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039C1" w14:paraId="7EAD402A" w14:textId="77777777">
        <w:trPr>
          <w:trHeight w:hRule="exact" w:val="1417"/>
          <w:jc w:val="center"/>
        </w:trPr>
        <w:tc>
          <w:tcPr>
            <w:tcW w:w="6804" w:type="dxa"/>
            <w:tcBorders>
              <w:top w:val="nil"/>
              <w:left w:val="nil"/>
              <w:bottom w:val="nil"/>
              <w:right w:val="nil"/>
            </w:tcBorders>
            <w:vAlign w:val="center"/>
          </w:tcPr>
          <w:p w14:paraId="0F2C13C0" w14:textId="77777777" w:rsidR="006260CC" w:rsidRPr="005353BD" w:rsidRDefault="00016AC5">
            <w:pPr>
              <w:pStyle w:val="EPName"/>
            </w:pPr>
            <w:r>
              <w:t>Parlamento Europeo</w:t>
            </w:r>
          </w:p>
          <w:p w14:paraId="28FE689F" w14:textId="77777777" w:rsidR="006260CC" w:rsidRPr="005353BD" w:rsidRDefault="00016AC5">
            <w:pPr>
              <w:pStyle w:val="EPTerm"/>
            </w:pPr>
            <w:r>
              <w:t>2024-2029</w:t>
            </w:r>
          </w:p>
        </w:tc>
        <w:tc>
          <w:tcPr>
            <w:tcW w:w="2268" w:type="dxa"/>
            <w:tcBorders>
              <w:top w:val="nil"/>
              <w:left w:val="nil"/>
              <w:bottom w:val="nil"/>
              <w:right w:val="nil"/>
            </w:tcBorders>
          </w:tcPr>
          <w:p w14:paraId="43005442" w14:textId="77777777" w:rsidR="006260CC" w:rsidRPr="005353BD" w:rsidRDefault="00345235">
            <w:pPr>
              <w:pStyle w:val="EPLogo"/>
            </w:pPr>
            <w:r>
              <w:pict w14:anchorId="70FA50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91.5pt;height:50.25pt">
                  <v:imagedata r:id="rId6" o:title=""/>
                </v:shape>
              </w:pict>
            </w:r>
          </w:p>
        </w:tc>
      </w:tr>
    </w:tbl>
    <w:p w14:paraId="57838371" w14:textId="77777777" w:rsidR="006260CC" w:rsidRPr="005353BD" w:rsidRDefault="00016AC5">
      <w:pPr>
        <w:pStyle w:val="LineTop"/>
      </w:pPr>
      <w:r>
        <w:t xml:space="preserve"> </w:t>
      </w:r>
    </w:p>
    <w:p w14:paraId="6B566D60" w14:textId="77777777" w:rsidR="006260CC" w:rsidRPr="005353BD" w:rsidRDefault="00016AC5">
      <w:pPr>
        <w:pStyle w:val="EPBody"/>
      </w:pPr>
      <w:r>
        <w:rPr>
          <w:rStyle w:val="HideTWBExt"/>
          <w:i w:val="0"/>
        </w:rPr>
        <w:t>&lt;Commission&gt;</w:t>
      </w:r>
      <w:r>
        <w:rPr>
          <w:rStyle w:val="HideTWBInt"/>
          <w:i w:val="0"/>
          <w:color w:val="auto"/>
        </w:rPr>
        <w:t>{FEMM}</w:t>
      </w:r>
      <w:r>
        <w:t>Comisión de Derechos de las Mujeres e Igualdad de Género</w:t>
      </w:r>
      <w:r>
        <w:rPr>
          <w:rStyle w:val="HideTWBExt"/>
          <w:i w:val="0"/>
        </w:rPr>
        <w:t>&lt;/Commission&gt;</w:t>
      </w:r>
    </w:p>
    <w:p w14:paraId="6DAEE838" w14:textId="77777777" w:rsidR="006260CC" w:rsidRPr="005353BD" w:rsidRDefault="00016AC5">
      <w:pPr>
        <w:pStyle w:val="LineBottom"/>
      </w:pPr>
      <w:r>
        <w:t xml:space="preserve"> </w:t>
      </w:r>
    </w:p>
    <w:p w14:paraId="6A0F9F5B" w14:textId="77777777" w:rsidR="006260CC" w:rsidRPr="005353BD" w:rsidRDefault="00016AC5">
      <w:pPr>
        <w:pStyle w:val="CoverReference"/>
      </w:pPr>
      <w:r>
        <w:rPr>
          <w:rStyle w:val="HideTWBExt"/>
          <w:b w:val="0"/>
        </w:rPr>
        <w:t>&lt;RefProc&gt;</w:t>
      </w:r>
      <w:r>
        <w:t>2024/2057</w:t>
      </w:r>
      <w:r>
        <w:rPr>
          <w:rStyle w:val="HideTWBExt"/>
          <w:b w:val="0"/>
        </w:rPr>
        <w:t>&lt;/RefProc&gt;&lt;RefTypeProc&gt;</w:t>
      </w:r>
      <w:r>
        <w:t>(INI)</w:t>
      </w:r>
      <w:r>
        <w:rPr>
          <w:rStyle w:val="HideTWBExt"/>
          <w:b w:val="0"/>
        </w:rPr>
        <w:t>&lt;/RefTypeProc&gt;</w:t>
      </w:r>
    </w:p>
    <w:p w14:paraId="74615F5D" w14:textId="77777777" w:rsidR="006260CC" w:rsidRPr="005353BD" w:rsidRDefault="00016AC5">
      <w:pPr>
        <w:pStyle w:val="CoverDate"/>
      </w:pPr>
      <w:r>
        <w:rPr>
          <w:rStyle w:val="HideTWBExt"/>
        </w:rPr>
        <w:t>&lt;Date&gt;</w:t>
      </w:r>
      <w:r>
        <w:rPr>
          <w:rStyle w:val="HideTWBInt"/>
          <w:color w:val="auto"/>
        </w:rPr>
        <w:t>{05/11/2024}</w:t>
      </w:r>
      <w:r>
        <w:t>5.11.2024</w:t>
      </w:r>
      <w:r>
        <w:rPr>
          <w:rStyle w:val="HideTWBExt"/>
        </w:rPr>
        <w:t>&lt;/Date&gt;</w:t>
      </w:r>
    </w:p>
    <w:p w14:paraId="569475E9" w14:textId="77777777" w:rsidR="006260CC" w:rsidRPr="005353BD" w:rsidRDefault="00016AC5">
      <w:pPr>
        <w:pStyle w:val="CoverDocType"/>
      </w:pPr>
      <w:r>
        <w:rPr>
          <w:rStyle w:val="HideTWBExt"/>
          <w:b w:val="0"/>
        </w:rPr>
        <w:t>&lt;TypeAM&gt;</w:t>
      </w:r>
      <w:r>
        <w:t>ENMIENDAS</w:t>
      </w:r>
      <w:r>
        <w:rPr>
          <w:rStyle w:val="HideTWBExt"/>
          <w:b w:val="0"/>
        </w:rPr>
        <w:t>&lt;/TypeAM&gt;</w:t>
      </w:r>
    </w:p>
    <w:p w14:paraId="187C40B1" w14:textId="77777777" w:rsidR="006260CC" w:rsidRPr="005353BD" w:rsidRDefault="00016AC5">
      <w:pPr>
        <w:pStyle w:val="CoverDocType24a"/>
      </w:pPr>
      <w:r>
        <w:rPr>
          <w:rStyle w:val="HideTWBExt"/>
          <w:b w:val="0"/>
        </w:rPr>
        <w:t>&lt;RangeAM&gt;</w:t>
      </w:r>
      <w:r>
        <w:t>1 - 207</w:t>
      </w:r>
      <w:r>
        <w:rPr>
          <w:rStyle w:val="HideTWBExt"/>
          <w:b w:val="0"/>
        </w:rPr>
        <w:t>&lt;/RangeAM&gt;</w:t>
      </w:r>
    </w:p>
    <w:p w14:paraId="71CA7FFE" w14:textId="77777777" w:rsidR="006260CC" w:rsidRPr="005353BD" w:rsidRDefault="00016AC5">
      <w:pPr>
        <w:pStyle w:val="CoverBold"/>
      </w:pPr>
      <w:r>
        <w:rPr>
          <w:rStyle w:val="HideTWBExt"/>
          <w:b w:val="0"/>
        </w:rPr>
        <w:t>&lt;TitreType&gt;</w:t>
      </w:r>
      <w:r>
        <w:t>Proyecto de informe</w:t>
      </w:r>
      <w:r>
        <w:rPr>
          <w:rStyle w:val="HideTWBExt"/>
          <w:b w:val="0"/>
        </w:rPr>
        <w:t>&lt;/TitreType&gt;</w:t>
      </w:r>
    </w:p>
    <w:p w14:paraId="009D2E3C" w14:textId="77777777" w:rsidR="006260CC" w:rsidRPr="005353BD" w:rsidRDefault="00016AC5">
      <w:pPr>
        <w:pStyle w:val="CoverBold"/>
      </w:pPr>
      <w:r>
        <w:rPr>
          <w:rStyle w:val="HideTWBExt"/>
          <w:b w:val="0"/>
        </w:rPr>
        <w:t>&lt;Rapporteur&gt;</w:t>
      </w:r>
      <w:r>
        <w:t>Lina Gálvez</w:t>
      </w:r>
      <w:r>
        <w:rPr>
          <w:rStyle w:val="HideTWBExt"/>
          <w:b w:val="0"/>
        </w:rPr>
        <w:t>&lt;/Rapporteur&gt;</w:t>
      </w:r>
    </w:p>
    <w:p w14:paraId="29036A1F" w14:textId="77777777" w:rsidR="006260CC" w:rsidRPr="005353BD" w:rsidRDefault="00016AC5">
      <w:pPr>
        <w:pStyle w:val="CoverNormal24a"/>
      </w:pPr>
      <w:r>
        <w:rPr>
          <w:rStyle w:val="HideTWBExt"/>
        </w:rPr>
        <w:t>&lt;DocRefPE&gt;</w:t>
      </w:r>
      <w:r>
        <w:t>(PE765.072v01-00)</w:t>
      </w:r>
      <w:r>
        <w:rPr>
          <w:rStyle w:val="HideTWBExt"/>
        </w:rPr>
        <w:t>&lt;/DocRefPE&gt;</w:t>
      </w:r>
    </w:p>
    <w:p w14:paraId="030AF531" w14:textId="77777777" w:rsidR="006260CC" w:rsidRPr="005353BD" w:rsidRDefault="00016AC5">
      <w:pPr>
        <w:pStyle w:val="CoverNormal"/>
      </w:pPr>
      <w:r>
        <w:rPr>
          <w:rStyle w:val="HideTWBExt"/>
        </w:rPr>
        <w:t>&lt;Titre&gt;</w:t>
      </w:r>
      <w:r>
        <w:t xml:space="preserve">Recomendación al Consejo sobre las prioridades de la Unión para el 69.º período de sesiones de la </w:t>
      </w:r>
      <w:r>
        <w:t>Comisión de la Condición Jurídica y Social de la Mujer de las Naciones Unidas</w:t>
      </w:r>
      <w:r>
        <w:rPr>
          <w:rStyle w:val="HideTWBExt"/>
        </w:rPr>
        <w:t>&lt;/Titre&gt;</w:t>
      </w:r>
    </w:p>
    <w:p w14:paraId="566D142E" w14:textId="77777777" w:rsidR="006260CC" w:rsidRPr="005353BD" w:rsidRDefault="00016AC5">
      <w:pPr>
        <w:pStyle w:val="CoverNormal24a"/>
      </w:pPr>
      <w:r>
        <w:rPr>
          <w:rStyle w:val="HideTWBExt"/>
        </w:rPr>
        <w:t>&lt;DocRef&gt;</w:t>
      </w:r>
      <w:r>
        <w:t>(2024/2057(INI))</w:t>
      </w:r>
      <w:r>
        <w:rPr>
          <w:rStyle w:val="HideTWBExt"/>
        </w:rPr>
        <w:t>&lt;/DocRef&gt;</w:t>
      </w:r>
    </w:p>
    <w:p w14:paraId="31AC13D3" w14:textId="77777777" w:rsidR="006260CC" w:rsidRPr="005353BD" w:rsidRDefault="00016AC5">
      <w:r>
        <w:br w:type="page"/>
      </w:r>
      <w:r>
        <w:lastRenderedPageBreak/>
        <w:t>AM_Com_NonLegReport</w:t>
      </w:r>
    </w:p>
    <w:p w14:paraId="66AB33A4" w14:textId="1A51C838" w:rsidR="00E71B84" w:rsidRPr="005353BD" w:rsidRDefault="00016AC5" w:rsidP="00E71B84">
      <w:pPr>
        <w:pStyle w:val="AmNumberTabs"/>
      </w:pPr>
      <w:r>
        <w:br w:type="page"/>
      </w:r>
      <w:r>
        <w:rPr>
          <w:rStyle w:val="HideTWBExt"/>
          <w:b w:val="0"/>
        </w:rPr>
        <w:lastRenderedPageBreak/>
        <w:t>&lt;RepeatBlock-Amend&gt;&lt;Amend&gt;</w:t>
      </w:r>
      <w:r>
        <w:t>Enmienda</w:t>
      </w:r>
      <w:r>
        <w:tab/>
      </w:r>
      <w:r>
        <w:tab/>
      </w:r>
      <w:r>
        <w:rPr>
          <w:rStyle w:val="HideTWBExt"/>
          <w:b w:val="0"/>
        </w:rPr>
        <w:t>&lt;NumAm&gt;</w:t>
      </w:r>
      <w:r>
        <w:t>1</w:t>
      </w:r>
      <w:r>
        <w:rPr>
          <w:rStyle w:val="HideTWBExt"/>
          <w:b w:val="0"/>
        </w:rPr>
        <w:t>&lt;/NumAm&gt;</w:t>
      </w:r>
    </w:p>
    <w:p w14:paraId="50E915AF" w14:textId="77777777" w:rsidR="00E71B84" w:rsidRPr="005353BD" w:rsidRDefault="00016AC5" w:rsidP="00E71B84">
      <w:pPr>
        <w:pStyle w:val="NormalBold"/>
      </w:pPr>
      <w:r>
        <w:rPr>
          <w:rStyle w:val="HideTWBExt"/>
          <w:b w:val="0"/>
        </w:rPr>
        <w:t>&lt;RepeatBlock-By&gt;&lt;Members&gt;</w:t>
      </w:r>
      <w:r>
        <w:t>Hanna Gedin</w:t>
      </w:r>
      <w:r>
        <w:rPr>
          <w:rStyle w:val="HideTWBExt"/>
          <w:b w:val="0"/>
        </w:rPr>
        <w:t>&lt;/Members&gt;</w:t>
      </w:r>
    </w:p>
    <w:p w14:paraId="18F1C520" w14:textId="77777777" w:rsidR="00E71B84" w:rsidRPr="005353BD" w:rsidRDefault="00016AC5" w:rsidP="00E71B84">
      <w:pPr>
        <w:pStyle w:val="NormalBold"/>
      </w:pPr>
      <w:r>
        <w:rPr>
          <w:rStyle w:val="HideTWBExt"/>
          <w:b w:val="0"/>
        </w:rPr>
        <w:t>&lt;/RepeatBlock-</w:t>
      </w:r>
      <w:r>
        <w:rPr>
          <w:rStyle w:val="HideTWBExt"/>
          <w:b w:val="0"/>
        </w:rPr>
        <w:t>By&gt;</w:t>
      </w:r>
    </w:p>
    <w:p w14:paraId="0E241B58"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1A39B3B9" w14:textId="77777777" w:rsidR="00E71B84" w:rsidRPr="005353BD" w:rsidRDefault="00016AC5" w:rsidP="00E71B84">
      <w:pPr>
        <w:pStyle w:val="NormalBold"/>
      </w:pPr>
      <w:r>
        <w:rPr>
          <w:rStyle w:val="HideTWBExt"/>
          <w:b w:val="0"/>
        </w:rPr>
        <w:t>&lt;Article&gt;</w:t>
      </w:r>
      <w:r>
        <w:t>Visto 1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359ADA86" w14:textId="77777777" w:rsidTr="005353BD">
        <w:trPr>
          <w:trHeight w:hRule="exact" w:val="240"/>
          <w:jc w:val="center"/>
        </w:trPr>
        <w:tc>
          <w:tcPr>
            <w:tcW w:w="9752" w:type="dxa"/>
            <w:gridSpan w:val="2"/>
            <w:tcBorders>
              <w:top w:val="nil"/>
              <w:left w:val="nil"/>
              <w:bottom w:val="nil"/>
              <w:right w:val="nil"/>
            </w:tcBorders>
          </w:tcPr>
          <w:p w14:paraId="32B06EE3" w14:textId="77777777" w:rsidR="00E71B84" w:rsidRPr="005353BD" w:rsidRDefault="00E71B84" w:rsidP="005353BD"/>
        </w:tc>
      </w:tr>
      <w:tr w:rsidR="005039C1" w14:paraId="0E1851F5" w14:textId="77777777" w:rsidTr="005353BD">
        <w:trPr>
          <w:trHeight w:val="240"/>
          <w:jc w:val="center"/>
        </w:trPr>
        <w:tc>
          <w:tcPr>
            <w:tcW w:w="4876" w:type="dxa"/>
            <w:tcBorders>
              <w:top w:val="nil"/>
              <w:left w:val="nil"/>
              <w:bottom w:val="nil"/>
              <w:right w:val="nil"/>
            </w:tcBorders>
          </w:tcPr>
          <w:p w14:paraId="10BE1B47"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6829290A" w14:textId="77777777" w:rsidR="00E71B84" w:rsidRPr="005353BD" w:rsidRDefault="00016AC5" w:rsidP="005353BD">
            <w:pPr>
              <w:pStyle w:val="AmColumnHeading"/>
            </w:pPr>
            <w:r>
              <w:t>Enmienda</w:t>
            </w:r>
          </w:p>
        </w:tc>
      </w:tr>
      <w:tr w:rsidR="005039C1" w14:paraId="10B170B0" w14:textId="77777777" w:rsidTr="005353BD">
        <w:trPr>
          <w:jc w:val="center"/>
        </w:trPr>
        <w:tc>
          <w:tcPr>
            <w:tcW w:w="4876" w:type="dxa"/>
            <w:tcBorders>
              <w:top w:val="nil"/>
              <w:left w:val="nil"/>
              <w:bottom w:val="nil"/>
              <w:right w:val="nil"/>
            </w:tcBorders>
          </w:tcPr>
          <w:p w14:paraId="560CD801" w14:textId="77777777" w:rsidR="00E71B84" w:rsidRPr="005353BD" w:rsidRDefault="00E71B84" w:rsidP="005353BD">
            <w:pPr>
              <w:pStyle w:val="Normal6a"/>
            </w:pPr>
          </w:p>
        </w:tc>
        <w:tc>
          <w:tcPr>
            <w:tcW w:w="4876" w:type="dxa"/>
            <w:tcBorders>
              <w:top w:val="nil"/>
              <w:left w:val="nil"/>
              <w:bottom w:val="nil"/>
              <w:right w:val="nil"/>
            </w:tcBorders>
          </w:tcPr>
          <w:p w14:paraId="45C77A73" w14:textId="77777777" w:rsidR="00E71B84" w:rsidRPr="005353BD" w:rsidRDefault="00016AC5" w:rsidP="005353BD">
            <w:pPr>
              <w:pStyle w:val="Normal6a"/>
            </w:pPr>
            <w:r>
              <w:rPr>
                <w:b/>
                <w:i/>
              </w:rPr>
              <w:t>–</w:t>
            </w:r>
            <w:r>
              <w:tab/>
            </w:r>
            <w:r>
              <w:rPr>
                <w:b/>
                <w:i/>
              </w:rPr>
              <w:t>Vista la Convención de las Naciones Unidas de 1979 sobre la Eliminación de Todas las Formas de Discriminación contra la Mujer,</w:t>
            </w:r>
          </w:p>
        </w:tc>
      </w:tr>
    </w:tbl>
    <w:p w14:paraId="023CBA6D" w14:textId="77777777" w:rsidR="00E71B84" w:rsidRPr="00CB1C4F" w:rsidRDefault="00016AC5" w:rsidP="00E71B84">
      <w:pPr>
        <w:pStyle w:val="AmOrLang"/>
        <w:rPr>
          <w:lang w:val="sv-SE"/>
        </w:rPr>
      </w:pPr>
      <w:r w:rsidRPr="00CB1C4F">
        <w:rPr>
          <w:lang w:val="sv-SE"/>
        </w:rPr>
        <w:t xml:space="preserve">Or. </w:t>
      </w:r>
      <w:r w:rsidRPr="00CB1C4F">
        <w:rPr>
          <w:rStyle w:val="HideTWBExt"/>
          <w:noProof w:val="0"/>
          <w:lang w:val="sv-SE"/>
        </w:rPr>
        <w:t>&lt;Original&gt;</w:t>
      </w:r>
      <w:r w:rsidRPr="00CB1C4F">
        <w:rPr>
          <w:rStyle w:val="HideTWBInt"/>
          <w:noProof w:val="0"/>
          <w:lang w:val="sv-SE"/>
        </w:rPr>
        <w:t>{EN}</w:t>
      </w:r>
      <w:r w:rsidRPr="00CB1C4F">
        <w:rPr>
          <w:lang w:val="sv-SE"/>
        </w:rPr>
        <w:t>en</w:t>
      </w:r>
      <w:r w:rsidRPr="00CB1C4F">
        <w:rPr>
          <w:rStyle w:val="HideTWBExt"/>
          <w:noProof w:val="0"/>
          <w:lang w:val="sv-SE"/>
        </w:rPr>
        <w:t>&lt;/Original&gt;</w:t>
      </w:r>
    </w:p>
    <w:p w14:paraId="6EC89AB2" w14:textId="77777777" w:rsidR="00E71B84" w:rsidRPr="00CB1C4F" w:rsidRDefault="00016AC5" w:rsidP="00E71B84">
      <w:r>
        <w:rPr>
          <w:rStyle w:val="HideTWBExt"/>
          <w:lang w:val="sv-SE"/>
        </w:rPr>
        <w:t>&lt;/Amend&gt;</w:t>
      </w:r>
    </w:p>
    <w:p w14:paraId="28808956" w14:textId="77777777" w:rsidR="00E71B84" w:rsidRPr="00CB1C4F" w:rsidRDefault="00016AC5" w:rsidP="00E71B84">
      <w:pPr>
        <w:pStyle w:val="AmNumberTabs"/>
      </w:pPr>
      <w:r>
        <w:rPr>
          <w:rStyle w:val="HideTWBExt"/>
          <w:b w:val="0"/>
          <w:lang w:val="sv-SE"/>
        </w:rPr>
        <w:t>&lt;Amend&gt;</w:t>
      </w:r>
      <w:r>
        <w:t>Enmienda</w:t>
      </w:r>
      <w:r>
        <w:tab/>
      </w:r>
      <w:r>
        <w:tab/>
      </w:r>
      <w:r>
        <w:rPr>
          <w:rStyle w:val="HideTWBExt"/>
          <w:b w:val="0"/>
          <w:lang w:val="sv-SE"/>
        </w:rPr>
        <w:t>&lt;NumAm&gt;</w:t>
      </w:r>
      <w:r>
        <w:t>2</w:t>
      </w:r>
      <w:r>
        <w:rPr>
          <w:rStyle w:val="HideTWBExt"/>
          <w:b w:val="0"/>
          <w:lang w:val="sv-SE"/>
        </w:rPr>
        <w:t>&lt;/NumAm&gt;</w:t>
      </w:r>
    </w:p>
    <w:p w14:paraId="662162D6" w14:textId="77777777" w:rsidR="00E71B84" w:rsidRPr="00CB1C4F" w:rsidRDefault="00016AC5" w:rsidP="00E71B84">
      <w:pPr>
        <w:pStyle w:val="NormalBold"/>
      </w:pPr>
      <w:r>
        <w:rPr>
          <w:rStyle w:val="HideTWBExt"/>
          <w:b w:val="0"/>
          <w:lang w:val="sv-SE"/>
        </w:rPr>
        <w:t>&lt;RepeatBlock-By&gt;&lt;Members&gt;</w:t>
      </w:r>
      <w:r>
        <w:t>Hanna Gedin</w:t>
      </w:r>
      <w:r>
        <w:rPr>
          <w:rStyle w:val="HideTWBExt"/>
          <w:b w:val="0"/>
          <w:lang w:val="sv-SE"/>
        </w:rPr>
        <w:t>&lt;/Members&gt;</w:t>
      </w:r>
    </w:p>
    <w:p w14:paraId="29D9873B" w14:textId="77777777" w:rsidR="00E71B84" w:rsidRPr="00CB1C4F" w:rsidRDefault="00016AC5" w:rsidP="00E71B84">
      <w:pPr>
        <w:pStyle w:val="NormalBold"/>
      </w:pPr>
      <w:r>
        <w:rPr>
          <w:rStyle w:val="HideTWBExt"/>
          <w:b w:val="0"/>
          <w:lang w:val="sv-SE"/>
        </w:rPr>
        <w:t>&lt;/RepeatBlock-By&gt;</w:t>
      </w:r>
    </w:p>
    <w:p w14:paraId="1925B3F5"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56758975" w14:textId="77777777" w:rsidR="00E71B84" w:rsidRPr="005353BD" w:rsidRDefault="00016AC5" w:rsidP="00E71B84">
      <w:pPr>
        <w:pStyle w:val="NormalBold"/>
      </w:pPr>
      <w:r>
        <w:rPr>
          <w:rStyle w:val="HideTWBExt"/>
          <w:b w:val="0"/>
        </w:rPr>
        <w:t>&lt;Article&gt;</w:t>
      </w:r>
      <w:r>
        <w:t>Visto 1 ter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569BD276" w14:textId="77777777" w:rsidTr="005353BD">
        <w:trPr>
          <w:trHeight w:hRule="exact" w:val="240"/>
          <w:jc w:val="center"/>
        </w:trPr>
        <w:tc>
          <w:tcPr>
            <w:tcW w:w="9752" w:type="dxa"/>
            <w:gridSpan w:val="2"/>
            <w:tcBorders>
              <w:top w:val="nil"/>
              <w:left w:val="nil"/>
              <w:bottom w:val="nil"/>
              <w:right w:val="nil"/>
            </w:tcBorders>
          </w:tcPr>
          <w:p w14:paraId="762723F8" w14:textId="77777777" w:rsidR="00E71B84" w:rsidRPr="005353BD" w:rsidRDefault="00E71B84" w:rsidP="005353BD"/>
        </w:tc>
      </w:tr>
      <w:tr w:rsidR="005039C1" w14:paraId="722063D3" w14:textId="77777777" w:rsidTr="005353BD">
        <w:trPr>
          <w:trHeight w:val="240"/>
          <w:jc w:val="center"/>
        </w:trPr>
        <w:tc>
          <w:tcPr>
            <w:tcW w:w="4876" w:type="dxa"/>
            <w:tcBorders>
              <w:top w:val="nil"/>
              <w:left w:val="nil"/>
              <w:bottom w:val="nil"/>
              <w:right w:val="nil"/>
            </w:tcBorders>
          </w:tcPr>
          <w:p w14:paraId="32E5CBF7"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34CE8711" w14:textId="77777777" w:rsidR="00E71B84" w:rsidRPr="005353BD" w:rsidRDefault="00016AC5" w:rsidP="005353BD">
            <w:pPr>
              <w:pStyle w:val="AmColumnHeading"/>
            </w:pPr>
            <w:r>
              <w:t>Enmienda</w:t>
            </w:r>
          </w:p>
        </w:tc>
      </w:tr>
      <w:tr w:rsidR="005039C1" w14:paraId="7AF52CBB" w14:textId="77777777" w:rsidTr="005353BD">
        <w:trPr>
          <w:jc w:val="center"/>
        </w:trPr>
        <w:tc>
          <w:tcPr>
            <w:tcW w:w="4876" w:type="dxa"/>
            <w:tcBorders>
              <w:top w:val="nil"/>
              <w:left w:val="nil"/>
              <w:bottom w:val="nil"/>
              <w:right w:val="nil"/>
            </w:tcBorders>
          </w:tcPr>
          <w:p w14:paraId="5FA28EE2" w14:textId="77777777" w:rsidR="00E71B84" w:rsidRPr="005353BD" w:rsidRDefault="00E71B84" w:rsidP="005353BD">
            <w:pPr>
              <w:pStyle w:val="Normal6a"/>
            </w:pPr>
          </w:p>
        </w:tc>
        <w:tc>
          <w:tcPr>
            <w:tcW w:w="4876" w:type="dxa"/>
            <w:tcBorders>
              <w:top w:val="nil"/>
              <w:left w:val="nil"/>
              <w:bottom w:val="nil"/>
              <w:right w:val="nil"/>
            </w:tcBorders>
          </w:tcPr>
          <w:p w14:paraId="7A507068" w14:textId="77777777" w:rsidR="00E71B84" w:rsidRPr="005353BD" w:rsidRDefault="00016AC5" w:rsidP="005353BD">
            <w:pPr>
              <w:pStyle w:val="Normal6a"/>
            </w:pPr>
            <w:r>
              <w:rPr>
                <w:b/>
                <w:i/>
              </w:rPr>
              <w:t>–</w:t>
            </w:r>
            <w:r>
              <w:tab/>
            </w:r>
            <w:r>
              <w:rPr>
                <w:b/>
                <w:i/>
              </w:rPr>
              <w:t>Vistos los artículos 21 y 23 de la Carta de los Derechos Fundamentales de la Unión Europea,</w:t>
            </w:r>
          </w:p>
        </w:tc>
      </w:tr>
    </w:tbl>
    <w:p w14:paraId="2AC1F1F4" w14:textId="77777777" w:rsidR="00E71B84" w:rsidRPr="00CB1C4F" w:rsidRDefault="00016AC5" w:rsidP="00E71B84">
      <w:pPr>
        <w:pStyle w:val="AmOrLang"/>
        <w:rPr>
          <w:lang w:val="sv-SE"/>
        </w:rPr>
      </w:pPr>
      <w:r w:rsidRPr="00CB1C4F">
        <w:rPr>
          <w:lang w:val="sv-SE"/>
        </w:rPr>
        <w:t xml:space="preserve">Or. </w:t>
      </w:r>
      <w:r w:rsidRPr="00CB1C4F">
        <w:rPr>
          <w:rStyle w:val="HideTWBExt"/>
          <w:noProof w:val="0"/>
          <w:lang w:val="sv-SE"/>
        </w:rPr>
        <w:t>&lt;Original&gt;</w:t>
      </w:r>
      <w:r w:rsidRPr="00CB1C4F">
        <w:rPr>
          <w:rStyle w:val="HideTWBInt"/>
          <w:noProof w:val="0"/>
          <w:lang w:val="sv-SE"/>
        </w:rPr>
        <w:t>{EN}</w:t>
      </w:r>
      <w:r w:rsidRPr="00CB1C4F">
        <w:rPr>
          <w:lang w:val="sv-SE"/>
        </w:rPr>
        <w:t>en</w:t>
      </w:r>
      <w:r w:rsidRPr="00CB1C4F">
        <w:rPr>
          <w:rStyle w:val="HideTWBExt"/>
          <w:noProof w:val="0"/>
          <w:lang w:val="sv-SE"/>
        </w:rPr>
        <w:t>&lt;/Original&gt;</w:t>
      </w:r>
    </w:p>
    <w:p w14:paraId="6D6BE665" w14:textId="77777777" w:rsidR="00E71B84" w:rsidRPr="00CB1C4F" w:rsidRDefault="00016AC5" w:rsidP="00E71B84">
      <w:r>
        <w:rPr>
          <w:rStyle w:val="HideTWBExt"/>
          <w:lang w:val="sv-SE"/>
        </w:rPr>
        <w:t>&lt;/Amend&gt;</w:t>
      </w:r>
    </w:p>
    <w:p w14:paraId="1A450F56" w14:textId="77777777" w:rsidR="00E71B84" w:rsidRPr="00CB1C4F" w:rsidRDefault="00016AC5" w:rsidP="00E71B84">
      <w:pPr>
        <w:pStyle w:val="AmNumberTabs"/>
      </w:pPr>
      <w:r>
        <w:rPr>
          <w:rStyle w:val="HideTWBExt"/>
          <w:b w:val="0"/>
          <w:lang w:val="sv-SE"/>
        </w:rPr>
        <w:t>&lt;Amend&gt;</w:t>
      </w:r>
      <w:r>
        <w:t>Enmienda</w:t>
      </w:r>
      <w:r>
        <w:tab/>
      </w:r>
      <w:r>
        <w:tab/>
      </w:r>
      <w:r>
        <w:rPr>
          <w:rStyle w:val="HideTWBExt"/>
          <w:b w:val="0"/>
          <w:lang w:val="sv-SE"/>
        </w:rPr>
        <w:t>&lt;NumAm&gt;</w:t>
      </w:r>
      <w:r>
        <w:t>3</w:t>
      </w:r>
      <w:r>
        <w:rPr>
          <w:rStyle w:val="HideTWBExt"/>
          <w:b w:val="0"/>
          <w:lang w:val="sv-SE"/>
        </w:rPr>
        <w:t>&lt;/NumAm&gt;</w:t>
      </w:r>
    </w:p>
    <w:p w14:paraId="666A11CF" w14:textId="77777777" w:rsidR="00E71B84" w:rsidRPr="00CB1C4F" w:rsidRDefault="00016AC5" w:rsidP="00E71B84">
      <w:pPr>
        <w:pStyle w:val="NormalBold"/>
      </w:pPr>
      <w:r>
        <w:rPr>
          <w:rStyle w:val="HideTWBExt"/>
          <w:b w:val="0"/>
          <w:lang w:val="sv-SE"/>
        </w:rPr>
        <w:t>&lt;RepeatBlock-By&gt;&lt;Members&gt;</w:t>
      </w:r>
      <w:r>
        <w:t>Hanna Gedin</w:t>
      </w:r>
      <w:r>
        <w:rPr>
          <w:rStyle w:val="HideTWBExt"/>
          <w:b w:val="0"/>
          <w:lang w:val="sv-SE"/>
        </w:rPr>
        <w:t>&lt;/Members&gt;</w:t>
      </w:r>
    </w:p>
    <w:p w14:paraId="0E3A1B8D" w14:textId="77777777" w:rsidR="00E71B84" w:rsidRPr="00CB1C4F" w:rsidRDefault="00016AC5" w:rsidP="00E71B84">
      <w:pPr>
        <w:pStyle w:val="NormalBold"/>
      </w:pPr>
      <w:r>
        <w:rPr>
          <w:rStyle w:val="HideTWBExt"/>
          <w:b w:val="0"/>
          <w:lang w:val="sv-SE"/>
        </w:rPr>
        <w:t>&lt;/RepeatBlock-By&gt;</w:t>
      </w:r>
    </w:p>
    <w:p w14:paraId="663FB288"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34B10218" w14:textId="77777777" w:rsidR="00E71B84" w:rsidRPr="005353BD" w:rsidRDefault="00016AC5" w:rsidP="00E71B84">
      <w:pPr>
        <w:pStyle w:val="NormalBold"/>
      </w:pPr>
      <w:r>
        <w:rPr>
          <w:rStyle w:val="HideTWBExt"/>
          <w:b w:val="0"/>
        </w:rPr>
        <w:t>&lt;Article&gt;</w:t>
      </w:r>
      <w:r>
        <w:t>Visto 1 quater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6ADE4E3E" w14:textId="77777777" w:rsidTr="005353BD">
        <w:trPr>
          <w:trHeight w:hRule="exact" w:val="240"/>
          <w:jc w:val="center"/>
        </w:trPr>
        <w:tc>
          <w:tcPr>
            <w:tcW w:w="9752" w:type="dxa"/>
            <w:gridSpan w:val="2"/>
            <w:tcBorders>
              <w:top w:val="nil"/>
              <w:left w:val="nil"/>
              <w:bottom w:val="nil"/>
              <w:right w:val="nil"/>
            </w:tcBorders>
          </w:tcPr>
          <w:p w14:paraId="05AA21C6" w14:textId="77777777" w:rsidR="00E71B84" w:rsidRPr="005353BD" w:rsidRDefault="00E71B84" w:rsidP="005353BD"/>
        </w:tc>
      </w:tr>
      <w:tr w:rsidR="005039C1" w14:paraId="3F19F341" w14:textId="77777777" w:rsidTr="005353BD">
        <w:trPr>
          <w:trHeight w:val="240"/>
          <w:jc w:val="center"/>
        </w:trPr>
        <w:tc>
          <w:tcPr>
            <w:tcW w:w="4876" w:type="dxa"/>
            <w:tcBorders>
              <w:top w:val="nil"/>
              <w:left w:val="nil"/>
              <w:bottom w:val="nil"/>
              <w:right w:val="nil"/>
            </w:tcBorders>
          </w:tcPr>
          <w:p w14:paraId="6D6C8BE5"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783FB544" w14:textId="77777777" w:rsidR="00E71B84" w:rsidRPr="005353BD" w:rsidRDefault="00016AC5" w:rsidP="005353BD">
            <w:pPr>
              <w:pStyle w:val="AmColumnHeading"/>
            </w:pPr>
            <w:r>
              <w:t>Enmienda</w:t>
            </w:r>
          </w:p>
        </w:tc>
      </w:tr>
      <w:tr w:rsidR="005039C1" w14:paraId="428842AC" w14:textId="77777777" w:rsidTr="005353BD">
        <w:trPr>
          <w:jc w:val="center"/>
        </w:trPr>
        <w:tc>
          <w:tcPr>
            <w:tcW w:w="4876" w:type="dxa"/>
            <w:tcBorders>
              <w:top w:val="nil"/>
              <w:left w:val="nil"/>
              <w:bottom w:val="nil"/>
              <w:right w:val="nil"/>
            </w:tcBorders>
          </w:tcPr>
          <w:p w14:paraId="6195E0B3" w14:textId="77777777" w:rsidR="00E71B84" w:rsidRPr="005353BD" w:rsidRDefault="00E71B84" w:rsidP="005353BD">
            <w:pPr>
              <w:pStyle w:val="Normal6a"/>
            </w:pPr>
          </w:p>
        </w:tc>
        <w:tc>
          <w:tcPr>
            <w:tcW w:w="4876" w:type="dxa"/>
            <w:tcBorders>
              <w:top w:val="nil"/>
              <w:left w:val="nil"/>
              <w:bottom w:val="nil"/>
              <w:right w:val="nil"/>
            </w:tcBorders>
          </w:tcPr>
          <w:p w14:paraId="4DDA15EF" w14:textId="77777777" w:rsidR="00E71B84" w:rsidRPr="005353BD" w:rsidRDefault="00016AC5" w:rsidP="005353BD">
            <w:pPr>
              <w:pStyle w:val="Normal6a"/>
            </w:pPr>
            <w:r>
              <w:rPr>
                <w:b/>
                <w:i/>
              </w:rPr>
              <w:t>–</w:t>
            </w:r>
            <w:r>
              <w:tab/>
            </w:r>
            <w:r>
              <w:rPr>
                <w:b/>
                <w:i/>
              </w:rPr>
              <w:t xml:space="preserve">Vista la Agenda 2030 para el Desarrollo Sostenible de las Naciones Unidas, el principio de «no dejar a nadie atrás» y, en particular, el </w:t>
            </w:r>
            <w:r>
              <w:rPr>
                <w:b/>
                <w:i/>
              </w:rPr>
              <w:t>Objetivo de Desarrollo Sostenible (ODS) 5, que pretende lograr la igualdad de género,</w:t>
            </w:r>
          </w:p>
        </w:tc>
      </w:tr>
    </w:tbl>
    <w:p w14:paraId="007299F4" w14:textId="77777777" w:rsidR="00E71B84" w:rsidRPr="00CB1C4F" w:rsidRDefault="00016AC5" w:rsidP="00E71B84">
      <w:pPr>
        <w:pStyle w:val="AmOrLang"/>
        <w:rPr>
          <w:lang w:val="sv-SE"/>
        </w:rPr>
      </w:pPr>
      <w:r w:rsidRPr="00CB1C4F">
        <w:rPr>
          <w:lang w:val="sv-SE"/>
        </w:rPr>
        <w:lastRenderedPageBreak/>
        <w:t xml:space="preserve">Or. </w:t>
      </w:r>
      <w:r w:rsidRPr="00CB1C4F">
        <w:rPr>
          <w:rStyle w:val="HideTWBExt"/>
          <w:noProof w:val="0"/>
          <w:lang w:val="sv-SE"/>
        </w:rPr>
        <w:t>&lt;Original&gt;</w:t>
      </w:r>
      <w:r w:rsidRPr="00CB1C4F">
        <w:rPr>
          <w:rStyle w:val="HideTWBInt"/>
          <w:noProof w:val="0"/>
          <w:lang w:val="sv-SE"/>
        </w:rPr>
        <w:t>{EN}</w:t>
      </w:r>
      <w:r w:rsidRPr="00CB1C4F">
        <w:rPr>
          <w:lang w:val="sv-SE"/>
        </w:rPr>
        <w:t>en</w:t>
      </w:r>
      <w:r w:rsidRPr="00CB1C4F">
        <w:rPr>
          <w:rStyle w:val="HideTWBExt"/>
          <w:noProof w:val="0"/>
          <w:lang w:val="sv-SE"/>
        </w:rPr>
        <w:t>&lt;/Original&gt;</w:t>
      </w:r>
    </w:p>
    <w:p w14:paraId="4788D478" w14:textId="77777777" w:rsidR="00E71B84" w:rsidRPr="00CB1C4F" w:rsidRDefault="00016AC5" w:rsidP="00E71B84">
      <w:r>
        <w:rPr>
          <w:rStyle w:val="HideTWBExt"/>
          <w:lang w:val="sv-SE"/>
        </w:rPr>
        <w:t>&lt;/Amend&gt;</w:t>
      </w:r>
    </w:p>
    <w:p w14:paraId="02927F31" w14:textId="77777777" w:rsidR="00E71B84" w:rsidRPr="00CB1C4F" w:rsidRDefault="00016AC5" w:rsidP="00E71B84">
      <w:pPr>
        <w:pStyle w:val="AmNumberTabs"/>
      </w:pPr>
      <w:r>
        <w:rPr>
          <w:rStyle w:val="HideTWBExt"/>
          <w:b w:val="0"/>
          <w:lang w:val="sv-SE"/>
        </w:rPr>
        <w:t>&lt;Amend&gt;</w:t>
      </w:r>
      <w:r>
        <w:t>Enmienda</w:t>
      </w:r>
      <w:r>
        <w:tab/>
      </w:r>
      <w:r>
        <w:tab/>
      </w:r>
      <w:r>
        <w:rPr>
          <w:rStyle w:val="HideTWBExt"/>
          <w:b w:val="0"/>
          <w:lang w:val="sv-SE"/>
        </w:rPr>
        <w:t>&lt;NumAm&gt;</w:t>
      </w:r>
      <w:r>
        <w:t>4</w:t>
      </w:r>
      <w:r>
        <w:rPr>
          <w:rStyle w:val="HideTWBExt"/>
          <w:b w:val="0"/>
          <w:lang w:val="sv-SE"/>
        </w:rPr>
        <w:t>&lt;/NumAm&gt;</w:t>
      </w:r>
    </w:p>
    <w:p w14:paraId="49263F83" w14:textId="77777777" w:rsidR="00E71B84" w:rsidRPr="00CB1C4F" w:rsidRDefault="00016AC5" w:rsidP="00E71B84">
      <w:pPr>
        <w:pStyle w:val="NormalBold"/>
      </w:pPr>
      <w:r>
        <w:rPr>
          <w:rStyle w:val="HideTWBExt"/>
          <w:b w:val="0"/>
          <w:lang w:val="sv-SE"/>
        </w:rPr>
        <w:t>&lt;RepeatBlock-By&gt;&lt;Members&gt;</w:t>
      </w:r>
      <w:r>
        <w:t>Hanna Gedin</w:t>
      </w:r>
      <w:r>
        <w:rPr>
          <w:rStyle w:val="HideTWBExt"/>
          <w:b w:val="0"/>
          <w:lang w:val="sv-SE"/>
        </w:rPr>
        <w:t>&lt;/Members&gt;</w:t>
      </w:r>
    </w:p>
    <w:p w14:paraId="5B5F4DB9" w14:textId="77777777" w:rsidR="00E71B84" w:rsidRPr="00CB1C4F" w:rsidRDefault="00016AC5" w:rsidP="00E71B84">
      <w:pPr>
        <w:pStyle w:val="NormalBold"/>
      </w:pPr>
      <w:r>
        <w:rPr>
          <w:rStyle w:val="HideTWBExt"/>
          <w:b w:val="0"/>
          <w:lang w:val="sv-SE"/>
        </w:rPr>
        <w:t>&lt;/RepeatBlock-By&gt;</w:t>
      </w:r>
    </w:p>
    <w:p w14:paraId="72358779" w14:textId="77777777" w:rsidR="00E71B84" w:rsidRPr="005353BD" w:rsidRDefault="00016AC5" w:rsidP="00E71B84">
      <w:pPr>
        <w:pStyle w:val="NormalBold"/>
      </w:pPr>
      <w:r>
        <w:rPr>
          <w:rStyle w:val="HideTWBExt"/>
          <w:b w:val="0"/>
        </w:rPr>
        <w:t>&lt;DocAmend&gt;</w:t>
      </w:r>
      <w:r>
        <w:t xml:space="preserve">Propuesta de </w:t>
      </w:r>
      <w:r>
        <w:t>Resolución</w:t>
      </w:r>
      <w:r>
        <w:rPr>
          <w:rStyle w:val="HideTWBExt"/>
          <w:b w:val="0"/>
        </w:rPr>
        <w:t>&lt;/DocAmend&gt;</w:t>
      </w:r>
    </w:p>
    <w:p w14:paraId="0A9B21EC" w14:textId="77777777" w:rsidR="00E71B84" w:rsidRPr="005353BD" w:rsidRDefault="00016AC5" w:rsidP="00E71B84">
      <w:pPr>
        <w:pStyle w:val="NormalBold"/>
      </w:pPr>
      <w:r>
        <w:rPr>
          <w:rStyle w:val="HideTWBExt"/>
          <w:b w:val="0"/>
        </w:rPr>
        <w:t>&lt;Article&gt;</w:t>
      </w:r>
      <w:r>
        <w:t>Visto 3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1B5A1B57" w14:textId="77777777" w:rsidTr="005353BD">
        <w:trPr>
          <w:trHeight w:hRule="exact" w:val="240"/>
          <w:jc w:val="center"/>
        </w:trPr>
        <w:tc>
          <w:tcPr>
            <w:tcW w:w="9752" w:type="dxa"/>
            <w:gridSpan w:val="2"/>
            <w:tcBorders>
              <w:top w:val="nil"/>
              <w:left w:val="nil"/>
              <w:bottom w:val="nil"/>
              <w:right w:val="nil"/>
            </w:tcBorders>
          </w:tcPr>
          <w:p w14:paraId="7C712309" w14:textId="77777777" w:rsidR="00E71B84" w:rsidRPr="005353BD" w:rsidRDefault="00E71B84" w:rsidP="005353BD"/>
        </w:tc>
      </w:tr>
      <w:tr w:rsidR="005039C1" w14:paraId="59C28383" w14:textId="77777777" w:rsidTr="005353BD">
        <w:trPr>
          <w:trHeight w:val="240"/>
          <w:jc w:val="center"/>
        </w:trPr>
        <w:tc>
          <w:tcPr>
            <w:tcW w:w="4876" w:type="dxa"/>
            <w:tcBorders>
              <w:top w:val="nil"/>
              <w:left w:val="nil"/>
              <w:bottom w:val="nil"/>
              <w:right w:val="nil"/>
            </w:tcBorders>
          </w:tcPr>
          <w:p w14:paraId="6AD790E0"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6ADDCB06" w14:textId="77777777" w:rsidR="00E71B84" w:rsidRPr="005353BD" w:rsidRDefault="00016AC5" w:rsidP="005353BD">
            <w:pPr>
              <w:pStyle w:val="AmColumnHeading"/>
            </w:pPr>
            <w:r>
              <w:t>Enmienda</w:t>
            </w:r>
          </w:p>
        </w:tc>
      </w:tr>
      <w:tr w:rsidR="005039C1" w14:paraId="2B7DD4C2" w14:textId="77777777" w:rsidTr="005353BD">
        <w:trPr>
          <w:jc w:val="center"/>
        </w:trPr>
        <w:tc>
          <w:tcPr>
            <w:tcW w:w="4876" w:type="dxa"/>
            <w:tcBorders>
              <w:top w:val="nil"/>
              <w:left w:val="nil"/>
              <w:bottom w:val="nil"/>
              <w:right w:val="nil"/>
            </w:tcBorders>
          </w:tcPr>
          <w:p w14:paraId="163C2CCE" w14:textId="77777777" w:rsidR="00E71B84" w:rsidRPr="005353BD" w:rsidRDefault="00E71B84" w:rsidP="005353BD">
            <w:pPr>
              <w:pStyle w:val="Normal6a"/>
            </w:pPr>
          </w:p>
        </w:tc>
        <w:tc>
          <w:tcPr>
            <w:tcW w:w="4876" w:type="dxa"/>
            <w:tcBorders>
              <w:top w:val="nil"/>
              <w:left w:val="nil"/>
              <w:bottom w:val="nil"/>
              <w:right w:val="nil"/>
            </w:tcBorders>
          </w:tcPr>
          <w:p w14:paraId="1D8FAA1D" w14:textId="77777777" w:rsidR="00E71B84" w:rsidRPr="005353BD" w:rsidRDefault="00016AC5" w:rsidP="005353BD">
            <w:pPr>
              <w:pStyle w:val="Normal6a"/>
            </w:pPr>
            <w:r>
              <w:rPr>
                <w:b/>
                <w:i/>
              </w:rPr>
              <w:t>–</w:t>
            </w:r>
            <w:r>
              <w:tab/>
            </w:r>
            <w:r>
              <w:rPr>
                <w:b/>
                <w:i/>
              </w:rPr>
              <w:t>Vista la Estrategia para la Igualdad de Género 2020</w:t>
            </w:r>
            <w:r>
              <w:rPr>
                <w:b/>
                <w:i/>
              </w:rPr>
              <w:noBreakHyphen/>
              <w:t>2025 de la Unión, de 5 de marzo de 2020,</w:t>
            </w:r>
          </w:p>
        </w:tc>
      </w:tr>
    </w:tbl>
    <w:p w14:paraId="1557CF20" w14:textId="77777777" w:rsidR="00E71B84" w:rsidRPr="00CB1C4F" w:rsidRDefault="00016AC5" w:rsidP="00E71B84">
      <w:pPr>
        <w:pStyle w:val="AmOrLang"/>
        <w:rPr>
          <w:lang w:val="sv-SE"/>
        </w:rPr>
      </w:pPr>
      <w:r w:rsidRPr="00CB1C4F">
        <w:rPr>
          <w:lang w:val="sv-SE"/>
        </w:rPr>
        <w:t xml:space="preserve">Or. </w:t>
      </w:r>
      <w:r w:rsidRPr="00CB1C4F">
        <w:rPr>
          <w:rStyle w:val="HideTWBExt"/>
          <w:noProof w:val="0"/>
          <w:lang w:val="sv-SE"/>
        </w:rPr>
        <w:t>&lt;Original&gt;</w:t>
      </w:r>
      <w:r w:rsidRPr="00CB1C4F">
        <w:rPr>
          <w:rStyle w:val="HideTWBInt"/>
          <w:noProof w:val="0"/>
          <w:lang w:val="sv-SE"/>
        </w:rPr>
        <w:t>{EN}</w:t>
      </w:r>
      <w:r w:rsidRPr="00CB1C4F">
        <w:rPr>
          <w:lang w:val="sv-SE"/>
        </w:rPr>
        <w:t>en</w:t>
      </w:r>
      <w:r w:rsidRPr="00CB1C4F">
        <w:rPr>
          <w:rStyle w:val="HideTWBExt"/>
          <w:noProof w:val="0"/>
          <w:lang w:val="sv-SE"/>
        </w:rPr>
        <w:t>&lt;/Original&gt;</w:t>
      </w:r>
    </w:p>
    <w:p w14:paraId="64B1BE63" w14:textId="77777777" w:rsidR="00E71B84" w:rsidRPr="00CB1C4F" w:rsidRDefault="00016AC5" w:rsidP="00E71B84">
      <w:r>
        <w:rPr>
          <w:rStyle w:val="HideTWBExt"/>
          <w:lang w:val="sv-SE"/>
        </w:rPr>
        <w:t>&lt;/Amend&gt;</w:t>
      </w:r>
    </w:p>
    <w:p w14:paraId="71B2ADEC" w14:textId="77777777" w:rsidR="00E71B84" w:rsidRPr="00CB1C4F" w:rsidRDefault="00016AC5" w:rsidP="00E71B84">
      <w:pPr>
        <w:pStyle w:val="AmNumberTabs"/>
      </w:pPr>
      <w:r>
        <w:rPr>
          <w:rStyle w:val="HideTWBExt"/>
          <w:b w:val="0"/>
          <w:lang w:val="sv-SE"/>
        </w:rPr>
        <w:t>&lt;Amend&gt;</w:t>
      </w:r>
      <w:r>
        <w:t>Enmienda</w:t>
      </w:r>
      <w:r>
        <w:tab/>
      </w:r>
      <w:r>
        <w:tab/>
      </w:r>
      <w:r>
        <w:rPr>
          <w:rStyle w:val="HideTWBExt"/>
          <w:b w:val="0"/>
          <w:lang w:val="sv-SE"/>
        </w:rPr>
        <w:t>&lt;NumAm&gt;</w:t>
      </w:r>
      <w:r>
        <w:t>5</w:t>
      </w:r>
      <w:r>
        <w:rPr>
          <w:rStyle w:val="HideTWBExt"/>
          <w:b w:val="0"/>
          <w:lang w:val="sv-SE"/>
        </w:rPr>
        <w:t>&lt;/NumAm&gt;</w:t>
      </w:r>
    </w:p>
    <w:p w14:paraId="6EC73B48" w14:textId="77777777" w:rsidR="00E71B84" w:rsidRPr="00CB1C4F" w:rsidRDefault="00016AC5" w:rsidP="00E71B84">
      <w:pPr>
        <w:pStyle w:val="NormalBold"/>
      </w:pPr>
      <w:r>
        <w:rPr>
          <w:rStyle w:val="HideTWBExt"/>
          <w:b w:val="0"/>
          <w:lang w:val="sv-SE"/>
        </w:rPr>
        <w:t>&lt;RepeatBlock-By&gt;&lt;Members&gt;</w:t>
      </w:r>
      <w:r>
        <w:t>Hanna Gedin</w:t>
      </w:r>
      <w:r>
        <w:rPr>
          <w:rStyle w:val="HideTWBExt"/>
          <w:b w:val="0"/>
          <w:lang w:val="sv-SE"/>
        </w:rPr>
        <w:t>&lt;/Members&gt;</w:t>
      </w:r>
    </w:p>
    <w:p w14:paraId="6C3A1F6E" w14:textId="77777777" w:rsidR="00E71B84" w:rsidRPr="00CB1C4F" w:rsidRDefault="00016AC5" w:rsidP="00E71B84">
      <w:pPr>
        <w:pStyle w:val="NormalBold"/>
      </w:pPr>
      <w:r>
        <w:rPr>
          <w:rStyle w:val="HideTWBExt"/>
          <w:b w:val="0"/>
          <w:lang w:val="sv-SE"/>
        </w:rPr>
        <w:t>&lt;/RepeatBlock-By&gt;</w:t>
      </w:r>
    </w:p>
    <w:p w14:paraId="0CD4BCEB"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586043E2" w14:textId="77777777" w:rsidR="00E71B84" w:rsidRPr="005353BD" w:rsidRDefault="00016AC5" w:rsidP="00E71B84">
      <w:pPr>
        <w:pStyle w:val="NormalBold"/>
      </w:pPr>
      <w:r>
        <w:rPr>
          <w:rStyle w:val="HideTWBExt"/>
          <w:b w:val="0"/>
        </w:rPr>
        <w:t>&lt;Article&gt;</w:t>
      </w:r>
      <w:r>
        <w:t>Visto 4 ter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5EA0CB3A" w14:textId="77777777" w:rsidTr="005353BD">
        <w:trPr>
          <w:trHeight w:hRule="exact" w:val="240"/>
          <w:jc w:val="center"/>
        </w:trPr>
        <w:tc>
          <w:tcPr>
            <w:tcW w:w="9752" w:type="dxa"/>
            <w:gridSpan w:val="2"/>
            <w:tcBorders>
              <w:top w:val="nil"/>
              <w:left w:val="nil"/>
              <w:bottom w:val="nil"/>
              <w:right w:val="nil"/>
            </w:tcBorders>
          </w:tcPr>
          <w:p w14:paraId="00191E01" w14:textId="77777777" w:rsidR="00E71B84" w:rsidRPr="005353BD" w:rsidRDefault="00E71B84" w:rsidP="005353BD"/>
        </w:tc>
      </w:tr>
      <w:tr w:rsidR="005039C1" w14:paraId="6EC0BA14" w14:textId="77777777" w:rsidTr="005353BD">
        <w:trPr>
          <w:trHeight w:val="240"/>
          <w:jc w:val="center"/>
        </w:trPr>
        <w:tc>
          <w:tcPr>
            <w:tcW w:w="4876" w:type="dxa"/>
            <w:tcBorders>
              <w:top w:val="nil"/>
              <w:left w:val="nil"/>
              <w:bottom w:val="nil"/>
              <w:right w:val="nil"/>
            </w:tcBorders>
          </w:tcPr>
          <w:p w14:paraId="59A1591F"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1DE4D4B4" w14:textId="77777777" w:rsidR="00E71B84" w:rsidRPr="005353BD" w:rsidRDefault="00016AC5" w:rsidP="005353BD">
            <w:pPr>
              <w:pStyle w:val="AmColumnHeading"/>
            </w:pPr>
            <w:r>
              <w:t>Enmienda</w:t>
            </w:r>
          </w:p>
        </w:tc>
      </w:tr>
      <w:tr w:rsidR="005039C1" w14:paraId="4EC588D2" w14:textId="77777777" w:rsidTr="005353BD">
        <w:trPr>
          <w:jc w:val="center"/>
        </w:trPr>
        <w:tc>
          <w:tcPr>
            <w:tcW w:w="4876" w:type="dxa"/>
            <w:tcBorders>
              <w:top w:val="nil"/>
              <w:left w:val="nil"/>
              <w:bottom w:val="nil"/>
              <w:right w:val="nil"/>
            </w:tcBorders>
          </w:tcPr>
          <w:p w14:paraId="72AF9669" w14:textId="77777777" w:rsidR="00E71B84" w:rsidRPr="005353BD" w:rsidRDefault="00E71B84" w:rsidP="005353BD">
            <w:pPr>
              <w:pStyle w:val="Normal6a"/>
            </w:pPr>
          </w:p>
        </w:tc>
        <w:tc>
          <w:tcPr>
            <w:tcW w:w="4876" w:type="dxa"/>
            <w:tcBorders>
              <w:top w:val="nil"/>
              <w:left w:val="nil"/>
              <w:bottom w:val="nil"/>
              <w:right w:val="nil"/>
            </w:tcBorders>
          </w:tcPr>
          <w:p w14:paraId="552A31CE" w14:textId="77777777" w:rsidR="00E71B84" w:rsidRPr="005353BD" w:rsidRDefault="00016AC5" w:rsidP="005353BD">
            <w:pPr>
              <w:pStyle w:val="Normal6a"/>
            </w:pPr>
            <w:r>
              <w:rPr>
                <w:b/>
                <w:i/>
              </w:rPr>
              <w:t>–</w:t>
            </w:r>
            <w:r>
              <w:tab/>
            </w:r>
            <w:r>
              <w:rPr>
                <w:b/>
                <w:i/>
              </w:rPr>
              <w:t xml:space="preserve">Vista la investigación de 2024 del Comité para la </w:t>
            </w:r>
            <w:r>
              <w:rPr>
                <w:b/>
                <w:i/>
              </w:rPr>
              <w:t>Eliminación de la Discriminación contra la Mujer sobre Polonia, llevada a cabo en virtud del artículo 8 del Protocolo Facultativo de la Convención,</w:t>
            </w:r>
          </w:p>
        </w:tc>
      </w:tr>
    </w:tbl>
    <w:p w14:paraId="0B1ECA17" w14:textId="77777777" w:rsidR="00E71B84" w:rsidRPr="00CB1C4F" w:rsidRDefault="00016AC5" w:rsidP="00E71B84">
      <w:pPr>
        <w:pStyle w:val="AmOrLang"/>
        <w:rPr>
          <w:lang w:val="fr-FR"/>
        </w:rPr>
      </w:pPr>
      <w:r w:rsidRPr="00CB1C4F">
        <w:rPr>
          <w:lang w:val="fr-FR"/>
        </w:rPr>
        <w:t xml:space="preserve">Or. </w:t>
      </w:r>
      <w:r w:rsidRPr="00CB1C4F">
        <w:rPr>
          <w:rStyle w:val="HideTWBExt"/>
          <w:noProof w:val="0"/>
          <w:lang w:val="fr-FR"/>
        </w:rPr>
        <w:t>&lt;Original&gt;</w:t>
      </w:r>
      <w:r w:rsidRPr="00CB1C4F">
        <w:rPr>
          <w:rStyle w:val="HideTWBInt"/>
          <w:noProof w:val="0"/>
          <w:lang w:val="fr-FR"/>
        </w:rPr>
        <w:t>{EN}</w:t>
      </w:r>
      <w:r w:rsidRPr="00CB1C4F">
        <w:rPr>
          <w:lang w:val="fr-FR"/>
        </w:rPr>
        <w:t>en</w:t>
      </w:r>
      <w:r w:rsidRPr="00CB1C4F">
        <w:rPr>
          <w:rStyle w:val="HideTWBExt"/>
          <w:noProof w:val="0"/>
          <w:lang w:val="fr-FR"/>
        </w:rPr>
        <w:t>&lt;/Original&gt;</w:t>
      </w:r>
    </w:p>
    <w:p w14:paraId="373B9A1D" w14:textId="77777777" w:rsidR="00E71B84" w:rsidRPr="00CB1C4F" w:rsidRDefault="00016AC5" w:rsidP="00E71B84">
      <w:r>
        <w:rPr>
          <w:rStyle w:val="HideTWBExt"/>
          <w:lang w:val="fr-FR"/>
        </w:rPr>
        <w:t>&lt;/Amend&gt;</w:t>
      </w:r>
    </w:p>
    <w:p w14:paraId="6B0165AC" w14:textId="77777777" w:rsidR="00E71B84" w:rsidRPr="00CB1C4F" w:rsidRDefault="00016AC5" w:rsidP="00E71B84">
      <w:pPr>
        <w:pStyle w:val="AmNumberTabs"/>
      </w:pPr>
      <w:r>
        <w:rPr>
          <w:rStyle w:val="HideTWBExt"/>
          <w:b w:val="0"/>
          <w:lang w:val="fr-FR"/>
        </w:rPr>
        <w:t>&lt;Amend&gt;</w:t>
      </w:r>
      <w:r>
        <w:t>Enmienda</w:t>
      </w:r>
      <w:r>
        <w:tab/>
      </w:r>
      <w:r>
        <w:tab/>
      </w:r>
      <w:r>
        <w:rPr>
          <w:rStyle w:val="HideTWBExt"/>
          <w:b w:val="0"/>
          <w:lang w:val="fr-FR"/>
        </w:rPr>
        <w:t>&lt;NumAm&gt;</w:t>
      </w:r>
      <w:r>
        <w:t>6</w:t>
      </w:r>
      <w:r>
        <w:rPr>
          <w:rStyle w:val="HideTWBExt"/>
          <w:b w:val="0"/>
          <w:lang w:val="fr-FR"/>
        </w:rPr>
        <w:t>&lt;/NumAm&gt;</w:t>
      </w:r>
    </w:p>
    <w:p w14:paraId="2FA6694D" w14:textId="77777777" w:rsidR="00E71B84" w:rsidRPr="00CB1C4F" w:rsidRDefault="00016AC5" w:rsidP="00E71B84">
      <w:pPr>
        <w:pStyle w:val="NormalBold"/>
      </w:pPr>
      <w:r>
        <w:rPr>
          <w:rStyle w:val="HideTWBExt"/>
          <w:b w:val="0"/>
          <w:lang w:val="fr-FR"/>
        </w:rPr>
        <w:t>&lt;RepeatBlock-By&gt;&lt;Members&gt;</w:t>
      </w:r>
      <w:r>
        <w:t>Mathilde Androuët, Catherine Griset, Margarita de la Pisa Carrión</w:t>
      </w:r>
      <w:r>
        <w:rPr>
          <w:rStyle w:val="HideTWBExt"/>
          <w:b w:val="0"/>
          <w:lang w:val="fr-FR"/>
        </w:rPr>
        <w:t>&lt;/Members&gt;</w:t>
      </w:r>
    </w:p>
    <w:p w14:paraId="1E228584" w14:textId="77777777" w:rsidR="00E71B84" w:rsidRPr="00CB1C4F" w:rsidRDefault="00016AC5" w:rsidP="00E71B84">
      <w:pPr>
        <w:pStyle w:val="NormalBold"/>
      </w:pPr>
      <w:r>
        <w:rPr>
          <w:rStyle w:val="HideTWBExt"/>
          <w:b w:val="0"/>
          <w:lang w:val="fr-FR"/>
        </w:rPr>
        <w:t>&lt;/RepeatBlock-By&gt;</w:t>
      </w:r>
    </w:p>
    <w:p w14:paraId="2D68EAED"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2D095500" w14:textId="77777777" w:rsidR="00E71B84" w:rsidRPr="005353BD" w:rsidRDefault="00016AC5" w:rsidP="00E71B84">
      <w:pPr>
        <w:pStyle w:val="NormalBold"/>
      </w:pPr>
      <w:r>
        <w:rPr>
          <w:rStyle w:val="HideTWBExt"/>
          <w:b w:val="0"/>
        </w:rPr>
        <w:t>&lt;Article&gt;</w:t>
      </w:r>
      <w:r>
        <w:t>Visto 7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7DECAC45" w14:textId="77777777" w:rsidTr="005353BD">
        <w:trPr>
          <w:trHeight w:hRule="exact" w:val="240"/>
          <w:jc w:val="center"/>
        </w:trPr>
        <w:tc>
          <w:tcPr>
            <w:tcW w:w="9752" w:type="dxa"/>
            <w:gridSpan w:val="2"/>
            <w:tcBorders>
              <w:top w:val="nil"/>
              <w:left w:val="nil"/>
              <w:bottom w:val="nil"/>
              <w:right w:val="nil"/>
            </w:tcBorders>
          </w:tcPr>
          <w:p w14:paraId="5A0E9EBD" w14:textId="77777777" w:rsidR="00E71B84" w:rsidRPr="005353BD" w:rsidRDefault="00E71B84" w:rsidP="005353BD"/>
        </w:tc>
      </w:tr>
      <w:tr w:rsidR="005039C1" w14:paraId="4C519DAB" w14:textId="77777777" w:rsidTr="005353BD">
        <w:trPr>
          <w:trHeight w:val="240"/>
          <w:jc w:val="center"/>
        </w:trPr>
        <w:tc>
          <w:tcPr>
            <w:tcW w:w="4876" w:type="dxa"/>
            <w:tcBorders>
              <w:top w:val="nil"/>
              <w:left w:val="nil"/>
              <w:bottom w:val="nil"/>
              <w:right w:val="nil"/>
            </w:tcBorders>
          </w:tcPr>
          <w:p w14:paraId="7B99DDAE"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58DA5DE9" w14:textId="77777777" w:rsidR="00E71B84" w:rsidRPr="005353BD" w:rsidRDefault="00016AC5" w:rsidP="005353BD">
            <w:pPr>
              <w:pStyle w:val="AmColumnHeading"/>
            </w:pPr>
            <w:r>
              <w:t>Enmienda</w:t>
            </w:r>
          </w:p>
        </w:tc>
      </w:tr>
      <w:tr w:rsidR="005039C1" w14:paraId="3FE58AE5" w14:textId="77777777" w:rsidTr="005353BD">
        <w:trPr>
          <w:jc w:val="center"/>
        </w:trPr>
        <w:tc>
          <w:tcPr>
            <w:tcW w:w="4876" w:type="dxa"/>
            <w:tcBorders>
              <w:top w:val="nil"/>
              <w:left w:val="nil"/>
              <w:bottom w:val="nil"/>
              <w:right w:val="nil"/>
            </w:tcBorders>
          </w:tcPr>
          <w:p w14:paraId="721A83C8" w14:textId="77777777" w:rsidR="00E71B84" w:rsidRPr="005353BD" w:rsidRDefault="00E71B84" w:rsidP="005353BD">
            <w:pPr>
              <w:pStyle w:val="Normal6a"/>
            </w:pPr>
          </w:p>
        </w:tc>
        <w:tc>
          <w:tcPr>
            <w:tcW w:w="4876" w:type="dxa"/>
            <w:tcBorders>
              <w:top w:val="nil"/>
              <w:left w:val="nil"/>
              <w:bottom w:val="nil"/>
              <w:right w:val="nil"/>
            </w:tcBorders>
          </w:tcPr>
          <w:p w14:paraId="7E3E879D" w14:textId="77777777" w:rsidR="00E71B84" w:rsidRPr="005353BD" w:rsidRDefault="00016AC5" w:rsidP="005353BD">
            <w:pPr>
              <w:pStyle w:val="Normal6a"/>
            </w:pPr>
            <w:r>
              <w:rPr>
                <w:b/>
                <w:i/>
              </w:rPr>
              <w:t>–</w:t>
            </w:r>
            <w:r>
              <w:tab/>
            </w:r>
            <w:r>
              <w:rPr>
                <w:b/>
                <w:i/>
              </w:rPr>
              <w:t>Visto el Convenio para la protección de</w:t>
            </w:r>
            <w:r>
              <w:rPr>
                <w:b/>
                <w:i/>
              </w:rPr>
              <w:t xml:space="preserve"> los derechos humanos y la </w:t>
            </w:r>
            <w:r>
              <w:rPr>
                <w:b/>
                <w:i/>
              </w:rPr>
              <w:lastRenderedPageBreak/>
              <w:t>dignidad del ser humano con respecto a las aplicaciones de la biología y la medicina: Convenio relativo a los derechos humanos y la biomedicina (Convenio de Oviedo), de 4 de abril de 1997,</w:t>
            </w:r>
          </w:p>
        </w:tc>
      </w:tr>
    </w:tbl>
    <w:p w14:paraId="640E4C94" w14:textId="77777777" w:rsidR="00E71B84" w:rsidRPr="005353BD" w:rsidRDefault="00016AC5" w:rsidP="00E71B84">
      <w:pPr>
        <w:pStyle w:val="AmOrLang"/>
      </w:pPr>
      <w:r w:rsidRPr="005353BD">
        <w:lastRenderedPageBreak/>
        <w:t xml:space="preserve">Or. </w:t>
      </w:r>
      <w:r w:rsidRPr="005353BD">
        <w:rPr>
          <w:rStyle w:val="HideTWBExt"/>
          <w:noProof w:val="0"/>
        </w:rPr>
        <w:t>&lt;Original&gt;</w:t>
      </w:r>
      <w:r w:rsidRPr="005353BD">
        <w:rPr>
          <w:rStyle w:val="HideTWBInt"/>
          <w:noProof w:val="0"/>
        </w:rPr>
        <w:t>{FR}</w:t>
      </w:r>
      <w:r w:rsidRPr="005353BD">
        <w:t>fr</w:t>
      </w:r>
      <w:r w:rsidRPr="005353BD">
        <w:rPr>
          <w:rStyle w:val="HideTWBExt"/>
          <w:noProof w:val="0"/>
        </w:rPr>
        <w:t>&lt;/Original&gt;</w:t>
      </w:r>
    </w:p>
    <w:p w14:paraId="139CBE5B" w14:textId="77777777" w:rsidR="00E71B84" w:rsidRPr="005353BD" w:rsidRDefault="00016AC5" w:rsidP="00E71B84">
      <w:r>
        <w:rPr>
          <w:rStyle w:val="HideTWBExt"/>
        </w:rPr>
        <w:t>&lt;/Amend&gt;</w:t>
      </w:r>
    </w:p>
    <w:p w14:paraId="1AC0F994"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7</w:t>
      </w:r>
      <w:r>
        <w:rPr>
          <w:rStyle w:val="HideTWBExt"/>
          <w:b w:val="0"/>
        </w:rPr>
        <w:t>&lt;/NumAm&gt;</w:t>
      </w:r>
    </w:p>
    <w:p w14:paraId="783357ED" w14:textId="77777777" w:rsidR="00E71B84" w:rsidRPr="005353BD" w:rsidRDefault="00016AC5" w:rsidP="00E71B84">
      <w:pPr>
        <w:pStyle w:val="NormalBold"/>
      </w:pPr>
      <w:r>
        <w:rPr>
          <w:rStyle w:val="HideTWBExt"/>
          <w:b w:val="0"/>
        </w:rPr>
        <w:t>&lt;RepeatBlock-By&gt;&lt;Members&gt;</w:t>
      </w:r>
      <w:r>
        <w:t>Hanna Gedin</w:t>
      </w:r>
      <w:r>
        <w:rPr>
          <w:rStyle w:val="HideTWBExt"/>
          <w:b w:val="0"/>
        </w:rPr>
        <w:t>&lt;/Members&gt;</w:t>
      </w:r>
    </w:p>
    <w:p w14:paraId="64C10749" w14:textId="77777777" w:rsidR="00E71B84" w:rsidRPr="005353BD" w:rsidRDefault="00016AC5" w:rsidP="00E71B84">
      <w:pPr>
        <w:pStyle w:val="NormalBold"/>
      </w:pPr>
      <w:r>
        <w:rPr>
          <w:rStyle w:val="HideTWBExt"/>
          <w:b w:val="0"/>
        </w:rPr>
        <w:t>&lt;/RepeatBlock-By&gt;</w:t>
      </w:r>
    </w:p>
    <w:p w14:paraId="5C415834"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51E1B72E" w14:textId="77777777" w:rsidR="00E71B84" w:rsidRPr="005353BD" w:rsidRDefault="00016AC5" w:rsidP="00E71B84">
      <w:pPr>
        <w:pStyle w:val="NormalBold"/>
      </w:pPr>
      <w:r>
        <w:rPr>
          <w:rStyle w:val="HideTWBExt"/>
          <w:b w:val="0"/>
        </w:rPr>
        <w:t>&lt;Article&gt;</w:t>
      </w:r>
      <w:r>
        <w:t>Visto 9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564BAE1A" w14:textId="77777777" w:rsidTr="005353BD">
        <w:trPr>
          <w:trHeight w:hRule="exact" w:val="240"/>
          <w:jc w:val="center"/>
        </w:trPr>
        <w:tc>
          <w:tcPr>
            <w:tcW w:w="9752" w:type="dxa"/>
            <w:gridSpan w:val="2"/>
            <w:tcBorders>
              <w:top w:val="nil"/>
              <w:left w:val="nil"/>
              <w:bottom w:val="nil"/>
              <w:right w:val="nil"/>
            </w:tcBorders>
          </w:tcPr>
          <w:p w14:paraId="5B3D35F4" w14:textId="77777777" w:rsidR="00E71B84" w:rsidRPr="005353BD" w:rsidRDefault="00E71B84" w:rsidP="005353BD"/>
        </w:tc>
      </w:tr>
      <w:tr w:rsidR="005039C1" w14:paraId="316FA41A" w14:textId="77777777" w:rsidTr="005353BD">
        <w:trPr>
          <w:trHeight w:val="240"/>
          <w:jc w:val="center"/>
        </w:trPr>
        <w:tc>
          <w:tcPr>
            <w:tcW w:w="4876" w:type="dxa"/>
            <w:tcBorders>
              <w:top w:val="nil"/>
              <w:left w:val="nil"/>
              <w:bottom w:val="nil"/>
              <w:right w:val="nil"/>
            </w:tcBorders>
          </w:tcPr>
          <w:p w14:paraId="3062FAD5"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603D799F" w14:textId="77777777" w:rsidR="00E71B84" w:rsidRPr="005353BD" w:rsidRDefault="00016AC5" w:rsidP="005353BD">
            <w:pPr>
              <w:pStyle w:val="AmColumnHeading"/>
            </w:pPr>
            <w:r>
              <w:t>Enmienda</w:t>
            </w:r>
          </w:p>
        </w:tc>
      </w:tr>
      <w:tr w:rsidR="005039C1" w14:paraId="0347FCAB" w14:textId="77777777" w:rsidTr="005353BD">
        <w:trPr>
          <w:jc w:val="center"/>
        </w:trPr>
        <w:tc>
          <w:tcPr>
            <w:tcW w:w="4876" w:type="dxa"/>
            <w:tcBorders>
              <w:top w:val="nil"/>
              <w:left w:val="nil"/>
              <w:bottom w:val="nil"/>
              <w:right w:val="nil"/>
            </w:tcBorders>
          </w:tcPr>
          <w:p w14:paraId="22F73D08" w14:textId="77777777" w:rsidR="00E71B84" w:rsidRPr="005353BD" w:rsidRDefault="00E71B84" w:rsidP="005353BD">
            <w:pPr>
              <w:pStyle w:val="Normal6a"/>
            </w:pPr>
          </w:p>
        </w:tc>
        <w:tc>
          <w:tcPr>
            <w:tcW w:w="4876" w:type="dxa"/>
            <w:tcBorders>
              <w:top w:val="nil"/>
              <w:left w:val="nil"/>
              <w:bottom w:val="nil"/>
              <w:right w:val="nil"/>
            </w:tcBorders>
          </w:tcPr>
          <w:p w14:paraId="01ED2F9B" w14:textId="77777777" w:rsidR="00E71B84" w:rsidRPr="005353BD" w:rsidRDefault="00016AC5" w:rsidP="005353BD">
            <w:pPr>
              <w:pStyle w:val="Normal6a"/>
            </w:pPr>
            <w:r>
              <w:rPr>
                <w:b/>
                <w:i/>
              </w:rPr>
              <w:t>–</w:t>
            </w:r>
            <w:r>
              <w:tab/>
            </w:r>
            <w:r>
              <w:rPr>
                <w:b/>
                <w:i/>
              </w:rPr>
              <w:t xml:space="preserve">Vista la Resolución del </w:t>
            </w:r>
            <w:r>
              <w:rPr>
                <w:b/>
                <w:i/>
              </w:rPr>
              <w:t>Parlamento Europeo, de 22 de noviembre de 2023, sobre los proyectos del Parlamento Europeo de revisión de los Tratados (2022/2051(INL)),</w:t>
            </w:r>
          </w:p>
        </w:tc>
      </w:tr>
    </w:tbl>
    <w:p w14:paraId="7BB4D7CE" w14:textId="77777777" w:rsidR="00E71B84" w:rsidRPr="00CB1C4F" w:rsidRDefault="00016AC5" w:rsidP="00E71B84">
      <w:pPr>
        <w:pStyle w:val="AmOrLang"/>
        <w:rPr>
          <w:lang w:val="sv-SE"/>
        </w:rPr>
      </w:pPr>
      <w:r w:rsidRPr="00CB1C4F">
        <w:rPr>
          <w:lang w:val="sv-SE"/>
        </w:rPr>
        <w:t xml:space="preserve">Or. </w:t>
      </w:r>
      <w:r w:rsidRPr="00CB1C4F">
        <w:rPr>
          <w:rStyle w:val="HideTWBExt"/>
          <w:noProof w:val="0"/>
          <w:lang w:val="sv-SE"/>
        </w:rPr>
        <w:t>&lt;Original&gt;</w:t>
      </w:r>
      <w:r w:rsidRPr="00CB1C4F">
        <w:rPr>
          <w:rStyle w:val="HideTWBInt"/>
          <w:noProof w:val="0"/>
          <w:lang w:val="sv-SE"/>
        </w:rPr>
        <w:t>{EN}</w:t>
      </w:r>
      <w:r w:rsidRPr="00CB1C4F">
        <w:rPr>
          <w:lang w:val="sv-SE"/>
        </w:rPr>
        <w:t>en</w:t>
      </w:r>
      <w:r w:rsidRPr="00CB1C4F">
        <w:rPr>
          <w:rStyle w:val="HideTWBExt"/>
          <w:noProof w:val="0"/>
          <w:lang w:val="sv-SE"/>
        </w:rPr>
        <w:t>&lt;/Original&gt;</w:t>
      </w:r>
    </w:p>
    <w:p w14:paraId="63C7E6B3" w14:textId="77777777" w:rsidR="00E71B84" w:rsidRPr="00CB1C4F" w:rsidRDefault="00016AC5" w:rsidP="00E71B84">
      <w:r>
        <w:rPr>
          <w:rStyle w:val="HideTWBExt"/>
          <w:lang w:val="sv-SE"/>
        </w:rPr>
        <w:t>&lt;/Amend&gt;</w:t>
      </w:r>
    </w:p>
    <w:p w14:paraId="72A03828" w14:textId="77777777" w:rsidR="00E71B84" w:rsidRPr="00CB1C4F" w:rsidRDefault="00016AC5" w:rsidP="00E71B84">
      <w:pPr>
        <w:pStyle w:val="AmNumberTabs"/>
      </w:pPr>
      <w:r>
        <w:rPr>
          <w:rStyle w:val="HideTWBExt"/>
          <w:b w:val="0"/>
          <w:lang w:val="sv-SE"/>
        </w:rPr>
        <w:t>&lt;Amend&gt;</w:t>
      </w:r>
      <w:r>
        <w:t>Enmienda</w:t>
      </w:r>
      <w:r>
        <w:tab/>
      </w:r>
      <w:r>
        <w:tab/>
      </w:r>
      <w:r>
        <w:rPr>
          <w:rStyle w:val="HideTWBExt"/>
          <w:b w:val="0"/>
          <w:lang w:val="sv-SE"/>
        </w:rPr>
        <w:t>&lt;NumAm&gt;</w:t>
      </w:r>
      <w:r>
        <w:t>8</w:t>
      </w:r>
      <w:r>
        <w:rPr>
          <w:rStyle w:val="HideTWBExt"/>
          <w:b w:val="0"/>
          <w:lang w:val="sv-SE"/>
        </w:rPr>
        <w:t>&lt;/NumAm&gt;</w:t>
      </w:r>
    </w:p>
    <w:p w14:paraId="07973911" w14:textId="77777777" w:rsidR="00E71B84" w:rsidRPr="00CB1C4F" w:rsidRDefault="00016AC5" w:rsidP="00E71B84">
      <w:pPr>
        <w:pStyle w:val="NormalBold"/>
      </w:pPr>
      <w:r>
        <w:rPr>
          <w:rStyle w:val="HideTWBExt"/>
          <w:b w:val="0"/>
          <w:lang w:val="sv-SE"/>
        </w:rPr>
        <w:t>&lt;RepeatBlock-By&gt;&lt;Members&gt;</w:t>
      </w:r>
      <w:r>
        <w:t>Hanna Gedin</w:t>
      </w:r>
      <w:r>
        <w:rPr>
          <w:rStyle w:val="HideTWBExt"/>
          <w:b w:val="0"/>
          <w:lang w:val="sv-SE"/>
        </w:rPr>
        <w:t>&lt;/Members&gt;</w:t>
      </w:r>
    </w:p>
    <w:p w14:paraId="4F74EF42" w14:textId="77777777" w:rsidR="00E71B84" w:rsidRPr="00CB1C4F" w:rsidRDefault="00016AC5" w:rsidP="00E71B84">
      <w:pPr>
        <w:pStyle w:val="NormalBold"/>
      </w:pPr>
      <w:r>
        <w:rPr>
          <w:rStyle w:val="HideTWBExt"/>
          <w:b w:val="0"/>
          <w:lang w:val="sv-SE"/>
        </w:rPr>
        <w:t>&lt;/RepeatBlock-By&gt;</w:t>
      </w:r>
    </w:p>
    <w:p w14:paraId="540B85A6"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591326DE" w14:textId="77777777" w:rsidR="00E71B84" w:rsidRPr="005353BD" w:rsidRDefault="00016AC5" w:rsidP="00E71B84">
      <w:pPr>
        <w:pStyle w:val="NormalBold"/>
      </w:pPr>
      <w:r>
        <w:rPr>
          <w:rStyle w:val="HideTWBExt"/>
          <w:b w:val="0"/>
        </w:rPr>
        <w:t>&lt;Article&gt;</w:t>
      </w:r>
      <w:r>
        <w:t>Visto 9 ter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4062A978" w14:textId="77777777" w:rsidTr="005353BD">
        <w:trPr>
          <w:trHeight w:hRule="exact" w:val="240"/>
          <w:jc w:val="center"/>
        </w:trPr>
        <w:tc>
          <w:tcPr>
            <w:tcW w:w="9752" w:type="dxa"/>
            <w:gridSpan w:val="2"/>
            <w:tcBorders>
              <w:top w:val="nil"/>
              <w:left w:val="nil"/>
              <w:bottom w:val="nil"/>
              <w:right w:val="nil"/>
            </w:tcBorders>
          </w:tcPr>
          <w:p w14:paraId="4EC6EC43" w14:textId="77777777" w:rsidR="00E71B84" w:rsidRPr="005353BD" w:rsidRDefault="00E71B84" w:rsidP="005353BD"/>
        </w:tc>
      </w:tr>
      <w:tr w:rsidR="005039C1" w14:paraId="6C1F25A4" w14:textId="77777777" w:rsidTr="005353BD">
        <w:trPr>
          <w:trHeight w:val="240"/>
          <w:jc w:val="center"/>
        </w:trPr>
        <w:tc>
          <w:tcPr>
            <w:tcW w:w="4876" w:type="dxa"/>
            <w:tcBorders>
              <w:top w:val="nil"/>
              <w:left w:val="nil"/>
              <w:bottom w:val="nil"/>
              <w:right w:val="nil"/>
            </w:tcBorders>
          </w:tcPr>
          <w:p w14:paraId="240C4659"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05F39170" w14:textId="77777777" w:rsidR="00E71B84" w:rsidRPr="005353BD" w:rsidRDefault="00016AC5" w:rsidP="005353BD">
            <w:pPr>
              <w:pStyle w:val="AmColumnHeading"/>
            </w:pPr>
            <w:r>
              <w:t>Enmienda</w:t>
            </w:r>
          </w:p>
        </w:tc>
      </w:tr>
      <w:tr w:rsidR="005039C1" w14:paraId="158FFFC4" w14:textId="77777777" w:rsidTr="005353BD">
        <w:trPr>
          <w:jc w:val="center"/>
        </w:trPr>
        <w:tc>
          <w:tcPr>
            <w:tcW w:w="4876" w:type="dxa"/>
            <w:tcBorders>
              <w:top w:val="nil"/>
              <w:left w:val="nil"/>
              <w:bottom w:val="nil"/>
              <w:right w:val="nil"/>
            </w:tcBorders>
          </w:tcPr>
          <w:p w14:paraId="01F3E803" w14:textId="77777777" w:rsidR="00E71B84" w:rsidRPr="005353BD" w:rsidRDefault="00E71B84" w:rsidP="005353BD">
            <w:pPr>
              <w:pStyle w:val="Normal6a"/>
            </w:pPr>
          </w:p>
        </w:tc>
        <w:tc>
          <w:tcPr>
            <w:tcW w:w="4876" w:type="dxa"/>
            <w:tcBorders>
              <w:top w:val="nil"/>
              <w:left w:val="nil"/>
              <w:bottom w:val="nil"/>
              <w:right w:val="nil"/>
            </w:tcBorders>
          </w:tcPr>
          <w:p w14:paraId="05187011" w14:textId="77777777" w:rsidR="00E71B84" w:rsidRPr="005353BD" w:rsidRDefault="00016AC5" w:rsidP="005353BD">
            <w:pPr>
              <w:pStyle w:val="Normal6a"/>
            </w:pPr>
            <w:r>
              <w:rPr>
                <w:b/>
                <w:i/>
              </w:rPr>
              <w:t>–</w:t>
            </w:r>
            <w:r>
              <w:tab/>
            </w:r>
            <w:r>
              <w:rPr>
                <w:b/>
                <w:i/>
              </w:rPr>
              <w:t xml:space="preserve">Vista la Resolución del Parlamento Europeo, de 11 de abril de 2024, sobre la inclusión del derecho al </w:t>
            </w:r>
            <w:r>
              <w:rPr>
                <w:b/>
                <w:i/>
              </w:rPr>
              <w:t>aborto en la Carta de los Derechos Fundamentales de la Unión Europea (2024/2655(RSP)),</w:t>
            </w:r>
          </w:p>
        </w:tc>
      </w:tr>
    </w:tbl>
    <w:p w14:paraId="5053C687"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{EN}</w:t>
      </w:r>
      <w:r w:rsidRPr="005353BD">
        <w:t>en</w:t>
      </w:r>
      <w:r w:rsidRPr="005353BD">
        <w:rPr>
          <w:rStyle w:val="HideTWBExt"/>
          <w:noProof w:val="0"/>
        </w:rPr>
        <w:t>&lt;/Original&gt;</w:t>
      </w:r>
    </w:p>
    <w:p w14:paraId="38F40CD0" w14:textId="77777777" w:rsidR="00E71B84" w:rsidRPr="005353BD" w:rsidRDefault="00016AC5" w:rsidP="00E71B84">
      <w:r>
        <w:rPr>
          <w:rStyle w:val="HideTWBExt"/>
        </w:rPr>
        <w:t>&lt;/Amend&gt;</w:t>
      </w:r>
    </w:p>
    <w:p w14:paraId="0AD43E4E"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9</w:t>
      </w:r>
      <w:r>
        <w:rPr>
          <w:rStyle w:val="HideTWBExt"/>
          <w:b w:val="0"/>
        </w:rPr>
        <w:t>&lt;/NumAm&gt;</w:t>
      </w:r>
    </w:p>
    <w:p w14:paraId="0B66F13C" w14:textId="77777777" w:rsidR="00E71B84" w:rsidRPr="005353BD" w:rsidRDefault="00016AC5" w:rsidP="00E71B84">
      <w:pPr>
        <w:pStyle w:val="NormalBold"/>
      </w:pPr>
      <w:r>
        <w:rPr>
          <w:rStyle w:val="HideTWBExt"/>
          <w:b w:val="0"/>
        </w:rPr>
        <w:lastRenderedPageBreak/>
        <w:t>&lt;RepeatBlock-By&gt;&lt;Members&gt;</w:t>
      </w:r>
      <w:r>
        <w:t>Gabriela Firea</w:t>
      </w:r>
      <w:r>
        <w:rPr>
          <w:rStyle w:val="HideTWBExt"/>
          <w:b w:val="0"/>
        </w:rPr>
        <w:t>&lt;/Members&gt;</w:t>
      </w:r>
    </w:p>
    <w:p w14:paraId="0741356F" w14:textId="77777777" w:rsidR="00E71B84" w:rsidRPr="005353BD" w:rsidRDefault="00016AC5" w:rsidP="00E71B84">
      <w:pPr>
        <w:pStyle w:val="NormalBold"/>
      </w:pPr>
      <w:r>
        <w:rPr>
          <w:rStyle w:val="HideTWBExt"/>
          <w:b w:val="0"/>
        </w:rPr>
        <w:t>&lt;/RepeatBlock-By&gt;</w:t>
      </w:r>
    </w:p>
    <w:p w14:paraId="6BABA45C" w14:textId="77777777" w:rsidR="00E71B84" w:rsidRPr="005353BD" w:rsidRDefault="00016AC5" w:rsidP="00E71B84">
      <w:pPr>
        <w:pStyle w:val="NormalBold"/>
      </w:pPr>
      <w:r>
        <w:rPr>
          <w:rStyle w:val="HideTWBExt"/>
          <w:b w:val="0"/>
        </w:rPr>
        <w:t>&lt;DocAmend&gt;</w:t>
      </w:r>
      <w:r>
        <w:t xml:space="preserve">Propuesta de </w:t>
      </w:r>
      <w:r>
        <w:t>Resolución</w:t>
      </w:r>
      <w:r>
        <w:rPr>
          <w:rStyle w:val="HideTWBExt"/>
          <w:b w:val="0"/>
        </w:rPr>
        <w:t>&lt;/DocAmend&gt;</w:t>
      </w:r>
    </w:p>
    <w:p w14:paraId="32CD50BD" w14:textId="77777777" w:rsidR="00E71B84" w:rsidRPr="005353BD" w:rsidRDefault="00016AC5" w:rsidP="00E71B84">
      <w:pPr>
        <w:pStyle w:val="NormalBold"/>
      </w:pPr>
      <w:r>
        <w:rPr>
          <w:rStyle w:val="HideTWBExt"/>
          <w:b w:val="0"/>
        </w:rPr>
        <w:t>&lt;Article&gt;</w:t>
      </w:r>
      <w:r>
        <w:t>Considerando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3A45EA2D" w14:textId="77777777" w:rsidTr="005353BD">
        <w:trPr>
          <w:trHeight w:hRule="exact" w:val="240"/>
          <w:jc w:val="center"/>
        </w:trPr>
        <w:tc>
          <w:tcPr>
            <w:tcW w:w="9752" w:type="dxa"/>
            <w:gridSpan w:val="2"/>
            <w:tcBorders>
              <w:top w:val="nil"/>
              <w:left w:val="nil"/>
              <w:bottom w:val="nil"/>
              <w:right w:val="nil"/>
            </w:tcBorders>
          </w:tcPr>
          <w:p w14:paraId="099F2B1F" w14:textId="77777777" w:rsidR="00E71B84" w:rsidRPr="005353BD" w:rsidRDefault="00E71B84" w:rsidP="005353BD"/>
        </w:tc>
      </w:tr>
      <w:tr w:rsidR="005039C1" w14:paraId="5AE90597" w14:textId="77777777" w:rsidTr="005353BD">
        <w:trPr>
          <w:trHeight w:val="240"/>
          <w:jc w:val="center"/>
        </w:trPr>
        <w:tc>
          <w:tcPr>
            <w:tcW w:w="4876" w:type="dxa"/>
            <w:tcBorders>
              <w:top w:val="nil"/>
              <w:left w:val="nil"/>
              <w:bottom w:val="nil"/>
              <w:right w:val="nil"/>
            </w:tcBorders>
          </w:tcPr>
          <w:p w14:paraId="273596BE"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4DE4BB0F" w14:textId="77777777" w:rsidR="00E71B84" w:rsidRPr="005353BD" w:rsidRDefault="00016AC5" w:rsidP="005353BD">
            <w:pPr>
              <w:pStyle w:val="AmColumnHeading"/>
            </w:pPr>
            <w:r>
              <w:t>Enmienda</w:t>
            </w:r>
          </w:p>
        </w:tc>
      </w:tr>
      <w:tr w:rsidR="005039C1" w14:paraId="0176EDC0" w14:textId="77777777" w:rsidTr="005353BD">
        <w:trPr>
          <w:jc w:val="center"/>
        </w:trPr>
        <w:tc>
          <w:tcPr>
            <w:tcW w:w="4876" w:type="dxa"/>
            <w:tcBorders>
              <w:top w:val="nil"/>
              <w:left w:val="nil"/>
              <w:bottom w:val="nil"/>
              <w:right w:val="nil"/>
            </w:tcBorders>
          </w:tcPr>
          <w:p w14:paraId="38885536" w14:textId="77777777" w:rsidR="00E71B84" w:rsidRPr="005353BD" w:rsidRDefault="00016AC5" w:rsidP="005353BD">
            <w:pPr>
              <w:pStyle w:val="Normal6a"/>
            </w:pPr>
            <w:r>
              <w:t>A.</w:t>
            </w:r>
            <w:r>
              <w:tab/>
              <w:t xml:space="preserve">Considerando que la igualdad entre mujeres y hombres es un principio fundamental de la Unión, y que la acción exterior de la Unión debe guiarse por este </w:t>
            </w:r>
            <w:r>
              <w:t>principio;</w:t>
            </w:r>
          </w:p>
        </w:tc>
        <w:tc>
          <w:tcPr>
            <w:tcW w:w="4876" w:type="dxa"/>
            <w:tcBorders>
              <w:top w:val="nil"/>
              <w:left w:val="nil"/>
              <w:bottom w:val="nil"/>
              <w:right w:val="nil"/>
            </w:tcBorders>
          </w:tcPr>
          <w:p w14:paraId="6139CCE9" w14:textId="77777777" w:rsidR="00E71B84" w:rsidRPr="005353BD" w:rsidRDefault="00016AC5" w:rsidP="005353BD">
            <w:pPr>
              <w:pStyle w:val="Normal6a"/>
            </w:pPr>
            <w:r>
              <w:t>A.</w:t>
            </w:r>
            <w:r>
              <w:tab/>
              <w:t>Considerando que la igualdad entre mujeres y hombres es un principio fundamental de la Unión, y que la acción exterior de la Unión debe guiarse por este principio</w:t>
            </w:r>
            <w:r>
              <w:rPr>
                <w:b/>
                <w:i/>
              </w:rPr>
              <w:t>, al objeto de que la Unión siga siendo líder en este ámbito y un ejemplo para o</w:t>
            </w:r>
            <w:r>
              <w:rPr>
                <w:b/>
                <w:i/>
              </w:rPr>
              <w:t>tros países y continentes</w:t>
            </w:r>
            <w:r>
              <w:t>;</w:t>
            </w:r>
          </w:p>
        </w:tc>
      </w:tr>
    </w:tbl>
    <w:p w14:paraId="4A8B8FD4"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{RO}</w:t>
      </w:r>
      <w:r w:rsidRPr="005353BD">
        <w:t>ro</w:t>
      </w:r>
      <w:r w:rsidRPr="005353BD">
        <w:rPr>
          <w:rStyle w:val="HideTWBExt"/>
          <w:noProof w:val="0"/>
        </w:rPr>
        <w:t>&lt;/Original&gt;</w:t>
      </w:r>
    </w:p>
    <w:p w14:paraId="671990E1" w14:textId="77777777" w:rsidR="00E71B84" w:rsidRPr="005353BD" w:rsidRDefault="00016AC5" w:rsidP="00E71B84">
      <w:r>
        <w:rPr>
          <w:rStyle w:val="HideTWBExt"/>
        </w:rPr>
        <w:t>&lt;/Amend&gt;</w:t>
      </w:r>
    </w:p>
    <w:p w14:paraId="511D2281"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10</w:t>
      </w:r>
      <w:r>
        <w:rPr>
          <w:rStyle w:val="HideTWBExt"/>
          <w:b w:val="0"/>
        </w:rPr>
        <w:t>&lt;/NumAm&gt;</w:t>
      </w:r>
    </w:p>
    <w:p w14:paraId="65C19237" w14:textId="77777777" w:rsidR="00E71B84" w:rsidRPr="005353BD" w:rsidRDefault="00016AC5" w:rsidP="00E71B84">
      <w:pPr>
        <w:pStyle w:val="NormalBold"/>
      </w:pPr>
      <w:r>
        <w:rPr>
          <w:rStyle w:val="HideTWBExt"/>
          <w:b w:val="0"/>
        </w:rPr>
        <w:t>&lt;RepeatBlock-By&gt;&lt;Members&gt;</w:t>
      </w:r>
      <w:r>
        <w:t>Margarita de la Pisa Carrión</w:t>
      </w:r>
      <w:r>
        <w:rPr>
          <w:rStyle w:val="HideTWBExt"/>
          <w:b w:val="0"/>
        </w:rPr>
        <w:t>&lt;/Members&gt;</w:t>
      </w:r>
    </w:p>
    <w:p w14:paraId="4E1342A3" w14:textId="77777777" w:rsidR="00E71B84" w:rsidRPr="005353BD" w:rsidRDefault="00016AC5" w:rsidP="00E71B84">
      <w:pPr>
        <w:pStyle w:val="NormalBold"/>
      </w:pPr>
      <w:r>
        <w:rPr>
          <w:rStyle w:val="HideTWBExt"/>
          <w:b w:val="0"/>
        </w:rPr>
        <w:t>&lt;/RepeatBlock-By&gt;</w:t>
      </w:r>
    </w:p>
    <w:p w14:paraId="53F04E51"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44F950DE" w14:textId="77777777" w:rsidR="00E71B84" w:rsidRPr="005353BD" w:rsidRDefault="00016AC5" w:rsidP="00E71B84">
      <w:pPr>
        <w:pStyle w:val="NormalBold"/>
      </w:pPr>
      <w:r>
        <w:rPr>
          <w:rStyle w:val="HideTWBExt"/>
          <w:b w:val="0"/>
        </w:rPr>
        <w:t>&lt;Article&gt;</w:t>
      </w:r>
      <w:r>
        <w:t>Considerando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3AFEE4C4" w14:textId="77777777" w:rsidTr="005353BD">
        <w:trPr>
          <w:trHeight w:hRule="exact" w:val="240"/>
          <w:jc w:val="center"/>
        </w:trPr>
        <w:tc>
          <w:tcPr>
            <w:tcW w:w="9752" w:type="dxa"/>
            <w:gridSpan w:val="2"/>
            <w:tcBorders>
              <w:top w:val="nil"/>
              <w:left w:val="nil"/>
              <w:bottom w:val="nil"/>
              <w:right w:val="nil"/>
            </w:tcBorders>
          </w:tcPr>
          <w:p w14:paraId="2BA02D84" w14:textId="77777777" w:rsidR="00E71B84" w:rsidRPr="005353BD" w:rsidRDefault="00E71B84" w:rsidP="005353BD"/>
        </w:tc>
      </w:tr>
      <w:tr w:rsidR="005039C1" w14:paraId="20C39DF4" w14:textId="77777777" w:rsidTr="005353BD">
        <w:trPr>
          <w:trHeight w:val="240"/>
          <w:jc w:val="center"/>
        </w:trPr>
        <w:tc>
          <w:tcPr>
            <w:tcW w:w="4876" w:type="dxa"/>
            <w:tcBorders>
              <w:top w:val="nil"/>
              <w:left w:val="nil"/>
              <w:bottom w:val="nil"/>
              <w:right w:val="nil"/>
            </w:tcBorders>
          </w:tcPr>
          <w:p w14:paraId="5F9AF570"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56C6B968" w14:textId="77777777" w:rsidR="00E71B84" w:rsidRPr="005353BD" w:rsidRDefault="00016AC5" w:rsidP="005353BD">
            <w:pPr>
              <w:pStyle w:val="AmColumnHeading"/>
            </w:pPr>
            <w:r>
              <w:t>Enmienda</w:t>
            </w:r>
          </w:p>
        </w:tc>
      </w:tr>
      <w:tr w:rsidR="005039C1" w14:paraId="5020C8A9" w14:textId="77777777" w:rsidTr="005353BD">
        <w:trPr>
          <w:jc w:val="center"/>
        </w:trPr>
        <w:tc>
          <w:tcPr>
            <w:tcW w:w="4876" w:type="dxa"/>
            <w:tcBorders>
              <w:top w:val="nil"/>
              <w:left w:val="nil"/>
              <w:bottom w:val="nil"/>
              <w:right w:val="nil"/>
            </w:tcBorders>
          </w:tcPr>
          <w:p w14:paraId="0B8F64F2" w14:textId="77777777" w:rsidR="00E71B84" w:rsidRPr="005353BD" w:rsidRDefault="00016AC5" w:rsidP="005353BD">
            <w:pPr>
              <w:pStyle w:val="Normal6a"/>
            </w:pPr>
            <w:r>
              <w:t>A.</w:t>
            </w:r>
            <w:r>
              <w:tab/>
              <w:t>Considerando que la igualdad entre mujeres y hombres es un principio fundamental de la Unión, y que la acción exterior de la Unión debe guiarse por este principio;</w:t>
            </w:r>
          </w:p>
        </w:tc>
        <w:tc>
          <w:tcPr>
            <w:tcW w:w="4876" w:type="dxa"/>
            <w:tcBorders>
              <w:top w:val="nil"/>
              <w:left w:val="nil"/>
              <w:bottom w:val="nil"/>
              <w:right w:val="nil"/>
            </w:tcBorders>
          </w:tcPr>
          <w:p w14:paraId="17206073" w14:textId="77777777" w:rsidR="00E71B84" w:rsidRPr="005353BD" w:rsidRDefault="00016AC5" w:rsidP="005353BD">
            <w:pPr>
              <w:pStyle w:val="Normal6a"/>
            </w:pPr>
            <w:r>
              <w:t>A.</w:t>
            </w:r>
            <w:r>
              <w:tab/>
              <w:t xml:space="preserve">Considerando que la igualdad </w:t>
            </w:r>
            <w:r>
              <w:rPr>
                <w:b/>
                <w:i/>
              </w:rPr>
              <w:t xml:space="preserve">ante la ley y en cuanto a dignidad </w:t>
            </w:r>
            <w:r>
              <w:t>entre mujeres y hombres es un principio fundamental de la Unión, y que la acción exterior de la Unión debe guiarse por este principio;</w:t>
            </w:r>
          </w:p>
        </w:tc>
      </w:tr>
    </w:tbl>
    <w:p w14:paraId="14BECDAB" w14:textId="77777777" w:rsidR="00E71B84" w:rsidRPr="00CB1C4F" w:rsidRDefault="00016AC5" w:rsidP="00E71B84">
      <w:pPr>
        <w:pStyle w:val="AmOrLang"/>
        <w:rPr>
          <w:lang w:val="it-IT"/>
        </w:rPr>
      </w:pPr>
      <w:r w:rsidRPr="00CB1C4F">
        <w:rPr>
          <w:lang w:val="it-IT"/>
        </w:rPr>
        <w:t xml:space="preserve">Or. </w:t>
      </w:r>
      <w:r w:rsidRPr="00CB1C4F">
        <w:rPr>
          <w:rStyle w:val="HideTWBExt"/>
          <w:noProof w:val="0"/>
          <w:lang w:val="it-IT"/>
        </w:rPr>
        <w:t>&lt;Original&gt;</w:t>
      </w:r>
      <w:r w:rsidRPr="00CB1C4F">
        <w:rPr>
          <w:rStyle w:val="HideTWBInt"/>
          <w:noProof w:val="0"/>
          <w:lang w:val="it-IT"/>
        </w:rPr>
        <w:t>{ES}</w:t>
      </w:r>
      <w:r w:rsidRPr="00CB1C4F">
        <w:rPr>
          <w:lang w:val="it-IT"/>
        </w:rPr>
        <w:t>es</w:t>
      </w:r>
      <w:r w:rsidRPr="00CB1C4F">
        <w:rPr>
          <w:rStyle w:val="HideTWBExt"/>
          <w:noProof w:val="0"/>
          <w:lang w:val="it-IT"/>
        </w:rPr>
        <w:t>&lt;/Original&gt;</w:t>
      </w:r>
    </w:p>
    <w:p w14:paraId="76E4DD87" w14:textId="77777777" w:rsidR="00E71B84" w:rsidRPr="00CB1C4F" w:rsidRDefault="00016AC5" w:rsidP="00E71B84">
      <w:r>
        <w:rPr>
          <w:rStyle w:val="HideTWBExt"/>
          <w:lang w:val="it-IT"/>
        </w:rPr>
        <w:t>&lt;/Amend&gt;</w:t>
      </w:r>
    </w:p>
    <w:p w14:paraId="09211CB9" w14:textId="77777777" w:rsidR="00E71B84" w:rsidRPr="00CB1C4F" w:rsidRDefault="00016AC5" w:rsidP="00E71B84">
      <w:pPr>
        <w:pStyle w:val="AmNumberTabs"/>
      </w:pPr>
      <w:r>
        <w:rPr>
          <w:rStyle w:val="HideTWBExt"/>
          <w:b w:val="0"/>
          <w:lang w:val="it-IT"/>
        </w:rPr>
        <w:t>&lt;Amend&gt;</w:t>
      </w:r>
      <w:r>
        <w:t>Enmienda</w:t>
      </w:r>
      <w:r>
        <w:tab/>
      </w:r>
      <w:r>
        <w:tab/>
      </w:r>
      <w:r>
        <w:rPr>
          <w:rStyle w:val="HideTWBExt"/>
          <w:b w:val="0"/>
          <w:lang w:val="it-IT"/>
        </w:rPr>
        <w:t>&lt;NumAm&gt;</w:t>
      </w:r>
      <w:r>
        <w:t>11</w:t>
      </w:r>
      <w:r>
        <w:rPr>
          <w:rStyle w:val="HideTWBExt"/>
          <w:b w:val="0"/>
          <w:lang w:val="it-IT"/>
        </w:rPr>
        <w:t>&lt;/NumAm&gt;</w:t>
      </w:r>
    </w:p>
    <w:p w14:paraId="56579B14" w14:textId="77777777" w:rsidR="00E71B84" w:rsidRPr="00CB1C4F" w:rsidRDefault="00016AC5" w:rsidP="00E71B84">
      <w:pPr>
        <w:pStyle w:val="NormalBold"/>
      </w:pPr>
      <w:r>
        <w:rPr>
          <w:rStyle w:val="HideTWBExt"/>
          <w:b w:val="0"/>
          <w:lang w:val="it-IT"/>
        </w:rPr>
        <w:t>&lt;RepeatBlock-By&gt;&lt;Members&gt;</w:t>
      </w:r>
      <w:r>
        <w:t>Diana Iovanovici Şoşoacă</w:t>
      </w:r>
      <w:r>
        <w:rPr>
          <w:rStyle w:val="HideTWBExt"/>
          <w:b w:val="0"/>
          <w:lang w:val="it-IT"/>
        </w:rPr>
        <w:t>&lt;/Members&gt;</w:t>
      </w:r>
    </w:p>
    <w:p w14:paraId="79E53F1B" w14:textId="77777777" w:rsidR="00E71B84" w:rsidRPr="00CB1C4F" w:rsidRDefault="00016AC5" w:rsidP="00E71B84">
      <w:pPr>
        <w:pStyle w:val="NormalBold"/>
      </w:pPr>
      <w:r>
        <w:rPr>
          <w:rStyle w:val="HideTWBExt"/>
          <w:b w:val="0"/>
          <w:lang w:val="it-IT"/>
        </w:rPr>
        <w:t>&lt;/RepeatBlock-By&gt;</w:t>
      </w:r>
    </w:p>
    <w:p w14:paraId="6AB2DDC6"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6AF2F594" w14:textId="77777777" w:rsidR="00E71B84" w:rsidRPr="005353BD" w:rsidRDefault="00016AC5" w:rsidP="00E71B84">
      <w:pPr>
        <w:pStyle w:val="NormalBold"/>
      </w:pPr>
      <w:r>
        <w:rPr>
          <w:rStyle w:val="HideTWBExt"/>
          <w:b w:val="0"/>
        </w:rPr>
        <w:t>&lt;Article&gt;</w:t>
      </w:r>
      <w:r>
        <w:t>Considerando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519599EA" w14:textId="77777777" w:rsidTr="005353BD">
        <w:trPr>
          <w:trHeight w:hRule="exact" w:val="240"/>
          <w:jc w:val="center"/>
        </w:trPr>
        <w:tc>
          <w:tcPr>
            <w:tcW w:w="9752" w:type="dxa"/>
            <w:gridSpan w:val="2"/>
            <w:tcBorders>
              <w:top w:val="nil"/>
              <w:left w:val="nil"/>
              <w:bottom w:val="nil"/>
              <w:right w:val="nil"/>
            </w:tcBorders>
          </w:tcPr>
          <w:p w14:paraId="05C42A40" w14:textId="77777777" w:rsidR="00E71B84" w:rsidRPr="005353BD" w:rsidRDefault="00E71B84" w:rsidP="005353BD"/>
        </w:tc>
      </w:tr>
      <w:tr w:rsidR="005039C1" w14:paraId="3DCF6EFF" w14:textId="77777777" w:rsidTr="005353BD">
        <w:trPr>
          <w:trHeight w:val="240"/>
          <w:jc w:val="center"/>
        </w:trPr>
        <w:tc>
          <w:tcPr>
            <w:tcW w:w="4876" w:type="dxa"/>
            <w:tcBorders>
              <w:top w:val="nil"/>
              <w:left w:val="nil"/>
              <w:bottom w:val="nil"/>
              <w:right w:val="nil"/>
            </w:tcBorders>
          </w:tcPr>
          <w:p w14:paraId="733E767A"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3E5429AC" w14:textId="77777777" w:rsidR="00E71B84" w:rsidRPr="005353BD" w:rsidRDefault="00016AC5" w:rsidP="005353BD">
            <w:pPr>
              <w:pStyle w:val="AmColumnHeading"/>
            </w:pPr>
            <w:r>
              <w:t>Enmienda</w:t>
            </w:r>
          </w:p>
        </w:tc>
      </w:tr>
      <w:tr w:rsidR="005039C1" w14:paraId="1BF751CD" w14:textId="77777777" w:rsidTr="005353BD">
        <w:trPr>
          <w:jc w:val="center"/>
        </w:trPr>
        <w:tc>
          <w:tcPr>
            <w:tcW w:w="4876" w:type="dxa"/>
            <w:tcBorders>
              <w:top w:val="nil"/>
              <w:left w:val="nil"/>
              <w:bottom w:val="nil"/>
              <w:right w:val="nil"/>
            </w:tcBorders>
          </w:tcPr>
          <w:p w14:paraId="59E1F95D" w14:textId="77777777" w:rsidR="00E71B84" w:rsidRPr="005353BD" w:rsidRDefault="00016AC5" w:rsidP="005353BD">
            <w:pPr>
              <w:pStyle w:val="Normal6a"/>
            </w:pPr>
            <w:r>
              <w:t>A.</w:t>
            </w:r>
            <w:r>
              <w:tab/>
              <w:t xml:space="preserve">Considerando que la igualdad entre mujeres y hombres es un </w:t>
            </w:r>
            <w:r>
              <w:t xml:space="preserve">principio fundamental de la Unión, y que la acción </w:t>
            </w:r>
            <w:r>
              <w:lastRenderedPageBreak/>
              <w:t>exterior de la Unión debe guiarse por este principio;</w:t>
            </w:r>
          </w:p>
        </w:tc>
        <w:tc>
          <w:tcPr>
            <w:tcW w:w="4876" w:type="dxa"/>
            <w:tcBorders>
              <w:top w:val="nil"/>
              <w:left w:val="nil"/>
              <w:bottom w:val="nil"/>
              <w:right w:val="nil"/>
            </w:tcBorders>
          </w:tcPr>
          <w:p w14:paraId="4D283EA0" w14:textId="77777777" w:rsidR="00E71B84" w:rsidRPr="005353BD" w:rsidRDefault="00016AC5" w:rsidP="005353BD">
            <w:pPr>
              <w:pStyle w:val="Normal6a"/>
            </w:pPr>
            <w:r>
              <w:lastRenderedPageBreak/>
              <w:t>A.</w:t>
            </w:r>
            <w:r>
              <w:tab/>
              <w:t xml:space="preserve">Considerando que la igualdad entre mujeres y hombres es un principio fundamental de la Unión, </w:t>
            </w:r>
            <w:r>
              <w:rPr>
                <w:b/>
                <w:i/>
              </w:rPr>
              <w:t xml:space="preserve">que también </w:t>
            </w:r>
            <w:r>
              <w:rPr>
                <w:b/>
                <w:i/>
              </w:rPr>
              <w:lastRenderedPageBreak/>
              <w:t xml:space="preserve">debe aplicarse a nivel mundial, </w:t>
            </w:r>
            <w:r>
              <w:t>y que la a</w:t>
            </w:r>
            <w:r>
              <w:t>cción exterior de la Unión debe guiarse por este principio;</w:t>
            </w:r>
          </w:p>
        </w:tc>
      </w:tr>
    </w:tbl>
    <w:p w14:paraId="7A09D87F" w14:textId="77777777" w:rsidR="00E71B84" w:rsidRPr="005353BD" w:rsidRDefault="00016AC5" w:rsidP="00E71B84">
      <w:pPr>
        <w:pStyle w:val="AmOrLang"/>
      </w:pPr>
      <w:r w:rsidRPr="005353BD">
        <w:lastRenderedPageBreak/>
        <w:t xml:space="preserve">Or. </w:t>
      </w:r>
      <w:r w:rsidRPr="005353BD">
        <w:rPr>
          <w:rStyle w:val="HideTWBExt"/>
          <w:noProof w:val="0"/>
        </w:rPr>
        <w:t>&lt;Original&gt;</w:t>
      </w:r>
      <w:r w:rsidRPr="005353BD">
        <w:rPr>
          <w:rStyle w:val="HideTWBInt"/>
          <w:noProof w:val="0"/>
        </w:rPr>
        <w:t>{RO}</w:t>
      </w:r>
      <w:r w:rsidRPr="005353BD">
        <w:t>ro</w:t>
      </w:r>
      <w:r w:rsidRPr="005353BD">
        <w:rPr>
          <w:rStyle w:val="HideTWBExt"/>
          <w:noProof w:val="0"/>
        </w:rPr>
        <w:t>&lt;/Original&gt;</w:t>
      </w:r>
    </w:p>
    <w:p w14:paraId="66C374B9" w14:textId="77777777" w:rsidR="00E71B84" w:rsidRPr="005353BD" w:rsidRDefault="00016AC5" w:rsidP="00E71B84">
      <w:r>
        <w:rPr>
          <w:rStyle w:val="HideTWBExt"/>
        </w:rPr>
        <w:t>&lt;/Amend&gt;</w:t>
      </w:r>
    </w:p>
    <w:p w14:paraId="5017C6EC"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12</w:t>
      </w:r>
      <w:r>
        <w:rPr>
          <w:rStyle w:val="HideTWBExt"/>
          <w:b w:val="0"/>
        </w:rPr>
        <w:t>&lt;/NumAm&gt;</w:t>
      </w:r>
    </w:p>
    <w:p w14:paraId="3B373C0D" w14:textId="77777777" w:rsidR="00E71B84" w:rsidRPr="005353BD" w:rsidRDefault="00016AC5" w:rsidP="00E71B84">
      <w:pPr>
        <w:pStyle w:val="NormalBold"/>
      </w:pPr>
      <w:r>
        <w:rPr>
          <w:rStyle w:val="HideTWBExt"/>
          <w:b w:val="0"/>
        </w:rPr>
        <w:t>&lt;RepeatBlock-By&gt;&lt;Members&gt;</w:t>
      </w:r>
      <w:r>
        <w:t>Irmhild Boßdorf</w:t>
      </w:r>
      <w:r>
        <w:rPr>
          <w:rStyle w:val="HideTWBExt"/>
          <w:b w:val="0"/>
        </w:rPr>
        <w:t>&lt;/Members&gt;</w:t>
      </w:r>
    </w:p>
    <w:p w14:paraId="5107A347" w14:textId="77777777" w:rsidR="00E71B84" w:rsidRPr="005353BD" w:rsidRDefault="00016AC5" w:rsidP="00E71B84">
      <w:pPr>
        <w:pStyle w:val="NormalBold"/>
      </w:pPr>
      <w:r>
        <w:rPr>
          <w:rStyle w:val="HideTWBExt"/>
          <w:b w:val="0"/>
        </w:rPr>
        <w:t>&lt;/RepeatBlock-By&gt;</w:t>
      </w:r>
    </w:p>
    <w:p w14:paraId="2D0FAB7E"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4D32CC4D" w14:textId="77777777" w:rsidR="00E71B84" w:rsidRPr="005353BD" w:rsidRDefault="00016AC5" w:rsidP="00E71B84">
      <w:pPr>
        <w:pStyle w:val="NormalBold"/>
      </w:pPr>
      <w:r>
        <w:rPr>
          <w:rStyle w:val="HideTWBExt"/>
          <w:b w:val="0"/>
        </w:rPr>
        <w:t>&lt;Article&gt;</w:t>
      </w:r>
      <w:r>
        <w:t>Considerando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63C21A06" w14:textId="77777777" w:rsidTr="005353BD">
        <w:trPr>
          <w:trHeight w:hRule="exact" w:val="240"/>
          <w:jc w:val="center"/>
        </w:trPr>
        <w:tc>
          <w:tcPr>
            <w:tcW w:w="9752" w:type="dxa"/>
            <w:gridSpan w:val="2"/>
            <w:tcBorders>
              <w:top w:val="nil"/>
              <w:left w:val="nil"/>
              <w:bottom w:val="nil"/>
              <w:right w:val="nil"/>
            </w:tcBorders>
          </w:tcPr>
          <w:p w14:paraId="30D48369" w14:textId="77777777" w:rsidR="00E71B84" w:rsidRPr="005353BD" w:rsidRDefault="00E71B84" w:rsidP="005353BD"/>
        </w:tc>
      </w:tr>
      <w:tr w:rsidR="005039C1" w14:paraId="1D65B939" w14:textId="77777777" w:rsidTr="005353BD">
        <w:trPr>
          <w:trHeight w:val="240"/>
          <w:jc w:val="center"/>
        </w:trPr>
        <w:tc>
          <w:tcPr>
            <w:tcW w:w="4876" w:type="dxa"/>
            <w:tcBorders>
              <w:top w:val="nil"/>
              <w:left w:val="nil"/>
              <w:bottom w:val="nil"/>
              <w:right w:val="nil"/>
            </w:tcBorders>
          </w:tcPr>
          <w:p w14:paraId="286D51F1"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04ED4466" w14:textId="77777777" w:rsidR="00E71B84" w:rsidRPr="005353BD" w:rsidRDefault="00016AC5" w:rsidP="005353BD">
            <w:pPr>
              <w:pStyle w:val="AmColumnHeading"/>
            </w:pPr>
            <w:r>
              <w:t>Enmienda</w:t>
            </w:r>
          </w:p>
        </w:tc>
      </w:tr>
      <w:tr w:rsidR="005039C1" w14:paraId="39C045C7" w14:textId="77777777" w:rsidTr="005353BD">
        <w:trPr>
          <w:jc w:val="center"/>
        </w:trPr>
        <w:tc>
          <w:tcPr>
            <w:tcW w:w="4876" w:type="dxa"/>
            <w:tcBorders>
              <w:top w:val="nil"/>
              <w:left w:val="nil"/>
              <w:bottom w:val="nil"/>
              <w:right w:val="nil"/>
            </w:tcBorders>
          </w:tcPr>
          <w:p w14:paraId="627F9413" w14:textId="77777777" w:rsidR="00E71B84" w:rsidRPr="005353BD" w:rsidRDefault="00016AC5" w:rsidP="005353BD">
            <w:pPr>
              <w:pStyle w:val="Normal6a"/>
            </w:pPr>
            <w:r>
              <w:t>A.</w:t>
            </w:r>
            <w:r>
              <w:tab/>
              <w:t>Considerando que la igualdad entre mujeres y hombres es un principio fundamental de la Unión</w:t>
            </w:r>
            <w:r>
              <w:rPr>
                <w:b/>
                <w:i/>
              </w:rPr>
              <w:t>, y que la acción exterior de la Unión debe guiarse por este principio</w:t>
            </w:r>
            <w:r>
              <w:t>;</w:t>
            </w:r>
          </w:p>
        </w:tc>
        <w:tc>
          <w:tcPr>
            <w:tcW w:w="4876" w:type="dxa"/>
            <w:tcBorders>
              <w:top w:val="nil"/>
              <w:left w:val="nil"/>
              <w:bottom w:val="nil"/>
              <w:right w:val="nil"/>
            </w:tcBorders>
          </w:tcPr>
          <w:p w14:paraId="53608AF9" w14:textId="77777777" w:rsidR="00E71B84" w:rsidRPr="005353BD" w:rsidRDefault="00016AC5" w:rsidP="005353BD">
            <w:pPr>
              <w:pStyle w:val="Normal6a"/>
            </w:pPr>
            <w:r>
              <w:t>A.</w:t>
            </w:r>
            <w:r>
              <w:tab/>
              <w:t>Considerando que</w:t>
            </w:r>
            <w:r>
              <w:t xml:space="preserve"> la igualdad entre mujeres y hombres es un principio fundamental de la Unión;</w:t>
            </w:r>
          </w:p>
        </w:tc>
      </w:tr>
    </w:tbl>
    <w:p w14:paraId="2041BC89"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{EN}</w:t>
      </w:r>
      <w:r w:rsidRPr="005353BD">
        <w:t>en</w:t>
      </w:r>
      <w:r w:rsidRPr="005353BD">
        <w:rPr>
          <w:rStyle w:val="HideTWBExt"/>
          <w:noProof w:val="0"/>
        </w:rPr>
        <w:t>&lt;/Original&gt;</w:t>
      </w:r>
    </w:p>
    <w:p w14:paraId="14EA9410" w14:textId="77777777" w:rsidR="00E71B84" w:rsidRPr="005353BD" w:rsidRDefault="00016AC5" w:rsidP="00E71B84">
      <w:r>
        <w:rPr>
          <w:rStyle w:val="HideTWBExt"/>
        </w:rPr>
        <w:t>&lt;/Amend&gt;</w:t>
      </w:r>
    </w:p>
    <w:p w14:paraId="7F85832E"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13</w:t>
      </w:r>
      <w:r>
        <w:rPr>
          <w:rStyle w:val="HideTWBExt"/>
          <w:b w:val="0"/>
        </w:rPr>
        <w:t>&lt;/NumAm&gt;</w:t>
      </w:r>
    </w:p>
    <w:p w14:paraId="400667FC" w14:textId="77777777" w:rsidR="00E71B84" w:rsidRPr="005353BD" w:rsidRDefault="00016AC5" w:rsidP="00E71B84">
      <w:pPr>
        <w:pStyle w:val="NormalBold"/>
      </w:pPr>
      <w:r>
        <w:rPr>
          <w:rStyle w:val="HideTWBExt"/>
          <w:b w:val="0"/>
        </w:rPr>
        <w:t>&lt;RepeatBlock-By&gt;&lt;Members&gt;</w:t>
      </w:r>
      <w:r>
        <w:t>Laurence Trochu, Chiara Gemma, Elena Donazzan</w:t>
      </w:r>
      <w:r>
        <w:rPr>
          <w:rStyle w:val="HideTWBExt"/>
          <w:b w:val="0"/>
        </w:rPr>
        <w:t>&lt;/Members&gt;</w:t>
      </w:r>
    </w:p>
    <w:p w14:paraId="50CFF428" w14:textId="77777777" w:rsidR="00E71B84" w:rsidRPr="005353BD" w:rsidRDefault="00016AC5" w:rsidP="00E71B84">
      <w:pPr>
        <w:pStyle w:val="NormalBold"/>
      </w:pPr>
      <w:r>
        <w:rPr>
          <w:rStyle w:val="HideTWBExt"/>
          <w:b w:val="0"/>
        </w:rPr>
        <w:t>&lt;/RepeatBlock-By&gt;</w:t>
      </w:r>
    </w:p>
    <w:p w14:paraId="54D6728E"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41F58B20" w14:textId="77777777" w:rsidR="00E71B84" w:rsidRPr="005353BD" w:rsidRDefault="00016AC5" w:rsidP="00E71B84">
      <w:pPr>
        <w:pStyle w:val="NormalBold"/>
      </w:pPr>
      <w:r>
        <w:rPr>
          <w:rStyle w:val="HideTWBExt"/>
          <w:b w:val="0"/>
        </w:rPr>
        <w:t>&lt;Article&gt;</w:t>
      </w:r>
      <w:r>
        <w:t>Considerando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55C7D6E4" w14:textId="77777777" w:rsidTr="005353BD">
        <w:trPr>
          <w:trHeight w:hRule="exact" w:val="240"/>
          <w:jc w:val="center"/>
        </w:trPr>
        <w:tc>
          <w:tcPr>
            <w:tcW w:w="9752" w:type="dxa"/>
            <w:gridSpan w:val="2"/>
            <w:tcBorders>
              <w:top w:val="nil"/>
              <w:left w:val="nil"/>
              <w:bottom w:val="nil"/>
              <w:right w:val="nil"/>
            </w:tcBorders>
          </w:tcPr>
          <w:p w14:paraId="03E726CA" w14:textId="77777777" w:rsidR="00E71B84" w:rsidRPr="005353BD" w:rsidRDefault="00E71B84" w:rsidP="005353BD"/>
        </w:tc>
      </w:tr>
      <w:tr w:rsidR="005039C1" w14:paraId="0F8F095E" w14:textId="77777777" w:rsidTr="005353BD">
        <w:trPr>
          <w:trHeight w:val="240"/>
          <w:jc w:val="center"/>
        </w:trPr>
        <w:tc>
          <w:tcPr>
            <w:tcW w:w="4876" w:type="dxa"/>
            <w:tcBorders>
              <w:top w:val="nil"/>
              <w:left w:val="nil"/>
              <w:bottom w:val="nil"/>
              <w:right w:val="nil"/>
            </w:tcBorders>
          </w:tcPr>
          <w:p w14:paraId="6E8BDBEA"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0680A037" w14:textId="77777777" w:rsidR="00E71B84" w:rsidRPr="005353BD" w:rsidRDefault="00016AC5" w:rsidP="005353BD">
            <w:pPr>
              <w:pStyle w:val="AmColumnHeading"/>
            </w:pPr>
            <w:r>
              <w:t>Enmienda</w:t>
            </w:r>
          </w:p>
        </w:tc>
      </w:tr>
      <w:tr w:rsidR="005039C1" w14:paraId="64D9250F" w14:textId="77777777" w:rsidTr="005353BD">
        <w:trPr>
          <w:jc w:val="center"/>
        </w:trPr>
        <w:tc>
          <w:tcPr>
            <w:tcW w:w="4876" w:type="dxa"/>
            <w:tcBorders>
              <w:top w:val="nil"/>
              <w:left w:val="nil"/>
              <w:bottom w:val="nil"/>
              <w:right w:val="nil"/>
            </w:tcBorders>
          </w:tcPr>
          <w:p w14:paraId="7D671524" w14:textId="77777777" w:rsidR="00E71B84" w:rsidRPr="005353BD" w:rsidRDefault="00016AC5" w:rsidP="005353BD">
            <w:pPr>
              <w:pStyle w:val="Normal6a"/>
            </w:pPr>
            <w:r>
              <w:t>A.</w:t>
            </w:r>
            <w:r>
              <w:tab/>
              <w:t xml:space="preserve">Considerando que la igualdad entre mujeres y hombres es un principio fundamental de la Unión, y que la acción exterior de la Unión debe </w:t>
            </w:r>
            <w:r>
              <w:rPr>
                <w:b/>
                <w:i/>
              </w:rPr>
              <w:t>guiarse por</w:t>
            </w:r>
            <w:r>
              <w:t xml:space="preserve"> este principio;</w:t>
            </w:r>
          </w:p>
        </w:tc>
        <w:tc>
          <w:tcPr>
            <w:tcW w:w="4876" w:type="dxa"/>
            <w:tcBorders>
              <w:top w:val="nil"/>
              <w:left w:val="nil"/>
              <w:bottom w:val="nil"/>
              <w:right w:val="nil"/>
            </w:tcBorders>
          </w:tcPr>
          <w:p w14:paraId="76A2F68B" w14:textId="77777777" w:rsidR="00E71B84" w:rsidRPr="005353BD" w:rsidRDefault="00016AC5" w:rsidP="005353BD">
            <w:pPr>
              <w:pStyle w:val="Normal6a"/>
            </w:pPr>
            <w:r>
              <w:t>A.</w:t>
            </w:r>
            <w:r>
              <w:tab/>
              <w:t xml:space="preserve">Considerando que la igualdad entre mujeres y hombres es un principio fundamental de la Unión, y que la acción exterior de la Unión debe </w:t>
            </w:r>
            <w:r>
              <w:rPr>
                <w:b/>
                <w:i/>
              </w:rPr>
              <w:t>tener en cuenta</w:t>
            </w:r>
            <w:r>
              <w:t xml:space="preserve"> este principio;</w:t>
            </w:r>
          </w:p>
        </w:tc>
      </w:tr>
    </w:tbl>
    <w:p w14:paraId="796FA64F" w14:textId="77777777" w:rsidR="00E71B84" w:rsidRPr="00CB1C4F" w:rsidRDefault="00016AC5" w:rsidP="00E71B84">
      <w:pPr>
        <w:pStyle w:val="AmOrLang"/>
        <w:rPr>
          <w:lang w:val="it-IT"/>
        </w:rPr>
      </w:pPr>
      <w:r w:rsidRPr="00CB1C4F">
        <w:rPr>
          <w:lang w:val="it-IT"/>
        </w:rPr>
        <w:t xml:space="preserve">Or. </w:t>
      </w:r>
      <w:r w:rsidRPr="00CB1C4F">
        <w:rPr>
          <w:rStyle w:val="HideTWBExt"/>
          <w:noProof w:val="0"/>
          <w:lang w:val="it-IT"/>
        </w:rPr>
        <w:t>&lt;Original&gt;</w:t>
      </w:r>
      <w:r w:rsidRPr="00CB1C4F">
        <w:rPr>
          <w:rStyle w:val="HideTWBInt"/>
          <w:noProof w:val="0"/>
          <w:lang w:val="it-IT"/>
        </w:rPr>
        <w:t>{FR}</w:t>
      </w:r>
      <w:r w:rsidRPr="00CB1C4F">
        <w:rPr>
          <w:lang w:val="it-IT"/>
        </w:rPr>
        <w:t>fr</w:t>
      </w:r>
      <w:r w:rsidRPr="00CB1C4F">
        <w:rPr>
          <w:rStyle w:val="HideTWBExt"/>
          <w:noProof w:val="0"/>
          <w:lang w:val="it-IT"/>
        </w:rPr>
        <w:t>&lt;/Original&gt;</w:t>
      </w:r>
    </w:p>
    <w:p w14:paraId="4B4C1A30" w14:textId="77777777" w:rsidR="00E71B84" w:rsidRPr="00CB1C4F" w:rsidRDefault="00016AC5" w:rsidP="00E71B84">
      <w:r>
        <w:rPr>
          <w:rStyle w:val="HideTWBExt"/>
          <w:lang w:val="it-IT"/>
        </w:rPr>
        <w:t>&lt;/Amend&gt;</w:t>
      </w:r>
    </w:p>
    <w:p w14:paraId="722025EF" w14:textId="77777777" w:rsidR="00E71B84" w:rsidRPr="00CB1C4F" w:rsidRDefault="00016AC5" w:rsidP="00E71B84">
      <w:pPr>
        <w:pStyle w:val="AmNumberTabs"/>
      </w:pPr>
      <w:r>
        <w:rPr>
          <w:rStyle w:val="HideTWBExt"/>
          <w:b w:val="0"/>
          <w:lang w:val="it-IT"/>
        </w:rPr>
        <w:t>&lt;Amend&gt;</w:t>
      </w:r>
      <w:r>
        <w:t>Enmienda</w:t>
      </w:r>
      <w:r>
        <w:tab/>
      </w:r>
      <w:r>
        <w:tab/>
      </w:r>
      <w:r>
        <w:rPr>
          <w:rStyle w:val="HideTWBExt"/>
          <w:b w:val="0"/>
          <w:lang w:val="it-IT"/>
        </w:rPr>
        <w:t>&lt;NumAm&gt;</w:t>
      </w:r>
      <w:r>
        <w:t>14</w:t>
      </w:r>
      <w:r>
        <w:rPr>
          <w:rStyle w:val="HideTWBExt"/>
          <w:b w:val="0"/>
          <w:lang w:val="it-IT"/>
        </w:rPr>
        <w:t>&lt;/NumAm&gt;</w:t>
      </w:r>
    </w:p>
    <w:p w14:paraId="565C2554" w14:textId="77777777" w:rsidR="00E71B84" w:rsidRPr="00CB1C4F" w:rsidRDefault="00016AC5" w:rsidP="00E71B84">
      <w:pPr>
        <w:pStyle w:val="NormalBold"/>
      </w:pPr>
      <w:r>
        <w:rPr>
          <w:rStyle w:val="HideTWBExt"/>
          <w:b w:val="0"/>
          <w:lang w:val="it-IT"/>
        </w:rPr>
        <w:t>&lt;RepeatBlock-By&gt;&lt;Members&gt;</w:t>
      </w:r>
      <w:r>
        <w:t>Diana Iovanovici Şoşoacă</w:t>
      </w:r>
      <w:r>
        <w:rPr>
          <w:rStyle w:val="HideTWBExt"/>
          <w:b w:val="0"/>
          <w:lang w:val="it-IT"/>
        </w:rPr>
        <w:t>&lt;/Members&gt;</w:t>
      </w:r>
    </w:p>
    <w:p w14:paraId="2810E9C0" w14:textId="77777777" w:rsidR="00E71B84" w:rsidRPr="00CB1C4F" w:rsidRDefault="00016AC5" w:rsidP="00E71B84">
      <w:pPr>
        <w:pStyle w:val="NormalBold"/>
      </w:pPr>
      <w:r>
        <w:rPr>
          <w:rStyle w:val="HideTWBExt"/>
          <w:b w:val="0"/>
          <w:lang w:val="it-IT"/>
        </w:rPr>
        <w:t>&lt;/RepeatBlock-By&gt;</w:t>
      </w:r>
    </w:p>
    <w:p w14:paraId="2BE4233F"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6A290013" w14:textId="77777777" w:rsidR="00E71B84" w:rsidRPr="005353BD" w:rsidRDefault="00016AC5" w:rsidP="00E71B84">
      <w:pPr>
        <w:pStyle w:val="NormalBold"/>
      </w:pPr>
      <w:r>
        <w:rPr>
          <w:rStyle w:val="HideTWBExt"/>
          <w:b w:val="0"/>
        </w:rPr>
        <w:lastRenderedPageBreak/>
        <w:t>&lt;Article&gt;</w:t>
      </w:r>
      <w:r>
        <w:t>Considerando B</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68062051" w14:textId="77777777" w:rsidTr="005353BD">
        <w:trPr>
          <w:trHeight w:hRule="exact" w:val="240"/>
          <w:jc w:val="center"/>
        </w:trPr>
        <w:tc>
          <w:tcPr>
            <w:tcW w:w="9752" w:type="dxa"/>
            <w:gridSpan w:val="2"/>
            <w:tcBorders>
              <w:top w:val="nil"/>
              <w:left w:val="nil"/>
              <w:bottom w:val="nil"/>
              <w:right w:val="nil"/>
            </w:tcBorders>
          </w:tcPr>
          <w:p w14:paraId="41F4D116" w14:textId="77777777" w:rsidR="00E71B84" w:rsidRPr="005353BD" w:rsidRDefault="00E71B84" w:rsidP="005353BD"/>
        </w:tc>
      </w:tr>
      <w:tr w:rsidR="005039C1" w14:paraId="70396641" w14:textId="77777777" w:rsidTr="005353BD">
        <w:trPr>
          <w:trHeight w:val="240"/>
          <w:jc w:val="center"/>
        </w:trPr>
        <w:tc>
          <w:tcPr>
            <w:tcW w:w="4876" w:type="dxa"/>
            <w:tcBorders>
              <w:top w:val="nil"/>
              <w:left w:val="nil"/>
              <w:bottom w:val="nil"/>
              <w:right w:val="nil"/>
            </w:tcBorders>
          </w:tcPr>
          <w:p w14:paraId="4E12AFC6"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3DEE0B6F" w14:textId="77777777" w:rsidR="00E71B84" w:rsidRPr="005353BD" w:rsidRDefault="00016AC5" w:rsidP="005353BD">
            <w:pPr>
              <w:pStyle w:val="AmColumnHeading"/>
            </w:pPr>
            <w:r>
              <w:t>Enmienda</w:t>
            </w:r>
          </w:p>
        </w:tc>
      </w:tr>
      <w:tr w:rsidR="005039C1" w14:paraId="52FAEAB8" w14:textId="77777777" w:rsidTr="005353BD">
        <w:trPr>
          <w:jc w:val="center"/>
        </w:trPr>
        <w:tc>
          <w:tcPr>
            <w:tcW w:w="4876" w:type="dxa"/>
            <w:tcBorders>
              <w:top w:val="nil"/>
              <w:left w:val="nil"/>
              <w:bottom w:val="nil"/>
              <w:right w:val="nil"/>
            </w:tcBorders>
          </w:tcPr>
          <w:p w14:paraId="6514D002" w14:textId="77777777" w:rsidR="00E71B84" w:rsidRPr="005353BD" w:rsidRDefault="00016AC5" w:rsidP="005353BD">
            <w:pPr>
              <w:pStyle w:val="Normal6a"/>
            </w:pPr>
            <w:r>
              <w:t>B.</w:t>
            </w:r>
            <w:r>
              <w:tab/>
            </w:r>
            <w:r>
              <w:t xml:space="preserve">Considerando que los derechos humanos de las mujeres y la igualdad </w:t>
            </w:r>
            <w:r>
              <w:rPr>
                <w:b/>
                <w:i/>
              </w:rPr>
              <w:t>de género</w:t>
            </w:r>
            <w:r>
              <w:t xml:space="preserve"> no son solo derechos humanos fundamentales, sino también condiciones previas para la promoción del desarrollo y la reducción de la pobreza, así como un requisito necesario para un</w:t>
            </w:r>
            <w:r>
              <w:t xml:space="preserve"> mundo pacífico</w:t>
            </w:r>
            <w:r>
              <w:rPr>
                <w:b/>
                <w:i/>
              </w:rPr>
              <w:t>,</w:t>
            </w:r>
            <w:r>
              <w:t xml:space="preserve"> próspero </w:t>
            </w:r>
            <w:r>
              <w:rPr>
                <w:b/>
                <w:i/>
              </w:rPr>
              <w:t>y sostenible</w:t>
            </w:r>
            <w:r>
              <w:t>;</w:t>
            </w:r>
          </w:p>
        </w:tc>
        <w:tc>
          <w:tcPr>
            <w:tcW w:w="4876" w:type="dxa"/>
            <w:tcBorders>
              <w:top w:val="nil"/>
              <w:left w:val="nil"/>
              <w:bottom w:val="nil"/>
              <w:right w:val="nil"/>
            </w:tcBorders>
          </w:tcPr>
          <w:p w14:paraId="6A7CDB6E" w14:textId="77777777" w:rsidR="00E71B84" w:rsidRPr="005353BD" w:rsidRDefault="00016AC5" w:rsidP="005353BD">
            <w:pPr>
              <w:pStyle w:val="Normal6a"/>
            </w:pPr>
            <w:r>
              <w:t>B.</w:t>
            </w:r>
            <w:r>
              <w:tab/>
              <w:t xml:space="preserve">Considerando que los derechos humanos de las mujeres y la igualdad </w:t>
            </w:r>
            <w:r>
              <w:rPr>
                <w:b/>
                <w:i/>
              </w:rPr>
              <w:t>entre sexos</w:t>
            </w:r>
            <w:r>
              <w:t xml:space="preserve"> no son solo derechos humanos fundamentales, sino también condiciones previas para la promoción del desarrollo y la reducción de la pob</w:t>
            </w:r>
            <w:r>
              <w:t xml:space="preserve">reza, </w:t>
            </w:r>
            <w:r>
              <w:rPr>
                <w:b/>
                <w:i/>
              </w:rPr>
              <w:t xml:space="preserve">la mejora del nivel educativo y la civilización, </w:t>
            </w:r>
            <w:r>
              <w:t>así como un requisito necesario para un mundo pacífico</w:t>
            </w:r>
            <w:r>
              <w:rPr>
                <w:b/>
                <w:i/>
              </w:rPr>
              <w:t xml:space="preserve"> y</w:t>
            </w:r>
            <w:r>
              <w:t xml:space="preserve"> próspero </w:t>
            </w:r>
            <w:r>
              <w:rPr>
                <w:b/>
                <w:i/>
              </w:rPr>
              <w:t>que puedan heredar las generaciones futuras</w:t>
            </w:r>
            <w:r>
              <w:t>;</w:t>
            </w:r>
          </w:p>
        </w:tc>
      </w:tr>
    </w:tbl>
    <w:p w14:paraId="7F0B73ED"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{RO}</w:t>
      </w:r>
      <w:r w:rsidRPr="005353BD">
        <w:t>ro</w:t>
      </w:r>
      <w:r w:rsidRPr="005353BD">
        <w:rPr>
          <w:rStyle w:val="HideTWBExt"/>
          <w:noProof w:val="0"/>
        </w:rPr>
        <w:t>&lt;/Original&gt;</w:t>
      </w:r>
    </w:p>
    <w:p w14:paraId="756B3831" w14:textId="77777777" w:rsidR="00E71B84" w:rsidRPr="005353BD" w:rsidRDefault="00016AC5" w:rsidP="00E71B84">
      <w:r>
        <w:rPr>
          <w:rStyle w:val="HideTWBExt"/>
        </w:rPr>
        <w:t>&lt;/Amend&gt;</w:t>
      </w:r>
    </w:p>
    <w:p w14:paraId="75D9DA9A"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15</w:t>
      </w:r>
      <w:r>
        <w:rPr>
          <w:rStyle w:val="HideTWBExt"/>
          <w:b w:val="0"/>
        </w:rPr>
        <w:t>&lt;/NumAm&gt;</w:t>
      </w:r>
    </w:p>
    <w:p w14:paraId="41A439A3" w14:textId="77777777" w:rsidR="00E71B84" w:rsidRPr="005353BD" w:rsidRDefault="00016AC5" w:rsidP="00E71B84">
      <w:pPr>
        <w:pStyle w:val="NormalBold"/>
      </w:pPr>
      <w:r>
        <w:rPr>
          <w:rStyle w:val="HideTWBExt"/>
          <w:b w:val="0"/>
        </w:rPr>
        <w:t>&lt;RepeatBlock-By&gt;&lt;Members&gt;</w:t>
      </w:r>
      <w:r>
        <w:t>Hanna Gedin</w:t>
      </w:r>
      <w:r>
        <w:rPr>
          <w:rStyle w:val="HideTWBExt"/>
          <w:b w:val="0"/>
        </w:rPr>
        <w:t>&lt;/Members&gt;</w:t>
      </w:r>
    </w:p>
    <w:p w14:paraId="5443E713" w14:textId="77777777" w:rsidR="00E71B84" w:rsidRPr="005353BD" w:rsidRDefault="00016AC5" w:rsidP="00E71B84">
      <w:pPr>
        <w:pStyle w:val="NormalBold"/>
      </w:pPr>
      <w:r>
        <w:rPr>
          <w:rStyle w:val="HideTWBExt"/>
          <w:b w:val="0"/>
        </w:rPr>
        <w:t>&lt;/RepeatBlock-By&gt;</w:t>
      </w:r>
    </w:p>
    <w:p w14:paraId="4C049AF8"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67B9F87A" w14:textId="77777777" w:rsidR="00E71B84" w:rsidRPr="005353BD" w:rsidRDefault="00016AC5" w:rsidP="00E71B84">
      <w:pPr>
        <w:pStyle w:val="NormalBold"/>
      </w:pPr>
      <w:r>
        <w:rPr>
          <w:rStyle w:val="HideTWBExt"/>
          <w:b w:val="0"/>
        </w:rPr>
        <w:t>&lt;Article&gt;</w:t>
      </w:r>
      <w:r>
        <w:t>Considerando B</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5F1328CF" w14:textId="77777777" w:rsidTr="005353BD">
        <w:trPr>
          <w:trHeight w:hRule="exact" w:val="240"/>
          <w:jc w:val="center"/>
        </w:trPr>
        <w:tc>
          <w:tcPr>
            <w:tcW w:w="9752" w:type="dxa"/>
            <w:gridSpan w:val="2"/>
            <w:tcBorders>
              <w:top w:val="nil"/>
              <w:left w:val="nil"/>
              <w:bottom w:val="nil"/>
              <w:right w:val="nil"/>
            </w:tcBorders>
          </w:tcPr>
          <w:p w14:paraId="647E5F19" w14:textId="77777777" w:rsidR="00E71B84" w:rsidRPr="005353BD" w:rsidRDefault="00E71B84" w:rsidP="005353BD"/>
        </w:tc>
      </w:tr>
      <w:tr w:rsidR="005039C1" w14:paraId="6A270A28" w14:textId="77777777" w:rsidTr="005353BD">
        <w:trPr>
          <w:trHeight w:val="240"/>
          <w:jc w:val="center"/>
        </w:trPr>
        <w:tc>
          <w:tcPr>
            <w:tcW w:w="4876" w:type="dxa"/>
            <w:tcBorders>
              <w:top w:val="nil"/>
              <w:left w:val="nil"/>
              <w:bottom w:val="nil"/>
              <w:right w:val="nil"/>
            </w:tcBorders>
          </w:tcPr>
          <w:p w14:paraId="7D116829"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1FD5DA5E" w14:textId="77777777" w:rsidR="00E71B84" w:rsidRPr="005353BD" w:rsidRDefault="00016AC5" w:rsidP="005353BD">
            <w:pPr>
              <w:pStyle w:val="AmColumnHeading"/>
            </w:pPr>
            <w:r>
              <w:t>Enmienda</w:t>
            </w:r>
          </w:p>
        </w:tc>
      </w:tr>
      <w:tr w:rsidR="005039C1" w14:paraId="4239ED23" w14:textId="77777777" w:rsidTr="005353BD">
        <w:trPr>
          <w:jc w:val="center"/>
        </w:trPr>
        <w:tc>
          <w:tcPr>
            <w:tcW w:w="4876" w:type="dxa"/>
            <w:tcBorders>
              <w:top w:val="nil"/>
              <w:left w:val="nil"/>
              <w:bottom w:val="nil"/>
              <w:right w:val="nil"/>
            </w:tcBorders>
          </w:tcPr>
          <w:p w14:paraId="76BDA1B4" w14:textId="77777777" w:rsidR="00E71B84" w:rsidRPr="005353BD" w:rsidRDefault="00016AC5" w:rsidP="005353BD">
            <w:pPr>
              <w:pStyle w:val="Normal6a"/>
            </w:pPr>
            <w:r>
              <w:t>B.</w:t>
            </w:r>
            <w:r>
              <w:tab/>
              <w:t xml:space="preserve">Considerando que los derechos humanos de las mujeres y la igualdad de </w:t>
            </w:r>
            <w:r>
              <w:t>género no son solo derechos humanos fundamentales, sino también condiciones previas para la promoción del desarrollo y la reducción de la pobreza, así como un requisito necesario para un mundo pacífico, próspero y sostenible;</w:t>
            </w:r>
          </w:p>
        </w:tc>
        <w:tc>
          <w:tcPr>
            <w:tcW w:w="4876" w:type="dxa"/>
            <w:tcBorders>
              <w:top w:val="nil"/>
              <w:left w:val="nil"/>
              <w:bottom w:val="nil"/>
              <w:right w:val="nil"/>
            </w:tcBorders>
          </w:tcPr>
          <w:p w14:paraId="63F17C49" w14:textId="79CA1759" w:rsidR="00E71B84" w:rsidRPr="005353BD" w:rsidRDefault="00016AC5" w:rsidP="007B6450">
            <w:pPr>
              <w:pStyle w:val="Normal6a"/>
            </w:pPr>
            <w:r>
              <w:t>B.</w:t>
            </w:r>
            <w:r>
              <w:tab/>
              <w:t>Considerando que los derech</w:t>
            </w:r>
            <w:r>
              <w:t xml:space="preserve">os humanos de las mujeres y </w:t>
            </w:r>
            <w:r>
              <w:rPr>
                <w:b/>
                <w:i/>
              </w:rPr>
              <w:t xml:space="preserve">niñas y </w:t>
            </w:r>
            <w:r>
              <w:t>la igualdad de género no son solo derechos humanos fundamentales, sino también condiciones previas para la promoción del desarrollo y la reducción de la pobreza, así como un requisito necesario para un mundo pacífico, pr</w:t>
            </w:r>
            <w:r>
              <w:t>óspero y sostenible;</w:t>
            </w:r>
          </w:p>
        </w:tc>
      </w:tr>
    </w:tbl>
    <w:p w14:paraId="434B31C7" w14:textId="77777777" w:rsidR="00E71B84" w:rsidRPr="00CB1C4F" w:rsidRDefault="00016AC5" w:rsidP="00E71B84">
      <w:pPr>
        <w:pStyle w:val="AmOrLang"/>
        <w:rPr>
          <w:lang w:val="it-IT"/>
        </w:rPr>
      </w:pPr>
      <w:r w:rsidRPr="00CB1C4F">
        <w:rPr>
          <w:lang w:val="it-IT"/>
        </w:rPr>
        <w:t xml:space="preserve">Or. </w:t>
      </w:r>
      <w:r w:rsidRPr="00CB1C4F">
        <w:rPr>
          <w:rStyle w:val="HideTWBExt"/>
          <w:noProof w:val="0"/>
          <w:lang w:val="it-IT"/>
        </w:rPr>
        <w:t>&lt;Original&gt;</w:t>
      </w:r>
      <w:r w:rsidRPr="00CB1C4F">
        <w:rPr>
          <w:rStyle w:val="HideTWBInt"/>
          <w:noProof w:val="0"/>
          <w:lang w:val="it-IT"/>
        </w:rPr>
        <w:t>{EN}</w:t>
      </w:r>
      <w:r w:rsidRPr="00CB1C4F">
        <w:rPr>
          <w:lang w:val="it-IT"/>
        </w:rPr>
        <w:t>en</w:t>
      </w:r>
      <w:r w:rsidRPr="00CB1C4F">
        <w:rPr>
          <w:rStyle w:val="HideTWBExt"/>
          <w:noProof w:val="0"/>
          <w:lang w:val="it-IT"/>
        </w:rPr>
        <w:t>&lt;/Original&gt;</w:t>
      </w:r>
    </w:p>
    <w:p w14:paraId="36C185DF" w14:textId="77777777" w:rsidR="00E71B84" w:rsidRPr="00CB1C4F" w:rsidRDefault="00016AC5" w:rsidP="00E71B84">
      <w:r>
        <w:rPr>
          <w:rStyle w:val="HideTWBExt"/>
          <w:lang w:val="it-IT"/>
        </w:rPr>
        <w:t>&lt;/Amend&gt;</w:t>
      </w:r>
    </w:p>
    <w:p w14:paraId="5183F015" w14:textId="77777777" w:rsidR="00E71B84" w:rsidRPr="00CB1C4F" w:rsidRDefault="00016AC5" w:rsidP="00E71B84">
      <w:pPr>
        <w:pStyle w:val="AmNumberTabs"/>
      </w:pPr>
      <w:r>
        <w:rPr>
          <w:rStyle w:val="HideTWBExt"/>
          <w:b w:val="0"/>
          <w:lang w:val="it-IT"/>
        </w:rPr>
        <w:t>&lt;Amend&gt;</w:t>
      </w:r>
      <w:r>
        <w:t>Enmienda</w:t>
      </w:r>
      <w:r>
        <w:tab/>
      </w:r>
      <w:r>
        <w:tab/>
      </w:r>
      <w:r>
        <w:rPr>
          <w:rStyle w:val="HideTWBExt"/>
          <w:b w:val="0"/>
          <w:lang w:val="it-IT"/>
        </w:rPr>
        <w:t>&lt;NumAm&gt;</w:t>
      </w:r>
      <w:r>
        <w:t>16</w:t>
      </w:r>
      <w:r>
        <w:rPr>
          <w:rStyle w:val="HideTWBExt"/>
          <w:b w:val="0"/>
          <w:lang w:val="it-IT"/>
        </w:rPr>
        <w:t>&lt;/NumAm&gt;</w:t>
      </w:r>
    </w:p>
    <w:p w14:paraId="4D9E3DC7" w14:textId="77777777" w:rsidR="00E71B84" w:rsidRPr="00CB1C4F" w:rsidRDefault="00016AC5" w:rsidP="00E71B84">
      <w:pPr>
        <w:pStyle w:val="NormalBold"/>
      </w:pPr>
      <w:r>
        <w:rPr>
          <w:rStyle w:val="HideTWBExt"/>
          <w:b w:val="0"/>
          <w:lang w:val="it-IT"/>
        </w:rPr>
        <w:t>&lt;RepeatBlock-By&gt;&lt;Members&gt;</w:t>
      </w:r>
      <w:r>
        <w:t>Diana Iovanovici Şoşoacă</w:t>
      </w:r>
      <w:r>
        <w:rPr>
          <w:rStyle w:val="HideTWBExt"/>
          <w:b w:val="0"/>
          <w:lang w:val="it-IT"/>
        </w:rPr>
        <w:t>&lt;/Members&gt;</w:t>
      </w:r>
    </w:p>
    <w:p w14:paraId="4AB4E790" w14:textId="77777777" w:rsidR="00E71B84" w:rsidRPr="00CB1C4F" w:rsidRDefault="00016AC5" w:rsidP="00E71B84">
      <w:pPr>
        <w:pStyle w:val="NormalBold"/>
      </w:pPr>
      <w:r>
        <w:rPr>
          <w:rStyle w:val="HideTWBExt"/>
          <w:b w:val="0"/>
          <w:lang w:val="it-IT"/>
        </w:rPr>
        <w:t>&lt;/RepeatBlock-By&gt;</w:t>
      </w:r>
    </w:p>
    <w:p w14:paraId="19246B36"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2531BFAD" w14:textId="77777777" w:rsidR="00E71B84" w:rsidRPr="005353BD" w:rsidRDefault="00016AC5" w:rsidP="00E71B84">
      <w:pPr>
        <w:pStyle w:val="NormalBold"/>
      </w:pPr>
      <w:r>
        <w:rPr>
          <w:rStyle w:val="HideTWBExt"/>
          <w:b w:val="0"/>
        </w:rPr>
        <w:t>&lt;Article&gt;</w:t>
      </w:r>
      <w:r>
        <w:t>Considerando C</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2385F23B" w14:textId="77777777" w:rsidTr="005353BD">
        <w:trPr>
          <w:trHeight w:hRule="exact" w:val="240"/>
          <w:jc w:val="center"/>
        </w:trPr>
        <w:tc>
          <w:tcPr>
            <w:tcW w:w="9752" w:type="dxa"/>
            <w:gridSpan w:val="2"/>
            <w:tcBorders>
              <w:top w:val="nil"/>
              <w:left w:val="nil"/>
              <w:bottom w:val="nil"/>
              <w:right w:val="nil"/>
            </w:tcBorders>
          </w:tcPr>
          <w:p w14:paraId="00930726" w14:textId="77777777" w:rsidR="00E71B84" w:rsidRPr="005353BD" w:rsidRDefault="00E71B84" w:rsidP="005353BD"/>
        </w:tc>
      </w:tr>
      <w:tr w:rsidR="005039C1" w14:paraId="6E548E76" w14:textId="77777777" w:rsidTr="005353BD">
        <w:trPr>
          <w:trHeight w:val="240"/>
          <w:jc w:val="center"/>
        </w:trPr>
        <w:tc>
          <w:tcPr>
            <w:tcW w:w="4876" w:type="dxa"/>
            <w:tcBorders>
              <w:top w:val="nil"/>
              <w:left w:val="nil"/>
              <w:bottom w:val="nil"/>
              <w:right w:val="nil"/>
            </w:tcBorders>
          </w:tcPr>
          <w:p w14:paraId="64AA8877"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7D422A0F" w14:textId="77777777" w:rsidR="00E71B84" w:rsidRPr="005353BD" w:rsidRDefault="00016AC5" w:rsidP="005353BD">
            <w:pPr>
              <w:pStyle w:val="AmColumnHeading"/>
            </w:pPr>
            <w:r>
              <w:t>Enmienda</w:t>
            </w:r>
          </w:p>
        </w:tc>
      </w:tr>
      <w:tr w:rsidR="005039C1" w14:paraId="444C8230" w14:textId="77777777" w:rsidTr="005353BD">
        <w:trPr>
          <w:jc w:val="center"/>
        </w:trPr>
        <w:tc>
          <w:tcPr>
            <w:tcW w:w="4876" w:type="dxa"/>
            <w:tcBorders>
              <w:top w:val="nil"/>
              <w:left w:val="nil"/>
              <w:bottom w:val="nil"/>
              <w:right w:val="nil"/>
            </w:tcBorders>
          </w:tcPr>
          <w:p w14:paraId="3CEA3F60" w14:textId="77777777" w:rsidR="00E71B84" w:rsidRPr="005353BD" w:rsidRDefault="00016AC5" w:rsidP="005353BD">
            <w:pPr>
              <w:pStyle w:val="Normal6a"/>
            </w:pPr>
            <w:r>
              <w:t>C.</w:t>
            </w:r>
            <w:r>
              <w:tab/>
              <w:t xml:space="preserve">Considerando que 189 Gobiernos </w:t>
            </w:r>
            <w:r>
              <w:lastRenderedPageBreak/>
              <w:t xml:space="preserve">de todo el mundo, incluida la Unión Europea y sus Estados miembros, se comprometieron a trabajar en favor de la igualdad </w:t>
            </w:r>
            <w:r>
              <w:rPr>
                <w:b/>
                <w:i/>
              </w:rPr>
              <w:t>de género</w:t>
            </w:r>
            <w:r>
              <w:t xml:space="preserve"> y el empoderamiento de todas las mujeres y niñas en la Cuarta Conferencia Mundial sobre la Mujer, celebrada en Beijing en 1995;</w:t>
            </w:r>
          </w:p>
        </w:tc>
        <w:tc>
          <w:tcPr>
            <w:tcW w:w="4876" w:type="dxa"/>
            <w:tcBorders>
              <w:top w:val="nil"/>
              <w:left w:val="nil"/>
              <w:bottom w:val="nil"/>
              <w:right w:val="nil"/>
            </w:tcBorders>
          </w:tcPr>
          <w:p w14:paraId="018E1F1E" w14:textId="77777777" w:rsidR="00E71B84" w:rsidRPr="005353BD" w:rsidRDefault="00016AC5" w:rsidP="005353BD">
            <w:pPr>
              <w:pStyle w:val="Normal6a"/>
            </w:pPr>
            <w:r>
              <w:lastRenderedPageBreak/>
              <w:t>C.</w:t>
            </w:r>
            <w:r>
              <w:tab/>
              <w:t xml:space="preserve">Considerando que 189 Gobiernos </w:t>
            </w:r>
            <w:r>
              <w:lastRenderedPageBreak/>
              <w:t>de todo el mundo, incluida la Unión Europea y sus Estados miembros, se comprometieron a traba</w:t>
            </w:r>
            <w:r>
              <w:t xml:space="preserve">jar en favor de la igualdad </w:t>
            </w:r>
            <w:r>
              <w:rPr>
                <w:b/>
                <w:i/>
              </w:rPr>
              <w:t>entre sexos</w:t>
            </w:r>
            <w:r>
              <w:t xml:space="preserve"> y el empoderamiento de todas las mujeres y niñas en la Cuarta Conferencia Mundial sobre la Mujer, celebrada en Beijing en 1995;</w:t>
            </w:r>
          </w:p>
        </w:tc>
      </w:tr>
    </w:tbl>
    <w:p w14:paraId="462B3F6F" w14:textId="77777777" w:rsidR="00E71B84" w:rsidRPr="00CB1C4F" w:rsidRDefault="00016AC5" w:rsidP="00E71B84">
      <w:pPr>
        <w:pStyle w:val="AmOrLang"/>
        <w:rPr>
          <w:lang w:val="it-IT"/>
        </w:rPr>
      </w:pPr>
      <w:r w:rsidRPr="00CB1C4F">
        <w:rPr>
          <w:lang w:val="it-IT"/>
        </w:rPr>
        <w:lastRenderedPageBreak/>
        <w:t xml:space="preserve">Or. </w:t>
      </w:r>
      <w:r w:rsidRPr="00CB1C4F">
        <w:rPr>
          <w:rStyle w:val="HideTWBExt"/>
          <w:noProof w:val="0"/>
          <w:lang w:val="it-IT"/>
        </w:rPr>
        <w:t>&lt;Original&gt;</w:t>
      </w:r>
      <w:r w:rsidRPr="00CB1C4F">
        <w:rPr>
          <w:rStyle w:val="HideTWBInt"/>
          <w:noProof w:val="0"/>
          <w:lang w:val="it-IT"/>
        </w:rPr>
        <w:t>{RO}</w:t>
      </w:r>
      <w:r w:rsidRPr="00CB1C4F">
        <w:rPr>
          <w:lang w:val="it-IT"/>
        </w:rPr>
        <w:t>ro</w:t>
      </w:r>
      <w:r w:rsidRPr="00CB1C4F">
        <w:rPr>
          <w:rStyle w:val="HideTWBExt"/>
          <w:noProof w:val="0"/>
          <w:lang w:val="it-IT"/>
        </w:rPr>
        <w:t>&lt;/Original&gt;</w:t>
      </w:r>
    </w:p>
    <w:p w14:paraId="042D5C05" w14:textId="77777777" w:rsidR="00E71B84" w:rsidRPr="00CB1C4F" w:rsidRDefault="00016AC5" w:rsidP="00E71B84">
      <w:r>
        <w:rPr>
          <w:rStyle w:val="HideTWBExt"/>
          <w:lang w:val="it-IT"/>
        </w:rPr>
        <w:t>&lt;/Amend&gt;</w:t>
      </w:r>
    </w:p>
    <w:p w14:paraId="66D24673" w14:textId="77777777" w:rsidR="00E71B84" w:rsidRPr="00CB1C4F" w:rsidRDefault="00016AC5" w:rsidP="00E71B84">
      <w:pPr>
        <w:pStyle w:val="AmNumberTabs"/>
      </w:pPr>
      <w:r>
        <w:rPr>
          <w:rStyle w:val="HideTWBExt"/>
          <w:b w:val="0"/>
          <w:lang w:val="it-IT"/>
        </w:rPr>
        <w:t>&lt;Amend&gt;</w:t>
      </w:r>
      <w:r>
        <w:t>Enmienda</w:t>
      </w:r>
      <w:r>
        <w:tab/>
      </w:r>
      <w:r>
        <w:tab/>
      </w:r>
      <w:r>
        <w:rPr>
          <w:rStyle w:val="HideTWBExt"/>
          <w:b w:val="0"/>
          <w:lang w:val="it-IT"/>
        </w:rPr>
        <w:t>&lt;NumAm&gt;</w:t>
      </w:r>
      <w:r>
        <w:t>17</w:t>
      </w:r>
      <w:r>
        <w:rPr>
          <w:rStyle w:val="HideTWBExt"/>
          <w:b w:val="0"/>
          <w:lang w:val="it-IT"/>
        </w:rPr>
        <w:t>&lt;/NumAm&gt;</w:t>
      </w:r>
    </w:p>
    <w:p w14:paraId="2BE5A93B" w14:textId="77777777" w:rsidR="00E71B84" w:rsidRPr="00CB1C4F" w:rsidRDefault="00016AC5" w:rsidP="00E71B84">
      <w:pPr>
        <w:pStyle w:val="NormalBold"/>
      </w:pPr>
      <w:r>
        <w:rPr>
          <w:rStyle w:val="HideTWBExt"/>
          <w:b w:val="0"/>
          <w:lang w:val="it-IT"/>
        </w:rPr>
        <w:t>&lt;RepeatBlock-By&gt;&lt;Members&gt;</w:t>
      </w:r>
      <w:r>
        <w:t>Diana Iovanovici Şoşoacă</w:t>
      </w:r>
      <w:r>
        <w:rPr>
          <w:rStyle w:val="HideTWBExt"/>
          <w:b w:val="0"/>
          <w:lang w:val="it-IT"/>
        </w:rPr>
        <w:t>&lt;/Members&gt;</w:t>
      </w:r>
    </w:p>
    <w:p w14:paraId="249A1527" w14:textId="77777777" w:rsidR="00E71B84" w:rsidRPr="00CB1C4F" w:rsidRDefault="00016AC5" w:rsidP="00E71B84">
      <w:pPr>
        <w:pStyle w:val="NormalBold"/>
      </w:pPr>
      <w:r>
        <w:rPr>
          <w:rStyle w:val="HideTWBExt"/>
          <w:b w:val="0"/>
          <w:lang w:val="it-IT"/>
        </w:rPr>
        <w:t>&lt;/RepeatBlock-By&gt;</w:t>
      </w:r>
    </w:p>
    <w:p w14:paraId="462A2F0B"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5B5B8379" w14:textId="77777777" w:rsidR="00E71B84" w:rsidRPr="005353BD" w:rsidRDefault="00016AC5" w:rsidP="00E71B84">
      <w:pPr>
        <w:pStyle w:val="NormalBold"/>
      </w:pPr>
      <w:r>
        <w:rPr>
          <w:rStyle w:val="HideTWBExt"/>
          <w:b w:val="0"/>
        </w:rPr>
        <w:t>&lt;Article&gt;</w:t>
      </w:r>
      <w:r>
        <w:t>Considerando D</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196A0950" w14:textId="77777777" w:rsidTr="005353BD">
        <w:trPr>
          <w:trHeight w:hRule="exact" w:val="240"/>
          <w:jc w:val="center"/>
        </w:trPr>
        <w:tc>
          <w:tcPr>
            <w:tcW w:w="9752" w:type="dxa"/>
            <w:gridSpan w:val="2"/>
            <w:tcBorders>
              <w:top w:val="nil"/>
              <w:left w:val="nil"/>
              <w:bottom w:val="nil"/>
              <w:right w:val="nil"/>
            </w:tcBorders>
          </w:tcPr>
          <w:p w14:paraId="60CFA7ED" w14:textId="77777777" w:rsidR="00E71B84" w:rsidRPr="005353BD" w:rsidRDefault="00E71B84" w:rsidP="005353BD"/>
        </w:tc>
      </w:tr>
      <w:tr w:rsidR="005039C1" w14:paraId="5A88794D" w14:textId="77777777" w:rsidTr="005353BD">
        <w:trPr>
          <w:trHeight w:val="240"/>
          <w:jc w:val="center"/>
        </w:trPr>
        <w:tc>
          <w:tcPr>
            <w:tcW w:w="4876" w:type="dxa"/>
            <w:tcBorders>
              <w:top w:val="nil"/>
              <w:left w:val="nil"/>
              <w:bottom w:val="nil"/>
              <w:right w:val="nil"/>
            </w:tcBorders>
          </w:tcPr>
          <w:p w14:paraId="13F41037"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151ED2C5" w14:textId="77777777" w:rsidR="00E71B84" w:rsidRPr="005353BD" w:rsidRDefault="00016AC5" w:rsidP="005353BD">
            <w:pPr>
              <w:pStyle w:val="AmColumnHeading"/>
            </w:pPr>
            <w:r>
              <w:t>Enmienda</w:t>
            </w:r>
          </w:p>
        </w:tc>
      </w:tr>
      <w:tr w:rsidR="005039C1" w14:paraId="1A88A875" w14:textId="77777777" w:rsidTr="005353BD">
        <w:trPr>
          <w:jc w:val="center"/>
        </w:trPr>
        <w:tc>
          <w:tcPr>
            <w:tcW w:w="4876" w:type="dxa"/>
            <w:tcBorders>
              <w:top w:val="nil"/>
              <w:left w:val="nil"/>
              <w:bottom w:val="nil"/>
              <w:right w:val="nil"/>
            </w:tcBorders>
          </w:tcPr>
          <w:p w14:paraId="40A25F7B" w14:textId="77777777" w:rsidR="00E71B84" w:rsidRPr="005353BD" w:rsidRDefault="00016AC5" w:rsidP="005353BD">
            <w:pPr>
              <w:pStyle w:val="Normal6a"/>
            </w:pPr>
            <w:r>
              <w:t>D.</w:t>
            </w:r>
            <w:r>
              <w:tab/>
            </w:r>
            <w:r>
              <w:t xml:space="preserve">Considerando que la Declaración y Plataforma de Acción de Beijing constituye el programa mundial más completo para promover la igualdad </w:t>
            </w:r>
            <w:r>
              <w:rPr>
                <w:b/>
                <w:i/>
              </w:rPr>
              <w:t>de género</w:t>
            </w:r>
            <w:r>
              <w:t xml:space="preserve"> y se considera la «Carta de los Derechos» internacional para las mujeres —define los derechos de las mujeres c</w:t>
            </w:r>
            <w:r>
              <w:t xml:space="preserve">omo derechos humanos y articula una visión de igualdad de derechos, libertad y oportunidades para todas las mujeres del mundo—; que se reafirmó en 2015 con el objetivo 5 («Lograr la igualdad </w:t>
            </w:r>
            <w:r>
              <w:rPr>
                <w:b/>
                <w:i/>
              </w:rPr>
              <w:t>de género</w:t>
            </w:r>
            <w:r>
              <w:t xml:space="preserve"> y empoderar a todas las mujeres y las niñas») de los ob</w:t>
            </w:r>
            <w:r>
              <w:t>jetivos de desarrollo sostenible (ODS) establecidos en la Agenda 2030 para el Desarrollo Sostenible de las Naciones Unidas, mediante la definición de metas y acciones concretas en toda una serie de cuestiones que afectan a las mujeres y las niñas;</w:t>
            </w:r>
          </w:p>
        </w:tc>
        <w:tc>
          <w:tcPr>
            <w:tcW w:w="4876" w:type="dxa"/>
            <w:tcBorders>
              <w:top w:val="nil"/>
              <w:left w:val="nil"/>
              <w:bottom w:val="nil"/>
              <w:right w:val="nil"/>
            </w:tcBorders>
          </w:tcPr>
          <w:p w14:paraId="3035C9BA" w14:textId="77777777" w:rsidR="00E71B84" w:rsidRPr="005353BD" w:rsidRDefault="00016AC5" w:rsidP="005353BD">
            <w:pPr>
              <w:pStyle w:val="Normal6a"/>
            </w:pPr>
            <w:r>
              <w:t>D.</w:t>
            </w:r>
            <w:r>
              <w:tab/>
              <w:t>Consi</w:t>
            </w:r>
            <w:r>
              <w:t xml:space="preserve">derando que la Declaración y Plataforma de Acción de Beijing constituye el programa mundial más completo para promover la igualdad </w:t>
            </w:r>
            <w:r>
              <w:rPr>
                <w:b/>
                <w:i/>
              </w:rPr>
              <w:t>entre sexos</w:t>
            </w:r>
            <w:r>
              <w:t xml:space="preserve"> y se considera la «Carta de los Derechos» internacional para las mujeres —define los derechos de las mujeres como</w:t>
            </w:r>
            <w:r>
              <w:t xml:space="preserve"> derechos humanos y articula una visión de igualdad de derechos, libertad y oportunidades para todas las mujeres del mundo—; que se reafirmó en 2015 con el objetivo 5 («Lograr la igualdad </w:t>
            </w:r>
            <w:r>
              <w:rPr>
                <w:b/>
                <w:i/>
              </w:rPr>
              <w:t>entre sexos</w:t>
            </w:r>
            <w:r>
              <w:t xml:space="preserve"> y empoderar a todas las mujeres y las niñas») de los obj</w:t>
            </w:r>
            <w:r>
              <w:t>etivos de desarrollo sostenible (ODS) establecidos en la Agenda 2030 para el Desarrollo Sostenible de las Naciones Unidas, mediante la definición de metas y acciones concretas en toda una serie de cuestiones que afectan a las mujeres y las niñas;</w:t>
            </w:r>
          </w:p>
        </w:tc>
      </w:tr>
    </w:tbl>
    <w:p w14:paraId="07B359B6"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{RO}</w:t>
      </w:r>
      <w:r w:rsidRPr="005353BD">
        <w:t>ro</w:t>
      </w:r>
      <w:r w:rsidRPr="005353BD">
        <w:rPr>
          <w:rStyle w:val="HideTWBExt"/>
          <w:noProof w:val="0"/>
        </w:rPr>
        <w:t>&lt;/Original&gt;</w:t>
      </w:r>
    </w:p>
    <w:p w14:paraId="0685605B" w14:textId="77777777" w:rsidR="00E71B84" w:rsidRPr="005353BD" w:rsidRDefault="00016AC5" w:rsidP="00E71B84">
      <w:r>
        <w:rPr>
          <w:rStyle w:val="HideTWBExt"/>
        </w:rPr>
        <w:t>&lt;/Amend&gt;</w:t>
      </w:r>
    </w:p>
    <w:p w14:paraId="1B93CB23"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18</w:t>
      </w:r>
      <w:r>
        <w:rPr>
          <w:rStyle w:val="HideTWBExt"/>
          <w:b w:val="0"/>
        </w:rPr>
        <w:t>&lt;/NumAm&gt;</w:t>
      </w:r>
    </w:p>
    <w:p w14:paraId="0FE4CC51" w14:textId="77777777" w:rsidR="00E71B84" w:rsidRPr="005353BD" w:rsidRDefault="00016AC5" w:rsidP="00E71B84">
      <w:pPr>
        <w:pStyle w:val="NormalBold"/>
      </w:pPr>
      <w:r>
        <w:rPr>
          <w:rStyle w:val="HideTWBExt"/>
          <w:b w:val="0"/>
        </w:rPr>
        <w:t>&lt;RepeatBlock-By&gt;&lt;Members&gt;</w:t>
      </w:r>
      <w:r>
        <w:t>Mathilde Androuët, Catherine Griset, Margarita de la Pisa Carrión</w:t>
      </w:r>
      <w:r>
        <w:rPr>
          <w:rStyle w:val="HideTWBExt"/>
          <w:b w:val="0"/>
        </w:rPr>
        <w:t>&lt;/Members&gt;</w:t>
      </w:r>
    </w:p>
    <w:p w14:paraId="577F07A8" w14:textId="77777777" w:rsidR="00E71B84" w:rsidRPr="005353BD" w:rsidRDefault="00016AC5" w:rsidP="00E71B84">
      <w:pPr>
        <w:pStyle w:val="NormalBold"/>
      </w:pPr>
      <w:r>
        <w:rPr>
          <w:rStyle w:val="HideTWBExt"/>
          <w:b w:val="0"/>
        </w:rPr>
        <w:t>&lt;/RepeatBlock-By&gt;</w:t>
      </w:r>
    </w:p>
    <w:p w14:paraId="3F5595C4" w14:textId="77777777" w:rsidR="00E71B84" w:rsidRPr="005353BD" w:rsidRDefault="00016AC5" w:rsidP="00E71B84">
      <w:pPr>
        <w:pStyle w:val="NormalBold"/>
      </w:pPr>
      <w:r>
        <w:rPr>
          <w:rStyle w:val="HideTWBExt"/>
          <w:b w:val="0"/>
        </w:rPr>
        <w:lastRenderedPageBreak/>
        <w:t>&lt;DocAmend&gt;</w:t>
      </w:r>
      <w:r>
        <w:t>Propuesta de Resolución</w:t>
      </w:r>
      <w:r>
        <w:rPr>
          <w:rStyle w:val="HideTWBExt"/>
          <w:b w:val="0"/>
        </w:rPr>
        <w:t>&lt;/DocAmend&gt;</w:t>
      </w:r>
    </w:p>
    <w:p w14:paraId="515F62F5" w14:textId="77777777" w:rsidR="00E71B84" w:rsidRPr="005353BD" w:rsidRDefault="00016AC5" w:rsidP="00E71B84">
      <w:pPr>
        <w:pStyle w:val="NormalBold"/>
      </w:pPr>
      <w:r>
        <w:rPr>
          <w:rStyle w:val="HideTWBExt"/>
          <w:b w:val="0"/>
        </w:rPr>
        <w:t>&lt;Article&gt;</w:t>
      </w:r>
      <w:r>
        <w:t>Considerando D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471C9780" w14:textId="77777777" w:rsidTr="005353BD">
        <w:trPr>
          <w:trHeight w:hRule="exact" w:val="240"/>
          <w:jc w:val="center"/>
        </w:trPr>
        <w:tc>
          <w:tcPr>
            <w:tcW w:w="9752" w:type="dxa"/>
            <w:gridSpan w:val="2"/>
            <w:tcBorders>
              <w:top w:val="nil"/>
              <w:left w:val="nil"/>
              <w:bottom w:val="nil"/>
              <w:right w:val="nil"/>
            </w:tcBorders>
          </w:tcPr>
          <w:p w14:paraId="53643A47" w14:textId="77777777" w:rsidR="00E71B84" w:rsidRPr="005353BD" w:rsidRDefault="00E71B84" w:rsidP="005353BD"/>
        </w:tc>
      </w:tr>
      <w:tr w:rsidR="005039C1" w14:paraId="5EC57F0E" w14:textId="77777777" w:rsidTr="005353BD">
        <w:trPr>
          <w:trHeight w:val="240"/>
          <w:jc w:val="center"/>
        </w:trPr>
        <w:tc>
          <w:tcPr>
            <w:tcW w:w="4876" w:type="dxa"/>
            <w:tcBorders>
              <w:top w:val="nil"/>
              <w:left w:val="nil"/>
              <w:bottom w:val="nil"/>
              <w:right w:val="nil"/>
            </w:tcBorders>
          </w:tcPr>
          <w:p w14:paraId="2EECDDF2"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500B5B97" w14:textId="77777777" w:rsidR="00E71B84" w:rsidRPr="005353BD" w:rsidRDefault="00016AC5" w:rsidP="005353BD">
            <w:pPr>
              <w:pStyle w:val="AmColumnHeading"/>
            </w:pPr>
            <w:r>
              <w:t>Enmienda</w:t>
            </w:r>
          </w:p>
        </w:tc>
      </w:tr>
      <w:tr w:rsidR="005039C1" w14:paraId="04FD7F4A" w14:textId="77777777" w:rsidTr="005353BD">
        <w:trPr>
          <w:jc w:val="center"/>
        </w:trPr>
        <w:tc>
          <w:tcPr>
            <w:tcW w:w="4876" w:type="dxa"/>
            <w:tcBorders>
              <w:top w:val="nil"/>
              <w:left w:val="nil"/>
              <w:bottom w:val="nil"/>
              <w:right w:val="nil"/>
            </w:tcBorders>
          </w:tcPr>
          <w:p w14:paraId="59A815B3" w14:textId="77777777" w:rsidR="00E71B84" w:rsidRPr="005353BD" w:rsidRDefault="00E71B84" w:rsidP="005353BD">
            <w:pPr>
              <w:pStyle w:val="Normal6a"/>
            </w:pPr>
          </w:p>
        </w:tc>
        <w:tc>
          <w:tcPr>
            <w:tcW w:w="4876" w:type="dxa"/>
            <w:tcBorders>
              <w:top w:val="nil"/>
              <w:left w:val="nil"/>
              <w:bottom w:val="nil"/>
              <w:right w:val="nil"/>
            </w:tcBorders>
          </w:tcPr>
          <w:p w14:paraId="20555729" w14:textId="77777777" w:rsidR="00E71B84" w:rsidRPr="005353BD" w:rsidRDefault="00016AC5" w:rsidP="005353BD">
            <w:pPr>
              <w:pStyle w:val="Normal6a"/>
              <w:rPr>
                <w:b/>
                <w:bCs/>
                <w:i/>
                <w:iCs/>
              </w:rPr>
            </w:pPr>
            <w:r>
              <w:rPr>
                <w:b/>
                <w:i/>
              </w:rPr>
              <w:t>D bis.</w:t>
            </w:r>
            <w:r>
              <w:rPr>
                <w:b/>
                <w:i/>
              </w:rPr>
              <w:tab/>
              <w:t xml:space="preserve">Considerando que el transgenerismo sin control supone una amenaza para la situación de las mujeres en la Unión Europea y en todo el mundo al difuminar su identidad, al </w:t>
            </w:r>
            <w:r>
              <w:rPr>
                <w:b/>
                <w:i/>
              </w:rPr>
              <w:t>permitir que los hombres adapten libremente la identidad de las mujeres, al animar a los hombres a participar en instituciones y competiciones como si fueran mujeres, al permitir que los hombres se beneficien de la igualdad de género como si fueran mujeres</w:t>
            </w:r>
            <w:r>
              <w:rPr>
                <w:b/>
                <w:i/>
              </w:rPr>
              <w:t>, al incitar a la violencia o al amenazar a quienes denuncian tales abusos;</w:t>
            </w:r>
          </w:p>
        </w:tc>
      </w:tr>
    </w:tbl>
    <w:p w14:paraId="0C08E0A0"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{FR}</w:t>
      </w:r>
      <w:r w:rsidRPr="005353BD">
        <w:t>fr</w:t>
      </w:r>
      <w:r w:rsidRPr="005353BD">
        <w:rPr>
          <w:rStyle w:val="HideTWBExt"/>
          <w:noProof w:val="0"/>
        </w:rPr>
        <w:t>&lt;/Original&gt;</w:t>
      </w:r>
    </w:p>
    <w:p w14:paraId="4B9E0A14" w14:textId="77777777" w:rsidR="00E71B84" w:rsidRPr="005353BD" w:rsidRDefault="00016AC5" w:rsidP="00E71B84">
      <w:r>
        <w:rPr>
          <w:rStyle w:val="HideTWBExt"/>
        </w:rPr>
        <w:t>&lt;/Amend&gt;</w:t>
      </w:r>
    </w:p>
    <w:p w14:paraId="4F1A5D3C"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19</w:t>
      </w:r>
      <w:r>
        <w:rPr>
          <w:rStyle w:val="HideTWBExt"/>
          <w:b w:val="0"/>
        </w:rPr>
        <w:t>&lt;/NumAm&gt;</w:t>
      </w:r>
    </w:p>
    <w:p w14:paraId="4177A43C" w14:textId="77777777" w:rsidR="00E71B84" w:rsidRPr="005353BD" w:rsidRDefault="00016AC5" w:rsidP="00E71B84">
      <w:pPr>
        <w:pStyle w:val="NormalBold"/>
      </w:pPr>
      <w:r>
        <w:rPr>
          <w:rStyle w:val="HideTWBExt"/>
          <w:b w:val="0"/>
        </w:rPr>
        <w:t>&lt;RepeatBlock-By&gt;&lt;Members&gt;</w:t>
      </w:r>
      <w:r>
        <w:t>Eleonora Meleti</w:t>
      </w:r>
      <w:r>
        <w:rPr>
          <w:rStyle w:val="HideTWBExt"/>
          <w:b w:val="0"/>
        </w:rPr>
        <w:t>&lt;/Members&gt;</w:t>
      </w:r>
    </w:p>
    <w:p w14:paraId="25E458AE" w14:textId="77777777" w:rsidR="00E71B84" w:rsidRPr="005353BD" w:rsidRDefault="00016AC5" w:rsidP="00E71B84">
      <w:pPr>
        <w:pStyle w:val="NormalBold"/>
      </w:pPr>
      <w:r>
        <w:rPr>
          <w:rStyle w:val="HideTWBExt"/>
          <w:b w:val="0"/>
        </w:rPr>
        <w:t>&lt;/RepeatBlock-By&gt;</w:t>
      </w:r>
    </w:p>
    <w:p w14:paraId="442ADE9B"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3BAAC084" w14:textId="77777777" w:rsidR="00E71B84" w:rsidRPr="005353BD" w:rsidRDefault="00016AC5" w:rsidP="00E71B84">
      <w:pPr>
        <w:pStyle w:val="NormalBold"/>
      </w:pPr>
      <w:r>
        <w:rPr>
          <w:rStyle w:val="HideTWBExt"/>
          <w:b w:val="0"/>
        </w:rPr>
        <w:t>&lt;Article&gt;</w:t>
      </w:r>
      <w:r>
        <w:t>Considerando D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7809EB6A" w14:textId="77777777" w:rsidTr="005353BD">
        <w:trPr>
          <w:trHeight w:hRule="exact" w:val="240"/>
          <w:jc w:val="center"/>
        </w:trPr>
        <w:tc>
          <w:tcPr>
            <w:tcW w:w="9752" w:type="dxa"/>
            <w:gridSpan w:val="2"/>
            <w:tcBorders>
              <w:top w:val="nil"/>
              <w:left w:val="nil"/>
              <w:bottom w:val="nil"/>
              <w:right w:val="nil"/>
            </w:tcBorders>
          </w:tcPr>
          <w:p w14:paraId="20A86A7C" w14:textId="77777777" w:rsidR="00E71B84" w:rsidRPr="005353BD" w:rsidRDefault="00E71B84" w:rsidP="005353BD"/>
        </w:tc>
      </w:tr>
      <w:tr w:rsidR="005039C1" w14:paraId="30E9491B" w14:textId="77777777" w:rsidTr="005353BD">
        <w:trPr>
          <w:trHeight w:val="240"/>
          <w:jc w:val="center"/>
        </w:trPr>
        <w:tc>
          <w:tcPr>
            <w:tcW w:w="4876" w:type="dxa"/>
            <w:tcBorders>
              <w:top w:val="nil"/>
              <w:left w:val="nil"/>
              <w:bottom w:val="nil"/>
              <w:right w:val="nil"/>
            </w:tcBorders>
          </w:tcPr>
          <w:p w14:paraId="2F992F94"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22C3142A" w14:textId="77777777" w:rsidR="00E71B84" w:rsidRPr="005353BD" w:rsidRDefault="00016AC5" w:rsidP="005353BD">
            <w:pPr>
              <w:pStyle w:val="AmColumnHeading"/>
            </w:pPr>
            <w:r>
              <w:t>Enmienda</w:t>
            </w:r>
          </w:p>
        </w:tc>
      </w:tr>
      <w:tr w:rsidR="005039C1" w14:paraId="70290A81" w14:textId="77777777" w:rsidTr="005353BD">
        <w:trPr>
          <w:jc w:val="center"/>
        </w:trPr>
        <w:tc>
          <w:tcPr>
            <w:tcW w:w="4876" w:type="dxa"/>
            <w:tcBorders>
              <w:top w:val="nil"/>
              <w:left w:val="nil"/>
              <w:bottom w:val="nil"/>
              <w:right w:val="nil"/>
            </w:tcBorders>
          </w:tcPr>
          <w:p w14:paraId="00A64CFB" w14:textId="77777777" w:rsidR="00E71B84" w:rsidRPr="005353BD" w:rsidRDefault="00E71B84" w:rsidP="005353BD">
            <w:pPr>
              <w:pStyle w:val="Normal6a"/>
            </w:pPr>
          </w:p>
        </w:tc>
        <w:tc>
          <w:tcPr>
            <w:tcW w:w="4876" w:type="dxa"/>
            <w:tcBorders>
              <w:top w:val="nil"/>
              <w:left w:val="nil"/>
              <w:bottom w:val="nil"/>
              <w:right w:val="nil"/>
            </w:tcBorders>
          </w:tcPr>
          <w:p w14:paraId="06E3E732" w14:textId="77777777" w:rsidR="00E71B84" w:rsidRPr="005353BD" w:rsidRDefault="00016AC5" w:rsidP="005353BD">
            <w:pPr>
              <w:pStyle w:val="Normal6a"/>
            </w:pPr>
            <w:r>
              <w:rPr>
                <w:b/>
                <w:i/>
              </w:rPr>
              <w:t>D bis.</w:t>
            </w:r>
            <w:r>
              <w:tab/>
            </w:r>
            <w:r>
              <w:rPr>
                <w:b/>
                <w:i/>
              </w:rPr>
              <w:t xml:space="preserve">Considerando que la Asamblea de las Naciones Unidas acordó en 2017 un marco de indicadores mundiales para normalizar la recogida de datos, un elemento </w:t>
            </w:r>
            <w:r>
              <w:rPr>
                <w:b/>
                <w:i/>
              </w:rPr>
              <w:t>clave para la comparabilidad de los datos;</w:t>
            </w:r>
          </w:p>
        </w:tc>
      </w:tr>
    </w:tbl>
    <w:p w14:paraId="7184FC0C"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{EN}</w:t>
      </w:r>
      <w:r w:rsidRPr="005353BD">
        <w:t>en</w:t>
      </w:r>
      <w:r w:rsidRPr="005353BD">
        <w:rPr>
          <w:rStyle w:val="HideTWBExt"/>
          <w:noProof w:val="0"/>
        </w:rPr>
        <w:t>&lt;/Original&gt;</w:t>
      </w:r>
    </w:p>
    <w:p w14:paraId="15C6404A" w14:textId="77777777" w:rsidR="00E71B84" w:rsidRPr="005353BD" w:rsidRDefault="00016AC5" w:rsidP="00E71B84">
      <w:r>
        <w:rPr>
          <w:rStyle w:val="HideTWBExt"/>
        </w:rPr>
        <w:t>&lt;/Amend&gt;</w:t>
      </w:r>
    </w:p>
    <w:p w14:paraId="7DA8810E"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20</w:t>
      </w:r>
      <w:r>
        <w:rPr>
          <w:rStyle w:val="HideTWBExt"/>
          <w:b w:val="0"/>
        </w:rPr>
        <w:t>&lt;/NumAm&gt;</w:t>
      </w:r>
    </w:p>
    <w:p w14:paraId="446BE62E" w14:textId="77777777" w:rsidR="00E71B84" w:rsidRPr="005353BD" w:rsidRDefault="00016AC5" w:rsidP="00E71B84">
      <w:pPr>
        <w:pStyle w:val="NormalBold"/>
      </w:pPr>
      <w:r>
        <w:rPr>
          <w:rStyle w:val="HideTWBExt"/>
          <w:b w:val="0"/>
        </w:rPr>
        <w:t>&lt;RepeatBlock-By&gt;&lt;Members&gt;</w:t>
      </w:r>
      <w:r>
        <w:t>Margarita de la Pisa Carrión</w:t>
      </w:r>
      <w:r>
        <w:rPr>
          <w:rStyle w:val="HideTWBExt"/>
          <w:b w:val="0"/>
        </w:rPr>
        <w:t>&lt;/Members&gt;</w:t>
      </w:r>
    </w:p>
    <w:p w14:paraId="7A6A425B" w14:textId="77777777" w:rsidR="00E71B84" w:rsidRPr="005353BD" w:rsidRDefault="00016AC5" w:rsidP="00E71B84">
      <w:pPr>
        <w:pStyle w:val="NormalBold"/>
      </w:pPr>
      <w:r>
        <w:rPr>
          <w:rStyle w:val="HideTWBExt"/>
          <w:b w:val="0"/>
        </w:rPr>
        <w:t>&lt;/RepeatBlock-By&gt;</w:t>
      </w:r>
    </w:p>
    <w:p w14:paraId="5980A07B"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36997F9A" w14:textId="77777777" w:rsidR="00E71B84" w:rsidRPr="005353BD" w:rsidRDefault="00016AC5" w:rsidP="00E71B84">
      <w:pPr>
        <w:pStyle w:val="NormalBold"/>
      </w:pPr>
      <w:r>
        <w:rPr>
          <w:rStyle w:val="HideTWBExt"/>
          <w:b w:val="0"/>
        </w:rPr>
        <w:t>&lt;Article&gt;</w:t>
      </w:r>
      <w:r>
        <w:t>Considerando E</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3D23F269" w14:textId="77777777" w:rsidTr="005353BD">
        <w:trPr>
          <w:trHeight w:hRule="exact" w:val="240"/>
          <w:jc w:val="center"/>
        </w:trPr>
        <w:tc>
          <w:tcPr>
            <w:tcW w:w="9752" w:type="dxa"/>
            <w:gridSpan w:val="2"/>
            <w:tcBorders>
              <w:top w:val="nil"/>
              <w:left w:val="nil"/>
              <w:bottom w:val="nil"/>
              <w:right w:val="nil"/>
            </w:tcBorders>
          </w:tcPr>
          <w:p w14:paraId="39C10685" w14:textId="77777777" w:rsidR="00E71B84" w:rsidRPr="005353BD" w:rsidRDefault="00E71B84" w:rsidP="005353BD"/>
        </w:tc>
      </w:tr>
      <w:tr w:rsidR="005039C1" w14:paraId="3E40A03E" w14:textId="77777777" w:rsidTr="005353BD">
        <w:trPr>
          <w:trHeight w:val="240"/>
          <w:jc w:val="center"/>
        </w:trPr>
        <w:tc>
          <w:tcPr>
            <w:tcW w:w="4876" w:type="dxa"/>
            <w:tcBorders>
              <w:top w:val="nil"/>
              <w:left w:val="nil"/>
              <w:bottom w:val="nil"/>
              <w:right w:val="nil"/>
            </w:tcBorders>
          </w:tcPr>
          <w:p w14:paraId="271774AC" w14:textId="77777777" w:rsidR="00E71B84" w:rsidRPr="005353BD" w:rsidRDefault="00016AC5" w:rsidP="005353BD">
            <w:pPr>
              <w:pStyle w:val="AmColumnHeading"/>
            </w:pPr>
            <w:r>
              <w:lastRenderedPageBreak/>
              <w:t>Propuesta de Resolución</w:t>
            </w:r>
          </w:p>
        </w:tc>
        <w:tc>
          <w:tcPr>
            <w:tcW w:w="4876" w:type="dxa"/>
            <w:tcBorders>
              <w:top w:val="nil"/>
              <w:left w:val="nil"/>
              <w:bottom w:val="nil"/>
              <w:right w:val="nil"/>
            </w:tcBorders>
          </w:tcPr>
          <w:p w14:paraId="49E3ABBF" w14:textId="77777777" w:rsidR="00E71B84" w:rsidRPr="005353BD" w:rsidRDefault="00016AC5" w:rsidP="005353BD">
            <w:pPr>
              <w:pStyle w:val="AmColumnHeading"/>
            </w:pPr>
            <w:r>
              <w:t>Enmienda</w:t>
            </w:r>
          </w:p>
        </w:tc>
      </w:tr>
      <w:tr w:rsidR="005039C1" w14:paraId="15110A6F" w14:textId="77777777" w:rsidTr="005353BD">
        <w:trPr>
          <w:jc w:val="center"/>
        </w:trPr>
        <w:tc>
          <w:tcPr>
            <w:tcW w:w="4876" w:type="dxa"/>
            <w:tcBorders>
              <w:top w:val="nil"/>
              <w:left w:val="nil"/>
              <w:bottom w:val="nil"/>
              <w:right w:val="nil"/>
            </w:tcBorders>
          </w:tcPr>
          <w:p w14:paraId="50504CE7" w14:textId="77777777" w:rsidR="00E71B84" w:rsidRPr="005353BD" w:rsidRDefault="00016AC5" w:rsidP="005353BD">
            <w:pPr>
              <w:pStyle w:val="Normal6a"/>
            </w:pPr>
            <w:r>
              <w:rPr>
                <w:b/>
                <w:i/>
              </w:rPr>
              <w:t>E.</w:t>
            </w:r>
            <w:r>
              <w:tab/>
            </w:r>
            <w:r>
              <w:rPr>
                <w:b/>
                <w:i/>
              </w:rPr>
              <w:t xml:space="preserve">Considerando que solo quedan seis años hasta la fecha límite de 2030 para cumplir los ODS de las Naciones Unidas y que no se ha alcanzado ni un solo indicador del Objetivo 5 en su totalidad; </w:t>
            </w:r>
            <w:r>
              <w:rPr>
                <w:b/>
                <w:i/>
              </w:rPr>
              <w:t>que las Naciones Unidas estiman que es necesario adoptar medidas drásticas para acelerar el progreso y evitar que se tarden 286 años en subsanar las lagunas de protección jurídica y eliminar las leyes discriminatorias para las mujeres;</w:t>
            </w:r>
          </w:p>
        </w:tc>
        <w:tc>
          <w:tcPr>
            <w:tcW w:w="4876" w:type="dxa"/>
            <w:tcBorders>
              <w:top w:val="nil"/>
              <w:left w:val="nil"/>
              <w:bottom w:val="nil"/>
              <w:right w:val="nil"/>
            </w:tcBorders>
          </w:tcPr>
          <w:p w14:paraId="33A326B7" w14:textId="77777777" w:rsidR="00E71B84" w:rsidRPr="005353BD" w:rsidRDefault="00016AC5" w:rsidP="005353BD">
            <w:pPr>
              <w:pStyle w:val="Normal6a"/>
            </w:pPr>
            <w:r>
              <w:rPr>
                <w:b/>
                <w:i/>
              </w:rPr>
              <w:t>suprimido</w:t>
            </w:r>
          </w:p>
        </w:tc>
      </w:tr>
    </w:tbl>
    <w:p w14:paraId="49C9F088"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{ES}</w:t>
      </w:r>
      <w:r w:rsidRPr="005353BD">
        <w:t>es</w:t>
      </w:r>
      <w:r w:rsidRPr="005353BD">
        <w:rPr>
          <w:rStyle w:val="HideTWBExt"/>
          <w:noProof w:val="0"/>
        </w:rPr>
        <w:t>&lt;/Original&gt;</w:t>
      </w:r>
    </w:p>
    <w:p w14:paraId="631D71B0" w14:textId="77777777" w:rsidR="00E71B84" w:rsidRPr="005353BD" w:rsidRDefault="00016AC5" w:rsidP="00E71B84">
      <w:r>
        <w:rPr>
          <w:rStyle w:val="HideTWBExt"/>
        </w:rPr>
        <w:t>&lt;/Amend&gt;</w:t>
      </w:r>
    </w:p>
    <w:p w14:paraId="51C8135A"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21</w:t>
      </w:r>
      <w:r>
        <w:rPr>
          <w:rStyle w:val="HideTWBExt"/>
          <w:b w:val="0"/>
        </w:rPr>
        <w:t>&lt;/NumAm&gt;</w:t>
      </w:r>
    </w:p>
    <w:p w14:paraId="039B4734" w14:textId="77777777" w:rsidR="00E71B84" w:rsidRPr="005353BD" w:rsidRDefault="00016AC5" w:rsidP="00E71B84">
      <w:pPr>
        <w:pStyle w:val="NormalBold"/>
      </w:pPr>
      <w:r>
        <w:rPr>
          <w:rStyle w:val="HideTWBExt"/>
          <w:b w:val="0"/>
        </w:rPr>
        <w:t>&lt;RepeatBlock-By&gt;&lt;Members&gt;</w:t>
      </w:r>
      <w:r>
        <w:t>Mathilde Androuët, Catherine Griset, Margarita de la Pisa Carrión</w:t>
      </w:r>
      <w:r>
        <w:rPr>
          <w:rStyle w:val="HideTWBExt"/>
          <w:b w:val="0"/>
        </w:rPr>
        <w:t>&lt;/Members&gt;</w:t>
      </w:r>
    </w:p>
    <w:p w14:paraId="770751C1" w14:textId="77777777" w:rsidR="00E71B84" w:rsidRPr="005353BD" w:rsidRDefault="00016AC5" w:rsidP="00E71B84">
      <w:pPr>
        <w:pStyle w:val="NormalBold"/>
      </w:pPr>
      <w:r>
        <w:rPr>
          <w:rStyle w:val="HideTWBExt"/>
          <w:b w:val="0"/>
        </w:rPr>
        <w:t>&lt;/RepeatBlock-By&gt;</w:t>
      </w:r>
    </w:p>
    <w:p w14:paraId="6ED85E55"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7DA7E194" w14:textId="77777777" w:rsidR="00E71B84" w:rsidRPr="005353BD" w:rsidRDefault="00016AC5" w:rsidP="00E71B84">
      <w:pPr>
        <w:pStyle w:val="NormalBold"/>
      </w:pPr>
      <w:r>
        <w:rPr>
          <w:rStyle w:val="HideTWBExt"/>
          <w:b w:val="0"/>
        </w:rPr>
        <w:t>&lt;Article&gt;</w:t>
      </w:r>
      <w:r>
        <w:t>Considerand</w:t>
      </w:r>
      <w:r>
        <w:t>o E</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2979F37F" w14:textId="77777777" w:rsidTr="005353BD">
        <w:trPr>
          <w:trHeight w:hRule="exact" w:val="240"/>
          <w:jc w:val="center"/>
        </w:trPr>
        <w:tc>
          <w:tcPr>
            <w:tcW w:w="9752" w:type="dxa"/>
            <w:gridSpan w:val="2"/>
            <w:tcBorders>
              <w:top w:val="nil"/>
              <w:left w:val="nil"/>
              <w:bottom w:val="nil"/>
              <w:right w:val="nil"/>
            </w:tcBorders>
          </w:tcPr>
          <w:p w14:paraId="2C85F0F7" w14:textId="77777777" w:rsidR="00E71B84" w:rsidRPr="005353BD" w:rsidRDefault="00E71B84" w:rsidP="005353BD"/>
        </w:tc>
      </w:tr>
      <w:tr w:rsidR="005039C1" w14:paraId="0BC288E4" w14:textId="77777777" w:rsidTr="005353BD">
        <w:trPr>
          <w:trHeight w:val="240"/>
          <w:jc w:val="center"/>
        </w:trPr>
        <w:tc>
          <w:tcPr>
            <w:tcW w:w="4876" w:type="dxa"/>
            <w:tcBorders>
              <w:top w:val="nil"/>
              <w:left w:val="nil"/>
              <w:bottom w:val="nil"/>
              <w:right w:val="nil"/>
            </w:tcBorders>
          </w:tcPr>
          <w:p w14:paraId="467F18B7"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14E40C8F" w14:textId="77777777" w:rsidR="00E71B84" w:rsidRPr="005353BD" w:rsidRDefault="00016AC5" w:rsidP="005353BD">
            <w:pPr>
              <w:pStyle w:val="AmColumnHeading"/>
            </w:pPr>
            <w:r>
              <w:t>Enmienda</w:t>
            </w:r>
          </w:p>
        </w:tc>
      </w:tr>
      <w:tr w:rsidR="005039C1" w14:paraId="7869C5C0" w14:textId="77777777" w:rsidTr="005353BD">
        <w:trPr>
          <w:jc w:val="center"/>
        </w:trPr>
        <w:tc>
          <w:tcPr>
            <w:tcW w:w="4876" w:type="dxa"/>
            <w:tcBorders>
              <w:top w:val="nil"/>
              <w:left w:val="nil"/>
              <w:bottom w:val="nil"/>
              <w:right w:val="nil"/>
            </w:tcBorders>
          </w:tcPr>
          <w:p w14:paraId="410A5C7C" w14:textId="77777777" w:rsidR="00E71B84" w:rsidRPr="005353BD" w:rsidRDefault="00016AC5" w:rsidP="005353BD">
            <w:pPr>
              <w:pStyle w:val="Normal6a"/>
            </w:pPr>
            <w:r>
              <w:t>E.</w:t>
            </w:r>
            <w:r>
              <w:tab/>
              <w:t xml:space="preserve">Considerando que solo quedan seis años hasta la fecha límite de 2030 para cumplir los ODS de las Naciones Unidas y que no se ha alcanzado ni un solo indicador del Objetivo 5 en su totalidad; que </w:t>
            </w:r>
            <w:r>
              <w:rPr>
                <w:b/>
                <w:i/>
              </w:rPr>
              <w:t xml:space="preserve">las Naciones Unidas estiman que </w:t>
            </w:r>
            <w:r>
              <w:t>es necesario</w:t>
            </w:r>
            <w:r>
              <w:rPr>
                <w:b/>
                <w:i/>
              </w:rPr>
              <w:t xml:space="preserve"> adoptar medidas drásticas para</w:t>
            </w:r>
            <w:r>
              <w:t xml:space="preserve"> acelerar el progreso</w:t>
            </w:r>
            <w:r>
              <w:rPr>
                <w:b/>
                <w:i/>
              </w:rPr>
              <w:t xml:space="preserve"> y evitar que se tarden 286 años en</w:t>
            </w:r>
            <w:r>
              <w:t xml:space="preserve"> subsanar las lagunas de protección jurídica y eliminar las leyes discriminatorias para las mujeres;</w:t>
            </w:r>
          </w:p>
        </w:tc>
        <w:tc>
          <w:tcPr>
            <w:tcW w:w="4876" w:type="dxa"/>
            <w:tcBorders>
              <w:top w:val="nil"/>
              <w:left w:val="nil"/>
              <w:bottom w:val="nil"/>
              <w:right w:val="nil"/>
            </w:tcBorders>
          </w:tcPr>
          <w:p w14:paraId="458AC9BA" w14:textId="77777777" w:rsidR="00E71B84" w:rsidRPr="005353BD" w:rsidRDefault="00016AC5" w:rsidP="005353BD">
            <w:pPr>
              <w:pStyle w:val="Normal6a"/>
            </w:pPr>
            <w:r>
              <w:t>E.</w:t>
            </w:r>
            <w:r>
              <w:tab/>
              <w:t>Considerando que solo</w:t>
            </w:r>
            <w:r>
              <w:t xml:space="preserve"> quedan seis años hasta la fecha límite de 2030 para cumplir los ODS de las Naciones Unidas y que no se ha alcanzado ni un solo indicador del Objetivo 5 en su totalidad; que es necesario acelerar el progreso</w:t>
            </w:r>
            <w:r>
              <w:rPr>
                <w:b/>
                <w:i/>
              </w:rPr>
              <w:t>,</w:t>
            </w:r>
            <w:r>
              <w:t xml:space="preserve"> subsanar las lagunas de protección jurídica y e</w:t>
            </w:r>
            <w:r>
              <w:t>liminar las leyes discriminatorias para las mujeres;</w:t>
            </w:r>
          </w:p>
        </w:tc>
      </w:tr>
    </w:tbl>
    <w:p w14:paraId="0CD44725"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{FR}</w:t>
      </w:r>
      <w:r w:rsidRPr="005353BD">
        <w:t>fr</w:t>
      </w:r>
      <w:r w:rsidRPr="005353BD">
        <w:rPr>
          <w:rStyle w:val="HideTWBExt"/>
          <w:noProof w:val="0"/>
        </w:rPr>
        <w:t>&lt;/Original&gt;</w:t>
      </w:r>
    </w:p>
    <w:p w14:paraId="46BA1B9A" w14:textId="77777777" w:rsidR="00E71B84" w:rsidRPr="005353BD" w:rsidRDefault="00016AC5" w:rsidP="00E71B84">
      <w:r>
        <w:rPr>
          <w:rStyle w:val="HideTWBExt"/>
        </w:rPr>
        <w:t>&lt;/Amend&gt;</w:t>
      </w:r>
    </w:p>
    <w:p w14:paraId="02FE3162"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22</w:t>
      </w:r>
      <w:r>
        <w:rPr>
          <w:rStyle w:val="HideTWBExt"/>
          <w:b w:val="0"/>
        </w:rPr>
        <w:t>&lt;/NumAm&gt;</w:t>
      </w:r>
    </w:p>
    <w:p w14:paraId="6CB9382B" w14:textId="77777777" w:rsidR="00E71B84" w:rsidRPr="005353BD" w:rsidRDefault="00016AC5" w:rsidP="00E71B84">
      <w:pPr>
        <w:pStyle w:val="NormalBold"/>
      </w:pPr>
      <w:r>
        <w:rPr>
          <w:rStyle w:val="HideTWBExt"/>
          <w:b w:val="0"/>
        </w:rPr>
        <w:t>&lt;RepeatBlock-By&gt;&lt;Members&gt;</w:t>
      </w:r>
      <w:r>
        <w:t>Eleonora Meleti</w:t>
      </w:r>
      <w:r>
        <w:rPr>
          <w:rStyle w:val="HideTWBExt"/>
          <w:b w:val="0"/>
        </w:rPr>
        <w:t>&lt;/Members&gt;</w:t>
      </w:r>
    </w:p>
    <w:p w14:paraId="18ACB2FA" w14:textId="77777777" w:rsidR="00E71B84" w:rsidRPr="005353BD" w:rsidRDefault="00016AC5" w:rsidP="00E71B84">
      <w:pPr>
        <w:pStyle w:val="NormalBold"/>
      </w:pPr>
      <w:r>
        <w:rPr>
          <w:rStyle w:val="HideTWBExt"/>
          <w:b w:val="0"/>
        </w:rPr>
        <w:t>&lt;/RepeatBlock-By&gt;</w:t>
      </w:r>
    </w:p>
    <w:p w14:paraId="345AD3D9"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1B7DFA0F" w14:textId="77777777" w:rsidR="00E71B84" w:rsidRPr="005353BD" w:rsidRDefault="00016AC5" w:rsidP="00E71B84">
      <w:pPr>
        <w:pStyle w:val="NormalBold"/>
      </w:pPr>
      <w:r>
        <w:rPr>
          <w:rStyle w:val="HideTWBExt"/>
          <w:b w:val="0"/>
        </w:rPr>
        <w:t>&lt;Article&gt;</w:t>
      </w:r>
      <w:r>
        <w:t>Considerando E</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48A8DFDE" w14:textId="77777777" w:rsidTr="005353BD">
        <w:trPr>
          <w:trHeight w:hRule="exact" w:val="240"/>
          <w:jc w:val="center"/>
        </w:trPr>
        <w:tc>
          <w:tcPr>
            <w:tcW w:w="9752" w:type="dxa"/>
            <w:gridSpan w:val="2"/>
            <w:tcBorders>
              <w:top w:val="nil"/>
              <w:left w:val="nil"/>
              <w:bottom w:val="nil"/>
              <w:right w:val="nil"/>
            </w:tcBorders>
          </w:tcPr>
          <w:p w14:paraId="4AEEDD34" w14:textId="77777777" w:rsidR="00E71B84" w:rsidRPr="005353BD" w:rsidRDefault="00E71B84" w:rsidP="005353BD"/>
        </w:tc>
      </w:tr>
      <w:tr w:rsidR="005039C1" w14:paraId="0E2F02BE" w14:textId="77777777" w:rsidTr="005353BD">
        <w:trPr>
          <w:trHeight w:val="240"/>
          <w:jc w:val="center"/>
        </w:trPr>
        <w:tc>
          <w:tcPr>
            <w:tcW w:w="4876" w:type="dxa"/>
            <w:tcBorders>
              <w:top w:val="nil"/>
              <w:left w:val="nil"/>
              <w:bottom w:val="nil"/>
              <w:right w:val="nil"/>
            </w:tcBorders>
          </w:tcPr>
          <w:p w14:paraId="11A12889"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6E9CBDEC" w14:textId="77777777" w:rsidR="00E71B84" w:rsidRPr="005353BD" w:rsidRDefault="00016AC5" w:rsidP="005353BD">
            <w:pPr>
              <w:pStyle w:val="AmColumnHeading"/>
            </w:pPr>
            <w:r>
              <w:t>Enmienda</w:t>
            </w:r>
          </w:p>
        </w:tc>
      </w:tr>
      <w:tr w:rsidR="005039C1" w14:paraId="07E8BCD4" w14:textId="77777777" w:rsidTr="005353BD">
        <w:trPr>
          <w:jc w:val="center"/>
        </w:trPr>
        <w:tc>
          <w:tcPr>
            <w:tcW w:w="4876" w:type="dxa"/>
            <w:tcBorders>
              <w:top w:val="nil"/>
              <w:left w:val="nil"/>
              <w:bottom w:val="nil"/>
              <w:right w:val="nil"/>
            </w:tcBorders>
          </w:tcPr>
          <w:p w14:paraId="3C88FE2D" w14:textId="77777777" w:rsidR="00E71B84" w:rsidRPr="005353BD" w:rsidRDefault="00016AC5" w:rsidP="005353BD">
            <w:pPr>
              <w:pStyle w:val="Normal6a"/>
            </w:pPr>
            <w:r>
              <w:t>E.</w:t>
            </w:r>
            <w:r>
              <w:tab/>
              <w:t xml:space="preserve">Considerando que solo quedan seis años hasta la fecha límite de 2030 para cumplir los ODS de las Naciones Unidas y que no se ha alcanzado ni un solo indicador del Objetivo 5 en su totalidad; </w:t>
            </w:r>
            <w:r>
              <w:t xml:space="preserve">que las Naciones Unidas estiman que es necesario adoptar medidas </w:t>
            </w:r>
            <w:r>
              <w:rPr>
                <w:b/>
                <w:i/>
              </w:rPr>
              <w:t>drásticas</w:t>
            </w:r>
            <w:r>
              <w:t xml:space="preserve"> para acelerar el progreso y evitar que se tarden 286 años en subsanar las lagunas de protección jurídica y eliminar las leyes discriminatorias para las mujeres;</w:t>
            </w:r>
          </w:p>
        </w:tc>
        <w:tc>
          <w:tcPr>
            <w:tcW w:w="4876" w:type="dxa"/>
            <w:tcBorders>
              <w:top w:val="nil"/>
              <w:left w:val="nil"/>
              <w:bottom w:val="nil"/>
              <w:right w:val="nil"/>
            </w:tcBorders>
          </w:tcPr>
          <w:p w14:paraId="6E8BE54D" w14:textId="77777777" w:rsidR="00E71B84" w:rsidRPr="005353BD" w:rsidRDefault="00016AC5" w:rsidP="005353BD">
            <w:pPr>
              <w:pStyle w:val="Normal6a"/>
            </w:pPr>
            <w:r>
              <w:t>E.</w:t>
            </w:r>
            <w:r>
              <w:tab/>
              <w:t xml:space="preserve">Considerando que </w:t>
            </w:r>
            <w:r>
              <w:t xml:space="preserve">solo quedan seis años hasta la fecha límite de 2030 para cumplir los ODS de las Naciones Unidas y que no se ha alcanzado ni un solo indicador del Objetivo 5 en su totalidad; que las Naciones Unidas estiman que es necesario adoptar medidas </w:t>
            </w:r>
            <w:r>
              <w:rPr>
                <w:b/>
                <w:i/>
              </w:rPr>
              <w:t>firmes</w:t>
            </w:r>
            <w:r>
              <w:t xml:space="preserve"> para acele</w:t>
            </w:r>
            <w:r>
              <w:t>rar el progreso y evitar que se tarden 286 años en subsanar las lagunas de protección jurídica y eliminar las leyes discriminatorias para las mujeres;</w:t>
            </w:r>
          </w:p>
        </w:tc>
      </w:tr>
    </w:tbl>
    <w:p w14:paraId="06A0BC41" w14:textId="77777777" w:rsidR="00E71B84" w:rsidRPr="00CB1C4F" w:rsidRDefault="00016AC5" w:rsidP="00E71B84">
      <w:pPr>
        <w:pStyle w:val="AmOrLang"/>
        <w:rPr>
          <w:lang w:val="sv-SE"/>
        </w:rPr>
      </w:pPr>
      <w:r w:rsidRPr="00CB1C4F">
        <w:rPr>
          <w:lang w:val="sv-SE"/>
        </w:rPr>
        <w:t xml:space="preserve">Or. </w:t>
      </w:r>
      <w:r w:rsidRPr="00CB1C4F">
        <w:rPr>
          <w:rStyle w:val="HideTWBExt"/>
          <w:noProof w:val="0"/>
          <w:lang w:val="sv-SE"/>
        </w:rPr>
        <w:t>&lt;Original&gt;</w:t>
      </w:r>
      <w:r w:rsidRPr="00CB1C4F">
        <w:rPr>
          <w:rStyle w:val="HideTWBInt"/>
          <w:noProof w:val="0"/>
          <w:lang w:val="sv-SE"/>
        </w:rPr>
        <w:t>{EN}</w:t>
      </w:r>
      <w:r w:rsidRPr="00CB1C4F">
        <w:rPr>
          <w:lang w:val="sv-SE"/>
        </w:rPr>
        <w:t>en</w:t>
      </w:r>
      <w:r w:rsidRPr="00CB1C4F">
        <w:rPr>
          <w:rStyle w:val="HideTWBExt"/>
          <w:noProof w:val="0"/>
          <w:lang w:val="sv-SE"/>
        </w:rPr>
        <w:t>&lt;/Original&gt;</w:t>
      </w:r>
    </w:p>
    <w:p w14:paraId="5F62B5AB" w14:textId="77777777" w:rsidR="00E71B84" w:rsidRPr="00CB1C4F" w:rsidRDefault="00016AC5" w:rsidP="00E71B84">
      <w:r>
        <w:rPr>
          <w:rStyle w:val="HideTWBExt"/>
          <w:lang w:val="sv-SE"/>
        </w:rPr>
        <w:t>&lt;/Amend&gt;</w:t>
      </w:r>
    </w:p>
    <w:p w14:paraId="54DBE5CB" w14:textId="77777777" w:rsidR="00E71B84" w:rsidRPr="00CB1C4F" w:rsidRDefault="00016AC5" w:rsidP="00E71B84">
      <w:pPr>
        <w:pStyle w:val="AmNumberTabs"/>
      </w:pPr>
      <w:r>
        <w:rPr>
          <w:rStyle w:val="HideTWBExt"/>
          <w:b w:val="0"/>
          <w:lang w:val="sv-SE"/>
        </w:rPr>
        <w:t>&lt;Amend&gt;</w:t>
      </w:r>
      <w:r>
        <w:t>Enmienda</w:t>
      </w:r>
      <w:r>
        <w:tab/>
      </w:r>
      <w:r>
        <w:tab/>
      </w:r>
      <w:r>
        <w:rPr>
          <w:rStyle w:val="HideTWBExt"/>
          <w:b w:val="0"/>
          <w:lang w:val="sv-SE"/>
        </w:rPr>
        <w:t>&lt;NumAm&gt;</w:t>
      </w:r>
      <w:r>
        <w:t>23</w:t>
      </w:r>
      <w:r>
        <w:rPr>
          <w:rStyle w:val="HideTWBExt"/>
          <w:b w:val="0"/>
          <w:lang w:val="sv-SE"/>
        </w:rPr>
        <w:t>&lt;/NumAm&gt;</w:t>
      </w:r>
    </w:p>
    <w:p w14:paraId="130B83ED" w14:textId="77777777" w:rsidR="00E71B84" w:rsidRPr="00CB1C4F" w:rsidRDefault="00016AC5" w:rsidP="00E71B84">
      <w:pPr>
        <w:pStyle w:val="NormalBold"/>
      </w:pPr>
      <w:r>
        <w:rPr>
          <w:rStyle w:val="HideTWBExt"/>
          <w:b w:val="0"/>
          <w:lang w:val="sv-SE"/>
        </w:rPr>
        <w:t>&lt;RepeatBlock-By&gt;&lt;Members&gt;</w:t>
      </w:r>
      <w:r>
        <w:t>Eleonora Meleti</w:t>
      </w:r>
      <w:r>
        <w:rPr>
          <w:rStyle w:val="HideTWBExt"/>
          <w:b w:val="0"/>
          <w:lang w:val="sv-SE"/>
        </w:rPr>
        <w:t>&lt;/Members&gt;</w:t>
      </w:r>
    </w:p>
    <w:p w14:paraId="3BD0D325" w14:textId="77777777" w:rsidR="00E71B84" w:rsidRPr="00CB1C4F" w:rsidRDefault="00016AC5" w:rsidP="00E71B84">
      <w:pPr>
        <w:pStyle w:val="NormalBold"/>
      </w:pPr>
      <w:r>
        <w:rPr>
          <w:rStyle w:val="HideTWBExt"/>
          <w:b w:val="0"/>
          <w:lang w:val="sv-SE"/>
        </w:rPr>
        <w:t>&lt;/RepeatBlock-By&gt;</w:t>
      </w:r>
    </w:p>
    <w:p w14:paraId="5541072F"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3ABD809F" w14:textId="77777777" w:rsidR="00E71B84" w:rsidRPr="005353BD" w:rsidRDefault="00016AC5" w:rsidP="00E71B84">
      <w:pPr>
        <w:pStyle w:val="NormalBold"/>
      </w:pPr>
      <w:r>
        <w:rPr>
          <w:rStyle w:val="HideTWBExt"/>
          <w:b w:val="0"/>
        </w:rPr>
        <w:t>&lt;Article&gt;</w:t>
      </w:r>
      <w:r>
        <w:t>Considerando E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711D6B37" w14:textId="77777777" w:rsidTr="005353BD">
        <w:trPr>
          <w:trHeight w:hRule="exact" w:val="240"/>
          <w:jc w:val="center"/>
        </w:trPr>
        <w:tc>
          <w:tcPr>
            <w:tcW w:w="9752" w:type="dxa"/>
            <w:gridSpan w:val="2"/>
            <w:tcBorders>
              <w:top w:val="nil"/>
              <w:left w:val="nil"/>
              <w:bottom w:val="nil"/>
              <w:right w:val="nil"/>
            </w:tcBorders>
          </w:tcPr>
          <w:p w14:paraId="12FC38D8" w14:textId="77777777" w:rsidR="00E71B84" w:rsidRPr="005353BD" w:rsidRDefault="00E71B84" w:rsidP="005353BD"/>
        </w:tc>
      </w:tr>
      <w:tr w:rsidR="005039C1" w14:paraId="690F90A4" w14:textId="77777777" w:rsidTr="005353BD">
        <w:trPr>
          <w:trHeight w:val="240"/>
          <w:jc w:val="center"/>
        </w:trPr>
        <w:tc>
          <w:tcPr>
            <w:tcW w:w="4876" w:type="dxa"/>
            <w:tcBorders>
              <w:top w:val="nil"/>
              <w:left w:val="nil"/>
              <w:bottom w:val="nil"/>
              <w:right w:val="nil"/>
            </w:tcBorders>
          </w:tcPr>
          <w:p w14:paraId="10A71864"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755F6E18" w14:textId="77777777" w:rsidR="00E71B84" w:rsidRPr="005353BD" w:rsidRDefault="00016AC5" w:rsidP="005353BD">
            <w:pPr>
              <w:pStyle w:val="AmColumnHeading"/>
            </w:pPr>
            <w:r>
              <w:t>Enmienda</w:t>
            </w:r>
          </w:p>
        </w:tc>
      </w:tr>
      <w:tr w:rsidR="005039C1" w14:paraId="100F6EA8" w14:textId="77777777" w:rsidTr="005353BD">
        <w:trPr>
          <w:jc w:val="center"/>
        </w:trPr>
        <w:tc>
          <w:tcPr>
            <w:tcW w:w="4876" w:type="dxa"/>
            <w:tcBorders>
              <w:top w:val="nil"/>
              <w:left w:val="nil"/>
              <w:bottom w:val="nil"/>
              <w:right w:val="nil"/>
            </w:tcBorders>
          </w:tcPr>
          <w:p w14:paraId="152CE296" w14:textId="77777777" w:rsidR="00E71B84" w:rsidRPr="005353BD" w:rsidRDefault="00E71B84" w:rsidP="005353BD">
            <w:pPr>
              <w:pStyle w:val="Normal6a"/>
            </w:pPr>
          </w:p>
        </w:tc>
        <w:tc>
          <w:tcPr>
            <w:tcW w:w="4876" w:type="dxa"/>
            <w:tcBorders>
              <w:top w:val="nil"/>
              <w:left w:val="nil"/>
              <w:bottom w:val="nil"/>
              <w:right w:val="nil"/>
            </w:tcBorders>
          </w:tcPr>
          <w:p w14:paraId="75FD4365" w14:textId="77777777" w:rsidR="00E71B84" w:rsidRPr="005353BD" w:rsidRDefault="00016AC5" w:rsidP="005353BD">
            <w:pPr>
              <w:pStyle w:val="Normal6a"/>
            </w:pPr>
            <w:r>
              <w:rPr>
                <w:b/>
                <w:i/>
              </w:rPr>
              <w:t>E bis.</w:t>
            </w:r>
            <w:r>
              <w:tab/>
            </w:r>
            <w:r>
              <w:rPr>
                <w:b/>
                <w:i/>
              </w:rPr>
              <w:t xml:space="preserve">Considerando que la igualdad de género es un principio transversal que debe </w:t>
            </w:r>
            <w:r>
              <w:rPr>
                <w:b/>
                <w:i/>
              </w:rPr>
              <w:t>integrarse en todos los ODS;</w:t>
            </w:r>
          </w:p>
        </w:tc>
      </w:tr>
    </w:tbl>
    <w:p w14:paraId="3B14EB56"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{EN}</w:t>
      </w:r>
      <w:r w:rsidRPr="005353BD">
        <w:t>en</w:t>
      </w:r>
      <w:r w:rsidRPr="005353BD">
        <w:rPr>
          <w:rStyle w:val="HideTWBExt"/>
          <w:noProof w:val="0"/>
        </w:rPr>
        <w:t>&lt;/Original&gt;</w:t>
      </w:r>
    </w:p>
    <w:p w14:paraId="2C9526F3" w14:textId="77777777" w:rsidR="00E71B84" w:rsidRPr="005353BD" w:rsidRDefault="00016AC5" w:rsidP="00E71B84">
      <w:r>
        <w:rPr>
          <w:rStyle w:val="HideTWBExt"/>
        </w:rPr>
        <w:t>&lt;/Amend&gt;</w:t>
      </w:r>
    </w:p>
    <w:p w14:paraId="2F994487"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24</w:t>
      </w:r>
      <w:r>
        <w:rPr>
          <w:rStyle w:val="HideTWBExt"/>
          <w:b w:val="0"/>
        </w:rPr>
        <w:t>&lt;/NumAm&gt;</w:t>
      </w:r>
    </w:p>
    <w:p w14:paraId="25E6B601" w14:textId="77777777" w:rsidR="00E71B84" w:rsidRPr="005353BD" w:rsidRDefault="00016AC5" w:rsidP="00E71B84">
      <w:pPr>
        <w:pStyle w:val="NormalBold"/>
      </w:pPr>
      <w:r>
        <w:rPr>
          <w:rStyle w:val="HideTWBExt"/>
          <w:b w:val="0"/>
        </w:rPr>
        <w:t>&lt;RepeatBlock-By&gt;&lt;Members&gt;</w:t>
      </w:r>
      <w:r>
        <w:t>Rosa Estaràs Ferragut</w:t>
      </w:r>
      <w:r>
        <w:rPr>
          <w:rStyle w:val="HideTWBExt"/>
          <w:b w:val="0"/>
        </w:rPr>
        <w:t>&lt;/Members&gt;</w:t>
      </w:r>
    </w:p>
    <w:p w14:paraId="1EE0F85E" w14:textId="77777777" w:rsidR="00E71B84" w:rsidRPr="005353BD" w:rsidRDefault="00016AC5" w:rsidP="00E71B84">
      <w:pPr>
        <w:pStyle w:val="NormalBold"/>
      </w:pPr>
      <w:r>
        <w:rPr>
          <w:rStyle w:val="HideTWBExt"/>
          <w:b w:val="0"/>
        </w:rPr>
        <w:t>&lt;/RepeatBlock-By&gt;</w:t>
      </w:r>
    </w:p>
    <w:p w14:paraId="37A4E3DF"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4BC6C4EB" w14:textId="77777777" w:rsidR="00E71B84" w:rsidRPr="005353BD" w:rsidRDefault="00016AC5" w:rsidP="00E71B84">
      <w:pPr>
        <w:pStyle w:val="NormalBold"/>
      </w:pPr>
      <w:r>
        <w:rPr>
          <w:rStyle w:val="HideTWBExt"/>
          <w:b w:val="0"/>
        </w:rPr>
        <w:t>&lt;Article&gt;</w:t>
      </w:r>
      <w:r>
        <w:t>Considerando F</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167C09D0" w14:textId="77777777" w:rsidTr="005353BD">
        <w:trPr>
          <w:trHeight w:hRule="exact" w:val="240"/>
          <w:jc w:val="center"/>
        </w:trPr>
        <w:tc>
          <w:tcPr>
            <w:tcW w:w="9752" w:type="dxa"/>
            <w:gridSpan w:val="2"/>
            <w:tcBorders>
              <w:top w:val="nil"/>
              <w:left w:val="nil"/>
              <w:bottom w:val="nil"/>
              <w:right w:val="nil"/>
            </w:tcBorders>
          </w:tcPr>
          <w:p w14:paraId="237D3C39" w14:textId="77777777" w:rsidR="00E71B84" w:rsidRPr="005353BD" w:rsidRDefault="00E71B84" w:rsidP="005353BD"/>
        </w:tc>
      </w:tr>
      <w:tr w:rsidR="005039C1" w14:paraId="36CD9581" w14:textId="77777777" w:rsidTr="005353BD">
        <w:trPr>
          <w:trHeight w:val="240"/>
          <w:jc w:val="center"/>
        </w:trPr>
        <w:tc>
          <w:tcPr>
            <w:tcW w:w="4876" w:type="dxa"/>
            <w:tcBorders>
              <w:top w:val="nil"/>
              <w:left w:val="nil"/>
              <w:bottom w:val="nil"/>
              <w:right w:val="nil"/>
            </w:tcBorders>
          </w:tcPr>
          <w:p w14:paraId="2F911F65"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6D6E2D52" w14:textId="77777777" w:rsidR="00E71B84" w:rsidRPr="005353BD" w:rsidRDefault="00016AC5" w:rsidP="005353BD">
            <w:pPr>
              <w:pStyle w:val="AmColumnHeading"/>
            </w:pPr>
            <w:r>
              <w:t>Enmienda</w:t>
            </w:r>
          </w:p>
        </w:tc>
      </w:tr>
      <w:tr w:rsidR="005039C1" w14:paraId="6B7FDFF4" w14:textId="77777777" w:rsidTr="005353BD">
        <w:trPr>
          <w:jc w:val="center"/>
        </w:trPr>
        <w:tc>
          <w:tcPr>
            <w:tcW w:w="4876" w:type="dxa"/>
            <w:tcBorders>
              <w:top w:val="nil"/>
              <w:left w:val="nil"/>
              <w:bottom w:val="nil"/>
              <w:right w:val="nil"/>
            </w:tcBorders>
          </w:tcPr>
          <w:p w14:paraId="07ED534D" w14:textId="77777777" w:rsidR="00E71B84" w:rsidRPr="005353BD" w:rsidRDefault="00016AC5" w:rsidP="005353BD">
            <w:pPr>
              <w:pStyle w:val="Normal6a"/>
            </w:pPr>
            <w:r>
              <w:t>F.</w:t>
            </w:r>
            <w:r>
              <w:tab/>
              <w:t>Considerando que en un estudio</w:t>
            </w:r>
            <w:r>
              <w:rPr>
                <w:vertAlign w:val="superscript"/>
              </w:rPr>
              <w:t>3</w:t>
            </w:r>
            <w:r>
              <w:t xml:space="preserve"> de las Naciones Unidas de 2024 sobre la evaluación del ODS 5 se pone de relieve que siguen existiendo normas sociales que legitiman la violencia contra las mujeres y las niñas, reducen su acceso a los servicios </w:t>
            </w:r>
            <w:r>
              <w:lastRenderedPageBreak/>
              <w:t>sanitarios, asignan los cuidados y el trabaj</w:t>
            </w:r>
            <w:r>
              <w:t>o doméstico no remunerados únicamente a las mujeres y restringen las oportunidades de liderazgo;</w:t>
            </w:r>
          </w:p>
        </w:tc>
        <w:tc>
          <w:tcPr>
            <w:tcW w:w="4876" w:type="dxa"/>
            <w:tcBorders>
              <w:top w:val="nil"/>
              <w:left w:val="nil"/>
              <w:bottom w:val="nil"/>
              <w:right w:val="nil"/>
            </w:tcBorders>
          </w:tcPr>
          <w:p w14:paraId="36A177DB" w14:textId="77777777" w:rsidR="00E71B84" w:rsidRPr="005353BD" w:rsidRDefault="00016AC5" w:rsidP="005353BD">
            <w:pPr>
              <w:pStyle w:val="Normal6a"/>
            </w:pPr>
            <w:r>
              <w:lastRenderedPageBreak/>
              <w:t>F.</w:t>
            </w:r>
            <w:r>
              <w:tab/>
              <w:t>Considerando que en un estudio</w:t>
            </w:r>
            <w:r>
              <w:rPr>
                <w:vertAlign w:val="superscript"/>
              </w:rPr>
              <w:t>3</w:t>
            </w:r>
            <w:r>
              <w:t xml:space="preserve"> de las Naciones Unidas de 2024 sobre la evaluación del ODS 5 se pone de relieve que siguen existiendo normas sociales que le</w:t>
            </w:r>
            <w:r>
              <w:t xml:space="preserve">gitiman la violencia contra las mujeres y las niñas, reducen su acceso a los servicios </w:t>
            </w:r>
            <w:r>
              <w:lastRenderedPageBreak/>
              <w:t xml:space="preserve">sanitarios, asignan los cuidados y el trabajo doméstico no remunerados únicamente a las mujeres y restringen las oportunidades de liderazgo; </w:t>
            </w:r>
            <w:r>
              <w:rPr>
                <w:b/>
                <w:i/>
              </w:rPr>
              <w:t xml:space="preserve">que las mujeres y las niñas </w:t>
            </w:r>
            <w:r>
              <w:rPr>
                <w:b/>
                <w:i/>
              </w:rPr>
              <w:t>siguen siendo objeto de discriminación incluso antes del nacimiento, y que la práctica de abortos selectivos por sexo sigue teniendo lugar tanto en Europa como en el extranjero;</w:t>
            </w:r>
          </w:p>
        </w:tc>
      </w:tr>
      <w:tr w:rsidR="005039C1" w14:paraId="6E1B7A27" w14:textId="77777777" w:rsidTr="005353BD">
        <w:trPr>
          <w:jc w:val="center"/>
        </w:trPr>
        <w:tc>
          <w:tcPr>
            <w:tcW w:w="4876" w:type="dxa"/>
            <w:tcBorders>
              <w:top w:val="nil"/>
              <w:left w:val="nil"/>
              <w:bottom w:val="nil"/>
              <w:right w:val="nil"/>
            </w:tcBorders>
          </w:tcPr>
          <w:p w14:paraId="23BF73DA" w14:textId="77777777" w:rsidR="00E71B84" w:rsidRPr="005353BD" w:rsidRDefault="00016AC5" w:rsidP="005353BD">
            <w:pPr>
              <w:pStyle w:val="Normal6a"/>
            </w:pPr>
            <w:r>
              <w:rPr>
                <w:b/>
                <w:i/>
              </w:rPr>
              <w:lastRenderedPageBreak/>
              <w:t>_________________</w:t>
            </w:r>
          </w:p>
        </w:tc>
        <w:tc>
          <w:tcPr>
            <w:tcW w:w="4876" w:type="dxa"/>
            <w:tcBorders>
              <w:top w:val="nil"/>
              <w:left w:val="nil"/>
              <w:bottom w:val="nil"/>
              <w:right w:val="nil"/>
            </w:tcBorders>
          </w:tcPr>
          <w:p w14:paraId="02CC2E5E" w14:textId="77777777" w:rsidR="00E71B84" w:rsidRPr="005353BD" w:rsidRDefault="00016AC5" w:rsidP="005353BD">
            <w:pPr>
              <w:pStyle w:val="Normal6a"/>
            </w:pPr>
            <w:r>
              <w:rPr>
                <w:b/>
                <w:i/>
              </w:rPr>
              <w:t>_________________</w:t>
            </w:r>
          </w:p>
        </w:tc>
      </w:tr>
      <w:tr w:rsidR="005039C1" w14:paraId="3BFB5339" w14:textId="77777777" w:rsidTr="005353BD">
        <w:trPr>
          <w:jc w:val="center"/>
        </w:trPr>
        <w:tc>
          <w:tcPr>
            <w:tcW w:w="4876" w:type="dxa"/>
            <w:tcBorders>
              <w:top w:val="nil"/>
              <w:left w:val="nil"/>
              <w:bottom w:val="nil"/>
              <w:right w:val="nil"/>
            </w:tcBorders>
          </w:tcPr>
          <w:p w14:paraId="2F2A183E" w14:textId="77777777" w:rsidR="00E71B84" w:rsidRPr="005353BD" w:rsidRDefault="00016AC5" w:rsidP="005353BD">
            <w:pPr>
              <w:pStyle w:val="Normal6a"/>
            </w:pPr>
            <w:r>
              <w:rPr>
                <w:vertAlign w:val="superscript"/>
              </w:rPr>
              <w:t>3</w:t>
            </w:r>
            <w:r>
              <w:t xml:space="preserve"> Naciones Unidas, Are we getting there?</w:t>
            </w:r>
            <w:r>
              <w:t xml:space="preserve"> A synthesis of UN system evaluations of SDG 5, (¿Cuánto nos falta? Resumen de las evaluaciones del sistema de las Naciones Unidas con respecto al ODS 5) marzo de 2024, https://www.unwomen.org/en/digital-library/publications/2024/03/are-we-getting-there-a-</w:t>
            </w:r>
            <w:r>
              <w:t>synthesis-of-un-system-evaluations-of-sdg-5.</w:t>
            </w:r>
          </w:p>
        </w:tc>
        <w:tc>
          <w:tcPr>
            <w:tcW w:w="4876" w:type="dxa"/>
            <w:tcBorders>
              <w:top w:val="nil"/>
              <w:left w:val="nil"/>
              <w:bottom w:val="nil"/>
              <w:right w:val="nil"/>
            </w:tcBorders>
          </w:tcPr>
          <w:p w14:paraId="7CF0C67B" w14:textId="77777777" w:rsidR="00E71B84" w:rsidRPr="005353BD" w:rsidRDefault="00016AC5" w:rsidP="005353BD">
            <w:pPr>
              <w:pStyle w:val="Normal6a"/>
            </w:pPr>
            <w:r>
              <w:rPr>
                <w:vertAlign w:val="superscript"/>
              </w:rPr>
              <w:t>3</w:t>
            </w:r>
            <w:r>
              <w:t xml:space="preserve"> Naciones Unidas, Are we getting there? A synthesis of UN system evaluations of SDG 5, (¿Cuánto nos falta? Resumen de las evaluaciones del sistema de las Naciones Unidas con respecto al ODS 5) marzo de 2024, ht</w:t>
            </w:r>
            <w:r>
              <w:t>tps://www.unwomen.org/en/digital-library/publications/2024/03/are-we-getting-there-a-synthesis-of-un-system-evaluations-of-sdg-5.</w:t>
            </w:r>
          </w:p>
        </w:tc>
      </w:tr>
    </w:tbl>
    <w:p w14:paraId="33B472F8" w14:textId="77777777" w:rsidR="00E71B84" w:rsidRPr="00CB1C4F" w:rsidRDefault="00016AC5" w:rsidP="00E71B84">
      <w:pPr>
        <w:pStyle w:val="AmOrLang"/>
        <w:rPr>
          <w:lang w:val="fr-FR"/>
        </w:rPr>
      </w:pPr>
      <w:r w:rsidRPr="00CB1C4F">
        <w:rPr>
          <w:lang w:val="fr-FR"/>
        </w:rPr>
        <w:t xml:space="preserve">Or. </w:t>
      </w:r>
      <w:r w:rsidRPr="00CB1C4F">
        <w:rPr>
          <w:rStyle w:val="HideTWBExt"/>
          <w:noProof w:val="0"/>
          <w:lang w:val="fr-FR"/>
        </w:rPr>
        <w:t>&lt;Original&gt;</w:t>
      </w:r>
      <w:r w:rsidRPr="00CB1C4F">
        <w:rPr>
          <w:rStyle w:val="HideTWBInt"/>
          <w:noProof w:val="0"/>
          <w:lang w:val="fr-FR"/>
        </w:rPr>
        <w:t>{EN}</w:t>
      </w:r>
      <w:r w:rsidRPr="00CB1C4F">
        <w:rPr>
          <w:lang w:val="fr-FR"/>
        </w:rPr>
        <w:t>en</w:t>
      </w:r>
      <w:r w:rsidRPr="00CB1C4F">
        <w:rPr>
          <w:rStyle w:val="HideTWBExt"/>
          <w:noProof w:val="0"/>
          <w:lang w:val="fr-FR"/>
        </w:rPr>
        <w:t>&lt;/Original&gt;</w:t>
      </w:r>
    </w:p>
    <w:p w14:paraId="2CAB75F4" w14:textId="77777777" w:rsidR="00E71B84" w:rsidRPr="00CB1C4F" w:rsidRDefault="00016AC5" w:rsidP="00E71B84">
      <w:r>
        <w:rPr>
          <w:rStyle w:val="HideTWBExt"/>
          <w:lang w:val="fr-FR"/>
        </w:rPr>
        <w:t>&lt;/Amend&gt;</w:t>
      </w:r>
    </w:p>
    <w:p w14:paraId="1A701385" w14:textId="77777777" w:rsidR="00E71B84" w:rsidRPr="00CB1C4F" w:rsidRDefault="00016AC5" w:rsidP="00E71B84">
      <w:pPr>
        <w:pStyle w:val="AmNumberTabs"/>
      </w:pPr>
      <w:r>
        <w:rPr>
          <w:rStyle w:val="HideTWBExt"/>
          <w:b w:val="0"/>
          <w:lang w:val="fr-FR"/>
        </w:rPr>
        <w:t>&lt;Amend&gt;</w:t>
      </w:r>
      <w:r>
        <w:t>Enmienda</w:t>
      </w:r>
      <w:r>
        <w:tab/>
      </w:r>
      <w:r>
        <w:tab/>
      </w:r>
      <w:r>
        <w:rPr>
          <w:rStyle w:val="HideTWBExt"/>
          <w:b w:val="0"/>
          <w:lang w:val="fr-FR"/>
        </w:rPr>
        <w:t>&lt;NumAm&gt;</w:t>
      </w:r>
      <w:r>
        <w:t>25</w:t>
      </w:r>
      <w:r>
        <w:rPr>
          <w:rStyle w:val="HideTWBExt"/>
          <w:b w:val="0"/>
          <w:lang w:val="fr-FR"/>
        </w:rPr>
        <w:t>&lt;/NumAm&gt;</w:t>
      </w:r>
    </w:p>
    <w:p w14:paraId="58A98DD0" w14:textId="77777777" w:rsidR="00E71B84" w:rsidRPr="00CB1C4F" w:rsidRDefault="00016AC5" w:rsidP="00E71B84">
      <w:pPr>
        <w:pStyle w:val="NormalBold"/>
      </w:pPr>
      <w:r>
        <w:rPr>
          <w:rStyle w:val="HideTWBExt"/>
          <w:b w:val="0"/>
          <w:lang w:val="fr-FR"/>
        </w:rPr>
        <w:t>&lt;RepeatBlock-By&gt;&lt;Members&gt;</w:t>
      </w:r>
      <w:r>
        <w:t>Mathilde Androuët, Cathe</w:t>
      </w:r>
      <w:r>
        <w:t>rine Griset, Margarita de la Pisa Carrión</w:t>
      </w:r>
      <w:r>
        <w:rPr>
          <w:rStyle w:val="HideTWBExt"/>
          <w:b w:val="0"/>
          <w:lang w:val="fr-FR"/>
        </w:rPr>
        <w:t>&lt;/Members&gt;</w:t>
      </w:r>
    </w:p>
    <w:p w14:paraId="7BB23CC0" w14:textId="77777777" w:rsidR="00E71B84" w:rsidRPr="00CB1C4F" w:rsidRDefault="00016AC5" w:rsidP="00E71B84">
      <w:pPr>
        <w:pStyle w:val="NormalBold"/>
      </w:pPr>
      <w:r>
        <w:rPr>
          <w:rStyle w:val="HideTWBExt"/>
          <w:b w:val="0"/>
          <w:lang w:val="fr-FR"/>
        </w:rPr>
        <w:t>&lt;/RepeatBlock-By&gt;</w:t>
      </w:r>
    </w:p>
    <w:p w14:paraId="7FD189EE"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24A57D27" w14:textId="77777777" w:rsidR="00E71B84" w:rsidRPr="005353BD" w:rsidRDefault="00016AC5" w:rsidP="00E71B84">
      <w:pPr>
        <w:pStyle w:val="NormalBold"/>
      </w:pPr>
      <w:r>
        <w:rPr>
          <w:rStyle w:val="HideTWBExt"/>
          <w:b w:val="0"/>
        </w:rPr>
        <w:t>&lt;Article&gt;</w:t>
      </w:r>
      <w:r>
        <w:t>Considerando F</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6A850F8A" w14:textId="77777777" w:rsidTr="005353BD">
        <w:trPr>
          <w:trHeight w:hRule="exact" w:val="240"/>
          <w:jc w:val="center"/>
        </w:trPr>
        <w:tc>
          <w:tcPr>
            <w:tcW w:w="9752" w:type="dxa"/>
            <w:gridSpan w:val="2"/>
            <w:tcBorders>
              <w:top w:val="nil"/>
              <w:left w:val="nil"/>
              <w:bottom w:val="nil"/>
              <w:right w:val="nil"/>
            </w:tcBorders>
          </w:tcPr>
          <w:p w14:paraId="7BBF0739" w14:textId="77777777" w:rsidR="00E71B84" w:rsidRPr="005353BD" w:rsidRDefault="00E71B84" w:rsidP="005353BD"/>
        </w:tc>
      </w:tr>
      <w:tr w:rsidR="005039C1" w14:paraId="2325E3B3" w14:textId="77777777" w:rsidTr="005353BD">
        <w:trPr>
          <w:trHeight w:val="240"/>
          <w:jc w:val="center"/>
        </w:trPr>
        <w:tc>
          <w:tcPr>
            <w:tcW w:w="4876" w:type="dxa"/>
            <w:tcBorders>
              <w:top w:val="nil"/>
              <w:left w:val="nil"/>
              <w:bottom w:val="nil"/>
              <w:right w:val="nil"/>
            </w:tcBorders>
          </w:tcPr>
          <w:p w14:paraId="0DB20876"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01FB5CDB" w14:textId="77777777" w:rsidR="00E71B84" w:rsidRPr="005353BD" w:rsidRDefault="00016AC5" w:rsidP="005353BD">
            <w:pPr>
              <w:pStyle w:val="AmColumnHeading"/>
            </w:pPr>
            <w:r>
              <w:t>Enmienda</w:t>
            </w:r>
          </w:p>
        </w:tc>
      </w:tr>
      <w:tr w:rsidR="005039C1" w14:paraId="7907AD21" w14:textId="77777777" w:rsidTr="005353BD">
        <w:trPr>
          <w:jc w:val="center"/>
        </w:trPr>
        <w:tc>
          <w:tcPr>
            <w:tcW w:w="4876" w:type="dxa"/>
            <w:tcBorders>
              <w:top w:val="nil"/>
              <w:left w:val="nil"/>
              <w:bottom w:val="nil"/>
              <w:right w:val="nil"/>
            </w:tcBorders>
          </w:tcPr>
          <w:p w14:paraId="7F9D0EF6" w14:textId="77777777" w:rsidR="00E71B84" w:rsidRPr="005353BD" w:rsidRDefault="00016AC5" w:rsidP="005353BD">
            <w:pPr>
              <w:pStyle w:val="Normal6a"/>
            </w:pPr>
            <w:r>
              <w:t>F.</w:t>
            </w:r>
            <w:r>
              <w:tab/>
              <w:t>Considerando que en un estudio</w:t>
            </w:r>
            <w:r>
              <w:rPr>
                <w:vertAlign w:val="superscript"/>
              </w:rPr>
              <w:t>3</w:t>
            </w:r>
            <w:r>
              <w:t xml:space="preserve"> de las Naciones Unidas de 2024 sobre la evaluación del ODS 5 se pone de relieve que siguen existiendo normas sociales que legitiman la violencia contra las mujeres y las niñas, reducen su acceso a los servicios sanitarios, asignan los cuidados y el trabaj</w:t>
            </w:r>
            <w:r>
              <w:t>o doméstico no remunerados únicamente a las mujeres y restringen las oportunidades de liderazgo;</w:t>
            </w:r>
          </w:p>
        </w:tc>
        <w:tc>
          <w:tcPr>
            <w:tcW w:w="4876" w:type="dxa"/>
            <w:tcBorders>
              <w:top w:val="nil"/>
              <w:left w:val="nil"/>
              <w:bottom w:val="nil"/>
              <w:right w:val="nil"/>
            </w:tcBorders>
          </w:tcPr>
          <w:p w14:paraId="4753E868" w14:textId="77777777" w:rsidR="00E71B84" w:rsidRPr="005353BD" w:rsidRDefault="00016AC5" w:rsidP="005353BD">
            <w:pPr>
              <w:pStyle w:val="Normal6a"/>
            </w:pPr>
            <w:r>
              <w:t>F.</w:t>
            </w:r>
            <w:r>
              <w:tab/>
              <w:t>Considerando que en un estudio</w:t>
            </w:r>
            <w:r>
              <w:rPr>
                <w:vertAlign w:val="superscript"/>
              </w:rPr>
              <w:t>3</w:t>
            </w:r>
            <w:r>
              <w:t xml:space="preserve"> de las Naciones Unidas de 2024 sobre la evaluación del ODS 5 se pone de relieve que siguen existiendo normas sociales </w:t>
            </w:r>
            <w:r>
              <w:rPr>
                <w:b/>
                <w:i/>
              </w:rPr>
              <w:t>y reli</w:t>
            </w:r>
            <w:r>
              <w:rPr>
                <w:b/>
                <w:i/>
              </w:rPr>
              <w:t xml:space="preserve">giosas </w:t>
            </w:r>
            <w:r>
              <w:t>que legitiman la violencia contra las mujeres y las niñas</w:t>
            </w:r>
            <w:r>
              <w:rPr>
                <w:b/>
                <w:i/>
              </w:rPr>
              <w:t>, los matrimonios precoces y forzados, la mutilación genital femenina y la imposición de que las niñas se vistan de forma religiosa</w:t>
            </w:r>
            <w:r>
              <w:t xml:space="preserve">, reducen su acceso a los servicios sanitarios, asignan los </w:t>
            </w:r>
            <w:r>
              <w:t>cuidados y el trabajo doméstico no remunerados únicamente a las mujeres y restringen las oportunidades de liderazgo;</w:t>
            </w:r>
          </w:p>
        </w:tc>
      </w:tr>
      <w:tr w:rsidR="005039C1" w14:paraId="391EED0F" w14:textId="77777777" w:rsidTr="005353BD">
        <w:trPr>
          <w:jc w:val="center"/>
        </w:trPr>
        <w:tc>
          <w:tcPr>
            <w:tcW w:w="4876" w:type="dxa"/>
            <w:tcBorders>
              <w:top w:val="nil"/>
              <w:left w:val="nil"/>
              <w:bottom w:val="nil"/>
              <w:right w:val="nil"/>
            </w:tcBorders>
          </w:tcPr>
          <w:p w14:paraId="3689B28A" w14:textId="77777777" w:rsidR="00E71B84" w:rsidRPr="005353BD" w:rsidRDefault="00016AC5" w:rsidP="005353BD">
            <w:pPr>
              <w:pStyle w:val="Normal6a"/>
            </w:pPr>
            <w:r>
              <w:rPr>
                <w:b/>
                <w:i/>
              </w:rPr>
              <w:lastRenderedPageBreak/>
              <w:t>_________________</w:t>
            </w:r>
          </w:p>
        </w:tc>
        <w:tc>
          <w:tcPr>
            <w:tcW w:w="4876" w:type="dxa"/>
            <w:tcBorders>
              <w:top w:val="nil"/>
              <w:left w:val="nil"/>
              <w:bottom w:val="nil"/>
              <w:right w:val="nil"/>
            </w:tcBorders>
          </w:tcPr>
          <w:p w14:paraId="5B93332B" w14:textId="77777777" w:rsidR="00E71B84" w:rsidRPr="005353BD" w:rsidRDefault="00016AC5" w:rsidP="005353BD">
            <w:pPr>
              <w:pStyle w:val="Normal6a"/>
            </w:pPr>
            <w:r>
              <w:rPr>
                <w:b/>
                <w:i/>
              </w:rPr>
              <w:t>_________________</w:t>
            </w:r>
          </w:p>
        </w:tc>
      </w:tr>
      <w:tr w:rsidR="005039C1" w14:paraId="1A48BFE4" w14:textId="77777777" w:rsidTr="005353BD">
        <w:trPr>
          <w:jc w:val="center"/>
        </w:trPr>
        <w:tc>
          <w:tcPr>
            <w:tcW w:w="4876" w:type="dxa"/>
            <w:tcBorders>
              <w:top w:val="nil"/>
              <w:left w:val="nil"/>
              <w:bottom w:val="nil"/>
              <w:right w:val="nil"/>
            </w:tcBorders>
          </w:tcPr>
          <w:p w14:paraId="72793CA0" w14:textId="77777777" w:rsidR="00E71B84" w:rsidRPr="005353BD" w:rsidRDefault="00016AC5" w:rsidP="005353BD">
            <w:pPr>
              <w:pStyle w:val="Normal6a"/>
            </w:pPr>
            <w:r>
              <w:rPr>
                <w:vertAlign w:val="superscript"/>
              </w:rPr>
              <w:t>3</w:t>
            </w:r>
            <w:r>
              <w:t xml:space="preserve"> Naciones Unidas, Are we getting there? A synthesis of UN system evaluations of SDG 5, (¿Cuánto nos </w:t>
            </w:r>
            <w:r>
              <w:t>falta? Resumen de las evaluaciones del sistema de las Naciones Unidas con respecto al ODS 5) marzo de 2024, https://www.unwomen.org/en/digital-library/publications/2024/03/are-we-getting-there-a-synthesis-of-un-system-evaluations-of-sdg-5.</w:t>
            </w:r>
          </w:p>
        </w:tc>
        <w:tc>
          <w:tcPr>
            <w:tcW w:w="4876" w:type="dxa"/>
            <w:tcBorders>
              <w:top w:val="nil"/>
              <w:left w:val="nil"/>
              <w:bottom w:val="nil"/>
              <w:right w:val="nil"/>
            </w:tcBorders>
          </w:tcPr>
          <w:p w14:paraId="3017C0B5" w14:textId="77777777" w:rsidR="00E71B84" w:rsidRPr="005353BD" w:rsidRDefault="00016AC5" w:rsidP="005353BD">
            <w:pPr>
              <w:pStyle w:val="Normal6a"/>
            </w:pPr>
            <w:r>
              <w:rPr>
                <w:vertAlign w:val="superscript"/>
              </w:rPr>
              <w:t>3</w:t>
            </w:r>
            <w:r>
              <w:t xml:space="preserve"> Naciones Unida</w:t>
            </w:r>
            <w:r>
              <w:t>s, Are we getting there? A synthesis of UN system evaluations of SDG 5, (¿Cuánto nos falta? Resumen de las evaluaciones del sistema de las Naciones Unidas con respecto al ODS 5) marzo de 2024, https://www.unwomen.org/en/digital-library/publications/2024/03</w:t>
            </w:r>
            <w:r>
              <w:t>/are-we-getting-there-a-synthesis-of-un-system-evaluations-of-sdg-5.</w:t>
            </w:r>
          </w:p>
        </w:tc>
      </w:tr>
    </w:tbl>
    <w:p w14:paraId="73F64306"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{FR}</w:t>
      </w:r>
      <w:r w:rsidRPr="005353BD">
        <w:t>fr</w:t>
      </w:r>
      <w:r w:rsidRPr="005353BD">
        <w:rPr>
          <w:rStyle w:val="HideTWBExt"/>
          <w:noProof w:val="0"/>
        </w:rPr>
        <w:t>&lt;/Original&gt;</w:t>
      </w:r>
    </w:p>
    <w:p w14:paraId="49763C08" w14:textId="77777777" w:rsidR="00E71B84" w:rsidRPr="005353BD" w:rsidRDefault="00016AC5" w:rsidP="00E71B84">
      <w:r>
        <w:rPr>
          <w:rStyle w:val="HideTWBExt"/>
        </w:rPr>
        <w:t>&lt;/Amend&gt;</w:t>
      </w:r>
    </w:p>
    <w:p w14:paraId="7497FBBC"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26</w:t>
      </w:r>
      <w:r>
        <w:rPr>
          <w:rStyle w:val="HideTWBExt"/>
          <w:b w:val="0"/>
        </w:rPr>
        <w:t>&lt;/NumAm&gt;</w:t>
      </w:r>
    </w:p>
    <w:p w14:paraId="05A15D27" w14:textId="77777777" w:rsidR="00E71B84" w:rsidRPr="005353BD" w:rsidRDefault="00016AC5" w:rsidP="00E71B84">
      <w:pPr>
        <w:pStyle w:val="NormalBold"/>
      </w:pPr>
      <w:r>
        <w:rPr>
          <w:rStyle w:val="HideTWBExt"/>
          <w:b w:val="0"/>
        </w:rPr>
        <w:t>&lt;RepeatBlock-By&gt;&lt;Members&gt;</w:t>
      </w:r>
      <w:r>
        <w:t>Gabriela Firea</w:t>
      </w:r>
      <w:r>
        <w:rPr>
          <w:rStyle w:val="HideTWBExt"/>
          <w:b w:val="0"/>
        </w:rPr>
        <w:t>&lt;/Members&gt;</w:t>
      </w:r>
    </w:p>
    <w:p w14:paraId="1A7F4C67" w14:textId="77777777" w:rsidR="00E71B84" w:rsidRPr="005353BD" w:rsidRDefault="00016AC5" w:rsidP="00E71B84">
      <w:pPr>
        <w:pStyle w:val="NormalBold"/>
      </w:pPr>
      <w:r>
        <w:rPr>
          <w:rStyle w:val="HideTWBExt"/>
          <w:b w:val="0"/>
        </w:rPr>
        <w:t>&lt;/RepeatBlock-By&gt;</w:t>
      </w:r>
    </w:p>
    <w:p w14:paraId="20A2DDD7" w14:textId="77777777" w:rsidR="00E71B84" w:rsidRPr="005353BD" w:rsidRDefault="00016AC5" w:rsidP="00E71B84">
      <w:pPr>
        <w:pStyle w:val="NormalBold"/>
      </w:pPr>
      <w:r>
        <w:rPr>
          <w:rStyle w:val="HideTWBExt"/>
          <w:b w:val="0"/>
        </w:rPr>
        <w:t>&lt;DocAmend&gt;</w:t>
      </w:r>
      <w:r>
        <w:t>Propuesta de Resolución</w:t>
      </w:r>
      <w:r>
        <w:rPr>
          <w:rStyle w:val="HideTWBExt"/>
          <w:b w:val="0"/>
        </w:rPr>
        <w:t>&lt;/DocAmen</w:t>
      </w:r>
      <w:r>
        <w:rPr>
          <w:rStyle w:val="HideTWBExt"/>
          <w:b w:val="0"/>
        </w:rPr>
        <w:t>d&gt;</w:t>
      </w:r>
    </w:p>
    <w:p w14:paraId="23255374" w14:textId="77777777" w:rsidR="00E71B84" w:rsidRPr="005353BD" w:rsidRDefault="00016AC5" w:rsidP="00E71B84">
      <w:pPr>
        <w:pStyle w:val="NormalBold"/>
      </w:pPr>
      <w:r>
        <w:rPr>
          <w:rStyle w:val="HideTWBExt"/>
          <w:b w:val="0"/>
        </w:rPr>
        <w:t>&lt;Article&gt;</w:t>
      </w:r>
      <w:r>
        <w:t>Considerando F</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035A41D2" w14:textId="77777777" w:rsidTr="005353BD">
        <w:trPr>
          <w:trHeight w:hRule="exact" w:val="240"/>
          <w:jc w:val="center"/>
        </w:trPr>
        <w:tc>
          <w:tcPr>
            <w:tcW w:w="9752" w:type="dxa"/>
            <w:gridSpan w:val="2"/>
            <w:tcBorders>
              <w:top w:val="nil"/>
              <w:left w:val="nil"/>
              <w:bottom w:val="nil"/>
              <w:right w:val="nil"/>
            </w:tcBorders>
          </w:tcPr>
          <w:p w14:paraId="69FF5484" w14:textId="77777777" w:rsidR="00E71B84" w:rsidRPr="005353BD" w:rsidRDefault="00E71B84" w:rsidP="005353BD"/>
        </w:tc>
      </w:tr>
      <w:tr w:rsidR="005039C1" w14:paraId="5044BC66" w14:textId="77777777" w:rsidTr="005353BD">
        <w:trPr>
          <w:trHeight w:val="240"/>
          <w:jc w:val="center"/>
        </w:trPr>
        <w:tc>
          <w:tcPr>
            <w:tcW w:w="4876" w:type="dxa"/>
            <w:tcBorders>
              <w:top w:val="nil"/>
              <w:left w:val="nil"/>
              <w:bottom w:val="nil"/>
              <w:right w:val="nil"/>
            </w:tcBorders>
          </w:tcPr>
          <w:p w14:paraId="389BBE0D"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49D6CB5E" w14:textId="77777777" w:rsidR="00E71B84" w:rsidRPr="005353BD" w:rsidRDefault="00016AC5" w:rsidP="005353BD">
            <w:pPr>
              <w:pStyle w:val="AmColumnHeading"/>
            </w:pPr>
            <w:r>
              <w:t>Enmienda</w:t>
            </w:r>
          </w:p>
        </w:tc>
      </w:tr>
      <w:tr w:rsidR="005039C1" w14:paraId="751D62D5" w14:textId="77777777" w:rsidTr="005353BD">
        <w:trPr>
          <w:jc w:val="center"/>
        </w:trPr>
        <w:tc>
          <w:tcPr>
            <w:tcW w:w="4876" w:type="dxa"/>
            <w:tcBorders>
              <w:top w:val="nil"/>
              <w:left w:val="nil"/>
              <w:bottom w:val="nil"/>
              <w:right w:val="nil"/>
            </w:tcBorders>
          </w:tcPr>
          <w:p w14:paraId="77FC7A6E" w14:textId="77777777" w:rsidR="00E71B84" w:rsidRPr="005353BD" w:rsidRDefault="00016AC5" w:rsidP="005353BD">
            <w:pPr>
              <w:pStyle w:val="Normal6a"/>
            </w:pPr>
            <w:r>
              <w:t>F.</w:t>
            </w:r>
            <w:r>
              <w:tab/>
              <w:t>Considerando que en un estudio</w:t>
            </w:r>
            <w:r>
              <w:rPr>
                <w:vertAlign w:val="superscript"/>
              </w:rPr>
              <w:t>3</w:t>
            </w:r>
            <w:r>
              <w:t xml:space="preserve"> de las Naciones Unidas de 2024 sobre la evaluación del ODS 5 se pone de relieve que siguen existiendo normas sociales que legitiman la violencia contra las mujeres y las niñas, reducen su acceso a los servicios sanitarios, asignan los cuidados y el trabaj</w:t>
            </w:r>
            <w:r>
              <w:t>o doméstico no remunerados únicamente a las mujeres y restringen las oportunidades de liderazgo;</w:t>
            </w:r>
          </w:p>
        </w:tc>
        <w:tc>
          <w:tcPr>
            <w:tcW w:w="4876" w:type="dxa"/>
            <w:tcBorders>
              <w:top w:val="nil"/>
              <w:left w:val="nil"/>
              <w:bottom w:val="nil"/>
              <w:right w:val="nil"/>
            </w:tcBorders>
          </w:tcPr>
          <w:p w14:paraId="2BF1C4F3" w14:textId="77777777" w:rsidR="00E71B84" w:rsidRPr="005353BD" w:rsidRDefault="00016AC5" w:rsidP="005353BD">
            <w:pPr>
              <w:pStyle w:val="Normal6a"/>
            </w:pPr>
            <w:r>
              <w:t>F.</w:t>
            </w:r>
            <w:r>
              <w:tab/>
              <w:t>Considerando que en un estudio</w:t>
            </w:r>
            <w:r>
              <w:rPr>
                <w:vertAlign w:val="superscript"/>
              </w:rPr>
              <w:t>3</w:t>
            </w:r>
            <w:r>
              <w:t xml:space="preserve"> de las Naciones Unidas de 2024 sobre la evaluación del ODS 5 se pone de relieve que siguen existiendo normas sociales que le</w:t>
            </w:r>
            <w:r>
              <w:t xml:space="preserve">gitiman la violencia contra las mujeres y las niñas, </w:t>
            </w:r>
            <w:r>
              <w:rPr>
                <w:b/>
                <w:i/>
              </w:rPr>
              <w:t xml:space="preserve">sin que se castigue suficientemente a los autores, normas sociales que </w:t>
            </w:r>
            <w:r>
              <w:t xml:space="preserve">reducen su acceso a los servicios sanitarios, asignan los cuidados y el trabajo doméstico no remunerados únicamente a las mujeres y </w:t>
            </w:r>
            <w:r>
              <w:t>restringen las oportunidades de liderazgo;</w:t>
            </w:r>
          </w:p>
        </w:tc>
      </w:tr>
      <w:tr w:rsidR="005039C1" w14:paraId="65AECA57" w14:textId="77777777" w:rsidTr="005353BD">
        <w:trPr>
          <w:jc w:val="center"/>
        </w:trPr>
        <w:tc>
          <w:tcPr>
            <w:tcW w:w="4876" w:type="dxa"/>
            <w:tcBorders>
              <w:top w:val="nil"/>
              <w:left w:val="nil"/>
              <w:bottom w:val="nil"/>
              <w:right w:val="nil"/>
            </w:tcBorders>
          </w:tcPr>
          <w:p w14:paraId="03658D4E" w14:textId="77777777" w:rsidR="00E71B84" w:rsidRPr="005353BD" w:rsidRDefault="00016AC5" w:rsidP="005353BD">
            <w:pPr>
              <w:pStyle w:val="Normal6a"/>
            </w:pPr>
            <w:r>
              <w:rPr>
                <w:b/>
                <w:i/>
              </w:rPr>
              <w:t>_________________</w:t>
            </w:r>
          </w:p>
        </w:tc>
        <w:tc>
          <w:tcPr>
            <w:tcW w:w="4876" w:type="dxa"/>
            <w:tcBorders>
              <w:top w:val="nil"/>
              <w:left w:val="nil"/>
              <w:bottom w:val="nil"/>
              <w:right w:val="nil"/>
            </w:tcBorders>
          </w:tcPr>
          <w:p w14:paraId="69EA89A1" w14:textId="77777777" w:rsidR="00E71B84" w:rsidRPr="005353BD" w:rsidRDefault="00016AC5" w:rsidP="005353BD">
            <w:pPr>
              <w:pStyle w:val="Normal6a"/>
            </w:pPr>
            <w:r>
              <w:rPr>
                <w:b/>
                <w:i/>
              </w:rPr>
              <w:t>_________________</w:t>
            </w:r>
          </w:p>
        </w:tc>
      </w:tr>
      <w:tr w:rsidR="005039C1" w14:paraId="5F1EA60C" w14:textId="77777777" w:rsidTr="005353BD">
        <w:trPr>
          <w:jc w:val="center"/>
        </w:trPr>
        <w:tc>
          <w:tcPr>
            <w:tcW w:w="4876" w:type="dxa"/>
            <w:tcBorders>
              <w:top w:val="nil"/>
              <w:left w:val="nil"/>
              <w:bottom w:val="nil"/>
              <w:right w:val="nil"/>
            </w:tcBorders>
          </w:tcPr>
          <w:p w14:paraId="7D95582C" w14:textId="77777777" w:rsidR="00E71B84" w:rsidRPr="005353BD" w:rsidRDefault="00016AC5" w:rsidP="005353BD">
            <w:pPr>
              <w:pStyle w:val="Normal6a"/>
            </w:pPr>
            <w:r>
              <w:rPr>
                <w:vertAlign w:val="superscript"/>
              </w:rPr>
              <w:t>3</w:t>
            </w:r>
            <w:r>
              <w:t xml:space="preserve"> Naciones Unidas, Are we getting there? A synthesis of UN system evaluations of SDG 5, (¿Cuánto nos falta? Resumen de las evaluaciones del sistema de las Naciones Unidas con </w:t>
            </w:r>
            <w:r>
              <w:t>respecto al ODS 5) marzo de 2024, https://www.unwomen.org/en/digital-library/publications/2024/03/are-we-getting-there-a-synthesis-of-un-system-evaluations-of-sdg-5.</w:t>
            </w:r>
          </w:p>
        </w:tc>
        <w:tc>
          <w:tcPr>
            <w:tcW w:w="4876" w:type="dxa"/>
            <w:tcBorders>
              <w:top w:val="nil"/>
              <w:left w:val="nil"/>
              <w:bottom w:val="nil"/>
              <w:right w:val="nil"/>
            </w:tcBorders>
          </w:tcPr>
          <w:p w14:paraId="656497C1" w14:textId="77777777" w:rsidR="00E71B84" w:rsidRPr="005353BD" w:rsidRDefault="00016AC5" w:rsidP="005353BD">
            <w:pPr>
              <w:pStyle w:val="Normal6a"/>
            </w:pPr>
            <w:r>
              <w:rPr>
                <w:vertAlign w:val="superscript"/>
              </w:rPr>
              <w:t>3</w:t>
            </w:r>
            <w:r>
              <w:t xml:space="preserve"> Naciones Unidas, Are we getting there? A synthesis of UN system evaluations of SDG 5, (¿</w:t>
            </w:r>
            <w:r>
              <w:t>Cuánto nos falta? Resumen de las evaluaciones del sistema de las Naciones Unidas con respecto al ODS 5) marzo de 2024, https://www.unwomen.org/en/digital-library/publications/2024/03/are-we-getting-there-a-synthesis-of-un-system-evaluations-of-sdg-5.</w:t>
            </w:r>
          </w:p>
        </w:tc>
      </w:tr>
    </w:tbl>
    <w:p w14:paraId="35D4F985" w14:textId="77777777" w:rsidR="00E71B84" w:rsidRPr="005353BD" w:rsidRDefault="00016AC5" w:rsidP="00E71B84">
      <w:pPr>
        <w:pStyle w:val="AmOrLang"/>
      </w:pPr>
      <w:r w:rsidRPr="005353BD">
        <w:lastRenderedPageBreak/>
        <w:t xml:space="preserve">Or. </w:t>
      </w:r>
      <w:r w:rsidRPr="005353BD">
        <w:rPr>
          <w:rStyle w:val="HideTWBExt"/>
          <w:noProof w:val="0"/>
        </w:rPr>
        <w:t>&lt;Original&gt;</w:t>
      </w:r>
      <w:r w:rsidRPr="005353BD">
        <w:rPr>
          <w:rStyle w:val="HideTWBInt"/>
          <w:noProof w:val="0"/>
        </w:rPr>
        <w:t>{RO}</w:t>
      </w:r>
      <w:r w:rsidRPr="005353BD">
        <w:t>ro</w:t>
      </w:r>
      <w:r w:rsidRPr="005353BD">
        <w:rPr>
          <w:rStyle w:val="HideTWBExt"/>
          <w:noProof w:val="0"/>
        </w:rPr>
        <w:t>&lt;/Original&gt;</w:t>
      </w:r>
    </w:p>
    <w:p w14:paraId="46753104" w14:textId="77777777" w:rsidR="00E71B84" w:rsidRPr="005353BD" w:rsidRDefault="00016AC5" w:rsidP="00E71B84">
      <w:r>
        <w:rPr>
          <w:rStyle w:val="HideTWBExt"/>
        </w:rPr>
        <w:t>&lt;/Amend&gt;</w:t>
      </w:r>
    </w:p>
    <w:p w14:paraId="348AE484"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27</w:t>
      </w:r>
      <w:r>
        <w:rPr>
          <w:rStyle w:val="HideTWBExt"/>
          <w:b w:val="0"/>
        </w:rPr>
        <w:t>&lt;/NumAm&gt;</w:t>
      </w:r>
    </w:p>
    <w:p w14:paraId="4F6D64B5" w14:textId="77777777" w:rsidR="00E71B84" w:rsidRPr="005353BD" w:rsidRDefault="00016AC5" w:rsidP="00E71B84">
      <w:pPr>
        <w:pStyle w:val="NormalBold"/>
      </w:pPr>
      <w:r>
        <w:rPr>
          <w:rStyle w:val="HideTWBExt"/>
          <w:b w:val="0"/>
        </w:rPr>
        <w:t>&lt;RepeatBlock-By&gt;&lt;Members&gt;</w:t>
      </w:r>
      <w:r>
        <w:t>Hanna Gedin</w:t>
      </w:r>
      <w:r>
        <w:rPr>
          <w:rStyle w:val="HideTWBExt"/>
          <w:b w:val="0"/>
        </w:rPr>
        <w:t>&lt;/Members&gt;</w:t>
      </w:r>
    </w:p>
    <w:p w14:paraId="32BD5BE8" w14:textId="77777777" w:rsidR="00E71B84" w:rsidRPr="005353BD" w:rsidRDefault="00016AC5" w:rsidP="00E71B84">
      <w:pPr>
        <w:pStyle w:val="NormalBold"/>
      </w:pPr>
      <w:r>
        <w:rPr>
          <w:rStyle w:val="HideTWBExt"/>
          <w:b w:val="0"/>
        </w:rPr>
        <w:t>&lt;/RepeatBlock-By&gt;</w:t>
      </w:r>
    </w:p>
    <w:p w14:paraId="257B9931"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11B0B256" w14:textId="77777777" w:rsidR="00E71B84" w:rsidRPr="005353BD" w:rsidRDefault="00016AC5" w:rsidP="00E71B84">
      <w:pPr>
        <w:pStyle w:val="NormalBold"/>
      </w:pPr>
      <w:r>
        <w:rPr>
          <w:rStyle w:val="HideTWBExt"/>
          <w:b w:val="0"/>
        </w:rPr>
        <w:t>&lt;Article&gt;</w:t>
      </w:r>
      <w:r>
        <w:t>Considerando F</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68197F45" w14:textId="77777777" w:rsidTr="005353BD">
        <w:trPr>
          <w:trHeight w:hRule="exact" w:val="240"/>
          <w:jc w:val="center"/>
        </w:trPr>
        <w:tc>
          <w:tcPr>
            <w:tcW w:w="9752" w:type="dxa"/>
            <w:gridSpan w:val="2"/>
            <w:tcBorders>
              <w:top w:val="nil"/>
              <w:left w:val="nil"/>
              <w:bottom w:val="nil"/>
              <w:right w:val="nil"/>
            </w:tcBorders>
          </w:tcPr>
          <w:p w14:paraId="42B6564C" w14:textId="77777777" w:rsidR="00E71B84" w:rsidRPr="005353BD" w:rsidRDefault="00E71B84" w:rsidP="005353BD"/>
        </w:tc>
      </w:tr>
      <w:tr w:rsidR="005039C1" w14:paraId="131B7731" w14:textId="77777777" w:rsidTr="005353BD">
        <w:trPr>
          <w:trHeight w:val="240"/>
          <w:jc w:val="center"/>
        </w:trPr>
        <w:tc>
          <w:tcPr>
            <w:tcW w:w="4876" w:type="dxa"/>
            <w:tcBorders>
              <w:top w:val="nil"/>
              <w:left w:val="nil"/>
              <w:bottom w:val="nil"/>
              <w:right w:val="nil"/>
            </w:tcBorders>
          </w:tcPr>
          <w:p w14:paraId="353455DB"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33CE7997" w14:textId="77777777" w:rsidR="00E71B84" w:rsidRPr="005353BD" w:rsidRDefault="00016AC5" w:rsidP="005353BD">
            <w:pPr>
              <w:pStyle w:val="AmColumnHeading"/>
            </w:pPr>
            <w:r>
              <w:t>Enmienda</w:t>
            </w:r>
          </w:p>
        </w:tc>
      </w:tr>
      <w:tr w:rsidR="005039C1" w14:paraId="567ECE5A" w14:textId="77777777" w:rsidTr="005353BD">
        <w:trPr>
          <w:jc w:val="center"/>
        </w:trPr>
        <w:tc>
          <w:tcPr>
            <w:tcW w:w="4876" w:type="dxa"/>
            <w:tcBorders>
              <w:top w:val="nil"/>
              <w:left w:val="nil"/>
              <w:bottom w:val="nil"/>
              <w:right w:val="nil"/>
            </w:tcBorders>
          </w:tcPr>
          <w:p w14:paraId="1FB84468" w14:textId="77777777" w:rsidR="00E71B84" w:rsidRPr="005353BD" w:rsidRDefault="00016AC5" w:rsidP="005353BD">
            <w:pPr>
              <w:pStyle w:val="Normal6a"/>
            </w:pPr>
            <w:r>
              <w:t>F.</w:t>
            </w:r>
            <w:r>
              <w:tab/>
            </w:r>
            <w:r>
              <w:t>Considerando que en un estudio</w:t>
            </w:r>
            <w:r>
              <w:rPr>
                <w:vertAlign w:val="superscript"/>
              </w:rPr>
              <w:t>3</w:t>
            </w:r>
            <w:r>
              <w:t xml:space="preserve"> de las Naciones Unidas de 2024 sobre la evaluación del ODS 5 se pone de relieve que siguen existiendo normas sociales que legitiman la violencia contra las mujeres y las niñas, reducen su acceso a los servicios sanitarios, a</w:t>
            </w:r>
            <w:r>
              <w:t xml:space="preserve">signan los cuidados y el trabajo doméstico no remunerados </w:t>
            </w:r>
            <w:r>
              <w:rPr>
                <w:b/>
                <w:i/>
              </w:rPr>
              <w:t xml:space="preserve">únicamente </w:t>
            </w:r>
            <w:r>
              <w:t>a las mujeres y restringen las oportunidades de liderazgo;</w:t>
            </w:r>
          </w:p>
        </w:tc>
        <w:tc>
          <w:tcPr>
            <w:tcW w:w="4876" w:type="dxa"/>
            <w:tcBorders>
              <w:top w:val="nil"/>
              <w:left w:val="nil"/>
              <w:bottom w:val="nil"/>
              <w:right w:val="nil"/>
            </w:tcBorders>
          </w:tcPr>
          <w:p w14:paraId="7B2506B2" w14:textId="77777777" w:rsidR="00E71B84" w:rsidRPr="005353BD" w:rsidRDefault="00016AC5" w:rsidP="005353BD">
            <w:pPr>
              <w:pStyle w:val="Normal6a"/>
            </w:pPr>
            <w:r>
              <w:t>F.</w:t>
            </w:r>
            <w:r>
              <w:tab/>
              <w:t>Considerando que en un estudio</w:t>
            </w:r>
            <w:r>
              <w:rPr>
                <w:vertAlign w:val="superscript"/>
              </w:rPr>
              <w:t>3</w:t>
            </w:r>
            <w:r>
              <w:t xml:space="preserve"> de las Naciones Unidas de 2024 sobre la evaluación del ODS 5 se pone de relieve que siguen ex</w:t>
            </w:r>
            <w:r>
              <w:t xml:space="preserve">istiendo normas sociales que legitiman la violencia </w:t>
            </w:r>
            <w:r>
              <w:rPr>
                <w:b/>
                <w:i/>
              </w:rPr>
              <w:t xml:space="preserve">de género </w:t>
            </w:r>
            <w:r>
              <w:t xml:space="preserve">contra las mujeres y las niñas, reducen su acceso a los servicios sanitarios, </w:t>
            </w:r>
            <w:r>
              <w:rPr>
                <w:b/>
                <w:i/>
              </w:rPr>
              <w:t xml:space="preserve">incluidos los servicios de salud reproductiva y sexual, </w:t>
            </w:r>
            <w:r>
              <w:t>asignan los cuidados y el trabajo doméstico no remunerados a</w:t>
            </w:r>
            <w:r>
              <w:t xml:space="preserve"> las mujeres</w:t>
            </w:r>
            <w:r>
              <w:rPr>
                <w:b/>
                <w:i/>
              </w:rPr>
              <w:t xml:space="preserve"> únicamente</w:t>
            </w:r>
            <w:r>
              <w:t xml:space="preserve"> y restringen las oportunidades de liderazgo;</w:t>
            </w:r>
          </w:p>
        </w:tc>
      </w:tr>
      <w:tr w:rsidR="005039C1" w14:paraId="47D6A013" w14:textId="77777777" w:rsidTr="005353BD">
        <w:trPr>
          <w:jc w:val="center"/>
        </w:trPr>
        <w:tc>
          <w:tcPr>
            <w:tcW w:w="4876" w:type="dxa"/>
            <w:tcBorders>
              <w:top w:val="nil"/>
              <w:left w:val="nil"/>
              <w:bottom w:val="nil"/>
              <w:right w:val="nil"/>
            </w:tcBorders>
          </w:tcPr>
          <w:p w14:paraId="59BF3DEB" w14:textId="77777777" w:rsidR="00E71B84" w:rsidRPr="005353BD" w:rsidRDefault="00016AC5" w:rsidP="005353BD">
            <w:pPr>
              <w:pStyle w:val="Normal6a"/>
            </w:pPr>
            <w:r>
              <w:rPr>
                <w:b/>
                <w:i/>
              </w:rPr>
              <w:t>_________________</w:t>
            </w:r>
          </w:p>
        </w:tc>
        <w:tc>
          <w:tcPr>
            <w:tcW w:w="4876" w:type="dxa"/>
            <w:tcBorders>
              <w:top w:val="nil"/>
              <w:left w:val="nil"/>
              <w:bottom w:val="nil"/>
              <w:right w:val="nil"/>
            </w:tcBorders>
          </w:tcPr>
          <w:p w14:paraId="18B73771" w14:textId="77777777" w:rsidR="00E71B84" w:rsidRPr="005353BD" w:rsidRDefault="00016AC5" w:rsidP="005353BD">
            <w:pPr>
              <w:pStyle w:val="Normal6a"/>
            </w:pPr>
            <w:r>
              <w:rPr>
                <w:b/>
                <w:i/>
              </w:rPr>
              <w:t>_________________</w:t>
            </w:r>
          </w:p>
        </w:tc>
      </w:tr>
      <w:tr w:rsidR="005039C1" w14:paraId="02D76E23" w14:textId="77777777" w:rsidTr="005353BD">
        <w:trPr>
          <w:jc w:val="center"/>
        </w:trPr>
        <w:tc>
          <w:tcPr>
            <w:tcW w:w="4876" w:type="dxa"/>
            <w:tcBorders>
              <w:top w:val="nil"/>
              <w:left w:val="nil"/>
              <w:bottom w:val="nil"/>
              <w:right w:val="nil"/>
            </w:tcBorders>
          </w:tcPr>
          <w:p w14:paraId="0FC7D152" w14:textId="77777777" w:rsidR="00E71B84" w:rsidRPr="005353BD" w:rsidRDefault="00016AC5" w:rsidP="005353BD">
            <w:pPr>
              <w:pStyle w:val="Normal6a"/>
            </w:pPr>
            <w:r>
              <w:rPr>
                <w:vertAlign w:val="superscript"/>
              </w:rPr>
              <w:t>3</w:t>
            </w:r>
            <w:r>
              <w:t xml:space="preserve"> Naciones Unidas, Are we getting there? A synthesis of UN system evaluations of SDG 5, (¿Cuánto nos falta? Resumen de las evaluaciones del sistema </w:t>
            </w:r>
            <w:r>
              <w:t>de las Naciones Unidas con respecto al ODS 5) marzo de 2024, https://www.unwomen.org/en/digital-library/publications/2024/03/are-we-getting-there-a-synthesis-of-un-system-evaluations-of-sdg-5.</w:t>
            </w:r>
          </w:p>
        </w:tc>
        <w:tc>
          <w:tcPr>
            <w:tcW w:w="4876" w:type="dxa"/>
            <w:tcBorders>
              <w:top w:val="nil"/>
              <w:left w:val="nil"/>
              <w:bottom w:val="nil"/>
              <w:right w:val="nil"/>
            </w:tcBorders>
          </w:tcPr>
          <w:p w14:paraId="7FB5F726" w14:textId="77777777" w:rsidR="00E71B84" w:rsidRPr="005353BD" w:rsidRDefault="00016AC5" w:rsidP="005353BD">
            <w:pPr>
              <w:pStyle w:val="Normal6a"/>
            </w:pPr>
            <w:r>
              <w:rPr>
                <w:vertAlign w:val="superscript"/>
              </w:rPr>
              <w:t>3</w:t>
            </w:r>
            <w:r>
              <w:t xml:space="preserve"> Naciones Unidas, Are we getting there? A synthesis of UN syst</w:t>
            </w:r>
            <w:r>
              <w:t>em evaluations of SDG 5, (¿Cuánto nos falta? Resumen de las evaluaciones del sistema de las Naciones Unidas con respecto al ODS 5) marzo de 2024, https://www.unwomen.org/en/digital-library/publications/2024/03/are-we-getting-there-a-synthesis-of-un-system-</w:t>
            </w:r>
            <w:r>
              <w:t>evaluations-of-sdg-5.</w:t>
            </w:r>
          </w:p>
        </w:tc>
      </w:tr>
    </w:tbl>
    <w:p w14:paraId="1DA8D59C"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{EN}</w:t>
      </w:r>
      <w:r w:rsidRPr="005353BD">
        <w:t>en</w:t>
      </w:r>
      <w:r w:rsidRPr="005353BD">
        <w:rPr>
          <w:rStyle w:val="HideTWBExt"/>
          <w:noProof w:val="0"/>
        </w:rPr>
        <w:t>&lt;/Original&gt;</w:t>
      </w:r>
    </w:p>
    <w:p w14:paraId="7117918C" w14:textId="77777777" w:rsidR="00E71B84" w:rsidRPr="005353BD" w:rsidRDefault="00016AC5" w:rsidP="00E71B84">
      <w:r>
        <w:rPr>
          <w:rStyle w:val="HideTWBExt"/>
        </w:rPr>
        <w:t>&lt;/Amend&gt;</w:t>
      </w:r>
    </w:p>
    <w:p w14:paraId="7B7F4FF2"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28</w:t>
      </w:r>
      <w:r>
        <w:rPr>
          <w:rStyle w:val="HideTWBExt"/>
          <w:b w:val="0"/>
        </w:rPr>
        <w:t>&lt;/NumAm&gt;</w:t>
      </w:r>
    </w:p>
    <w:p w14:paraId="5E2AE655" w14:textId="77777777" w:rsidR="00E71B84" w:rsidRPr="005353BD" w:rsidRDefault="00016AC5" w:rsidP="00E71B84">
      <w:pPr>
        <w:pStyle w:val="NormalBold"/>
      </w:pPr>
      <w:r>
        <w:rPr>
          <w:rStyle w:val="HideTWBExt"/>
          <w:b w:val="0"/>
        </w:rPr>
        <w:t>&lt;RepeatBlock-By&gt;&lt;Members&gt;</w:t>
      </w:r>
      <w:r>
        <w:t>Abir Al-Sahlani, Billy Kelleher, Lucia Yar, Raquel García Hermida-Van Der Walle, Valérie Devaux, Jana Toom, Veronika Cifrová Ostriho</w:t>
      </w:r>
      <w:r>
        <w:t>ňová</w:t>
      </w:r>
      <w:r>
        <w:rPr>
          <w:rStyle w:val="HideTWBExt"/>
          <w:b w:val="0"/>
        </w:rPr>
        <w:t>&lt;/Members&gt;</w:t>
      </w:r>
    </w:p>
    <w:p w14:paraId="2ED3289E" w14:textId="77777777" w:rsidR="00E71B84" w:rsidRPr="005353BD" w:rsidRDefault="00016AC5" w:rsidP="00E71B84">
      <w:pPr>
        <w:pStyle w:val="NormalBold"/>
      </w:pPr>
      <w:r>
        <w:rPr>
          <w:rStyle w:val="HideTWBExt"/>
          <w:b w:val="0"/>
        </w:rPr>
        <w:t>&lt;/RepeatBlock-By&gt;</w:t>
      </w:r>
    </w:p>
    <w:p w14:paraId="75C9F1CA"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5F4DBBA8" w14:textId="77777777" w:rsidR="00E71B84" w:rsidRPr="005353BD" w:rsidRDefault="00016AC5" w:rsidP="00E71B84">
      <w:pPr>
        <w:pStyle w:val="NormalBold"/>
      </w:pPr>
      <w:r>
        <w:rPr>
          <w:rStyle w:val="HideTWBExt"/>
          <w:b w:val="0"/>
        </w:rPr>
        <w:t>&lt;Article&gt;</w:t>
      </w:r>
      <w:r>
        <w:t>Considerando F</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5A29EFF9" w14:textId="77777777" w:rsidTr="005353BD">
        <w:trPr>
          <w:trHeight w:hRule="exact" w:val="240"/>
          <w:jc w:val="center"/>
        </w:trPr>
        <w:tc>
          <w:tcPr>
            <w:tcW w:w="9752" w:type="dxa"/>
            <w:gridSpan w:val="2"/>
            <w:tcBorders>
              <w:top w:val="nil"/>
              <w:left w:val="nil"/>
              <w:bottom w:val="nil"/>
              <w:right w:val="nil"/>
            </w:tcBorders>
          </w:tcPr>
          <w:p w14:paraId="4424FDD0" w14:textId="77777777" w:rsidR="00E71B84" w:rsidRPr="005353BD" w:rsidRDefault="00E71B84" w:rsidP="005353BD"/>
        </w:tc>
      </w:tr>
      <w:tr w:rsidR="005039C1" w14:paraId="7366EFDE" w14:textId="77777777" w:rsidTr="005353BD">
        <w:trPr>
          <w:trHeight w:val="240"/>
          <w:jc w:val="center"/>
        </w:trPr>
        <w:tc>
          <w:tcPr>
            <w:tcW w:w="4876" w:type="dxa"/>
            <w:tcBorders>
              <w:top w:val="nil"/>
              <w:left w:val="nil"/>
              <w:bottom w:val="nil"/>
              <w:right w:val="nil"/>
            </w:tcBorders>
          </w:tcPr>
          <w:p w14:paraId="15E81460" w14:textId="77777777" w:rsidR="00E71B84" w:rsidRPr="005353BD" w:rsidRDefault="00016AC5" w:rsidP="005353BD">
            <w:pPr>
              <w:pStyle w:val="AmColumnHeading"/>
            </w:pPr>
            <w:r>
              <w:lastRenderedPageBreak/>
              <w:t>Propuesta de Resolución</w:t>
            </w:r>
          </w:p>
        </w:tc>
        <w:tc>
          <w:tcPr>
            <w:tcW w:w="4876" w:type="dxa"/>
            <w:tcBorders>
              <w:top w:val="nil"/>
              <w:left w:val="nil"/>
              <w:bottom w:val="nil"/>
              <w:right w:val="nil"/>
            </w:tcBorders>
          </w:tcPr>
          <w:p w14:paraId="03627674" w14:textId="77777777" w:rsidR="00E71B84" w:rsidRPr="005353BD" w:rsidRDefault="00016AC5" w:rsidP="005353BD">
            <w:pPr>
              <w:pStyle w:val="AmColumnHeading"/>
            </w:pPr>
            <w:r>
              <w:t>Enmienda</w:t>
            </w:r>
          </w:p>
        </w:tc>
      </w:tr>
      <w:tr w:rsidR="005039C1" w14:paraId="13D5C38D" w14:textId="77777777" w:rsidTr="005353BD">
        <w:trPr>
          <w:jc w:val="center"/>
        </w:trPr>
        <w:tc>
          <w:tcPr>
            <w:tcW w:w="4876" w:type="dxa"/>
            <w:tcBorders>
              <w:top w:val="nil"/>
              <w:left w:val="nil"/>
              <w:bottom w:val="nil"/>
              <w:right w:val="nil"/>
            </w:tcBorders>
          </w:tcPr>
          <w:p w14:paraId="4F0D0C89" w14:textId="77777777" w:rsidR="00E71B84" w:rsidRPr="005353BD" w:rsidRDefault="00016AC5" w:rsidP="005353BD">
            <w:pPr>
              <w:pStyle w:val="Normal6a"/>
            </w:pPr>
            <w:r>
              <w:t>F.</w:t>
            </w:r>
            <w:r>
              <w:tab/>
              <w:t>Considerando que en un estudio</w:t>
            </w:r>
            <w:r>
              <w:rPr>
                <w:vertAlign w:val="superscript"/>
              </w:rPr>
              <w:t>3</w:t>
            </w:r>
            <w:r>
              <w:t xml:space="preserve"> de las Naciones Unidas de 2024 sobre la evaluación del ODS 5 se pone de relieve que siguen existiendo normas sociales que legitiman la violencia contra las mujeres y las niñas, reducen su acceso a los servicios sanitarios, asignan los cuidados y el trabaj</w:t>
            </w:r>
            <w:r>
              <w:t>o doméstico no remunerados únicamente a las mujeres y restringen las oportunidades de liderazgo;</w:t>
            </w:r>
          </w:p>
        </w:tc>
        <w:tc>
          <w:tcPr>
            <w:tcW w:w="4876" w:type="dxa"/>
            <w:tcBorders>
              <w:top w:val="nil"/>
              <w:left w:val="nil"/>
              <w:bottom w:val="nil"/>
              <w:right w:val="nil"/>
            </w:tcBorders>
          </w:tcPr>
          <w:p w14:paraId="42A6CB65" w14:textId="77777777" w:rsidR="00E71B84" w:rsidRPr="005353BD" w:rsidRDefault="00016AC5" w:rsidP="005353BD">
            <w:pPr>
              <w:pStyle w:val="Normal6a"/>
            </w:pPr>
            <w:r>
              <w:t>F.</w:t>
            </w:r>
            <w:r>
              <w:tab/>
              <w:t>Considerando que en un estudio</w:t>
            </w:r>
            <w:r>
              <w:rPr>
                <w:vertAlign w:val="superscript"/>
              </w:rPr>
              <w:t>3</w:t>
            </w:r>
            <w:r>
              <w:t xml:space="preserve"> de las Naciones Unidas de 2024 sobre la evaluación del ODS 5 se pone de relieve que siguen existiendo normas sociales que le</w:t>
            </w:r>
            <w:r>
              <w:t xml:space="preserve">gitiman la violencia contra las mujeres y las niñas, reducen su acceso a los servicios sanitarios, </w:t>
            </w:r>
            <w:r>
              <w:rPr>
                <w:b/>
                <w:i/>
              </w:rPr>
              <w:t xml:space="preserve">incluidos los de salud reproductiva y sexual, </w:t>
            </w:r>
            <w:r>
              <w:t>asignan los cuidados y el trabajo doméstico no remunerados únicamente a las mujeres y restringen las oportunida</w:t>
            </w:r>
            <w:r>
              <w:t>des de liderazgo;</w:t>
            </w:r>
          </w:p>
        </w:tc>
      </w:tr>
      <w:tr w:rsidR="005039C1" w14:paraId="05D9AAF5" w14:textId="77777777" w:rsidTr="005353BD">
        <w:trPr>
          <w:jc w:val="center"/>
        </w:trPr>
        <w:tc>
          <w:tcPr>
            <w:tcW w:w="4876" w:type="dxa"/>
            <w:tcBorders>
              <w:top w:val="nil"/>
              <w:left w:val="nil"/>
              <w:bottom w:val="nil"/>
              <w:right w:val="nil"/>
            </w:tcBorders>
          </w:tcPr>
          <w:p w14:paraId="0ABBB43E" w14:textId="77777777" w:rsidR="00E71B84" w:rsidRPr="005353BD" w:rsidRDefault="00016AC5" w:rsidP="005353BD">
            <w:pPr>
              <w:pStyle w:val="Normal6a"/>
            </w:pPr>
            <w:r>
              <w:rPr>
                <w:b/>
                <w:i/>
              </w:rPr>
              <w:t>_________________</w:t>
            </w:r>
          </w:p>
        </w:tc>
        <w:tc>
          <w:tcPr>
            <w:tcW w:w="4876" w:type="dxa"/>
            <w:tcBorders>
              <w:top w:val="nil"/>
              <w:left w:val="nil"/>
              <w:bottom w:val="nil"/>
              <w:right w:val="nil"/>
            </w:tcBorders>
          </w:tcPr>
          <w:p w14:paraId="5DFE74F4" w14:textId="77777777" w:rsidR="00E71B84" w:rsidRPr="005353BD" w:rsidRDefault="00016AC5" w:rsidP="005353BD">
            <w:pPr>
              <w:pStyle w:val="Normal6a"/>
            </w:pPr>
            <w:r>
              <w:rPr>
                <w:b/>
                <w:i/>
              </w:rPr>
              <w:t>_________________</w:t>
            </w:r>
          </w:p>
        </w:tc>
      </w:tr>
      <w:tr w:rsidR="005039C1" w14:paraId="0365290F" w14:textId="77777777" w:rsidTr="005353BD">
        <w:trPr>
          <w:jc w:val="center"/>
        </w:trPr>
        <w:tc>
          <w:tcPr>
            <w:tcW w:w="4876" w:type="dxa"/>
            <w:tcBorders>
              <w:top w:val="nil"/>
              <w:left w:val="nil"/>
              <w:bottom w:val="nil"/>
              <w:right w:val="nil"/>
            </w:tcBorders>
          </w:tcPr>
          <w:p w14:paraId="0A802537" w14:textId="77777777" w:rsidR="00E71B84" w:rsidRPr="005353BD" w:rsidRDefault="00016AC5" w:rsidP="005353BD">
            <w:pPr>
              <w:pStyle w:val="Normal6a"/>
            </w:pPr>
            <w:r>
              <w:rPr>
                <w:vertAlign w:val="superscript"/>
              </w:rPr>
              <w:t>3</w:t>
            </w:r>
            <w:r>
              <w:t xml:space="preserve"> Naciones Unidas, Are we getting there? A synthesis of UN system evaluations of SDG 5, (¿Cuánto nos falta? Resumen de las evaluaciones del sistema de las Naciones Unidas con respecto al ODS 5) marzo </w:t>
            </w:r>
            <w:r>
              <w:t>de 2024, https://www.unwomen.org/en/digital-library/publications/2024/03/are-we-getting-there-a-synthesis-of-un-system-evaluations-of-sdg-5.</w:t>
            </w:r>
          </w:p>
        </w:tc>
        <w:tc>
          <w:tcPr>
            <w:tcW w:w="4876" w:type="dxa"/>
            <w:tcBorders>
              <w:top w:val="nil"/>
              <w:left w:val="nil"/>
              <w:bottom w:val="nil"/>
              <w:right w:val="nil"/>
            </w:tcBorders>
          </w:tcPr>
          <w:p w14:paraId="712068E6" w14:textId="77777777" w:rsidR="00E71B84" w:rsidRPr="005353BD" w:rsidRDefault="00016AC5" w:rsidP="005353BD">
            <w:pPr>
              <w:pStyle w:val="Normal6a"/>
            </w:pPr>
            <w:r>
              <w:rPr>
                <w:vertAlign w:val="superscript"/>
              </w:rPr>
              <w:t>3</w:t>
            </w:r>
            <w:r>
              <w:t xml:space="preserve"> Naciones Unidas, Are we getting there? A synthesis of UN system evaluations of SDG 5, (¿Cuánto nos falta? Resumen</w:t>
            </w:r>
            <w:r>
              <w:t xml:space="preserve"> de las evaluaciones del sistema de las Naciones Unidas con respecto al ODS 5) marzo de 2024, https://www.unwomen.org/en/digital-library/publications/2024/03/are-we-getting-there-a-synthesis-of-un-system-evaluations-of-sdg-5.</w:t>
            </w:r>
          </w:p>
        </w:tc>
      </w:tr>
    </w:tbl>
    <w:p w14:paraId="5AE4CE55" w14:textId="77777777" w:rsidR="00E71B84" w:rsidRPr="00CB1C4F" w:rsidRDefault="00016AC5" w:rsidP="00E71B84">
      <w:pPr>
        <w:pStyle w:val="AmOrLang"/>
        <w:rPr>
          <w:lang w:val="fr-FR"/>
        </w:rPr>
      </w:pPr>
      <w:r w:rsidRPr="00CB1C4F">
        <w:rPr>
          <w:lang w:val="fr-FR"/>
        </w:rPr>
        <w:t xml:space="preserve">Or. </w:t>
      </w:r>
      <w:r w:rsidRPr="00CB1C4F">
        <w:rPr>
          <w:rStyle w:val="HideTWBExt"/>
          <w:noProof w:val="0"/>
          <w:lang w:val="fr-FR"/>
        </w:rPr>
        <w:t>&lt;Original&gt;</w:t>
      </w:r>
      <w:r w:rsidRPr="00CB1C4F">
        <w:rPr>
          <w:rStyle w:val="HideTWBInt"/>
          <w:noProof w:val="0"/>
          <w:lang w:val="fr-FR"/>
        </w:rPr>
        <w:t>{EN}</w:t>
      </w:r>
      <w:r w:rsidRPr="00CB1C4F">
        <w:rPr>
          <w:lang w:val="fr-FR"/>
        </w:rPr>
        <w:t>en</w:t>
      </w:r>
      <w:r w:rsidRPr="00CB1C4F">
        <w:rPr>
          <w:rStyle w:val="HideTWBExt"/>
          <w:noProof w:val="0"/>
          <w:lang w:val="fr-FR"/>
        </w:rPr>
        <w:t>&lt;/Origina</w:t>
      </w:r>
      <w:r w:rsidRPr="00CB1C4F">
        <w:rPr>
          <w:rStyle w:val="HideTWBExt"/>
          <w:noProof w:val="0"/>
          <w:lang w:val="fr-FR"/>
        </w:rPr>
        <w:t>l&gt;</w:t>
      </w:r>
    </w:p>
    <w:p w14:paraId="16CC8153" w14:textId="77777777" w:rsidR="00E71B84" w:rsidRPr="00CB1C4F" w:rsidRDefault="00016AC5" w:rsidP="00E71B84">
      <w:r>
        <w:rPr>
          <w:rStyle w:val="HideTWBExt"/>
          <w:lang w:val="fr-FR"/>
        </w:rPr>
        <w:t>&lt;/Amend&gt;</w:t>
      </w:r>
    </w:p>
    <w:p w14:paraId="498EEEC5" w14:textId="77777777" w:rsidR="00E71B84" w:rsidRPr="00CB1C4F" w:rsidRDefault="00016AC5" w:rsidP="00E71B84">
      <w:pPr>
        <w:pStyle w:val="AmNumberTabs"/>
      </w:pPr>
      <w:r>
        <w:rPr>
          <w:rStyle w:val="HideTWBExt"/>
          <w:b w:val="0"/>
          <w:lang w:val="fr-FR"/>
        </w:rPr>
        <w:t>&lt;Amend&gt;</w:t>
      </w:r>
      <w:r>
        <w:t>Enmienda</w:t>
      </w:r>
      <w:r>
        <w:tab/>
      </w:r>
      <w:r>
        <w:tab/>
      </w:r>
      <w:r>
        <w:rPr>
          <w:rStyle w:val="HideTWBExt"/>
          <w:b w:val="0"/>
          <w:lang w:val="fr-FR"/>
        </w:rPr>
        <w:t>&lt;NumAm&gt;</w:t>
      </w:r>
      <w:r>
        <w:t>29</w:t>
      </w:r>
      <w:r>
        <w:rPr>
          <w:rStyle w:val="HideTWBExt"/>
          <w:b w:val="0"/>
          <w:lang w:val="fr-FR"/>
        </w:rPr>
        <w:t>&lt;/NumAm&gt;</w:t>
      </w:r>
    </w:p>
    <w:p w14:paraId="0B6ADE5D" w14:textId="77777777" w:rsidR="00E71B84" w:rsidRPr="00CB1C4F" w:rsidRDefault="00016AC5" w:rsidP="00E71B84">
      <w:pPr>
        <w:pStyle w:val="NormalBold"/>
      </w:pPr>
      <w:r>
        <w:rPr>
          <w:rStyle w:val="HideTWBExt"/>
          <w:b w:val="0"/>
          <w:lang w:val="fr-FR"/>
        </w:rPr>
        <w:t>&lt;RepeatBlock-By&gt;&lt;Members&gt;</w:t>
      </w:r>
      <w:r>
        <w:t>Emma Fourreau</w:t>
      </w:r>
      <w:r>
        <w:rPr>
          <w:rStyle w:val="HideTWBExt"/>
          <w:b w:val="0"/>
          <w:lang w:val="fr-FR"/>
        </w:rPr>
        <w:t>&lt;/Members&gt;</w:t>
      </w:r>
    </w:p>
    <w:p w14:paraId="1DE1490A" w14:textId="77777777" w:rsidR="00E71B84" w:rsidRPr="00CB1C4F" w:rsidRDefault="00016AC5" w:rsidP="00E71B84">
      <w:pPr>
        <w:pStyle w:val="NormalBold"/>
      </w:pPr>
      <w:r>
        <w:rPr>
          <w:rStyle w:val="HideTWBExt"/>
          <w:b w:val="0"/>
          <w:lang w:val="fr-FR"/>
        </w:rPr>
        <w:t>&lt;/RepeatBlock-By&gt;</w:t>
      </w:r>
    </w:p>
    <w:p w14:paraId="66BBC166"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4BF74BCF" w14:textId="77777777" w:rsidR="00E71B84" w:rsidRPr="005353BD" w:rsidRDefault="00016AC5" w:rsidP="00E71B84">
      <w:pPr>
        <w:pStyle w:val="NormalBold"/>
      </w:pPr>
      <w:r>
        <w:rPr>
          <w:rStyle w:val="HideTWBExt"/>
          <w:b w:val="0"/>
        </w:rPr>
        <w:t>&lt;Article&gt;</w:t>
      </w:r>
      <w:r>
        <w:t>Considerando F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27B88D4B" w14:textId="77777777" w:rsidTr="005353BD">
        <w:trPr>
          <w:trHeight w:hRule="exact" w:val="240"/>
          <w:jc w:val="center"/>
        </w:trPr>
        <w:tc>
          <w:tcPr>
            <w:tcW w:w="9752" w:type="dxa"/>
            <w:gridSpan w:val="2"/>
            <w:tcBorders>
              <w:top w:val="nil"/>
              <w:left w:val="nil"/>
              <w:bottom w:val="nil"/>
              <w:right w:val="nil"/>
            </w:tcBorders>
          </w:tcPr>
          <w:p w14:paraId="6924114C" w14:textId="77777777" w:rsidR="00E71B84" w:rsidRPr="005353BD" w:rsidRDefault="00E71B84" w:rsidP="005353BD"/>
        </w:tc>
      </w:tr>
      <w:tr w:rsidR="005039C1" w14:paraId="4E57D648" w14:textId="77777777" w:rsidTr="005353BD">
        <w:trPr>
          <w:trHeight w:val="240"/>
          <w:jc w:val="center"/>
        </w:trPr>
        <w:tc>
          <w:tcPr>
            <w:tcW w:w="4876" w:type="dxa"/>
            <w:tcBorders>
              <w:top w:val="nil"/>
              <w:left w:val="nil"/>
              <w:bottom w:val="nil"/>
              <w:right w:val="nil"/>
            </w:tcBorders>
          </w:tcPr>
          <w:p w14:paraId="6E11334F"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24EA5F54" w14:textId="77777777" w:rsidR="00E71B84" w:rsidRPr="005353BD" w:rsidRDefault="00016AC5" w:rsidP="005353BD">
            <w:pPr>
              <w:pStyle w:val="AmColumnHeading"/>
            </w:pPr>
            <w:r>
              <w:t>Enmienda</w:t>
            </w:r>
          </w:p>
        </w:tc>
      </w:tr>
      <w:tr w:rsidR="005039C1" w14:paraId="6C5B85B4" w14:textId="77777777" w:rsidTr="005353BD">
        <w:trPr>
          <w:jc w:val="center"/>
        </w:trPr>
        <w:tc>
          <w:tcPr>
            <w:tcW w:w="4876" w:type="dxa"/>
            <w:tcBorders>
              <w:top w:val="nil"/>
              <w:left w:val="nil"/>
              <w:bottom w:val="nil"/>
              <w:right w:val="nil"/>
            </w:tcBorders>
          </w:tcPr>
          <w:p w14:paraId="1AC46DE9" w14:textId="77777777" w:rsidR="00E71B84" w:rsidRPr="005353BD" w:rsidRDefault="00E71B84" w:rsidP="005353BD">
            <w:pPr>
              <w:pStyle w:val="Normal6a"/>
            </w:pPr>
          </w:p>
        </w:tc>
        <w:tc>
          <w:tcPr>
            <w:tcW w:w="4876" w:type="dxa"/>
            <w:tcBorders>
              <w:top w:val="nil"/>
              <w:left w:val="nil"/>
              <w:bottom w:val="nil"/>
              <w:right w:val="nil"/>
            </w:tcBorders>
          </w:tcPr>
          <w:p w14:paraId="7CB950BE" w14:textId="77777777" w:rsidR="00E71B84" w:rsidRPr="005353BD" w:rsidRDefault="00016AC5" w:rsidP="005353BD">
            <w:pPr>
              <w:pStyle w:val="Normal6a"/>
            </w:pPr>
            <w:r>
              <w:rPr>
                <w:b/>
                <w:i/>
              </w:rPr>
              <w:t>F bis.</w:t>
            </w:r>
            <w:r>
              <w:tab/>
            </w:r>
            <w:r>
              <w:rPr>
                <w:b/>
                <w:i/>
              </w:rPr>
              <w:t>Considerando que la violencia sexual y por motivos de género, así como los movimientos contrarios a los derechos, amenazan diariamente los derechos fundamentales de las mujeres y las niñas;</w:t>
            </w:r>
          </w:p>
        </w:tc>
      </w:tr>
    </w:tbl>
    <w:p w14:paraId="0E252DD3"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{EN}</w:t>
      </w:r>
      <w:r w:rsidRPr="005353BD">
        <w:t>en</w:t>
      </w:r>
      <w:r w:rsidRPr="005353BD">
        <w:rPr>
          <w:rStyle w:val="HideTWBExt"/>
          <w:noProof w:val="0"/>
        </w:rPr>
        <w:t>&lt;/Original&gt;</w:t>
      </w:r>
    </w:p>
    <w:p w14:paraId="435BACA0" w14:textId="77777777" w:rsidR="00E71B84" w:rsidRPr="005353BD" w:rsidRDefault="00016AC5" w:rsidP="00E71B84">
      <w:r>
        <w:rPr>
          <w:rStyle w:val="HideTWBExt"/>
        </w:rPr>
        <w:t>&lt;/Amend&gt;</w:t>
      </w:r>
    </w:p>
    <w:p w14:paraId="41A41464"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30</w:t>
      </w:r>
      <w:r>
        <w:rPr>
          <w:rStyle w:val="HideTWBExt"/>
          <w:b w:val="0"/>
        </w:rPr>
        <w:t>&lt;/NumAm&gt;</w:t>
      </w:r>
    </w:p>
    <w:p w14:paraId="4EAF21F6" w14:textId="77777777" w:rsidR="00E71B84" w:rsidRPr="005353BD" w:rsidRDefault="00016AC5" w:rsidP="00E71B84">
      <w:pPr>
        <w:pStyle w:val="NormalBold"/>
      </w:pPr>
      <w:r>
        <w:rPr>
          <w:rStyle w:val="HideTWBExt"/>
          <w:b w:val="0"/>
        </w:rPr>
        <w:lastRenderedPageBreak/>
        <w:t>&lt;RepeatBlock-By&gt;&lt;Members&gt;</w:t>
      </w:r>
      <w:r>
        <w:t>Joanna Scheuring-Wielgus</w:t>
      </w:r>
      <w:r>
        <w:rPr>
          <w:rStyle w:val="HideTWBExt"/>
          <w:b w:val="0"/>
        </w:rPr>
        <w:t>&lt;/Members&gt;</w:t>
      </w:r>
    </w:p>
    <w:p w14:paraId="2FB6A7D8" w14:textId="77777777" w:rsidR="00E71B84" w:rsidRPr="005353BD" w:rsidRDefault="00016AC5" w:rsidP="00E71B84">
      <w:pPr>
        <w:pStyle w:val="NormalBold"/>
      </w:pPr>
      <w:r>
        <w:rPr>
          <w:rStyle w:val="HideTWBExt"/>
          <w:b w:val="0"/>
        </w:rPr>
        <w:t>&lt;/RepeatBlock-By&gt;</w:t>
      </w:r>
    </w:p>
    <w:p w14:paraId="0D51DC45"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187BEB88" w14:textId="77777777" w:rsidR="00E71B84" w:rsidRPr="005353BD" w:rsidRDefault="00016AC5" w:rsidP="00E71B84">
      <w:pPr>
        <w:pStyle w:val="NormalBold"/>
      </w:pPr>
      <w:r>
        <w:rPr>
          <w:rStyle w:val="HideTWBExt"/>
          <w:b w:val="0"/>
        </w:rPr>
        <w:t>&lt;Article&gt;</w:t>
      </w:r>
      <w:r>
        <w:t>Considerando G</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6A73F115" w14:textId="77777777" w:rsidTr="005353BD">
        <w:trPr>
          <w:trHeight w:hRule="exact" w:val="240"/>
          <w:jc w:val="center"/>
        </w:trPr>
        <w:tc>
          <w:tcPr>
            <w:tcW w:w="9752" w:type="dxa"/>
            <w:gridSpan w:val="2"/>
            <w:tcBorders>
              <w:top w:val="nil"/>
              <w:left w:val="nil"/>
              <w:bottom w:val="nil"/>
              <w:right w:val="nil"/>
            </w:tcBorders>
          </w:tcPr>
          <w:p w14:paraId="6507772D" w14:textId="77777777" w:rsidR="00E71B84" w:rsidRPr="005353BD" w:rsidRDefault="00E71B84" w:rsidP="005353BD"/>
        </w:tc>
      </w:tr>
      <w:tr w:rsidR="005039C1" w14:paraId="5BEEDC71" w14:textId="77777777" w:rsidTr="005353BD">
        <w:trPr>
          <w:trHeight w:val="240"/>
          <w:jc w:val="center"/>
        </w:trPr>
        <w:tc>
          <w:tcPr>
            <w:tcW w:w="4876" w:type="dxa"/>
            <w:tcBorders>
              <w:top w:val="nil"/>
              <w:left w:val="nil"/>
              <w:bottom w:val="nil"/>
              <w:right w:val="nil"/>
            </w:tcBorders>
          </w:tcPr>
          <w:p w14:paraId="7CF49681"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4E3ED7EF" w14:textId="77777777" w:rsidR="00E71B84" w:rsidRPr="005353BD" w:rsidRDefault="00016AC5" w:rsidP="005353BD">
            <w:pPr>
              <w:pStyle w:val="AmColumnHeading"/>
            </w:pPr>
            <w:r>
              <w:t>Enmienda</w:t>
            </w:r>
          </w:p>
        </w:tc>
      </w:tr>
      <w:tr w:rsidR="005039C1" w14:paraId="7A0125A2" w14:textId="77777777" w:rsidTr="005353BD">
        <w:trPr>
          <w:jc w:val="center"/>
        </w:trPr>
        <w:tc>
          <w:tcPr>
            <w:tcW w:w="4876" w:type="dxa"/>
            <w:tcBorders>
              <w:top w:val="nil"/>
              <w:left w:val="nil"/>
              <w:bottom w:val="nil"/>
              <w:right w:val="nil"/>
            </w:tcBorders>
          </w:tcPr>
          <w:p w14:paraId="758BB51D" w14:textId="77777777" w:rsidR="00E71B84" w:rsidRPr="005353BD" w:rsidRDefault="00016AC5" w:rsidP="005353BD">
            <w:pPr>
              <w:pStyle w:val="Normal6a"/>
            </w:pPr>
            <w:r>
              <w:t>G.</w:t>
            </w:r>
            <w:r>
              <w:tab/>
              <w:t xml:space="preserve">Considerando que la Asamblea General de las </w:t>
            </w:r>
            <w:r>
              <w:t xml:space="preserve">Naciones Unidas ha alertado sobre la resistencia activa frente a los avances en materia de igualdad de género y sobre la creciente reacción transnacional contra los derechos de las mujeres; que existe una necesidad clara y urgente de reafirmar la igualdad </w:t>
            </w:r>
            <w:r>
              <w:t>sustantiva y los derechos humanos de las mujeres y las niñas</w:t>
            </w:r>
            <w:r>
              <w:rPr>
                <w:vertAlign w:val="superscript"/>
              </w:rPr>
              <w:t>4</w:t>
            </w:r>
            <w:r>
              <w:t>;</w:t>
            </w:r>
          </w:p>
        </w:tc>
        <w:tc>
          <w:tcPr>
            <w:tcW w:w="4876" w:type="dxa"/>
            <w:tcBorders>
              <w:top w:val="nil"/>
              <w:left w:val="nil"/>
              <w:bottom w:val="nil"/>
              <w:right w:val="nil"/>
            </w:tcBorders>
          </w:tcPr>
          <w:p w14:paraId="0BB0001E" w14:textId="69D71563" w:rsidR="00E71B84" w:rsidRPr="005353BD" w:rsidRDefault="00016AC5" w:rsidP="005353BD">
            <w:pPr>
              <w:pStyle w:val="Normal6a"/>
            </w:pPr>
            <w:r>
              <w:t>G.</w:t>
            </w:r>
            <w:r>
              <w:tab/>
              <w:t xml:space="preserve">Considerando que la Asamblea General de las Naciones Unidas ha alertado sobre la resistencia activa frente a los </w:t>
            </w:r>
            <w:r>
              <w:rPr>
                <w:b/>
                <w:i/>
              </w:rPr>
              <w:t xml:space="preserve">logros y </w:t>
            </w:r>
            <w:r>
              <w:t>avances en materia de igualdad de género y sobre la creciente reacci</w:t>
            </w:r>
            <w:r>
              <w:t>ón transnacional contra los derechos de las mujeres; que existe una necesidad clara y urgente de reafirmar</w:t>
            </w:r>
            <w:r>
              <w:rPr>
                <w:b/>
                <w:i/>
              </w:rPr>
              <w:t>, salvaguardar y desarrollar</w:t>
            </w:r>
            <w:r>
              <w:t xml:space="preserve"> la igualdad sustantiva y los derechos humanos de las mujeres y las niñas</w:t>
            </w:r>
            <w:r>
              <w:rPr>
                <w:vertAlign w:val="superscript"/>
              </w:rPr>
              <w:t>4</w:t>
            </w:r>
            <w:r>
              <w:t>;</w:t>
            </w:r>
          </w:p>
        </w:tc>
      </w:tr>
      <w:tr w:rsidR="005039C1" w14:paraId="7C00F500" w14:textId="77777777" w:rsidTr="005353BD">
        <w:trPr>
          <w:jc w:val="center"/>
        </w:trPr>
        <w:tc>
          <w:tcPr>
            <w:tcW w:w="4876" w:type="dxa"/>
            <w:tcBorders>
              <w:top w:val="nil"/>
              <w:left w:val="nil"/>
              <w:bottom w:val="nil"/>
              <w:right w:val="nil"/>
            </w:tcBorders>
          </w:tcPr>
          <w:p w14:paraId="190DB489" w14:textId="77777777" w:rsidR="00E71B84" w:rsidRPr="005353BD" w:rsidRDefault="00016AC5" w:rsidP="005353BD">
            <w:pPr>
              <w:pStyle w:val="Normal6a"/>
            </w:pPr>
            <w:r>
              <w:rPr>
                <w:b/>
                <w:i/>
              </w:rPr>
              <w:t>_________________</w:t>
            </w:r>
          </w:p>
        </w:tc>
        <w:tc>
          <w:tcPr>
            <w:tcW w:w="4876" w:type="dxa"/>
            <w:tcBorders>
              <w:top w:val="nil"/>
              <w:left w:val="nil"/>
              <w:bottom w:val="nil"/>
              <w:right w:val="nil"/>
            </w:tcBorders>
          </w:tcPr>
          <w:p w14:paraId="3DD3A8D6" w14:textId="77777777" w:rsidR="00E71B84" w:rsidRPr="005353BD" w:rsidRDefault="00016AC5" w:rsidP="005353BD">
            <w:pPr>
              <w:pStyle w:val="Normal6a"/>
            </w:pPr>
            <w:r>
              <w:rPr>
                <w:b/>
                <w:i/>
              </w:rPr>
              <w:t>_________________</w:t>
            </w:r>
          </w:p>
        </w:tc>
      </w:tr>
      <w:tr w:rsidR="005039C1" w14:paraId="7EFA393B" w14:textId="77777777" w:rsidTr="005353BD">
        <w:trPr>
          <w:jc w:val="center"/>
        </w:trPr>
        <w:tc>
          <w:tcPr>
            <w:tcW w:w="4876" w:type="dxa"/>
            <w:tcBorders>
              <w:top w:val="nil"/>
              <w:left w:val="nil"/>
              <w:bottom w:val="nil"/>
              <w:right w:val="nil"/>
            </w:tcBorders>
          </w:tcPr>
          <w:p w14:paraId="4BC40A58" w14:textId="77777777" w:rsidR="00E71B84" w:rsidRPr="005353BD" w:rsidRDefault="00016AC5" w:rsidP="005353BD">
            <w:pPr>
              <w:pStyle w:val="Normal6a"/>
            </w:pPr>
            <w:r>
              <w:rPr>
                <w:vertAlign w:val="superscript"/>
              </w:rPr>
              <w:t>4</w:t>
            </w:r>
            <w:r>
              <w:t xml:space="preserve"> Asamblea General de las Naciones Unidas, Escalada de la reacción contra la igualdad de género y urgencia de reafirmar la igualdad sustantiva y los derechos humanos de las mujeres y las niñas: Informe del Grupo de Trabajo sobre la cuestión de la discrimina</w:t>
            </w:r>
            <w:r>
              <w:t>ción contra las mujeres y las niñas, 15 de mayo de 2024, https://documents.un.org/doc/undoc/gen/g24/073/47/pdf/g2407347.pdf.</w:t>
            </w:r>
          </w:p>
        </w:tc>
        <w:tc>
          <w:tcPr>
            <w:tcW w:w="4876" w:type="dxa"/>
            <w:tcBorders>
              <w:top w:val="nil"/>
              <w:left w:val="nil"/>
              <w:bottom w:val="nil"/>
              <w:right w:val="nil"/>
            </w:tcBorders>
          </w:tcPr>
          <w:p w14:paraId="3ACDA9DC" w14:textId="77777777" w:rsidR="00E71B84" w:rsidRPr="005353BD" w:rsidRDefault="00016AC5" w:rsidP="005353BD">
            <w:pPr>
              <w:pStyle w:val="Normal6a"/>
            </w:pPr>
            <w:r>
              <w:rPr>
                <w:vertAlign w:val="superscript"/>
              </w:rPr>
              <w:t>4</w:t>
            </w:r>
            <w:r>
              <w:t xml:space="preserve"> Asamblea General de las Naciones Unidas, Escalada de la reacción contra la igualdad de género y urgencia de reafirmar la igualdad</w:t>
            </w:r>
            <w:r>
              <w:t xml:space="preserve"> sustantiva y los derechos humanos de las mujeres y las niñas: Informe del Grupo de Trabajo sobre la cuestión de la discriminación contra las mujeres y las niñas, 15 de mayo de 2024, https://documents.un.org/doc/undoc/gen/g24/073/47/pdf/g2407347.pdf.</w:t>
            </w:r>
          </w:p>
        </w:tc>
      </w:tr>
    </w:tbl>
    <w:p w14:paraId="6072843E"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{EN}</w:t>
      </w:r>
      <w:r w:rsidRPr="005353BD">
        <w:t>en</w:t>
      </w:r>
      <w:r w:rsidRPr="005353BD">
        <w:rPr>
          <w:rStyle w:val="HideTWBExt"/>
          <w:noProof w:val="0"/>
        </w:rPr>
        <w:t>&lt;/Original&gt;</w:t>
      </w:r>
    </w:p>
    <w:p w14:paraId="24482973" w14:textId="77777777" w:rsidR="00E71B84" w:rsidRPr="005353BD" w:rsidRDefault="00016AC5" w:rsidP="00E71B84">
      <w:r>
        <w:rPr>
          <w:rStyle w:val="HideTWBExt"/>
        </w:rPr>
        <w:t>&lt;/Amend&gt;</w:t>
      </w:r>
    </w:p>
    <w:p w14:paraId="78EC82D8"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31</w:t>
      </w:r>
      <w:r>
        <w:rPr>
          <w:rStyle w:val="HideTWBExt"/>
          <w:b w:val="0"/>
        </w:rPr>
        <w:t>&lt;/NumAm&gt;</w:t>
      </w:r>
    </w:p>
    <w:p w14:paraId="24648857" w14:textId="77777777" w:rsidR="00E71B84" w:rsidRPr="005353BD" w:rsidRDefault="00016AC5" w:rsidP="00E71B84">
      <w:pPr>
        <w:pStyle w:val="NormalBold"/>
      </w:pPr>
      <w:r>
        <w:rPr>
          <w:rStyle w:val="HideTWBExt"/>
          <w:b w:val="0"/>
        </w:rPr>
        <w:t>&lt;RepeatBlock-By&gt;&lt;Members&gt;</w:t>
      </w:r>
      <w:r>
        <w:t>Rosa Estaràs Ferragut</w:t>
      </w:r>
      <w:r>
        <w:rPr>
          <w:rStyle w:val="HideTWBExt"/>
          <w:b w:val="0"/>
        </w:rPr>
        <w:t>&lt;/Members&gt;</w:t>
      </w:r>
    </w:p>
    <w:p w14:paraId="3FCF2C6D" w14:textId="77777777" w:rsidR="00E71B84" w:rsidRPr="005353BD" w:rsidRDefault="00016AC5" w:rsidP="00E71B84">
      <w:pPr>
        <w:pStyle w:val="NormalBold"/>
      </w:pPr>
      <w:r>
        <w:rPr>
          <w:rStyle w:val="HideTWBExt"/>
          <w:b w:val="0"/>
        </w:rPr>
        <w:t>&lt;/RepeatBlock-By&gt;</w:t>
      </w:r>
    </w:p>
    <w:p w14:paraId="09E81BA1"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2878B4A6" w14:textId="77777777" w:rsidR="00E71B84" w:rsidRPr="005353BD" w:rsidRDefault="00016AC5" w:rsidP="00E71B84">
      <w:pPr>
        <w:pStyle w:val="NormalBold"/>
      </w:pPr>
      <w:r>
        <w:rPr>
          <w:rStyle w:val="HideTWBExt"/>
          <w:b w:val="0"/>
        </w:rPr>
        <w:t>&lt;Article&gt;</w:t>
      </w:r>
      <w:r>
        <w:t>Considerando G</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3F0F7A01" w14:textId="77777777" w:rsidTr="005353BD">
        <w:trPr>
          <w:trHeight w:hRule="exact" w:val="240"/>
          <w:jc w:val="center"/>
        </w:trPr>
        <w:tc>
          <w:tcPr>
            <w:tcW w:w="9752" w:type="dxa"/>
            <w:gridSpan w:val="2"/>
            <w:tcBorders>
              <w:top w:val="nil"/>
              <w:left w:val="nil"/>
              <w:bottom w:val="nil"/>
              <w:right w:val="nil"/>
            </w:tcBorders>
          </w:tcPr>
          <w:p w14:paraId="39B710E2" w14:textId="77777777" w:rsidR="00E71B84" w:rsidRPr="005353BD" w:rsidRDefault="00E71B84" w:rsidP="005353BD"/>
        </w:tc>
      </w:tr>
      <w:tr w:rsidR="005039C1" w14:paraId="25DFE598" w14:textId="77777777" w:rsidTr="005353BD">
        <w:trPr>
          <w:trHeight w:val="240"/>
          <w:jc w:val="center"/>
        </w:trPr>
        <w:tc>
          <w:tcPr>
            <w:tcW w:w="4876" w:type="dxa"/>
            <w:tcBorders>
              <w:top w:val="nil"/>
              <w:left w:val="nil"/>
              <w:bottom w:val="nil"/>
              <w:right w:val="nil"/>
            </w:tcBorders>
          </w:tcPr>
          <w:p w14:paraId="4FC85247"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5309466F" w14:textId="77777777" w:rsidR="00E71B84" w:rsidRPr="005353BD" w:rsidRDefault="00016AC5" w:rsidP="005353BD">
            <w:pPr>
              <w:pStyle w:val="AmColumnHeading"/>
            </w:pPr>
            <w:r>
              <w:t>Enmienda</w:t>
            </w:r>
          </w:p>
        </w:tc>
      </w:tr>
      <w:tr w:rsidR="005039C1" w14:paraId="31EC820E" w14:textId="77777777" w:rsidTr="005353BD">
        <w:trPr>
          <w:jc w:val="center"/>
        </w:trPr>
        <w:tc>
          <w:tcPr>
            <w:tcW w:w="4876" w:type="dxa"/>
            <w:tcBorders>
              <w:top w:val="nil"/>
              <w:left w:val="nil"/>
              <w:bottom w:val="nil"/>
              <w:right w:val="nil"/>
            </w:tcBorders>
          </w:tcPr>
          <w:p w14:paraId="1977C6D2" w14:textId="77777777" w:rsidR="00E71B84" w:rsidRPr="005353BD" w:rsidRDefault="00016AC5" w:rsidP="005353BD">
            <w:pPr>
              <w:pStyle w:val="Normal6a"/>
            </w:pPr>
            <w:r>
              <w:t>G.</w:t>
            </w:r>
            <w:r>
              <w:tab/>
              <w:t xml:space="preserve">Considerando que la Asamblea General de las Naciones Unidas ha alertado sobre la resistencia activa frente a los avances en materia de igualdad de género y sobre la creciente reacción transnacional contra los derechos de las mujeres; que </w:t>
            </w:r>
            <w:r>
              <w:lastRenderedPageBreak/>
              <w:t>exist</w:t>
            </w:r>
            <w:r>
              <w:t xml:space="preserve">e una necesidad clara y urgente de reafirmar la igualdad </w:t>
            </w:r>
            <w:r>
              <w:rPr>
                <w:b/>
                <w:i/>
              </w:rPr>
              <w:t>sustantiva</w:t>
            </w:r>
            <w:r>
              <w:t xml:space="preserve"> y los derechos humanos de las mujeres y las niñas</w:t>
            </w:r>
            <w:r>
              <w:rPr>
                <w:vertAlign w:val="superscript"/>
              </w:rPr>
              <w:t>4</w:t>
            </w:r>
            <w:r>
              <w:t>;</w:t>
            </w:r>
          </w:p>
        </w:tc>
        <w:tc>
          <w:tcPr>
            <w:tcW w:w="4876" w:type="dxa"/>
            <w:tcBorders>
              <w:top w:val="nil"/>
              <w:left w:val="nil"/>
              <w:bottom w:val="nil"/>
              <w:right w:val="nil"/>
            </w:tcBorders>
          </w:tcPr>
          <w:p w14:paraId="23132E86" w14:textId="77777777" w:rsidR="00E71B84" w:rsidRPr="005353BD" w:rsidRDefault="00016AC5" w:rsidP="005353BD">
            <w:pPr>
              <w:pStyle w:val="Normal6a"/>
            </w:pPr>
            <w:r>
              <w:lastRenderedPageBreak/>
              <w:t>G.</w:t>
            </w:r>
            <w:r>
              <w:tab/>
              <w:t>Considerando que la Asamblea General de las Naciones Unidas ha alertado sobre la resistencia activa frente a los avances en materia d</w:t>
            </w:r>
            <w:r>
              <w:t xml:space="preserve">e igualdad de género y sobre la creciente reacción transnacional contra los derechos de las mujeres; que </w:t>
            </w:r>
            <w:r>
              <w:lastRenderedPageBreak/>
              <w:t xml:space="preserve">existe una necesidad clara y urgente de reafirmar la igualdad </w:t>
            </w:r>
            <w:r>
              <w:rPr>
                <w:b/>
                <w:i/>
              </w:rPr>
              <w:t>entre mujeres y hombres</w:t>
            </w:r>
            <w:r>
              <w:t xml:space="preserve"> y los derechos humanos de las mujeres y las niñas</w:t>
            </w:r>
            <w:r>
              <w:rPr>
                <w:vertAlign w:val="superscript"/>
              </w:rPr>
              <w:t>4</w:t>
            </w:r>
            <w:r>
              <w:t>;</w:t>
            </w:r>
          </w:p>
        </w:tc>
      </w:tr>
      <w:tr w:rsidR="005039C1" w14:paraId="18D33CEE" w14:textId="77777777" w:rsidTr="005353BD">
        <w:trPr>
          <w:jc w:val="center"/>
        </w:trPr>
        <w:tc>
          <w:tcPr>
            <w:tcW w:w="4876" w:type="dxa"/>
            <w:tcBorders>
              <w:top w:val="nil"/>
              <w:left w:val="nil"/>
              <w:bottom w:val="nil"/>
              <w:right w:val="nil"/>
            </w:tcBorders>
          </w:tcPr>
          <w:p w14:paraId="59460F7A" w14:textId="77777777" w:rsidR="00E71B84" w:rsidRPr="005353BD" w:rsidRDefault="00016AC5" w:rsidP="005353BD">
            <w:pPr>
              <w:pStyle w:val="Normal6a"/>
            </w:pPr>
            <w:r>
              <w:rPr>
                <w:b/>
                <w:i/>
              </w:rPr>
              <w:lastRenderedPageBreak/>
              <w:t>_________________</w:t>
            </w:r>
          </w:p>
        </w:tc>
        <w:tc>
          <w:tcPr>
            <w:tcW w:w="4876" w:type="dxa"/>
            <w:tcBorders>
              <w:top w:val="nil"/>
              <w:left w:val="nil"/>
              <w:bottom w:val="nil"/>
              <w:right w:val="nil"/>
            </w:tcBorders>
          </w:tcPr>
          <w:p w14:paraId="6FCCA498" w14:textId="77777777" w:rsidR="00E71B84" w:rsidRPr="005353BD" w:rsidRDefault="00016AC5" w:rsidP="005353BD">
            <w:pPr>
              <w:pStyle w:val="Normal6a"/>
            </w:pPr>
            <w:r>
              <w:rPr>
                <w:b/>
                <w:i/>
              </w:rPr>
              <w:t>_________________</w:t>
            </w:r>
          </w:p>
        </w:tc>
      </w:tr>
      <w:tr w:rsidR="005039C1" w14:paraId="1D6AE256" w14:textId="77777777" w:rsidTr="005353BD">
        <w:trPr>
          <w:jc w:val="center"/>
        </w:trPr>
        <w:tc>
          <w:tcPr>
            <w:tcW w:w="4876" w:type="dxa"/>
            <w:tcBorders>
              <w:top w:val="nil"/>
              <w:left w:val="nil"/>
              <w:bottom w:val="nil"/>
              <w:right w:val="nil"/>
            </w:tcBorders>
          </w:tcPr>
          <w:p w14:paraId="7AD5248A" w14:textId="77777777" w:rsidR="00E71B84" w:rsidRPr="005353BD" w:rsidRDefault="00016AC5" w:rsidP="005353BD">
            <w:pPr>
              <w:pStyle w:val="Normal6a"/>
            </w:pPr>
            <w:r>
              <w:rPr>
                <w:vertAlign w:val="superscript"/>
              </w:rPr>
              <w:t>4</w:t>
            </w:r>
            <w:r>
              <w:t xml:space="preserve"> Asamblea General de las Naciones Unidas, Escalada de la reacción contra la igualdad de género y urgencia de reafirmar la igualdad sustantiva y los derechos humanos de las mujeres y las niñas: Informe del Grupo de Trab</w:t>
            </w:r>
            <w:r>
              <w:t>ajo sobre la cuestión de la discriminación contra las mujeres y las niñas, 15 de mayo de 2024, https://documents.un.org/doc/undoc/gen/g24/073/47/pdf/g2407347.pdf.</w:t>
            </w:r>
          </w:p>
        </w:tc>
        <w:tc>
          <w:tcPr>
            <w:tcW w:w="4876" w:type="dxa"/>
            <w:tcBorders>
              <w:top w:val="nil"/>
              <w:left w:val="nil"/>
              <w:bottom w:val="nil"/>
              <w:right w:val="nil"/>
            </w:tcBorders>
          </w:tcPr>
          <w:p w14:paraId="5DE7B72B" w14:textId="77777777" w:rsidR="00E71B84" w:rsidRPr="005353BD" w:rsidRDefault="00016AC5" w:rsidP="005353BD">
            <w:pPr>
              <w:pStyle w:val="Normal6a"/>
            </w:pPr>
            <w:r>
              <w:rPr>
                <w:vertAlign w:val="superscript"/>
              </w:rPr>
              <w:t>4</w:t>
            </w:r>
            <w:r>
              <w:t xml:space="preserve"> Asamblea General de las Naciones Unidas, Escalada de la reacción contra la igualdad de géne</w:t>
            </w:r>
            <w:r>
              <w:t>ro y urgencia de reafirmar la igualdad sustantiva y los derechos humanos de las mujeres y las niñas: Informe del Grupo de Trabajo sobre la cuestión de la discriminación contra las mujeres y las niñas, 15 de mayo de 2024, https://documents.un.org/doc/undoc/</w:t>
            </w:r>
            <w:r>
              <w:t>gen/g24/073/47/pdf/g2407347.pdf.</w:t>
            </w:r>
          </w:p>
        </w:tc>
      </w:tr>
    </w:tbl>
    <w:p w14:paraId="2879BE6E" w14:textId="77777777" w:rsidR="00E71B84" w:rsidRPr="00CB1C4F" w:rsidRDefault="00016AC5" w:rsidP="00E71B84">
      <w:pPr>
        <w:pStyle w:val="AmOrLang"/>
        <w:rPr>
          <w:lang w:val="it-IT"/>
        </w:rPr>
      </w:pPr>
      <w:r w:rsidRPr="00CB1C4F">
        <w:rPr>
          <w:lang w:val="it-IT"/>
        </w:rPr>
        <w:t xml:space="preserve">Or. </w:t>
      </w:r>
      <w:r w:rsidRPr="00CB1C4F">
        <w:rPr>
          <w:rStyle w:val="HideTWBExt"/>
          <w:noProof w:val="0"/>
          <w:lang w:val="it-IT"/>
        </w:rPr>
        <w:t>&lt;Original&gt;</w:t>
      </w:r>
      <w:r w:rsidRPr="00CB1C4F">
        <w:rPr>
          <w:rStyle w:val="HideTWBInt"/>
          <w:noProof w:val="0"/>
          <w:lang w:val="it-IT"/>
        </w:rPr>
        <w:t>{EN}</w:t>
      </w:r>
      <w:r w:rsidRPr="00CB1C4F">
        <w:rPr>
          <w:lang w:val="it-IT"/>
        </w:rPr>
        <w:t>en</w:t>
      </w:r>
      <w:r w:rsidRPr="00CB1C4F">
        <w:rPr>
          <w:rStyle w:val="HideTWBExt"/>
          <w:noProof w:val="0"/>
          <w:lang w:val="it-IT"/>
        </w:rPr>
        <w:t>&lt;/Original&gt;</w:t>
      </w:r>
    </w:p>
    <w:p w14:paraId="618B5CD9" w14:textId="77777777" w:rsidR="00E71B84" w:rsidRPr="00CB1C4F" w:rsidRDefault="00016AC5" w:rsidP="00E71B84">
      <w:r>
        <w:rPr>
          <w:rStyle w:val="HideTWBExt"/>
          <w:lang w:val="it-IT"/>
        </w:rPr>
        <w:t>&lt;/Amend&gt;</w:t>
      </w:r>
    </w:p>
    <w:p w14:paraId="5FE39805" w14:textId="77777777" w:rsidR="00E71B84" w:rsidRPr="00CB1C4F" w:rsidRDefault="00016AC5" w:rsidP="00E71B84">
      <w:pPr>
        <w:pStyle w:val="AmNumberTabs"/>
      </w:pPr>
      <w:r>
        <w:rPr>
          <w:rStyle w:val="HideTWBExt"/>
          <w:b w:val="0"/>
          <w:lang w:val="it-IT"/>
        </w:rPr>
        <w:t>&lt;Amend&gt;</w:t>
      </w:r>
      <w:r>
        <w:t>Enmienda</w:t>
      </w:r>
      <w:r>
        <w:tab/>
      </w:r>
      <w:r>
        <w:tab/>
      </w:r>
      <w:r>
        <w:rPr>
          <w:rStyle w:val="HideTWBExt"/>
          <w:b w:val="0"/>
          <w:lang w:val="it-IT"/>
        </w:rPr>
        <w:t>&lt;NumAm&gt;</w:t>
      </w:r>
      <w:r>
        <w:t>32</w:t>
      </w:r>
      <w:r>
        <w:rPr>
          <w:rStyle w:val="HideTWBExt"/>
          <w:b w:val="0"/>
          <w:lang w:val="it-IT"/>
        </w:rPr>
        <w:t>&lt;/NumAm&gt;</w:t>
      </w:r>
    </w:p>
    <w:p w14:paraId="394BDCF8" w14:textId="77777777" w:rsidR="00E71B84" w:rsidRPr="00CB1C4F" w:rsidRDefault="00016AC5" w:rsidP="00E71B84">
      <w:pPr>
        <w:pStyle w:val="NormalBold"/>
      </w:pPr>
      <w:r>
        <w:rPr>
          <w:rStyle w:val="HideTWBExt"/>
          <w:b w:val="0"/>
          <w:lang w:val="it-IT"/>
        </w:rPr>
        <w:t>&lt;RepeatBlock-By&gt;&lt;Members&gt;</w:t>
      </w:r>
      <w:r>
        <w:t>Diana Iovanovici Şoşoacă</w:t>
      </w:r>
      <w:r>
        <w:rPr>
          <w:rStyle w:val="HideTWBExt"/>
          <w:b w:val="0"/>
          <w:lang w:val="it-IT"/>
        </w:rPr>
        <w:t>&lt;/Members&gt;</w:t>
      </w:r>
    </w:p>
    <w:p w14:paraId="2E68F82D" w14:textId="77777777" w:rsidR="00E71B84" w:rsidRPr="00CB1C4F" w:rsidRDefault="00016AC5" w:rsidP="00E71B84">
      <w:pPr>
        <w:pStyle w:val="NormalBold"/>
      </w:pPr>
      <w:r>
        <w:rPr>
          <w:rStyle w:val="HideTWBExt"/>
          <w:b w:val="0"/>
          <w:lang w:val="it-IT"/>
        </w:rPr>
        <w:t>&lt;/RepeatBlock-By&gt;</w:t>
      </w:r>
    </w:p>
    <w:p w14:paraId="0C05A746"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4FEEE280" w14:textId="77777777" w:rsidR="00E71B84" w:rsidRPr="005353BD" w:rsidRDefault="00016AC5" w:rsidP="00E71B84">
      <w:pPr>
        <w:pStyle w:val="NormalBold"/>
      </w:pPr>
      <w:r>
        <w:rPr>
          <w:rStyle w:val="HideTWBExt"/>
          <w:b w:val="0"/>
        </w:rPr>
        <w:t>&lt;Article&gt;</w:t>
      </w:r>
      <w:r>
        <w:t>Considerando G</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7305E468" w14:textId="77777777" w:rsidTr="005353BD">
        <w:trPr>
          <w:trHeight w:hRule="exact" w:val="240"/>
          <w:jc w:val="center"/>
        </w:trPr>
        <w:tc>
          <w:tcPr>
            <w:tcW w:w="9752" w:type="dxa"/>
            <w:gridSpan w:val="2"/>
            <w:tcBorders>
              <w:top w:val="nil"/>
              <w:left w:val="nil"/>
              <w:bottom w:val="nil"/>
              <w:right w:val="nil"/>
            </w:tcBorders>
          </w:tcPr>
          <w:p w14:paraId="1A741993" w14:textId="77777777" w:rsidR="00E71B84" w:rsidRPr="005353BD" w:rsidRDefault="00E71B84" w:rsidP="005353BD"/>
        </w:tc>
      </w:tr>
      <w:tr w:rsidR="005039C1" w14:paraId="09D2EA8E" w14:textId="77777777" w:rsidTr="005353BD">
        <w:trPr>
          <w:trHeight w:val="240"/>
          <w:jc w:val="center"/>
        </w:trPr>
        <w:tc>
          <w:tcPr>
            <w:tcW w:w="4876" w:type="dxa"/>
            <w:tcBorders>
              <w:top w:val="nil"/>
              <w:left w:val="nil"/>
              <w:bottom w:val="nil"/>
              <w:right w:val="nil"/>
            </w:tcBorders>
          </w:tcPr>
          <w:p w14:paraId="441858FA"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751A3793" w14:textId="77777777" w:rsidR="00E71B84" w:rsidRPr="005353BD" w:rsidRDefault="00016AC5" w:rsidP="005353BD">
            <w:pPr>
              <w:pStyle w:val="AmColumnHeading"/>
            </w:pPr>
            <w:r>
              <w:t>Enmienda</w:t>
            </w:r>
          </w:p>
        </w:tc>
      </w:tr>
      <w:tr w:rsidR="005039C1" w14:paraId="04F2A379" w14:textId="77777777" w:rsidTr="005353BD">
        <w:trPr>
          <w:jc w:val="center"/>
        </w:trPr>
        <w:tc>
          <w:tcPr>
            <w:tcW w:w="4876" w:type="dxa"/>
            <w:tcBorders>
              <w:top w:val="nil"/>
              <w:left w:val="nil"/>
              <w:bottom w:val="nil"/>
              <w:right w:val="nil"/>
            </w:tcBorders>
          </w:tcPr>
          <w:p w14:paraId="7B7D0FA4" w14:textId="77777777" w:rsidR="00E71B84" w:rsidRPr="005353BD" w:rsidRDefault="00016AC5" w:rsidP="005353BD">
            <w:pPr>
              <w:pStyle w:val="Normal6a"/>
            </w:pPr>
            <w:r>
              <w:t>G.</w:t>
            </w:r>
            <w:r>
              <w:tab/>
              <w:t xml:space="preserve">Considerando que la Asamblea General de las Naciones Unidas ha alertado sobre la resistencia activa frente a los avances en materia de igualdad </w:t>
            </w:r>
            <w:r>
              <w:rPr>
                <w:b/>
                <w:i/>
              </w:rPr>
              <w:t>de género</w:t>
            </w:r>
            <w:r>
              <w:t xml:space="preserve"> y sobre la creciente reacción transnacional contra los derechos de las mujeres; que existe una necesidad clara y urgente de reafirmar la igualdad sustantiva y los derechos humanos de las mujeres y las niñas</w:t>
            </w:r>
            <w:r>
              <w:rPr>
                <w:vertAlign w:val="superscript"/>
              </w:rPr>
              <w:t>4</w:t>
            </w:r>
            <w:r>
              <w:t>;</w:t>
            </w:r>
          </w:p>
        </w:tc>
        <w:tc>
          <w:tcPr>
            <w:tcW w:w="4876" w:type="dxa"/>
            <w:tcBorders>
              <w:top w:val="nil"/>
              <w:left w:val="nil"/>
              <w:bottom w:val="nil"/>
              <w:right w:val="nil"/>
            </w:tcBorders>
          </w:tcPr>
          <w:p w14:paraId="07CE006A" w14:textId="77777777" w:rsidR="00E71B84" w:rsidRPr="005353BD" w:rsidRDefault="00016AC5" w:rsidP="005353BD">
            <w:pPr>
              <w:pStyle w:val="Normal6a"/>
            </w:pPr>
            <w:r>
              <w:t>G.</w:t>
            </w:r>
            <w:r>
              <w:tab/>
              <w:t>Considerando que la Asamblea General de las</w:t>
            </w:r>
            <w:r>
              <w:t xml:space="preserve"> Naciones Unidas ha alertado sobre la resistencia activa frente a los avances en materia de igualdad </w:t>
            </w:r>
            <w:r>
              <w:rPr>
                <w:b/>
                <w:i/>
              </w:rPr>
              <w:t>entre sexos</w:t>
            </w:r>
            <w:r>
              <w:t xml:space="preserve"> y sobre la creciente reacción transnacional contra los derechos de las mujeres; que existe una necesidad clara y urgente de reafirmar la iguald</w:t>
            </w:r>
            <w:r>
              <w:t>ad sustantiva y los derechos humanos de las mujeres y las niñas</w:t>
            </w:r>
            <w:r>
              <w:rPr>
                <w:vertAlign w:val="superscript"/>
              </w:rPr>
              <w:t>4</w:t>
            </w:r>
            <w:r>
              <w:t>;</w:t>
            </w:r>
          </w:p>
        </w:tc>
      </w:tr>
      <w:tr w:rsidR="005039C1" w14:paraId="34736E19" w14:textId="77777777" w:rsidTr="005353BD">
        <w:trPr>
          <w:jc w:val="center"/>
        </w:trPr>
        <w:tc>
          <w:tcPr>
            <w:tcW w:w="4876" w:type="dxa"/>
            <w:tcBorders>
              <w:top w:val="nil"/>
              <w:left w:val="nil"/>
              <w:bottom w:val="nil"/>
              <w:right w:val="nil"/>
            </w:tcBorders>
          </w:tcPr>
          <w:p w14:paraId="6B761EF0" w14:textId="77777777" w:rsidR="00E71B84" w:rsidRPr="005353BD" w:rsidRDefault="00016AC5" w:rsidP="005353BD">
            <w:pPr>
              <w:pStyle w:val="Normal6a"/>
            </w:pPr>
            <w:r>
              <w:rPr>
                <w:b/>
                <w:i/>
              </w:rPr>
              <w:t>_________________</w:t>
            </w:r>
          </w:p>
        </w:tc>
        <w:tc>
          <w:tcPr>
            <w:tcW w:w="4876" w:type="dxa"/>
            <w:tcBorders>
              <w:top w:val="nil"/>
              <w:left w:val="nil"/>
              <w:bottom w:val="nil"/>
              <w:right w:val="nil"/>
            </w:tcBorders>
          </w:tcPr>
          <w:p w14:paraId="2D8DD00E" w14:textId="77777777" w:rsidR="00E71B84" w:rsidRPr="005353BD" w:rsidRDefault="00016AC5" w:rsidP="005353BD">
            <w:pPr>
              <w:pStyle w:val="Normal6a"/>
            </w:pPr>
            <w:r>
              <w:rPr>
                <w:b/>
                <w:i/>
              </w:rPr>
              <w:t>_________________</w:t>
            </w:r>
          </w:p>
        </w:tc>
      </w:tr>
      <w:tr w:rsidR="005039C1" w14:paraId="0B2FD9DD" w14:textId="77777777" w:rsidTr="005353BD">
        <w:trPr>
          <w:jc w:val="center"/>
        </w:trPr>
        <w:tc>
          <w:tcPr>
            <w:tcW w:w="4876" w:type="dxa"/>
            <w:tcBorders>
              <w:top w:val="nil"/>
              <w:left w:val="nil"/>
              <w:bottom w:val="nil"/>
              <w:right w:val="nil"/>
            </w:tcBorders>
          </w:tcPr>
          <w:p w14:paraId="4B5373B9" w14:textId="77777777" w:rsidR="00E71B84" w:rsidRPr="005353BD" w:rsidRDefault="00016AC5" w:rsidP="005353BD">
            <w:pPr>
              <w:pStyle w:val="Normal6a"/>
            </w:pPr>
            <w:r>
              <w:rPr>
                <w:vertAlign w:val="superscript"/>
              </w:rPr>
              <w:t>4</w:t>
            </w:r>
            <w:r>
              <w:t xml:space="preserve"> Asamblea General de las Naciones Unidas, Escalada de la reacción contra la igualdad de género y urgencia de reafirmar la igualdad sustantiva y los derechos humanos de las mujeres y las niñas: Informe del Grupo de Trabajo sobre la cuestión de la discrimina</w:t>
            </w:r>
            <w:r>
              <w:t xml:space="preserve">ción contra las mujeres y las niñas, 15 de mayo de 2024, </w:t>
            </w:r>
            <w:r>
              <w:rPr>
                <w:u w:val="single"/>
              </w:rPr>
              <w:lastRenderedPageBreak/>
              <w:t>https://documents.un.org/doc/undoc/gen/g24/073/47/pdf/g2407347.pdf</w:t>
            </w:r>
            <w:r>
              <w:t>.</w:t>
            </w:r>
          </w:p>
        </w:tc>
        <w:tc>
          <w:tcPr>
            <w:tcW w:w="4876" w:type="dxa"/>
            <w:tcBorders>
              <w:top w:val="nil"/>
              <w:left w:val="nil"/>
              <w:bottom w:val="nil"/>
              <w:right w:val="nil"/>
            </w:tcBorders>
          </w:tcPr>
          <w:p w14:paraId="5B8B545A" w14:textId="77777777" w:rsidR="00E71B84" w:rsidRPr="005353BD" w:rsidRDefault="00016AC5" w:rsidP="005353BD">
            <w:pPr>
              <w:pStyle w:val="Normal6a"/>
            </w:pPr>
            <w:r>
              <w:rPr>
                <w:vertAlign w:val="superscript"/>
              </w:rPr>
              <w:lastRenderedPageBreak/>
              <w:t>4</w:t>
            </w:r>
            <w:r>
              <w:t xml:space="preserve"> Asamblea General de las Naciones Unidas, Escalada de la reacción contra la igualdad de género y urgencia de reafirmar la igualdad</w:t>
            </w:r>
            <w:r>
              <w:t xml:space="preserve"> sustantiva y los derechos humanos de las mujeres y las niñas: Informe del Grupo de Trabajo sobre la cuestión de la discriminación contra las mujeres y las niñas, 15 de mayo de 2024, </w:t>
            </w:r>
            <w:r>
              <w:rPr>
                <w:u w:val="single"/>
              </w:rPr>
              <w:lastRenderedPageBreak/>
              <w:t>https://documents.un.org/doc/undoc/gen/g24/073/47/pdf/g2407347.pdf</w:t>
            </w:r>
            <w:r>
              <w:t>.</w:t>
            </w:r>
          </w:p>
        </w:tc>
      </w:tr>
    </w:tbl>
    <w:p w14:paraId="45C5AC9B" w14:textId="77777777" w:rsidR="00E71B84" w:rsidRPr="005353BD" w:rsidRDefault="00016AC5" w:rsidP="00E71B84">
      <w:pPr>
        <w:pStyle w:val="AmOrLang"/>
      </w:pPr>
      <w:r w:rsidRPr="005353BD">
        <w:lastRenderedPageBreak/>
        <w:t xml:space="preserve">Or. </w:t>
      </w:r>
      <w:r w:rsidRPr="005353BD">
        <w:rPr>
          <w:rStyle w:val="HideTWBExt"/>
          <w:noProof w:val="0"/>
        </w:rPr>
        <w:t>&lt;Original&gt;</w:t>
      </w:r>
      <w:r w:rsidRPr="005353BD">
        <w:rPr>
          <w:rStyle w:val="HideTWBInt"/>
          <w:noProof w:val="0"/>
        </w:rPr>
        <w:t>{RO}</w:t>
      </w:r>
      <w:r w:rsidRPr="005353BD">
        <w:t>ro</w:t>
      </w:r>
      <w:r w:rsidRPr="005353BD">
        <w:rPr>
          <w:rStyle w:val="HideTWBExt"/>
          <w:noProof w:val="0"/>
        </w:rPr>
        <w:t>&lt;/Original&gt;</w:t>
      </w:r>
    </w:p>
    <w:p w14:paraId="4B7B8E6D" w14:textId="77777777" w:rsidR="00E71B84" w:rsidRPr="005353BD" w:rsidRDefault="00016AC5" w:rsidP="00E71B84">
      <w:r>
        <w:rPr>
          <w:rStyle w:val="HideTWBExt"/>
        </w:rPr>
        <w:t>&lt;/Amend&gt;</w:t>
      </w:r>
    </w:p>
    <w:p w14:paraId="3113AC4A"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33</w:t>
      </w:r>
      <w:r>
        <w:rPr>
          <w:rStyle w:val="HideTWBExt"/>
          <w:b w:val="0"/>
        </w:rPr>
        <w:t>&lt;/NumAm&gt;</w:t>
      </w:r>
    </w:p>
    <w:p w14:paraId="5AC5659A" w14:textId="77777777" w:rsidR="00E71B84" w:rsidRPr="005353BD" w:rsidRDefault="00016AC5" w:rsidP="00E71B84">
      <w:pPr>
        <w:pStyle w:val="NormalBold"/>
      </w:pPr>
      <w:r>
        <w:rPr>
          <w:rStyle w:val="HideTWBExt"/>
          <w:b w:val="0"/>
        </w:rPr>
        <w:t>&lt;RepeatBlock-By&gt;&lt;Members&gt;</w:t>
      </w:r>
      <w:r>
        <w:t>Margarita de la Pisa Carrión</w:t>
      </w:r>
      <w:r>
        <w:rPr>
          <w:rStyle w:val="HideTWBExt"/>
          <w:b w:val="0"/>
        </w:rPr>
        <w:t>&lt;/Members&gt;</w:t>
      </w:r>
    </w:p>
    <w:p w14:paraId="61D7B32A" w14:textId="77777777" w:rsidR="00E71B84" w:rsidRPr="005353BD" w:rsidRDefault="00016AC5" w:rsidP="00E71B84">
      <w:pPr>
        <w:pStyle w:val="NormalBold"/>
      </w:pPr>
      <w:r>
        <w:rPr>
          <w:rStyle w:val="HideTWBExt"/>
          <w:b w:val="0"/>
        </w:rPr>
        <w:t>&lt;/RepeatBlock-By&gt;</w:t>
      </w:r>
    </w:p>
    <w:p w14:paraId="2B013384"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68221FF3" w14:textId="77777777" w:rsidR="00E71B84" w:rsidRPr="005353BD" w:rsidRDefault="00016AC5" w:rsidP="00E71B84">
      <w:pPr>
        <w:pStyle w:val="NormalBold"/>
      </w:pPr>
      <w:r>
        <w:rPr>
          <w:rStyle w:val="HideTWBExt"/>
          <w:b w:val="0"/>
        </w:rPr>
        <w:t>&lt;Article&gt;</w:t>
      </w:r>
      <w:r>
        <w:t>Considerando G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62C4A429" w14:textId="77777777" w:rsidTr="005353BD">
        <w:trPr>
          <w:trHeight w:hRule="exact" w:val="240"/>
          <w:jc w:val="center"/>
        </w:trPr>
        <w:tc>
          <w:tcPr>
            <w:tcW w:w="9752" w:type="dxa"/>
            <w:gridSpan w:val="2"/>
            <w:tcBorders>
              <w:top w:val="nil"/>
              <w:left w:val="nil"/>
              <w:bottom w:val="nil"/>
              <w:right w:val="nil"/>
            </w:tcBorders>
          </w:tcPr>
          <w:p w14:paraId="003094AF" w14:textId="77777777" w:rsidR="00E71B84" w:rsidRPr="005353BD" w:rsidRDefault="00E71B84" w:rsidP="005353BD"/>
        </w:tc>
      </w:tr>
      <w:tr w:rsidR="005039C1" w14:paraId="42EFDD26" w14:textId="77777777" w:rsidTr="005353BD">
        <w:trPr>
          <w:trHeight w:val="240"/>
          <w:jc w:val="center"/>
        </w:trPr>
        <w:tc>
          <w:tcPr>
            <w:tcW w:w="4876" w:type="dxa"/>
            <w:tcBorders>
              <w:top w:val="nil"/>
              <w:left w:val="nil"/>
              <w:bottom w:val="nil"/>
              <w:right w:val="nil"/>
            </w:tcBorders>
          </w:tcPr>
          <w:p w14:paraId="2CDAA7A4" w14:textId="77777777" w:rsidR="00E71B84" w:rsidRPr="005353BD" w:rsidRDefault="00016AC5" w:rsidP="005353BD">
            <w:pPr>
              <w:pStyle w:val="AmColumnHeading"/>
            </w:pPr>
            <w:r>
              <w:t>Propuesta</w:t>
            </w:r>
            <w:r>
              <w:t xml:space="preserve"> de Resolución</w:t>
            </w:r>
          </w:p>
        </w:tc>
        <w:tc>
          <w:tcPr>
            <w:tcW w:w="4876" w:type="dxa"/>
            <w:tcBorders>
              <w:top w:val="nil"/>
              <w:left w:val="nil"/>
              <w:bottom w:val="nil"/>
              <w:right w:val="nil"/>
            </w:tcBorders>
          </w:tcPr>
          <w:p w14:paraId="5B5E1246" w14:textId="77777777" w:rsidR="00E71B84" w:rsidRPr="005353BD" w:rsidRDefault="00016AC5" w:rsidP="005353BD">
            <w:pPr>
              <w:pStyle w:val="AmColumnHeading"/>
            </w:pPr>
            <w:r>
              <w:t>Enmienda</w:t>
            </w:r>
          </w:p>
        </w:tc>
      </w:tr>
      <w:tr w:rsidR="005039C1" w14:paraId="3F544ECC" w14:textId="77777777" w:rsidTr="005353BD">
        <w:trPr>
          <w:jc w:val="center"/>
        </w:trPr>
        <w:tc>
          <w:tcPr>
            <w:tcW w:w="4876" w:type="dxa"/>
            <w:tcBorders>
              <w:top w:val="nil"/>
              <w:left w:val="nil"/>
              <w:bottom w:val="nil"/>
              <w:right w:val="nil"/>
            </w:tcBorders>
          </w:tcPr>
          <w:p w14:paraId="0703CCDB" w14:textId="77777777" w:rsidR="00E71B84" w:rsidRPr="005353BD" w:rsidRDefault="00E71B84" w:rsidP="005353BD">
            <w:pPr>
              <w:pStyle w:val="Normal6a"/>
            </w:pPr>
          </w:p>
        </w:tc>
        <w:tc>
          <w:tcPr>
            <w:tcW w:w="4876" w:type="dxa"/>
            <w:tcBorders>
              <w:top w:val="nil"/>
              <w:left w:val="nil"/>
              <w:bottom w:val="nil"/>
              <w:right w:val="nil"/>
            </w:tcBorders>
          </w:tcPr>
          <w:p w14:paraId="37D69D10" w14:textId="77777777" w:rsidR="00E71B84" w:rsidRPr="005353BD" w:rsidRDefault="00016AC5" w:rsidP="005353BD">
            <w:pPr>
              <w:pStyle w:val="Normal6a"/>
              <w:rPr>
                <w:b/>
                <w:bCs/>
                <w:i/>
                <w:iCs/>
              </w:rPr>
            </w:pPr>
            <w:r>
              <w:rPr>
                <w:b/>
                <w:i/>
              </w:rPr>
              <w:t>G bis.</w:t>
            </w:r>
            <w:r>
              <w:rPr>
                <w:b/>
                <w:i/>
              </w:rPr>
              <w:tab/>
              <w:t>Considerando que la Convención de Pekín quiere que la mujer tenga un espacio personal y profesional en todos los ámbitos, puesto que la influencia de la mujer en cualquier contexto es especialmente importante por la riqueza</w:t>
            </w:r>
            <w:r>
              <w:rPr>
                <w:b/>
                <w:i/>
              </w:rPr>
              <w:t xml:space="preserve"> que la propia idiosincrasia de la mujer puede aportar;</w:t>
            </w:r>
          </w:p>
        </w:tc>
      </w:tr>
    </w:tbl>
    <w:p w14:paraId="205FB5BD"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{ES}</w:t>
      </w:r>
      <w:r w:rsidRPr="005353BD">
        <w:t>es</w:t>
      </w:r>
      <w:r w:rsidRPr="005353BD">
        <w:rPr>
          <w:rStyle w:val="HideTWBExt"/>
          <w:noProof w:val="0"/>
        </w:rPr>
        <w:t>&lt;/Original&gt;</w:t>
      </w:r>
    </w:p>
    <w:p w14:paraId="12CBCE08" w14:textId="77777777" w:rsidR="00E71B84" w:rsidRPr="005353BD" w:rsidRDefault="00016AC5" w:rsidP="00E71B84">
      <w:r>
        <w:rPr>
          <w:rStyle w:val="HideTWBExt"/>
        </w:rPr>
        <w:t>&lt;/Amend&gt;</w:t>
      </w:r>
    </w:p>
    <w:p w14:paraId="7E1C8BD0"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34</w:t>
      </w:r>
      <w:r>
        <w:rPr>
          <w:rStyle w:val="HideTWBExt"/>
          <w:b w:val="0"/>
        </w:rPr>
        <w:t>&lt;/NumAm&gt;</w:t>
      </w:r>
    </w:p>
    <w:p w14:paraId="282CA3F3" w14:textId="77777777" w:rsidR="00E71B84" w:rsidRPr="005353BD" w:rsidRDefault="00016AC5" w:rsidP="00E71B84">
      <w:pPr>
        <w:pStyle w:val="NormalBold"/>
      </w:pPr>
      <w:r>
        <w:rPr>
          <w:rStyle w:val="HideTWBExt"/>
          <w:b w:val="0"/>
        </w:rPr>
        <w:t>&lt;RepeatBlock-By&gt;&lt;Members&gt;</w:t>
      </w:r>
      <w:r>
        <w:t>Eleonora Meleti</w:t>
      </w:r>
      <w:r>
        <w:rPr>
          <w:rStyle w:val="HideTWBExt"/>
          <w:b w:val="0"/>
        </w:rPr>
        <w:t>&lt;/Members&gt;</w:t>
      </w:r>
    </w:p>
    <w:p w14:paraId="539A5EA5" w14:textId="77777777" w:rsidR="00E71B84" w:rsidRPr="005353BD" w:rsidRDefault="00016AC5" w:rsidP="00E71B84">
      <w:pPr>
        <w:pStyle w:val="NormalBold"/>
      </w:pPr>
      <w:r>
        <w:rPr>
          <w:rStyle w:val="HideTWBExt"/>
          <w:b w:val="0"/>
        </w:rPr>
        <w:t>&lt;/RepeatBlock-By&gt;</w:t>
      </w:r>
    </w:p>
    <w:p w14:paraId="642DB0B6"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47E12EFA" w14:textId="77777777" w:rsidR="00E71B84" w:rsidRPr="005353BD" w:rsidRDefault="00016AC5" w:rsidP="00E71B84">
      <w:pPr>
        <w:pStyle w:val="NormalBold"/>
      </w:pPr>
      <w:r>
        <w:rPr>
          <w:rStyle w:val="HideTWBExt"/>
          <w:b w:val="0"/>
        </w:rPr>
        <w:t>&lt;Article&gt;</w:t>
      </w:r>
      <w:r>
        <w:t>Considerando G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74FC33F8" w14:textId="77777777" w:rsidTr="005353BD">
        <w:trPr>
          <w:trHeight w:hRule="exact" w:val="240"/>
          <w:jc w:val="center"/>
        </w:trPr>
        <w:tc>
          <w:tcPr>
            <w:tcW w:w="9752" w:type="dxa"/>
            <w:gridSpan w:val="2"/>
            <w:tcBorders>
              <w:top w:val="nil"/>
              <w:left w:val="nil"/>
              <w:bottom w:val="nil"/>
              <w:right w:val="nil"/>
            </w:tcBorders>
          </w:tcPr>
          <w:p w14:paraId="24D40623" w14:textId="77777777" w:rsidR="00E71B84" w:rsidRPr="005353BD" w:rsidRDefault="00E71B84" w:rsidP="005353BD"/>
        </w:tc>
      </w:tr>
      <w:tr w:rsidR="005039C1" w14:paraId="535B99D4" w14:textId="77777777" w:rsidTr="005353BD">
        <w:trPr>
          <w:trHeight w:val="240"/>
          <w:jc w:val="center"/>
        </w:trPr>
        <w:tc>
          <w:tcPr>
            <w:tcW w:w="4876" w:type="dxa"/>
            <w:tcBorders>
              <w:top w:val="nil"/>
              <w:left w:val="nil"/>
              <w:bottom w:val="nil"/>
              <w:right w:val="nil"/>
            </w:tcBorders>
          </w:tcPr>
          <w:p w14:paraId="0A62A756"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05BA33A3" w14:textId="77777777" w:rsidR="00E71B84" w:rsidRPr="005353BD" w:rsidRDefault="00016AC5" w:rsidP="005353BD">
            <w:pPr>
              <w:pStyle w:val="AmColumnHeading"/>
            </w:pPr>
            <w:r>
              <w:t>Enmienda</w:t>
            </w:r>
          </w:p>
        </w:tc>
      </w:tr>
      <w:tr w:rsidR="005039C1" w14:paraId="32B6D48C" w14:textId="77777777" w:rsidTr="005353BD">
        <w:trPr>
          <w:jc w:val="center"/>
        </w:trPr>
        <w:tc>
          <w:tcPr>
            <w:tcW w:w="4876" w:type="dxa"/>
            <w:tcBorders>
              <w:top w:val="nil"/>
              <w:left w:val="nil"/>
              <w:bottom w:val="nil"/>
              <w:right w:val="nil"/>
            </w:tcBorders>
          </w:tcPr>
          <w:p w14:paraId="7C293AE5" w14:textId="77777777" w:rsidR="00E71B84" w:rsidRPr="005353BD" w:rsidRDefault="00E71B84" w:rsidP="005353BD">
            <w:pPr>
              <w:pStyle w:val="Normal6a"/>
            </w:pPr>
          </w:p>
        </w:tc>
        <w:tc>
          <w:tcPr>
            <w:tcW w:w="4876" w:type="dxa"/>
            <w:tcBorders>
              <w:top w:val="nil"/>
              <w:left w:val="nil"/>
              <w:bottom w:val="nil"/>
              <w:right w:val="nil"/>
            </w:tcBorders>
          </w:tcPr>
          <w:p w14:paraId="54C55E13" w14:textId="77777777" w:rsidR="00E71B84" w:rsidRPr="005353BD" w:rsidRDefault="00016AC5" w:rsidP="005353BD">
            <w:pPr>
              <w:pStyle w:val="Normal6a"/>
            </w:pPr>
            <w:r>
              <w:rPr>
                <w:b/>
                <w:i/>
              </w:rPr>
              <w:t>G bis.</w:t>
            </w:r>
            <w:r>
              <w:tab/>
            </w:r>
            <w:r>
              <w:rPr>
                <w:b/>
                <w:i/>
              </w:rPr>
              <w:t xml:space="preserve">Considerando que el documento adoptado en la Cumbre del Futuro incluye una acción específica para lograr la igualdad de género y el empoderamiento de todas las mujeres y </w:t>
            </w:r>
            <w:r>
              <w:rPr>
                <w:b/>
                <w:i/>
              </w:rPr>
              <w:t>niñas, en tanto que contribución crucial para el progreso</w:t>
            </w:r>
            <w:r>
              <w:rPr>
                <w:b/>
                <w:i/>
                <w:vertAlign w:val="superscript"/>
              </w:rPr>
              <w:t>1 bis</w:t>
            </w:r>
            <w:r>
              <w:rPr>
                <w:b/>
                <w:i/>
              </w:rPr>
              <w:t>;</w:t>
            </w:r>
          </w:p>
        </w:tc>
      </w:tr>
      <w:tr w:rsidR="005039C1" w14:paraId="00FC5BF6" w14:textId="77777777" w:rsidTr="005353BD">
        <w:trPr>
          <w:jc w:val="center"/>
        </w:trPr>
        <w:tc>
          <w:tcPr>
            <w:tcW w:w="4876" w:type="dxa"/>
            <w:tcBorders>
              <w:top w:val="nil"/>
              <w:left w:val="nil"/>
              <w:bottom w:val="nil"/>
              <w:right w:val="nil"/>
            </w:tcBorders>
          </w:tcPr>
          <w:p w14:paraId="2B04C9F0" w14:textId="77777777" w:rsidR="00E71B84" w:rsidRPr="005353BD" w:rsidRDefault="00E71B84" w:rsidP="005353BD"/>
        </w:tc>
        <w:tc>
          <w:tcPr>
            <w:tcW w:w="4876" w:type="dxa"/>
            <w:tcBorders>
              <w:top w:val="nil"/>
              <w:left w:val="nil"/>
              <w:bottom w:val="nil"/>
              <w:right w:val="nil"/>
            </w:tcBorders>
          </w:tcPr>
          <w:p w14:paraId="71C3D62C" w14:textId="77777777" w:rsidR="00E71B84" w:rsidRPr="005353BD" w:rsidRDefault="00016AC5" w:rsidP="005353BD">
            <w:pPr>
              <w:pStyle w:val="Normal6a"/>
            </w:pPr>
            <w:r>
              <w:rPr>
                <w:b/>
                <w:i/>
              </w:rPr>
              <w:t>_________________</w:t>
            </w:r>
          </w:p>
        </w:tc>
      </w:tr>
      <w:tr w:rsidR="005039C1" w14:paraId="45F495B1" w14:textId="77777777" w:rsidTr="005353BD">
        <w:trPr>
          <w:jc w:val="center"/>
        </w:trPr>
        <w:tc>
          <w:tcPr>
            <w:tcW w:w="4876" w:type="dxa"/>
            <w:tcBorders>
              <w:top w:val="nil"/>
              <w:left w:val="nil"/>
              <w:bottom w:val="nil"/>
              <w:right w:val="nil"/>
            </w:tcBorders>
          </w:tcPr>
          <w:p w14:paraId="6C609726" w14:textId="77777777" w:rsidR="00E71B84" w:rsidRPr="005353BD" w:rsidRDefault="00E71B84" w:rsidP="005353BD"/>
        </w:tc>
        <w:tc>
          <w:tcPr>
            <w:tcW w:w="4876" w:type="dxa"/>
            <w:tcBorders>
              <w:top w:val="nil"/>
              <w:left w:val="nil"/>
              <w:bottom w:val="nil"/>
              <w:right w:val="nil"/>
            </w:tcBorders>
          </w:tcPr>
          <w:p w14:paraId="50938225" w14:textId="77777777" w:rsidR="00E71B84" w:rsidRPr="00CB1C4F" w:rsidRDefault="00016AC5" w:rsidP="005353BD">
            <w:pPr>
              <w:pStyle w:val="Normal6a"/>
            </w:pPr>
            <w:r>
              <w:rPr>
                <w:b/>
                <w:i/>
                <w:vertAlign w:val="superscript"/>
              </w:rPr>
              <w:t>1 bis</w:t>
            </w:r>
            <w:r>
              <w:t xml:space="preserve"> </w:t>
            </w:r>
            <w:r>
              <w:rPr>
                <w:b/>
                <w:i/>
              </w:rPr>
              <w:t>https://www.un.org/sites/un2.un.org/files/sotf-pact_for_the_future_adopted.pdf.</w:t>
            </w:r>
          </w:p>
        </w:tc>
      </w:tr>
    </w:tbl>
    <w:p w14:paraId="531F6F62" w14:textId="77777777" w:rsidR="00E71B84" w:rsidRPr="00CB1C4F" w:rsidRDefault="00016AC5" w:rsidP="00E71B84">
      <w:pPr>
        <w:pStyle w:val="AmOrLang"/>
        <w:rPr>
          <w:lang w:val="sv-SE"/>
        </w:rPr>
      </w:pPr>
      <w:r w:rsidRPr="00CB1C4F">
        <w:rPr>
          <w:lang w:val="sv-SE"/>
        </w:rPr>
        <w:lastRenderedPageBreak/>
        <w:t xml:space="preserve">Or. </w:t>
      </w:r>
      <w:r w:rsidRPr="00CB1C4F">
        <w:rPr>
          <w:rStyle w:val="HideTWBExt"/>
          <w:noProof w:val="0"/>
          <w:lang w:val="sv-SE"/>
        </w:rPr>
        <w:t>&lt;Original&gt;</w:t>
      </w:r>
      <w:r w:rsidRPr="00CB1C4F">
        <w:rPr>
          <w:rStyle w:val="HideTWBInt"/>
          <w:noProof w:val="0"/>
          <w:lang w:val="sv-SE"/>
        </w:rPr>
        <w:t>{EN}</w:t>
      </w:r>
      <w:r w:rsidRPr="00CB1C4F">
        <w:rPr>
          <w:lang w:val="sv-SE"/>
        </w:rPr>
        <w:t>en</w:t>
      </w:r>
      <w:r w:rsidRPr="00CB1C4F">
        <w:rPr>
          <w:rStyle w:val="HideTWBExt"/>
          <w:noProof w:val="0"/>
          <w:lang w:val="sv-SE"/>
        </w:rPr>
        <w:t>&lt;/Original&gt;</w:t>
      </w:r>
    </w:p>
    <w:p w14:paraId="7800D266" w14:textId="77777777" w:rsidR="00E71B84" w:rsidRPr="00CB1C4F" w:rsidRDefault="00016AC5" w:rsidP="00E71B84">
      <w:r>
        <w:rPr>
          <w:rStyle w:val="HideTWBExt"/>
          <w:lang w:val="sv-SE"/>
        </w:rPr>
        <w:t>&lt;/Amend&gt;</w:t>
      </w:r>
    </w:p>
    <w:p w14:paraId="15EDA34C" w14:textId="77777777" w:rsidR="00E71B84" w:rsidRPr="00CB1C4F" w:rsidRDefault="00016AC5" w:rsidP="00E71B84">
      <w:pPr>
        <w:pStyle w:val="AmNumberTabs"/>
      </w:pPr>
      <w:r>
        <w:rPr>
          <w:rStyle w:val="HideTWBExt"/>
          <w:b w:val="0"/>
          <w:lang w:val="sv-SE"/>
        </w:rPr>
        <w:t>&lt;Amend&gt;</w:t>
      </w:r>
      <w:r>
        <w:t>Enmienda</w:t>
      </w:r>
      <w:r>
        <w:tab/>
      </w:r>
      <w:r>
        <w:tab/>
      </w:r>
      <w:r>
        <w:rPr>
          <w:rStyle w:val="HideTWBExt"/>
          <w:b w:val="0"/>
          <w:lang w:val="sv-SE"/>
        </w:rPr>
        <w:t>&lt;NumAm&gt;</w:t>
      </w:r>
      <w:r>
        <w:t>35</w:t>
      </w:r>
      <w:r>
        <w:rPr>
          <w:rStyle w:val="HideTWBExt"/>
          <w:b w:val="0"/>
          <w:lang w:val="sv-SE"/>
        </w:rPr>
        <w:t>&lt;/NumAm&gt;</w:t>
      </w:r>
    </w:p>
    <w:p w14:paraId="589E483D" w14:textId="77777777" w:rsidR="00E71B84" w:rsidRPr="00CB1C4F" w:rsidRDefault="00016AC5" w:rsidP="00E71B84">
      <w:pPr>
        <w:pStyle w:val="NormalBold"/>
      </w:pPr>
      <w:r>
        <w:rPr>
          <w:rStyle w:val="HideTWBExt"/>
          <w:b w:val="0"/>
          <w:lang w:val="sv-SE"/>
        </w:rPr>
        <w:t>&lt;RepeatBlock-By&gt;&lt;Members&gt;</w:t>
      </w:r>
      <w:r>
        <w:t>Hanna Gedin</w:t>
      </w:r>
      <w:r>
        <w:rPr>
          <w:rStyle w:val="HideTWBExt"/>
          <w:b w:val="0"/>
          <w:lang w:val="sv-SE"/>
        </w:rPr>
        <w:t>&lt;/Members&gt;</w:t>
      </w:r>
    </w:p>
    <w:p w14:paraId="4B463DC0" w14:textId="77777777" w:rsidR="00E71B84" w:rsidRPr="00CB1C4F" w:rsidRDefault="00016AC5" w:rsidP="00E71B84">
      <w:pPr>
        <w:pStyle w:val="NormalBold"/>
      </w:pPr>
      <w:r>
        <w:rPr>
          <w:rStyle w:val="HideTWBExt"/>
          <w:b w:val="0"/>
          <w:lang w:val="sv-SE"/>
        </w:rPr>
        <w:t>&lt;/RepeatBlock-By&gt;</w:t>
      </w:r>
    </w:p>
    <w:p w14:paraId="60BBD6AD"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21278237" w14:textId="77777777" w:rsidR="00E71B84" w:rsidRPr="005353BD" w:rsidRDefault="00016AC5" w:rsidP="00E71B84">
      <w:pPr>
        <w:pStyle w:val="NormalBold"/>
      </w:pPr>
      <w:r>
        <w:rPr>
          <w:rStyle w:val="HideTWBExt"/>
          <w:b w:val="0"/>
        </w:rPr>
        <w:t>&lt;Article&gt;</w:t>
      </w:r>
      <w:r>
        <w:t>Considerando G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430E04AB" w14:textId="77777777" w:rsidTr="005353BD">
        <w:trPr>
          <w:trHeight w:hRule="exact" w:val="240"/>
          <w:jc w:val="center"/>
        </w:trPr>
        <w:tc>
          <w:tcPr>
            <w:tcW w:w="9752" w:type="dxa"/>
            <w:gridSpan w:val="2"/>
            <w:tcBorders>
              <w:top w:val="nil"/>
              <w:left w:val="nil"/>
              <w:bottom w:val="nil"/>
              <w:right w:val="nil"/>
            </w:tcBorders>
          </w:tcPr>
          <w:p w14:paraId="03BB49E2" w14:textId="77777777" w:rsidR="00E71B84" w:rsidRPr="005353BD" w:rsidRDefault="00E71B84" w:rsidP="005353BD"/>
        </w:tc>
      </w:tr>
      <w:tr w:rsidR="005039C1" w14:paraId="1ED46C08" w14:textId="77777777" w:rsidTr="005353BD">
        <w:trPr>
          <w:trHeight w:val="240"/>
          <w:jc w:val="center"/>
        </w:trPr>
        <w:tc>
          <w:tcPr>
            <w:tcW w:w="4876" w:type="dxa"/>
            <w:tcBorders>
              <w:top w:val="nil"/>
              <w:left w:val="nil"/>
              <w:bottom w:val="nil"/>
              <w:right w:val="nil"/>
            </w:tcBorders>
          </w:tcPr>
          <w:p w14:paraId="0BD5FC5A"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2B3EAF36" w14:textId="77777777" w:rsidR="00E71B84" w:rsidRPr="005353BD" w:rsidRDefault="00016AC5" w:rsidP="005353BD">
            <w:pPr>
              <w:pStyle w:val="AmColumnHeading"/>
            </w:pPr>
            <w:r>
              <w:t>Enmienda</w:t>
            </w:r>
          </w:p>
        </w:tc>
      </w:tr>
      <w:tr w:rsidR="005039C1" w14:paraId="6D1017C8" w14:textId="77777777" w:rsidTr="005353BD">
        <w:trPr>
          <w:jc w:val="center"/>
        </w:trPr>
        <w:tc>
          <w:tcPr>
            <w:tcW w:w="4876" w:type="dxa"/>
            <w:tcBorders>
              <w:top w:val="nil"/>
              <w:left w:val="nil"/>
              <w:bottom w:val="nil"/>
              <w:right w:val="nil"/>
            </w:tcBorders>
          </w:tcPr>
          <w:p w14:paraId="56413856" w14:textId="77777777" w:rsidR="00E71B84" w:rsidRPr="005353BD" w:rsidRDefault="00E71B84" w:rsidP="005353BD">
            <w:pPr>
              <w:pStyle w:val="Normal6a"/>
            </w:pPr>
          </w:p>
        </w:tc>
        <w:tc>
          <w:tcPr>
            <w:tcW w:w="4876" w:type="dxa"/>
            <w:tcBorders>
              <w:top w:val="nil"/>
              <w:left w:val="nil"/>
              <w:bottom w:val="nil"/>
              <w:right w:val="nil"/>
            </w:tcBorders>
          </w:tcPr>
          <w:p w14:paraId="1F1B1562" w14:textId="77777777" w:rsidR="00E71B84" w:rsidRPr="005353BD" w:rsidRDefault="00016AC5" w:rsidP="005353BD">
            <w:pPr>
              <w:pStyle w:val="Normal6a"/>
            </w:pPr>
            <w:r>
              <w:rPr>
                <w:b/>
                <w:i/>
              </w:rPr>
              <w:t>G bis.</w:t>
            </w:r>
            <w:r>
              <w:tab/>
            </w:r>
            <w:r>
              <w:rPr>
                <w:b/>
                <w:i/>
              </w:rPr>
              <w:t xml:space="preserve">Considerando que el Comité para la Eliminación de la </w:t>
            </w:r>
            <w:r>
              <w:rPr>
                <w:b/>
                <w:i/>
              </w:rPr>
              <w:t>Discriminación contra la Mujer de las Naciones Unidas, en una investigación sobre la ley polaca del aborto, ha llegado a la conclusión de que criminalizar y restringir el aborto discrimina a las mujeres;</w:t>
            </w:r>
          </w:p>
        </w:tc>
      </w:tr>
    </w:tbl>
    <w:p w14:paraId="1D6D42ED"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{EN}</w:t>
      </w:r>
      <w:r w:rsidRPr="005353BD">
        <w:t>en</w:t>
      </w:r>
      <w:r w:rsidRPr="005353BD">
        <w:rPr>
          <w:rStyle w:val="HideTWBExt"/>
          <w:noProof w:val="0"/>
        </w:rPr>
        <w:t>&lt;/Original&gt;</w:t>
      </w:r>
    </w:p>
    <w:p w14:paraId="03AD4DE6" w14:textId="77777777" w:rsidR="00E71B84" w:rsidRPr="005353BD" w:rsidRDefault="00016AC5" w:rsidP="00E71B84">
      <w:r>
        <w:rPr>
          <w:rStyle w:val="HideTWBExt"/>
        </w:rPr>
        <w:t>&lt;/Amend&gt;</w:t>
      </w:r>
    </w:p>
    <w:p w14:paraId="12E946D0"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36</w:t>
      </w:r>
      <w:r>
        <w:rPr>
          <w:rStyle w:val="HideTWBExt"/>
          <w:b w:val="0"/>
        </w:rPr>
        <w:t>&lt;/NumAm&gt;</w:t>
      </w:r>
    </w:p>
    <w:p w14:paraId="1A4E6671" w14:textId="77777777" w:rsidR="00E71B84" w:rsidRPr="005353BD" w:rsidRDefault="00016AC5" w:rsidP="00E71B84">
      <w:pPr>
        <w:pStyle w:val="NormalBold"/>
      </w:pPr>
      <w:r>
        <w:rPr>
          <w:rStyle w:val="HideTWBExt"/>
          <w:b w:val="0"/>
        </w:rPr>
        <w:t>&lt;RepeatBlock-By&gt;&lt;Members&gt;</w:t>
      </w:r>
      <w:r>
        <w:t>Margarita de la Pisa Carrión</w:t>
      </w:r>
      <w:r>
        <w:rPr>
          <w:rStyle w:val="HideTWBExt"/>
          <w:b w:val="0"/>
        </w:rPr>
        <w:t>&lt;/Members&gt;</w:t>
      </w:r>
    </w:p>
    <w:p w14:paraId="4CBCBE76" w14:textId="77777777" w:rsidR="00E71B84" w:rsidRPr="005353BD" w:rsidRDefault="00016AC5" w:rsidP="00E71B84">
      <w:pPr>
        <w:pStyle w:val="NormalBold"/>
      </w:pPr>
      <w:r>
        <w:rPr>
          <w:rStyle w:val="HideTWBExt"/>
          <w:b w:val="0"/>
        </w:rPr>
        <w:t>&lt;/RepeatBlock-By&gt;</w:t>
      </w:r>
    </w:p>
    <w:p w14:paraId="7FE3A4A8"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5B30C188" w14:textId="77777777" w:rsidR="00E71B84" w:rsidRPr="005353BD" w:rsidRDefault="00016AC5" w:rsidP="00E71B84">
      <w:pPr>
        <w:pStyle w:val="NormalBold"/>
      </w:pPr>
      <w:r>
        <w:rPr>
          <w:rStyle w:val="HideTWBExt"/>
          <w:b w:val="0"/>
        </w:rPr>
        <w:t>&lt;Article&gt;</w:t>
      </w:r>
      <w:r>
        <w:t>Considerando G ter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7EA6186A" w14:textId="77777777" w:rsidTr="005353BD">
        <w:trPr>
          <w:trHeight w:hRule="exact" w:val="240"/>
          <w:jc w:val="center"/>
        </w:trPr>
        <w:tc>
          <w:tcPr>
            <w:tcW w:w="9752" w:type="dxa"/>
            <w:gridSpan w:val="2"/>
            <w:tcBorders>
              <w:top w:val="nil"/>
              <w:left w:val="nil"/>
              <w:bottom w:val="nil"/>
              <w:right w:val="nil"/>
            </w:tcBorders>
          </w:tcPr>
          <w:p w14:paraId="787D6C06" w14:textId="77777777" w:rsidR="00E71B84" w:rsidRPr="005353BD" w:rsidRDefault="00E71B84" w:rsidP="005353BD"/>
        </w:tc>
      </w:tr>
      <w:tr w:rsidR="005039C1" w14:paraId="2EF88033" w14:textId="77777777" w:rsidTr="005353BD">
        <w:trPr>
          <w:trHeight w:val="240"/>
          <w:jc w:val="center"/>
        </w:trPr>
        <w:tc>
          <w:tcPr>
            <w:tcW w:w="4876" w:type="dxa"/>
            <w:tcBorders>
              <w:top w:val="nil"/>
              <w:left w:val="nil"/>
              <w:bottom w:val="nil"/>
              <w:right w:val="nil"/>
            </w:tcBorders>
          </w:tcPr>
          <w:p w14:paraId="45038CA0"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3436A22E" w14:textId="77777777" w:rsidR="00E71B84" w:rsidRPr="005353BD" w:rsidRDefault="00016AC5" w:rsidP="005353BD">
            <w:pPr>
              <w:pStyle w:val="AmColumnHeading"/>
            </w:pPr>
            <w:r>
              <w:t>Enmienda</w:t>
            </w:r>
          </w:p>
        </w:tc>
      </w:tr>
      <w:tr w:rsidR="005039C1" w14:paraId="208B8C75" w14:textId="77777777" w:rsidTr="005353BD">
        <w:trPr>
          <w:jc w:val="center"/>
        </w:trPr>
        <w:tc>
          <w:tcPr>
            <w:tcW w:w="4876" w:type="dxa"/>
            <w:tcBorders>
              <w:top w:val="nil"/>
              <w:left w:val="nil"/>
              <w:bottom w:val="nil"/>
              <w:right w:val="nil"/>
            </w:tcBorders>
          </w:tcPr>
          <w:p w14:paraId="0E5AF4EE" w14:textId="77777777" w:rsidR="00E71B84" w:rsidRPr="005353BD" w:rsidRDefault="00E71B84" w:rsidP="005353BD">
            <w:pPr>
              <w:pStyle w:val="Normal6a"/>
            </w:pPr>
          </w:p>
        </w:tc>
        <w:tc>
          <w:tcPr>
            <w:tcW w:w="4876" w:type="dxa"/>
            <w:tcBorders>
              <w:top w:val="nil"/>
              <w:left w:val="nil"/>
              <w:bottom w:val="nil"/>
              <w:right w:val="nil"/>
            </w:tcBorders>
          </w:tcPr>
          <w:p w14:paraId="5272FE1D" w14:textId="77777777" w:rsidR="00E71B84" w:rsidRPr="005353BD" w:rsidRDefault="00016AC5" w:rsidP="005353BD">
            <w:pPr>
              <w:pStyle w:val="Normal6a"/>
              <w:rPr>
                <w:b/>
                <w:bCs/>
                <w:i/>
                <w:iCs/>
              </w:rPr>
            </w:pPr>
            <w:r>
              <w:rPr>
                <w:b/>
                <w:i/>
              </w:rPr>
              <w:t>G ter.</w:t>
            </w:r>
            <w:r>
              <w:rPr>
                <w:b/>
                <w:i/>
              </w:rPr>
              <w:tab/>
            </w:r>
            <w:r>
              <w:rPr>
                <w:b/>
                <w:i/>
              </w:rPr>
              <w:t>Considerando que debe otorgarse protección y apoyo a las mujeres en la maternidad, a las familias como unidad básica de la sociedad y a la infancia;</w:t>
            </w:r>
          </w:p>
        </w:tc>
      </w:tr>
    </w:tbl>
    <w:p w14:paraId="249829E4" w14:textId="77777777" w:rsidR="00E71B84" w:rsidRPr="00CB1C4F" w:rsidRDefault="00016AC5" w:rsidP="00E71B84">
      <w:pPr>
        <w:pStyle w:val="AmOrLang"/>
        <w:rPr>
          <w:lang w:val="it-IT"/>
        </w:rPr>
      </w:pPr>
      <w:r w:rsidRPr="00CB1C4F">
        <w:rPr>
          <w:lang w:val="it-IT"/>
        </w:rPr>
        <w:t xml:space="preserve">Or. </w:t>
      </w:r>
      <w:r w:rsidRPr="00CB1C4F">
        <w:rPr>
          <w:rStyle w:val="HideTWBExt"/>
          <w:noProof w:val="0"/>
          <w:lang w:val="it-IT"/>
        </w:rPr>
        <w:t>&lt;Original&gt;</w:t>
      </w:r>
      <w:r w:rsidRPr="00CB1C4F">
        <w:rPr>
          <w:rStyle w:val="HideTWBInt"/>
          <w:noProof w:val="0"/>
          <w:lang w:val="it-IT"/>
        </w:rPr>
        <w:t>{ES}</w:t>
      </w:r>
      <w:r w:rsidRPr="00CB1C4F">
        <w:rPr>
          <w:lang w:val="it-IT"/>
        </w:rPr>
        <w:t>es</w:t>
      </w:r>
      <w:r w:rsidRPr="00CB1C4F">
        <w:rPr>
          <w:rStyle w:val="HideTWBExt"/>
          <w:noProof w:val="0"/>
          <w:lang w:val="it-IT"/>
        </w:rPr>
        <w:t>&lt;/Original&gt;</w:t>
      </w:r>
    </w:p>
    <w:p w14:paraId="7C8BCAF1" w14:textId="77777777" w:rsidR="00E71B84" w:rsidRPr="00CB1C4F" w:rsidRDefault="00016AC5" w:rsidP="00E71B84">
      <w:r>
        <w:rPr>
          <w:rStyle w:val="HideTWBExt"/>
          <w:lang w:val="it-IT"/>
        </w:rPr>
        <w:t>&lt;/Amend&gt;</w:t>
      </w:r>
    </w:p>
    <w:p w14:paraId="5BE2A585" w14:textId="77777777" w:rsidR="00E71B84" w:rsidRPr="00CB1C4F" w:rsidRDefault="00016AC5" w:rsidP="00E71B84">
      <w:pPr>
        <w:pStyle w:val="AmNumberTabs"/>
      </w:pPr>
      <w:r>
        <w:rPr>
          <w:rStyle w:val="HideTWBExt"/>
          <w:b w:val="0"/>
          <w:lang w:val="it-IT"/>
        </w:rPr>
        <w:t>&lt;Amend&gt;</w:t>
      </w:r>
      <w:r>
        <w:t>Enmienda</w:t>
      </w:r>
      <w:r>
        <w:tab/>
      </w:r>
      <w:r>
        <w:tab/>
      </w:r>
      <w:r>
        <w:rPr>
          <w:rStyle w:val="HideTWBExt"/>
          <w:b w:val="0"/>
          <w:lang w:val="it-IT"/>
        </w:rPr>
        <w:t>&lt;NumAm&gt;</w:t>
      </w:r>
      <w:r>
        <w:t>37</w:t>
      </w:r>
      <w:r>
        <w:rPr>
          <w:rStyle w:val="HideTWBExt"/>
          <w:b w:val="0"/>
          <w:lang w:val="it-IT"/>
        </w:rPr>
        <w:t>&lt;/NumAm&gt;</w:t>
      </w:r>
    </w:p>
    <w:p w14:paraId="20F4D1CF" w14:textId="77777777" w:rsidR="00E71B84" w:rsidRPr="00CB1C4F" w:rsidRDefault="00016AC5" w:rsidP="00E71B84">
      <w:pPr>
        <w:pStyle w:val="NormalBold"/>
      </w:pPr>
      <w:r>
        <w:rPr>
          <w:rStyle w:val="HideTWBExt"/>
          <w:b w:val="0"/>
          <w:lang w:val="it-IT"/>
        </w:rPr>
        <w:t>&lt;RepeatBlock-By&gt;&lt;Members&gt;</w:t>
      </w:r>
      <w:r>
        <w:t>Diana</w:t>
      </w:r>
      <w:r>
        <w:t xml:space="preserve"> Iovanovici Şoşoacă</w:t>
      </w:r>
      <w:r>
        <w:rPr>
          <w:rStyle w:val="HideTWBExt"/>
          <w:b w:val="0"/>
          <w:lang w:val="it-IT"/>
        </w:rPr>
        <w:t>&lt;/Members&gt;</w:t>
      </w:r>
    </w:p>
    <w:p w14:paraId="6B21BAA7" w14:textId="77777777" w:rsidR="00E71B84" w:rsidRPr="00CB1C4F" w:rsidRDefault="00016AC5" w:rsidP="00E71B84">
      <w:pPr>
        <w:pStyle w:val="NormalBold"/>
      </w:pPr>
      <w:r>
        <w:rPr>
          <w:rStyle w:val="HideTWBExt"/>
          <w:b w:val="0"/>
          <w:lang w:val="it-IT"/>
        </w:rPr>
        <w:t>&lt;/RepeatBlock-By&gt;</w:t>
      </w:r>
    </w:p>
    <w:p w14:paraId="08028B50"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64A72C3D" w14:textId="77777777" w:rsidR="00E71B84" w:rsidRPr="005353BD" w:rsidRDefault="00016AC5" w:rsidP="00E71B84">
      <w:pPr>
        <w:pStyle w:val="NormalBold"/>
      </w:pPr>
      <w:r>
        <w:rPr>
          <w:rStyle w:val="HideTWBExt"/>
          <w:b w:val="0"/>
        </w:rPr>
        <w:t>&lt;Article&gt;</w:t>
      </w:r>
      <w:r>
        <w:t>Apartado 1 – letra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010D8F0A" w14:textId="77777777" w:rsidTr="005353BD">
        <w:trPr>
          <w:trHeight w:hRule="exact" w:val="240"/>
          <w:jc w:val="center"/>
        </w:trPr>
        <w:tc>
          <w:tcPr>
            <w:tcW w:w="9752" w:type="dxa"/>
            <w:gridSpan w:val="2"/>
            <w:tcBorders>
              <w:top w:val="nil"/>
              <w:left w:val="nil"/>
              <w:bottom w:val="nil"/>
              <w:right w:val="nil"/>
            </w:tcBorders>
          </w:tcPr>
          <w:p w14:paraId="7C59187E" w14:textId="77777777" w:rsidR="00E71B84" w:rsidRPr="005353BD" w:rsidRDefault="00E71B84" w:rsidP="005353BD"/>
        </w:tc>
      </w:tr>
      <w:tr w:rsidR="005039C1" w14:paraId="298B4545" w14:textId="77777777" w:rsidTr="005353BD">
        <w:trPr>
          <w:trHeight w:val="240"/>
          <w:jc w:val="center"/>
        </w:trPr>
        <w:tc>
          <w:tcPr>
            <w:tcW w:w="4876" w:type="dxa"/>
            <w:tcBorders>
              <w:top w:val="nil"/>
              <w:left w:val="nil"/>
              <w:bottom w:val="nil"/>
              <w:right w:val="nil"/>
            </w:tcBorders>
          </w:tcPr>
          <w:p w14:paraId="00353074"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13908000" w14:textId="77777777" w:rsidR="00E71B84" w:rsidRPr="005353BD" w:rsidRDefault="00016AC5" w:rsidP="005353BD">
            <w:pPr>
              <w:pStyle w:val="AmColumnHeading"/>
            </w:pPr>
            <w:r>
              <w:t>Enmienda</w:t>
            </w:r>
          </w:p>
        </w:tc>
      </w:tr>
      <w:tr w:rsidR="005039C1" w14:paraId="321CE580" w14:textId="77777777" w:rsidTr="005353BD">
        <w:trPr>
          <w:jc w:val="center"/>
        </w:trPr>
        <w:tc>
          <w:tcPr>
            <w:tcW w:w="4876" w:type="dxa"/>
            <w:tcBorders>
              <w:top w:val="nil"/>
              <w:left w:val="nil"/>
              <w:bottom w:val="nil"/>
              <w:right w:val="nil"/>
            </w:tcBorders>
          </w:tcPr>
          <w:p w14:paraId="5EED3E28" w14:textId="77777777" w:rsidR="00E71B84" w:rsidRPr="005353BD" w:rsidRDefault="00016AC5" w:rsidP="005353BD">
            <w:pPr>
              <w:pStyle w:val="Normal6a"/>
            </w:pPr>
            <w:r>
              <w:t>a)</w:t>
            </w:r>
            <w:r>
              <w:tab/>
            </w:r>
            <w:r>
              <w:t xml:space="preserve">que confirme su compromiso con la </w:t>
            </w:r>
            <w:r>
              <w:lastRenderedPageBreak/>
              <w:t xml:space="preserve">Declaración y Plataforma de Acción de Beijing y con las acciones a favor de los derechos humanos de las mujeres y la igualdad </w:t>
            </w:r>
            <w:r>
              <w:rPr>
                <w:b/>
                <w:i/>
              </w:rPr>
              <w:t>de género</w:t>
            </w:r>
            <w:r>
              <w:t xml:space="preserve"> que figuran en ella; que confirme su compromiso con los derechos humanos de las mujere</w:t>
            </w:r>
            <w:r>
              <w:t xml:space="preserve">s mediante la integración de </w:t>
            </w:r>
            <w:r>
              <w:rPr>
                <w:b/>
                <w:i/>
              </w:rPr>
              <w:t>la perspectiva</w:t>
            </w:r>
            <w:r>
              <w:t xml:space="preserve"> de </w:t>
            </w:r>
            <w:r>
              <w:rPr>
                <w:b/>
                <w:i/>
              </w:rPr>
              <w:t>género</w:t>
            </w:r>
            <w:r>
              <w:t xml:space="preserve"> en todos los ciclos y ámbitos de actuación, con la aplicación de acciones específicas a favor de los derechos humanos de las mujeres y la igualdad de </w:t>
            </w:r>
            <w:r>
              <w:rPr>
                <w:b/>
                <w:i/>
              </w:rPr>
              <w:t>género</w:t>
            </w:r>
            <w:r>
              <w:t xml:space="preserve"> y con la garantía de una presupuestación adec</w:t>
            </w:r>
            <w:r>
              <w:t xml:space="preserve">uada </w:t>
            </w:r>
            <w:r>
              <w:rPr>
                <w:b/>
                <w:i/>
              </w:rPr>
              <w:t>con perspectiva</w:t>
            </w:r>
            <w:r>
              <w:t xml:space="preserve"> de </w:t>
            </w:r>
            <w:r>
              <w:rPr>
                <w:b/>
                <w:i/>
              </w:rPr>
              <w:t>género</w:t>
            </w:r>
            <w:r>
              <w:t>;</w:t>
            </w:r>
          </w:p>
        </w:tc>
        <w:tc>
          <w:tcPr>
            <w:tcW w:w="4876" w:type="dxa"/>
            <w:tcBorders>
              <w:top w:val="nil"/>
              <w:left w:val="nil"/>
              <w:bottom w:val="nil"/>
              <w:right w:val="nil"/>
            </w:tcBorders>
          </w:tcPr>
          <w:p w14:paraId="4E76796B" w14:textId="77777777" w:rsidR="00E71B84" w:rsidRPr="005353BD" w:rsidRDefault="00016AC5" w:rsidP="005353BD">
            <w:pPr>
              <w:pStyle w:val="Normal6a"/>
            </w:pPr>
            <w:r>
              <w:lastRenderedPageBreak/>
              <w:t>a)</w:t>
            </w:r>
            <w:r>
              <w:tab/>
              <w:t xml:space="preserve">que confirme su compromiso con la </w:t>
            </w:r>
            <w:r>
              <w:lastRenderedPageBreak/>
              <w:t xml:space="preserve">Declaración y Plataforma de Acción de Beijing y con las acciones a favor de los derechos humanos de las mujeres y la igualdad </w:t>
            </w:r>
            <w:r>
              <w:rPr>
                <w:b/>
                <w:i/>
              </w:rPr>
              <w:t>entre sexos</w:t>
            </w:r>
            <w:r>
              <w:t xml:space="preserve"> que figuran en ella; que confirme su compromiso c</w:t>
            </w:r>
            <w:r>
              <w:t xml:space="preserve">on los derechos humanos de las mujeres mediante la integración de </w:t>
            </w:r>
            <w:r>
              <w:rPr>
                <w:b/>
                <w:i/>
              </w:rPr>
              <w:t>una política</w:t>
            </w:r>
            <w:r>
              <w:t xml:space="preserve"> de </w:t>
            </w:r>
            <w:r>
              <w:rPr>
                <w:b/>
                <w:i/>
              </w:rPr>
              <w:t>igualdad entre sexos</w:t>
            </w:r>
            <w:r>
              <w:t xml:space="preserve"> en todos los ciclos y ámbitos de actuación, con la aplicación de acciones específicas a favor de los derechos humanos de las mujeres y la igualdad de </w:t>
            </w:r>
            <w:r>
              <w:rPr>
                <w:b/>
                <w:i/>
              </w:rPr>
              <w:t xml:space="preserve">la </w:t>
            </w:r>
            <w:r>
              <w:rPr>
                <w:b/>
                <w:i/>
              </w:rPr>
              <w:t>política de igualdad entre sexos para evitar que estas desigualdades aumenten, en particular en los países menos desarrollados con una educación precaria,</w:t>
            </w:r>
            <w:r>
              <w:t xml:space="preserve"> y con la garantía de una presupuestación adecuada </w:t>
            </w:r>
            <w:r>
              <w:rPr>
                <w:b/>
                <w:i/>
              </w:rPr>
              <w:t>para la política</w:t>
            </w:r>
            <w:r>
              <w:t xml:space="preserve"> de </w:t>
            </w:r>
            <w:r>
              <w:rPr>
                <w:b/>
                <w:i/>
              </w:rPr>
              <w:t>igualdad entre sexos</w:t>
            </w:r>
            <w:r>
              <w:t>;</w:t>
            </w:r>
          </w:p>
        </w:tc>
      </w:tr>
    </w:tbl>
    <w:p w14:paraId="199D1AFF" w14:textId="77777777" w:rsidR="00E71B84" w:rsidRPr="005353BD" w:rsidRDefault="00016AC5" w:rsidP="00E71B84">
      <w:pPr>
        <w:pStyle w:val="AmOrLang"/>
      </w:pPr>
      <w:r w:rsidRPr="005353BD">
        <w:lastRenderedPageBreak/>
        <w:t xml:space="preserve">Or. </w:t>
      </w:r>
      <w:r w:rsidRPr="005353BD">
        <w:rPr>
          <w:rStyle w:val="HideTWBExt"/>
          <w:noProof w:val="0"/>
        </w:rPr>
        <w:t>&lt;Original&gt;</w:t>
      </w:r>
      <w:r w:rsidRPr="005353BD">
        <w:rPr>
          <w:rStyle w:val="HideTWBInt"/>
          <w:noProof w:val="0"/>
        </w:rPr>
        <w:t>{RO}</w:t>
      </w:r>
      <w:r w:rsidRPr="005353BD">
        <w:t>ro</w:t>
      </w:r>
      <w:r w:rsidRPr="005353BD">
        <w:rPr>
          <w:rStyle w:val="HideTWBExt"/>
          <w:noProof w:val="0"/>
        </w:rPr>
        <w:t>&lt;/Original&gt;</w:t>
      </w:r>
    </w:p>
    <w:p w14:paraId="3B2164A8" w14:textId="77777777" w:rsidR="00E71B84" w:rsidRPr="005353BD" w:rsidRDefault="00016AC5" w:rsidP="00E71B84">
      <w:r>
        <w:rPr>
          <w:rStyle w:val="HideTWBExt"/>
        </w:rPr>
        <w:t>&lt;/Amend&gt;</w:t>
      </w:r>
    </w:p>
    <w:p w14:paraId="50A053C0"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38</w:t>
      </w:r>
      <w:r>
        <w:rPr>
          <w:rStyle w:val="HideTWBExt"/>
          <w:b w:val="0"/>
        </w:rPr>
        <w:t>&lt;/NumAm&gt;</w:t>
      </w:r>
    </w:p>
    <w:p w14:paraId="31B9BE6C" w14:textId="77777777" w:rsidR="00E71B84" w:rsidRPr="005353BD" w:rsidRDefault="00016AC5" w:rsidP="00E71B84">
      <w:pPr>
        <w:pStyle w:val="NormalBold"/>
      </w:pPr>
      <w:r>
        <w:rPr>
          <w:rStyle w:val="HideTWBExt"/>
          <w:b w:val="0"/>
        </w:rPr>
        <w:t>&lt;RepeatBlock-By&gt;&lt;Members&gt;</w:t>
      </w:r>
      <w:r>
        <w:t>Mathilde Androuët, Catherine Griset, Margarita de la Pisa Carrión</w:t>
      </w:r>
      <w:r>
        <w:rPr>
          <w:rStyle w:val="HideTWBExt"/>
          <w:b w:val="0"/>
        </w:rPr>
        <w:t>&lt;/Members&gt;</w:t>
      </w:r>
    </w:p>
    <w:p w14:paraId="3DCB0EA0" w14:textId="77777777" w:rsidR="00E71B84" w:rsidRPr="005353BD" w:rsidRDefault="00016AC5" w:rsidP="00E71B84">
      <w:pPr>
        <w:pStyle w:val="NormalBold"/>
      </w:pPr>
      <w:r>
        <w:rPr>
          <w:rStyle w:val="HideTWBExt"/>
          <w:b w:val="0"/>
        </w:rPr>
        <w:t>&lt;/RepeatBlock-By&gt;</w:t>
      </w:r>
    </w:p>
    <w:p w14:paraId="31FCDE5A"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4CEAEE73" w14:textId="77777777" w:rsidR="00E71B84" w:rsidRPr="005353BD" w:rsidRDefault="00016AC5" w:rsidP="00E71B84">
      <w:pPr>
        <w:pStyle w:val="NormalBold"/>
      </w:pPr>
      <w:r>
        <w:rPr>
          <w:rStyle w:val="HideTWBExt"/>
          <w:b w:val="0"/>
        </w:rPr>
        <w:t>&lt;Article&gt;</w:t>
      </w:r>
      <w:r>
        <w:t xml:space="preserve">Apartado 1 </w:t>
      </w:r>
      <w:r>
        <w:t>– letra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524735FF" w14:textId="77777777" w:rsidTr="005353BD">
        <w:trPr>
          <w:trHeight w:hRule="exact" w:val="240"/>
          <w:jc w:val="center"/>
        </w:trPr>
        <w:tc>
          <w:tcPr>
            <w:tcW w:w="9752" w:type="dxa"/>
            <w:gridSpan w:val="2"/>
            <w:tcBorders>
              <w:top w:val="nil"/>
              <w:left w:val="nil"/>
              <w:bottom w:val="nil"/>
              <w:right w:val="nil"/>
            </w:tcBorders>
          </w:tcPr>
          <w:p w14:paraId="6BCA7DC1" w14:textId="77777777" w:rsidR="00E71B84" w:rsidRPr="005353BD" w:rsidRDefault="00E71B84" w:rsidP="005353BD"/>
        </w:tc>
      </w:tr>
      <w:tr w:rsidR="005039C1" w14:paraId="55A7A351" w14:textId="77777777" w:rsidTr="005353BD">
        <w:trPr>
          <w:trHeight w:val="240"/>
          <w:jc w:val="center"/>
        </w:trPr>
        <w:tc>
          <w:tcPr>
            <w:tcW w:w="4876" w:type="dxa"/>
            <w:tcBorders>
              <w:top w:val="nil"/>
              <w:left w:val="nil"/>
              <w:bottom w:val="nil"/>
              <w:right w:val="nil"/>
            </w:tcBorders>
          </w:tcPr>
          <w:p w14:paraId="10EF4C3C"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474C500B" w14:textId="77777777" w:rsidR="00E71B84" w:rsidRPr="005353BD" w:rsidRDefault="00016AC5" w:rsidP="005353BD">
            <w:pPr>
              <w:pStyle w:val="AmColumnHeading"/>
            </w:pPr>
            <w:r>
              <w:t>Enmienda</w:t>
            </w:r>
          </w:p>
        </w:tc>
      </w:tr>
      <w:tr w:rsidR="005039C1" w14:paraId="59B5AF7F" w14:textId="77777777" w:rsidTr="005353BD">
        <w:trPr>
          <w:jc w:val="center"/>
        </w:trPr>
        <w:tc>
          <w:tcPr>
            <w:tcW w:w="4876" w:type="dxa"/>
            <w:tcBorders>
              <w:top w:val="nil"/>
              <w:left w:val="nil"/>
              <w:bottom w:val="nil"/>
              <w:right w:val="nil"/>
            </w:tcBorders>
          </w:tcPr>
          <w:p w14:paraId="1B3134CB" w14:textId="77777777" w:rsidR="00E71B84" w:rsidRPr="005353BD" w:rsidRDefault="00016AC5" w:rsidP="005353BD">
            <w:pPr>
              <w:pStyle w:val="Normal6a"/>
            </w:pPr>
            <w:r>
              <w:t>a)</w:t>
            </w:r>
            <w:r>
              <w:tab/>
              <w:t xml:space="preserve">que confirme su compromiso con la Declaración y Plataforma de Acción de Beijing y con las acciones a favor de los derechos humanos de las mujeres y la igualdad de género que figuran en ella; </w:t>
            </w:r>
            <w:r>
              <w:t xml:space="preserve">que confirme su compromiso con los derechos humanos de las mujeres </w:t>
            </w:r>
            <w:r>
              <w:rPr>
                <w:b/>
                <w:i/>
              </w:rPr>
              <w:t>mediante</w:t>
            </w:r>
            <w:r>
              <w:t xml:space="preserve"> la </w:t>
            </w:r>
            <w:r>
              <w:rPr>
                <w:b/>
                <w:i/>
              </w:rPr>
              <w:t>integración</w:t>
            </w:r>
            <w:r>
              <w:t xml:space="preserve"> de </w:t>
            </w:r>
            <w:r>
              <w:rPr>
                <w:b/>
                <w:i/>
              </w:rPr>
              <w:t>la perspectiva</w:t>
            </w:r>
            <w:r>
              <w:t xml:space="preserve"> de </w:t>
            </w:r>
            <w:r>
              <w:rPr>
                <w:b/>
                <w:i/>
              </w:rPr>
              <w:t>género en todos los ciclos y ámbitos</w:t>
            </w:r>
            <w:r>
              <w:t xml:space="preserve"> de </w:t>
            </w:r>
            <w:r>
              <w:rPr>
                <w:b/>
                <w:i/>
              </w:rPr>
              <w:t>actuación, con</w:t>
            </w:r>
            <w:r>
              <w:t xml:space="preserve"> la </w:t>
            </w:r>
            <w:r>
              <w:rPr>
                <w:b/>
                <w:i/>
              </w:rPr>
              <w:t>aplicación</w:t>
            </w:r>
            <w:r>
              <w:t xml:space="preserve"> de </w:t>
            </w:r>
            <w:r>
              <w:rPr>
                <w:b/>
                <w:i/>
              </w:rPr>
              <w:t>acciones específicas a favor</w:t>
            </w:r>
            <w:r>
              <w:t xml:space="preserve"> de </w:t>
            </w:r>
            <w:r>
              <w:rPr>
                <w:b/>
                <w:i/>
              </w:rPr>
              <w:t>los derechos humanos</w:t>
            </w:r>
            <w:r>
              <w:t xml:space="preserve"> de </w:t>
            </w:r>
            <w:r>
              <w:rPr>
                <w:b/>
                <w:i/>
              </w:rPr>
              <w:t>las mujeres</w:t>
            </w:r>
            <w:r>
              <w:t xml:space="preserve"> y la</w:t>
            </w:r>
            <w:r>
              <w:t xml:space="preserve"> </w:t>
            </w:r>
            <w:r>
              <w:rPr>
                <w:b/>
                <w:i/>
              </w:rPr>
              <w:t>igualdad</w:t>
            </w:r>
            <w:r>
              <w:t xml:space="preserve"> de </w:t>
            </w:r>
            <w:r>
              <w:rPr>
                <w:b/>
                <w:i/>
              </w:rPr>
              <w:t>género y con</w:t>
            </w:r>
            <w:r>
              <w:t xml:space="preserve"> la </w:t>
            </w:r>
            <w:r>
              <w:rPr>
                <w:b/>
                <w:i/>
              </w:rPr>
              <w:t>garantía</w:t>
            </w:r>
            <w:r>
              <w:t xml:space="preserve"> de </w:t>
            </w:r>
            <w:r>
              <w:rPr>
                <w:b/>
                <w:i/>
              </w:rPr>
              <w:t>una presupuestación adecuada con perspectiva</w:t>
            </w:r>
            <w:r>
              <w:t xml:space="preserve"> de </w:t>
            </w:r>
            <w:r>
              <w:rPr>
                <w:b/>
                <w:i/>
              </w:rPr>
              <w:t>género</w:t>
            </w:r>
            <w:r>
              <w:t>;</w:t>
            </w:r>
          </w:p>
        </w:tc>
        <w:tc>
          <w:tcPr>
            <w:tcW w:w="4876" w:type="dxa"/>
            <w:tcBorders>
              <w:top w:val="nil"/>
              <w:left w:val="nil"/>
              <w:bottom w:val="nil"/>
              <w:right w:val="nil"/>
            </w:tcBorders>
          </w:tcPr>
          <w:p w14:paraId="49C30578" w14:textId="77777777" w:rsidR="00E71B84" w:rsidRPr="005353BD" w:rsidRDefault="00016AC5" w:rsidP="005353BD">
            <w:pPr>
              <w:pStyle w:val="Normal6a"/>
            </w:pPr>
            <w:r>
              <w:t>a)</w:t>
            </w:r>
            <w:r>
              <w:tab/>
              <w:t>que confirme su compromiso con la Declaración y Plataforma de Acción de Beijing y con las acciones a favor de los derechos humanos de las mujeres y la igual</w:t>
            </w:r>
            <w:r>
              <w:t xml:space="preserve">dad de género que figuran en ella; que confirme su compromiso con </w:t>
            </w:r>
            <w:r>
              <w:rPr>
                <w:b/>
                <w:i/>
              </w:rPr>
              <w:t xml:space="preserve">la aplicación de acciones específicas y concretas a favor de </w:t>
            </w:r>
            <w:r>
              <w:t xml:space="preserve">los derechos humanos de las mujeres </w:t>
            </w:r>
            <w:r>
              <w:rPr>
                <w:b/>
                <w:i/>
              </w:rPr>
              <w:t>y</w:t>
            </w:r>
            <w:r>
              <w:t xml:space="preserve"> la </w:t>
            </w:r>
            <w:r>
              <w:rPr>
                <w:b/>
                <w:i/>
              </w:rPr>
              <w:t>igualdad</w:t>
            </w:r>
            <w:r>
              <w:t xml:space="preserve"> de </w:t>
            </w:r>
            <w:r>
              <w:rPr>
                <w:b/>
                <w:i/>
              </w:rPr>
              <w:t>género, así como con el mantenimiento</w:t>
            </w:r>
            <w:r>
              <w:t xml:space="preserve"> de </w:t>
            </w:r>
            <w:r>
              <w:rPr>
                <w:b/>
                <w:i/>
              </w:rPr>
              <w:t>la integridad de las niñas, prohibi</w:t>
            </w:r>
            <w:r>
              <w:rPr>
                <w:b/>
                <w:i/>
              </w:rPr>
              <w:t>endo el uso</w:t>
            </w:r>
            <w:r>
              <w:t xml:space="preserve"> de </w:t>
            </w:r>
            <w:r>
              <w:rPr>
                <w:b/>
                <w:i/>
              </w:rPr>
              <w:t>hormonas bloqueadoras de</w:t>
            </w:r>
            <w:r>
              <w:t xml:space="preserve"> la </w:t>
            </w:r>
            <w:r>
              <w:rPr>
                <w:b/>
                <w:i/>
              </w:rPr>
              <w:t>pubertad antes</w:t>
            </w:r>
            <w:r>
              <w:t xml:space="preserve"> de </w:t>
            </w:r>
            <w:r>
              <w:rPr>
                <w:b/>
                <w:i/>
              </w:rPr>
              <w:t>la mayoría de edad,</w:t>
            </w:r>
            <w:r>
              <w:t xml:space="preserve"> de </w:t>
            </w:r>
            <w:r>
              <w:rPr>
                <w:b/>
                <w:i/>
              </w:rPr>
              <w:t>conformidad con el artículo 39</w:t>
            </w:r>
            <w:r>
              <w:t xml:space="preserve"> de </w:t>
            </w:r>
            <w:r>
              <w:rPr>
                <w:b/>
                <w:i/>
              </w:rPr>
              <w:t>la Declaración</w:t>
            </w:r>
            <w:r>
              <w:t xml:space="preserve"> y la </w:t>
            </w:r>
            <w:r>
              <w:rPr>
                <w:b/>
                <w:i/>
              </w:rPr>
              <w:t>Plataforma</w:t>
            </w:r>
            <w:r>
              <w:t xml:space="preserve"> de </w:t>
            </w:r>
            <w:r>
              <w:rPr>
                <w:b/>
                <w:i/>
              </w:rPr>
              <w:t>Acción de Beijing, que estipula que «la niña de hoy es</w:t>
            </w:r>
            <w:r>
              <w:t xml:space="preserve"> la </w:t>
            </w:r>
            <w:r>
              <w:rPr>
                <w:b/>
                <w:i/>
              </w:rPr>
              <w:t>mujer</w:t>
            </w:r>
            <w:r>
              <w:t xml:space="preserve"> </w:t>
            </w:r>
            <w:r>
              <w:lastRenderedPageBreak/>
              <w:t xml:space="preserve">de </w:t>
            </w:r>
            <w:r>
              <w:rPr>
                <w:b/>
                <w:i/>
              </w:rPr>
              <w:t>mañana», y el capítulo II de la Conve</w:t>
            </w:r>
            <w:r>
              <w:rPr>
                <w:b/>
                <w:i/>
              </w:rPr>
              <w:t>nción</w:t>
            </w:r>
            <w:r>
              <w:t xml:space="preserve"> de </w:t>
            </w:r>
            <w:r>
              <w:rPr>
                <w:b/>
                <w:i/>
              </w:rPr>
              <w:t>Oviedo sobre el consentimiento individual</w:t>
            </w:r>
            <w:r>
              <w:t>;</w:t>
            </w:r>
          </w:p>
        </w:tc>
      </w:tr>
    </w:tbl>
    <w:p w14:paraId="2A1A9259" w14:textId="77777777" w:rsidR="00E71B84" w:rsidRPr="005353BD" w:rsidRDefault="00016AC5" w:rsidP="00E71B84">
      <w:pPr>
        <w:pStyle w:val="AmOrLang"/>
      </w:pPr>
      <w:r w:rsidRPr="005353BD">
        <w:lastRenderedPageBreak/>
        <w:t xml:space="preserve">Or. </w:t>
      </w:r>
      <w:r w:rsidRPr="005353BD">
        <w:rPr>
          <w:rStyle w:val="HideTWBExt"/>
          <w:noProof w:val="0"/>
        </w:rPr>
        <w:t>&lt;Original&gt;</w:t>
      </w:r>
      <w:r w:rsidRPr="005353BD">
        <w:rPr>
          <w:rStyle w:val="HideTWBInt"/>
          <w:noProof w:val="0"/>
        </w:rPr>
        <w:t>{FR}</w:t>
      </w:r>
      <w:r w:rsidRPr="005353BD">
        <w:t>fr</w:t>
      </w:r>
      <w:r w:rsidRPr="005353BD">
        <w:rPr>
          <w:rStyle w:val="HideTWBExt"/>
          <w:noProof w:val="0"/>
        </w:rPr>
        <w:t>&lt;/Original&gt;</w:t>
      </w:r>
    </w:p>
    <w:p w14:paraId="586D39CC" w14:textId="77777777" w:rsidR="00E71B84" w:rsidRPr="005353BD" w:rsidRDefault="00016AC5" w:rsidP="00E71B84">
      <w:r>
        <w:rPr>
          <w:rStyle w:val="HideTWBExt"/>
        </w:rPr>
        <w:t>&lt;/Amend&gt;</w:t>
      </w:r>
    </w:p>
    <w:p w14:paraId="2722BADC"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39</w:t>
      </w:r>
      <w:r>
        <w:rPr>
          <w:rStyle w:val="HideTWBExt"/>
          <w:b w:val="0"/>
        </w:rPr>
        <w:t>&lt;/NumAm&gt;</w:t>
      </w:r>
    </w:p>
    <w:p w14:paraId="7A67615C" w14:textId="77777777" w:rsidR="00E71B84" w:rsidRPr="005353BD" w:rsidRDefault="00016AC5" w:rsidP="00E71B84">
      <w:pPr>
        <w:pStyle w:val="NormalBold"/>
      </w:pPr>
      <w:r>
        <w:rPr>
          <w:rStyle w:val="HideTWBExt"/>
          <w:b w:val="0"/>
        </w:rPr>
        <w:t>&lt;RepeatBlock-By&gt;&lt;Members&gt;</w:t>
      </w:r>
      <w:r>
        <w:t>Hanna Gedin</w:t>
      </w:r>
      <w:r>
        <w:rPr>
          <w:rStyle w:val="HideTWBExt"/>
          <w:b w:val="0"/>
        </w:rPr>
        <w:t>&lt;/Members&gt;</w:t>
      </w:r>
    </w:p>
    <w:p w14:paraId="6B0F05A6" w14:textId="77777777" w:rsidR="00E71B84" w:rsidRPr="005353BD" w:rsidRDefault="00016AC5" w:rsidP="00E71B84">
      <w:pPr>
        <w:pStyle w:val="NormalBold"/>
      </w:pPr>
      <w:r>
        <w:rPr>
          <w:rStyle w:val="HideTWBExt"/>
          <w:b w:val="0"/>
        </w:rPr>
        <w:t>&lt;/RepeatBlock-By&gt;</w:t>
      </w:r>
    </w:p>
    <w:p w14:paraId="3A589BA1"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74573FBC" w14:textId="77777777" w:rsidR="00E71B84" w:rsidRPr="005353BD" w:rsidRDefault="00016AC5" w:rsidP="00E71B84">
      <w:pPr>
        <w:pStyle w:val="NormalBold"/>
      </w:pPr>
      <w:r>
        <w:rPr>
          <w:rStyle w:val="HideTWBExt"/>
          <w:b w:val="0"/>
        </w:rPr>
        <w:t>&lt;Article&gt;</w:t>
      </w:r>
      <w:r>
        <w:t>Apartado</w:t>
      </w:r>
      <w:r>
        <w:t xml:space="preserve"> 1 – letra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55F731F9" w14:textId="77777777" w:rsidTr="005353BD">
        <w:trPr>
          <w:trHeight w:hRule="exact" w:val="240"/>
          <w:jc w:val="center"/>
        </w:trPr>
        <w:tc>
          <w:tcPr>
            <w:tcW w:w="9752" w:type="dxa"/>
            <w:gridSpan w:val="2"/>
            <w:tcBorders>
              <w:top w:val="nil"/>
              <w:left w:val="nil"/>
              <w:bottom w:val="nil"/>
              <w:right w:val="nil"/>
            </w:tcBorders>
          </w:tcPr>
          <w:p w14:paraId="5234FDBE" w14:textId="77777777" w:rsidR="00E71B84" w:rsidRPr="005353BD" w:rsidRDefault="00E71B84" w:rsidP="005353BD"/>
        </w:tc>
      </w:tr>
      <w:tr w:rsidR="005039C1" w14:paraId="2A93B427" w14:textId="77777777" w:rsidTr="005353BD">
        <w:trPr>
          <w:trHeight w:val="240"/>
          <w:jc w:val="center"/>
        </w:trPr>
        <w:tc>
          <w:tcPr>
            <w:tcW w:w="4876" w:type="dxa"/>
            <w:tcBorders>
              <w:top w:val="nil"/>
              <w:left w:val="nil"/>
              <w:bottom w:val="nil"/>
              <w:right w:val="nil"/>
            </w:tcBorders>
          </w:tcPr>
          <w:p w14:paraId="0744F008"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7AB91CD3" w14:textId="77777777" w:rsidR="00E71B84" w:rsidRPr="005353BD" w:rsidRDefault="00016AC5" w:rsidP="005353BD">
            <w:pPr>
              <w:pStyle w:val="AmColumnHeading"/>
            </w:pPr>
            <w:r>
              <w:t>Enmienda</w:t>
            </w:r>
          </w:p>
        </w:tc>
      </w:tr>
      <w:tr w:rsidR="005039C1" w14:paraId="30B95C97" w14:textId="77777777" w:rsidTr="005353BD">
        <w:trPr>
          <w:jc w:val="center"/>
        </w:trPr>
        <w:tc>
          <w:tcPr>
            <w:tcW w:w="4876" w:type="dxa"/>
            <w:tcBorders>
              <w:top w:val="nil"/>
              <w:left w:val="nil"/>
              <w:bottom w:val="nil"/>
              <w:right w:val="nil"/>
            </w:tcBorders>
          </w:tcPr>
          <w:p w14:paraId="7F730C6A" w14:textId="77777777" w:rsidR="00E71B84" w:rsidRPr="005353BD" w:rsidRDefault="00016AC5" w:rsidP="005353BD">
            <w:pPr>
              <w:pStyle w:val="Normal6a"/>
            </w:pPr>
            <w:r>
              <w:t>a)</w:t>
            </w:r>
            <w:r>
              <w:tab/>
              <w:t>que confirme su compromiso con la</w:t>
            </w:r>
            <w:r>
              <w:rPr>
                <w:b/>
                <w:i/>
              </w:rPr>
              <w:t xml:space="preserve"> Declaración y</w:t>
            </w:r>
            <w:r>
              <w:t xml:space="preserve"> Plataforma de Acción de Beijing y con las acciones a favor de los derechos humanos de las mujeres y la igualdad de género que figuran en ella; que</w:t>
            </w:r>
            <w:r>
              <w:t xml:space="preserve"> confirme su compromiso con los derechos humanos de las mujeres mediante la integración de la perspectiva de género en todos los ciclos y ámbitos de actuación, con la aplicación de acciones específicas a favor de los derechos humanos de las mujeres y la ig</w:t>
            </w:r>
            <w:r>
              <w:t>ualdad de género y con la garantía de una presupuestación adecuada con perspectiva de género;</w:t>
            </w:r>
          </w:p>
        </w:tc>
        <w:tc>
          <w:tcPr>
            <w:tcW w:w="4876" w:type="dxa"/>
            <w:tcBorders>
              <w:top w:val="nil"/>
              <w:left w:val="nil"/>
              <w:bottom w:val="nil"/>
              <w:right w:val="nil"/>
            </w:tcBorders>
          </w:tcPr>
          <w:p w14:paraId="7BB02CF3" w14:textId="77777777" w:rsidR="00E71B84" w:rsidRPr="005353BD" w:rsidRDefault="00016AC5" w:rsidP="005353BD">
            <w:pPr>
              <w:pStyle w:val="Normal6a"/>
            </w:pPr>
            <w:r>
              <w:t>a)</w:t>
            </w:r>
            <w:r>
              <w:tab/>
            </w:r>
            <w:r>
              <w:rPr>
                <w:b/>
                <w:i/>
              </w:rPr>
              <w:t>a) </w:t>
            </w:r>
            <w:r>
              <w:t xml:space="preserve">que confirme su compromiso </w:t>
            </w:r>
            <w:r>
              <w:rPr>
                <w:b/>
                <w:i/>
              </w:rPr>
              <w:t xml:space="preserve">inquebrantable </w:t>
            </w:r>
            <w:r>
              <w:t>con la Plataforma de Acción de Beijing y con las acciones a favor de los derechos humanos de las mujeres y la igua</w:t>
            </w:r>
            <w:r>
              <w:t>ldad de género que figuran en ella; que confirme su compromiso con los derechos humanos de las mujeres</w:t>
            </w:r>
            <w:r>
              <w:rPr>
                <w:b/>
                <w:i/>
              </w:rPr>
              <w:t>, incluidos la salud y los derechos sexuales y reproductivos, dentro y fuera de la Unión,</w:t>
            </w:r>
            <w:r>
              <w:t xml:space="preserve"> mediante la integración de la perspectiva de género en todos los</w:t>
            </w:r>
            <w:r>
              <w:t xml:space="preserve"> ciclos y ámbitos de actuación, con la aplicación de acciones específicas a favor de los derechos humanos de las mujeres y la igualdad de género y con la garantía de una presupuestación adecuada con perspectiva de género;</w:t>
            </w:r>
          </w:p>
        </w:tc>
      </w:tr>
    </w:tbl>
    <w:p w14:paraId="5221DF80"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{EN}</w:t>
      </w:r>
      <w:r w:rsidRPr="005353BD">
        <w:t>en</w:t>
      </w:r>
      <w:r w:rsidRPr="005353BD">
        <w:rPr>
          <w:rStyle w:val="HideTWBExt"/>
          <w:noProof w:val="0"/>
        </w:rPr>
        <w:t>&lt;/Original&gt;</w:t>
      </w:r>
    </w:p>
    <w:p w14:paraId="788818C0" w14:textId="77777777" w:rsidR="00E71B84" w:rsidRPr="005353BD" w:rsidRDefault="00016AC5" w:rsidP="00E71B84">
      <w:r>
        <w:rPr>
          <w:rStyle w:val="HideTWBExt"/>
        </w:rPr>
        <w:t>&lt;/Amend&gt;</w:t>
      </w:r>
    </w:p>
    <w:p w14:paraId="2A99D42D"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40</w:t>
      </w:r>
      <w:r>
        <w:rPr>
          <w:rStyle w:val="HideTWBExt"/>
          <w:b w:val="0"/>
        </w:rPr>
        <w:t>&lt;/NumAm&gt;</w:t>
      </w:r>
    </w:p>
    <w:p w14:paraId="6A6D9837" w14:textId="77777777" w:rsidR="00E71B84" w:rsidRPr="005353BD" w:rsidRDefault="00016AC5" w:rsidP="00E71B84">
      <w:pPr>
        <w:pStyle w:val="NormalBold"/>
      </w:pPr>
      <w:r>
        <w:rPr>
          <w:rStyle w:val="HideTWBExt"/>
          <w:b w:val="0"/>
        </w:rPr>
        <w:t>&lt;RepeatBlock-By&gt;&lt;Members&gt;</w:t>
      </w:r>
      <w:r>
        <w:t>Irmhild Boßdorf</w:t>
      </w:r>
      <w:r>
        <w:rPr>
          <w:rStyle w:val="HideTWBExt"/>
          <w:b w:val="0"/>
        </w:rPr>
        <w:t>&lt;/Members&gt;</w:t>
      </w:r>
    </w:p>
    <w:p w14:paraId="097555F8" w14:textId="77777777" w:rsidR="00E71B84" w:rsidRPr="005353BD" w:rsidRDefault="00016AC5" w:rsidP="00E71B84">
      <w:pPr>
        <w:pStyle w:val="NormalBold"/>
      </w:pPr>
      <w:r>
        <w:rPr>
          <w:rStyle w:val="HideTWBExt"/>
          <w:b w:val="0"/>
        </w:rPr>
        <w:t>&lt;/RepeatBlock-By&gt;</w:t>
      </w:r>
    </w:p>
    <w:p w14:paraId="756FB25A"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591A2DCA" w14:textId="77777777" w:rsidR="00E71B84" w:rsidRPr="005353BD" w:rsidRDefault="00016AC5" w:rsidP="00E71B84">
      <w:pPr>
        <w:pStyle w:val="NormalBold"/>
      </w:pPr>
      <w:r>
        <w:rPr>
          <w:rStyle w:val="HideTWBExt"/>
          <w:b w:val="0"/>
        </w:rPr>
        <w:t>&lt;Article&gt;</w:t>
      </w:r>
      <w:r>
        <w:t>Apartado 1 – letra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3EFFD346" w14:textId="77777777" w:rsidTr="005353BD">
        <w:trPr>
          <w:trHeight w:hRule="exact" w:val="240"/>
          <w:jc w:val="center"/>
        </w:trPr>
        <w:tc>
          <w:tcPr>
            <w:tcW w:w="9752" w:type="dxa"/>
            <w:gridSpan w:val="2"/>
            <w:tcBorders>
              <w:top w:val="nil"/>
              <w:left w:val="nil"/>
              <w:bottom w:val="nil"/>
              <w:right w:val="nil"/>
            </w:tcBorders>
          </w:tcPr>
          <w:p w14:paraId="5C5B8B67" w14:textId="77777777" w:rsidR="00E71B84" w:rsidRPr="005353BD" w:rsidRDefault="00E71B84" w:rsidP="005353BD"/>
        </w:tc>
      </w:tr>
      <w:tr w:rsidR="005039C1" w14:paraId="70D7C2B1" w14:textId="77777777" w:rsidTr="005353BD">
        <w:trPr>
          <w:trHeight w:val="240"/>
          <w:jc w:val="center"/>
        </w:trPr>
        <w:tc>
          <w:tcPr>
            <w:tcW w:w="4876" w:type="dxa"/>
            <w:tcBorders>
              <w:top w:val="nil"/>
              <w:left w:val="nil"/>
              <w:bottom w:val="nil"/>
              <w:right w:val="nil"/>
            </w:tcBorders>
          </w:tcPr>
          <w:p w14:paraId="7758EAA2"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292E50A0" w14:textId="77777777" w:rsidR="00E71B84" w:rsidRPr="005353BD" w:rsidRDefault="00016AC5" w:rsidP="005353BD">
            <w:pPr>
              <w:pStyle w:val="AmColumnHeading"/>
            </w:pPr>
            <w:r>
              <w:t>Enmienda</w:t>
            </w:r>
          </w:p>
        </w:tc>
      </w:tr>
      <w:tr w:rsidR="005039C1" w14:paraId="74BD4D22" w14:textId="77777777" w:rsidTr="005353BD">
        <w:trPr>
          <w:jc w:val="center"/>
        </w:trPr>
        <w:tc>
          <w:tcPr>
            <w:tcW w:w="4876" w:type="dxa"/>
            <w:tcBorders>
              <w:top w:val="nil"/>
              <w:left w:val="nil"/>
              <w:bottom w:val="nil"/>
              <w:right w:val="nil"/>
            </w:tcBorders>
          </w:tcPr>
          <w:p w14:paraId="205505D3" w14:textId="77777777" w:rsidR="00E71B84" w:rsidRPr="005353BD" w:rsidRDefault="00016AC5" w:rsidP="005353BD">
            <w:pPr>
              <w:pStyle w:val="Normal6a"/>
            </w:pPr>
            <w:r>
              <w:t>a)</w:t>
            </w:r>
            <w:r>
              <w:tab/>
              <w:t xml:space="preserve">que confirme su </w:t>
            </w:r>
            <w:r>
              <w:t xml:space="preserve">compromiso con la Declaración y Plataforma de Acción de Beijing y con las acciones a favor de los </w:t>
            </w:r>
            <w:r>
              <w:lastRenderedPageBreak/>
              <w:t xml:space="preserve">derechos humanos de las mujeres y la igualdad de género que figuran en ella; que confirme su compromiso con los derechos humanos de las mujeres </w:t>
            </w:r>
            <w:r>
              <w:rPr>
                <w:b/>
                <w:i/>
              </w:rPr>
              <w:t>mediante la in</w:t>
            </w:r>
            <w:r>
              <w:rPr>
                <w:b/>
                <w:i/>
              </w:rPr>
              <w:t xml:space="preserve">tegración de la perspectiva de género en todos los ciclos </w:t>
            </w:r>
            <w:r>
              <w:t xml:space="preserve">y </w:t>
            </w:r>
            <w:r>
              <w:rPr>
                <w:b/>
                <w:i/>
              </w:rPr>
              <w:t xml:space="preserve">ámbitos de actuación, </w:t>
            </w:r>
            <w:r>
              <w:t>con la aplicación de acciones específicas a favor de los derechos humanos de las mujeres y la igualdad</w:t>
            </w:r>
            <w:r>
              <w:rPr>
                <w:b/>
                <w:i/>
              </w:rPr>
              <w:t xml:space="preserve"> de género y con la garantía de una presupuestación adecuada con perspectiva</w:t>
            </w:r>
            <w:r>
              <w:t xml:space="preserve"> de género;</w:t>
            </w:r>
          </w:p>
        </w:tc>
        <w:tc>
          <w:tcPr>
            <w:tcW w:w="4876" w:type="dxa"/>
            <w:tcBorders>
              <w:top w:val="nil"/>
              <w:left w:val="nil"/>
              <w:bottom w:val="nil"/>
              <w:right w:val="nil"/>
            </w:tcBorders>
          </w:tcPr>
          <w:p w14:paraId="78CD3D80" w14:textId="77777777" w:rsidR="00E71B84" w:rsidRPr="005353BD" w:rsidRDefault="00016AC5" w:rsidP="005353BD">
            <w:pPr>
              <w:pStyle w:val="Normal6a"/>
            </w:pPr>
            <w:r>
              <w:lastRenderedPageBreak/>
              <w:t>a)</w:t>
            </w:r>
            <w:r>
              <w:tab/>
              <w:t xml:space="preserve">que confirme su compromiso con la Declaración y Plataforma de Acción de Beijing y con las acciones a favor de los </w:t>
            </w:r>
            <w:r>
              <w:lastRenderedPageBreak/>
              <w:t>derechos humanos de las mujeres y la igualdad de gé</w:t>
            </w:r>
            <w:r>
              <w:t>nero que figuran en ella; que confirme su compromiso con los derechos humanos de las mujeres y con la aplicación de acciones específicas a favor de los derechos humanos de las mujeres y la igualdad de género;</w:t>
            </w:r>
          </w:p>
        </w:tc>
      </w:tr>
    </w:tbl>
    <w:p w14:paraId="1D451873" w14:textId="77777777" w:rsidR="00E71B84" w:rsidRPr="005353BD" w:rsidRDefault="00016AC5" w:rsidP="00E71B84">
      <w:pPr>
        <w:pStyle w:val="AmOrLang"/>
      </w:pPr>
      <w:r w:rsidRPr="005353BD">
        <w:lastRenderedPageBreak/>
        <w:t xml:space="preserve">Or. </w:t>
      </w:r>
      <w:r w:rsidRPr="005353BD">
        <w:rPr>
          <w:rStyle w:val="HideTWBExt"/>
          <w:noProof w:val="0"/>
        </w:rPr>
        <w:t>&lt;Original&gt;</w:t>
      </w:r>
      <w:r w:rsidRPr="005353BD">
        <w:rPr>
          <w:rStyle w:val="HideTWBInt"/>
          <w:noProof w:val="0"/>
        </w:rPr>
        <w:t>{EN}</w:t>
      </w:r>
      <w:r w:rsidRPr="005353BD">
        <w:t>en</w:t>
      </w:r>
      <w:r w:rsidRPr="005353BD">
        <w:rPr>
          <w:rStyle w:val="HideTWBExt"/>
          <w:noProof w:val="0"/>
        </w:rPr>
        <w:t>&lt;/Original&gt;</w:t>
      </w:r>
    </w:p>
    <w:p w14:paraId="7EC7BA6E" w14:textId="77777777" w:rsidR="00E71B84" w:rsidRPr="005353BD" w:rsidRDefault="00016AC5" w:rsidP="00E71B84">
      <w:r>
        <w:rPr>
          <w:rStyle w:val="HideTWBExt"/>
        </w:rPr>
        <w:t>&lt;/Amend&gt;</w:t>
      </w:r>
    </w:p>
    <w:p w14:paraId="7E622302"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41</w:t>
      </w:r>
      <w:r>
        <w:rPr>
          <w:rStyle w:val="HideTWBExt"/>
          <w:b w:val="0"/>
        </w:rPr>
        <w:t>&lt;/NumAm&gt;</w:t>
      </w:r>
    </w:p>
    <w:p w14:paraId="15E5FA6A" w14:textId="77777777" w:rsidR="00E71B84" w:rsidRPr="005353BD" w:rsidRDefault="00016AC5" w:rsidP="00E71B84">
      <w:pPr>
        <w:pStyle w:val="NormalBold"/>
      </w:pPr>
      <w:r>
        <w:rPr>
          <w:rStyle w:val="HideTWBExt"/>
          <w:b w:val="0"/>
        </w:rPr>
        <w:t>&lt;RepeatBlock-By&gt;&lt;Members&gt;</w:t>
      </w:r>
      <w:r>
        <w:t>Abir Al-Sahlani, Billy Kelleher, Lucia Yar, Veronika Cifrová Ostrihoňová, Raquel García Hermida-Van Der Walle, Valérie Devaux, Jana Toom</w:t>
      </w:r>
      <w:r>
        <w:rPr>
          <w:rStyle w:val="HideTWBExt"/>
          <w:b w:val="0"/>
        </w:rPr>
        <w:t>&lt;/Members&gt;</w:t>
      </w:r>
    </w:p>
    <w:p w14:paraId="32C4838F" w14:textId="77777777" w:rsidR="00E71B84" w:rsidRPr="005353BD" w:rsidRDefault="00016AC5" w:rsidP="00E71B84">
      <w:pPr>
        <w:pStyle w:val="NormalBold"/>
      </w:pPr>
      <w:r>
        <w:rPr>
          <w:rStyle w:val="HideTWBExt"/>
          <w:b w:val="0"/>
        </w:rPr>
        <w:t>&lt;/RepeatBlock-By&gt;</w:t>
      </w:r>
    </w:p>
    <w:p w14:paraId="37F7D0A1" w14:textId="77777777" w:rsidR="00E71B84" w:rsidRPr="005353BD" w:rsidRDefault="00016AC5" w:rsidP="00E71B84">
      <w:pPr>
        <w:pStyle w:val="NormalBold"/>
      </w:pPr>
      <w:r>
        <w:rPr>
          <w:rStyle w:val="HideTWBExt"/>
          <w:b w:val="0"/>
        </w:rPr>
        <w:t>&lt;DocAmend&gt;</w:t>
      </w:r>
      <w:r>
        <w:t>Propuesta de Resoluci</w:t>
      </w:r>
      <w:r>
        <w:t>ón</w:t>
      </w:r>
      <w:r>
        <w:rPr>
          <w:rStyle w:val="HideTWBExt"/>
          <w:b w:val="0"/>
        </w:rPr>
        <w:t>&lt;/DocAmend&gt;</w:t>
      </w:r>
    </w:p>
    <w:p w14:paraId="390B757F" w14:textId="77777777" w:rsidR="00E71B84" w:rsidRPr="005353BD" w:rsidRDefault="00016AC5" w:rsidP="00E71B84">
      <w:pPr>
        <w:pStyle w:val="NormalBold"/>
      </w:pPr>
      <w:r>
        <w:rPr>
          <w:rStyle w:val="HideTWBExt"/>
          <w:b w:val="0"/>
        </w:rPr>
        <w:t>&lt;Article&gt;</w:t>
      </w:r>
      <w:r>
        <w:t>Apartado 1 – letra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3D392F39" w14:textId="77777777" w:rsidTr="005353BD">
        <w:trPr>
          <w:trHeight w:hRule="exact" w:val="240"/>
          <w:jc w:val="center"/>
        </w:trPr>
        <w:tc>
          <w:tcPr>
            <w:tcW w:w="9752" w:type="dxa"/>
            <w:gridSpan w:val="2"/>
            <w:tcBorders>
              <w:top w:val="nil"/>
              <w:left w:val="nil"/>
              <w:bottom w:val="nil"/>
              <w:right w:val="nil"/>
            </w:tcBorders>
          </w:tcPr>
          <w:p w14:paraId="07A76E25" w14:textId="77777777" w:rsidR="00E71B84" w:rsidRPr="005353BD" w:rsidRDefault="00E71B84" w:rsidP="005353BD"/>
        </w:tc>
      </w:tr>
      <w:tr w:rsidR="005039C1" w14:paraId="60AC0CC7" w14:textId="77777777" w:rsidTr="005353BD">
        <w:trPr>
          <w:trHeight w:val="240"/>
          <w:jc w:val="center"/>
        </w:trPr>
        <w:tc>
          <w:tcPr>
            <w:tcW w:w="4876" w:type="dxa"/>
            <w:tcBorders>
              <w:top w:val="nil"/>
              <w:left w:val="nil"/>
              <w:bottom w:val="nil"/>
              <w:right w:val="nil"/>
            </w:tcBorders>
          </w:tcPr>
          <w:p w14:paraId="55D576DF"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793E28B1" w14:textId="77777777" w:rsidR="00E71B84" w:rsidRPr="005353BD" w:rsidRDefault="00016AC5" w:rsidP="005353BD">
            <w:pPr>
              <w:pStyle w:val="AmColumnHeading"/>
            </w:pPr>
            <w:r>
              <w:t>Enmienda</w:t>
            </w:r>
          </w:p>
        </w:tc>
      </w:tr>
      <w:tr w:rsidR="005039C1" w14:paraId="59561774" w14:textId="77777777" w:rsidTr="005353BD">
        <w:trPr>
          <w:jc w:val="center"/>
        </w:trPr>
        <w:tc>
          <w:tcPr>
            <w:tcW w:w="4876" w:type="dxa"/>
            <w:tcBorders>
              <w:top w:val="nil"/>
              <w:left w:val="nil"/>
              <w:bottom w:val="nil"/>
              <w:right w:val="nil"/>
            </w:tcBorders>
          </w:tcPr>
          <w:p w14:paraId="43731F82" w14:textId="77777777" w:rsidR="00E71B84" w:rsidRPr="005353BD" w:rsidRDefault="00016AC5" w:rsidP="005353BD">
            <w:pPr>
              <w:pStyle w:val="Normal6a"/>
            </w:pPr>
            <w:r>
              <w:t>a)</w:t>
            </w:r>
            <w:r>
              <w:tab/>
              <w:t xml:space="preserve">que </w:t>
            </w:r>
            <w:r>
              <w:rPr>
                <w:b/>
                <w:i/>
              </w:rPr>
              <w:t>confirme</w:t>
            </w:r>
            <w:r>
              <w:t xml:space="preserve"> su compromiso con la Declaración y Plataforma de Acción de Beijing y con las acciones a favor de los derechos humanos de las mujeres y la igualdad de género que figuran en ella; que confirme su compromiso con los derechos humanos de las mujeres mediante l</w:t>
            </w:r>
            <w:r>
              <w:t>a integración de la perspectiva de género en todos los ciclos y ámbitos de actuación, con la aplicación de acciones específicas a favor de los derechos humanos de las mujeres y la igualdad de género y con la garantía de una presupuestación adecuada con per</w:t>
            </w:r>
            <w:r>
              <w:t>spectiva de género;</w:t>
            </w:r>
          </w:p>
        </w:tc>
        <w:tc>
          <w:tcPr>
            <w:tcW w:w="4876" w:type="dxa"/>
            <w:tcBorders>
              <w:top w:val="nil"/>
              <w:left w:val="nil"/>
              <w:bottom w:val="nil"/>
              <w:right w:val="nil"/>
            </w:tcBorders>
          </w:tcPr>
          <w:p w14:paraId="328CA9AD" w14:textId="77777777" w:rsidR="00E71B84" w:rsidRPr="005353BD" w:rsidRDefault="00016AC5" w:rsidP="005353BD">
            <w:pPr>
              <w:pStyle w:val="Normal6a"/>
            </w:pPr>
            <w:r>
              <w:t>a)</w:t>
            </w:r>
            <w:r>
              <w:tab/>
              <w:t xml:space="preserve">que </w:t>
            </w:r>
            <w:r>
              <w:rPr>
                <w:b/>
                <w:i/>
              </w:rPr>
              <w:t>reafirme</w:t>
            </w:r>
            <w:r>
              <w:t xml:space="preserve"> su compromiso con la Declaración y Plataforma de Acción de Beijing y con las acciones a favor de los derechos humanos de las mujeres y la igualdad de género que figuran en ella; que confirme su compromiso con los derecho</w:t>
            </w:r>
            <w:r>
              <w:t>s humanos de las mujeres mediante la integración de la perspectiva de género en todos los ciclos y ámbitos de actuación, con la aplicación de acciones específicas a favor de los derechos humanos de las mujeres y la igualdad de género y con la garantía de u</w:t>
            </w:r>
            <w:r>
              <w:t>na presupuestación adecuada con perspectiva de género;</w:t>
            </w:r>
          </w:p>
        </w:tc>
      </w:tr>
    </w:tbl>
    <w:p w14:paraId="56CEB387"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{EN}</w:t>
      </w:r>
      <w:r w:rsidRPr="005353BD">
        <w:t>en</w:t>
      </w:r>
      <w:r w:rsidRPr="005353BD">
        <w:rPr>
          <w:rStyle w:val="HideTWBExt"/>
          <w:noProof w:val="0"/>
        </w:rPr>
        <w:t>&lt;/Original&gt;</w:t>
      </w:r>
    </w:p>
    <w:p w14:paraId="52CA1B95" w14:textId="77777777" w:rsidR="00E71B84" w:rsidRPr="005353BD" w:rsidRDefault="00016AC5" w:rsidP="00E71B84">
      <w:r>
        <w:rPr>
          <w:rStyle w:val="HideTWBExt"/>
        </w:rPr>
        <w:t>&lt;/Amend&gt;</w:t>
      </w:r>
    </w:p>
    <w:p w14:paraId="130C5D7A"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42</w:t>
      </w:r>
      <w:r>
        <w:rPr>
          <w:rStyle w:val="HideTWBExt"/>
          <w:b w:val="0"/>
        </w:rPr>
        <w:t>&lt;/NumAm&gt;</w:t>
      </w:r>
    </w:p>
    <w:p w14:paraId="5C6AC146" w14:textId="77777777" w:rsidR="00E71B84" w:rsidRPr="005353BD" w:rsidRDefault="00016AC5" w:rsidP="00E71B84">
      <w:pPr>
        <w:pStyle w:val="NormalBold"/>
      </w:pPr>
      <w:r>
        <w:rPr>
          <w:rStyle w:val="HideTWBExt"/>
          <w:b w:val="0"/>
        </w:rPr>
        <w:t>&lt;RepeatBlock-By&gt;&lt;Members&gt;</w:t>
      </w:r>
      <w:r>
        <w:t>Joanna Scheuring-Wielgus</w:t>
      </w:r>
      <w:r>
        <w:rPr>
          <w:rStyle w:val="HideTWBExt"/>
          <w:b w:val="0"/>
        </w:rPr>
        <w:t>&lt;/Members&gt;</w:t>
      </w:r>
    </w:p>
    <w:p w14:paraId="06857DDD" w14:textId="77777777" w:rsidR="00E71B84" w:rsidRPr="005353BD" w:rsidRDefault="00016AC5" w:rsidP="00E71B84">
      <w:pPr>
        <w:pStyle w:val="NormalBold"/>
      </w:pPr>
      <w:r>
        <w:rPr>
          <w:rStyle w:val="HideTWBExt"/>
          <w:b w:val="0"/>
        </w:rPr>
        <w:t>&lt;/RepeatBlock-By&gt;</w:t>
      </w:r>
    </w:p>
    <w:p w14:paraId="4A3A3C2F"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3723BA0E" w14:textId="77777777" w:rsidR="00E71B84" w:rsidRPr="005353BD" w:rsidRDefault="00016AC5" w:rsidP="00E71B84">
      <w:pPr>
        <w:pStyle w:val="NormalBold"/>
      </w:pPr>
      <w:r>
        <w:rPr>
          <w:rStyle w:val="HideTWBExt"/>
          <w:b w:val="0"/>
        </w:rPr>
        <w:lastRenderedPageBreak/>
        <w:t>&lt;Article&gt;</w:t>
      </w:r>
      <w:r>
        <w:t>Apartado 1 – letra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189BAD44" w14:textId="77777777" w:rsidTr="005353BD">
        <w:trPr>
          <w:trHeight w:hRule="exact" w:val="240"/>
          <w:jc w:val="center"/>
        </w:trPr>
        <w:tc>
          <w:tcPr>
            <w:tcW w:w="9752" w:type="dxa"/>
            <w:gridSpan w:val="2"/>
            <w:tcBorders>
              <w:top w:val="nil"/>
              <w:left w:val="nil"/>
              <w:bottom w:val="nil"/>
              <w:right w:val="nil"/>
            </w:tcBorders>
          </w:tcPr>
          <w:p w14:paraId="70A582E6" w14:textId="77777777" w:rsidR="00E71B84" w:rsidRPr="005353BD" w:rsidRDefault="00E71B84" w:rsidP="005353BD"/>
        </w:tc>
      </w:tr>
      <w:tr w:rsidR="005039C1" w14:paraId="3760E21D" w14:textId="77777777" w:rsidTr="005353BD">
        <w:trPr>
          <w:trHeight w:val="240"/>
          <w:jc w:val="center"/>
        </w:trPr>
        <w:tc>
          <w:tcPr>
            <w:tcW w:w="4876" w:type="dxa"/>
            <w:tcBorders>
              <w:top w:val="nil"/>
              <w:left w:val="nil"/>
              <w:bottom w:val="nil"/>
              <w:right w:val="nil"/>
            </w:tcBorders>
          </w:tcPr>
          <w:p w14:paraId="2752B8FC"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2B8F66A0" w14:textId="77777777" w:rsidR="00E71B84" w:rsidRPr="005353BD" w:rsidRDefault="00016AC5" w:rsidP="005353BD">
            <w:pPr>
              <w:pStyle w:val="AmColumnHeading"/>
            </w:pPr>
            <w:r>
              <w:t>Enmienda</w:t>
            </w:r>
          </w:p>
        </w:tc>
      </w:tr>
      <w:tr w:rsidR="005039C1" w14:paraId="74C83DD4" w14:textId="77777777" w:rsidTr="005353BD">
        <w:trPr>
          <w:jc w:val="center"/>
        </w:trPr>
        <w:tc>
          <w:tcPr>
            <w:tcW w:w="4876" w:type="dxa"/>
            <w:tcBorders>
              <w:top w:val="nil"/>
              <w:left w:val="nil"/>
              <w:bottom w:val="nil"/>
              <w:right w:val="nil"/>
            </w:tcBorders>
          </w:tcPr>
          <w:p w14:paraId="1ACF5225" w14:textId="77777777" w:rsidR="00E71B84" w:rsidRPr="005353BD" w:rsidRDefault="00016AC5" w:rsidP="005353BD">
            <w:pPr>
              <w:pStyle w:val="Normal6a"/>
            </w:pPr>
            <w:r>
              <w:t>a)</w:t>
            </w:r>
            <w:r>
              <w:tab/>
              <w:t xml:space="preserve">que confirme su compromiso con la Declaración y Plataforma de Acción de Beijing y con las acciones a favor de los derechos humanos de las mujeres y la igualdad de género que </w:t>
            </w:r>
            <w:r>
              <w:t>figuran en ella; que confirme su compromiso con los derechos humanos de las mujeres mediante la integración de la perspectiva de género en todos los ciclos y ámbitos de actuación, con la aplicación de acciones específicas a favor de los derechos humanos de</w:t>
            </w:r>
            <w:r>
              <w:t xml:space="preserve"> las mujeres y la igualdad de género y con la garantía de una presupuestación adecuada con perspectiva de género;</w:t>
            </w:r>
          </w:p>
        </w:tc>
        <w:tc>
          <w:tcPr>
            <w:tcW w:w="4876" w:type="dxa"/>
            <w:tcBorders>
              <w:top w:val="nil"/>
              <w:left w:val="nil"/>
              <w:bottom w:val="nil"/>
              <w:right w:val="nil"/>
            </w:tcBorders>
          </w:tcPr>
          <w:p w14:paraId="1E8F2697" w14:textId="77777777" w:rsidR="00E71B84" w:rsidRPr="005353BD" w:rsidRDefault="00016AC5" w:rsidP="005353BD">
            <w:pPr>
              <w:pStyle w:val="Normal6a"/>
            </w:pPr>
            <w:r>
              <w:t>a)</w:t>
            </w:r>
            <w:r>
              <w:tab/>
              <w:t xml:space="preserve">que confirme su </w:t>
            </w:r>
            <w:r>
              <w:rPr>
                <w:b/>
                <w:i/>
              </w:rPr>
              <w:t xml:space="preserve">pleno </w:t>
            </w:r>
            <w:r>
              <w:t>compromiso con la Declaración y Plataforma de Acción de Beijing y con las acciones a favor de los derechos humanos de</w:t>
            </w:r>
            <w:r>
              <w:rPr>
                <w:b/>
                <w:i/>
              </w:rPr>
              <w:t xml:space="preserve"> todas</w:t>
            </w:r>
            <w:r>
              <w:t xml:space="preserve"> las mujeres y la igualdad de género que figuran en ella; que confirme su compromiso con los derechos humanos de </w:t>
            </w:r>
            <w:r>
              <w:rPr>
                <w:b/>
                <w:i/>
              </w:rPr>
              <w:t xml:space="preserve">todas </w:t>
            </w:r>
            <w:r>
              <w:t>las mujeres mediante la integración de la perspectiva de género en todos los ciclos y ámbitos de actuación, con la aplicación de ac</w:t>
            </w:r>
            <w:r>
              <w:t>ciones específicas a favor de los derechos humanos de</w:t>
            </w:r>
            <w:r>
              <w:rPr>
                <w:b/>
                <w:i/>
              </w:rPr>
              <w:t xml:space="preserve"> todas</w:t>
            </w:r>
            <w:r>
              <w:t xml:space="preserve"> las mujeres y la igualdad de género y con la garantía de una presupuestación adecuada con perspectiva de género;</w:t>
            </w:r>
          </w:p>
        </w:tc>
      </w:tr>
    </w:tbl>
    <w:p w14:paraId="40F8D917" w14:textId="77777777" w:rsidR="00E71B84" w:rsidRPr="00CB1C4F" w:rsidRDefault="00016AC5" w:rsidP="00E71B84">
      <w:pPr>
        <w:pStyle w:val="AmOrLang"/>
        <w:rPr>
          <w:lang w:val="fr-FR"/>
        </w:rPr>
      </w:pPr>
      <w:r w:rsidRPr="00CB1C4F">
        <w:rPr>
          <w:lang w:val="fr-FR"/>
        </w:rPr>
        <w:t xml:space="preserve">Or. </w:t>
      </w:r>
      <w:r w:rsidRPr="00CB1C4F">
        <w:rPr>
          <w:rStyle w:val="HideTWBExt"/>
          <w:noProof w:val="0"/>
          <w:lang w:val="fr-FR"/>
        </w:rPr>
        <w:t>&lt;Original&gt;</w:t>
      </w:r>
      <w:r w:rsidRPr="00CB1C4F">
        <w:rPr>
          <w:rStyle w:val="HideTWBInt"/>
          <w:noProof w:val="0"/>
          <w:lang w:val="fr-FR"/>
        </w:rPr>
        <w:t>{EN}</w:t>
      </w:r>
      <w:r w:rsidRPr="00CB1C4F">
        <w:rPr>
          <w:lang w:val="fr-FR"/>
        </w:rPr>
        <w:t>en</w:t>
      </w:r>
      <w:r w:rsidRPr="00CB1C4F">
        <w:rPr>
          <w:rStyle w:val="HideTWBExt"/>
          <w:noProof w:val="0"/>
          <w:lang w:val="fr-FR"/>
        </w:rPr>
        <w:t>&lt;/Original&gt;</w:t>
      </w:r>
    </w:p>
    <w:p w14:paraId="25AD1090" w14:textId="77777777" w:rsidR="00E71B84" w:rsidRPr="00CB1C4F" w:rsidRDefault="00016AC5" w:rsidP="00E71B84">
      <w:r>
        <w:rPr>
          <w:rStyle w:val="HideTWBExt"/>
          <w:lang w:val="fr-FR"/>
        </w:rPr>
        <w:t>&lt;/Amend&gt;</w:t>
      </w:r>
    </w:p>
    <w:p w14:paraId="2BFF3DBB" w14:textId="77777777" w:rsidR="00E71B84" w:rsidRPr="00CB1C4F" w:rsidRDefault="00016AC5" w:rsidP="00E71B84">
      <w:pPr>
        <w:pStyle w:val="AmNumberTabs"/>
      </w:pPr>
      <w:r>
        <w:rPr>
          <w:rStyle w:val="HideTWBExt"/>
          <w:b w:val="0"/>
          <w:lang w:val="fr-FR"/>
        </w:rPr>
        <w:t>&lt;Amend&gt;</w:t>
      </w:r>
      <w:r>
        <w:t>Enmienda</w:t>
      </w:r>
      <w:r>
        <w:tab/>
      </w:r>
      <w:r>
        <w:tab/>
      </w:r>
      <w:r>
        <w:rPr>
          <w:rStyle w:val="HideTWBExt"/>
          <w:b w:val="0"/>
          <w:lang w:val="fr-FR"/>
        </w:rPr>
        <w:t>&lt;NumAm&gt;</w:t>
      </w:r>
      <w:r>
        <w:t>43</w:t>
      </w:r>
      <w:r>
        <w:rPr>
          <w:rStyle w:val="HideTWBExt"/>
          <w:b w:val="0"/>
          <w:lang w:val="fr-FR"/>
        </w:rPr>
        <w:t>&lt;/NumAm&gt;</w:t>
      </w:r>
    </w:p>
    <w:p w14:paraId="79F0065F" w14:textId="77777777" w:rsidR="00E71B84" w:rsidRPr="00CB1C4F" w:rsidRDefault="00016AC5" w:rsidP="00E71B84">
      <w:pPr>
        <w:pStyle w:val="NormalBold"/>
      </w:pPr>
      <w:r>
        <w:rPr>
          <w:rStyle w:val="HideTWBExt"/>
          <w:b w:val="0"/>
          <w:lang w:val="fr-FR"/>
        </w:rPr>
        <w:t>&lt;RepeatBlock-By&gt;&lt;Members&gt;</w:t>
      </w:r>
      <w:r>
        <w:t>Mélissa Camara</w:t>
      </w:r>
      <w:r>
        <w:rPr>
          <w:rStyle w:val="HideTWBExt"/>
          <w:b w:val="0"/>
          <w:lang w:val="fr-FR"/>
        </w:rPr>
        <w:t>&lt;/Members&gt;</w:t>
      </w:r>
    </w:p>
    <w:p w14:paraId="083169BE" w14:textId="77777777" w:rsidR="00E71B84" w:rsidRPr="005353BD" w:rsidRDefault="00016AC5" w:rsidP="00E71B84">
      <w:r>
        <w:rPr>
          <w:rStyle w:val="HideTWBExt"/>
        </w:rPr>
        <w:t>&lt;AuNomDe&gt;</w:t>
      </w:r>
      <w:r>
        <w:rPr>
          <w:rStyle w:val="HideTWBInt"/>
          <w:color w:val="auto"/>
        </w:rPr>
        <w:t>{Greens/EFA}</w:t>
      </w:r>
      <w:r>
        <w:t>en nombre del Grupo Verts/ALE</w:t>
      </w:r>
      <w:r>
        <w:rPr>
          <w:rStyle w:val="HideTWBExt"/>
        </w:rPr>
        <w:t>&lt;/AuNomDe&gt;</w:t>
      </w:r>
    </w:p>
    <w:p w14:paraId="6AB261FB" w14:textId="77777777" w:rsidR="00E71B84" w:rsidRPr="005353BD" w:rsidRDefault="00016AC5" w:rsidP="00E71B84">
      <w:pPr>
        <w:pStyle w:val="NormalBold"/>
      </w:pPr>
      <w:r>
        <w:rPr>
          <w:rStyle w:val="HideTWBExt"/>
          <w:b w:val="0"/>
        </w:rPr>
        <w:t>&lt;/RepeatBlock-By&gt;</w:t>
      </w:r>
    </w:p>
    <w:p w14:paraId="5865D0B8"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55050A52" w14:textId="77777777" w:rsidR="00E71B84" w:rsidRPr="005353BD" w:rsidRDefault="00016AC5" w:rsidP="00E71B84">
      <w:pPr>
        <w:pStyle w:val="NormalBold"/>
      </w:pPr>
      <w:r>
        <w:rPr>
          <w:rStyle w:val="HideTWBExt"/>
          <w:b w:val="0"/>
        </w:rPr>
        <w:t>&lt;Article&gt;</w:t>
      </w:r>
      <w:r>
        <w:t>Apartado 1 – letra a bis (nueva)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1CEC6D61" w14:textId="77777777" w:rsidTr="005353BD">
        <w:trPr>
          <w:trHeight w:hRule="exact" w:val="240"/>
          <w:jc w:val="center"/>
        </w:trPr>
        <w:tc>
          <w:tcPr>
            <w:tcW w:w="9752" w:type="dxa"/>
            <w:gridSpan w:val="2"/>
            <w:tcBorders>
              <w:top w:val="nil"/>
              <w:left w:val="nil"/>
              <w:bottom w:val="nil"/>
              <w:right w:val="nil"/>
            </w:tcBorders>
          </w:tcPr>
          <w:p w14:paraId="3D69BFB6" w14:textId="77777777" w:rsidR="00E71B84" w:rsidRPr="005353BD" w:rsidRDefault="00E71B84" w:rsidP="005353BD"/>
        </w:tc>
      </w:tr>
      <w:tr w:rsidR="005039C1" w14:paraId="632FF7FD" w14:textId="77777777" w:rsidTr="005353BD">
        <w:trPr>
          <w:trHeight w:val="240"/>
          <w:jc w:val="center"/>
        </w:trPr>
        <w:tc>
          <w:tcPr>
            <w:tcW w:w="4876" w:type="dxa"/>
            <w:tcBorders>
              <w:top w:val="nil"/>
              <w:left w:val="nil"/>
              <w:bottom w:val="nil"/>
              <w:right w:val="nil"/>
            </w:tcBorders>
          </w:tcPr>
          <w:p w14:paraId="352CE7EC"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16CA1FBB" w14:textId="77777777" w:rsidR="00E71B84" w:rsidRPr="005353BD" w:rsidRDefault="00016AC5" w:rsidP="005353BD">
            <w:pPr>
              <w:pStyle w:val="AmColumnHeading"/>
            </w:pPr>
            <w:r>
              <w:t>Enmienda</w:t>
            </w:r>
          </w:p>
        </w:tc>
      </w:tr>
      <w:tr w:rsidR="005039C1" w14:paraId="7743B5AF" w14:textId="77777777" w:rsidTr="005353BD">
        <w:trPr>
          <w:jc w:val="center"/>
        </w:trPr>
        <w:tc>
          <w:tcPr>
            <w:tcW w:w="4876" w:type="dxa"/>
            <w:tcBorders>
              <w:top w:val="nil"/>
              <w:left w:val="nil"/>
              <w:bottom w:val="nil"/>
              <w:right w:val="nil"/>
            </w:tcBorders>
          </w:tcPr>
          <w:p w14:paraId="42498172" w14:textId="77777777" w:rsidR="00E71B84" w:rsidRPr="005353BD" w:rsidRDefault="00E71B84" w:rsidP="005353BD">
            <w:pPr>
              <w:pStyle w:val="Normal6a"/>
            </w:pPr>
          </w:p>
        </w:tc>
        <w:tc>
          <w:tcPr>
            <w:tcW w:w="4876" w:type="dxa"/>
            <w:tcBorders>
              <w:top w:val="nil"/>
              <w:left w:val="nil"/>
              <w:bottom w:val="nil"/>
              <w:right w:val="nil"/>
            </w:tcBorders>
          </w:tcPr>
          <w:p w14:paraId="18F7D8C5" w14:textId="77777777" w:rsidR="00E71B84" w:rsidRPr="005353BD" w:rsidRDefault="00016AC5" w:rsidP="005353BD">
            <w:pPr>
              <w:pStyle w:val="Normal6a"/>
            </w:pPr>
            <w:r>
              <w:rPr>
                <w:b/>
                <w:i/>
              </w:rPr>
              <w:t>a bis)</w:t>
            </w:r>
            <w:r>
              <w:tab/>
            </w:r>
            <w:r>
              <w:rPr>
                <w:b/>
                <w:i/>
              </w:rPr>
              <w:t>que exprese su más profunda oposición al hecho de que Arabia Saudí presida este año la reunión anual de la Comisión de la Condición Jurídica y Social de la Mujer y que condene cualquier forma de instrumentación política, dado que el propi</w:t>
            </w:r>
            <w:r>
              <w:rPr>
                <w:b/>
                <w:i/>
              </w:rPr>
              <w:t>o historial del país en materia de derechos de la mujer es pésimo y muchas de sus políticas son contrarias al mandato y los objetivos propios de la Comisión; que conciencie acerca de la discriminación sistémica contra las mujeres y la persecución de activi</w:t>
            </w:r>
            <w:r>
              <w:rPr>
                <w:b/>
                <w:i/>
              </w:rPr>
              <w:t>stas de los derechos de las mujeres que tienen lugar en Arabia Saudí;</w:t>
            </w:r>
          </w:p>
        </w:tc>
      </w:tr>
    </w:tbl>
    <w:p w14:paraId="7B9DFCA5" w14:textId="77777777" w:rsidR="00E71B84" w:rsidRPr="00CB1C4F" w:rsidRDefault="00016AC5" w:rsidP="00E71B84">
      <w:pPr>
        <w:pStyle w:val="AmOrLang"/>
        <w:rPr>
          <w:lang w:val="fr-FR"/>
        </w:rPr>
      </w:pPr>
      <w:r w:rsidRPr="00CB1C4F">
        <w:rPr>
          <w:lang w:val="fr-FR"/>
        </w:rPr>
        <w:lastRenderedPageBreak/>
        <w:t xml:space="preserve">Or. </w:t>
      </w:r>
      <w:r w:rsidRPr="00CB1C4F">
        <w:rPr>
          <w:rStyle w:val="HideTWBExt"/>
          <w:noProof w:val="0"/>
          <w:lang w:val="fr-FR"/>
        </w:rPr>
        <w:t>&lt;Original&gt;</w:t>
      </w:r>
      <w:r w:rsidRPr="00CB1C4F">
        <w:rPr>
          <w:rStyle w:val="HideTWBInt"/>
          <w:noProof w:val="0"/>
          <w:lang w:val="fr-FR"/>
        </w:rPr>
        <w:t>{EN}</w:t>
      </w:r>
      <w:r w:rsidRPr="00CB1C4F">
        <w:rPr>
          <w:lang w:val="fr-FR"/>
        </w:rPr>
        <w:t>en</w:t>
      </w:r>
      <w:r w:rsidRPr="00CB1C4F">
        <w:rPr>
          <w:rStyle w:val="HideTWBExt"/>
          <w:noProof w:val="0"/>
          <w:lang w:val="fr-FR"/>
        </w:rPr>
        <w:t>&lt;/Original&gt;</w:t>
      </w:r>
    </w:p>
    <w:p w14:paraId="76F252BB" w14:textId="77777777" w:rsidR="00E71B84" w:rsidRPr="00CB1C4F" w:rsidRDefault="00016AC5" w:rsidP="00E71B84">
      <w:r>
        <w:rPr>
          <w:rStyle w:val="HideTWBExt"/>
          <w:lang w:val="fr-FR"/>
        </w:rPr>
        <w:t>&lt;/Amend&gt;</w:t>
      </w:r>
    </w:p>
    <w:p w14:paraId="143325B0" w14:textId="77777777" w:rsidR="00E71B84" w:rsidRPr="00CB1C4F" w:rsidRDefault="00016AC5" w:rsidP="00E71B84">
      <w:pPr>
        <w:pStyle w:val="AmNumberTabs"/>
      </w:pPr>
      <w:r>
        <w:rPr>
          <w:rStyle w:val="HideTWBExt"/>
          <w:b w:val="0"/>
          <w:lang w:val="fr-FR"/>
        </w:rPr>
        <w:t>&lt;Amend&gt;</w:t>
      </w:r>
      <w:r>
        <w:t>Enmienda</w:t>
      </w:r>
      <w:r>
        <w:tab/>
      </w:r>
      <w:r>
        <w:tab/>
      </w:r>
      <w:r>
        <w:rPr>
          <w:rStyle w:val="HideTWBExt"/>
          <w:b w:val="0"/>
          <w:lang w:val="fr-FR"/>
        </w:rPr>
        <w:t>&lt;NumAm&gt;</w:t>
      </w:r>
      <w:r>
        <w:t>44</w:t>
      </w:r>
      <w:r>
        <w:rPr>
          <w:rStyle w:val="HideTWBExt"/>
          <w:b w:val="0"/>
          <w:lang w:val="fr-FR"/>
        </w:rPr>
        <w:t>&lt;/NumAm&gt;</w:t>
      </w:r>
    </w:p>
    <w:p w14:paraId="0939805F" w14:textId="77777777" w:rsidR="00E71B84" w:rsidRPr="00CB1C4F" w:rsidRDefault="00016AC5" w:rsidP="00E71B84">
      <w:pPr>
        <w:pStyle w:val="NormalBold"/>
      </w:pPr>
      <w:r>
        <w:rPr>
          <w:rStyle w:val="HideTWBExt"/>
          <w:b w:val="0"/>
          <w:lang w:val="fr-FR"/>
        </w:rPr>
        <w:t>&lt;RepeatBlock-By&gt;&lt;Members&gt;</w:t>
      </w:r>
      <w:r>
        <w:t>Mathilde Androuët, Catherine Griset, Margarita de la Pisa Carrión</w:t>
      </w:r>
      <w:r>
        <w:rPr>
          <w:rStyle w:val="HideTWBExt"/>
          <w:b w:val="0"/>
          <w:lang w:val="fr-FR"/>
        </w:rPr>
        <w:t>&lt;/Members&gt;</w:t>
      </w:r>
    </w:p>
    <w:p w14:paraId="7DFE6F29" w14:textId="77777777" w:rsidR="00E71B84" w:rsidRPr="00CB1C4F" w:rsidRDefault="00016AC5" w:rsidP="00E71B84">
      <w:pPr>
        <w:pStyle w:val="NormalBold"/>
      </w:pPr>
      <w:r>
        <w:rPr>
          <w:rStyle w:val="HideTWBExt"/>
          <w:b w:val="0"/>
          <w:lang w:val="fr-FR"/>
        </w:rPr>
        <w:t>&lt;/RepeatBlock-By&gt;</w:t>
      </w:r>
    </w:p>
    <w:p w14:paraId="24FB7002"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5D04B6CB" w14:textId="77777777" w:rsidR="00E71B84" w:rsidRPr="005353BD" w:rsidRDefault="00016AC5" w:rsidP="00E71B84">
      <w:pPr>
        <w:pStyle w:val="NormalBold"/>
      </w:pPr>
      <w:r>
        <w:rPr>
          <w:rStyle w:val="HideTWBExt"/>
          <w:b w:val="0"/>
        </w:rPr>
        <w:t>&lt;Article&gt;</w:t>
      </w:r>
      <w:r>
        <w:t>Apartado 1 – letra a bis (nueva)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3799B015" w14:textId="77777777" w:rsidTr="005353BD">
        <w:trPr>
          <w:trHeight w:hRule="exact" w:val="240"/>
          <w:jc w:val="center"/>
        </w:trPr>
        <w:tc>
          <w:tcPr>
            <w:tcW w:w="9752" w:type="dxa"/>
            <w:gridSpan w:val="2"/>
            <w:tcBorders>
              <w:top w:val="nil"/>
              <w:left w:val="nil"/>
              <w:bottom w:val="nil"/>
              <w:right w:val="nil"/>
            </w:tcBorders>
          </w:tcPr>
          <w:p w14:paraId="18E5812F" w14:textId="77777777" w:rsidR="00E71B84" w:rsidRPr="005353BD" w:rsidRDefault="00E71B84" w:rsidP="005353BD"/>
        </w:tc>
      </w:tr>
      <w:tr w:rsidR="005039C1" w14:paraId="469844E9" w14:textId="77777777" w:rsidTr="005353BD">
        <w:trPr>
          <w:trHeight w:val="240"/>
          <w:jc w:val="center"/>
        </w:trPr>
        <w:tc>
          <w:tcPr>
            <w:tcW w:w="4876" w:type="dxa"/>
            <w:tcBorders>
              <w:top w:val="nil"/>
              <w:left w:val="nil"/>
              <w:bottom w:val="nil"/>
              <w:right w:val="nil"/>
            </w:tcBorders>
          </w:tcPr>
          <w:p w14:paraId="1E04DE76"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3BD71DA0" w14:textId="77777777" w:rsidR="00E71B84" w:rsidRPr="005353BD" w:rsidRDefault="00016AC5" w:rsidP="005353BD">
            <w:pPr>
              <w:pStyle w:val="AmColumnHeading"/>
            </w:pPr>
            <w:r>
              <w:t>Enmienda</w:t>
            </w:r>
          </w:p>
        </w:tc>
      </w:tr>
      <w:tr w:rsidR="005039C1" w14:paraId="50AC7356" w14:textId="77777777" w:rsidTr="005353BD">
        <w:trPr>
          <w:jc w:val="center"/>
        </w:trPr>
        <w:tc>
          <w:tcPr>
            <w:tcW w:w="4876" w:type="dxa"/>
            <w:tcBorders>
              <w:top w:val="nil"/>
              <w:left w:val="nil"/>
              <w:bottom w:val="nil"/>
              <w:right w:val="nil"/>
            </w:tcBorders>
          </w:tcPr>
          <w:p w14:paraId="5A988AEA" w14:textId="77777777" w:rsidR="00E71B84" w:rsidRPr="005353BD" w:rsidRDefault="00E71B84" w:rsidP="005353BD">
            <w:pPr>
              <w:pStyle w:val="Normal6a"/>
            </w:pPr>
          </w:p>
        </w:tc>
        <w:tc>
          <w:tcPr>
            <w:tcW w:w="4876" w:type="dxa"/>
            <w:tcBorders>
              <w:top w:val="nil"/>
              <w:left w:val="nil"/>
              <w:bottom w:val="nil"/>
              <w:right w:val="nil"/>
            </w:tcBorders>
          </w:tcPr>
          <w:p w14:paraId="29161EE8" w14:textId="77777777" w:rsidR="00E71B84" w:rsidRPr="005353BD" w:rsidRDefault="00016AC5" w:rsidP="005353BD">
            <w:pPr>
              <w:pStyle w:val="Normal6a"/>
            </w:pPr>
            <w:r>
              <w:rPr>
                <w:b/>
                <w:i/>
              </w:rPr>
              <w:t>a bis)</w:t>
            </w:r>
            <w:r>
              <w:rPr>
                <w:b/>
                <w:i/>
              </w:rPr>
              <w:tab/>
              <w:t>que proporcione una definición precisa de «mujer» y «niña» como realidad biológica;</w:t>
            </w:r>
          </w:p>
        </w:tc>
      </w:tr>
    </w:tbl>
    <w:p w14:paraId="02D187E8"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{FR}</w:t>
      </w:r>
      <w:r w:rsidRPr="005353BD">
        <w:t>fr</w:t>
      </w:r>
      <w:r w:rsidRPr="005353BD">
        <w:rPr>
          <w:rStyle w:val="HideTWBExt"/>
          <w:noProof w:val="0"/>
        </w:rPr>
        <w:t>&lt;/Original&gt;</w:t>
      </w:r>
    </w:p>
    <w:p w14:paraId="3B5784B5" w14:textId="77777777" w:rsidR="00E71B84" w:rsidRPr="005353BD" w:rsidRDefault="00016AC5" w:rsidP="00E71B84">
      <w:r>
        <w:rPr>
          <w:rStyle w:val="HideTWBExt"/>
        </w:rPr>
        <w:t>&lt;/Amend&gt;</w:t>
      </w:r>
    </w:p>
    <w:p w14:paraId="31B8AA24"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45</w:t>
      </w:r>
      <w:r>
        <w:rPr>
          <w:rStyle w:val="HideTWBExt"/>
          <w:b w:val="0"/>
        </w:rPr>
        <w:t>&lt;/NumAm&gt;</w:t>
      </w:r>
    </w:p>
    <w:p w14:paraId="1463E4F9" w14:textId="77777777" w:rsidR="00E71B84" w:rsidRPr="005353BD" w:rsidRDefault="00016AC5" w:rsidP="00E71B84">
      <w:pPr>
        <w:pStyle w:val="NormalBold"/>
      </w:pPr>
      <w:r>
        <w:rPr>
          <w:rStyle w:val="HideTWBExt"/>
          <w:b w:val="0"/>
        </w:rPr>
        <w:t>&lt;RepeatBlock-By&gt;&lt;Members&gt;</w:t>
      </w:r>
      <w:r>
        <w:t>Mathilde Androuët, Catherine Griset, Margarita de la Pisa Carrión</w:t>
      </w:r>
      <w:r>
        <w:rPr>
          <w:rStyle w:val="HideTWBExt"/>
          <w:b w:val="0"/>
        </w:rPr>
        <w:t>&lt;/Members&gt;</w:t>
      </w:r>
    </w:p>
    <w:p w14:paraId="5753D948" w14:textId="77777777" w:rsidR="00E71B84" w:rsidRPr="005353BD" w:rsidRDefault="00016AC5" w:rsidP="00E71B84">
      <w:pPr>
        <w:pStyle w:val="NormalBold"/>
      </w:pPr>
      <w:r>
        <w:rPr>
          <w:rStyle w:val="HideTWBExt"/>
          <w:b w:val="0"/>
        </w:rPr>
        <w:t>&lt;/RepeatBlock-By&gt;</w:t>
      </w:r>
    </w:p>
    <w:p w14:paraId="46C37B2B"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5458FC8F" w14:textId="77777777" w:rsidR="00E71B84" w:rsidRPr="005353BD" w:rsidRDefault="00016AC5" w:rsidP="00E71B84">
      <w:pPr>
        <w:pStyle w:val="NormalBold"/>
      </w:pPr>
      <w:r>
        <w:rPr>
          <w:rStyle w:val="HideTWBExt"/>
          <w:b w:val="0"/>
        </w:rPr>
        <w:t>&lt;Article&gt;</w:t>
      </w:r>
      <w:r>
        <w:t xml:space="preserve">Apartado 1 </w:t>
      </w:r>
      <w:r>
        <w:t>– letra b</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7C57E675" w14:textId="77777777" w:rsidTr="005353BD">
        <w:trPr>
          <w:trHeight w:hRule="exact" w:val="240"/>
          <w:jc w:val="center"/>
        </w:trPr>
        <w:tc>
          <w:tcPr>
            <w:tcW w:w="9752" w:type="dxa"/>
            <w:gridSpan w:val="2"/>
            <w:tcBorders>
              <w:top w:val="nil"/>
              <w:left w:val="nil"/>
              <w:bottom w:val="nil"/>
              <w:right w:val="nil"/>
            </w:tcBorders>
          </w:tcPr>
          <w:p w14:paraId="74DDCEEA" w14:textId="77777777" w:rsidR="00E71B84" w:rsidRPr="005353BD" w:rsidRDefault="00E71B84" w:rsidP="005353BD"/>
        </w:tc>
      </w:tr>
      <w:tr w:rsidR="005039C1" w14:paraId="57571763" w14:textId="77777777" w:rsidTr="005353BD">
        <w:trPr>
          <w:trHeight w:val="240"/>
          <w:jc w:val="center"/>
        </w:trPr>
        <w:tc>
          <w:tcPr>
            <w:tcW w:w="4876" w:type="dxa"/>
            <w:tcBorders>
              <w:top w:val="nil"/>
              <w:left w:val="nil"/>
              <w:bottom w:val="nil"/>
              <w:right w:val="nil"/>
            </w:tcBorders>
          </w:tcPr>
          <w:p w14:paraId="533115A8"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1D18B150" w14:textId="77777777" w:rsidR="00E71B84" w:rsidRPr="005353BD" w:rsidRDefault="00016AC5" w:rsidP="005353BD">
            <w:pPr>
              <w:pStyle w:val="AmColumnHeading"/>
            </w:pPr>
            <w:r>
              <w:t>Enmienda</w:t>
            </w:r>
          </w:p>
        </w:tc>
      </w:tr>
      <w:tr w:rsidR="005039C1" w14:paraId="638A153F" w14:textId="77777777" w:rsidTr="005353BD">
        <w:trPr>
          <w:jc w:val="center"/>
        </w:trPr>
        <w:tc>
          <w:tcPr>
            <w:tcW w:w="4876" w:type="dxa"/>
            <w:tcBorders>
              <w:top w:val="nil"/>
              <w:left w:val="nil"/>
              <w:bottom w:val="nil"/>
              <w:right w:val="nil"/>
            </w:tcBorders>
          </w:tcPr>
          <w:p w14:paraId="43291C30" w14:textId="77777777" w:rsidR="00E71B84" w:rsidRPr="005353BD" w:rsidRDefault="00016AC5" w:rsidP="005353BD">
            <w:pPr>
              <w:pStyle w:val="Normal6a"/>
            </w:pPr>
            <w:r>
              <w:rPr>
                <w:b/>
                <w:i/>
              </w:rPr>
              <w:t>b)</w:t>
            </w:r>
            <w:r>
              <w:tab/>
            </w:r>
            <w:r>
              <w:rPr>
                <w:b/>
                <w:i/>
              </w:rPr>
              <w:t xml:space="preserve">que garantice que la igualdad de género y los derechos de las mujeres se aplican plenamente y con orgullo en todos los aspectos de la acción exterior de la Unión mediante un enfoque transformador </w:t>
            </w:r>
            <w:r>
              <w:rPr>
                <w:b/>
                <w:i/>
              </w:rPr>
              <w:t>en materia de género, que sea inclusivo e interseccional y esté dotado de una financiación adecuada;</w:t>
            </w:r>
          </w:p>
        </w:tc>
        <w:tc>
          <w:tcPr>
            <w:tcW w:w="4876" w:type="dxa"/>
            <w:tcBorders>
              <w:top w:val="nil"/>
              <w:left w:val="nil"/>
              <w:bottom w:val="nil"/>
              <w:right w:val="nil"/>
            </w:tcBorders>
          </w:tcPr>
          <w:p w14:paraId="1B2B3482" w14:textId="77777777" w:rsidR="00E71B84" w:rsidRPr="005353BD" w:rsidRDefault="00016AC5" w:rsidP="005353BD">
            <w:pPr>
              <w:pStyle w:val="Normal6a"/>
            </w:pPr>
            <w:r>
              <w:rPr>
                <w:b/>
                <w:i/>
              </w:rPr>
              <w:t>suprimido</w:t>
            </w:r>
          </w:p>
        </w:tc>
      </w:tr>
    </w:tbl>
    <w:p w14:paraId="435E10AA"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{FR}</w:t>
      </w:r>
      <w:r w:rsidRPr="005353BD">
        <w:t>fr</w:t>
      </w:r>
      <w:r w:rsidRPr="005353BD">
        <w:rPr>
          <w:rStyle w:val="HideTWBExt"/>
          <w:noProof w:val="0"/>
        </w:rPr>
        <w:t>&lt;/Original&gt;</w:t>
      </w:r>
    </w:p>
    <w:p w14:paraId="0AB2307D" w14:textId="77777777" w:rsidR="00E71B84" w:rsidRPr="005353BD" w:rsidRDefault="00016AC5" w:rsidP="00E71B84">
      <w:r>
        <w:rPr>
          <w:rStyle w:val="HideTWBExt"/>
        </w:rPr>
        <w:t>&lt;/Amend&gt;</w:t>
      </w:r>
    </w:p>
    <w:p w14:paraId="5ECAF21F"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46</w:t>
      </w:r>
      <w:r>
        <w:rPr>
          <w:rStyle w:val="HideTWBExt"/>
          <w:b w:val="0"/>
        </w:rPr>
        <w:t>&lt;/NumAm&gt;</w:t>
      </w:r>
    </w:p>
    <w:p w14:paraId="2AB7777D" w14:textId="77777777" w:rsidR="00E71B84" w:rsidRPr="005353BD" w:rsidRDefault="00016AC5" w:rsidP="00E71B84">
      <w:pPr>
        <w:pStyle w:val="NormalBold"/>
      </w:pPr>
      <w:r>
        <w:rPr>
          <w:rStyle w:val="HideTWBExt"/>
          <w:b w:val="0"/>
        </w:rPr>
        <w:t>&lt;RepeatBlock-By&gt;&lt;Members&gt;</w:t>
      </w:r>
      <w:r>
        <w:t>Diana Iovanovici Şoşoacă</w:t>
      </w:r>
      <w:r>
        <w:rPr>
          <w:rStyle w:val="HideTWBExt"/>
          <w:b w:val="0"/>
        </w:rPr>
        <w:t>&lt;/Members&gt;</w:t>
      </w:r>
    </w:p>
    <w:p w14:paraId="5B6FC349" w14:textId="77777777" w:rsidR="00E71B84" w:rsidRPr="005353BD" w:rsidRDefault="00016AC5" w:rsidP="00E71B84">
      <w:pPr>
        <w:pStyle w:val="NormalBold"/>
      </w:pPr>
      <w:r>
        <w:rPr>
          <w:rStyle w:val="HideTWBExt"/>
          <w:b w:val="0"/>
        </w:rPr>
        <w:t>&lt;/RepeatBlock-By&gt;</w:t>
      </w:r>
    </w:p>
    <w:p w14:paraId="69A3AF4B"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4788C00A" w14:textId="77777777" w:rsidR="00E71B84" w:rsidRPr="005353BD" w:rsidRDefault="00016AC5" w:rsidP="00E71B84">
      <w:pPr>
        <w:pStyle w:val="NormalBold"/>
      </w:pPr>
      <w:r>
        <w:rPr>
          <w:rStyle w:val="HideTWBExt"/>
          <w:b w:val="0"/>
        </w:rPr>
        <w:t>&lt;Article&gt;</w:t>
      </w:r>
      <w:r>
        <w:t>Apartado 1 – letra b</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70B5881C" w14:textId="77777777" w:rsidTr="005353BD">
        <w:trPr>
          <w:trHeight w:hRule="exact" w:val="240"/>
          <w:jc w:val="center"/>
        </w:trPr>
        <w:tc>
          <w:tcPr>
            <w:tcW w:w="9752" w:type="dxa"/>
            <w:gridSpan w:val="2"/>
            <w:tcBorders>
              <w:top w:val="nil"/>
              <w:left w:val="nil"/>
              <w:bottom w:val="nil"/>
              <w:right w:val="nil"/>
            </w:tcBorders>
          </w:tcPr>
          <w:p w14:paraId="643C19C5" w14:textId="77777777" w:rsidR="00E71B84" w:rsidRPr="005353BD" w:rsidRDefault="00E71B84" w:rsidP="005353BD"/>
        </w:tc>
      </w:tr>
      <w:tr w:rsidR="005039C1" w14:paraId="01CB06E9" w14:textId="77777777" w:rsidTr="005353BD">
        <w:trPr>
          <w:trHeight w:val="240"/>
          <w:jc w:val="center"/>
        </w:trPr>
        <w:tc>
          <w:tcPr>
            <w:tcW w:w="4876" w:type="dxa"/>
            <w:tcBorders>
              <w:top w:val="nil"/>
              <w:left w:val="nil"/>
              <w:bottom w:val="nil"/>
              <w:right w:val="nil"/>
            </w:tcBorders>
          </w:tcPr>
          <w:p w14:paraId="7F338970" w14:textId="77777777" w:rsidR="00E71B84" w:rsidRPr="005353BD" w:rsidRDefault="00016AC5" w:rsidP="005353BD">
            <w:pPr>
              <w:pStyle w:val="AmColumnHeading"/>
            </w:pPr>
            <w:r>
              <w:lastRenderedPageBreak/>
              <w:t>Propuesta de Resolución</w:t>
            </w:r>
          </w:p>
        </w:tc>
        <w:tc>
          <w:tcPr>
            <w:tcW w:w="4876" w:type="dxa"/>
            <w:tcBorders>
              <w:top w:val="nil"/>
              <w:left w:val="nil"/>
              <w:bottom w:val="nil"/>
              <w:right w:val="nil"/>
            </w:tcBorders>
          </w:tcPr>
          <w:p w14:paraId="772C83D9" w14:textId="77777777" w:rsidR="00E71B84" w:rsidRPr="005353BD" w:rsidRDefault="00016AC5" w:rsidP="005353BD">
            <w:pPr>
              <w:pStyle w:val="AmColumnHeading"/>
            </w:pPr>
            <w:r>
              <w:t>Enmienda</w:t>
            </w:r>
          </w:p>
        </w:tc>
      </w:tr>
      <w:tr w:rsidR="005039C1" w14:paraId="60ACF77D" w14:textId="77777777" w:rsidTr="005353BD">
        <w:trPr>
          <w:jc w:val="center"/>
        </w:trPr>
        <w:tc>
          <w:tcPr>
            <w:tcW w:w="4876" w:type="dxa"/>
            <w:tcBorders>
              <w:top w:val="nil"/>
              <w:left w:val="nil"/>
              <w:bottom w:val="nil"/>
              <w:right w:val="nil"/>
            </w:tcBorders>
          </w:tcPr>
          <w:p w14:paraId="64D4BB7C" w14:textId="77777777" w:rsidR="00E71B84" w:rsidRPr="005353BD" w:rsidRDefault="00016AC5" w:rsidP="005353BD">
            <w:pPr>
              <w:pStyle w:val="Normal6a"/>
            </w:pPr>
            <w:r>
              <w:t>b)</w:t>
            </w:r>
            <w:r>
              <w:tab/>
              <w:t xml:space="preserve">que garantice que la igualdad de </w:t>
            </w:r>
            <w:r>
              <w:rPr>
                <w:b/>
                <w:i/>
              </w:rPr>
              <w:t>género</w:t>
            </w:r>
            <w:r>
              <w:t xml:space="preserve"> y </w:t>
            </w:r>
            <w:r>
              <w:rPr>
                <w:b/>
                <w:i/>
              </w:rPr>
              <w:t>los derechos</w:t>
            </w:r>
            <w:r>
              <w:t xml:space="preserve"> de </w:t>
            </w:r>
            <w:r>
              <w:rPr>
                <w:b/>
                <w:i/>
              </w:rPr>
              <w:t>las mujeres</w:t>
            </w:r>
            <w:r>
              <w:t xml:space="preserve"> se </w:t>
            </w:r>
            <w:r>
              <w:rPr>
                <w:b/>
                <w:i/>
              </w:rPr>
              <w:t>aplican plenamente</w:t>
            </w:r>
            <w:r>
              <w:t xml:space="preserve"> y </w:t>
            </w:r>
            <w:r>
              <w:rPr>
                <w:b/>
                <w:i/>
              </w:rPr>
              <w:t>con orgullo</w:t>
            </w:r>
            <w:r>
              <w:t xml:space="preserve"> en todos los aspectos de la acción exterior de la Unión mediante un enfoque transformador en </w:t>
            </w:r>
            <w:r>
              <w:rPr>
                <w:b/>
                <w:i/>
              </w:rPr>
              <w:t>materia</w:t>
            </w:r>
            <w:r>
              <w:t xml:space="preserve"> de </w:t>
            </w:r>
            <w:r>
              <w:rPr>
                <w:b/>
                <w:i/>
              </w:rPr>
              <w:t>género, que sea</w:t>
            </w:r>
            <w:r>
              <w:t xml:space="preserve"> inclusivo e interseccional y esté dotado de una financiación adecuada;</w:t>
            </w:r>
          </w:p>
        </w:tc>
        <w:tc>
          <w:tcPr>
            <w:tcW w:w="4876" w:type="dxa"/>
            <w:tcBorders>
              <w:top w:val="nil"/>
              <w:left w:val="nil"/>
              <w:bottom w:val="nil"/>
              <w:right w:val="nil"/>
            </w:tcBorders>
          </w:tcPr>
          <w:p w14:paraId="50296FA5" w14:textId="77777777" w:rsidR="00E71B84" w:rsidRPr="005353BD" w:rsidRDefault="00016AC5" w:rsidP="005353BD">
            <w:pPr>
              <w:pStyle w:val="Normal6a"/>
            </w:pPr>
            <w:r>
              <w:t>b)</w:t>
            </w:r>
            <w:r>
              <w:tab/>
              <w:t xml:space="preserve">que garantice que la igualdad </w:t>
            </w:r>
            <w:r>
              <w:rPr>
                <w:b/>
                <w:i/>
              </w:rPr>
              <w:t xml:space="preserve">entre los derechos </w:t>
            </w:r>
            <w:r>
              <w:t xml:space="preserve">de </w:t>
            </w:r>
            <w:r>
              <w:rPr>
                <w:b/>
                <w:i/>
              </w:rPr>
              <w:t>las mujer</w:t>
            </w:r>
            <w:r>
              <w:rPr>
                <w:b/>
                <w:i/>
              </w:rPr>
              <w:t>es</w:t>
            </w:r>
            <w:r>
              <w:t xml:space="preserve"> y </w:t>
            </w:r>
            <w:r>
              <w:rPr>
                <w:b/>
                <w:i/>
              </w:rPr>
              <w:t>la política</w:t>
            </w:r>
            <w:r>
              <w:t xml:space="preserve"> de </w:t>
            </w:r>
            <w:r>
              <w:rPr>
                <w:b/>
                <w:i/>
              </w:rPr>
              <w:t>igualdad entre sexos</w:t>
            </w:r>
            <w:r>
              <w:t xml:space="preserve"> se </w:t>
            </w:r>
            <w:r>
              <w:rPr>
                <w:b/>
                <w:i/>
              </w:rPr>
              <w:t>apoyan</w:t>
            </w:r>
            <w:r>
              <w:t xml:space="preserve"> y </w:t>
            </w:r>
            <w:r>
              <w:rPr>
                <w:b/>
                <w:i/>
              </w:rPr>
              <w:t>aplican plenamente</w:t>
            </w:r>
            <w:r>
              <w:t xml:space="preserve"> en todos los aspectos de la acción exterior de la Unión mediante un enfoque transformador en </w:t>
            </w:r>
            <w:r>
              <w:rPr>
                <w:b/>
                <w:i/>
              </w:rPr>
              <w:t>términos de la política</w:t>
            </w:r>
            <w:r>
              <w:t xml:space="preserve"> de </w:t>
            </w:r>
            <w:r>
              <w:rPr>
                <w:b/>
                <w:i/>
              </w:rPr>
              <w:t>igualdad entre sexos,</w:t>
            </w:r>
            <w:r>
              <w:t xml:space="preserve"> inclusivo e interseccional y esté dotado de una financiación adecuada; </w:t>
            </w:r>
            <w:r>
              <w:rPr>
                <w:b/>
                <w:i/>
              </w:rPr>
              <w:t>también es apremiante que esta política de igualdad en materia de derechos de las mujeres cuente con el apoyo de los hombres, en todos los ámbitos y a todos los niveles;</w:t>
            </w:r>
          </w:p>
        </w:tc>
      </w:tr>
    </w:tbl>
    <w:p w14:paraId="669F5B7D" w14:textId="77777777" w:rsidR="00E71B84" w:rsidRPr="00CB1C4F" w:rsidRDefault="00016AC5" w:rsidP="00E71B84">
      <w:pPr>
        <w:pStyle w:val="AmOrLang"/>
      </w:pPr>
      <w:r w:rsidRPr="00CB1C4F">
        <w:t xml:space="preserve">Or. </w:t>
      </w:r>
      <w:r w:rsidRPr="00CB1C4F">
        <w:rPr>
          <w:rStyle w:val="HideTWBExt"/>
          <w:noProof w:val="0"/>
        </w:rPr>
        <w:t>&lt;Original&gt;</w:t>
      </w:r>
      <w:r w:rsidRPr="00CB1C4F">
        <w:rPr>
          <w:rStyle w:val="HideTWBInt"/>
          <w:noProof w:val="0"/>
        </w:rPr>
        <w:t>{RO}</w:t>
      </w:r>
      <w:r w:rsidRPr="00CB1C4F">
        <w:t>ro</w:t>
      </w:r>
      <w:r w:rsidRPr="00CB1C4F">
        <w:rPr>
          <w:rStyle w:val="HideTWBExt"/>
          <w:noProof w:val="0"/>
        </w:rPr>
        <w:t>&lt;/Original&gt;</w:t>
      </w:r>
    </w:p>
    <w:p w14:paraId="0A85A587" w14:textId="77777777" w:rsidR="00E71B84" w:rsidRPr="00CB1C4F" w:rsidRDefault="00016AC5" w:rsidP="00E71B84">
      <w:r>
        <w:rPr>
          <w:rStyle w:val="HideTWBExt"/>
        </w:rPr>
        <w:t>&lt;/Amend&gt;</w:t>
      </w:r>
    </w:p>
    <w:p w14:paraId="3E92634F" w14:textId="77777777" w:rsidR="00E71B84" w:rsidRPr="00CB1C4F" w:rsidRDefault="00016AC5" w:rsidP="00E71B84">
      <w:pPr>
        <w:pStyle w:val="AmNumberTabs"/>
      </w:pPr>
      <w:r>
        <w:rPr>
          <w:rStyle w:val="HideTWBExt"/>
          <w:b w:val="0"/>
        </w:rPr>
        <w:t>&lt;Amend&gt;</w:t>
      </w:r>
      <w:r>
        <w:t>Enmienda</w:t>
      </w:r>
      <w:r>
        <w:tab/>
      </w:r>
      <w:r>
        <w:tab/>
      </w:r>
      <w:r>
        <w:rPr>
          <w:rStyle w:val="HideTWBExt"/>
          <w:b w:val="0"/>
        </w:rPr>
        <w:t>&lt;NumAm&gt;</w:t>
      </w:r>
      <w:r>
        <w:t>47</w:t>
      </w:r>
      <w:r>
        <w:rPr>
          <w:rStyle w:val="HideTWBExt"/>
          <w:b w:val="0"/>
        </w:rPr>
        <w:t>&lt;/NumAm&gt;</w:t>
      </w:r>
    </w:p>
    <w:p w14:paraId="10F897CE" w14:textId="77777777" w:rsidR="00E71B84" w:rsidRPr="00CB1C4F" w:rsidRDefault="00016AC5" w:rsidP="00E71B84">
      <w:pPr>
        <w:pStyle w:val="NormalBold"/>
      </w:pPr>
      <w:r>
        <w:rPr>
          <w:rStyle w:val="HideTWBExt"/>
          <w:b w:val="0"/>
        </w:rPr>
        <w:t>&lt;RepeatBlock-By&gt;&lt;Members&gt;</w:t>
      </w:r>
      <w:r>
        <w:t>Abir Al-Sahlani, Billy Kelleher, Lucia Yar, Raquel García Hermida-Van Der Walle, Valérie Devaux, Jana Toom, Veronika Cifrová Ostrihoňová</w:t>
      </w:r>
      <w:r>
        <w:rPr>
          <w:rStyle w:val="HideTWBExt"/>
          <w:b w:val="0"/>
        </w:rPr>
        <w:t>&lt;/Members&gt;</w:t>
      </w:r>
    </w:p>
    <w:p w14:paraId="2BE485F7" w14:textId="77777777" w:rsidR="00E71B84" w:rsidRPr="00CB1C4F" w:rsidRDefault="00016AC5" w:rsidP="00E71B84">
      <w:pPr>
        <w:pStyle w:val="NormalBold"/>
      </w:pPr>
      <w:r>
        <w:rPr>
          <w:rStyle w:val="HideTWBExt"/>
          <w:b w:val="0"/>
        </w:rPr>
        <w:t>&lt;/RepeatBloc</w:t>
      </w:r>
      <w:r>
        <w:rPr>
          <w:rStyle w:val="HideTWBExt"/>
          <w:b w:val="0"/>
        </w:rPr>
        <w:t>k-By&gt;</w:t>
      </w:r>
    </w:p>
    <w:p w14:paraId="78F41D2F"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481086B7" w14:textId="77777777" w:rsidR="00E71B84" w:rsidRPr="005353BD" w:rsidRDefault="00016AC5" w:rsidP="00E71B84">
      <w:pPr>
        <w:pStyle w:val="NormalBold"/>
      </w:pPr>
      <w:r>
        <w:rPr>
          <w:rStyle w:val="HideTWBExt"/>
          <w:b w:val="0"/>
        </w:rPr>
        <w:t>&lt;Article&gt;</w:t>
      </w:r>
      <w:r>
        <w:t>Apartado 1 – letra b</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34874527" w14:textId="77777777" w:rsidTr="005353BD">
        <w:trPr>
          <w:trHeight w:hRule="exact" w:val="240"/>
          <w:jc w:val="center"/>
        </w:trPr>
        <w:tc>
          <w:tcPr>
            <w:tcW w:w="9752" w:type="dxa"/>
            <w:gridSpan w:val="2"/>
            <w:tcBorders>
              <w:top w:val="nil"/>
              <w:left w:val="nil"/>
              <w:bottom w:val="nil"/>
              <w:right w:val="nil"/>
            </w:tcBorders>
          </w:tcPr>
          <w:p w14:paraId="3D0CF106" w14:textId="77777777" w:rsidR="00E71B84" w:rsidRPr="005353BD" w:rsidRDefault="00E71B84" w:rsidP="005353BD"/>
        </w:tc>
      </w:tr>
      <w:tr w:rsidR="005039C1" w14:paraId="6DCFBF68" w14:textId="77777777" w:rsidTr="005353BD">
        <w:trPr>
          <w:trHeight w:val="240"/>
          <w:jc w:val="center"/>
        </w:trPr>
        <w:tc>
          <w:tcPr>
            <w:tcW w:w="4876" w:type="dxa"/>
            <w:tcBorders>
              <w:top w:val="nil"/>
              <w:left w:val="nil"/>
              <w:bottom w:val="nil"/>
              <w:right w:val="nil"/>
            </w:tcBorders>
          </w:tcPr>
          <w:p w14:paraId="4474B811"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4CC64848" w14:textId="77777777" w:rsidR="00E71B84" w:rsidRPr="005353BD" w:rsidRDefault="00016AC5" w:rsidP="005353BD">
            <w:pPr>
              <w:pStyle w:val="AmColumnHeading"/>
            </w:pPr>
            <w:r>
              <w:t>Enmienda</w:t>
            </w:r>
          </w:p>
        </w:tc>
      </w:tr>
      <w:tr w:rsidR="005039C1" w14:paraId="3FB98D42" w14:textId="77777777" w:rsidTr="005353BD">
        <w:trPr>
          <w:jc w:val="center"/>
        </w:trPr>
        <w:tc>
          <w:tcPr>
            <w:tcW w:w="4876" w:type="dxa"/>
            <w:tcBorders>
              <w:top w:val="nil"/>
              <w:left w:val="nil"/>
              <w:bottom w:val="nil"/>
              <w:right w:val="nil"/>
            </w:tcBorders>
          </w:tcPr>
          <w:p w14:paraId="55EEDD09" w14:textId="77777777" w:rsidR="00E71B84" w:rsidRPr="005353BD" w:rsidRDefault="00016AC5" w:rsidP="005353BD">
            <w:pPr>
              <w:pStyle w:val="Normal6a"/>
            </w:pPr>
            <w:r>
              <w:t>b)</w:t>
            </w:r>
            <w:r>
              <w:tab/>
              <w:t xml:space="preserve">que garantice que la igualdad de género y los derechos de las mujeres se aplican plenamente y con orgullo en todos los </w:t>
            </w:r>
            <w:r>
              <w:t>aspectos de la acción exterior de la Unión mediante un enfoque transformador en materia de género, que sea inclusivo e interseccional y esté dotado de una financiación adecuada;</w:t>
            </w:r>
          </w:p>
        </w:tc>
        <w:tc>
          <w:tcPr>
            <w:tcW w:w="4876" w:type="dxa"/>
            <w:tcBorders>
              <w:top w:val="nil"/>
              <w:left w:val="nil"/>
              <w:bottom w:val="nil"/>
              <w:right w:val="nil"/>
            </w:tcBorders>
          </w:tcPr>
          <w:p w14:paraId="47A27D9B" w14:textId="77777777" w:rsidR="00E71B84" w:rsidRPr="005353BD" w:rsidRDefault="00016AC5" w:rsidP="005353BD">
            <w:pPr>
              <w:pStyle w:val="Normal6a"/>
            </w:pPr>
            <w:r>
              <w:t>b)</w:t>
            </w:r>
            <w:r>
              <w:tab/>
              <w:t>que garantice que la igualdad de género y los derechos de las mujeres se ap</w:t>
            </w:r>
            <w:r>
              <w:t>lican plenamente y con orgullo en todos los aspectos de la acción exterior de la Unión mediante un enfoque transformador en materia de género, que sea inclusivo e interseccional y esté dotado de una financiación adecuada</w:t>
            </w:r>
            <w:r>
              <w:rPr>
                <w:b/>
                <w:i/>
              </w:rPr>
              <w:t>, en particular debido al aumento de</w:t>
            </w:r>
            <w:r>
              <w:rPr>
                <w:b/>
                <w:i/>
              </w:rPr>
              <w:t xml:space="preserve"> los movimientos antigénero en todo el mundo</w:t>
            </w:r>
            <w:r>
              <w:t>;</w:t>
            </w:r>
          </w:p>
        </w:tc>
      </w:tr>
    </w:tbl>
    <w:p w14:paraId="4C6CF0AC"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{EN}</w:t>
      </w:r>
      <w:r w:rsidRPr="005353BD">
        <w:t>en</w:t>
      </w:r>
      <w:r w:rsidRPr="005353BD">
        <w:rPr>
          <w:rStyle w:val="HideTWBExt"/>
          <w:noProof w:val="0"/>
        </w:rPr>
        <w:t>&lt;/Original&gt;</w:t>
      </w:r>
    </w:p>
    <w:p w14:paraId="0A59CC35" w14:textId="77777777" w:rsidR="00E71B84" w:rsidRPr="005353BD" w:rsidRDefault="00016AC5" w:rsidP="00E71B84">
      <w:r>
        <w:rPr>
          <w:rStyle w:val="HideTWBExt"/>
        </w:rPr>
        <w:t>&lt;/Amend&gt;</w:t>
      </w:r>
    </w:p>
    <w:p w14:paraId="59A46F55"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48</w:t>
      </w:r>
      <w:r>
        <w:rPr>
          <w:rStyle w:val="HideTWBExt"/>
          <w:b w:val="0"/>
        </w:rPr>
        <w:t>&lt;/NumAm&gt;</w:t>
      </w:r>
    </w:p>
    <w:p w14:paraId="144FEA65" w14:textId="77777777" w:rsidR="00E71B84" w:rsidRPr="005353BD" w:rsidRDefault="00016AC5" w:rsidP="00E71B84">
      <w:pPr>
        <w:pStyle w:val="NormalBold"/>
      </w:pPr>
      <w:r>
        <w:rPr>
          <w:rStyle w:val="HideTWBExt"/>
          <w:b w:val="0"/>
        </w:rPr>
        <w:t>&lt;RepeatBlock-By&gt;&lt;Members&gt;</w:t>
      </w:r>
      <w:r>
        <w:t>Rosa Estaràs Ferragut</w:t>
      </w:r>
      <w:r>
        <w:rPr>
          <w:rStyle w:val="HideTWBExt"/>
          <w:b w:val="0"/>
        </w:rPr>
        <w:t>&lt;/Members&gt;</w:t>
      </w:r>
    </w:p>
    <w:p w14:paraId="58DFE85A" w14:textId="77777777" w:rsidR="00E71B84" w:rsidRPr="005353BD" w:rsidRDefault="00016AC5" w:rsidP="00E71B84">
      <w:pPr>
        <w:pStyle w:val="NormalBold"/>
      </w:pPr>
      <w:r>
        <w:rPr>
          <w:rStyle w:val="HideTWBExt"/>
          <w:b w:val="0"/>
        </w:rPr>
        <w:t>&lt;/RepeatBlock-By&gt;</w:t>
      </w:r>
    </w:p>
    <w:p w14:paraId="20E19F5C"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0AAB5E06" w14:textId="77777777" w:rsidR="00E71B84" w:rsidRPr="005353BD" w:rsidRDefault="00016AC5" w:rsidP="00E71B84">
      <w:pPr>
        <w:pStyle w:val="NormalBold"/>
      </w:pPr>
      <w:r>
        <w:rPr>
          <w:rStyle w:val="HideTWBExt"/>
          <w:b w:val="0"/>
        </w:rPr>
        <w:lastRenderedPageBreak/>
        <w:t>&lt;Article&gt;</w:t>
      </w:r>
      <w:r>
        <w:t>Apartado 1 – letra b</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79A2CE81" w14:textId="77777777" w:rsidTr="005353BD">
        <w:trPr>
          <w:trHeight w:hRule="exact" w:val="240"/>
          <w:jc w:val="center"/>
        </w:trPr>
        <w:tc>
          <w:tcPr>
            <w:tcW w:w="9752" w:type="dxa"/>
            <w:gridSpan w:val="2"/>
            <w:tcBorders>
              <w:top w:val="nil"/>
              <w:left w:val="nil"/>
              <w:bottom w:val="nil"/>
              <w:right w:val="nil"/>
            </w:tcBorders>
          </w:tcPr>
          <w:p w14:paraId="6B42B83C" w14:textId="77777777" w:rsidR="00E71B84" w:rsidRPr="005353BD" w:rsidRDefault="00E71B84" w:rsidP="005353BD"/>
        </w:tc>
      </w:tr>
      <w:tr w:rsidR="005039C1" w14:paraId="74055F28" w14:textId="77777777" w:rsidTr="005353BD">
        <w:trPr>
          <w:trHeight w:val="240"/>
          <w:jc w:val="center"/>
        </w:trPr>
        <w:tc>
          <w:tcPr>
            <w:tcW w:w="4876" w:type="dxa"/>
            <w:tcBorders>
              <w:top w:val="nil"/>
              <w:left w:val="nil"/>
              <w:bottom w:val="nil"/>
              <w:right w:val="nil"/>
            </w:tcBorders>
          </w:tcPr>
          <w:p w14:paraId="75D91CAD"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252E15C1" w14:textId="77777777" w:rsidR="00E71B84" w:rsidRPr="005353BD" w:rsidRDefault="00016AC5" w:rsidP="005353BD">
            <w:pPr>
              <w:pStyle w:val="AmColumnHeading"/>
            </w:pPr>
            <w:r>
              <w:t>Enmienda</w:t>
            </w:r>
          </w:p>
        </w:tc>
      </w:tr>
      <w:tr w:rsidR="005039C1" w14:paraId="46D80905" w14:textId="77777777" w:rsidTr="005353BD">
        <w:trPr>
          <w:jc w:val="center"/>
        </w:trPr>
        <w:tc>
          <w:tcPr>
            <w:tcW w:w="4876" w:type="dxa"/>
            <w:tcBorders>
              <w:top w:val="nil"/>
              <w:left w:val="nil"/>
              <w:bottom w:val="nil"/>
              <w:right w:val="nil"/>
            </w:tcBorders>
          </w:tcPr>
          <w:p w14:paraId="0D207DC4" w14:textId="77777777" w:rsidR="00E71B84" w:rsidRPr="005353BD" w:rsidRDefault="00016AC5" w:rsidP="005353BD">
            <w:pPr>
              <w:pStyle w:val="Normal6a"/>
            </w:pPr>
            <w:r>
              <w:t>b)</w:t>
            </w:r>
            <w:r>
              <w:tab/>
              <w:t xml:space="preserve">que garantice que </w:t>
            </w:r>
            <w:r>
              <w:rPr>
                <w:b/>
                <w:i/>
              </w:rPr>
              <w:t>la igualdad</w:t>
            </w:r>
            <w:r>
              <w:t xml:space="preserve"> de </w:t>
            </w:r>
            <w:r>
              <w:rPr>
                <w:b/>
                <w:i/>
              </w:rPr>
              <w:t>género</w:t>
            </w:r>
            <w:r>
              <w:t xml:space="preserve"> y </w:t>
            </w:r>
            <w:r>
              <w:rPr>
                <w:b/>
                <w:i/>
              </w:rPr>
              <w:t>los derechos de las mujeres</w:t>
            </w:r>
            <w:r>
              <w:t xml:space="preserve"> se aplican plenamente y con orgullo en todos los aspectos de la acción exterior de la Unión mediante un enfoque transformador en materia de género, que sea inclusivo e interseccional y esté dotado de una financiación adecuada;</w:t>
            </w:r>
          </w:p>
        </w:tc>
        <w:tc>
          <w:tcPr>
            <w:tcW w:w="4876" w:type="dxa"/>
            <w:tcBorders>
              <w:top w:val="nil"/>
              <w:left w:val="nil"/>
              <w:bottom w:val="nil"/>
              <w:right w:val="nil"/>
            </w:tcBorders>
          </w:tcPr>
          <w:p w14:paraId="328581F9" w14:textId="77777777" w:rsidR="00E71B84" w:rsidRPr="005353BD" w:rsidRDefault="00016AC5" w:rsidP="005353BD">
            <w:pPr>
              <w:pStyle w:val="Normal6a"/>
            </w:pPr>
            <w:r>
              <w:t>b)</w:t>
            </w:r>
            <w:r>
              <w:tab/>
              <w:t xml:space="preserve">que garantice que </w:t>
            </w:r>
            <w:r>
              <w:rPr>
                <w:b/>
                <w:i/>
              </w:rPr>
              <w:t>los der</w:t>
            </w:r>
            <w:r>
              <w:rPr>
                <w:b/>
                <w:i/>
              </w:rPr>
              <w:t>echos</w:t>
            </w:r>
            <w:r>
              <w:t xml:space="preserve"> de </w:t>
            </w:r>
            <w:r>
              <w:rPr>
                <w:b/>
                <w:i/>
              </w:rPr>
              <w:t>las mujeres</w:t>
            </w:r>
            <w:r>
              <w:t xml:space="preserve"> y </w:t>
            </w:r>
            <w:r>
              <w:rPr>
                <w:b/>
                <w:i/>
              </w:rPr>
              <w:t>las niñas y la igualdad</w:t>
            </w:r>
            <w:r>
              <w:t xml:space="preserve"> se aplican plenamente y con orgullo en todos los aspectos de la acción exterior de la Unión mediante un enfoque transformador en materia de género, que sea inclusivo e interseccional y esté dotado de una finan</w:t>
            </w:r>
            <w:r>
              <w:t>ciación adecuada</w:t>
            </w:r>
            <w:r>
              <w:rPr>
                <w:b/>
                <w:i/>
              </w:rPr>
              <w:t>, en particular para las mujeres con discapacidad y las mujeres en una situación de vulnerabilidad</w:t>
            </w:r>
            <w:r>
              <w:t>;</w:t>
            </w:r>
          </w:p>
        </w:tc>
      </w:tr>
    </w:tbl>
    <w:p w14:paraId="68DEDD4E" w14:textId="77777777" w:rsidR="00E71B84" w:rsidRPr="00CB1C4F" w:rsidRDefault="00016AC5" w:rsidP="00E71B84">
      <w:pPr>
        <w:pStyle w:val="AmOrLang"/>
        <w:rPr>
          <w:lang w:val="fr-FR"/>
        </w:rPr>
      </w:pPr>
      <w:r w:rsidRPr="00CB1C4F">
        <w:rPr>
          <w:lang w:val="fr-FR"/>
        </w:rPr>
        <w:t xml:space="preserve">Or. </w:t>
      </w:r>
      <w:r w:rsidRPr="00CB1C4F">
        <w:rPr>
          <w:rStyle w:val="HideTWBExt"/>
          <w:noProof w:val="0"/>
          <w:lang w:val="fr-FR"/>
        </w:rPr>
        <w:t>&lt;Original&gt;</w:t>
      </w:r>
      <w:r w:rsidRPr="00CB1C4F">
        <w:rPr>
          <w:rStyle w:val="HideTWBInt"/>
          <w:noProof w:val="0"/>
          <w:lang w:val="fr-FR"/>
        </w:rPr>
        <w:t>{EN}</w:t>
      </w:r>
      <w:r w:rsidRPr="00CB1C4F">
        <w:rPr>
          <w:lang w:val="fr-FR"/>
        </w:rPr>
        <w:t>en</w:t>
      </w:r>
      <w:r w:rsidRPr="00CB1C4F">
        <w:rPr>
          <w:rStyle w:val="HideTWBExt"/>
          <w:noProof w:val="0"/>
          <w:lang w:val="fr-FR"/>
        </w:rPr>
        <w:t>&lt;/Original&gt;</w:t>
      </w:r>
    </w:p>
    <w:p w14:paraId="48DCE708" w14:textId="77777777" w:rsidR="00E71B84" w:rsidRPr="00CB1C4F" w:rsidRDefault="00016AC5" w:rsidP="00E71B84">
      <w:r>
        <w:rPr>
          <w:rStyle w:val="HideTWBExt"/>
          <w:lang w:val="fr-FR"/>
        </w:rPr>
        <w:t>&lt;/Amend&gt;</w:t>
      </w:r>
    </w:p>
    <w:p w14:paraId="2E649D01" w14:textId="77777777" w:rsidR="00E71B84" w:rsidRPr="00CB1C4F" w:rsidRDefault="00016AC5" w:rsidP="00E71B84">
      <w:pPr>
        <w:pStyle w:val="AmNumberTabs"/>
      </w:pPr>
      <w:r>
        <w:rPr>
          <w:rStyle w:val="HideTWBExt"/>
          <w:b w:val="0"/>
          <w:lang w:val="fr-FR"/>
        </w:rPr>
        <w:t>&lt;Amend&gt;</w:t>
      </w:r>
      <w:r>
        <w:t>Enmienda</w:t>
      </w:r>
      <w:r>
        <w:tab/>
      </w:r>
      <w:r>
        <w:tab/>
      </w:r>
      <w:r>
        <w:rPr>
          <w:rStyle w:val="HideTWBExt"/>
          <w:b w:val="0"/>
          <w:lang w:val="fr-FR"/>
        </w:rPr>
        <w:t>&lt;NumAm&gt;</w:t>
      </w:r>
      <w:r>
        <w:t>49</w:t>
      </w:r>
      <w:r>
        <w:rPr>
          <w:rStyle w:val="HideTWBExt"/>
          <w:b w:val="0"/>
          <w:lang w:val="fr-FR"/>
        </w:rPr>
        <w:t>&lt;/NumAm&gt;</w:t>
      </w:r>
    </w:p>
    <w:p w14:paraId="64E80215" w14:textId="77777777" w:rsidR="00E71B84" w:rsidRPr="00CB1C4F" w:rsidRDefault="00016AC5" w:rsidP="00E71B84">
      <w:pPr>
        <w:pStyle w:val="NormalBold"/>
      </w:pPr>
      <w:r>
        <w:rPr>
          <w:rStyle w:val="HideTWBExt"/>
          <w:b w:val="0"/>
          <w:lang w:val="fr-FR"/>
        </w:rPr>
        <w:t>&lt;RepeatBlock-By&gt;&lt;Members&gt;</w:t>
      </w:r>
      <w:r>
        <w:t>Mélissa Camara</w:t>
      </w:r>
      <w:r>
        <w:rPr>
          <w:rStyle w:val="HideTWBExt"/>
          <w:b w:val="0"/>
          <w:lang w:val="fr-FR"/>
        </w:rPr>
        <w:t>&lt;/Members&gt;</w:t>
      </w:r>
    </w:p>
    <w:p w14:paraId="33A4CDD9" w14:textId="77777777" w:rsidR="00E71B84" w:rsidRPr="005353BD" w:rsidRDefault="00016AC5" w:rsidP="00E71B84">
      <w:r>
        <w:rPr>
          <w:rStyle w:val="HideTWBExt"/>
        </w:rPr>
        <w:t>&lt;AuNomDe&gt;</w:t>
      </w:r>
      <w:r>
        <w:rPr>
          <w:rStyle w:val="HideTWBInt"/>
          <w:color w:val="auto"/>
        </w:rPr>
        <w:t>{Greens/EFA}</w:t>
      </w:r>
      <w:r>
        <w:t>en nombre del Grupo Verts/ALE</w:t>
      </w:r>
      <w:r>
        <w:rPr>
          <w:rStyle w:val="HideTWBExt"/>
        </w:rPr>
        <w:t>&lt;/AuNomDe&gt;</w:t>
      </w:r>
    </w:p>
    <w:p w14:paraId="5479DF17" w14:textId="77777777" w:rsidR="00E71B84" w:rsidRPr="005353BD" w:rsidRDefault="00016AC5" w:rsidP="00E71B84">
      <w:pPr>
        <w:pStyle w:val="NormalBold"/>
      </w:pPr>
      <w:r>
        <w:rPr>
          <w:rStyle w:val="HideTWBExt"/>
          <w:b w:val="0"/>
        </w:rPr>
        <w:t>&lt;/RepeatBlock-By&gt;</w:t>
      </w:r>
    </w:p>
    <w:p w14:paraId="6270465A"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0847D21A" w14:textId="77777777" w:rsidR="00E71B84" w:rsidRPr="005353BD" w:rsidRDefault="00016AC5" w:rsidP="00E71B84">
      <w:pPr>
        <w:pStyle w:val="NormalBold"/>
      </w:pPr>
      <w:r>
        <w:rPr>
          <w:rStyle w:val="HideTWBExt"/>
          <w:b w:val="0"/>
        </w:rPr>
        <w:t>&lt;Article&gt;</w:t>
      </w:r>
      <w:r>
        <w:t>Apartado 1 – letra b</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1946DFA7" w14:textId="77777777" w:rsidTr="005353BD">
        <w:trPr>
          <w:trHeight w:hRule="exact" w:val="240"/>
          <w:jc w:val="center"/>
        </w:trPr>
        <w:tc>
          <w:tcPr>
            <w:tcW w:w="9752" w:type="dxa"/>
            <w:gridSpan w:val="2"/>
            <w:tcBorders>
              <w:top w:val="nil"/>
              <w:left w:val="nil"/>
              <w:bottom w:val="nil"/>
              <w:right w:val="nil"/>
            </w:tcBorders>
          </w:tcPr>
          <w:p w14:paraId="4653D609" w14:textId="77777777" w:rsidR="00E71B84" w:rsidRPr="005353BD" w:rsidRDefault="00E71B84" w:rsidP="005353BD"/>
        </w:tc>
      </w:tr>
      <w:tr w:rsidR="005039C1" w14:paraId="4A8CD1E7" w14:textId="77777777" w:rsidTr="005353BD">
        <w:trPr>
          <w:trHeight w:val="240"/>
          <w:jc w:val="center"/>
        </w:trPr>
        <w:tc>
          <w:tcPr>
            <w:tcW w:w="4876" w:type="dxa"/>
            <w:tcBorders>
              <w:top w:val="nil"/>
              <w:left w:val="nil"/>
              <w:bottom w:val="nil"/>
              <w:right w:val="nil"/>
            </w:tcBorders>
          </w:tcPr>
          <w:p w14:paraId="4EFECEFA"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20572756" w14:textId="77777777" w:rsidR="00E71B84" w:rsidRPr="005353BD" w:rsidRDefault="00016AC5" w:rsidP="005353BD">
            <w:pPr>
              <w:pStyle w:val="AmColumnHeading"/>
            </w:pPr>
            <w:r>
              <w:t>Enmienda</w:t>
            </w:r>
          </w:p>
        </w:tc>
      </w:tr>
      <w:tr w:rsidR="005039C1" w14:paraId="55506FFE" w14:textId="77777777" w:rsidTr="005353BD">
        <w:trPr>
          <w:jc w:val="center"/>
        </w:trPr>
        <w:tc>
          <w:tcPr>
            <w:tcW w:w="4876" w:type="dxa"/>
            <w:tcBorders>
              <w:top w:val="nil"/>
              <w:left w:val="nil"/>
              <w:bottom w:val="nil"/>
              <w:right w:val="nil"/>
            </w:tcBorders>
          </w:tcPr>
          <w:p w14:paraId="175D6596" w14:textId="77777777" w:rsidR="00E71B84" w:rsidRPr="005353BD" w:rsidRDefault="00016AC5" w:rsidP="005353BD">
            <w:pPr>
              <w:pStyle w:val="Normal6a"/>
            </w:pPr>
            <w:r>
              <w:t>b)</w:t>
            </w:r>
            <w:r>
              <w:tab/>
            </w:r>
            <w:r>
              <w:t xml:space="preserve">que garantice que la igualdad de género y los derechos de las mujeres se aplican plenamente y con orgullo </w:t>
            </w:r>
            <w:r>
              <w:rPr>
                <w:b/>
                <w:i/>
              </w:rPr>
              <w:t>en todos los aspectos</w:t>
            </w:r>
            <w:r>
              <w:t xml:space="preserve"> de la acción exterior de la Unión mediante un enfoque transformador en materia de género, que sea inclusivo e interseccional y e</w:t>
            </w:r>
            <w:r>
              <w:t>sté dotado de una financiación adecuada;</w:t>
            </w:r>
          </w:p>
        </w:tc>
        <w:tc>
          <w:tcPr>
            <w:tcW w:w="4876" w:type="dxa"/>
            <w:tcBorders>
              <w:top w:val="nil"/>
              <w:left w:val="nil"/>
              <w:bottom w:val="nil"/>
              <w:right w:val="nil"/>
            </w:tcBorders>
          </w:tcPr>
          <w:p w14:paraId="750ED6B9" w14:textId="77777777" w:rsidR="00E71B84" w:rsidRPr="005353BD" w:rsidRDefault="00016AC5" w:rsidP="005353BD">
            <w:pPr>
              <w:pStyle w:val="Normal6a"/>
            </w:pPr>
            <w:r>
              <w:t>b)</w:t>
            </w:r>
            <w:r>
              <w:tab/>
              <w:t xml:space="preserve">que garantice que la igualdad de género y los derechos de las mujeres se aplican plenamente y con orgullo </w:t>
            </w:r>
            <w:r>
              <w:rPr>
                <w:b/>
                <w:i/>
              </w:rPr>
              <w:t>como un elemento central</w:t>
            </w:r>
            <w:r>
              <w:t xml:space="preserve"> de la acción exterior de la Unión mediante un enfoque transformador en materia de</w:t>
            </w:r>
            <w:r>
              <w:t xml:space="preserve"> género, que sea inclusivo e interseccional y esté dotado de una financiación adecuada;</w:t>
            </w:r>
          </w:p>
        </w:tc>
      </w:tr>
    </w:tbl>
    <w:p w14:paraId="09E535A0"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{EN}</w:t>
      </w:r>
      <w:r w:rsidRPr="005353BD">
        <w:t>en</w:t>
      </w:r>
      <w:r w:rsidRPr="005353BD">
        <w:rPr>
          <w:rStyle w:val="HideTWBExt"/>
          <w:noProof w:val="0"/>
        </w:rPr>
        <w:t>&lt;/Original&gt;</w:t>
      </w:r>
    </w:p>
    <w:p w14:paraId="3946E024" w14:textId="77777777" w:rsidR="00E71B84" w:rsidRPr="005353BD" w:rsidRDefault="00016AC5" w:rsidP="00E71B84">
      <w:r>
        <w:rPr>
          <w:rStyle w:val="HideTWBExt"/>
        </w:rPr>
        <w:t>&lt;/Amend&gt;</w:t>
      </w:r>
    </w:p>
    <w:p w14:paraId="020D3389"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50</w:t>
      </w:r>
      <w:r>
        <w:rPr>
          <w:rStyle w:val="HideTWBExt"/>
          <w:b w:val="0"/>
        </w:rPr>
        <w:t>&lt;/NumAm&gt;</w:t>
      </w:r>
    </w:p>
    <w:p w14:paraId="4F7EC23F" w14:textId="77777777" w:rsidR="00E71B84" w:rsidRPr="005353BD" w:rsidRDefault="00016AC5" w:rsidP="00E71B84">
      <w:pPr>
        <w:pStyle w:val="NormalBold"/>
      </w:pPr>
      <w:r>
        <w:rPr>
          <w:rStyle w:val="HideTWBExt"/>
          <w:b w:val="0"/>
        </w:rPr>
        <w:t>&lt;RepeatBlock-By&gt;&lt;Members&gt;</w:t>
      </w:r>
      <w:r>
        <w:t>Irmhild Boßdorf</w:t>
      </w:r>
      <w:r>
        <w:rPr>
          <w:rStyle w:val="HideTWBExt"/>
          <w:b w:val="0"/>
        </w:rPr>
        <w:t>&lt;/Members&gt;</w:t>
      </w:r>
    </w:p>
    <w:p w14:paraId="4CEEBC8F" w14:textId="77777777" w:rsidR="00E71B84" w:rsidRPr="005353BD" w:rsidRDefault="00016AC5" w:rsidP="00E71B84">
      <w:pPr>
        <w:pStyle w:val="NormalBold"/>
      </w:pPr>
      <w:r>
        <w:rPr>
          <w:rStyle w:val="HideTWBExt"/>
          <w:b w:val="0"/>
        </w:rPr>
        <w:t>&lt;/RepeatBlock-By&gt;</w:t>
      </w:r>
    </w:p>
    <w:p w14:paraId="7DC4AA57" w14:textId="77777777" w:rsidR="00E71B84" w:rsidRPr="005353BD" w:rsidRDefault="00016AC5" w:rsidP="00E71B84">
      <w:pPr>
        <w:pStyle w:val="NormalBold"/>
      </w:pPr>
      <w:r>
        <w:rPr>
          <w:rStyle w:val="HideTWBExt"/>
          <w:b w:val="0"/>
        </w:rPr>
        <w:t>&lt;DocAmend&gt;</w:t>
      </w:r>
      <w:r>
        <w:t>Propuesta de</w:t>
      </w:r>
      <w:r>
        <w:t xml:space="preserve"> Resolución</w:t>
      </w:r>
      <w:r>
        <w:rPr>
          <w:rStyle w:val="HideTWBExt"/>
          <w:b w:val="0"/>
        </w:rPr>
        <w:t>&lt;/DocAmend&gt;</w:t>
      </w:r>
    </w:p>
    <w:p w14:paraId="7CC7B720" w14:textId="77777777" w:rsidR="00E71B84" w:rsidRPr="005353BD" w:rsidRDefault="00016AC5" w:rsidP="00E71B84">
      <w:pPr>
        <w:pStyle w:val="NormalBold"/>
      </w:pPr>
      <w:r>
        <w:rPr>
          <w:rStyle w:val="HideTWBExt"/>
          <w:b w:val="0"/>
        </w:rPr>
        <w:t>&lt;Article&gt;</w:t>
      </w:r>
      <w:r>
        <w:t>Apartado 1 – letra b</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06B51B87" w14:textId="77777777" w:rsidTr="005353BD">
        <w:trPr>
          <w:trHeight w:hRule="exact" w:val="240"/>
          <w:jc w:val="center"/>
        </w:trPr>
        <w:tc>
          <w:tcPr>
            <w:tcW w:w="9752" w:type="dxa"/>
            <w:gridSpan w:val="2"/>
            <w:tcBorders>
              <w:top w:val="nil"/>
              <w:left w:val="nil"/>
              <w:bottom w:val="nil"/>
              <w:right w:val="nil"/>
            </w:tcBorders>
          </w:tcPr>
          <w:p w14:paraId="14C939A5" w14:textId="77777777" w:rsidR="00E71B84" w:rsidRPr="005353BD" w:rsidRDefault="00E71B84" w:rsidP="005353BD"/>
        </w:tc>
      </w:tr>
      <w:tr w:rsidR="005039C1" w14:paraId="2D5EAD1D" w14:textId="77777777" w:rsidTr="005353BD">
        <w:trPr>
          <w:trHeight w:val="240"/>
          <w:jc w:val="center"/>
        </w:trPr>
        <w:tc>
          <w:tcPr>
            <w:tcW w:w="4876" w:type="dxa"/>
            <w:tcBorders>
              <w:top w:val="nil"/>
              <w:left w:val="nil"/>
              <w:bottom w:val="nil"/>
              <w:right w:val="nil"/>
            </w:tcBorders>
          </w:tcPr>
          <w:p w14:paraId="6CEDC070" w14:textId="77777777" w:rsidR="00E71B84" w:rsidRPr="005353BD" w:rsidRDefault="00016AC5" w:rsidP="005353BD">
            <w:pPr>
              <w:pStyle w:val="AmColumnHeading"/>
            </w:pPr>
            <w:r>
              <w:lastRenderedPageBreak/>
              <w:t>Propuesta de Resolución</w:t>
            </w:r>
          </w:p>
        </w:tc>
        <w:tc>
          <w:tcPr>
            <w:tcW w:w="4876" w:type="dxa"/>
            <w:tcBorders>
              <w:top w:val="nil"/>
              <w:left w:val="nil"/>
              <w:bottom w:val="nil"/>
              <w:right w:val="nil"/>
            </w:tcBorders>
          </w:tcPr>
          <w:p w14:paraId="77FC83F1" w14:textId="77777777" w:rsidR="00E71B84" w:rsidRPr="005353BD" w:rsidRDefault="00016AC5" w:rsidP="005353BD">
            <w:pPr>
              <w:pStyle w:val="AmColumnHeading"/>
            </w:pPr>
            <w:r>
              <w:t>Enmienda</w:t>
            </w:r>
          </w:p>
        </w:tc>
      </w:tr>
      <w:tr w:rsidR="005039C1" w14:paraId="5B2F0094" w14:textId="77777777" w:rsidTr="005353BD">
        <w:trPr>
          <w:jc w:val="center"/>
        </w:trPr>
        <w:tc>
          <w:tcPr>
            <w:tcW w:w="4876" w:type="dxa"/>
            <w:tcBorders>
              <w:top w:val="nil"/>
              <w:left w:val="nil"/>
              <w:bottom w:val="nil"/>
              <w:right w:val="nil"/>
            </w:tcBorders>
          </w:tcPr>
          <w:p w14:paraId="2423EF0E" w14:textId="77777777" w:rsidR="00E71B84" w:rsidRPr="005353BD" w:rsidRDefault="00016AC5" w:rsidP="005353BD">
            <w:pPr>
              <w:pStyle w:val="Normal6a"/>
            </w:pPr>
            <w:r>
              <w:t>b)</w:t>
            </w:r>
            <w:r>
              <w:tab/>
            </w:r>
            <w:r>
              <w:t xml:space="preserve">que garantice que la igualdad de género y los derechos de las mujeres se aplican plenamente y con orgullo en todos los aspectos de la acción exterior de la Unión mediante un enfoque </w:t>
            </w:r>
            <w:r>
              <w:rPr>
                <w:b/>
                <w:i/>
              </w:rPr>
              <w:t xml:space="preserve">transformador en materia de género, </w:t>
            </w:r>
            <w:r>
              <w:t>que</w:t>
            </w:r>
            <w:r>
              <w:rPr>
                <w:b/>
                <w:i/>
              </w:rPr>
              <w:t xml:space="preserve"> sea inclusivo e interseccional y</w:t>
            </w:r>
            <w:r>
              <w:t xml:space="preserve"> esté dotado de una financiación adecuada;</w:t>
            </w:r>
          </w:p>
        </w:tc>
        <w:tc>
          <w:tcPr>
            <w:tcW w:w="4876" w:type="dxa"/>
            <w:tcBorders>
              <w:top w:val="nil"/>
              <w:left w:val="nil"/>
              <w:bottom w:val="nil"/>
              <w:right w:val="nil"/>
            </w:tcBorders>
          </w:tcPr>
          <w:p w14:paraId="1196A46F" w14:textId="77777777" w:rsidR="00E71B84" w:rsidRPr="005353BD" w:rsidRDefault="00016AC5" w:rsidP="005353BD">
            <w:pPr>
              <w:pStyle w:val="Normal6a"/>
            </w:pPr>
            <w:r>
              <w:t>b)</w:t>
            </w:r>
            <w:r>
              <w:tab/>
              <w:t>que garantice que la igualdad de género y los derechos de las mujeres se aplican plenamente y con orgullo en todos los aspectos de la acción exterior de la Unión mediante un enfoque que esté dotado de una finan</w:t>
            </w:r>
            <w:r>
              <w:t>ciación adecuada;</w:t>
            </w:r>
          </w:p>
        </w:tc>
      </w:tr>
    </w:tbl>
    <w:p w14:paraId="353607D5" w14:textId="77777777" w:rsidR="00E71B84" w:rsidRPr="00CB1C4F" w:rsidRDefault="00016AC5" w:rsidP="00E71B84">
      <w:pPr>
        <w:pStyle w:val="AmOrLang"/>
        <w:rPr>
          <w:lang w:val="sv-SE"/>
        </w:rPr>
      </w:pPr>
      <w:r w:rsidRPr="00CB1C4F">
        <w:rPr>
          <w:lang w:val="sv-SE"/>
        </w:rPr>
        <w:t xml:space="preserve">Or. </w:t>
      </w:r>
      <w:r w:rsidRPr="00CB1C4F">
        <w:rPr>
          <w:rStyle w:val="HideTWBExt"/>
          <w:noProof w:val="0"/>
          <w:lang w:val="sv-SE"/>
        </w:rPr>
        <w:t>&lt;Original&gt;</w:t>
      </w:r>
      <w:r w:rsidRPr="00CB1C4F">
        <w:rPr>
          <w:rStyle w:val="HideTWBInt"/>
          <w:noProof w:val="0"/>
          <w:lang w:val="sv-SE"/>
        </w:rPr>
        <w:t>{EN}</w:t>
      </w:r>
      <w:r w:rsidRPr="00CB1C4F">
        <w:rPr>
          <w:lang w:val="sv-SE"/>
        </w:rPr>
        <w:t>en</w:t>
      </w:r>
      <w:r w:rsidRPr="00CB1C4F">
        <w:rPr>
          <w:rStyle w:val="HideTWBExt"/>
          <w:noProof w:val="0"/>
          <w:lang w:val="sv-SE"/>
        </w:rPr>
        <w:t>&lt;/Original&gt;</w:t>
      </w:r>
    </w:p>
    <w:p w14:paraId="74D73697" w14:textId="77777777" w:rsidR="00E71B84" w:rsidRPr="00CB1C4F" w:rsidRDefault="00016AC5" w:rsidP="00E71B84">
      <w:r>
        <w:rPr>
          <w:rStyle w:val="HideTWBExt"/>
          <w:lang w:val="sv-SE"/>
        </w:rPr>
        <w:t>&lt;/Amend&gt;</w:t>
      </w:r>
    </w:p>
    <w:p w14:paraId="7C50EFEF" w14:textId="77777777" w:rsidR="00E71B84" w:rsidRPr="00CB1C4F" w:rsidRDefault="00016AC5" w:rsidP="00E71B84">
      <w:pPr>
        <w:pStyle w:val="AmNumberTabs"/>
      </w:pPr>
      <w:r>
        <w:rPr>
          <w:rStyle w:val="HideTWBExt"/>
          <w:b w:val="0"/>
          <w:lang w:val="sv-SE"/>
        </w:rPr>
        <w:t>&lt;Amend&gt;</w:t>
      </w:r>
      <w:r>
        <w:t>Enmienda</w:t>
      </w:r>
      <w:r>
        <w:tab/>
      </w:r>
      <w:r>
        <w:tab/>
      </w:r>
      <w:r>
        <w:rPr>
          <w:rStyle w:val="HideTWBExt"/>
          <w:b w:val="0"/>
          <w:lang w:val="sv-SE"/>
        </w:rPr>
        <w:t>&lt;NumAm&gt;</w:t>
      </w:r>
      <w:r>
        <w:t>51</w:t>
      </w:r>
      <w:r>
        <w:rPr>
          <w:rStyle w:val="HideTWBExt"/>
          <w:b w:val="0"/>
          <w:lang w:val="sv-SE"/>
        </w:rPr>
        <w:t>&lt;/NumAm&gt;</w:t>
      </w:r>
    </w:p>
    <w:p w14:paraId="4811AB12" w14:textId="77777777" w:rsidR="00E71B84" w:rsidRPr="00CB1C4F" w:rsidRDefault="00016AC5" w:rsidP="00E71B84">
      <w:pPr>
        <w:pStyle w:val="NormalBold"/>
      </w:pPr>
      <w:r>
        <w:rPr>
          <w:rStyle w:val="HideTWBExt"/>
          <w:b w:val="0"/>
          <w:lang w:val="sv-SE"/>
        </w:rPr>
        <w:t>&lt;RepeatBlock-By&gt;&lt;Members&gt;</w:t>
      </w:r>
      <w:r>
        <w:t>Eleonora Meleti</w:t>
      </w:r>
      <w:r>
        <w:rPr>
          <w:rStyle w:val="HideTWBExt"/>
          <w:b w:val="0"/>
          <w:lang w:val="sv-SE"/>
        </w:rPr>
        <w:t>&lt;/Members&gt;</w:t>
      </w:r>
    </w:p>
    <w:p w14:paraId="68DCA622" w14:textId="77777777" w:rsidR="00E71B84" w:rsidRPr="00CB1C4F" w:rsidRDefault="00016AC5" w:rsidP="00E71B84">
      <w:pPr>
        <w:pStyle w:val="NormalBold"/>
      </w:pPr>
      <w:r>
        <w:rPr>
          <w:rStyle w:val="HideTWBExt"/>
          <w:b w:val="0"/>
          <w:lang w:val="sv-SE"/>
        </w:rPr>
        <w:t>&lt;/RepeatBlock-By&gt;</w:t>
      </w:r>
    </w:p>
    <w:p w14:paraId="73DE42F6"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30BBC4B0" w14:textId="77777777" w:rsidR="00E71B84" w:rsidRPr="005353BD" w:rsidRDefault="00016AC5" w:rsidP="00E71B84">
      <w:pPr>
        <w:pStyle w:val="NormalBold"/>
      </w:pPr>
      <w:r>
        <w:rPr>
          <w:rStyle w:val="HideTWBExt"/>
          <w:b w:val="0"/>
        </w:rPr>
        <w:t>&lt;Article&gt;</w:t>
      </w:r>
      <w:r>
        <w:t>Apartado 1 – letra b</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6A183BEE" w14:textId="77777777" w:rsidTr="005353BD">
        <w:trPr>
          <w:trHeight w:hRule="exact" w:val="240"/>
          <w:jc w:val="center"/>
        </w:trPr>
        <w:tc>
          <w:tcPr>
            <w:tcW w:w="9752" w:type="dxa"/>
            <w:gridSpan w:val="2"/>
            <w:tcBorders>
              <w:top w:val="nil"/>
              <w:left w:val="nil"/>
              <w:bottom w:val="nil"/>
              <w:right w:val="nil"/>
            </w:tcBorders>
          </w:tcPr>
          <w:p w14:paraId="2E756E61" w14:textId="77777777" w:rsidR="00E71B84" w:rsidRPr="005353BD" w:rsidRDefault="00E71B84" w:rsidP="005353BD"/>
        </w:tc>
      </w:tr>
      <w:tr w:rsidR="005039C1" w14:paraId="46C4BA1D" w14:textId="77777777" w:rsidTr="005353BD">
        <w:trPr>
          <w:trHeight w:val="240"/>
          <w:jc w:val="center"/>
        </w:trPr>
        <w:tc>
          <w:tcPr>
            <w:tcW w:w="4876" w:type="dxa"/>
            <w:tcBorders>
              <w:top w:val="nil"/>
              <w:left w:val="nil"/>
              <w:bottom w:val="nil"/>
              <w:right w:val="nil"/>
            </w:tcBorders>
          </w:tcPr>
          <w:p w14:paraId="3EBFF83F"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65A35A1B" w14:textId="77777777" w:rsidR="00E71B84" w:rsidRPr="005353BD" w:rsidRDefault="00016AC5" w:rsidP="005353BD">
            <w:pPr>
              <w:pStyle w:val="AmColumnHeading"/>
            </w:pPr>
            <w:r>
              <w:t>Enmienda</w:t>
            </w:r>
          </w:p>
        </w:tc>
      </w:tr>
      <w:tr w:rsidR="005039C1" w14:paraId="016FFF1E" w14:textId="77777777" w:rsidTr="005353BD">
        <w:trPr>
          <w:jc w:val="center"/>
        </w:trPr>
        <w:tc>
          <w:tcPr>
            <w:tcW w:w="4876" w:type="dxa"/>
            <w:tcBorders>
              <w:top w:val="nil"/>
              <w:left w:val="nil"/>
              <w:bottom w:val="nil"/>
              <w:right w:val="nil"/>
            </w:tcBorders>
          </w:tcPr>
          <w:p w14:paraId="0424D17E" w14:textId="77777777" w:rsidR="00E71B84" w:rsidRPr="005353BD" w:rsidRDefault="00016AC5" w:rsidP="005353BD">
            <w:pPr>
              <w:pStyle w:val="Normal6a"/>
            </w:pPr>
            <w:r>
              <w:t>b)</w:t>
            </w:r>
            <w:r>
              <w:tab/>
              <w:t xml:space="preserve">que garantice que la igualdad de género y los derechos de las mujeres se aplican plenamente y con orgullo en todos los aspectos de la acción exterior de la Unión mediante un enfoque </w:t>
            </w:r>
            <w:r>
              <w:rPr>
                <w:b/>
                <w:i/>
              </w:rPr>
              <w:t>transformador en materia</w:t>
            </w:r>
            <w:r>
              <w:t xml:space="preserve"> de género, q</w:t>
            </w:r>
            <w:r>
              <w:t>ue sea inclusivo e interseccional y esté dotado de una financiación adecuada;</w:t>
            </w:r>
          </w:p>
        </w:tc>
        <w:tc>
          <w:tcPr>
            <w:tcW w:w="4876" w:type="dxa"/>
            <w:tcBorders>
              <w:top w:val="nil"/>
              <w:left w:val="nil"/>
              <w:bottom w:val="nil"/>
              <w:right w:val="nil"/>
            </w:tcBorders>
          </w:tcPr>
          <w:p w14:paraId="138571EB" w14:textId="77777777" w:rsidR="00E71B84" w:rsidRPr="005353BD" w:rsidRDefault="00016AC5" w:rsidP="005353BD">
            <w:pPr>
              <w:pStyle w:val="Normal6a"/>
            </w:pPr>
            <w:r>
              <w:t>b)</w:t>
            </w:r>
            <w:r>
              <w:tab/>
              <w:t>que garantice que la igualdad de género y los derechos de las mujeres se aplican plenamente y con orgullo en todos los aspectos de la acción exterior de la Unión mediante un e</w:t>
            </w:r>
            <w:r>
              <w:t xml:space="preserve">nfoque </w:t>
            </w:r>
            <w:r>
              <w:rPr>
                <w:b/>
                <w:i/>
              </w:rPr>
              <w:t>que responda a las cuestiones</w:t>
            </w:r>
            <w:r>
              <w:t xml:space="preserve"> de género, que sea inclusivo e interseccional y esté dotado de una financiación adecuada;</w:t>
            </w:r>
          </w:p>
        </w:tc>
      </w:tr>
    </w:tbl>
    <w:p w14:paraId="409AE4F6" w14:textId="77777777" w:rsidR="00E71B84" w:rsidRPr="00CB1C4F" w:rsidRDefault="00016AC5" w:rsidP="00E71B84">
      <w:pPr>
        <w:pStyle w:val="AmOrLang"/>
        <w:rPr>
          <w:lang w:val="sv-SE"/>
        </w:rPr>
      </w:pPr>
      <w:r w:rsidRPr="00CB1C4F">
        <w:rPr>
          <w:lang w:val="sv-SE"/>
        </w:rPr>
        <w:t xml:space="preserve">Or. </w:t>
      </w:r>
      <w:r w:rsidRPr="00CB1C4F">
        <w:rPr>
          <w:rStyle w:val="HideTWBExt"/>
          <w:noProof w:val="0"/>
          <w:lang w:val="sv-SE"/>
        </w:rPr>
        <w:t>&lt;Original&gt;</w:t>
      </w:r>
      <w:r w:rsidRPr="00CB1C4F">
        <w:rPr>
          <w:rStyle w:val="HideTWBInt"/>
          <w:noProof w:val="0"/>
          <w:lang w:val="sv-SE"/>
        </w:rPr>
        <w:t>{EN}</w:t>
      </w:r>
      <w:r w:rsidRPr="00CB1C4F">
        <w:rPr>
          <w:lang w:val="sv-SE"/>
        </w:rPr>
        <w:t>en</w:t>
      </w:r>
      <w:r w:rsidRPr="00CB1C4F">
        <w:rPr>
          <w:rStyle w:val="HideTWBExt"/>
          <w:noProof w:val="0"/>
          <w:lang w:val="sv-SE"/>
        </w:rPr>
        <w:t>&lt;/Original&gt;</w:t>
      </w:r>
    </w:p>
    <w:p w14:paraId="114E7AA7" w14:textId="77777777" w:rsidR="00E71B84" w:rsidRPr="00CB1C4F" w:rsidRDefault="00016AC5" w:rsidP="00E71B84">
      <w:r>
        <w:rPr>
          <w:rStyle w:val="HideTWBExt"/>
          <w:lang w:val="sv-SE"/>
        </w:rPr>
        <w:t>&lt;/Amend&gt;</w:t>
      </w:r>
    </w:p>
    <w:p w14:paraId="3382C1C9" w14:textId="77777777" w:rsidR="00E71B84" w:rsidRPr="00CB1C4F" w:rsidRDefault="00016AC5" w:rsidP="00E71B84">
      <w:pPr>
        <w:pStyle w:val="AmNumberTabs"/>
      </w:pPr>
      <w:r>
        <w:rPr>
          <w:rStyle w:val="HideTWBExt"/>
          <w:b w:val="0"/>
          <w:lang w:val="sv-SE"/>
        </w:rPr>
        <w:t>&lt;Amend&gt;</w:t>
      </w:r>
      <w:r>
        <w:t>Enmienda</w:t>
      </w:r>
      <w:r>
        <w:tab/>
      </w:r>
      <w:r>
        <w:tab/>
      </w:r>
      <w:r>
        <w:rPr>
          <w:rStyle w:val="HideTWBExt"/>
          <w:b w:val="0"/>
          <w:lang w:val="sv-SE"/>
        </w:rPr>
        <w:t>&lt;NumAm&gt;</w:t>
      </w:r>
      <w:r>
        <w:t>52</w:t>
      </w:r>
      <w:r>
        <w:rPr>
          <w:rStyle w:val="HideTWBExt"/>
          <w:b w:val="0"/>
          <w:lang w:val="sv-SE"/>
        </w:rPr>
        <w:t>&lt;/NumAm&gt;</w:t>
      </w:r>
    </w:p>
    <w:p w14:paraId="3A50FF88" w14:textId="77777777" w:rsidR="00E71B84" w:rsidRPr="00CB1C4F" w:rsidRDefault="00016AC5" w:rsidP="00E71B84">
      <w:pPr>
        <w:pStyle w:val="NormalBold"/>
      </w:pPr>
      <w:r>
        <w:rPr>
          <w:rStyle w:val="HideTWBExt"/>
          <w:b w:val="0"/>
          <w:lang w:val="sv-SE"/>
        </w:rPr>
        <w:t>&lt;RepeatBlock-By&gt;&lt;Members&gt;</w:t>
      </w:r>
      <w:r>
        <w:t>Hanna Gedin</w:t>
      </w:r>
      <w:r>
        <w:rPr>
          <w:rStyle w:val="HideTWBExt"/>
          <w:b w:val="0"/>
          <w:lang w:val="sv-SE"/>
        </w:rPr>
        <w:t>&lt;/Members&gt;</w:t>
      </w:r>
    </w:p>
    <w:p w14:paraId="5067D122" w14:textId="77777777" w:rsidR="00E71B84" w:rsidRPr="00CB1C4F" w:rsidRDefault="00016AC5" w:rsidP="00E71B84">
      <w:pPr>
        <w:pStyle w:val="NormalBold"/>
      </w:pPr>
      <w:r>
        <w:rPr>
          <w:rStyle w:val="HideTWBExt"/>
          <w:b w:val="0"/>
          <w:lang w:val="sv-SE"/>
        </w:rPr>
        <w:t>&lt;/RepeatBlock-By&gt;</w:t>
      </w:r>
    </w:p>
    <w:p w14:paraId="39CEDF31"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50552C79" w14:textId="77777777" w:rsidR="00E71B84" w:rsidRPr="005353BD" w:rsidRDefault="00016AC5" w:rsidP="00E71B84">
      <w:pPr>
        <w:pStyle w:val="NormalBold"/>
      </w:pPr>
      <w:r>
        <w:rPr>
          <w:rStyle w:val="HideTWBExt"/>
          <w:b w:val="0"/>
        </w:rPr>
        <w:t>&lt;Article&gt;</w:t>
      </w:r>
      <w:r>
        <w:t>Apartado 1 – letra b bis (nueva)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56F8DF8E" w14:textId="77777777" w:rsidTr="005353BD">
        <w:trPr>
          <w:trHeight w:hRule="exact" w:val="240"/>
          <w:jc w:val="center"/>
        </w:trPr>
        <w:tc>
          <w:tcPr>
            <w:tcW w:w="9752" w:type="dxa"/>
            <w:gridSpan w:val="2"/>
            <w:tcBorders>
              <w:top w:val="nil"/>
              <w:left w:val="nil"/>
              <w:bottom w:val="nil"/>
              <w:right w:val="nil"/>
            </w:tcBorders>
          </w:tcPr>
          <w:p w14:paraId="6E97F758" w14:textId="77777777" w:rsidR="00E71B84" w:rsidRPr="005353BD" w:rsidRDefault="00E71B84" w:rsidP="005353BD"/>
        </w:tc>
      </w:tr>
      <w:tr w:rsidR="005039C1" w14:paraId="66D3A407" w14:textId="77777777" w:rsidTr="005353BD">
        <w:trPr>
          <w:trHeight w:val="240"/>
          <w:jc w:val="center"/>
        </w:trPr>
        <w:tc>
          <w:tcPr>
            <w:tcW w:w="4876" w:type="dxa"/>
            <w:tcBorders>
              <w:top w:val="nil"/>
              <w:left w:val="nil"/>
              <w:bottom w:val="nil"/>
              <w:right w:val="nil"/>
            </w:tcBorders>
          </w:tcPr>
          <w:p w14:paraId="24A53CB4"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7216915D" w14:textId="77777777" w:rsidR="00E71B84" w:rsidRPr="005353BD" w:rsidRDefault="00016AC5" w:rsidP="005353BD">
            <w:pPr>
              <w:pStyle w:val="AmColumnHeading"/>
            </w:pPr>
            <w:r>
              <w:t>Enmienda</w:t>
            </w:r>
          </w:p>
        </w:tc>
      </w:tr>
      <w:tr w:rsidR="005039C1" w14:paraId="0FC7D17F" w14:textId="77777777" w:rsidTr="005353BD">
        <w:trPr>
          <w:jc w:val="center"/>
        </w:trPr>
        <w:tc>
          <w:tcPr>
            <w:tcW w:w="4876" w:type="dxa"/>
            <w:tcBorders>
              <w:top w:val="nil"/>
              <w:left w:val="nil"/>
              <w:bottom w:val="nil"/>
              <w:right w:val="nil"/>
            </w:tcBorders>
          </w:tcPr>
          <w:p w14:paraId="60489B80" w14:textId="77777777" w:rsidR="00E71B84" w:rsidRPr="005353BD" w:rsidRDefault="00E71B84" w:rsidP="005353BD">
            <w:pPr>
              <w:pStyle w:val="Normal6a"/>
            </w:pPr>
          </w:p>
        </w:tc>
        <w:tc>
          <w:tcPr>
            <w:tcW w:w="4876" w:type="dxa"/>
            <w:tcBorders>
              <w:top w:val="nil"/>
              <w:left w:val="nil"/>
              <w:bottom w:val="nil"/>
              <w:right w:val="nil"/>
            </w:tcBorders>
          </w:tcPr>
          <w:p w14:paraId="5C825A1C" w14:textId="77777777" w:rsidR="00E71B84" w:rsidRPr="005353BD" w:rsidRDefault="00016AC5" w:rsidP="005353BD">
            <w:pPr>
              <w:pStyle w:val="Normal6a"/>
            </w:pPr>
            <w:r>
              <w:rPr>
                <w:b/>
                <w:i/>
              </w:rPr>
              <w:t>b bis)</w:t>
            </w:r>
            <w:r>
              <w:tab/>
            </w:r>
            <w:r>
              <w:rPr>
                <w:b/>
                <w:i/>
              </w:rPr>
              <w:t xml:space="preserve">que acelere la aplicación de la Plataforma de Acción de Beijing en la Unión Europea, ya que se </w:t>
            </w:r>
            <w:r>
              <w:rPr>
                <w:b/>
                <w:i/>
              </w:rPr>
              <w:t xml:space="preserve">trata de un documento universal, y los Estados miembros de la Unión distan mucho de </w:t>
            </w:r>
            <w:r>
              <w:rPr>
                <w:b/>
                <w:i/>
              </w:rPr>
              <w:lastRenderedPageBreak/>
              <w:t>haber alcanzado todos los objetivos;</w:t>
            </w:r>
          </w:p>
        </w:tc>
      </w:tr>
    </w:tbl>
    <w:p w14:paraId="7FBCA922" w14:textId="77777777" w:rsidR="00E71B84" w:rsidRPr="005353BD" w:rsidRDefault="00016AC5" w:rsidP="00E71B84">
      <w:pPr>
        <w:pStyle w:val="AmOrLang"/>
      </w:pPr>
      <w:r w:rsidRPr="005353BD">
        <w:lastRenderedPageBreak/>
        <w:t xml:space="preserve">Or. </w:t>
      </w:r>
      <w:r w:rsidRPr="005353BD">
        <w:rPr>
          <w:rStyle w:val="HideTWBExt"/>
          <w:noProof w:val="0"/>
        </w:rPr>
        <w:t>&lt;Original&gt;</w:t>
      </w:r>
      <w:r w:rsidRPr="005353BD">
        <w:rPr>
          <w:rStyle w:val="HideTWBInt"/>
          <w:noProof w:val="0"/>
        </w:rPr>
        <w:t>{EN}</w:t>
      </w:r>
      <w:r w:rsidRPr="005353BD">
        <w:t>en</w:t>
      </w:r>
      <w:r w:rsidRPr="005353BD">
        <w:rPr>
          <w:rStyle w:val="HideTWBExt"/>
          <w:noProof w:val="0"/>
        </w:rPr>
        <w:t>&lt;/Original&gt;</w:t>
      </w:r>
    </w:p>
    <w:p w14:paraId="03B17FCE" w14:textId="77777777" w:rsidR="00E71B84" w:rsidRPr="005353BD" w:rsidRDefault="00016AC5" w:rsidP="00E71B84">
      <w:r>
        <w:rPr>
          <w:rStyle w:val="HideTWBExt"/>
        </w:rPr>
        <w:t>&lt;/Amend&gt;</w:t>
      </w:r>
    </w:p>
    <w:p w14:paraId="5365565E"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53</w:t>
      </w:r>
      <w:r>
        <w:rPr>
          <w:rStyle w:val="HideTWBExt"/>
          <w:b w:val="0"/>
        </w:rPr>
        <w:t>&lt;/NumAm&gt;</w:t>
      </w:r>
    </w:p>
    <w:p w14:paraId="71AF334E" w14:textId="77777777" w:rsidR="00E71B84" w:rsidRPr="005353BD" w:rsidRDefault="00016AC5" w:rsidP="00E71B84">
      <w:pPr>
        <w:pStyle w:val="NormalBold"/>
      </w:pPr>
      <w:r>
        <w:rPr>
          <w:rStyle w:val="HideTWBExt"/>
          <w:b w:val="0"/>
        </w:rPr>
        <w:t>&lt;RepeatBlock-By&gt;&lt;Members&gt;</w:t>
      </w:r>
      <w:r>
        <w:t>Joanna Scheuring-Wielgus</w:t>
      </w:r>
      <w:r>
        <w:rPr>
          <w:rStyle w:val="HideTWBExt"/>
          <w:b w:val="0"/>
        </w:rPr>
        <w:t>&lt;/Members&gt;</w:t>
      </w:r>
    </w:p>
    <w:p w14:paraId="69502B66" w14:textId="77777777" w:rsidR="00E71B84" w:rsidRPr="005353BD" w:rsidRDefault="00016AC5" w:rsidP="00E71B84">
      <w:pPr>
        <w:pStyle w:val="NormalBold"/>
      </w:pPr>
      <w:r>
        <w:rPr>
          <w:rStyle w:val="HideTWBExt"/>
          <w:b w:val="0"/>
        </w:rPr>
        <w:t>&lt;/RepeatBlock-By&gt;</w:t>
      </w:r>
    </w:p>
    <w:p w14:paraId="439DCFD5"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183AE7D0" w14:textId="77777777" w:rsidR="00E71B84" w:rsidRPr="005353BD" w:rsidRDefault="00016AC5" w:rsidP="00E71B84">
      <w:pPr>
        <w:pStyle w:val="NormalBold"/>
      </w:pPr>
      <w:r>
        <w:rPr>
          <w:rStyle w:val="HideTWBExt"/>
          <w:b w:val="0"/>
        </w:rPr>
        <w:t>&lt;Article&gt;</w:t>
      </w:r>
      <w:r>
        <w:t>Apartado 1 – letra c</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58EE32C9" w14:textId="77777777" w:rsidTr="005353BD">
        <w:trPr>
          <w:trHeight w:hRule="exact" w:val="240"/>
          <w:jc w:val="center"/>
        </w:trPr>
        <w:tc>
          <w:tcPr>
            <w:tcW w:w="9752" w:type="dxa"/>
            <w:gridSpan w:val="2"/>
            <w:tcBorders>
              <w:top w:val="nil"/>
              <w:left w:val="nil"/>
              <w:bottom w:val="nil"/>
              <w:right w:val="nil"/>
            </w:tcBorders>
          </w:tcPr>
          <w:p w14:paraId="26DBCA57" w14:textId="77777777" w:rsidR="00E71B84" w:rsidRPr="005353BD" w:rsidRDefault="00E71B84" w:rsidP="005353BD"/>
        </w:tc>
      </w:tr>
      <w:tr w:rsidR="005039C1" w14:paraId="18D1A457" w14:textId="77777777" w:rsidTr="005353BD">
        <w:trPr>
          <w:trHeight w:val="240"/>
          <w:jc w:val="center"/>
        </w:trPr>
        <w:tc>
          <w:tcPr>
            <w:tcW w:w="4876" w:type="dxa"/>
            <w:tcBorders>
              <w:top w:val="nil"/>
              <w:left w:val="nil"/>
              <w:bottom w:val="nil"/>
              <w:right w:val="nil"/>
            </w:tcBorders>
          </w:tcPr>
          <w:p w14:paraId="451F384A"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59BF3E9B" w14:textId="77777777" w:rsidR="00E71B84" w:rsidRPr="005353BD" w:rsidRDefault="00016AC5" w:rsidP="005353BD">
            <w:pPr>
              <w:pStyle w:val="AmColumnHeading"/>
            </w:pPr>
            <w:r>
              <w:t>Enmienda</w:t>
            </w:r>
          </w:p>
        </w:tc>
      </w:tr>
      <w:tr w:rsidR="005039C1" w14:paraId="288F89EC" w14:textId="77777777" w:rsidTr="005353BD">
        <w:trPr>
          <w:jc w:val="center"/>
        </w:trPr>
        <w:tc>
          <w:tcPr>
            <w:tcW w:w="4876" w:type="dxa"/>
            <w:tcBorders>
              <w:top w:val="nil"/>
              <w:left w:val="nil"/>
              <w:bottom w:val="nil"/>
              <w:right w:val="nil"/>
            </w:tcBorders>
          </w:tcPr>
          <w:p w14:paraId="3D9A63E4" w14:textId="77777777" w:rsidR="00E71B84" w:rsidRPr="005353BD" w:rsidRDefault="00016AC5" w:rsidP="005353BD">
            <w:pPr>
              <w:pStyle w:val="Normal6a"/>
            </w:pPr>
            <w:r>
              <w:t>c)</w:t>
            </w:r>
            <w:r>
              <w:tab/>
              <w:t xml:space="preserve">que garantice la plena participación del Parlamento y de su Comisión de Derechos de las Mujeres e </w:t>
            </w:r>
            <w:r>
              <w:t xml:space="preserve">Igualdad de Género en el proceso de toma de decisiones sobre la posición de la Unión en el 69.º período de sesiones de la Comisión de la Condición Jurídica y Social de la Mujer de las Naciones Unidas (10-25 de marzo de 2025); que asegure que el Parlamento </w:t>
            </w:r>
            <w:r>
              <w:t>dispone de información adecuada y oportuna y tiene acceso al documento de posición de la Unión antes de las negociaciones; y que mejore la cooperación interinstitucional y la consulta informal, también antes y durante las negociaciones, de modo que se inco</w:t>
            </w:r>
            <w:r>
              <w:t>rporen adecuadamente las prioridades del Parlamento;</w:t>
            </w:r>
          </w:p>
        </w:tc>
        <w:tc>
          <w:tcPr>
            <w:tcW w:w="4876" w:type="dxa"/>
            <w:tcBorders>
              <w:top w:val="nil"/>
              <w:left w:val="nil"/>
              <w:bottom w:val="nil"/>
              <w:right w:val="nil"/>
            </w:tcBorders>
          </w:tcPr>
          <w:p w14:paraId="66F6E3D7" w14:textId="77777777" w:rsidR="00E71B84" w:rsidRPr="005353BD" w:rsidRDefault="00016AC5" w:rsidP="005353BD">
            <w:pPr>
              <w:pStyle w:val="Normal6a"/>
            </w:pPr>
            <w:r>
              <w:t>c)</w:t>
            </w:r>
            <w:r>
              <w:tab/>
              <w:t>que garantice la plena participación del Parlamento y de su Comisión de Derechos de las Mujeres e Igualdad de Género en el proceso de toma de decisiones sobre la posición de la Unión en el 69.º períod</w:t>
            </w:r>
            <w:r>
              <w:t>o de sesiones de la Comisión de la Condición Jurídica y Social de la Mujer de las Naciones Unidas (10-25 de marzo de 2025); que asegure que el Parlamento dispone de información adecuada y oportuna y tiene acceso al documento de posición de la Unión antes d</w:t>
            </w:r>
            <w:r>
              <w:t xml:space="preserve">e las negociaciones; </w:t>
            </w:r>
            <w:r>
              <w:rPr>
                <w:b/>
                <w:i/>
              </w:rPr>
              <w:t>que garantice la comunicación oportuna de la posición del Parlamento al equipo negociador de la Unión;</w:t>
            </w:r>
            <w:r>
              <w:t xml:space="preserve"> y que mejore la cooperación interinstitucional y la consulta informal, también antes y durante las negociaciones, de modo que se inc</w:t>
            </w:r>
            <w:r>
              <w:t>orporen adecuadamente las prioridades del Parlamento;</w:t>
            </w:r>
          </w:p>
        </w:tc>
      </w:tr>
    </w:tbl>
    <w:p w14:paraId="25AADBE8"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{EN}</w:t>
      </w:r>
      <w:r w:rsidRPr="005353BD">
        <w:t>en</w:t>
      </w:r>
      <w:r w:rsidRPr="005353BD">
        <w:rPr>
          <w:rStyle w:val="HideTWBExt"/>
          <w:noProof w:val="0"/>
        </w:rPr>
        <w:t>&lt;/Original&gt;</w:t>
      </w:r>
    </w:p>
    <w:p w14:paraId="26C31D76" w14:textId="77777777" w:rsidR="00E71B84" w:rsidRPr="005353BD" w:rsidRDefault="00016AC5" w:rsidP="00E71B84">
      <w:r>
        <w:rPr>
          <w:rStyle w:val="HideTWBExt"/>
        </w:rPr>
        <w:t>&lt;/Amend&gt;</w:t>
      </w:r>
    </w:p>
    <w:p w14:paraId="4118CCB3"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54</w:t>
      </w:r>
      <w:r>
        <w:rPr>
          <w:rStyle w:val="HideTWBExt"/>
          <w:b w:val="0"/>
        </w:rPr>
        <w:t>&lt;/NumAm&gt;</w:t>
      </w:r>
    </w:p>
    <w:p w14:paraId="6F71D274" w14:textId="77777777" w:rsidR="00E71B84" w:rsidRPr="005353BD" w:rsidRDefault="00016AC5" w:rsidP="00E71B84">
      <w:pPr>
        <w:pStyle w:val="NormalBold"/>
      </w:pPr>
      <w:r>
        <w:rPr>
          <w:rStyle w:val="HideTWBExt"/>
          <w:b w:val="0"/>
        </w:rPr>
        <w:t>&lt;RepeatBlock-By&gt;&lt;Members&gt;</w:t>
      </w:r>
      <w:r>
        <w:t>Gabriela Firea</w:t>
      </w:r>
      <w:r>
        <w:rPr>
          <w:rStyle w:val="HideTWBExt"/>
          <w:b w:val="0"/>
        </w:rPr>
        <w:t>&lt;/Members&gt;</w:t>
      </w:r>
    </w:p>
    <w:p w14:paraId="7CA3ADC3" w14:textId="77777777" w:rsidR="00E71B84" w:rsidRPr="005353BD" w:rsidRDefault="00016AC5" w:rsidP="00E71B84">
      <w:pPr>
        <w:pStyle w:val="NormalBold"/>
      </w:pPr>
      <w:r>
        <w:rPr>
          <w:rStyle w:val="HideTWBExt"/>
          <w:b w:val="0"/>
        </w:rPr>
        <w:t>&lt;/RepeatBlock-By&gt;</w:t>
      </w:r>
    </w:p>
    <w:p w14:paraId="2E4E1B56"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057B71B6" w14:textId="77777777" w:rsidR="00E71B84" w:rsidRPr="005353BD" w:rsidRDefault="00016AC5" w:rsidP="00E71B84">
      <w:pPr>
        <w:pStyle w:val="NormalBold"/>
      </w:pPr>
      <w:r>
        <w:rPr>
          <w:rStyle w:val="HideTWBExt"/>
          <w:b w:val="0"/>
        </w:rPr>
        <w:t>&lt;Article&gt;</w:t>
      </w:r>
      <w:r>
        <w:t>Apartado 1 – letra c</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261A70DA" w14:textId="77777777" w:rsidTr="005353BD">
        <w:trPr>
          <w:trHeight w:hRule="exact" w:val="240"/>
          <w:jc w:val="center"/>
        </w:trPr>
        <w:tc>
          <w:tcPr>
            <w:tcW w:w="9752" w:type="dxa"/>
            <w:gridSpan w:val="2"/>
            <w:tcBorders>
              <w:top w:val="nil"/>
              <w:left w:val="nil"/>
              <w:bottom w:val="nil"/>
              <w:right w:val="nil"/>
            </w:tcBorders>
          </w:tcPr>
          <w:p w14:paraId="6BC600D2" w14:textId="77777777" w:rsidR="00E71B84" w:rsidRPr="005353BD" w:rsidRDefault="00E71B84" w:rsidP="005353BD"/>
        </w:tc>
      </w:tr>
      <w:tr w:rsidR="005039C1" w14:paraId="188C7B46" w14:textId="77777777" w:rsidTr="005353BD">
        <w:trPr>
          <w:trHeight w:val="240"/>
          <w:jc w:val="center"/>
        </w:trPr>
        <w:tc>
          <w:tcPr>
            <w:tcW w:w="4876" w:type="dxa"/>
            <w:tcBorders>
              <w:top w:val="nil"/>
              <w:left w:val="nil"/>
              <w:bottom w:val="nil"/>
              <w:right w:val="nil"/>
            </w:tcBorders>
          </w:tcPr>
          <w:p w14:paraId="5F6818B6"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3788DCD4" w14:textId="77777777" w:rsidR="00E71B84" w:rsidRPr="005353BD" w:rsidRDefault="00016AC5" w:rsidP="005353BD">
            <w:pPr>
              <w:pStyle w:val="AmColumnHeading"/>
            </w:pPr>
            <w:r>
              <w:t>Enmienda</w:t>
            </w:r>
          </w:p>
        </w:tc>
      </w:tr>
      <w:tr w:rsidR="005039C1" w14:paraId="25E6DFB4" w14:textId="77777777" w:rsidTr="005353BD">
        <w:trPr>
          <w:jc w:val="center"/>
        </w:trPr>
        <w:tc>
          <w:tcPr>
            <w:tcW w:w="4876" w:type="dxa"/>
            <w:tcBorders>
              <w:top w:val="nil"/>
              <w:left w:val="nil"/>
              <w:bottom w:val="nil"/>
              <w:right w:val="nil"/>
            </w:tcBorders>
          </w:tcPr>
          <w:p w14:paraId="6061E021" w14:textId="77777777" w:rsidR="00E71B84" w:rsidRPr="005353BD" w:rsidRDefault="00016AC5" w:rsidP="005353BD">
            <w:pPr>
              <w:pStyle w:val="Normal6a"/>
            </w:pPr>
            <w:r>
              <w:t>c)</w:t>
            </w:r>
            <w:r>
              <w:tab/>
              <w:t xml:space="preserve">que garantice la plena participación del Parlamento y de su Comisión de </w:t>
            </w:r>
            <w:r>
              <w:lastRenderedPageBreak/>
              <w:t xml:space="preserve">Derechos de las Mujeres e Igualdad de Género en el proceso de toma de decisiones sobre la posición de la Unión en </w:t>
            </w:r>
            <w:r>
              <w:t>el 69.º período de sesiones de la Comisión de la Condición Jurídica y Social de la Mujer de las Naciones Unidas (10-25 de marzo de 2025); que asegure que el Parlamento dispone de información adecuada y oportuna y tiene acceso al documento de posición de la</w:t>
            </w:r>
            <w:r>
              <w:t xml:space="preserve"> Unión antes de las negociaciones; y que mejore la cooperación interinstitucional y la consulta informal, también antes y durante las negociaciones, de modo que se incorporen adecuadamente las prioridades del Parlamento;</w:t>
            </w:r>
          </w:p>
        </w:tc>
        <w:tc>
          <w:tcPr>
            <w:tcW w:w="4876" w:type="dxa"/>
            <w:tcBorders>
              <w:top w:val="nil"/>
              <w:left w:val="nil"/>
              <w:bottom w:val="nil"/>
              <w:right w:val="nil"/>
            </w:tcBorders>
          </w:tcPr>
          <w:p w14:paraId="25E03891" w14:textId="77777777" w:rsidR="00E71B84" w:rsidRPr="005353BD" w:rsidRDefault="00016AC5" w:rsidP="005353BD">
            <w:pPr>
              <w:pStyle w:val="Normal6a"/>
            </w:pPr>
            <w:r>
              <w:lastRenderedPageBreak/>
              <w:t>c)</w:t>
            </w:r>
            <w:r>
              <w:tab/>
              <w:t>que garantice la plena participa</w:t>
            </w:r>
            <w:r>
              <w:t xml:space="preserve">ción del Parlamento y de su Comisión de </w:t>
            </w:r>
            <w:r>
              <w:lastRenderedPageBreak/>
              <w:t>Derechos de las Mujeres e Igualdad de Género en el proceso de toma de decisiones sobre la posición de la Unión en el 69.º período de sesiones de la Comisión de la Condición Jurídica y Social de la Mujer de las Nacion</w:t>
            </w:r>
            <w:r>
              <w:t xml:space="preserve">es Unidas (10-25 de marzo de 2025); que asegure que el Parlamento dispone de información adecuada </w:t>
            </w:r>
            <w:r>
              <w:rPr>
                <w:b/>
                <w:i/>
              </w:rPr>
              <w:t xml:space="preserve">actualizada regularmente </w:t>
            </w:r>
            <w:r>
              <w:t xml:space="preserve">y </w:t>
            </w:r>
            <w:r>
              <w:rPr>
                <w:b/>
                <w:i/>
              </w:rPr>
              <w:t xml:space="preserve">presentada a los legisladores de la Unión de manera </w:t>
            </w:r>
            <w:r>
              <w:t>oportuna y tiene acceso al documento de posición de la Unión antes de las negoc</w:t>
            </w:r>
            <w:r>
              <w:t>iaciones; y que mejore la cooperación interinstitucional y la consulta informal, también antes y durante las negociaciones, de modo que se incorporen adecuadamente las prioridades del Parlamento;</w:t>
            </w:r>
          </w:p>
        </w:tc>
      </w:tr>
    </w:tbl>
    <w:p w14:paraId="2520CBBE" w14:textId="77777777" w:rsidR="00E71B84" w:rsidRPr="00CB1C4F" w:rsidRDefault="00016AC5" w:rsidP="00E71B84">
      <w:pPr>
        <w:pStyle w:val="AmOrLang"/>
        <w:rPr>
          <w:lang w:val="it-IT"/>
        </w:rPr>
      </w:pPr>
      <w:r w:rsidRPr="00CB1C4F">
        <w:rPr>
          <w:lang w:val="it-IT"/>
        </w:rPr>
        <w:lastRenderedPageBreak/>
        <w:t xml:space="preserve">Or. </w:t>
      </w:r>
      <w:r w:rsidRPr="00CB1C4F">
        <w:rPr>
          <w:rStyle w:val="HideTWBExt"/>
          <w:noProof w:val="0"/>
          <w:lang w:val="it-IT"/>
        </w:rPr>
        <w:t>&lt;Original&gt;</w:t>
      </w:r>
      <w:r w:rsidRPr="00CB1C4F">
        <w:rPr>
          <w:rStyle w:val="HideTWBInt"/>
          <w:noProof w:val="0"/>
          <w:lang w:val="it-IT"/>
        </w:rPr>
        <w:t>{RO}</w:t>
      </w:r>
      <w:r w:rsidRPr="00CB1C4F">
        <w:rPr>
          <w:lang w:val="it-IT"/>
        </w:rPr>
        <w:t>ro</w:t>
      </w:r>
      <w:r w:rsidRPr="00CB1C4F">
        <w:rPr>
          <w:rStyle w:val="HideTWBExt"/>
          <w:noProof w:val="0"/>
          <w:lang w:val="it-IT"/>
        </w:rPr>
        <w:t>&lt;/Original&gt;</w:t>
      </w:r>
    </w:p>
    <w:p w14:paraId="7634F935" w14:textId="77777777" w:rsidR="00E71B84" w:rsidRPr="00CB1C4F" w:rsidRDefault="00016AC5" w:rsidP="00E71B84">
      <w:r>
        <w:rPr>
          <w:rStyle w:val="HideTWBExt"/>
          <w:lang w:val="it-IT"/>
        </w:rPr>
        <w:t>&lt;/Amend&gt;</w:t>
      </w:r>
    </w:p>
    <w:p w14:paraId="7D6F3751" w14:textId="77777777" w:rsidR="00E71B84" w:rsidRPr="00CB1C4F" w:rsidRDefault="00016AC5" w:rsidP="00E71B84">
      <w:pPr>
        <w:pStyle w:val="AmNumberTabs"/>
      </w:pPr>
      <w:r>
        <w:rPr>
          <w:rStyle w:val="HideTWBExt"/>
          <w:b w:val="0"/>
          <w:lang w:val="it-IT"/>
        </w:rPr>
        <w:t>&lt;Amend&gt;</w:t>
      </w:r>
      <w:r>
        <w:t>Enmienda</w:t>
      </w:r>
      <w:r>
        <w:tab/>
      </w:r>
      <w:r>
        <w:tab/>
      </w:r>
      <w:r>
        <w:rPr>
          <w:rStyle w:val="HideTWBExt"/>
          <w:b w:val="0"/>
          <w:lang w:val="it-IT"/>
        </w:rPr>
        <w:t>&lt;NumAm&gt;</w:t>
      </w:r>
      <w:r>
        <w:t>55</w:t>
      </w:r>
      <w:r>
        <w:rPr>
          <w:rStyle w:val="HideTWBExt"/>
          <w:b w:val="0"/>
          <w:lang w:val="it-IT"/>
        </w:rPr>
        <w:t>&lt;/NumAm&gt;</w:t>
      </w:r>
    </w:p>
    <w:p w14:paraId="2EAA16C3" w14:textId="77777777" w:rsidR="00E71B84" w:rsidRPr="00CB1C4F" w:rsidRDefault="00016AC5" w:rsidP="00E71B84">
      <w:pPr>
        <w:pStyle w:val="NormalBold"/>
      </w:pPr>
      <w:r>
        <w:rPr>
          <w:rStyle w:val="HideTWBExt"/>
          <w:b w:val="0"/>
          <w:lang w:val="it-IT"/>
        </w:rPr>
        <w:t>&lt;RepeatBlock-By&gt;&lt;Members&gt;</w:t>
      </w:r>
      <w:r>
        <w:t>Diana Iovanovici Şoşoacă</w:t>
      </w:r>
      <w:r>
        <w:rPr>
          <w:rStyle w:val="HideTWBExt"/>
          <w:b w:val="0"/>
          <w:lang w:val="it-IT"/>
        </w:rPr>
        <w:t>&lt;/Members&gt;</w:t>
      </w:r>
    </w:p>
    <w:p w14:paraId="4E3805E3" w14:textId="77777777" w:rsidR="00E71B84" w:rsidRPr="00CB1C4F" w:rsidRDefault="00016AC5" w:rsidP="00E71B84">
      <w:pPr>
        <w:pStyle w:val="NormalBold"/>
      </w:pPr>
      <w:r>
        <w:rPr>
          <w:rStyle w:val="HideTWBExt"/>
          <w:b w:val="0"/>
          <w:lang w:val="it-IT"/>
        </w:rPr>
        <w:t>&lt;/RepeatBlock-By&gt;</w:t>
      </w:r>
    </w:p>
    <w:p w14:paraId="5646C781"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74608B3C" w14:textId="77777777" w:rsidR="00E71B84" w:rsidRPr="005353BD" w:rsidRDefault="00016AC5" w:rsidP="00E71B84">
      <w:pPr>
        <w:pStyle w:val="NormalBold"/>
      </w:pPr>
      <w:r>
        <w:rPr>
          <w:rStyle w:val="HideTWBExt"/>
          <w:b w:val="0"/>
        </w:rPr>
        <w:t>&lt;Article&gt;</w:t>
      </w:r>
      <w:r>
        <w:t>Apartado 1 – letra d</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0D16C99F" w14:textId="77777777" w:rsidTr="005353BD">
        <w:trPr>
          <w:trHeight w:hRule="exact" w:val="240"/>
          <w:jc w:val="center"/>
        </w:trPr>
        <w:tc>
          <w:tcPr>
            <w:tcW w:w="9752" w:type="dxa"/>
            <w:gridSpan w:val="2"/>
            <w:tcBorders>
              <w:top w:val="nil"/>
              <w:left w:val="nil"/>
              <w:bottom w:val="nil"/>
              <w:right w:val="nil"/>
            </w:tcBorders>
          </w:tcPr>
          <w:p w14:paraId="36CA61CD" w14:textId="77777777" w:rsidR="00E71B84" w:rsidRPr="005353BD" w:rsidRDefault="00E71B84" w:rsidP="005353BD"/>
        </w:tc>
      </w:tr>
      <w:tr w:rsidR="005039C1" w14:paraId="0DDDF8C1" w14:textId="77777777" w:rsidTr="005353BD">
        <w:trPr>
          <w:trHeight w:val="240"/>
          <w:jc w:val="center"/>
        </w:trPr>
        <w:tc>
          <w:tcPr>
            <w:tcW w:w="4876" w:type="dxa"/>
            <w:tcBorders>
              <w:top w:val="nil"/>
              <w:left w:val="nil"/>
              <w:bottom w:val="nil"/>
              <w:right w:val="nil"/>
            </w:tcBorders>
          </w:tcPr>
          <w:p w14:paraId="3E418B90"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7393F2FE" w14:textId="77777777" w:rsidR="00E71B84" w:rsidRPr="005353BD" w:rsidRDefault="00016AC5" w:rsidP="005353BD">
            <w:pPr>
              <w:pStyle w:val="AmColumnHeading"/>
            </w:pPr>
            <w:r>
              <w:t>Enmienda</w:t>
            </w:r>
          </w:p>
        </w:tc>
      </w:tr>
      <w:tr w:rsidR="005039C1" w14:paraId="65E53B51" w14:textId="77777777" w:rsidTr="005353BD">
        <w:trPr>
          <w:jc w:val="center"/>
        </w:trPr>
        <w:tc>
          <w:tcPr>
            <w:tcW w:w="4876" w:type="dxa"/>
            <w:tcBorders>
              <w:top w:val="nil"/>
              <w:left w:val="nil"/>
              <w:bottom w:val="nil"/>
              <w:right w:val="nil"/>
            </w:tcBorders>
          </w:tcPr>
          <w:p w14:paraId="179CCEF8" w14:textId="77777777" w:rsidR="00E71B84" w:rsidRPr="005353BD" w:rsidRDefault="00016AC5" w:rsidP="005353BD">
            <w:pPr>
              <w:pStyle w:val="Normal6a"/>
            </w:pPr>
            <w:r>
              <w:t>d)</w:t>
            </w:r>
            <w:r>
              <w:tab/>
              <w:t>que haga balance de los progresos, y</w:t>
            </w:r>
            <w:r>
              <w:t xml:space="preserve"> retrocesos, observados en la aplicación de la Declaración y la Plataforma de Acción de Beijing;</w:t>
            </w:r>
          </w:p>
        </w:tc>
        <w:tc>
          <w:tcPr>
            <w:tcW w:w="4876" w:type="dxa"/>
            <w:tcBorders>
              <w:top w:val="nil"/>
              <w:left w:val="nil"/>
              <w:bottom w:val="nil"/>
              <w:right w:val="nil"/>
            </w:tcBorders>
          </w:tcPr>
          <w:p w14:paraId="75BCC52D" w14:textId="77777777" w:rsidR="00E71B84" w:rsidRPr="005353BD" w:rsidRDefault="00016AC5" w:rsidP="005353BD">
            <w:pPr>
              <w:pStyle w:val="Normal6a"/>
            </w:pPr>
            <w:r>
              <w:t>d)</w:t>
            </w:r>
            <w:r>
              <w:tab/>
              <w:t>que haga balance de los progresos, y retrocesos, observados en la aplicación de la Declaración y la Plataforma de Acción de Beijing</w:t>
            </w:r>
            <w:r>
              <w:rPr>
                <w:b/>
                <w:i/>
              </w:rPr>
              <w:t xml:space="preserve"> y promueva medidas activ</w:t>
            </w:r>
            <w:r>
              <w:rPr>
                <w:b/>
                <w:i/>
              </w:rPr>
              <w:t>as para alcanzar los objetivos propuestos, así como sanciones drásticas por retrasos o incumplimiento de los objetivos en relación con la igualdad de derechos entre mujeres y hombres</w:t>
            </w:r>
            <w:r>
              <w:t>;</w:t>
            </w:r>
          </w:p>
        </w:tc>
      </w:tr>
    </w:tbl>
    <w:p w14:paraId="262188E4" w14:textId="77777777" w:rsidR="00E71B84" w:rsidRPr="00CB1C4F" w:rsidRDefault="00016AC5" w:rsidP="00E71B84">
      <w:pPr>
        <w:pStyle w:val="AmOrLang"/>
        <w:rPr>
          <w:lang w:val="pt-PT"/>
        </w:rPr>
      </w:pPr>
      <w:r w:rsidRPr="00CB1C4F">
        <w:rPr>
          <w:lang w:val="pt-PT"/>
        </w:rPr>
        <w:t xml:space="preserve">Or. </w:t>
      </w:r>
      <w:r w:rsidRPr="00CB1C4F">
        <w:rPr>
          <w:rStyle w:val="HideTWBExt"/>
          <w:noProof w:val="0"/>
          <w:lang w:val="pt-PT"/>
        </w:rPr>
        <w:t>&lt;Original&gt;</w:t>
      </w:r>
      <w:r w:rsidRPr="00CB1C4F">
        <w:rPr>
          <w:rStyle w:val="HideTWBInt"/>
          <w:noProof w:val="0"/>
          <w:lang w:val="pt-PT"/>
        </w:rPr>
        <w:t>{RO}</w:t>
      </w:r>
      <w:r w:rsidRPr="00CB1C4F">
        <w:rPr>
          <w:lang w:val="pt-PT"/>
        </w:rPr>
        <w:t>ro</w:t>
      </w:r>
      <w:r w:rsidRPr="00CB1C4F">
        <w:rPr>
          <w:rStyle w:val="HideTWBExt"/>
          <w:noProof w:val="0"/>
          <w:lang w:val="pt-PT"/>
        </w:rPr>
        <w:t>&lt;/Original&gt;</w:t>
      </w:r>
    </w:p>
    <w:p w14:paraId="6F8D4CF8" w14:textId="77777777" w:rsidR="00E71B84" w:rsidRPr="00CB1C4F" w:rsidRDefault="00016AC5" w:rsidP="00E71B84">
      <w:r>
        <w:rPr>
          <w:rStyle w:val="HideTWBExt"/>
          <w:lang w:val="pt-PT"/>
        </w:rPr>
        <w:t>&lt;/Amend&gt;</w:t>
      </w:r>
    </w:p>
    <w:p w14:paraId="6641AD52" w14:textId="77777777" w:rsidR="00E71B84" w:rsidRPr="00CB1C4F" w:rsidRDefault="00016AC5" w:rsidP="00E71B84">
      <w:pPr>
        <w:pStyle w:val="AmNumberTabs"/>
      </w:pPr>
      <w:r>
        <w:rPr>
          <w:rStyle w:val="HideTWBExt"/>
          <w:b w:val="0"/>
          <w:lang w:val="pt-PT"/>
        </w:rPr>
        <w:t>&lt;Amend&gt;</w:t>
      </w:r>
      <w:r>
        <w:t>Enmienda</w:t>
      </w:r>
      <w:r>
        <w:tab/>
      </w:r>
      <w:r>
        <w:tab/>
      </w:r>
      <w:r>
        <w:rPr>
          <w:rStyle w:val="HideTWBExt"/>
          <w:b w:val="0"/>
          <w:lang w:val="pt-PT"/>
        </w:rPr>
        <w:t>&lt;NumAm&gt;</w:t>
      </w:r>
      <w:r>
        <w:t>56</w:t>
      </w:r>
      <w:r>
        <w:rPr>
          <w:rStyle w:val="HideTWBExt"/>
          <w:b w:val="0"/>
          <w:lang w:val="pt-PT"/>
        </w:rPr>
        <w:t>&lt;/NumAm&gt;</w:t>
      </w:r>
    </w:p>
    <w:p w14:paraId="00A318A8" w14:textId="77777777" w:rsidR="00E71B84" w:rsidRPr="00CB1C4F" w:rsidRDefault="00016AC5" w:rsidP="00E71B84">
      <w:pPr>
        <w:pStyle w:val="NormalBold"/>
      </w:pPr>
      <w:r>
        <w:rPr>
          <w:rStyle w:val="HideTWBExt"/>
          <w:b w:val="0"/>
          <w:lang w:val="pt-PT"/>
        </w:rPr>
        <w:t>&lt;RepeatBlock-By&gt;&lt;Members&gt;</w:t>
      </w:r>
      <w:r>
        <w:t>Paulo Do Nascimento Cabral</w:t>
      </w:r>
      <w:r>
        <w:rPr>
          <w:rStyle w:val="HideTWBExt"/>
          <w:b w:val="0"/>
          <w:lang w:val="pt-PT"/>
        </w:rPr>
        <w:t>&lt;/Members&gt;</w:t>
      </w:r>
    </w:p>
    <w:p w14:paraId="0BF58DCC" w14:textId="77777777" w:rsidR="00E71B84" w:rsidRPr="00CB1C4F" w:rsidRDefault="00016AC5" w:rsidP="00E71B84">
      <w:pPr>
        <w:pStyle w:val="NormalBold"/>
      </w:pPr>
      <w:r>
        <w:rPr>
          <w:rStyle w:val="HideTWBExt"/>
          <w:b w:val="0"/>
          <w:lang w:val="pt-PT"/>
        </w:rPr>
        <w:t>&lt;/RepeatBlock-By&gt;</w:t>
      </w:r>
    </w:p>
    <w:p w14:paraId="664D7764"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44EA2A15" w14:textId="77777777" w:rsidR="00E71B84" w:rsidRPr="005353BD" w:rsidRDefault="00016AC5" w:rsidP="00E71B84">
      <w:pPr>
        <w:pStyle w:val="NormalBold"/>
      </w:pPr>
      <w:r>
        <w:rPr>
          <w:rStyle w:val="HideTWBExt"/>
          <w:b w:val="0"/>
        </w:rPr>
        <w:lastRenderedPageBreak/>
        <w:t>&lt;Article&gt;</w:t>
      </w:r>
      <w:r>
        <w:t>Apartado 1 – letra d</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20D0DF59" w14:textId="77777777" w:rsidTr="005353BD">
        <w:trPr>
          <w:trHeight w:hRule="exact" w:val="240"/>
          <w:jc w:val="center"/>
        </w:trPr>
        <w:tc>
          <w:tcPr>
            <w:tcW w:w="9752" w:type="dxa"/>
            <w:gridSpan w:val="2"/>
            <w:tcBorders>
              <w:top w:val="nil"/>
              <w:left w:val="nil"/>
              <w:bottom w:val="nil"/>
              <w:right w:val="nil"/>
            </w:tcBorders>
          </w:tcPr>
          <w:p w14:paraId="665D3541" w14:textId="77777777" w:rsidR="00E71B84" w:rsidRPr="005353BD" w:rsidRDefault="00E71B84" w:rsidP="005353BD"/>
        </w:tc>
      </w:tr>
      <w:tr w:rsidR="005039C1" w14:paraId="2A64E886" w14:textId="77777777" w:rsidTr="005353BD">
        <w:trPr>
          <w:trHeight w:val="240"/>
          <w:jc w:val="center"/>
        </w:trPr>
        <w:tc>
          <w:tcPr>
            <w:tcW w:w="4876" w:type="dxa"/>
            <w:tcBorders>
              <w:top w:val="nil"/>
              <w:left w:val="nil"/>
              <w:bottom w:val="nil"/>
              <w:right w:val="nil"/>
            </w:tcBorders>
          </w:tcPr>
          <w:p w14:paraId="08151FEB"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2D7631E5" w14:textId="77777777" w:rsidR="00E71B84" w:rsidRPr="005353BD" w:rsidRDefault="00016AC5" w:rsidP="005353BD">
            <w:pPr>
              <w:pStyle w:val="AmColumnHeading"/>
            </w:pPr>
            <w:r>
              <w:t>Enmienda</w:t>
            </w:r>
          </w:p>
        </w:tc>
      </w:tr>
      <w:tr w:rsidR="005039C1" w14:paraId="2FCF79EF" w14:textId="77777777" w:rsidTr="005353BD">
        <w:trPr>
          <w:jc w:val="center"/>
        </w:trPr>
        <w:tc>
          <w:tcPr>
            <w:tcW w:w="4876" w:type="dxa"/>
            <w:tcBorders>
              <w:top w:val="nil"/>
              <w:left w:val="nil"/>
              <w:bottom w:val="nil"/>
              <w:right w:val="nil"/>
            </w:tcBorders>
          </w:tcPr>
          <w:p w14:paraId="7C391758" w14:textId="77777777" w:rsidR="00E71B84" w:rsidRPr="005353BD" w:rsidRDefault="00016AC5" w:rsidP="005353BD">
            <w:pPr>
              <w:pStyle w:val="Normal6a"/>
            </w:pPr>
            <w:r>
              <w:t>d)</w:t>
            </w:r>
            <w:r>
              <w:tab/>
              <w:t xml:space="preserve">que </w:t>
            </w:r>
            <w:r>
              <w:rPr>
                <w:b/>
                <w:i/>
              </w:rPr>
              <w:t>haga balance</w:t>
            </w:r>
            <w:r>
              <w:t xml:space="preserve"> de los progresos, y retrocesos, observados en la aplicación de la Declaración y la Plataforma de Acción de Beijing;</w:t>
            </w:r>
          </w:p>
        </w:tc>
        <w:tc>
          <w:tcPr>
            <w:tcW w:w="4876" w:type="dxa"/>
            <w:tcBorders>
              <w:top w:val="nil"/>
              <w:left w:val="nil"/>
              <w:bottom w:val="nil"/>
              <w:right w:val="nil"/>
            </w:tcBorders>
          </w:tcPr>
          <w:p w14:paraId="354193CA" w14:textId="77777777" w:rsidR="00E71B84" w:rsidRPr="005353BD" w:rsidRDefault="00016AC5" w:rsidP="005353BD">
            <w:pPr>
              <w:pStyle w:val="Normal6a"/>
            </w:pPr>
            <w:r>
              <w:t>d)</w:t>
            </w:r>
            <w:r>
              <w:tab/>
              <w:t xml:space="preserve">que </w:t>
            </w:r>
            <w:r>
              <w:rPr>
                <w:b/>
                <w:i/>
              </w:rPr>
              <w:t>lleve a cabo una revisión anual</w:t>
            </w:r>
            <w:r>
              <w:t xml:space="preserve"> de los progresos, y retrocesos, observados en la aplicación de la Declaración y la Plataforma de Acc</w:t>
            </w:r>
            <w:r>
              <w:t>ión de Beijing;</w:t>
            </w:r>
          </w:p>
        </w:tc>
      </w:tr>
    </w:tbl>
    <w:p w14:paraId="45859F97" w14:textId="77777777" w:rsidR="00E71B84" w:rsidRPr="00CB1C4F" w:rsidRDefault="00016AC5" w:rsidP="00E71B84">
      <w:pPr>
        <w:pStyle w:val="AmOrLang"/>
        <w:rPr>
          <w:lang w:val="fr-FR"/>
        </w:rPr>
      </w:pPr>
      <w:r w:rsidRPr="00CB1C4F">
        <w:rPr>
          <w:lang w:val="fr-FR"/>
        </w:rPr>
        <w:t xml:space="preserve">Or. </w:t>
      </w:r>
      <w:r w:rsidRPr="00CB1C4F">
        <w:rPr>
          <w:rStyle w:val="HideTWBExt"/>
          <w:noProof w:val="0"/>
          <w:lang w:val="fr-FR"/>
        </w:rPr>
        <w:t>&lt;Original&gt;</w:t>
      </w:r>
      <w:r w:rsidRPr="00CB1C4F">
        <w:rPr>
          <w:rStyle w:val="HideTWBInt"/>
          <w:noProof w:val="0"/>
          <w:lang w:val="fr-FR"/>
        </w:rPr>
        <w:t>{PT}</w:t>
      </w:r>
      <w:r w:rsidRPr="00CB1C4F">
        <w:rPr>
          <w:lang w:val="fr-FR"/>
        </w:rPr>
        <w:t>pt</w:t>
      </w:r>
      <w:r w:rsidRPr="00CB1C4F">
        <w:rPr>
          <w:rStyle w:val="HideTWBExt"/>
          <w:noProof w:val="0"/>
          <w:lang w:val="fr-FR"/>
        </w:rPr>
        <w:t>&lt;/Original&gt;</w:t>
      </w:r>
    </w:p>
    <w:p w14:paraId="32482E8F" w14:textId="77777777" w:rsidR="00E71B84" w:rsidRPr="00CB1C4F" w:rsidRDefault="00016AC5" w:rsidP="00E71B84">
      <w:r>
        <w:rPr>
          <w:rStyle w:val="HideTWBExt"/>
          <w:lang w:val="fr-FR"/>
        </w:rPr>
        <w:t>&lt;/Amend&gt;</w:t>
      </w:r>
    </w:p>
    <w:p w14:paraId="0B99542C" w14:textId="77777777" w:rsidR="00E71B84" w:rsidRPr="00CB1C4F" w:rsidRDefault="00016AC5" w:rsidP="00E71B84">
      <w:pPr>
        <w:pStyle w:val="AmNumberTabs"/>
      </w:pPr>
      <w:r>
        <w:rPr>
          <w:rStyle w:val="HideTWBExt"/>
          <w:b w:val="0"/>
          <w:lang w:val="fr-FR"/>
        </w:rPr>
        <w:t>&lt;Amend&gt;</w:t>
      </w:r>
      <w:r>
        <w:t>Enmienda</w:t>
      </w:r>
      <w:r>
        <w:tab/>
      </w:r>
      <w:r>
        <w:tab/>
      </w:r>
      <w:r>
        <w:rPr>
          <w:rStyle w:val="HideTWBExt"/>
          <w:b w:val="0"/>
          <w:lang w:val="fr-FR"/>
        </w:rPr>
        <w:t>&lt;NumAm&gt;</w:t>
      </w:r>
      <w:r>
        <w:t>57</w:t>
      </w:r>
      <w:r>
        <w:rPr>
          <w:rStyle w:val="HideTWBExt"/>
          <w:b w:val="0"/>
          <w:lang w:val="fr-FR"/>
        </w:rPr>
        <w:t>&lt;/NumAm&gt;</w:t>
      </w:r>
    </w:p>
    <w:p w14:paraId="143ED1A3" w14:textId="77777777" w:rsidR="00E71B84" w:rsidRPr="00CB1C4F" w:rsidRDefault="00016AC5" w:rsidP="00E71B84">
      <w:pPr>
        <w:pStyle w:val="NormalBold"/>
      </w:pPr>
      <w:r>
        <w:rPr>
          <w:rStyle w:val="HideTWBExt"/>
          <w:b w:val="0"/>
          <w:lang w:val="fr-FR"/>
        </w:rPr>
        <w:t>&lt;RepeatBlock-By&gt;&lt;Members&gt;</w:t>
      </w:r>
      <w:r>
        <w:t>Mélissa Camara</w:t>
      </w:r>
      <w:r>
        <w:rPr>
          <w:rStyle w:val="HideTWBExt"/>
          <w:b w:val="0"/>
          <w:lang w:val="fr-FR"/>
        </w:rPr>
        <w:t>&lt;/Members&gt;</w:t>
      </w:r>
    </w:p>
    <w:p w14:paraId="48FD0FCA" w14:textId="77777777" w:rsidR="00E71B84" w:rsidRPr="005353BD" w:rsidRDefault="00016AC5" w:rsidP="00E71B84">
      <w:r>
        <w:rPr>
          <w:rStyle w:val="HideTWBExt"/>
        </w:rPr>
        <w:t>&lt;AuNomDe&gt;</w:t>
      </w:r>
      <w:r>
        <w:rPr>
          <w:rStyle w:val="HideTWBInt"/>
          <w:color w:val="auto"/>
        </w:rPr>
        <w:t>{Greens/EFA}</w:t>
      </w:r>
      <w:r>
        <w:t>en nombre del Grupo Verts/ALE</w:t>
      </w:r>
      <w:r>
        <w:rPr>
          <w:rStyle w:val="HideTWBExt"/>
        </w:rPr>
        <w:t>&lt;/AuNomDe&gt;</w:t>
      </w:r>
    </w:p>
    <w:p w14:paraId="2F538D5A" w14:textId="77777777" w:rsidR="00E71B84" w:rsidRPr="005353BD" w:rsidRDefault="00016AC5" w:rsidP="00E71B84">
      <w:pPr>
        <w:pStyle w:val="NormalBold"/>
      </w:pPr>
      <w:r>
        <w:rPr>
          <w:rStyle w:val="HideTWBExt"/>
          <w:b w:val="0"/>
        </w:rPr>
        <w:t>&lt;/RepeatBlock-By&gt;</w:t>
      </w:r>
    </w:p>
    <w:p w14:paraId="33628EC9"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670C8DBC" w14:textId="77777777" w:rsidR="00E71B84" w:rsidRPr="005353BD" w:rsidRDefault="00016AC5" w:rsidP="00E71B84">
      <w:pPr>
        <w:pStyle w:val="NormalBold"/>
      </w:pPr>
      <w:r>
        <w:rPr>
          <w:rStyle w:val="HideTWBExt"/>
          <w:b w:val="0"/>
        </w:rPr>
        <w:t>&lt;Article&gt;</w:t>
      </w:r>
      <w:r>
        <w:t>Apartado 1 – letra bis (nueva)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702CEF3F" w14:textId="77777777" w:rsidTr="005353BD">
        <w:trPr>
          <w:trHeight w:hRule="exact" w:val="240"/>
          <w:jc w:val="center"/>
        </w:trPr>
        <w:tc>
          <w:tcPr>
            <w:tcW w:w="9752" w:type="dxa"/>
            <w:gridSpan w:val="2"/>
            <w:tcBorders>
              <w:top w:val="nil"/>
              <w:left w:val="nil"/>
              <w:bottom w:val="nil"/>
              <w:right w:val="nil"/>
            </w:tcBorders>
          </w:tcPr>
          <w:p w14:paraId="67A64188" w14:textId="77777777" w:rsidR="00E71B84" w:rsidRPr="005353BD" w:rsidRDefault="00E71B84" w:rsidP="005353BD"/>
        </w:tc>
      </w:tr>
      <w:tr w:rsidR="005039C1" w14:paraId="3472BAF4" w14:textId="77777777" w:rsidTr="005353BD">
        <w:trPr>
          <w:trHeight w:val="240"/>
          <w:jc w:val="center"/>
        </w:trPr>
        <w:tc>
          <w:tcPr>
            <w:tcW w:w="4876" w:type="dxa"/>
            <w:tcBorders>
              <w:top w:val="nil"/>
              <w:left w:val="nil"/>
              <w:bottom w:val="nil"/>
              <w:right w:val="nil"/>
            </w:tcBorders>
          </w:tcPr>
          <w:p w14:paraId="06E332DC"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5522D5D9" w14:textId="77777777" w:rsidR="00E71B84" w:rsidRPr="005353BD" w:rsidRDefault="00016AC5" w:rsidP="005353BD">
            <w:pPr>
              <w:pStyle w:val="AmColumnHeading"/>
            </w:pPr>
            <w:r>
              <w:t>Enmienda</w:t>
            </w:r>
          </w:p>
        </w:tc>
      </w:tr>
      <w:tr w:rsidR="005039C1" w14:paraId="3D259D30" w14:textId="77777777" w:rsidTr="005353BD">
        <w:trPr>
          <w:jc w:val="center"/>
        </w:trPr>
        <w:tc>
          <w:tcPr>
            <w:tcW w:w="4876" w:type="dxa"/>
            <w:tcBorders>
              <w:top w:val="nil"/>
              <w:left w:val="nil"/>
              <w:bottom w:val="nil"/>
              <w:right w:val="nil"/>
            </w:tcBorders>
          </w:tcPr>
          <w:p w14:paraId="307AE34E" w14:textId="77777777" w:rsidR="00E71B84" w:rsidRPr="005353BD" w:rsidRDefault="00E71B84" w:rsidP="005353BD">
            <w:pPr>
              <w:pStyle w:val="Normal6a"/>
            </w:pPr>
          </w:p>
        </w:tc>
        <w:tc>
          <w:tcPr>
            <w:tcW w:w="4876" w:type="dxa"/>
            <w:tcBorders>
              <w:top w:val="nil"/>
              <w:left w:val="nil"/>
              <w:bottom w:val="nil"/>
              <w:right w:val="nil"/>
            </w:tcBorders>
          </w:tcPr>
          <w:p w14:paraId="756EF7CE" w14:textId="77777777" w:rsidR="00E71B84" w:rsidRPr="005353BD" w:rsidRDefault="00016AC5" w:rsidP="005353BD">
            <w:pPr>
              <w:pStyle w:val="Normal6a"/>
            </w:pPr>
            <w:r>
              <w:rPr>
                <w:b/>
                <w:i/>
              </w:rPr>
              <w:t>d bis)</w:t>
            </w:r>
            <w:r>
              <w:tab/>
            </w:r>
            <w:r>
              <w:rPr>
                <w:b/>
                <w:i/>
              </w:rPr>
              <w:t>que se comprometa a apoyar firmemente la labor de ONU</w:t>
            </w:r>
            <w:r>
              <w:rPr>
                <w:b/>
                <w:i/>
              </w:rPr>
              <w:noBreakHyphen/>
              <w:t>Mujeres, que es un actor central en el sistema de las Naciones Unidas para promover los derechos</w:t>
            </w:r>
            <w:r>
              <w:rPr>
                <w:b/>
                <w:i/>
              </w:rPr>
              <w:t xml:space="preserve"> de la mujer, al tiempo que se compromete a garantizar su financiación, así como una mayor financiación para la igualdad de género;</w:t>
            </w:r>
          </w:p>
        </w:tc>
      </w:tr>
    </w:tbl>
    <w:p w14:paraId="670BFDF2" w14:textId="77777777" w:rsidR="00E71B84" w:rsidRPr="00CB1C4F" w:rsidRDefault="00016AC5" w:rsidP="00E71B84">
      <w:pPr>
        <w:pStyle w:val="AmOrLang"/>
        <w:rPr>
          <w:lang w:val="sv-SE"/>
        </w:rPr>
      </w:pPr>
      <w:r w:rsidRPr="00CB1C4F">
        <w:rPr>
          <w:lang w:val="sv-SE"/>
        </w:rPr>
        <w:t xml:space="preserve">Or. </w:t>
      </w:r>
      <w:r w:rsidRPr="00CB1C4F">
        <w:rPr>
          <w:rStyle w:val="HideTWBExt"/>
          <w:noProof w:val="0"/>
          <w:lang w:val="sv-SE"/>
        </w:rPr>
        <w:t>&lt;Original&gt;</w:t>
      </w:r>
      <w:r w:rsidRPr="00CB1C4F">
        <w:rPr>
          <w:rStyle w:val="HideTWBInt"/>
          <w:noProof w:val="0"/>
          <w:lang w:val="sv-SE"/>
        </w:rPr>
        <w:t>{EN}</w:t>
      </w:r>
      <w:r w:rsidRPr="00CB1C4F">
        <w:rPr>
          <w:lang w:val="sv-SE"/>
        </w:rPr>
        <w:t>en</w:t>
      </w:r>
      <w:r w:rsidRPr="00CB1C4F">
        <w:rPr>
          <w:rStyle w:val="HideTWBExt"/>
          <w:noProof w:val="0"/>
          <w:lang w:val="sv-SE"/>
        </w:rPr>
        <w:t>&lt;/Original&gt;</w:t>
      </w:r>
    </w:p>
    <w:p w14:paraId="521A2001" w14:textId="77777777" w:rsidR="00E71B84" w:rsidRPr="00CB1C4F" w:rsidRDefault="00016AC5" w:rsidP="00E71B84">
      <w:r>
        <w:rPr>
          <w:rStyle w:val="HideTWBExt"/>
          <w:lang w:val="sv-SE"/>
        </w:rPr>
        <w:t>&lt;/Amend&gt;</w:t>
      </w:r>
    </w:p>
    <w:p w14:paraId="6E220BAD" w14:textId="77777777" w:rsidR="00E71B84" w:rsidRPr="00CB1C4F" w:rsidRDefault="00016AC5" w:rsidP="00E71B84">
      <w:pPr>
        <w:pStyle w:val="AmNumberTabs"/>
      </w:pPr>
      <w:r>
        <w:rPr>
          <w:rStyle w:val="HideTWBExt"/>
          <w:b w:val="0"/>
          <w:lang w:val="sv-SE"/>
        </w:rPr>
        <w:t>&lt;Amend&gt;</w:t>
      </w:r>
      <w:r>
        <w:t>Enmienda</w:t>
      </w:r>
      <w:r>
        <w:tab/>
      </w:r>
      <w:r>
        <w:tab/>
      </w:r>
      <w:r>
        <w:rPr>
          <w:rStyle w:val="HideTWBExt"/>
          <w:b w:val="0"/>
          <w:lang w:val="sv-SE"/>
        </w:rPr>
        <w:t>&lt;NumAm&gt;</w:t>
      </w:r>
      <w:r>
        <w:t>58</w:t>
      </w:r>
      <w:r>
        <w:rPr>
          <w:rStyle w:val="HideTWBExt"/>
          <w:b w:val="0"/>
          <w:lang w:val="sv-SE"/>
        </w:rPr>
        <w:t>&lt;/NumAm&gt;</w:t>
      </w:r>
    </w:p>
    <w:p w14:paraId="2B26D978" w14:textId="77777777" w:rsidR="00E71B84" w:rsidRPr="00CB1C4F" w:rsidRDefault="00016AC5" w:rsidP="00E71B84">
      <w:pPr>
        <w:pStyle w:val="NormalBold"/>
      </w:pPr>
      <w:r>
        <w:rPr>
          <w:rStyle w:val="HideTWBExt"/>
          <w:b w:val="0"/>
          <w:lang w:val="sv-SE"/>
        </w:rPr>
        <w:t>&lt;RepeatBlock-By&gt;&lt;Members&gt;</w:t>
      </w:r>
      <w:r>
        <w:t>Hanna Gedin</w:t>
      </w:r>
      <w:r>
        <w:rPr>
          <w:rStyle w:val="HideTWBExt"/>
          <w:b w:val="0"/>
          <w:lang w:val="sv-SE"/>
        </w:rPr>
        <w:t>&lt;/Members&gt;</w:t>
      </w:r>
    </w:p>
    <w:p w14:paraId="0C71A08C" w14:textId="77777777" w:rsidR="00E71B84" w:rsidRPr="00CB1C4F" w:rsidRDefault="00016AC5" w:rsidP="00E71B84">
      <w:pPr>
        <w:pStyle w:val="NormalBold"/>
      </w:pPr>
      <w:r>
        <w:rPr>
          <w:rStyle w:val="HideTWBExt"/>
          <w:b w:val="0"/>
          <w:lang w:val="sv-SE"/>
        </w:rPr>
        <w:t>&lt;/RepeatBlock-By&gt;</w:t>
      </w:r>
    </w:p>
    <w:p w14:paraId="7E28C710"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7D69B775" w14:textId="77777777" w:rsidR="00E71B84" w:rsidRPr="005353BD" w:rsidRDefault="00016AC5" w:rsidP="00E71B84">
      <w:pPr>
        <w:pStyle w:val="NormalBold"/>
      </w:pPr>
      <w:r>
        <w:rPr>
          <w:rStyle w:val="HideTWBExt"/>
          <w:b w:val="0"/>
        </w:rPr>
        <w:t>&lt;Article&gt;</w:t>
      </w:r>
      <w:r>
        <w:t>Apartado 1 – letra e</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0726EF90" w14:textId="77777777" w:rsidTr="005353BD">
        <w:trPr>
          <w:trHeight w:hRule="exact" w:val="240"/>
          <w:jc w:val="center"/>
        </w:trPr>
        <w:tc>
          <w:tcPr>
            <w:tcW w:w="9752" w:type="dxa"/>
            <w:gridSpan w:val="2"/>
            <w:tcBorders>
              <w:top w:val="nil"/>
              <w:left w:val="nil"/>
              <w:bottom w:val="nil"/>
              <w:right w:val="nil"/>
            </w:tcBorders>
          </w:tcPr>
          <w:p w14:paraId="5BAFED14" w14:textId="77777777" w:rsidR="00E71B84" w:rsidRPr="005353BD" w:rsidRDefault="00E71B84" w:rsidP="005353BD"/>
        </w:tc>
      </w:tr>
      <w:tr w:rsidR="005039C1" w14:paraId="4733674F" w14:textId="77777777" w:rsidTr="005353BD">
        <w:trPr>
          <w:trHeight w:val="240"/>
          <w:jc w:val="center"/>
        </w:trPr>
        <w:tc>
          <w:tcPr>
            <w:tcW w:w="4876" w:type="dxa"/>
            <w:tcBorders>
              <w:top w:val="nil"/>
              <w:left w:val="nil"/>
              <w:bottom w:val="nil"/>
              <w:right w:val="nil"/>
            </w:tcBorders>
          </w:tcPr>
          <w:p w14:paraId="7BC10BE0"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37F182CB" w14:textId="77777777" w:rsidR="00E71B84" w:rsidRPr="005353BD" w:rsidRDefault="00016AC5" w:rsidP="005353BD">
            <w:pPr>
              <w:pStyle w:val="AmColumnHeading"/>
            </w:pPr>
            <w:r>
              <w:t>Enmienda</w:t>
            </w:r>
          </w:p>
        </w:tc>
      </w:tr>
      <w:tr w:rsidR="005039C1" w14:paraId="79E867D5" w14:textId="77777777" w:rsidTr="005353BD">
        <w:trPr>
          <w:jc w:val="center"/>
        </w:trPr>
        <w:tc>
          <w:tcPr>
            <w:tcW w:w="4876" w:type="dxa"/>
            <w:tcBorders>
              <w:top w:val="nil"/>
              <w:left w:val="nil"/>
              <w:bottom w:val="nil"/>
              <w:right w:val="nil"/>
            </w:tcBorders>
          </w:tcPr>
          <w:p w14:paraId="1A0F1911" w14:textId="77777777" w:rsidR="00E71B84" w:rsidRPr="005353BD" w:rsidRDefault="00016AC5" w:rsidP="005353BD">
            <w:pPr>
              <w:pStyle w:val="Normal6a"/>
            </w:pPr>
            <w:r>
              <w:t>e)</w:t>
            </w:r>
            <w:r>
              <w:tab/>
              <w:t xml:space="preserve">que redoble los esfuerzos de la Unión por superar los retos pendientes para la plena aplicación de la Declaración </w:t>
            </w:r>
            <w:r>
              <w:t xml:space="preserve">y la Plataforma de Acción de Beijing; que garantice que la Unión da ejemplo </w:t>
            </w:r>
            <w:r>
              <w:lastRenderedPageBreak/>
              <w:t>adoptando medidas políticas sólidas a fin de abordar, combatir y anticipar la desigualdad de género en todas sus manifestaciones y de empoderar a las mujeres en toda su diversidad;</w:t>
            </w:r>
          </w:p>
        </w:tc>
        <w:tc>
          <w:tcPr>
            <w:tcW w:w="4876" w:type="dxa"/>
            <w:tcBorders>
              <w:top w:val="nil"/>
              <w:left w:val="nil"/>
              <w:bottom w:val="nil"/>
              <w:right w:val="nil"/>
            </w:tcBorders>
          </w:tcPr>
          <w:p w14:paraId="50417312" w14:textId="77777777" w:rsidR="00E71B84" w:rsidRPr="005353BD" w:rsidRDefault="00016AC5" w:rsidP="005353BD">
            <w:pPr>
              <w:pStyle w:val="Normal6a"/>
            </w:pPr>
            <w:r>
              <w:lastRenderedPageBreak/>
              <w:t>e)</w:t>
            </w:r>
            <w:r>
              <w:tab/>
              <w:t xml:space="preserve">que redoble los esfuerzos de la Unión por superar los retos pendientes para la plena aplicación de la Declaración y la Plataforma de Acción de Beijing; que garantice que la Unión da ejemplo </w:t>
            </w:r>
            <w:r>
              <w:lastRenderedPageBreak/>
              <w:t>adoptando medidas políticas sólidas a fin de abordar, combatir</w:t>
            </w:r>
            <w:r>
              <w:t xml:space="preserve"> y anticipar la desigualdad de género en todas sus manifestaciones y de empoderar a las mujeres en toda su diversidad</w:t>
            </w:r>
            <w:r>
              <w:rPr>
                <w:b/>
                <w:i/>
              </w:rPr>
              <w:t>, así como asegurar el cumplimiento de sus derechos</w:t>
            </w:r>
            <w:r>
              <w:t>;</w:t>
            </w:r>
          </w:p>
        </w:tc>
      </w:tr>
    </w:tbl>
    <w:p w14:paraId="63E43E9A" w14:textId="77777777" w:rsidR="00E71B84" w:rsidRPr="00CB1C4F" w:rsidRDefault="00016AC5" w:rsidP="00E71B84">
      <w:pPr>
        <w:pStyle w:val="AmOrLang"/>
        <w:rPr>
          <w:lang w:val="it-IT"/>
        </w:rPr>
      </w:pPr>
      <w:r w:rsidRPr="00CB1C4F">
        <w:rPr>
          <w:lang w:val="it-IT"/>
        </w:rPr>
        <w:lastRenderedPageBreak/>
        <w:t xml:space="preserve">Or. </w:t>
      </w:r>
      <w:r w:rsidRPr="00CB1C4F">
        <w:rPr>
          <w:rStyle w:val="HideTWBExt"/>
          <w:noProof w:val="0"/>
          <w:lang w:val="it-IT"/>
        </w:rPr>
        <w:t>&lt;Original&gt;</w:t>
      </w:r>
      <w:r w:rsidRPr="00CB1C4F">
        <w:rPr>
          <w:rStyle w:val="HideTWBInt"/>
          <w:noProof w:val="0"/>
          <w:lang w:val="it-IT"/>
        </w:rPr>
        <w:t>{EN}</w:t>
      </w:r>
      <w:r w:rsidRPr="00CB1C4F">
        <w:rPr>
          <w:lang w:val="it-IT"/>
        </w:rPr>
        <w:t>en</w:t>
      </w:r>
      <w:r w:rsidRPr="00CB1C4F">
        <w:rPr>
          <w:rStyle w:val="HideTWBExt"/>
          <w:noProof w:val="0"/>
          <w:lang w:val="it-IT"/>
        </w:rPr>
        <w:t>&lt;/Original&gt;</w:t>
      </w:r>
    </w:p>
    <w:p w14:paraId="46428D43" w14:textId="77777777" w:rsidR="00E71B84" w:rsidRPr="00CB1C4F" w:rsidRDefault="00016AC5" w:rsidP="00E71B84">
      <w:r>
        <w:rPr>
          <w:rStyle w:val="HideTWBExt"/>
          <w:lang w:val="it-IT"/>
        </w:rPr>
        <w:t>&lt;/Amend&gt;</w:t>
      </w:r>
    </w:p>
    <w:p w14:paraId="20153155" w14:textId="77777777" w:rsidR="00E71B84" w:rsidRPr="00CB1C4F" w:rsidRDefault="00016AC5" w:rsidP="00E71B84">
      <w:pPr>
        <w:pStyle w:val="AmNumberTabs"/>
      </w:pPr>
      <w:r>
        <w:rPr>
          <w:rStyle w:val="HideTWBExt"/>
          <w:b w:val="0"/>
          <w:lang w:val="it-IT"/>
        </w:rPr>
        <w:t>&lt;Amend&gt;</w:t>
      </w:r>
      <w:r>
        <w:t>Enmienda</w:t>
      </w:r>
      <w:r>
        <w:tab/>
      </w:r>
      <w:r>
        <w:tab/>
      </w:r>
      <w:r>
        <w:rPr>
          <w:rStyle w:val="HideTWBExt"/>
          <w:b w:val="0"/>
          <w:lang w:val="it-IT"/>
        </w:rPr>
        <w:t>&lt;NumAm&gt;</w:t>
      </w:r>
      <w:r>
        <w:t>59</w:t>
      </w:r>
      <w:r>
        <w:rPr>
          <w:rStyle w:val="HideTWBExt"/>
          <w:b w:val="0"/>
          <w:lang w:val="it-IT"/>
        </w:rPr>
        <w:t>&lt;/NumAm&gt;</w:t>
      </w:r>
    </w:p>
    <w:p w14:paraId="68125DF2" w14:textId="77777777" w:rsidR="00E71B84" w:rsidRPr="00CB1C4F" w:rsidRDefault="00016AC5" w:rsidP="00E71B84">
      <w:pPr>
        <w:pStyle w:val="NormalBold"/>
      </w:pPr>
      <w:r>
        <w:rPr>
          <w:rStyle w:val="HideTWBExt"/>
          <w:b w:val="0"/>
          <w:lang w:val="it-IT"/>
        </w:rPr>
        <w:t>&lt;RepeatBlock-By&gt;&lt;Members&gt;</w:t>
      </w:r>
      <w:r>
        <w:t>Diana Iovanovici Şoşoacă</w:t>
      </w:r>
      <w:r>
        <w:rPr>
          <w:rStyle w:val="HideTWBExt"/>
          <w:b w:val="0"/>
          <w:lang w:val="it-IT"/>
        </w:rPr>
        <w:t>&lt;/Members&gt;</w:t>
      </w:r>
    </w:p>
    <w:p w14:paraId="23AB057A" w14:textId="77777777" w:rsidR="00E71B84" w:rsidRPr="00CB1C4F" w:rsidRDefault="00016AC5" w:rsidP="00E71B84">
      <w:pPr>
        <w:pStyle w:val="NormalBold"/>
      </w:pPr>
      <w:r>
        <w:rPr>
          <w:rStyle w:val="HideTWBExt"/>
          <w:b w:val="0"/>
          <w:lang w:val="it-IT"/>
        </w:rPr>
        <w:t>&lt;/RepeatBlock-By&gt;</w:t>
      </w:r>
    </w:p>
    <w:p w14:paraId="72FDD6C2"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0F24CE96" w14:textId="77777777" w:rsidR="00E71B84" w:rsidRPr="005353BD" w:rsidRDefault="00016AC5" w:rsidP="00E71B84">
      <w:pPr>
        <w:pStyle w:val="NormalBold"/>
      </w:pPr>
      <w:r>
        <w:rPr>
          <w:rStyle w:val="HideTWBExt"/>
          <w:b w:val="0"/>
        </w:rPr>
        <w:t>&lt;Article&gt;</w:t>
      </w:r>
      <w:r>
        <w:t>Apartado 1 – letra e</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6FEE266C" w14:textId="77777777" w:rsidTr="005353BD">
        <w:trPr>
          <w:trHeight w:hRule="exact" w:val="240"/>
          <w:jc w:val="center"/>
        </w:trPr>
        <w:tc>
          <w:tcPr>
            <w:tcW w:w="9752" w:type="dxa"/>
            <w:gridSpan w:val="2"/>
            <w:tcBorders>
              <w:top w:val="nil"/>
              <w:left w:val="nil"/>
              <w:bottom w:val="nil"/>
              <w:right w:val="nil"/>
            </w:tcBorders>
          </w:tcPr>
          <w:p w14:paraId="1215F895" w14:textId="77777777" w:rsidR="00E71B84" w:rsidRPr="005353BD" w:rsidRDefault="00E71B84" w:rsidP="005353BD"/>
        </w:tc>
      </w:tr>
      <w:tr w:rsidR="005039C1" w14:paraId="0B6953F4" w14:textId="77777777" w:rsidTr="005353BD">
        <w:trPr>
          <w:trHeight w:val="240"/>
          <w:jc w:val="center"/>
        </w:trPr>
        <w:tc>
          <w:tcPr>
            <w:tcW w:w="4876" w:type="dxa"/>
            <w:tcBorders>
              <w:top w:val="nil"/>
              <w:left w:val="nil"/>
              <w:bottom w:val="nil"/>
              <w:right w:val="nil"/>
            </w:tcBorders>
          </w:tcPr>
          <w:p w14:paraId="1E44E337"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53CD70B3" w14:textId="77777777" w:rsidR="00E71B84" w:rsidRPr="005353BD" w:rsidRDefault="00016AC5" w:rsidP="005353BD">
            <w:pPr>
              <w:pStyle w:val="AmColumnHeading"/>
            </w:pPr>
            <w:r>
              <w:t>Enmienda</w:t>
            </w:r>
          </w:p>
        </w:tc>
      </w:tr>
      <w:tr w:rsidR="005039C1" w14:paraId="4A4A33CE" w14:textId="77777777" w:rsidTr="005353BD">
        <w:trPr>
          <w:jc w:val="center"/>
        </w:trPr>
        <w:tc>
          <w:tcPr>
            <w:tcW w:w="4876" w:type="dxa"/>
            <w:tcBorders>
              <w:top w:val="nil"/>
              <w:left w:val="nil"/>
              <w:bottom w:val="nil"/>
              <w:right w:val="nil"/>
            </w:tcBorders>
          </w:tcPr>
          <w:p w14:paraId="62C671B5" w14:textId="77777777" w:rsidR="00E71B84" w:rsidRPr="005353BD" w:rsidRDefault="00016AC5" w:rsidP="005353BD">
            <w:pPr>
              <w:pStyle w:val="Normal6a"/>
            </w:pPr>
            <w:r>
              <w:t>e)</w:t>
            </w:r>
            <w:r>
              <w:tab/>
              <w:t xml:space="preserve">que redoble los esfuerzos de la Unión por superar los </w:t>
            </w:r>
            <w:r>
              <w:t xml:space="preserve">retos pendientes para la plena aplicación de la Declaración y la Plataforma de Acción de Beijing; que garantice que la Unión da ejemplo adoptando medidas políticas sólidas a fin de abordar, combatir y </w:t>
            </w:r>
            <w:r>
              <w:rPr>
                <w:b/>
                <w:i/>
              </w:rPr>
              <w:t>anticipar</w:t>
            </w:r>
            <w:r>
              <w:t xml:space="preserve"> la desigualdad </w:t>
            </w:r>
            <w:r>
              <w:rPr>
                <w:b/>
                <w:i/>
              </w:rPr>
              <w:t>de género</w:t>
            </w:r>
            <w:r>
              <w:t xml:space="preserve"> en todas sus manifes</w:t>
            </w:r>
            <w:r>
              <w:t xml:space="preserve">taciones y de empoderar a las mujeres </w:t>
            </w:r>
            <w:r>
              <w:rPr>
                <w:b/>
                <w:i/>
              </w:rPr>
              <w:t>en toda su diversidad</w:t>
            </w:r>
            <w:r>
              <w:t>;</w:t>
            </w:r>
          </w:p>
        </w:tc>
        <w:tc>
          <w:tcPr>
            <w:tcW w:w="4876" w:type="dxa"/>
            <w:tcBorders>
              <w:top w:val="nil"/>
              <w:left w:val="nil"/>
              <w:bottom w:val="nil"/>
              <w:right w:val="nil"/>
            </w:tcBorders>
          </w:tcPr>
          <w:p w14:paraId="72052430" w14:textId="77777777" w:rsidR="00E71B84" w:rsidRPr="005353BD" w:rsidRDefault="00016AC5" w:rsidP="005353BD">
            <w:pPr>
              <w:pStyle w:val="Normal6a"/>
            </w:pPr>
            <w:r>
              <w:t>e)</w:t>
            </w:r>
            <w:r>
              <w:tab/>
              <w:t>que redoble los esfuerzos de la Unión por superar los retos pendientes</w:t>
            </w:r>
            <w:r>
              <w:rPr>
                <w:b/>
                <w:i/>
              </w:rPr>
              <w:t>, a nivel europeo y mundial,</w:t>
            </w:r>
            <w:r>
              <w:t xml:space="preserve"> para la plena aplicación de la Declaración y la Plataforma de Acción de Beijing; que garantic</w:t>
            </w:r>
            <w:r>
              <w:t>e que la Unión da ejemplo adoptando medidas políticas sólidas a fin de abordar, combatir</w:t>
            </w:r>
            <w:r>
              <w:rPr>
                <w:b/>
                <w:i/>
              </w:rPr>
              <w:t>, anticipar</w:t>
            </w:r>
            <w:r>
              <w:t xml:space="preserve"> y </w:t>
            </w:r>
            <w:r>
              <w:rPr>
                <w:b/>
                <w:i/>
              </w:rPr>
              <w:t>penalizar</w:t>
            </w:r>
            <w:r>
              <w:t xml:space="preserve"> la desigualdad </w:t>
            </w:r>
            <w:r>
              <w:rPr>
                <w:b/>
                <w:i/>
              </w:rPr>
              <w:t>entre sexos</w:t>
            </w:r>
            <w:r>
              <w:t xml:space="preserve"> en todas sus manifestaciones y de empoderar a las mujeres </w:t>
            </w:r>
            <w:r>
              <w:rPr>
                <w:b/>
                <w:i/>
              </w:rPr>
              <w:t>y a los hombres a alcanzar los objetivos propuestos</w:t>
            </w:r>
            <w:r>
              <w:t>;</w:t>
            </w:r>
          </w:p>
        </w:tc>
      </w:tr>
    </w:tbl>
    <w:p w14:paraId="1BB2551B"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{RO}</w:t>
      </w:r>
      <w:r w:rsidRPr="005353BD">
        <w:t>ro</w:t>
      </w:r>
      <w:r w:rsidRPr="005353BD">
        <w:rPr>
          <w:rStyle w:val="HideTWBExt"/>
          <w:noProof w:val="0"/>
        </w:rPr>
        <w:t>&lt;/Original&gt;</w:t>
      </w:r>
    </w:p>
    <w:p w14:paraId="2377BC89" w14:textId="77777777" w:rsidR="00E71B84" w:rsidRPr="005353BD" w:rsidRDefault="00016AC5" w:rsidP="00E71B84">
      <w:r>
        <w:rPr>
          <w:rStyle w:val="HideTWBExt"/>
        </w:rPr>
        <w:t>&lt;/Amend&gt;</w:t>
      </w:r>
    </w:p>
    <w:p w14:paraId="3AE11231"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60</w:t>
      </w:r>
      <w:r>
        <w:rPr>
          <w:rStyle w:val="HideTWBExt"/>
          <w:b w:val="0"/>
        </w:rPr>
        <w:t>&lt;/NumAm&gt;</w:t>
      </w:r>
    </w:p>
    <w:p w14:paraId="6783C275" w14:textId="77777777" w:rsidR="00E71B84" w:rsidRPr="005353BD" w:rsidRDefault="00016AC5" w:rsidP="00E71B84">
      <w:pPr>
        <w:pStyle w:val="NormalBold"/>
      </w:pPr>
      <w:r>
        <w:rPr>
          <w:rStyle w:val="HideTWBExt"/>
          <w:b w:val="0"/>
        </w:rPr>
        <w:t>&lt;RepeatBlock-By&gt;&lt;Members&gt;</w:t>
      </w:r>
      <w:r>
        <w:t>Mélissa Camara</w:t>
      </w:r>
      <w:r>
        <w:rPr>
          <w:rStyle w:val="HideTWBExt"/>
          <w:b w:val="0"/>
        </w:rPr>
        <w:t>&lt;/Members&gt;</w:t>
      </w:r>
    </w:p>
    <w:p w14:paraId="44C7E87B" w14:textId="77777777" w:rsidR="00E71B84" w:rsidRPr="005353BD" w:rsidRDefault="00016AC5" w:rsidP="00E71B84">
      <w:r>
        <w:rPr>
          <w:rStyle w:val="HideTWBExt"/>
        </w:rPr>
        <w:t>&lt;AuNomDe&gt;</w:t>
      </w:r>
      <w:r>
        <w:rPr>
          <w:rStyle w:val="HideTWBInt"/>
          <w:color w:val="auto"/>
        </w:rPr>
        <w:t>{Greens/EFA}</w:t>
      </w:r>
      <w:r>
        <w:t>en nombre del Grupo Verts/ALE</w:t>
      </w:r>
      <w:r>
        <w:rPr>
          <w:rStyle w:val="HideTWBExt"/>
        </w:rPr>
        <w:t>&lt;/AuNomDe&gt;</w:t>
      </w:r>
    </w:p>
    <w:p w14:paraId="442E98B1" w14:textId="77777777" w:rsidR="00E71B84" w:rsidRPr="005353BD" w:rsidRDefault="00016AC5" w:rsidP="00E71B84">
      <w:pPr>
        <w:pStyle w:val="NormalBold"/>
      </w:pPr>
      <w:r>
        <w:rPr>
          <w:rStyle w:val="HideTWBExt"/>
          <w:b w:val="0"/>
        </w:rPr>
        <w:t>&lt;/RepeatBlock-By&gt;</w:t>
      </w:r>
    </w:p>
    <w:p w14:paraId="4AA48841"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250C0A2B" w14:textId="77777777" w:rsidR="00E71B84" w:rsidRPr="005353BD" w:rsidRDefault="00016AC5" w:rsidP="00E71B84">
      <w:pPr>
        <w:pStyle w:val="NormalBold"/>
      </w:pPr>
      <w:r>
        <w:rPr>
          <w:rStyle w:val="HideTWBExt"/>
          <w:b w:val="0"/>
        </w:rPr>
        <w:t>&lt;Article&gt;</w:t>
      </w:r>
      <w:r>
        <w:t>A</w:t>
      </w:r>
      <w:r>
        <w:t>partado 1 – letra e</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3CB9E951" w14:textId="77777777" w:rsidTr="005353BD">
        <w:trPr>
          <w:trHeight w:hRule="exact" w:val="240"/>
          <w:jc w:val="center"/>
        </w:trPr>
        <w:tc>
          <w:tcPr>
            <w:tcW w:w="9752" w:type="dxa"/>
            <w:gridSpan w:val="2"/>
            <w:tcBorders>
              <w:top w:val="nil"/>
              <w:left w:val="nil"/>
              <w:bottom w:val="nil"/>
              <w:right w:val="nil"/>
            </w:tcBorders>
          </w:tcPr>
          <w:p w14:paraId="59EEE451" w14:textId="77777777" w:rsidR="00E71B84" w:rsidRPr="005353BD" w:rsidRDefault="00E71B84" w:rsidP="005353BD"/>
        </w:tc>
      </w:tr>
      <w:tr w:rsidR="005039C1" w14:paraId="7F080303" w14:textId="77777777" w:rsidTr="005353BD">
        <w:trPr>
          <w:trHeight w:val="240"/>
          <w:jc w:val="center"/>
        </w:trPr>
        <w:tc>
          <w:tcPr>
            <w:tcW w:w="4876" w:type="dxa"/>
            <w:tcBorders>
              <w:top w:val="nil"/>
              <w:left w:val="nil"/>
              <w:bottom w:val="nil"/>
              <w:right w:val="nil"/>
            </w:tcBorders>
          </w:tcPr>
          <w:p w14:paraId="4338A5DD"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6F3FD62A" w14:textId="77777777" w:rsidR="00E71B84" w:rsidRPr="005353BD" w:rsidRDefault="00016AC5" w:rsidP="005353BD">
            <w:pPr>
              <w:pStyle w:val="AmColumnHeading"/>
            </w:pPr>
            <w:r>
              <w:t>Enmienda</w:t>
            </w:r>
          </w:p>
        </w:tc>
      </w:tr>
      <w:tr w:rsidR="005039C1" w14:paraId="3FA1F34E" w14:textId="77777777" w:rsidTr="005353BD">
        <w:trPr>
          <w:jc w:val="center"/>
        </w:trPr>
        <w:tc>
          <w:tcPr>
            <w:tcW w:w="4876" w:type="dxa"/>
            <w:tcBorders>
              <w:top w:val="nil"/>
              <w:left w:val="nil"/>
              <w:bottom w:val="nil"/>
              <w:right w:val="nil"/>
            </w:tcBorders>
          </w:tcPr>
          <w:p w14:paraId="716890BC" w14:textId="77777777" w:rsidR="00E71B84" w:rsidRPr="005353BD" w:rsidRDefault="00016AC5" w:rsidP="005353BD">
            <w:pPr>
              <w:pStyle w:val="Normal6a"/>
            </w:pPr>
            <w:r>
              <w:t>e)</w:t>
            </w:r>
            <w:r>
              <w:tab/>
              <w:t xml:space="preserve">que redoble los esfuerzos de la Unión por superar los retos pendientes para la plena aplicación de la Declaración y la </w:t>
            </w:r>
            <w:r>
              <w:lastRenderedPageBreak/>
              <w:t xml:space="preserve">Plataforma de Acción de Beijing; que garantice que la Unión da </w:t>
            </w:r>
            <w:r>
              <w:t>ejemplo adoptando medidas políticas sólidas a fin de abordar, combatir y anticipar la desigualdad de género en todas sus manifestaciones y de empoderar a las mujeres en toda su diversidad;</w:t>
            </w:r>
          </w:p>
        </w:tc>
        <w:tc>
          <w:tcPr>
            <w:tcW w:w="4876" w:type="dxa"/>
            <w:tcBorders>
              <w:top w:val="nil"/>
              <w:left w:val="nil"/>
              <w:bottom w:val="nil"/>
              <w:right w:val="nil"/>
            </w:tcBorders>
          </w:tcPr>
          <w:p w14:paraId="538565DF" w14:textId="77777777" w:rsidR="00E71B84" w:rsidRPr="005353BD" w:rsidRDefault="00016AC5" w:rsidP="005353BD">
            <w:pPr>
              <w:pStyle w:val="Normal6a"/>
            </w:pPr>
            <w:r>
              <w:lastRenderedPageBreak/>
              <w:t>e)</w:t>
            </w:r>
            <w:r>
              <w:tab/>
              <w:t>que redoble los esfuerzos de la Unión por superar los retos pend</w:t>
            </w:r>
            <w:r>
              <w:t xml:space="preserve">ientes para la plena aplicación de la Declaración y la </w:t>
            </w:r>
            <w:r>
              <w:lastRenderedPageBreak/>
              <w:t>Plataforma de Acción de Beijing; que garantice que la Unión da ejemplo adoptando medidas políticas sólidas a fin de abordar, combatir y anticipar la desigualdad de género en todas sus manifestaciones y</w:t>
            </w:r>
            <w:r>
              <w:t xml:space="preserve"> de empoderar a las mujeres en toda su diversidad</w:t>
            </w:r>
            <w:r>
              <w:rPr>
                <w:b/>
                <w:i/>
              </w:rPr>
              <w:t xml:space="preserve"> en todos los países de la Unión</w:t>
            </w:r>
            <w:r>
              <w:t>;</w:t>
            </w:r>
          </w:p>
        </w:tc>
      </w:tr>
    </w:tbl>
    <w:p w14:paraId="42FFC244" w14:textId="77777777" w:rsidR="00E71B84" w:rsidRPr="00CB1C4F" w:rsidRDefault="00016AC5" w:rsidP="00E71B84">
      <w:pPr>
        <w:pStyle w:val="AmOrLang"/>
        <w:rPr>
          <w:lang w:val="pt-PT"/>
        </w:rPr>
      </w:pPr>
      <w:r w:rsidRPr="00CB1C4F">
        <w:rPr>
          <w:lang w:val="pt-PT"/>
        </w:rPr>
        <w:lastRenderedPageBreak/>
        <w:t xml:space="preserve">Or. </w:t>
      </w:r>
      <w:r w:rsidRPr="00CB1C4F">
        <w:rPr>
          <w:rStyle w:val="HideTWBExt"/>
          <w:noProof w:val="0"/>
          <w:lang w:val="pt-PT"/>
        </w:rPr>
        <w:t>&lt;Original&gt;</w:t>
      </w:r>
      <w:r w:rsidRPr="00CB1C4F">
        <w:rPr>
          <w:rStyle w:val="HideTWBInt"/>
          <w:noProof w:val="0"/>
          <w:lang w:val="pt-PT"/>
        </w:rPr>
        <w:t>{EN}</w:t>
      </w:r>
      <w:r w:rsidRPr="00CB1C4F">
        <w:rPr>
          <w:lang w:val="pt-PT"/>
        </w:rPr>
        <w:t>en</w:t>
      </w:r>
      <w:r w:rsidRPr="00CB1C4F">
        <w:rPr>
          <w:rStyle w:val="HideTWBExt"/>
          <w:noProof w:val="0"/>
          <w:lang w:val="pt-PT"/>
        </w:rPr>
        <w:t>&lt;/Original&gt;</w:t>
      </w:r>
    </w:p>
    <w:p w14:paraId="68CC76C1" w14:textId="77777777" w:rsidR="00E71B84" w:rsidRPr="00CB1C4F" w:rsidRDefault="00016AC5" w:rsidP="00E71B84">
      <w:r>
        <w:rPr>
          <w:rStyle w:val="HideTWBExt"/>
          <w:lang w:val="pt-PT"/>
        </w:rPr>
        <w:t>&lt;/Amend&gt;</w:t>
      </w:r>
    </w:p>
    <w:p w14:paraId="0AD3DFBB" w14:textId="77777777" w:rsidR="00E71B84" w:rsidRPr="00CB1C4F" w:rsidRDefault="00016AC5" w:rsidP="00E71B84">
      <w:pPr>
        <w:pStyle w:val="AmNumberTabs"/>
      </w:pPr>
      <w:r>
        <w:rPr>
          <w:rStyle w:val="HideTWBExt"/>
          <w:b w:val="0"/>
          <w:lang w:val="pt-PT"/>
        </w:rPr>
        <w:t>&lt;Amend&gt;</w:t>
      </w:r>
      <w:r>
        <w:t>Enmienda</w:t>
      </w:r>
      <w:r>
        <w:tab/>
      </w:r>
      <w:r>
        <w:tab/>
      </w:r>
      <w:r>
        <w:rPr>
          <w:rStyle w:val="HideTWBExt"/>
          <w:b w:val="0"/>
          <w:lang w:val="pt-PT"/>
        </w:rPr>
        <w:t>&lt;NumAm&gt;</w:t>
      </w:r>
      <w:r>
        <w:t>61</w:t>
      </w:r>
      <w:r>
        <w:rPr>
          <w:rStyle w:val="HideTWBExt"/>
          <w:b w:val="0"/>
          <w:lang w:val="pt-PT"/>
        </w:rPr>
        <w:t>&lt;/NumAm&gt;</w:t>
      </w:r>
    </w:p>
    <w:p w14:paraId="7D3AC001" w14:textId="77777777" w:rsidR="00E71B84" w:rsidRPr="00CB1C4F" w:rsidRDefault="00016AC5" w:rsidP="00E71B84">
      <w:pPr>
        <w:pStyle w:val="NormalBold"/>
      </w:pPr>
      <w:r>
        <w:rPr>
          <w:rStyle w:val="HideTWBExt"/>
          <w:b w:val="0"/>
          <w:lang w:val="pt-PT"/>
        </w:rPr>
        <w:t>&lt;RepeatBlock-By&gt;&lt;Members&gt;</w:t>
      </w:r>
      <w:r>
        <w:t>Paulo Do Nascimento Cabral</w:t>
      </w:r>
      <w:r>
        <w:rPr>
          <w:rStyle w:val="HideTWBExt"/>
          <w:b w:val="0"/>
          <w:lang w:val="pt-PT"/>
        </w:rPr>
        <w:t>&lt;/Members&gt;</w:t>
      </w:r>
    </w:p>
    <w:p w14:paraId="51E4D39C" w14:textId="77777777" w:rsidR="00E71B84" w:rsidRPr="00CB1C4F" w:rsidRDefault="00016AC5" w:rsidP="00E71B84">
      <w:pPr>
        <w:pStyle w:val="NormalBold"/>
      </w:pPr>
      <w:r>
        <w:rPr>
          <w:rStyle w:val="HideTWBExt"/>
          <w:b w:val="0"/>
          <w:lang w:val="pt-PT"/>
        </w:rPr>
        <w:t>&lt;/RepeatBlock-By&gt;</w:t>
      </w:r>
    </w:p>
    <w:p w14:paraId="5296DB37"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0064BB21" w14:textId="77777777" w:rsidR="00E71B84" w:rsidRPr="005353BD" w:rsidRDefault="00016AC5" w:rsidP="00E71B84">
      <w:pPr>
        <w:pStyle w:val="NormalBold"/>
      </w:pPr>
      <w:r>
        <w:rPr>
          <w:rStyle w:val="HideTWBExt"/>
          <w:b w:val="0"/>
        </w:rPr>
        <w:t>&lt;Article&gt;</w:t>
      </w:r>
      <w:r>
        <w:t>Apartado 1 – letra e</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413CAA21" w14:textId="77777777" w:rsidTr="005353BD">
        <w:trPr>
          <w:trHeight w:hRule="exact" w:val="240"/>
          <w:jc w:val="center"/>
        </w:trPr>
        <w:tc>
          <w:tcPr>
            <w:tcW w:w="9752" w:type="dxa"/>
            <w:gridSpan w:val="2"/>
            <w:tcBorders>
              <w:top w:val="nil"/>
              <w:left w:val="nil"/>
              <w:bottom w:val="nil"/>
              <w:right w:val="nil"/>
            </w:tcBorders>
          </w:tcPr>
          <w:p w14:paraId="336B94EA" w14:textId="77777777" w:rsidR="00E71B84" w:rsidRPr="005353BD" w:rsidRDefault="00E71B84" w:rsidP="005353BD"/>
        </w:tc>
      </w:tr>
      <w:tr w:rsidR="005039C1" w14:paraId="32D8DC13" w14:textId="77777777" w:rsidTr="005353BD">
        <w:trPr>
          <w:trHeight w:val="240"/>
          <w:jc w:val="center"/>
        </w:trPr>
        <w:tc>
          <w:tcPr>
            <w:tcW w:w="4876" w:type="dxa"/>
            <w:tcBorders>
              <w:top w:val="nil"/>
              <w:left w:val="nil"/>
              <w:bottom w:val="nil"/>
              <w:right w:val="nil"/>
            </w:tcBorders>
          </w:tcPr>
          <w:p w14:paraId="4F578309"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6B4AE24F" w14:textId="77777777" w:rsidR="00E71B84" w:rsidRPr="005353BD" w:rsidRDefault="00016AC5" w:rsidP="005353BD">
            <w:pPr>
              <w:pStyle w:val="AmColumnHeading"/>
            </w:pPr>
            <w:r>
              <w:t>Enmienda</w:t>
            </w:r>
          </w:p>
        </w:tc>
      </w:tr>
      <w:tr w:rsidR="005039C1" w14:paraId="0C6AB9A3" w14:textId="77777777" w:rsidTr="005353BD">
        <w:trPr>
          <w:jc w:val="center"/>
        </w:trPr>
        <w:tc>
          <w:tcPr>
            <w:tcW w:w="4876" w:type="dxa"/>
            <w:tcBorders>
              <w:top w:val="nil"/>
              <w:left w:val="nil"/>
              <w:bottom w:val="nil"/>
              <w:right w:val="nil"/>
            </w:tcBorders>
          </w:tcPr>
          <w:p w14:paraId="447F839E" w14:textId="77777777" w:rsidR="00E71B84" w:rsidRPr="005353BD" w:rsidRDefault="00016AC5" w:rsidP="005353BD">
            <w:pPr>
              <w:pStyle w:val="Normal6a"/>
            </w:pPr>
            <w:r>
              <w:t>e)</w:t>
            </w:r>
            <w:r>
              <w:tab/>
              <w:t>que redoble los esfuerzos de la Unión por superar los retos pendientes para la plena aplicación de la Declaración y la Plataforma de Acción de</w:t>
            </w:r>
            <w:r>
              <w:t xml:space="preserve"> Beijing; que garantice que la Unión da ejemplo adoptando medidas políticas sólidas a fin de abordar, combatir y anticipar la desigualdad de género en todas sus manifestaciones y de empoderar a las mujeres en toda su diversidad;</w:t>
            </w:r>
          </w:p>
        </w:tc>
        <w:tc>
          <w:tcPr>
            <w:tcW w:w="4876" w:type="dxa"/>
            <w:tcBorders>
              <w:top w:val="nil"/>
              <w:left w:val="nil"/>
              <w:bottom w:val="nil"/>
              <w:right w:val="nil"/>
            </w:tcBorders>
          </w:tcPr>
          <w:p w14:paraId="6AE91F82" w14:textId="77777777" w:rsidR="00E71B84" w:rsidRPr="005353BD" w:rsidRDefault="00016AC5" w:rsidP="005353BD">
            <w:pPr>
              <w:pStyle w:val="Normal6a"/>
            </w:pPr>
            <w:r>
              <w:t>e)</w:t>
            </w:r>
            <w:r>
              <w:tab/>
              <w:t>que redoble los esfuerzo</w:t>
            </w:r>
            <w:r>
              <w:t>s de la Unión por superar los retos pendientes para la plena aplicación de la Declaración y la Plataforma de Acción de Beijing; que garantice que la Unión da ejemplo adoptando medidas políticas sólidas</w:t>
            </w:r>
            <w:r>
              <w:rPr>
                <w:b/>
                <w:i/>
              </w:rPr>
              <w:t>, acompañadas de una financiación adecuada,</w:t>
            </w:r>
            <w:r>
              <w:t xml:space="preserve"> a fin de ab</w:t>
            </w:r>
            <w:r>
              <w:t>ordar, combatir y anticipar la desigualdad de género en todas sus manifestaciones y de empoderar a las mujeres en toda su diversidad;</w:t>
            </w:r>
          </w:p>
        </w:tc>
      </w:tr>
    </w:tbl>
    <w:p w14:paraId="75605BFB"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{PT}</w:t>
      </w:r>
      <w:r w:rsidRPr="005353BD">
        <w:t>pt</w:t>
      </w:r>
      <w:r w:rsidRPr="005353BD">
        <w:rPr>
          <w:rStyle w:val="HideTWBExt"/>
          <w:noProof w:val="0"/>
        </w:rPr>
        <w:t>&lt;/Original&gt;</w:t>
      </w:r>
    </w:p>
    <w:p w14:paraId="0CB5AE1D" w14:textId="77777777" w:rsidR="00E71B84" w:rsidRPr="005353BD" w:rsidRDefault="00016AC5" w:rsidP="00E71B84">
      <w:r>
        <w:rPr>
          <w:rStyle w:val="HideTWBExt"/>
        </w:rPr>
        <w:t>&lt;/Amend&gt;</w:t>
      </w:r>
    </w:p>
    <w:p w14:paraId="1F38702C"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62</w:t>
      </w:r>
      <w:r>
        <w:rPr>
          <w:rStyle w:val="HideTWBExt"/>
          <w:b w:val="0"/>
        </w:rPr>
        <w:t>&lt;/NumAm&gt;</w:t>
      </w:r>
    </w:p>
    <w:p w14:paraId="53340CC5" w14:textId="77777777" w:rsidR="00E71B84" w:rsidRPr="005353BD" w:rsidRDefault="00016AC5" w:rsidP="00E71B84">
      <w:pPr>
        <w:pStyle w:val="NormalBold"/>
      </w:pPr>
      <w:r>
        <w:rPr>
          <w:rStyle w:val="HideTWBExt"/>
          <w:b w:val="0"/>
        </w:rPr>
        <w:t>&lt;RepeatBlock-By&gt;&lt;Members&gt;</w:t>
      </w:r>
      <w:r>
        <w:t xml:space="preserve">Laurence Trochu, </w:t>
      </w:r>
      <w:r>
        <w:t>Chiara Gemma, Elena Donazzan</w:t>
      </w:r>
      <w:r>
        <w:rPr>
          <w:rStyle w:val="HideTWBExt"/>
          <w:b w:val="0"/>
        </w:rPr>
        <w:t>&lt;/Members&gt;</w:t>
      </w:r>
    </w:p>
    <w:p w14:paraId="0EDAB1AB" w14:textId="77777777" w:rsidR="00E71B84" w:rsidRPr="005353BD" w:rsidRDefault="00016AC5" w:rsidP="00E71B84">
      <w:pPr>
        <w:pStyle w:val="NormalBold"/>
      </w:pPr>
      <w:r>
        <w:rPr>
          <w:rStyle w:val="HideTWBExt"/>
          <w:b w:val="0"/>
        </w:rPr>
        <w:t>&lt;/RepeatBlock-By&gt;</w:t>
      </w:r>
    </w:p>
    <w:p w14:paraId="76DEA743"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56C3B3BE" w14:textId="77777777" w:rsidR="00E71B84" w:rsidRPr="005353BD" w:rsidRDefault="00016AC5" w:rsidP="00E71B84">
      <w:pPr>
        <w:pStyle w:val="NormalBold"/>
      </w:pPr>
      <w:r>
        <w:rPr>
          <w:rStyle w:val="HideTWBExt"/>
          <w:b w:val="0"/>
        </w:rPr>
        <w:t>&lt;Article&gt;</w:t>
      </w:r>
      <w:r>
        <w:t>Apartado 1 – letra f</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45A3A881" w14:textId="77777777" w:rsidTr="005353BD">
        <w:trPr>
          <w:trHeight w:hRule="exact" w:val="240"/>
          <w:jc w:val="center"/>
        </w:trPr>
        <w:tc>
          <w:tcPr>
            <w:tcW w:w="9752" w:type="dxa"/>
            <w:gridSpan w:val="2"/>
            <w:tcBorders>
              <w:top w:val="nil"/>
              <w:left w:val="nil"/>
              <w:bottom w:val="nil"/>
              <w:right w:val="nil"/>
            </w:tcBorders>
          </w:tcPr>
          <w:p w14:paraId="2CD36A59" w14:textId="77777777" w:rsidR="00E71B84" w:rsidRPr="005353BD" w:rsidRDefault="00E71B84" w:rsidP="005353BD"/>
        </w:tc>
      </w:tr>
      <w:tr w:rsidR="005039C1" w14:paraId="5661AC4D" w14:textId="77777777" w:rsidTr="005353BD">
        <w:trPr>
          <w:trHeight w:val="240"/>
          <w:jc w:val="center"/>
        </w:trPr>
        <w:tc>
          <w:tcPr>
            <w:tcW w:w="4876" w:type="dxa"/>
            <w:tcBorders>
              <w:top w:val="nil"/>
              <w:left w:val="nil"/>
              <w:bottom w:val="nil"/>
              <w:right w:val="nil"/>
            </w:tcBorders>
          </w:tcPr>
          <w:p w14:paraId="32844457"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173E9187" w14:textId="77777777" w:rsidR="00E71B84" w:rsidRPr="005353BD" w:rsidRDefault="00016AC5" w:rsidP="005353BD">
            <w:pPr>
              <w:pStyle w:val="AmColumnHeading"/>
            </w:pPr>
            <w:r>
              <w:t>Enmienda</w:t>
            </w:r>
          </w:p>
        </w:tc>
      </w:tr>
      <w:tr w:rsidR="005039C1" w14:paraId="14FA5AB2" w14:textId="77777777" w:rsidTr="005353BD">
        <w:trPr>
          <w:jc w:val="center"/>
        </w:trPr>
        <w:tc>
          <w:tcPr>
            <w:tcW w:w="4876" w:type="dxa"/>
            <w:tcBorders>
              <w:top w:val="nil"/>
              <w:left w:val="nil"/>
              <w:bottom w:val="nil"/>
              <w:right w:val="nil"/>
            </w:tcBorders>
          </w:tcPr>
          <w:p w14:paraId="7C1BF204" w14:textId="77777777" w:rsidR="00E71B84" w:rsidRPr="005353BD" w:rsidRDefault="00016AC5" w:rsidP="005353BD">
            <w:pPr>
              <w:pStyle w:val="Normal6a"/>
            </w:pPr>
            <w:r>
              <w:t>f)</w:t>
            </w:r>
            <w:r>
              <w:tab/>
              <w:t xml:space="preserve">que reitere que la Unión tiene una importante función que desempeñar en el </w:t>
            </w:r>
            <w:r>
              <w:t xml:space="preserve">logro de un mundo con igualdad de género </w:t>
            </w:r>
            <w:r>
              <w:lastRenderedPageBreak/>
              <w:t xml:space="preserve">mediante el apoyo a los países socios en su lucha contra la discriminación por razón de género; </w:t>
            </w:r>
            <w:r>
              <w:rPr>
                <w:b/>
                <w:i/>
              </w:rPr>
              <w:t>que garantice que la Unión da ejemplo instando a los cinco Estados miembros que aún no han ratificado ni aplicado el Co</w:t>
            </w:r>
            <w:r>
              <w:rPr>
                <w:b/>
                <w:i/>
              </w:rPr>
              <w:t>nvenio de Estambul a que lo hagan lo antes posible;</w:t>
            </w:r>
          </w:p>
        </w:tc>
        <w:tc>
          <w:tcPr>
            <w:tcW w:w="4876" w:type="dxa"/>
            <w:tcBorders>
              <w:top w:val="nil"/>
              <w:left w:val="nil"/>
              <w:bottom w:val="nil"/>
              <w:right w:val="nil"/>
            </w:tcBorders>
          </w:tcPr>
          <w:p w14:paraId="572080CF" w14:textId="77777777" w:rsidR="00E71B84" w:rsidRPr="005353BD" w:rsidRDefault="00016AC5" w:rsidP="005353BD">
            <w:pPr>
              <w:pStyle w:val="Normal6a"/>
            </w:pPr>
            <w:r>
              <w:lastRenderedPageBreak/>
              <w:t>f)</w:t>
            </w:r>
            <w:r>
              <w:tab/>
              <w:t xml:space="preserve">que reitere que la Unión tiene una importante función que desempeñar en el logro de un mundo con igualdad de género </w:t>
            </w:r>
            <w:r>
              <w:lastRenderedPageBreak/>
              <w:t xml:space="preserve">mediante el apoyo a los países socios en su lucha contra la discriminación por razón </w:t>
            </w:r>
            <w:r>
              <w:t>de género;</w:t>
            </w:r>
          </w:p>
        </w:tc>
      </w:tr>
    </w:tbl>
    <w:p w14:paraId="63761BCE" w14:textId="77777777" w:rsidR="00E71B84" w:rsidRPr="005353BD" w:rsidRDefault="00016AC5" w:rsidP="00E71B84">
      <w:pPr>
        <w:pStyle w:val="AmOrLang"/>
      </w:pPr>
      <w:r w:rsidRPr="005353BD">
        <w:lastRenderedPageBreak/>
        <w:t xml:space="preserve">Or. </w:t>
      </w:r>
      <w:r w:rsidRPr="005353BD">
        <w:rPr>
          <w:rStyle w:val="HideTWBExt"/>
          <w:noProof w:val="0"/>
        </w:rPr>
        <w:t>&lt;Original&gt;</w:t>
      </w:r>
      <w:r w:rsidRPr="005353BD">
        <w:rPr>
          <w:rStyle w:val="HideTWBInt"/>
          <w:noProof w:val="0"/>
        </w:rPr>
        <w:t>{FR}</w:t>
      </w:r>
      <w:r w:rsidRPr="005353BD">
        <w:t>fr</w:t>
      </w:r>
      <w:r w:rsidRPr="005353BD">
        <w:rPr>
          <w:rStyle w:val="HideTWBExt"/>
          <w:noProof w:val="0"/>
        </w:rPr>
        <w:t>&lt;/Original&gt;</w:t>
      </w:r>
    </w:p>
    <w:p w14:paraId="45159011" w14:textId="77777777" w:rsidR="00E71B84" w:rsidRPr="005353BD" w:rsidRDefault="00016AC5" w:rsidP="00E71B84">
      <w:r>
        <w:rPr>
          <w:rStyle w:val="HideTWBExt"/>
        </w:rPr>
        <w:t>&lt;/Amend&gt;</w:t>
      </w:r>
    </w:p>
    <w:p w14:paraId="5D5159B1"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63</w:t>
      </w:r>
      <w:r>
        <w:rPr>
          <w:rStyle w:val="HideTWBExt"/>
          <w:b w:val="0"/>
        </w:rPr>
        <w:t>&lt;/NumAm&gt;</w:t>
      </w:r>
    </w:p>
    <w:p w14:paraId="14EABB23" w14:textId="77777777" w:rsidR="00E71B84" w:rsidRPr="005353BD" w:rsidRDefault="00016AC5" w:rsidP="00E71B84">
      <w:pPr>
        <w:pStyle w:val="NormalBold"/>
      </w:pPr>
      <w:r>
        <w:rPr>
          <w:rStyle w:val="HideTWBExt"/>
          <w:b w:val="0"/>
        </w:rPr>
        <w:t>&lt;RepeatBlock-By&gt;&lt;Members&gt;</w:t>
      </w:r>
      <w:r>
        <w:t>Irmhild Boßdorf</w:t>
      </w:r>
      <w:r>
        <w:rPr>
          <w:rStyle w:val="HideTWBExt"/>
          <w:b w:val="0"/>
        </w:rPr>
        <w:t>&lt;/Members&gt;</w:t>
      </w:r>
    </w:p>
    <w:p w14:paraId="0C19ED68" w14:textId="77777777" w:rsidR="00E71B84" w:rsidRPr="005353BD" w:rsidRDefault="00016AC5" w:rsidP="00E71B84">
      <w:pPr>
        <w:pStyle w:val="NormalBold"/>
      </w:pPr>
      <w:r>
        <w:rPr>
          <w:rStyle w:val="HideTWBExt"/>
          <w:b w:val="0"/>
        </w:rPr>
        <w:t>&lt;/RepeatBlock-By&gt;</w:t>
      </w:r>
    </w:p>
    <w:p w14:paraId="59B57164"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20CBF587" w14:textId="77777777" w:rsidR="00E71B84" w:rsidRPr="005353BD" w:rsidRDefault="00016AC5" w:rsidP="00E71B84">
      <w:pPr>
        <w:pStyle w:val="NormalBold"/>
      </w:pPr>
      <w:r>
        <w:rPr>
          <w:rStyle w:val="HideTWBExt"/>
          <w:b w:val="0"/>
        </w:rPr>
        <w:t>&lt;Article&gt;</w:t>
      </w:r>
      <w:r>
        <w:t>Apartado 1 – letra f</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7A18FFD8" w14:textId="77777777" w:rsidTr="005353BD">
        <w:trPr>
          <w:trHeight w:hRule="exact" w:val="240"/>
          <w:jc w:val="center"/>
        </w:trPr>
        <w:tc>
          <w:tcPr>
            <w:tcW w:w="9752" w:type="dxa"/>
            <w:gridSpan w:val="2"/>
            <w:tcBorders>
              <w:top w:val="nil"/>
              <w:left w:val="nil"/>
              <w:bottom w:val="nil"/>
              <w:right w:val="nil"/>
            </w:tcBorders>
          </w:tcPr>
          <w:p w14:paraId="4B96FA9C" w14:textId="77777777" w:rsidR="00E71B84" w:rsidRPr="005353BD" w:rsidRDefault="00E71B84" w:rsidP="005353BD"/>
        </w:tc>
      </w:tr>
      <w:tr w:rsidR="005039C1" w14:paraId="110BBFC4" w14:textId="77777777" w:rsidTr="005353BD">
        <w:trPr>
          <w:trHeight w:val="240"/>
          <w:jc w:val="center"/>
        </w:trPr>
        <w:tc>
          <w:tcPr>
            <w:tcW w:w="4876" w:type="dxa"/>
            <w:tcBorders>
              <w:top w:val="nil"/>
              <w:left w:val="nil"/>
              <w:bottom w:val="nil"/>
              <w:right w:val="nil"/>
            </w:tcBorders>
          </w:tcPr>
          <w:p w14:paraId="2C1C051F" w14:textId="77777777" w:rsidR="00E71B84" w:rsidRPr="005353BD" w:rsidRDefault="00016AC5" w:rsidP="005353BD">
            <w:pPr>
              <w:pStyle w:val="AmColumnHeading"/>
            </w:pPr>
            <w:r>
              <w:t>Propuesta de</w:t>
            </w:r>
            <w:r>
              <w:t xml:space="preserve"> Resolución</w:t>
            </w:r>
          </w:p>
        </w:tc>
        <w:tc>
          <w:tcPr>
            <w:tcW w:w="4876" w:type="dxa"/>
            <w:tcBorders>
              <w:top w:val="nil"/>
              <w:left w:val="nil"/>
              <w:bottom w:val="nil"/>
              <w:right w:val="nil"/>
            </w:tcBorders>
          </w:tcPr>
          <w:p w14:paraId="49FD2F48" w14:textId="77777777" w:rsidR="00E71B84" w:rsidRPr="005353BD" w:rsidRDefault="00016AC5" w:rsidP="005353BD">
            <w:pPr>
              <w:pStyle w:val="AmColumnHeading"/>
            </w:pPr>
            <w:r>
              <w:t>Enmienda</w:t>
            </w:r>
          </w:p>
        </w:tc>
      </w:tr>
      <w:tr w:rsidR="005039C1" w14:paraId="1C6CAE4F" w14:textId="77777777" w:rsidTr="005353BD">
        <w:trPr>
          <w:jc w:val="center"/>
        </w:trPr>
        <w:tc>
          <w:tcPr>
            <w:tcW w:w="4876" w:type="dxa"/>
            <w:tcBorders>
              <w:top w:val="nil"/>
              <w:left w:val="nil"/>
              <w:bottom w:val="nil"/>
              <w:right w:val="nil"/>
            </w:tcBorders>
          </w:tcPr>
          <w:p w14:paraId="0AC8772E" w14:textId="77777777" w:rsidR="00E71B84" w:rsidRPr="005353BD" w:rsidRDefault="00016AC5" w:rsidP="005353BD">
            <w:pPr>
              <w:pStyle w:val="Normal6a"/>
            </w:pPr>
            <w:r>
              <w:t>f)</w:t>
            </w:r>
            <w:r>
              <w:tab/>
              <w:t xml:space="preserve">que reitere que la Unión tiene una importante función que desempeñar en el logro de un mundo con igualdad de género mediante el apoyo a los países socios en su lucha contra la discriminación por razón de género; </w:t>
            </w:r>
            <w:r>
              <w:rPr>
                <w:b/>
                <w:i/>
              </w:rPr>
              <w:t>que garantice que l</w:t>
            </w:r>
            <w:r>
              <w:rPr>
                <w:b/>
                <w:i/>
              </w:rPr>
              <w:t>a Unión da ejemplo instando a los cinco Estados miembros que aún no han ratificado ni aplicado el Convenio de Estambul a que lo hagan lo antes posible;</w:t>
            </w:r>
          </w:p>
        </w:tc>
        <w:tc>
          <w:tcPr>
            <w:tcW w:w="4876" w:type="dxa"/>
            <w:tcBorders>
              <w:top w:val="nil"/>
              <w:left w:val="nil"/>
              <w:bottom w:val="nil"/>
              <w:right w:val="nil"/>
            </w:tcBorders>
          </w:tcPr>
          <w:p w14:paraId="4790E34C" w14:textId="77777777" w:rsidR="00E71B84" w:rsidRPr="005353BD" w:rsidRDefault="00016AC5" w:rsidP="005353BD">
            <w:pPr>
              <w:pStyle w:val="Normal6a"/>
            </w:pPr>
            <w:r>
              <w:t>f)</w:t>
            </w:r>
            <w:r>
              <w:tab/>
              <w:t>que reitere que la Unión tiene una importante función que desempeñar en el logro de un mundo con igua</w:t>
            </w:r>
            <w:r>
              <w:t>ldad de género mediante el apoyo a los países socios en su lucha contra la discriminación por razón de género;</w:t>
            </w:r>
          </w:p>
        </w:tc>
      </w:tr>
    </w:tbl>
    <w:p w14:paraId="1067BC0F" w14:textId="77777777" w:rsidR="00E71B84" w:rsidRPr="00CB1C4F" w:rsidRDefault="00016AC5" w:rsidP="00E71B84">
      <w:pPr>
        <w:pStyle w:val="AmOrLang"/>
        <w:rPr>
          <w:lang w:val="sv-SE"/>
        </w:rPr>
      </w:pPr>
      <w:r w:rsidRPr="00CB1C4F">
        <w:rPr>
          <w:lang w:val="sv-SE"/>
        </w:rPr>
        <w:t xml:space="preserve">Or. </w:t>
      </w:r>
      <w:r w:rsidRPr="00CB1C4F">
        <w:rPr>
          <w:rStyle w:val="HideTWBExt"/>
          <w:noProof w:val="0"/>
          <w:lang w:val="sv-SE"/>
        </w:rPr>
        <w:t>&lt;Original&gt;</w:t>
      </w:r>
      <w:r w:rsidRPr="00CB1C4F">
        <w:rPr>
          <w:rStyle w:val="HideTWBInt"/>
          <w:noProof w:val="0"/>
          <w:lang w:val="sv-SE"/>
        </w:rPr>
        <w:t>{EN}</w:t>
      </w:r>
      <w:r w:rsidRPr="00CB1C4F">
        <w:rPr>
          <w:lang w:val="sv-SE"/>
        </w:rPr>
        <w:t>en</w:t>
      </w:r>
      <w:r w:rsidRPr="00CB1C4F">
        <w:rPr>
          <w:rStyle w:val="HideTWBExt"/>
          <w:noProof w:val="0"/>
          <w:lang w:val="sv-SE"/>
        </w:rPr>
        <w:t>&lt;/Original&gt;</w:t>
      </w:r>
    </w:p>
    <w:p w14:paraId="76A63721" w14:textId="77777777" w:rsidR="00E71B84" w:rsidRPr="00CB1C4F" w:rsidRDefault="00016AC5" w:rsidP="00E71B84">
      <w:r>
        <w:rPr>
          <w:rStyle w:val="HideTWBExt"/>
          <w:lang w:val="sv-SE"/>
        </w:rPr>
        <w:t>&lt;/Amend&gt;</w:t>
      </w:r>
    </w:p>
    <w:p w14:paraId="01D3C376" w14:textId="77777777" w:rsidR="00E71B84" w:rsidRPr="00CB1C4F" w:rsidRDefault="00016AC5" w:rsidP="00E71B84">
      <w:pPr>
        <w:pStyle w:val="AmNumberTabs"/>
      </w:pPr>
      <w:r>
        <w:rPr>
          <w:rStyle w:val="HideTWBExt"/>
          <w:b w:val="0"/>
          <w:lang w:val="sv-SE"/>
        </w:rPr>
        <w:t>&lt;Amend&gt;</w:t>
      </w:r>
      <w:r>
        <w:t>Enmienda</w:t>
      </w:r>
      <w:r>
        <w:tab/>
      </w:r>
      <w:r>
        <w:tab/>
      </w:r>
      <w:r>
        <w:rPr>
          <w:rStyle w:val="HideTWBExt"/>
          <w:b w:val="0"/>
          <w:lang w:val="sv-SE"/>
        </w:rPr>
        <w:t>&lt;NumAm&gt;</w:t>
      </w:r>
      <w:r>
        <w:t>64</w:t>
      </w:r>
      <w:r>
        <w:rPr>
          <w:rStyle w:val="HideTWBExt"/>
          <w:b w:val="0"/>
          <w:lang w:val="sv-SE"/>
        </w:rPr>
        <w:t>&lt;/NumAm&gt;</w:t>
      </w:r>
    </w:p>
    <w:p w14:paraId="33FE3DB1" w14:textId="77777777" w:rsidR="00E71B84" w:rsidRPr="00CB1C4F" w:rsidRDefault="00016AC5" w:rsidP="00E71B84">
      <w:pPr>
        <w:pStyle w:val="NormalBold"/>
      </w:pPr>
      <w:r>
        <w:rPr>
          <w:rStyle w:val="HideTWBExt"/>
          <w:b w:val="0"/>
          <w:lang w:val="sv-SE"/>
        </w:rPr>
        <w:t>&lt;RepeatBlock-By&gt;&lt;Members&gt;</w:t>
      </w:r>
      <w:r>
        <w:t>Eleonora Meleti</w:t>
      </w:r>
      <w:r>
        <w:rPr>
          <w:rStyle w:val="HideTWBExt"/>
          <w:b w:val="0"/>
          <w:lang w:val="sv-SE"/>
        </w:rPr>
        <w:t>&lt;/Members&gt;</w:t>
      </w:r>
    </w:p>
    <w:p w14:paraId="3B916F25" w14:textId="77777777" w:rsidR="00E71B84" w:rsidRPr="00CB1C4F" w:rsidRDefault="00016AC5" w:rsidP="00E71B84">
      <w:pPr>
        <w:pStyle w:val="NormalBold"/>
      </w:pPr>
      <w:r>
        <w:rPr>
          <w:rStyle w:val="HideTWBExt"/>
          <w:b w:val="0"/>
          <w:lang w:val="sv-SE"/>
        </w:rPr>
        <w:t>&lt;/RepeatBlock-By&gt;</w:t>
      </w:r>
    </w:p>
    <w:p w14:paraId="55619FA1"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1D35BE61" w14:textId="77777777" w:rsidR="00E71B84" w:rsidRPr="005353BD" w:rsidRDefault="00016AC5" w:rsidP="00E71B84">
      <w:pPr>
        <w:pStyle w:val="NormalBold"/>
      </w:pPr>
      <w:r>
        <w:rPr>
          <w:rStyle w:val="HideTWBExt"/>
          <w:b w:val="0"/>
        </w:rPr>
        <w:t>&lt;Article&gt;</w:t>
      </w:r>
      <w:r>
        <w:t>Apartado 1 – letra f</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5F53024B" w14:textId="77777777" w:rsidTr="005353BD">
        <w:trPr>
          <w:trHeight w:hRule="exact" w:val="240"/>
          <w:jc w:val="center"/>
        </w:trPr>
        <w:tc>
          <w:tcPr>
            <w:tcW w:w="9752" w:type="dxa"/>
            <w:gridSpan w:val="2"/>
            <w:tcBorders>
              <w:top w:val="nil"/>
              <w:left w:val="nil"/>
              <w:bottom w:val="nil"/>
              <w:right w:val="nil"/>
            </w:tcBorders>
          </w:tcPr>
          <w:p w14:paraId="31D54F61" w14:textId="77777777" w:rsidR="00E71B84" w:rsidRPr="005353BD" w:rsidRDefault="00E71B84" w:rsidP="005353BD"/>
        </w:tc>
      </w:tr>
      <w:tr w:rsidR="005039C1" w14:paraId="57D59476" w14:textId="77777777" w:rsidTr="005353BD">
        <w:trPr>
          <w:trHeight w:val="240"/>
          <w:jc w:val="center"/>
        </w:trPr>
        <w:tc>
          <w:tcPr>
            <w:tcW w:w="4876" w:type="dxa"/>
            <w:tcBorders>
              <w:top w:val="nil"/>
              <w:left w:val="nil"/>
              <w:bottom w:val="nil"/>
              <w:right w:val="nil"/>
            </w:tcBorders>
          </w:tcPr>
          <w:p w14:paraId="0E8BF115"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29AC7372" w14:textId="77777777" w:rsidR="00E71B84" w:rsidRPr="005353BD" w:rsidRDefault="00016AC5" w:rsidP="005353BD">
            <w:pPr>
              <w:pStyle w:val="AmColumnHeading"/>
            </w:pPr>
            <w:r>
              <w:t>Enmienda</w:t>
            </w:r>
          </w:p>
        </w:tc>
      </w:tr>
      <w:tr w:rsidR="005039C1" w14:paraId="77DE476B" w14:textId="77777777" w:rsidTr="005353BD">
        <w:trPr>
          <w:jc w:val="center"/>
        </w:trPr>
        <w:tc>
          <w:tcPr>
            <w:tcW w:w="4876" w:type="dxa"/>
            <w:tcBorders>
              <w:top w:val="nil"/>
              <w:left w:val="nil"/>
              <w:bottom w:val="nil"/>
              <w:right w:val="nil"/>
            </w:tcBorders>
          </w:tcPr>
          <w:p w14:paraId="37AD479D" w14:textId="77777777" w:rsidR="00E71B84" w:rsidRPr="005353BD" w:rsidRDefault="00016AC5" w:rsidP="005353BD">
            <w:pPr>
              <w:pStyle w:val="Normal6a"/>
            </w:pPr>
            <w:r>
              <w:t>f)</w:t>
            </w:r>
            <w:r>
              <w:tab/>
              <w:t xml:space="preserve">que reitere que la Unión tiene una importante función que desempeñar en el logro de un mundo con igualdad de género mediante el </w:t>
            </w:r>
            <w:r>
              <w:t xml:space="preserve">apoyo a los países socios en su lucha contra la discriminación por razón de género; que garantice que la Unión da </w:t>
            </w:r>
            <w:r>
              <w:lastRenderedPageBreak/>
              <w:t>ejemplo instando a los cinco Estados miembros que aún no han ratificado ni aplicado el Convenio de Estambul a que lo hagan lo antes posible;</w:t>
            </w:r>
          </w:p>
        </w:tc>
        <w:tc>
          <w:tcPr>
            <w:tcW w:w="4876" w:type="dxa"/>
            <w:tcBorders>
              <w:top w:val="nil"/>
              <w:left w:val="nil"/>
              <w:bottom w:val="nil"/>
              <w:right w:val="nil"/>
            </w:tcBorders>
          </w:tcPr>
          <w:p w14:paraId="0DA11639" w14:textId="77777777" w:rsidR="00E71B84" w:rsidRPr="005353BD" w:rsidRDefault="00016AC5" w:rsidP="005353BD">
            <w:pPr>
              <w:pStyle w:val="Normal6a"/>
            </w:pPr>
            <w:r>
              <w:lastRenderedPageBreak/>
              <w:t>f</w:t>
            </w:r>
            <w:r>
              <w:t>)</w:t>
            </w:r>
            <w:r>
              <w:tab/>
              <w:t xml:space="preserve">que reitere que la Unión tiene una importante función que desempeñar en el logro de un mundo con igualdad de género mediante el apoyo a los países socios en su lucha contra la discriminación por razón de género; que garantice que la Unión da </w:t>
            </w:r>
            <w:r>
              <w:lastRenderedPageBreak/>
              <w:t>ejemplo inst</w:t>
            </w:r>
            <w:r>
              <w:t xml:space="preserve">ando a los cinco Estados miembros que aún no han ratificado ni aplicado el Convenio de Estambul a que lo hagan lo antes posible; </w:t>
            </w:r>
            <w:r>
              <w:rPr>
                <w:b/>
                <w:i/>
              </w:rPr>
              <w:t>que recuerde la importancia de este instrumento del Consejo de Europa, y que pida también a los otros países que avancen para s</w:t>
            </w:r>
            <w:r>
              <w:rPr>
                <w:b/>
                <w:i/>
              </w:rPr>
              <w:t>u firma y ratificación;</w:t>
            </w:r>
          </w:p>
        </w:tc>
      </w:tr>
    </w:tbl>
    <w:p w14:paraId="2566D559" w14:textId="77777777" w:rsidR="00E71B84" w:rsidRPr="00CB1C4F" w:rsidRDefault="00016AC5" w:rsidP="00E71B84">
      <w:pPr>
        <w:pStyle w:val="AmOrLang"/>
        <w:rPr>
          <w:lang w:val="it-IT"/>
        </w:rPr>
      </w:pPr>
      <w:r w:rsidRPr="00CB1C4F">
        <w:rPr>
          <w:lang w:val="it-IT"/>
        </w:rPr>
        <w:lastRenderedPageBreak/>
        <w:t xml:space="preserve">Or. </w:t>
      </w:r>
      <w:r w:rsidRPr="00CB1C4F">
        <w:rPr>
          <w:rStyle w:val="HideTWBExt"/>
          <w:noProof w:val="0"/>
          <w:lang w:val="it-IT"/>
        </w:rPr>
        <w:t>&lt;Original&gt;</w:t>
      </w:r>
      <w:r w:rsidRPr="00CB1C4F">
        <w:rPr>
          <w:rStyle w:val="HideTWBInt"/>
          <w:noProof w:val="0"/>
          <w:lang w:val="it-IT"/>
        </w:rPr>
        <w:t>{EN}</w:t>
      </w:r>
      <w:r w:rsidRPr="00CB1C4F">
        <w:rPr>
          <w:lang w:val="it-IT"/>
        </w:rPr>
        <w:t>en</w:t>
      </w:r>
      <w:r w:rsidRPr="00CB1C4F">
        <w:rPr>
          <w:rStyle w:val="HideTWBExt"/>
          <w:noProof w:val="0"/>
          <w:lang w:val="it-IT"/>
        </w:rPr>
        <w:t>&lt;/Original&gt;</w:t>
      </w:r>
    </w:p>
    <w:p w14:paraId="75138C5F" w14:textId="77777777" w:rsidR="00E71B84" w:rsidRPr="00CB1C4F" w:rsidRDefault="00016AC5" w:rsidP="00E71B84">
      <w:r>
        <w:rPr>
          <w:rStyle w:val="HideTWBExt"/>
          <w:lang w:val="it-IT"/>
        </w:rPr>
        <w:t>&lt;/Amend&gt;</w:t>
      </w:r>
    </w:p>
    <w:p w14:paraId="393CDA2F" w14:textId="77777777" w:rsidR="00E71B84" w:rsidRPr="00CB1C4F" w:rsidRDefault="00016AC5" w:rsidP="00E71B84">
      <w:pPr>
        <w:pStyle w:val="AmNumberTabs"/>
      </w:pPr>
      <w:r>
        <w:rPr>
          <w:rStyle w:val="HideTWBExt"/>
          <w:b w:val="0"/>
          <w:lang w:val="it-IT"/>
        </w:rPr>
        <w:t>&lt;Amend&gt;</w:t>
      </w:r>
      <w:r>
        <w:t>Enmienda</w:t>
      </w:r>
      <w:r>
        <w:tab/>
      </w:r>
      <w:r>
        <w:tab/>
      </w:r>
      <w:r>
        <w:rPr>
          <w:rStyle w:val="HideTWBExt"/>
          <w:b w:val="0"/>
          <w:lang w:val="it-IT"/>
        </w:rPr>
        <w:t>&lt;NumAm&gt;</w:t>
      </w:r>
      <w:r>
        <w:t>65</w:t>
      </w:r>
      <w:r>
        <w:rPr>
          <w:rStyle w:val="HideTWBExt"/>
          <w:b w:val="0"/>
          <w:lang w:val="it-IT"/>
        </w:rPr>
        <w:t>&lt;/NumAm&gt;</w:t>
      </w:r>
    </w:p>
    <w:p w14:paraId="6E8B0155" w14:textId="77777777" w:rsidR="00E71B84" w:rsidRPr="00CB1C4F" w:rsidRDefault="00016AC5" w:rsidP="00E71B84">
      <w:pPr>
        <w:pStyle w:val="NormalBold"/>
      </w:pPr>
      <w:r>
        <w:rPr>
          <w:rStyle w:val="HideTWBExt"/>
          <w:b w:val="0"/>
          <w:lang w:val="it-IT"/>
        </w:rPr>
        <w:t>&lt;RepeatBlock-By&gt;&lt;Members&gt;</w:t>
      </w:r>
      <w:r>
        <w:t>Diana Iovanovici Şoşoacă</w:t>
      </w:r>
      <w:r>
        <w:rPr>
          <w:rStyle w:val="HideTWBExt"/>
          <w:b w:val="0"/>
          <w:lang w:val="it-IT"/>
        </w:rPr>
        <w:t>&lt;/Members&gt;</w:t>
      </w:r>
    </w:p>
    <w:p w14:paraId="65BF05EC" w14:textId="77777777" w:rsidR="00E71B84" w:rsidRPr="00CB1C4F" w:rsidRDefault="00016AC5" w:rsidP="00E71B84">
      <w:pPr>
        <w:pStyle w:val="NormalBold"/>
      </w:pPr>
      <w:r>
        <w:rPr>
          <w:rStyle w:val="HideTWBExt"/>
          <w:b w:val="0"/>
          <w:lang w:val="it-IT"/>
        </w:rPr>
        <w:t>&lt;/RepeatBlock-By&gt;</w:t>
      </w:r>
    </w:p>
    <w:p w14:paraId="6C532C3D"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4DD50384" w14:textId="77777777" w:rsidR="00E71B84" w:rsidRPr="005353BD" w:rsidRDefault="00016AC5" w:rsidP="00E71B84">
      <w:pPr>
        <w:pStyle w:val="NormalBold"/>
      </w:pPr>
      <w:r>
        <w:rPr>
          <w:rStyle w:val="HideTWBExt"/>
          <w:b w:val="0"/>
        </w:rPr>
        <w:t>&lt;Article&gt;</w:t>
      </w:r>
      <w:r>
        <w:t>Apartado 1 – letra f</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69931EBA" w14:textId="77777777" w:rsidTr="005353BD">
        <w:trPr>
          <w:trHeight w:hRule="exact" w:val="240"/>
          <w:jc w:val="center"/>
        </w:trPr>
        <w:tc>
          <w:tcPr>
            <w:tcW w:w="9752" w:type="dxa"/>
            <w:gridSpan w:val="2"/>
            <w:tcBorders>
              <w:top w:val="nil"/>
              <w:left w:val="nil"/>
              <w:bottom w:val="nil"/>
              <w:right w:val="nil"/>
            </w:tcBorders>
          </w:tcPr>
          <w:p w14:paraId="7FF4B365" w14:textId="77777777" w:rsidR="00E71B84" w:rsidRPr="005353BD" w:rsidRDefault="00E71B84" w:rsidP="005353BD"/>
        </w:tc>
      </w:tr>
      <w:tr w:rsidR="005039C1" w14:paraId="13A91AA5" w14:textId="77777777" w:rsidTr="005353BD">
        <w:trPr>
          <w:trHeight w:val="240"/>
          <w:jc w:val="center"/>
        </w:trPr>
        <w:tc>
          <w:tcPr>
            <w:tcW w:w="4876" w:type="dxa"/>
            <w:tcBorders>
              <w:top w:val="nil"/>
              <w:left w:val="nil"/>
              <w:bottom w:val="nil"/>
              <w:right w:val="nil"/>
            </w:tcBorders>
          </w:tcPr>
          <w:p w14:paraId="4C0EBB48"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6C33A0B4" w14:textId="77777777" w:rsidR="00E71B84" w:rsidRPr="005353BD" w:rsidRDefault="00016AC5" w:rsidP="005353BD">
            <w:pPr>
              <w:pStyle w:val="AmColumnHeading"/>
            </w:pPr>
            <w:r>
              <w:t>Enmienda</w:t>
            </w:r>
          </w:p>
        </w:tc>
      </w:tr>
      <w:tr w:rsidR="005039C1" w14:paraId="2934484D" w14:textId="77777777" w:rsidTr="005353BD">
        <w:trPr>
          <w:jc w:val="center"/>
        </w:trPr>
        <w:tc>
          <w:tcPr>
            <w:tcW w:w="4876" w:type="dxa"/>
            <w:tcBorders>
              <w:top w:val="nil"/>
              <w:left w:val="nil"/>
              <w:bottom w:val="nil"/>
              <w:right w:val="nil"/>
            </w:tcBorders>
          </w:tcPr>
          <w:p w14:paraId="596FEC27" w14:textId="77777777" w:rsidR="00E71B84" w:rsidRPr="005353BD" w:rsidRDefault="00016AC5" w:rsidP="005353BD">
            <w:pPr>
              <w:pStyle w:val="Normal6a"/>
            </w:pPr>
            <w:r>
              <w:t>f)</w:t>
            </w:r>
            <w:r>
              <w:tab/>
              <w:t xml:space="preserve">que reitere que la Unión tiene una importante función que desempeñar en el logro de un mundo con igualdad </w:t>
            </w:r>
            <w:r>
              <w:rPr>
                <w:b/>
                <w:i/>
              </w:rPr>
              <w:t>de género</w:t>
            </w:r>
            <w:r>
              <w:t xml:space="preserve"> mediante el apoyo a los países socios en su lucha contra la discriminación por razón de </w:t>
            </w:r>
            <w:r>
              <w:rPr>
                <w:b/>
                <w:i/>
              </w:rPr>
              <w:t>género</w:t>
            </w:r>
            <w:r>
              <w:t>; que garantice que la Unión da ejemplo instando a los cinco Estados miembros que aún no han ratificado ni aplicado el Convenio de Estambul a que lo hagan lo antes posible;</w:t>
            </w:r>
          </w:p>
        </w:tc>
        <w:tc>
          <w:tcPr>
            <w:tcW w:w="4876" w:type="dxa"/>
            <w:tcBorders>
              <w:top w:val="nil"/>
              <w:left w:val="nil"/>
              <w:bottom w:val="nil"/>
              <w:right w:val="nil"/>
            </w:tcBorders>
          </w:tcPr>
          <w:p w14:paraId="35C3878F" w14:textId="77777777" w:rsidR="00E71B84" w:rsidRPr="005353BD" w:rsidRDefault="00016AC5" w:rsidP="005353BD">
            <w:pPr>
              <w:pStyle w:val="Normal6a"/>
            </w:pPr>
            <w:r>
              <w:t>f)</w:t>
            </w:r>
            <w:r>
              <w:tab/>
              <w:t>que reitere que la Unión tiene una importante función que desempeñar en el</w:t>
            </w:r>
            <w:r>
              <w:t xml:space="preserve"> logro de un mundo con igualdad </w:t>
            </w:r>
            <w:r>
              <w:rPr>
                <w:b/>
                <w:i/>
              </w:rPr>
              <w:t>entre sexos</w:t>
            </w:r>
            <w:r>
              <w:t xml:space="preserve"> mediante el apoyo a los países socios en su lucha contra la discriminación por razón de </w:t>
            </w:r>
            <w:r>
              <w:rPr>
                <w:b/>
                <w:i/>
              </w:rPr>
              <w:t>sexo</w:t>
            </w:r>
            <w:r>
              <w:t>; que garantice que la Unión da ejemplo instando a los cinco Estados miembros que aún no han ratificado ni aplicado el C</w:t>
            </w:r>
            <w:r>
              <w:t>onvenio de Estambul a que lo hagan lo antes posible</w:t>
            </w:r>
            <w:r>
              <w:rPr>
                <w:b/>
                <w:i/>
              </w:rPr>
              <w:t>, de acuerdo con las disposiciones de sus constituciones y con referencia a su legislación nacional y sus principios religiosos</w:t>
            </w:r>
            <w:r>
              <w:t>;</w:t>
            </w:r>
          </w:p>
        </w:tc>
      </w:tr>
    </w:tbl>
    <w:p w14:paraId="55C67329"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{RO}</w:t>
      </w:r>
      <w:r w:rsidRPr="005353BD">
        <w:t>ro</w:t>
      </w:r>
      <w:r w:rsidRPr="005353BD">
        <w:rPr>
          <w:rStyle w:val="HideTWBExt"/>
          <w:noProof w:val="0"/>
        </w:rPr>
        <w:t>&lt;/Original&gt;</w:t>
      </w:r>
    </w:p>
    <w:p w14:paraId="393CC6C9" w14:textId="77777777" w:rsidR="00E71B84" w:rsidRPr="005353BD" w:rsidRDefault="00016AC5" w:rsidP="00E71B84">
      <w:r>
        <w:rPr>
          <w:rStyle w:val="HideTWBExt"/>
        </w:rPr>
        <w:t>&lt;/Amend&gt;</w:t>
      </w:r>
    </w:p>
    <w:p w14:paraId="08E6C452"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66</w:t>
      </w:r>
      <w:r>
        <w:rPr>
          <w:rStyle w:val="HideTWBExt"/>
          <w:b w:val="0"/>
        </w:rPr>
        <w:t>&lt;/NumAm&gt;</w:t>
      </w:r>
    </w:p>
    <w:p w14:paraId="180644D3" w14:textId="77777777" w:rsidR="00E71B84" w:rsidRPr="005353BD" w:rsidRDefault="00016AC5" w:rsidP="00E71B84">
      <w:pPr>
        <w:pStyle w:val="NormalBold"/>
      </w:pPr>
      <w:r>
        <w:rPr>
          <w:rStyle w:val="HideTWBExt"/>
          <w:b w:val="0"/>
        </w:rPr>
        <w:t>&lt;RepeatBlock-By&gt;&lt;Members&gt;</w:t>
      </w:r>
      <w:r>
        <w:t>Mathilde Androuët, Catherine Griset, Margarita de la Pisa Carrión</w:t>
      </w:r>
      <w:r>
        <w:rPr>
          <w:rStyle w:val="HideTWBExt"/>
          <w:b w:val="0"/>
        </w:rPr>
        <w:t>&lt;/Members&gt;</w:t>
      </w:r>
    </w:p>
    <w:p w14:paraId="438B0D9F" w14:textId="77777777" w:rsidR="00E71B84" w:rsidRPr="005353BD" w:rsidRDefault="00016AC5" w:rsidP="00E71B84">
      <w:pPr>
        <w:pStyle w:val="NormalBold"/>
      </w:pPr>
      <w:r>
        <w:rPr>
          <w:rStyle w:val="HideTWBExt"/>
          <w:b w:val="0"/>
        </w:rPr>
        <w:t>&lt;/RepeatBlock-By&gt;</w:t>
      </w:r>
    </w:p>
    <w:p w14:paraId="489664BA"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4CA316DA" w14:textId="77777777" w:rsidR="00E71B84" w:rsidRPr="005353BD" w:rsidRDefault="00016AC5" w:rsidP="00E71B84">
      <w:pPr>
        <w:pStyle w:val="NormalBold"/>
      </w:pPr>
      <w:r>
        <w:rPr>
          <w:rStyle w:val="HideTWBExt"/>
          <w:b w:val="0"/>
        </w:rPr>
        <w:t>&lt;Article&gt;</w:t>
      </w:r>
      <w:r>
        <w:t>Apartado 1 – letra f</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37BFB78A" w14:textId="77777777" w:rsidTr="005353BD">
        <w:trPr>
          <w:trHeight w:hRule="exact" w:val="240"/>
          <w:jc w:val="center"/>
        </w:trPr>
        <w:tc>
          <w:tcPr>
            <w:tcW w:w="9752" w:type="dxa"/>
            <w:gridSpan w:val="2"/>
            <w:tcBorders>
              <w:top w:val="nil"/>
              <w:left w:val="nil"/>
              <w:bottom w:val="nil"/>
              <w:right w:val="nil"/>
            </w:tcBorders>
          </w:tcPr>
          <w:p w14:paraId="27B07686" w14:textId="77777777" w:rsidR="00E71B84" w:rsidRPr="005353BD" w:rsidRDefault="00E71B84" w:rsidP="005353BD"/>
        </w:tc>
      </w:tr>
      <w:tr w:rsidR="005039C1" w14:paraId="76DB696C" w14:textId="77777777" w:rsidTr="005353BD">
        <w:trPr>
          <w:trHeight w:val="240"/>
          <w:jc w:val="center"/>
        </w:trPr>
        <w:tc>
          <w:tcPr>
            <w:tcW w:w="4876" w:type="dxa"/>
            <w:tcBorders>
              <w:top w:val="nil"/>
              <w:left w:val="nil"/>
              <w:bottom w:val="nil"/>
              <w:right w:val="nil"/>
            </w:tcBorders>
          </w:tcPr>
          <w:p w14:paraId="50F10033"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48A180EA" w14:textId="77777777" w:rsidR="00E71B84" w:rsidRPr="005353BD" w:rsidRDefault="00016AC5" w:rsidP="005353BD">
            <w:pPr>
              <w:pStyle w:val="AmColumnHeading"/>
            </w:pPr>
            <w:r>
              <w:t>Enmienda</w:t>
            </w:r>
          </w:p>
        </w:tc>
      </w:tr>
      <w:tr w:rsidR="005039C1" w14:paraId="1223C5DC" w14:textId="77777777" w:rsidTr="005353BD">
        <w:trPr>
          <w:jc w:val="center"/>
        </w:trPr>
        <w:tc>
          <w:tcPr>
            <w:tcW w:w="4876" w:type="dxa"/>
            <w:tcBorders>
              <w:top w:val="nil"/>
              <w:left w:val="nil"/>
              <w:bottom w:val="nil"/>
              <w:right w:val="nil"/>
            </w:tcBorders>
          </w:tcPr>
          <w:p w14:paraId="5A683AF6" w14:textId="77777777" w:rsidR="00E71B84" w:rsidRPr="005353BD" w:rsidRDefault="00016AC5" w:rsidP="005353BD">
            <w:pPr>
              <w:pStyle w:val="Normal6a"/>
            </w:pPr>
            <w:r>
              <w:t>f)</w:t>
            </w:r>
            <w:r>
              <w:tab/>
            </w:r>
            <w:r>
              <w:t xml:space="preserve">que reitere que la Unión tiene una </w:t>
            </w:r>
            <w:r>
              <w:lastRenderedPageBreak/>
              <w:t xml:space="preserve">importante función que desempeñar </w:t>
            </w:r>
            <w:r>
              <w:rPr>
                <w:b/>
                <w:i/>
              </w:rPr>
              <w:t xml:space="preserve">en el logro de un mundo </w:t>
            </w:r>
            <w:r>
              <w:t xml:space="preserve">con </w:t>
            </w:r>
            <w:r>
              <w:rPr>
                <w:b/>
                <w:i/>
              </w:rPr>
              <w:t xml:space="preserve">igualdad de género mediante el apoyo a </w:t>
            </w:r>
            <w:r>
              <w:t xml:space="preserve">los países socios en su lucha contra la discriminación por razón de </w:t>
            </w:r>
            <w:r>
              <w:rPr>
                <w:b/>
                <w:i/>
              </w:rPr>
              <w:t>género;</w:t>
            </w:r>
            <w:r>
              <w:t xml:space="preserve"> </w:t>
            </w:r>
            <w:r>
              <w:rPr>
                <w:b/>
                <w:i/>
              </w:rPr>
              <w:t xml:space="preserve">que garantice que la Unión da ejemplo </w:t>
            </w:r>
            <w:r>
              <w:rPr>
                <w:b/>
                <w:i/>
              </w:rPr>
              <w:t>instando a los cinco Estados miembros que aún no han ratificado ni aplicado el Convenio de Estambul a que lo hagan lo antes posible;</w:t>
            </w:r>
          </w:p>
        </w:tc>
        <w:tc>
          <w:tcPr>
            <w:tcW w:w="4876" w:type="dxa"/>
            <w:tcBorders>
              <w:top w:val="nil"/>
              <w:left w:val="nil"/>
              <w:bottom w:val="nil"/>
              <w:right w:val="nil"/>
            </w:tcBorders>
          </w:tcPr>
          <w:p w14:paraId="6BAACA67" w14:textId="77777777" w:rsidR="00E71B84" w:rsidRPr="005353BD" w:rsidRDefault="00016AC5" w:rsidP="005353BD">
            <w:pPr>
              <w:pStyle w:val="Normal6a"/>
            </w:pPr>
            <w:r>
              <w:lastRenderedPageBreak/>
              <w:t>f)</w:t>
            </w:r>
            <w:r>
              <w:tab/>
              <w:t xml:space="preserve">que reitere que la Unión tiene una </w:t>
            </w:r>
            <w:r>
              <w:lastRenderedPageBreak/>
              <w:t>importante función que desempeñar con los países socios en su lucha contra la discrim</w:t>
            </w:r>
            <w:r>
              <w:t xml:space="preserve">inación por razón de </w:t>
            </w:r>
            <w:r>
              <w:rPr>
                <w:b/>
                <w:i/>
              </w:rPr>
              <w:t>sexo</w:t>
            </w:r>
            <w:r>
              <w:t>;</w:t>
            </w:r>
          </w:p>
        </w:tc>
      </w:tr>
    </w:tbl>
    <w:p w14:paraId="016A46E4" w14:textId="77777777" w:rsidR="00E71B84" w:rsidRPr="005353BD" w:rsidRDefault="00016AC5" w:rsidP="00E71B84">
      <w:pPr>
        <w:pStyle w:val="AmOrLang"/>
      </w:pPr>
      <w:r w:rsidRPr="005353BD">
        <w:lastRenderedPageBreak/>
        <w:t xml:space="preserve">Or. </w:t>
      </w:r>
      <w:r w:rsidRPr="005353BD">
        <w:rPr>
          <w:rStyle w:val="HideTWBExt"/>
          <w:noProof w:val="0"/>
        </w:rPr>
        <w:t>&lt;Original&gt;</w:t>
      </w:r>
      <w:r w:rsidRPr="005353BD">
        <w:rPr>
          <w:rStyle w:val="HideTWBInt"/>
          <w:noProof w:val="0"/>
        </w:rPr>
        <w:t>{FR}</w:t>
      </w:r>
      <w:r w:rsidRPr="005353BD">
        <w:t>fr</w:t>
      </w:r>
      <w:r w:rsidRPr="005353BD">
        <w:rPr>
          <w:rStyle w:val="HideTWBExt"/>
          <w:noProof w:val="0"/>
        </w:rPr>
        <w:t>&lt;/Original&gt;</w:t>
      </w:r>
    </w:p>
    <w:p w14:paraId="652E549E" w14:textId="77777777" w:rsidR="00E71B84" w:rsidRPr="005353BD" w:rsidRDefault="00016AC5" w:rsidP="00E71B84">
      <w:r>
        <w:rPr>
          <w:rStyle w:val="HideTWBExt"/>
        </w:rPr>
        <w:t>&lt;/Amend&gt;</w:t>
      </w:r>
    </w:p>
    <w:p w14:paraId="22A8F15D"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67</w:t>
      </w:r>
      <w:r>
        <w:rPr>
          <w:rStyle w:val="HideTWBExt"/>
          <w:b w:val="0"/>
        </w:rPr>
        <w:t>&lt;/NumAm&gt;</w:t>
      </w:r>
    </w:p>
    <w:p w14:paraId="46403701" w14:textId="77777777" w:rsidR="00E71B84" w:rsidRPr="005353BD" w:rsidRDefault="00016AC5" w:rsidP="00E71B84">
      <w:pPr>
        <w:pStyle w:val="NormalBold"/>
      </w:pPr>
      <w:r>
        <w:rPr>
          <w:rStyle w:val="HideTWBExt"/>
          <w:b w:val="0"/>
        </w:rPr>
        <w:t>&lt;RepeatBlock-By&gt;&lt;Members&gt;</w:t>
      </w:r>
      <w:r>
        <w:t>Judita Laššáková</w:t>
      </w:r>
      <w:r>
        <w:rPr>
          <w:rStyle w:val="HideTWBExt"/>
          <w:b w:val="0"/>
        </w:rPr>
        <w:t>&lt;/Members&gt;</w:t>
      </w:r>
    </w:p>
    <w:p w14:paraId="288B0060" w14:textId="77777777" w:rsidR="00E71B84" w:rsidRPr="005353BD" w:rsidRDefault="00016AC5" w:rsidP="00E71B84">
      <w:pPr>
        <w:pStyle w:val="NormalBold"/>
      </w:pPr>
      <w:r>
        <w:rPr>
          <w:rStyle w:val="HideTWBExt"/>
          <w:b w:val="0"/>
        </w:rPr>
        <w:t>&lt;/RepeatBlock-By&gt;</w:t>
      </w:r>
    </w:p>
    <w:p w14:paraId="779A22A3"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6F2FB728" w14:textId="77777777" w:rsidR="00E71B84" w:rsidRPr="005353BD" w:rsidRDefault="00016AC5" w:rsidP="00E71B84">
      <w:pPr>
        <w:pStyle w:val="NormalBold"/>
      </w:pPr>
      <w:r>
        <w:rPr>
          <w:rStyle w:val="HideTWBExt"/>
          <w:b w:val="0"/>
        </w:rPr>
        <w:t>&lt;Article&gt;</w:t>
      </w:r>
      <w:r>
        <w:t>Apartado 1 – letra f</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4EBD1C6D" w14:textId="77777777" w:rsidTr="005353BD">
        <w:trPr>
          <w:trHeight w:hRule="exact" w:val="240"/>
          <w:jc w:val="center"/>
        </w:trPr>
        <w:tc>
          <w:tcPr>
            <w:tcW w:w="9752" w:type="dxa"/>
            <w:gridSpan w:val="2"/>
            <w:tcBorders>
              <w:top w:val="nil"/>
              <w:left w:val="nil"/>
              <w:bottom w:val="nil"/>
              <w:right w:val="nil"/>
            </w:tcBorders>
          </w:tcPr>
          <w:p w14:paraId="149261C2" w14:textId="77777777" w:rsidR="00E71B84" w:rsidRPr="005353BD" w:rsidRDefault="00E71B84" w:rsidP="005353BD"/>
        </w:tc>
      </w:tr>
      <w:tr w:rsidR="005039C1" w14:paraId="4AA36F4E" w14:textId="77777777" w:rsidTr="005353BD">
        <w:trPr>
          <w:trHeight w:val="240"/>
          <w:jc w:val="center"/>
        </w:trPr>
        <w:tc>
          <w:tcPr>
            <w:tcW w:w="4876" w:type="dxa"/>
            <w:tcBorders>
              <w:top w:val="nil"/>
              <w:left w:val="nil"/>
              <w:bottom w:val="nil"/>
              <w:right w:val="nil"/>
            </w:tcBorders>
          </w:tcPr>
          <w:p w14:paraId="47F87057"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20FAA548" w14:textId="77777777" w:rsidR="00E71B84" w:rsidRPr="005353BD" w:rsidRDefault="00016AC5" w:rsidP="005353BD">
            <w:pPr>
              <w:pStyle w:val="AmColumnHeading"/>
            </w:pPr>
            <w:r>
              <w:t>Enmienda</w:t>
            </w:r>
          </w:p>
        </w:tc>
      </w:tr>
      <w:tr w:rsidR="005039C1" w14:paraId="5F01C6BD" w14:textId="77777777" w:rsidTr="005353BD">
        <w:trPr>
          <w:jc w:val="center"/>
        </w:trPr>
        <w:tc>
          <w:tcPr>
            <w:tcW w:w="4876" w:type="dxa"/>
            <w:tcBorders>
              <w:top w:val="nil"/>
              <w:left w:val="nil"/>
              <w:bottom w:val="nil"/>
              <w:right w:val="nil"/>
            </w:tcBorders>
          </w:tcPr>
          <w:p w14:paraId="7AF1ED5B" w14:textId="77777777" w:rsidR="00E71B84" w:rsidRPr="005353BD" w:rsidRDefault="00016AC5" w:rsidP="005353BD">
            <w:pPr>
              <w:pStyle w:val="Normal6a"/>
            </w:pPr>
            <w:r>
              <w:t>f)</w:t>
            </w:r>
            <w:r>
              <w:tab/>
              <w:t xml:space="preserve">que reitere que la Unión tiene una importante función que desempeñar en el logro de un mundo con igualdad de género mediante el apoyo a los países socios en su lucha contra </w:t>
            </w:r>
            <w:r>
              <w:rPr>
                <w:b/>
                <w:i/>
              </w:rPr>
              <w:t xml:space="preserve">la discriminación por razón de </w:t>
            </w:r>
            <w:r>
              <w:rPr>
                <w:b/>
                <w:i/>
              </w:rPr>
              <w:t>género; que garantice que la Unión da ejemplo instando a los cinco Estados miembros que aún no han ratificado ni aplicado el Convenio</w:t>
            </w:r>
            <w:r>
              <w:t xml:space="preserve"> de </w:t>
            </w:r>
            <w:r>
              <w:rPr>
                <w:b/>
                <w:i/>
              </w:rPr>
              <w:t>Estambul a que lo hagan lo antes posible</w:t>
            </w:r>
            <w:r>
              <w:t>;</w:t>
            </w:r>
          </w:p>
        </w:tc>
        <w:tc>
          <w:tcPr>
            <w:tcW w:w="4876" w:type="dxa"/>
            <w:tcBorders>
              <w:top w:val="nil"/>
              <w:left w:val="nil"/>
              <w:bottom w:val="nil"/>
              <w:right w:val="nil"/>
            </w:tcBorders>
          </w:tcPr>
          <w:p w14:paraId="2E2BBD16" w14:textId="5522754A" w:rsidR="00E71B84" w:rsidRPr="005353BD" w:rsidRDefault="00016AC5" w:rsidP="007B6450">
            <w:pPr>
              <w:pStyle w:val="Normal6a"/>
            </w:pPr>
            <w:r>
              <w:t>f)</w:t>
            </w:r>
            <w:r>
              <w:tab/>
              <w:t>que reitere que la Unión tiene una importante función que desempeñar en el</w:t>
            </w:r>
            <w:r>
              <w:t xml:space="preserve"> logro de un mundo con igualdad de género mediante el apoyo a los países socios en su lucha contra </w:t>
            </w:r>
            <w:r>
              <w:rPr>
                <w:b/>
                <w:i/>
              </w:rPr>
              <w:t>las formas directas e indirectas</w:t>
            </w:r>
            <w:r>
              <w:t xml:space="preserve"> de </w:t>
            </w:r>
            <w:r>
              <w:rPr>
                <w:b/>
                <w:i/>
              </w:rPr>
              <w:t>discriminación, en particular contras las mujeres y las niñas</w:t>
            </w:r>
            <w:r>
              <w:t>;</w:t>
            </w:r>
          </w:p>
        </w:tc>
      </w:tr>
    </w:tbl>
    <w:p w14:paraId="62322104" w14:textId="77777777" w:rsidR="00E71B84" w:rsidRPr="00CB1C4F" w:rsidRDefault="00016AC5" w:rsidP="00E71B84">
      <w:pPr>
        <w:pStyle w:val="AmOrLang"/>
        <w:rPr>
          <w:lang w:val="pt-PT"/>
        </w:rPr>
      </w:pPr>
      <w:r w:rsidRPr="00CB1C4F">
        <w:rPr>
          <w:lang w:val="pt-PT"/>
        </w:rPr>
        <w:t xml:space="preserve">Or. </w:t>
      </w:r>
      <w:r w:rsidRPr="00CB1C4F">
        <w:rPr>
          <w:rStyle w:val="HideTWBExt"/>
          <w:noProof w:val="0"/>
          <w:lang w:val="pt-PT"/>
        </w:rPr>
        <w:t>&lt;Original&gt;</w:t>
      </w:r>
      <w:r w:rsidRPr="00CB1C4F">
        <w:rPr>
          <w:rStyle w:val="HideTWBInt"/>
          <w:noProof w:val="0"/>
          <w:lang w:val="pt-PT"/>
        </w:rPr>
        <w:t>{EN}</w:t>
      </w:r>
      <w:r w:rsidRPr="00CB1C4F">
        <w:rPr>
          <w:lang w:val="pt-PT"/>
        </w:rPr>
        <w:t>en</w:t>
      </w:r>
      <w:r w:rsidRPr="00CB1C4F">
        <w:rPr>
          <w:rStyle w:val="HideTWBExt"/>
          <w:noProof w:val="0"/>
          <w:lang w:val="pt-PT"/>
        </w:rPr>
        <w:t>&lt;/Original&gt;</w:t>
      </w:r>
    </w:p>
    <w:p w14:paraId="382986EC" w14:textId="77777777" w:rsidR="00E71B84" w:rsidRPr="00CB1C4F" w:rsidRDefault="00016AC5" w:rsidP="00E71B84">
      <w:r>
        <w:rPr>
          <w:rStyle w:val="HideTWBExt"/>
          <w:lang w:val="pt-PT"/>
        </w:rPr>
        <w:t>&lt;/Amend&gt;</w:t>
      </w:r>
    </w:p>
    <w:p w14:paraId="3DBE44F2" w14:textId="77777777" w:rsidR="00E71B84" w:rsidRPr="00CB1C4F" w:rsidRDefault="00016AC5" w:rsidP="00E71B84">
      <w:pPr>
        <w:pStyle w:val="AmNumberTabs"/>
      </w:pPr>
      <w:r>
        <w:rPr>
          <w:rStyle w:val="HideTWBExt"/>
          <w:b w:val="0"/>
          <w:lang w:val="pt-PT"/>
        </w:rPr>
        <w:t>&lt;Amend&gt;</w:t>
      </w:r>
      <w:r>
        <w:t>Enmienda</w:t>
      </w:r>
      <w:r>
        <w:tab/>
      </w:r>
      <w:r>
        <w:tab/>
      </w:r>
      <w:r>
        <w:rPr>
          <w:rStyle w:val="HideTWBExt"/>
          <w:b w:val="0"/>
          <w:lang w:val="pt-PT"/>
        </w:rPr>
        <w:t>&lt;NumAm&gt;</w:t>
      </w:r>
      <w:r>
        <w:t>68</w:t>
      </w:r>
      <w:r>
        <w:rPr>
          <w:rStyle w:val="HideTWBExt"/>
          <w:b w:val="0"/>
          <w:lang w:val="pt-PT"/>
        </w:rPr>
        <w:t>&lt;/NumAm&gt;</w:t>
      </w:r>
    </w:p>
    <w:p w14:paraId="4767C76A" w14:textId="77777777" w:rsidR="00E71B84" w:rsidRPr="00CB1C4F" w:rsidRDefault="00016AC5" w:rsidP="00E71B84">
      <w:pPr>
        <w:pStyle w:val="NormalBold"/>
      </w:pPr>
      <w:r>
        <w:rPr>
          <w:rStyle w:val="HideTWBExt"/>
          <w:b w:val="0"/>
          <w:lang w:val="pt-PT"/>
        </w:rPr>
        <w:t>&lt;RepeatBlock-By&gt;&lt;Members&gt;</w:t>
      </w:r>
      <w:r>
        <w:t>Paulo Do Nascimento Cabral</w:t>
      </w:r>
      <w:r>
        <w:rPr>
          <w:rStyle w:val="HideTWBExt"/>
          <w:b w:val="0"/>
          <w:lang w:val="pt-PT"/>
        </w:rPr>
        <w:t>&lt;/Members&gt;</w:t>
      </w:r>
    </w:p>
    <w:p w14:paraId="7359FCA1" w14:textId="77777777" w:rsidR="00E71B84" w:rsidRPr="00CB1C4F" w:rsidRDefault="00016AC5" w:rsidP="00E71B84">
      <w:pPr>
        <w:pStyle w:val="NormalBold"/>
      </w:pPr>
      <w:r>
        <w:rPr>
          <w:rStyle w:val="HideTWBExt"/>
          <w:b w:val="0"/>
          <w:lang w:val="pt-PT"/>
        </w:rPr>
        <w:t>&lt;/RepeatBlock-By&gt;</w:t>
      </w:r>
    </w:p>
    <w:p w14:paraId="5E3DA57F"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7E02E076" w14:textId="77777777" w:rsidR="00E71B84" w:rsidRPr="005353BD" w:rsidRDefault="00016AC5" w:rsidP="00E71B84">
      <w:pPr>
        <w:pStyle w:val="NormalBold"/>
      </w:pPr>
      <w:r>
        <w:rPr>
          <w:rStyle w:val="HideTWBExt"/>
          <w:b w:val="0"/>
        </w:rPr>
        <w:t>&lt;Article&gt;</w:t>
      </w:r>
      <w:r>
        <w:t>Apartado 1 – letra f</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2FD739A2" w14:textId="77777777" w:rsidTr="005353BD">
        <w:trPr>
          <w:trHeight w:hRule="exact" w:val="240"/>
          <w:jc w:val="center"/>
        </w:trPr>
        <w:tc>
          <w:tcPr>
            <w:tcW w:w="9752" w:type="dxa"/>
            <w:gridSpan w:val="2"/>
            <w:tcBorders>
              <w:top w:val="nil"/>
              <w:left w:val="nil"/>
              <w:bottom w:val="nil"/>
              <w:right w:val="nil"/>
            </w:tcBorders>
          </w:tcPr>
          <w:p w14:paraId="4F69FB37" w14:textId="77777777" w:rsidR="00E71B84" w:rsidRPr="005353BD" w:rsidRDefault="00E71B84" w:rsidP="005353BD"/>
        </w:tc>
      </w:tr>
      <w:tr w:rsidR="005039C1" w14:paraId="67548A16" w14:textId="77777777" w:rsidTr="005353BD">
        <w:trPr>
          <w:trHeight w:val="240"/>
          <w:jc w:val="center"/>
        </w:trPr>
        <w:tc>
          <w:tcPr>
            <w:tcW w:w="4876" w:type="dxa"/>
            <w:tcBorders>
              <w:top w:val="nil"/>
              <w:left w:val="nil"/>
              <w:bottom w:val="nil"/>
              <w:right w:val="nil"/>
            </w:tcBorders>
          </w:tcPr>
          <w:p w14:paraId="6ECACEB8"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756964FF" w14:textId="77777777" w:rsidR="00E71B84" w:rsidRPr="005353BD" w:rsidRDefault="00016AC5" w:rsidP="005353BD">
            <w:pPr>
              <w:pStyle w:val="AmColumnHeading"/>
            </w:pPr>
            <w:r>
              <w:t>Enmienda</w:t>
            </w:r>
          </w:p>
        </w:tc>
      </w:tr>
      <w:tr w:rsidR="005039C1" w14:paraId="37CC31AA" w14:textId="77777777" w:rsidTr="005353BD">
        <w:trPr>
          <w:jc w:val="center"/>
        </w:trPr>
        <w:tc>
          <w:tcPr>
            <w:tcW w:w="4876" w:type="dxa"/>
            <w:tcBorders>
              <w:top w:val="nil"/>
              <w:left w:val="nil"/>
              <w:bottom w:val="nil"/>
              <w:right w:val="nil"/>
            </w:tcBorders>
          </w:tcPr>
          <w:p w14:paraId="31426D26" w14:textId="77777777" w:rsidR="00E71B84" w:rsidRPr="005353BD" w:rsidRDefault="00016AC5" w:rsidP="005353BD">
            <w:pPr>
              <w:pStyle w:val="Normal6a"/>
            </w:pPr>
            <w:r>
              <w:t>f)</w:t>
            </w:r>
            <w:r>
              <w:tab/>
              <w:t xml:space="preserve">que reitere que la Unión tiene </w:t>
            </w:r>
            <w:r>
              <w:t xml:space="preserve">una importante función que desempeñar en el logro de un mundo con igualdad de género mediante el apoyo a los países socios en su </w:t>
            </w:r>
            <w:r>
              <w:lastRenderedPageBreak/>
              <w:t>lucha contra la discriminación por razón de género; que garantice que la Unión da ejemplo instando a los cinco Estados miembros</w:t>
            </w:r>
            <w:r>
              <w:t xml:space="preserve"> que aún no han ratificado ni aplicado el Convenio de Estambul a que lo hagan lo antes posible;</w:t>
            </w:r>
          </w:p>
        </w:tc>
        <w:tc>
          <w:tcPr>
            <w:tcW w:w="4876" w:type="dxa"/>
            <w:tcBorders>
              <w:top w:val="nil"/>
              <w:left w:val="nil"/>
              <w:bottom w:val="nil"/>
              <w:right w:val="nil"/>
            </w:tcBorders>
          </w:tcPr>
          <w:p w14:paraId="5C6207A5" w14:textId="77777777" w:rsidR="00E71B84" w:rsidRPr="005353BD" w:rsidRDefault="00016AC5" w:rsidP="005353BD">
            <w:pPr>
              <w:pStyle w:val="Normal6a"/>
            </w:pPr>
            <w:r>
              <w:lastRenderedPageBreak/>
              <w:t>f)</w:t>
            </w:r>
            <w:r>
              <w:tab/>
              <w:t xml:space="preserve">que reitere que la Unión tiene una importante función que desempeñar en el logro de un mundo con igualdad de género mediante el apoyo a los países socios en </w:t>
            </w:r>
            <w:r>
              <w:t xml:space="preserve">su </w:t>
            </w:r>
            <w:r>
              <w:lastRenderedPageBreak/>
              <w:t>lucha contra la discriminación por razón de género</w:t>
            </w:r>
            <w:r>
              <w:rPr>
                <w:b/>
                <w:i/>
              </w:rPr>
              <w:t>, y que tenga en cuenta este aspecto en los acuerdos de libre comercio que se establezcan</w:t>
            </w:r>
            <w:r>
              <w:t>; que garantice que la Unión da ejemplo instando a los cinco Estados miembros que aún no han ratificado ni aplicad</w:t>
            </w:r>
            <w:r>
              <w:t>o el Convenio de Estambul a que lo hagan lo antes posible;</w:t>
            </w:r>
          </w:p>
        </w:tc>
      </w:tr>
    </w:tbl>
    <w:p w14:paraId="2F9A0FBD" w14:textId="77777777" w:rsidR="00E71B84" w:rsidRPr="005353BD" w:rsidRDefault="00016AC5" w:rsidP="00E71B84">
      <w:pPr>
        <w:pStyle w:val="AmOrLang"/>
      </w:pPr>
      <w:r w:rsidRPr="005353BD">
        <w:lastRenderedPageBreak/>
        <w:t xml:space="preserve">Or. </w:t>
      </w:r>
      <w:r w:rsidRPr="005353BD">
        <w:rPr>
          <w:rStyle w:val="HideTWBExt"/>
          <w:noProof w:val="0"/>
        </w:rPr>
        <w:t>&lt;Original&gt;</w:t>
      </w:r>
      <w:r w:rsidRPr="005353BD">
        <w:rPr>
          <w:rStyle w:val="HideTWBInt"/>
          <w:noProof w:val="0"/>
        </w:rPr>
        <w:t>{PT}</w:t>
      </w:r>
      <w:r w:rsidRPr="005353BD">
        <w:t>pt</w:t>
      </w:r>
      <w:r w:rsidRPr="005353BD">
        <w:rPr>
          <w:rStyle w:val="HideTWBExt"/>
          <w:noProof w:val="0"/>
        </w:rPr>
        <w:t>&lt;/Original&gt;</w:t>
      </w:r>
    </w:p>
    <w:p w14:paraId="445A9C5A" w14:textId="77777777" w:rsidR="00E71B84" w:rsidRPr="005353BD" w:rsidRDefault="00016AC5" w:rsidP="00E71B84">
      <w:r>
        <w:rPr>
          <w:rStyle w:val="HideTWBExt"/>
        </w:rPr>
        <w:t>&lt;/Amend&gt;</w:t>
      </w:r>
    </w:p>
    <w:p w14:paraId="13185C79"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69</w:t>
      </w:r>
      <w:r>
        <w:rPr>
          <w:rStyle w:val="HideTWBExt"/>
          <w:b w:val="0"/>
        </w:rPr>
        <w:t>&lt;/NumAm&gt;</w:t>
      </w:r>
    </w:p>
    <w:p w14:paraId="28A054EA" w14:textId="77777777" w:rsidR="00E71B84" w:rsidRPr="005353BD" w:rsidRDefault="00016AC5" w:rsidP="00E71B84">
      <w:pPr>
        <w:pStyle w:val="NormalBold"/>
      </w:pPr>
      <w:r>
        <w:rPr>
          <w:rStyle w:val="HideTWBExt"/>
          <w:b w:val="0"/>
        </w:rPr>
        <w:t>&lt;RepeatBlock-By&gt;&lt;Members&gt;</w:t>
      </w:r>
      <w:r>
        <w:t>Joanna Scheuring-Wielgus</w:t>
      </w:r>
      <w:r>
        <w:rPr>
          <w:rStyle w:val="HideTWBExt"/>
          <w:b w:val="0"/>
        </w:rPr>
        <w:t>&lt;/Members&gt;</w:t>
      </w:r>
    </w:p>
    <w:p w14:paraId="29E66F5F" w14:textId="77777777" w:rsidR="00E71B84" w:rsidRPr="005353BD" w:rsidRDefault="00016AC5" w:rsidP="00E71B84">
      <w:pPr>
        <w:pStyle w:val="NormalBold"/>
      </w:pPr>
      <w:r>
        <w:rPr>
          <w:rStyle w:val="HideTWBExt"/>
          <w:b w:val="0"/>
        </w:rPr>
        <w:t>&lt;/RepeatBlock-By&gt;</w:t>
      </w:r>
    </w:p>
    <w:p w14:paraId="084B6B9A"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506BAF7D" w14:textId="77777777" w:rsidR="00E71B84" w:rsidRPr="005353BD" w:rsidRDefault="00016AC5" w:rsidP="00E71B84">
      <w:pPr>
        <w:pStyle w:val="NormalBold"/>
      </w:pPr>
      <w:r>
        <w:rPr>
          <w:rStyle w:val="HideTWBExt"/>
          <w:b w:val="0"/>
        </w:rPr>
        <w:t>&lt;Article&gt;</w:t>
      </w:r>
      <w:r>
        <w:t>Apartado 1 – letra f</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5A140071" w14:textId="77777777" w:rsidTr="005353BD">
        <w:trPr>
          <w:trHeight w:hRule="exact" w:val="240"/>
          <w:jc w:val="center"/>
        </w:trPr>
        <w:tc>
          <w:tcPr>
            <w:tcW w:w="9752" w:type="dxa"/>
            <w:gridSpan w:val="2"/>
            <w:tcBorders>
              <w:top w:val="nil"/>
              <w:left w:val="nil"/>
              <w:bottom w:val="nil"/>
              <w:right w:val="nil"/>
            </w:tcBorders>
          </w:tcPr>
          <w:p w14:paraId="4E381F42" w14:textId="77777777" w:rsidR="00E71B84" w:rsidRPr="005353BD" w:rsidRDefault="00E71B84" w:rsidP="005353BD"/>
        </w:tc>
      </w:tr>
      <w:tr w:rsidR="005039C1" w14:paraId="20F9F6AC" w14:textId="77777777" w:rsidTr="005353BD">
        <w:trPr>
          <w:trHeight w:val="240"/>
          <w:jc w:val="center"/>
        </w:trPr>
        <w:tc>
          <w:tcPr>
            <w:tcW w:w="4876" w:type="dxa"/>
            <w:tcBorders>
              <w:top w:val="nil"/>
              <w:left w:val="nil"/>
              <w:bottom w:val="nil"/>
              <w:right w:val="nil"/>
            </w:tcBorders>
          </w:tcPr>
          <w:p w14:paraId="4C61C43E"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5DB26C84" w14:textId="77777777" w:rsidR="00E71B84" w:rsidRPr="005353BD" w:rsidRDefault="00016AC5" w:rsidP="005353BD">
            <w:pPr>
              <w:pStyle w:val="AmColumnHeading"/>
            </w:pPr>
            <w:r>
              <w:t>Enmienda</w:t>
            </w:r>
          </w:p>
        </w:tc>
      </w:tr>
      <w:tr w:rsidR="005039C1" w14:paraId="499E2BE2" w14:textId="77777777" w:rsidTr="005353BD">
        <w:trPr>
          <w:jc w:val="center"/>
        </w:trPr>
        <w:tc>
          <w:tcPr>
            <w:tcW w:w="4876" w:type="dxa"/>
            <w:tcBorders>
              <w:top w:val="nil"/>
              <w:left w:val="nil"/>
              <w:bottom w:val="nil"/>
              <w:right w:val="nil"/>
            </w:tcBorders>
          </w:tcPr>
          <w:p w14:paraId="3078DB7C" w14:textId="77777777" w:rsidR="00E71B84" w:rsidRPr="005353BD" w:rsidRDefault="00016AC5" w:rsidP="005353BD">
            <w:pPr>
              <w:pStyle w:val="Normal6a"/>
            </w:pPr>
            <w:r>
              <w:t>f)</w:t>
            </w:r>
            <w:r>
              <w:tab/>
              <w:t>que reitere que la Unión tiene una importante función que desempeñar en el logro de un mundo con igualdad de género mediante el apoyo a los países socios en su lucha</w:t>
            </w:r>
            <w:r>
              <w:t xml:space="preserve"> contra la discriminación por razón de género; que </w:t>
            </w:r>
            <w:r>
              <w:rPr>
                <w:b/>
                <w:i/>
              </w:rPr>
              <w:t>garantice que la Unión da ejemplo instando a los cinco Estados miembros</w:t>
            </w:r>
            <w:r>
              <w:t xml:space="preserve"> que aún no han ratificado ni aplicado el Convenio de Estambul a que lo hagan lo antes posible;</w:t>
            </w:r>
          </w:p>
        </w:tc>
        <w:tc>
          <w:tcPr>
            <w:tcW w:w="4876" w:type="dxa"/>
            <w:tcBorders>
              <w:top w:val="nil"/>
              <w:left w:val="nil"/>
              <w:bottom w:val="nil"/>
              <w:right w:val="nil"/>
            </w:tcBorders>
          </w:tcPr>
          <w:p w14:paraId="2788E3F6" w14:textId="77777777" w:rsidR="00E71B84" w:rsidRPr="005353BD" w:rsidRDefault="00016AC5" w:rsidP="005353BD">
            <w:pPr>
              <w:pStyle w:val="Normal6a"/>
            </w:pPr>
            <w:r>
              <w:t>f)</w:t>
            </w:r>
            <w:r>
              <w:tab/>
              <w:t xml:space="preserve">que reitere que la Unión tiene una </w:t>
            </w:r>
            <w:r>
              <w:t xml:space="preserve">importante función que desempeñar en el logro de un mundo con igualdad de género </w:t>
            </w:r>
            <w:r>
              <w:rPr>
                <w:b/>
                <w:i/>
              </w:rPr>
              <w:t xml:space="preserve">predicando con el ejemplo y </w:t>
            </w:r>
            <w:r>
              <w:t xml:space="preserve">mediante el apoyo a los países socios en su lucha contra la discriminación por razón de género; que </w:t>
            </w:r>
            <w:r>
              <w:rPr>
                <w:b/>
                <w:i/>
              </w:rPr>
              <w:t>inste a los cinco Estados miembros (Bulgaria, C</w:t>
            </w:r>
            <w:r>
              <w:rPr>
                <w:b/>
                <w:i/>
              </w:rPr>
              <w:t>hequia, Hungría, Lituania y Eslovaquia)</w:t>
            </w:r>
            <w:r>
              <w:t xml:space="preserve"> que aún no han ratificado ni aplicado el Convenio de Estambul a que lo hagan lo antes posible;</w:t>
            </w:r>
          </w:p>
        </w:tc>
      </w:tr>
    </w:tbl>
    <w:p w14:paraId="54065CEF"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{EN}</w:t>
      </w:r>
      <w:r w:rsidRPr="005353BD">
        <w:t>en</w:t>
      </w:r>
      <w:r w:rsidRPr="005353BD">
        <w:rPr>
          <w:rStyle w:val="HideTWBExt"/>
          <w:noProof w:val="0"/>
        </w:rPr>
        <w:t>&lt;/Original&gt;</w:t>
      </w:r>
    </w:p>
    <w:p w14:paraId="132822E1" w14:textId="77777777" w:rsidR="00E71B84" w:rsidRPr="005353BD" w:rsidRDefault="00016AC5" w:rsidP="00E71B84">
      <w:r>
        <w:rPr>
          <w:rStyle w:val="HideTWBExt"/>
        </w:rPr>
        <w:t>&lt;/Amend&gt;</w:t>
      </w:r>
    </w:p>
    <w:p w14:paraId="60F77AB0"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70</w:t>
      </w:r>
      <w:r>
        <w:rPr>
          <w:rStyle w:val="HideTWBExt"/>
          <w:b w:val="0"/>
        </w:rPr>
        <w:t>&lt;/NumAm&gt;</w:t>
      </w:r>
    </w:p>
    <w:p w14:paraId="112A9CDD" w14:textId="77777777" w:rsidR="00E71B84" w:rsidRPr="005353BD" w:rsidRDefault="00016AC5" w:rsidP="00E71B84">
      <w:pPr>
        <w:pStyle w:val="NormalBold"/>
      </w:pPr>
      <w:r>
        <w:rPr>
          <w:rStyle w:val="HideTWBExt"/>
          <w:b w:val="0"/>
        </w:rPr>
        <w:t>&lt;RepeatBlock-By&gt;&lt;Members&gt;</w:t>
      </w:r>
      <w:r>
        <w:t xml:space="preserve">Rosa Estaràs </w:t>
      </w:r>
      <w:r>
        <w:t>Ferragut</w:t>
      </w:r>
      <w:r>
        <w:rPr>
          <w:rStyle w:val="HideTWBExt"/>
          <w:b w:val="0"/>
        </w:rPr>
        <w:t>&lt;/Members&gt;</w:t>
      </w:r>
    </w:p>
    <w:p w14:paraId="2AD0857B" w14:textId="77777777" w:rsidR="00E71B84" w:rsidRPr="005353BD" w:rsidRDefault="00016AC5" w:rsidP="00E71B84">
      <w:pPr>
        <w:pStyle w:val="NormalBold"/>
      </w:pPr>
      <w:r>
        <w:rPr>
          <w:rStyle w:val="HideTWBExt"/>
          <w:b w:val="0"/>
        </w:rPr>
        <w:t>&lt;/RepeatBlock-By&gt;</w:t>
      </w:r>
    </w:p>
    <w:p w14:paraId="1C9D8632"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6231DCB7" w14:textId="77777777" w:rsidR="00E71B84" w:rsidRPr="005353BD" w:rsidRDefault="00016AC5" w:rsidP="00E71B84">
      <w:pPr>
        <w:pStyle w:val="NormalBold"/>
      </w:pPr>
      <w:r>
        <w:rPr>
          <w:rStyle w:val="HideTWBExt"/>
          <w:b w:val="0"/>
        </w:rPr>
        <w:t>&lt;Article&gt;</w:t>
      </w:r>
      <w:r>
        <w:t>Apartado 1 – letra f</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03BB16E8" w14:textId="77777777" w:rsidTr="005353BD">
        <w:trPr>
          <w:trHeight w:hRule="exact" w:val="240"/>
          <w:jc w:val="center"/>
        </w:trPr>
        <w:tc>
          <w:tcPr>
            <w:tcW w:w="9752" w:type="dxa"/>
            <w:gridSpan w:val="2"/>
            <w:tcBorders>
              <w:top w:val="nil"/>
              <w:left w:val="nil"/>
              <w:bottom w:val="nil"/>
              <w:right w:val="nil"/>
            </w:tcBorders>
          </w:tcPr>
          <w:p w14:paraId="2DED4D4C" w14:textId="77777777" w:rsidR="00E71B84" w:rsidRPr="005353BD" w:rsidRDefault="00E71B84" w:rsidP="005353BD"/>
        </w:tc>
      </w:tr>
      <w:tr w:rsidR="005039C1" w14:paraId="03A83E7C" w14:textId="77777777" w:rsidTr="005353BD">
        <w:trPr>
          <w:trHeight w:val="240"/>
          <w:jc w:val="center"/>
        </w:trPr>
        <w:tc>
          <w:tcPr>
            <w:tcW w:w="4876" w:type="dxa"/>
            <w:tcBorders>
              <w:top w:val="nil"/>
              <w:left w:val="nil"/>
              <w:bottom w:val="nil"/>
              <w:right w:val="nil"/>
            </w:tcBorders>
          </w:tcPr>
          <w:p w14:paraId="3B6A81E5"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00061034" w14:textId="77777777" w:rsidR="00E71B84" w:rsidRPr="005353BD" w:rsidRDefault="00016AC5" w:rsidP="005353BD">
            <w:pPr>
              <w:pStyle w:val="AmColumnHeading"/>
            </w:pPr>
            <w:r>
              <w:t>Enmienda</w:t>
            </w:r>
          </w:p>
        </w:tc>
      </w:tr>
      <w:tr w:rsidR="005039C1" w14:paraId="2C03A8DD" w14:textId="77777777" w:rsidTr="005353BD">
        <w:trPr>
          <w:jc w:val="center"/>
        </w:trPr>
        <w:tc>
          <w:tcPr>
            <w:tcW w:w="4876" w:type="dxa"/>
            <w:tcBorders>
              <w:top w:val="nil"/>
              <w:left w:val="nil"/>
              <w:bottom w:val="nil"/>
              <w:right w:val="nil"/>
            </w:tcBorders>
          </w:tcPr>
          <w:p w14:paraId="6871D93D" w14:textId="77777777" w:rsidR="00E71B84" w:rsidRPr="005353BD" w:rsidRDefault="00016AC5" w:rsidP="005353BD">
            <w:pPr>
              <w:pStyle w:val="Normal6a"/>
            </w:pPr>
            <w:r>
              <w:t>f)</w:t>
            </w:r>
            <w:r>
              <w:tab/>
            </w:r>
            <w:r>
              <w:t xml:space="preserve">que reitere que la Unión tiene una importante función que desempeñar en el logro de un mundo con igualdad de género mediante el apoyo a los países socios en su </w:t>
            </w:r>
            <w:r>
              <w:lastRenderedPageBreak/>
              <w:t xml:space="preserve">lucha contra </w:t>
            </w:r>
            <w:r>
              <w:rPr>
                <w:b/>
                <w:i/>
              </w:rPr>
              <w:t>la</w:t>
            </w:r>
            <w:r>
              <w:t xml:space="preserve"> discriminación </w:t>
            </w:r>
            <w:r>
              <w:rPr>
                <w:b/>
                <w:i/>
              </w:rPr>
              <w:t>por razón de género</w:t>
            </w:r>
            <w:r>
              <w:t>; que garantice que la Unión da ejemplo instan</w:t>
            </w:r>
            <w:r>
              <w:t>do a los cinco Estados miembros que aún no han ratificado ni aplicado el Convenio de Estambul a que lo hagan lo antes posible;</w:t>
            </w:r>
          </w:p>
        </w:tc>
        <w:tc>
          <w:tcPr>
            <w:tcW w:w="4876" w:type="dxa"/>
            <w:tcBorders>
              <w:top w:val="nil"/>
              <w:left w:val="nil"/>
              <w:bottom w:val="nil"/>
              <w:right w:val="nil"/>
            </w:tcBorders>
          </w:tcPr>
          <w:p w14:paraId="72A7D783" w14:textId="77777777" w:rsidR="00E71B84" w:rsidRPr="005353BD" w:rsidRDefault="00016AC5" w:rsidP="005353BD">
            <w:pPr>
              <w:pStyle w:val="Normal6a"/>
            </w:pPr>
            <w:r>
              <w:lastRenderedPageBreak/>
              <w:t>f)</w:t>
            </w:r>
            <w:r>
              <w:tab/>
              <w:t>que reitere que la Unión tiene una importante función que desempeñar en el logro de un mundo con igualdad de género mediante e</w:t>
            </w:r>
            <w:r>
              <w:t xml:space="preserve">l apoyo a los países socios en su </w:t>
            </w:r>
            <w:r>
              <w:lastRenderedPageBreak/>
              <w:t xml:space="preserve">lucha contra </w:t>
            </w:r>
            <w:r>
              <w:rPr>
                <w:b/>
                <w:i/>
              </w:rPr>
              <w:t>todos los tipos de</w:t>
            </w:r>
            <w:r>
              <w:t xml:space="preserve"> discriminación </w:t>
            </w:r>
            <w:r>
              <w:rPr>
                <w:b/>
                <w:i/>
              </w:rPr>
              <w:t>y violencia contra las mujeres</w:t>
            </w:r>
            <w:r>
              <w:t>; que garantice que la Unión da ejemplo instando a los cinco Estados miembros que aún no han ratificado ni aplicado el Convenio de Estambul a que</w:t>
            </w:r>
            <w:r>
              <w:t xml:space="preserve"> lo hagan lo antes posible;</w:t>
            </w:r>
          </w:p>
        </w:tc>
      </w:tr>
    </w:tbl>
    <w:p w14:paraId="2371EBE5" w14:textId="77777777" w:rsidR="00E71B84" w:rsidRPr="005353BD" w:rsidRDefault="00016AC5" w:rsidP="00E71B84">
      <w:pPr>
        <w:pStyle w:val="AmOrLang"/>
      </w:pPr>
      <w:r w:rsidRPr="005353BD">
        <w:lastRenderedPageBreak/>
        <w:t xml:space="preserve">Or. </w:t>
      </w:r>
      <w:r w:rsidRPr="005353BD">
        <w:rPr>
          <w:rStyle w:val="HideTWBExt"/>
          <w:noProof w:val="0"/>
        </w:rPr>
        <w:t>&lt;Original&gt;</w:t>
      </w:r>
      <w:r w:rsidRPr="005353BD">
        <w:rPr>
          <w:rStyle w:val="HideTWBInt"/>
          <w:noProof w:val="0"/>
        </w:rPr>
        <w:t>{EN}</w:t>
      </w:r>
      <w:r w:rsidRPr="005353BD">
        <w:t>en</w:t>
      </w:r>
      <w:r w:rsidRPr="005353BD">
        <w:rPr>
          <w:rStyle w:val="HideTWBExt"/>
          <w:noProof w:val="0"/>
        </w:rPr>
        <w:t>&lt;/Original&gt;</w:t>
      </w:r>
    </w:p>
    <w:p w14:paraId="64738037" w14:textId="77777777" w:rsidR="00E71B84" w:rsidRPr="005353BD" w:rsidRDefault="00016AC5" w:rsidP="00E71B84">
      <w:r>
        <w:rPr>
          <w:rStyle w:val="HideTWBExt"/>
        </w:rPr>
        <w:t>&lt;/Amend&gt;</w:t>
      </w:r>
    </w:p>
    <w:p w14:paraId="24EAB68F"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71</w:t>
      </w:r>
      <w:r>
        <w:rPr>
          <w:rStyle w:val="HideTWBExt"/>
          <w:b w:val="0"/>
        </w:rPr>
        <w:t>&lt;/NumAm&gt;</w:t>
      </w:r>
    </w:p>
    <w:p w14:paraId="5B6A4784" w14:textId="77777777" w:rsidR="00E71B84" w:rsidRPr="005353BD" w:rsidRDefault="00016AC5" w:rsidP="00E71B84">
      <w:pPr>
        <w:pStyle w:val="NormalBold"/>
      </w:pPr>
      <w:r>
        <w:rPr>
          <w:rStyle w:val="HideTWBExt"/>
          <w:b w:val="0"/>
        </w:rPr>
        <w:t>&lt;RepeatBlock-By&gt;&lt;Members&gt;</w:t>
      </w:r>
      <w:r>
        <w:t>Gabriela Firea</w:t>
      </w:r>
      <w:r>
        <w:rPr>
          <w:rStyle w:val="HideTWBExt"/>
          <w:b w:val="0"/>
        </w:rPr>
        <w:t>&lt;/Members&gt;</w:t>
      </w:r>
    </w:p>
    <w:p w14:paraId="17467C4E" w14:textId="77777777" w:rsidR="00E71B84" w:rsidRPr="005353BD" w:rsidRDefault="00016AC5" w:rsidP="00E71B84">
      <w:pPr>
        <w:pStyle w:val="NormalBold"/>
      </w:pPr>
      <w:r>
        <w:rPr>
          <w:rStyle w:val="HideTWBExt"/>
          <w:b w:val="0"/>
        </w:rPr>
        <w:t>&lt;/RepeatBlock-By&gt;</w:t>
      </w:r>
    </w:p>
    <w:p w14:paraId="061B7EA7"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67D676A0" w14:textId="77777777" w:rsidR="00E71B84" w:rsidRPr="005353BD" w:rsidRDefault="00016AC5" w:rsidP="00E71B84">
      <w:pPr>
        <w:pStyle w:val="NormalBold"/>
      </w:pPr>
      <w:r>
        <w:rPr>
          <w:rStyle w:val="HideTWBExt"/>
          <w:b w:val="0"/>
        </w:rPr>
        <w:t>&lt;Article&gt;</w:t>
      </w:r>
      <w:r>
        <w:t>Apartado 1 – letra f</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5986F2CF" w14:textId="77777777" w:rsidTr="005353BD">
        <w:trPr>
          <w:trHeight w:hRule="exact" w:val="240"/>
          <w:jc w:val="center"/>
        </w:trPr>
        <w:tc>
          <w:tcPr>
            <w:tcW w:w="9752" w:type="dxa"/>
            <w:gridSpan w:val="2"/>
            <w:tcBorders>
              <w:top w:val="nil"/>
              <w:left w:val="nil"/>
              <w:bottom w:val="nil"/>
              <w:right w:val="nil"/>
            </w:tcBorders>
          </w:tcPr>
          <w:p w14:paraId="2991CD8A" w14:textId="77777777" w:rsidR="00E71B84" w:rsidRPr="005353BD" w:rsidRDefault="00E71B84" w:rsidP="005353BD"/>
        </w:tc>
      </w:tr>
      <w:tr w:rsidR="005039C1" w14:paraId="18769225" w14:textId="77777777" w:rsidTr="005353BD">
        <w:trPr>
          <w:trHeight w:val="240"/>
          <w:jc w:val="center"/>
        </w:trPr>
        <w:tc>
          <w:tcPr>
            <w:tcW w:w="4876" w:type="dxa"/>
            <w:tcBorders>
              <w:top w:val="nil"/>
              <w:left w:val="nil"/>
              <w:bottom w:val="nil"/>
              <w:right w:val="nil"/>
            </w:tcBorders>
          </w:tcPr>
          <w:p w14:paraId="291DDA93"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7956F80A" w14:textId="77777777" w:rsidR="00E71B84" w:rsidRPr="005353BD" w:rsidRDefault="00016AC5" w:rsidP="005353BD">
            <w:pPr>
              <w:pStyle w:val="AmColumnHeading"/>
            </w:pPr>
            <w:r>
              <w:t>Enmienda</w:t>
            </w:r>
          </w:p>
        </w:tc>
      </w:tr>
      <w:tr w:rsidR="005039C1" w14:paraId="181DFD43" w14:textId="77777777" w:rsidTr="005353BD">
        <w:trPr>
          <w:jc w:val="center"/>
        </w:trPr>
        <w:tc>
          <w:tcPr>
            <w:tcW w:w="4876" w:type="dxa"/>
            <w:tcBorders>
              <w:top w:val="nil"/>
              <w:left w:val="nil"/>
              <w:bottom w:val="nil"/>
              <w:right w:val="nil"/>
            </w:tcBorders>
          </w:tcPr>
          <w:p w14:paraId="17D14852" w14:textId="77777777" w:rsidR="00E71B84" w:rsidRPr="005353BD" w:rsidRDefault="00016AC5" w:rsidP="005353BD">
            <w:pPr>
              <w:pStyle w:val="Normal6a"/>
            </w:pPr>
            <w:r>
              <w:t>f)</w:t>
            </w:r>
            <w:r>
              <w:tab/>
              <w:t xml:space="preserve">que reitere que la Unión tiene una importante función que desempeñar en el logro de un mundo con igualdad de género mediante el apoyo a los países socios en su lucha contra la discriminación por razón de </w:t>
            </w:r>
            <w:r>
              <w:t xml:space="preserve">género; que garantice que la Unión da ejemplo instando a los </w:t>
            </w:r>
            <w:r>
              <w:rPr>
                <w:b/>
                <w:i/>
              </w:rPr>
              <w:t>cinco</w:t>
            </w:r>
            <w:r>
              <w:t xml:space="preserve"> Estados miembros que aún no han ratificado ni aplicado el Convenio de Estambul a que lo hagan lo antes posible;</w:t>
            </w:r>
          </w:p>
        </w:tc>
        <w:tc>
          <w:tcPr>
            <w:tcW w:w="4876" w:type="dxa"/>
            <w:tcBorders>
              <w:top w:val="nil"/>
              <w:left w:val="nil"/>
              <w:bottom w:val="nil"/>
              <w:right w:val="nil"/>
            </w:tcBorders>
          </w:tcPr>
          <w:p w14:paraId="52D03214" w14:textId="77777777" w:rsidR="00E71B84" w:rsidRPr="005353BD" w:rsidRDefault="00016AC5" w:rsidP="005353BD">
            <w:pPr>
              <w:pStyle w:val="Normal6a"/>
            </w:pPr>
            <w:r>
              <w:t>f)</w:t>
            </w:r>
            <w:r>
              <w:tab/>
              <w:t>que reitere que la Unión tiene una importante función que desempeñar en el</w:t>
            </w:r>
            <w:r>
              <w:t xml:space="preserve"> logro de un mundo con igualdad de género mediante el apoyo a los países socios en su lucha contra la discriminación por razón de género; que garantice que la Unión da ejemplo instando a los </w:t>
            </w:r>
            <w:r>
              <w:rPr>
                <w:b/>
                <w:i/>
              </w:rPr>
              <w:t>seis</w:t>
            </w:r>
            <w:r>
              <w:t xml:space="preserve"> Estados miembros que aún no han ratificado ni aplicado el Co</w:t>
            </w:r>
            <w:r>
              <w:t>nvenio de Estambul a que lo hagan lo antes posible;</w:t>
            </w:r>
          </w:p>
        </w:tc>
      </w:tr>
    </w:tbl>
    <w:p w14:paraId="5189BE91"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{RO}</w:t>
      </w:r>
      <w:r w:rsidRPr="005353BD">
        <w:t>ro</w:t>
      </w:r>
      <w:r w:rsidRPr="005353BD">
        <w:rPr>
          <w:rStyle w:val="HideTWBExt"/>
          <w:noProof w:val="0"/>
        </w:rPr>
        <w:t>&lt;/Original&gt;</w:t>
      </w:r>
    </w:p>
    <w:p w14:paraId="2C60A89A" w14:textId="77777777" w:rsidR="00E71B84" w:rsidRPr="005353BD" w:rsidRDefault="00016AC5" w:rsidP="00E71B84">
      <w:r>
        <w:rPr>
          <w:rStyle w:val="HideTWBExt"/>
        </w:rPr>
        <w:t>&lt;/Amend&gt;</w:t>
      </w:r>
    </w:p>
    <w:p w14:paraId="31A509EB"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72</w:t>
      </w:r>
      <w:r>
        <w:rPr>
          <w:rStyle w:val="HideTWBExt"/>
          <w:b w:val="0"/>
        </w:rPr>
        <w:t>&lt;/NumAm&gt;</w:t>
      </w:r>
    </w:p>
    <w:p w14:paraId="237A5D41" w14:textId="77777777" w:rsidR="00E71B84" w:rsidRPr="005353BD" w:rsidRDefault="00016AC5" w:rsidP="00E71B84">
      <w:pPr>
        <w:pStyle w:val="NormalBold"/>
      </w:pPr>
      <w:r>
        <w:rPr>
          <w:rStyle w:val="HideTWBExt"/>
          <w:b w:val="0"/>
        </w:rPr>
        <w:t>&lt;RepeatBlock-By&gt;&lt;Members&gt;</w:t>
      </w:r>
      <w:r>
        <w:t>Elżbieta Katarzyna Łukacijewska</w:t>
      </w:r>
      <w:r>
        <w:rPr>
          <w:rStyle w:val="HideTWBExt"/>
          <w:b w:val="0"/>
        </w:rPr>
        <w:t>&lt;/Members&gt;</w:t>
      </w:r>
    </w:p>
    <w:p w14:paraId="28585B22" w14:textId="77777777" w:rsidR="00E71B84" w:rsidRPr="005353BD" w:rsidRDefault="00016AC5" w:rsidP="00E71B84">
      <w:pPr>
        <w:pStyle w:val="NormalBold"/>
      </w:pPr>
      <w:r>
        <w:rPr>
          <w:rStyle w:val="HideTWBExt"/>
          <w:b w:val="0"/>
        </w:rPr>
        <w:t>&lt;/RepeatBlock-By&gt;</w:t>
      </w:r>
    </w:p>
    <w:p w14:paraId="60ACFCFE"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67728DB6" w14:textId="77777777" w:rsidR="00E71B84" w:rsidRPr="005353BD" w:rsidRDefault="00016AC5" w:rsidP="00E71B84">
      <w:pPr>
        <w:pStyle w:val="NormalBold"/>
      </w:pPr>
      <w:r>
        <w:rPr>
          <w:rStyle w:val="HideTWBExt"/>
          <w:b w:val="0"/>
        </w:rPr>
        <w:t>&lt;Article&gt;</w:t>
      </w:r>
      <w:r>
        <w:t>Apartado 1 – letra g</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712DFE33" w14:textId="77777777" w:rsidTr="005353BD">
        <w:trPr>
          <w:trHeight w:hRule="exact" w:val="240"/>
          <w:jc w:val="center"/>
        </w:trPr>
        <w:tc>
          <w:tcPr>
            <w:tcW w:w="9752" w:type="dxa"/>
            <w:gridSpan w:val="2"/>
            <w:tcBorders>
              <w:top w:val="nil"/>
              <w:left w:val="nil"/>
              <w:bottom w:val="nil"/>
              <w:right w:val="nil"/>
            </w:tcBorders>
          </w:tcPr>
          <w:p w14:paraId="30B37F78" w14:textId="77777777" w:rsidR="00E71B84" w:rsidRPr="005353BD" w:rsidRDefault="00E71B84" w:rsidP="005353BD"/>
        </w:tc>
      </w:tr>
      <w:tr w:rsidR="005039C1" w14:paraId="6B9DCD40" w14:textId="77777777" w:rsidTr="005353BD">
        <w:trPr>
          <w:trHeight w:val="240"/>
          <w:jc w:val="center"/>
        </w:trPr>
        <w:tc>
          <w:tcPr>
            <w:tcW w:w="4876" w:type="dxa"/>
            <w:tcBorders>
              <w:top w:val="nil"/>
              <w:left w:val="nil"/>
              <w:bottom w:val="nil"/>
              <w:right w:val="nil"/>
            </w:tcBorders>
          </w:tcPr>
          <w:p w14:paraId="0C7DE20B"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545568AE" w14:textId="77777777" w:rsidR="00E71B84" w:rsidRPr="005353BD" w:rsidRDefault="00016AC5" w:rsidP="005353BD">
            <w:pPr>
              <w:pStyle w:val="AmColumnHeading"/>
            </w:pPr>
            <w:r>
              <w:t>Enmienda</w:t>
            </w:r>
          </w:p>
        </w:tc>
      </w:tr>
      <w:tr w:rsidR="005039C1" w14:paraId="24B6FE38" w14:textId="77777777" w:rsidTr="005353BD">
        <w:trPr>
          <w:jc w:val="center"/>
        </w:trPr>
        <w:tc>
          <w:tcPr>
            <w:tcW w:w="4876" w:type="dxa"/>
            <w:tcBorders>
              <w:top w:val="nil"/>
              <w:left w:val="nil"/>
              <w:bottom w:val="nil"/>
              <w:right w:val="nil"/>
            </w:tcBorders>
          </w:tcPr>
          <w:p w14:paraId="1FD7FBA0" w14:textId="77777777" w:rsidR="00E71B84" w:rsidRPr="005353BD" w:rsidRDefault="00016AC5" w:rsidP="005353BD">
            <w:pPr>
              <w:pStyle w:val="Normal6a"/>
            </w:pPr>
            <w:r>
              <w:t>g)</w:t>
            </w:r>
            <w:r>
              <w:tab/>
              <w:t xml:space="preserve">que abogue por la igualdad de oportunidades para toda la población en todos los ámbitos de la vida, a fin de que las mujeres, en toda su diversidad, puedan alcanzar </w:t>
            </w:r>
            <w:r>
              <w:t xml:space="preserve">su pleno potencial, en particular en la toma de decisiones, ya sean políticas, </w:t>
            </w:r>
            <w:r>
              <w:lastRenderedPageBreak/>
              <w:t>económicas, académicas o culturales, lo que también resulta esencial para la buena gobernanza y la elaboración de políticas; que, en este contexto, exprese su oposición a la vio</w:t>
            </w:r>
            <w:r>
              <w:t>lencia semiótica contra las mujeres en la política, que sostiene y refuerza los estereotipos negativos sobre las mujeres y disuade a las mujeres jóvenes de dedicarse la política y participar en la esfera de lo público;</w:t>
            </w:r>
          </w:p>
        </w:tc>
        <w:tc>
          <w:tcPr>
            <w:tcW w:w="4876" w:type="dxa"/>
            <w:tcBorders>
              <w:top w:val="nil"/>
              <w:left w:val="nil"/>
              <w:bottom w:val="nil"/>
              <w:right w:val="nil"/>
            </w:tcBorders>
          </w:tcPr>
          <w:p w14:paraId="3BDCE7D7" w14:textId="77777777" w:rsidR="00E71B84" w:rsidRPr="005353BD" w:rsidRDefault="00016AC5" w:rsidP="005353BD">
            <w:pPr>
              <w:pStyle w:val="Normal6a"/>
            </w:pPr>
            <w:r>
              <w:lastRenderedPageBreak/>
              <w:t>g)</w:t>
            </w:r>
            <w:r>
              <w:tab/>
              <w:t>que abogue por la igualdad de opor</w:t>
            </w:r>
            <w:r>
              <w:t xml:space="preserve">tunidades para toda la población en todos los ámbitos de la vida, a fin de que las mujeres, en toda su diversidad, puedan alcanzar su pleno potencial, en particular en la toma de decisiones, ya sean políticas, </w:t>
            </w:r>
            <w:r>
              <w:lastRenderedPageBreak/>
              <w:t>económicas, académicas o culturales, lo que ta</w:t>
            </w:r>
            <w:r>
              <w:t xml:space="preserve">mbién resulta esencial para la buena gobernanza y la elaboración de políticas; </w:t>
            </w:r>
            <w:r>
              <w:rPr>
                <w:b/>
                <w:i/>
              </w:rPr>
              <w:t>que fomente iniciativas que promuevan el liderazgo político y la participación de las mujeres, reforzando las prácticas democráticas e inspirando a las generaciones futuras de m</w:t>
            </w:r>
            <w:r>
              <w:rPr>
                <w:b/>
                <w:i/>
              </w:rPr>
              <w:t>ujeres;</w:t>
            </w:r>
            <w:r>
              <w:t xml:space="preserve"> que, en este contexto, exprese su oposición a la violencia semiótica contra las mujeres en la política, que sostiene y refuerza los estereotipos negativos sobre las mujeres y disuade a las mujeres jóvenes de dedicarse la política y participar en la</w:t>
            </w:r>
            <w:r>
              <w:t xml:space="preserve"> esfera de lo público; </w:t>
            </w:r>
            <w:r>
              <w:rPr>
                <w:b/>
                <w:i/>
              </w:rPr>
              <w:t>que fomente medidas que promuevan la participación de las mujeres en los ámbitos CTIM para garantizar una representación equilibrada de género en sectores de gran impacto;</w:t>
            </w:r>
          </w:p>
        </w:tc>
      </w:tr>
    </w:tbl>
    <w:p w14:paraId="1B437F64" w14:textId="77777777" w:rsidR="00E71B84" w:rsidRPr="005353BD" w:rsidRDefault="00016AC5" w:rsidP="00E71B84">
      <w:pPr>
        <w:pStyle w:val="AmOrLang"/>
      </w:pPr>
      <w:r w:rsidRPr="005353BD">
        <w:lastRenderedPageBreak/>
        <w:t xml:space="preserve">Or. </w:t>
      </w:r>
      <w:r w:rsidRPr="005353BD">
        <w:rPr>
          <w:rStyle w:val="HideTWBExt"/>
          <w:noProof w:val="0"/>
        </w:rPr>
        <w:t>&lt;Original&gt;</w:t>
      </w:r>
      <w:r w:rsidRPr="005353BD">
        <w:rPr>
          <w:rStyle w:val="HideTWBInt"/>
          <w:noProof w:val="0"/>
        </w:rPr>
        <w:t>{EN}</w:t>
      </w:r>
      <w:r w:rsidRPr="005353BD">
        <w:t>en</w:t>
      </w:r>
      <w:r w:rsidRPr="005353BD">
        <w:rPr>
          <w:rStyle w:val="HideTWBExt"/>
          <w:noProof w:val="0"/>
        </w:rPr>
        <w:t>&lt;/Original&gt;</w:t>
      </w:r>
    </w:p>
    <w:p w14:paraId="077AD907" w14:textId="77777777" w:rsidR="00E71B84" w:rsidRPr="005353BD" w:rsidRDefault="00016AC5" w:rsidP="00E71B84">
      <w:r>
        <w:rPr>
          <w:rStyle w:val="HideTWBExt"/>
        </w:rPr>
        <w:t>&lt;/Amend&gt;</w:t>
      </w:r>
    </w:p>
    <w:p w14:paraId="00234654"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73</w:t>
      </w:r>
      <w:r>
        <w:rPr>
          <w:rStyle w:val="HideTWBExt"/>
          <w:b w:val="0"/>
        </w:rPr>
        <w:t>&lt;/NumAm&gt;</w:t>
      </w:r>
    </w:p>
    <w:p w14:paraId="644DC148" w14:textId="77777777" w:rsidR="00E71B84" w:rsidRPr="005353BD" w:rsidRDefault="00016AC5" w:rsidP="00E71B84">
      <w:pPr>
        <w:pStyle w:val="NormalBold"/>
      </w:pPr>
      <w:r>
        <w:rPr>
          <w:rStyle w:val="HideTWBExt"/>
          <w:b w:val="0"/>
        </w:rPr>
        <w:t>&lt;RepeatBlock-By&gt;&lt;Members&gt;</w:t>
      </w:r>
      <w:r>
        <w:t>Gabriela Firea</w:t>
      </w:r>
      <w:r>
        <w:rPr>
          <w:rStyle w:val="HideTWBExt"/>
          <w:b w:val="0"/>
        </w:rPr>
        <w:t>&lt;/Members&gt;</w:t>
      </w:r>
    </w:p>
    <w:p w14:paraId="15FCCCEA" w14:textId="77777777" w:rsidR="00E71B84" w:rsidRPr="005353BD" w:rsidRDefault="00016AC5" w:rsidP="00E71B84">
      <w:pPr>
        <w:pStyle w:val="NormalBold"/>
      </w:pPr>
      <w:r>
        <w:rPr>
          <w:rStyle w:val="HideTWBExt"/>
          <w:b w:val="0"/>
        </w:rPr>
        <w:t>&lt;/RepeatBlock-By&gt;</w:t>
      </w:r>
    </w:p>
    <w:p w14:paraId="1E4DE222"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2CE903E0" w14:textId="77777777" w:rsidR="00E71B84" w:rsidRPr="005353BD" w:rsidRDefault="00016AC5" w:rsidP="00E71B84">
      <w:pPr>
        <w:pStyle w:val="NormalBold"/>
      </w:pPr>
      <w:r>
        <w:rPr>
          <w:rStyle w:val="HideTWBExt"/>
          <w:b w:val="0"/>
        </w:rPr>
        <w:t>&lt;Article&gt;</w:t>
      </w:r>
      <w:r>
        <w:t>Apartado 1 – letra g</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63D6627B" w14:textId="77777777" w:rsidTr="005353BD">
        <w:trPr>
          <w:trHeight w:hRule="exact" w:val="240"/>
          <w:jc w:val="center"/>
        </w:trPr>
        <w:tc>
          <w:tcPr>
            <w:tcW w:w="9752" w:type="dxa"/>
            <w:gridSpan w:val="2"/>
            <w:tcBorders>
              <w:top w:val="nil"/>
              <w:left w:val="nil"/>
              <w:bottom w:val="nil"/>
              <w:right w:val="nil"/>
            </w:tcBorders>
          </w:tcPr>
          <w:p w14:paraId="024673D5" w14:textId="77777777" w:rsidR="00E71B84" w:rsidRPr="005353BD" w:rsidRDefault="00E71B84" w:rsidP="005353BD"/>
        </w:tc>
      </w:tr>
      <w:tr w:rsidR="005039C1" w14:paraId="6F79B00C" w14:textId="77777777" w:rsidTr="005353BD">
        <w:trPr>
          <w:trHeight w:val="240"/>
          <w:jc w:val="center"/>
        </w:trPr>
        <w:tc>
          <w:tcPr>
            <w:tcW w:w="4876" w:type="dxa"/>
            <w:tcBorders>
              <w:top w:val="nil"/>
              <w:left w:val="nil"/>
              <w:bottom w:val="nil"/>
              <w:right w:val="nil"/>
            </w:tcBorders>
          </w:tcPr>
          <w:p w14:paraId="328CFA0E"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6561AEBF" w14:textId="77777777" w:rsidR="00E71B84" w:rsidRPr="005353BD" w:rsidRDefault="00016AC5" w:rsidP="005353BD">
            <w:pPr>
              <w:pStyle w:val="AmColumnHeading"/>
            </w:pPr>
            <w:r>
              <w:t>Enmienda</w:t>
            </w:r>
          </w:p>
        </w:tc>
      </w:tr>
      <w:tr w:rsidR="005039C1" w14:paraId="5D8B49D5" w14:textId="77777777" w:rsidTr="005353BD">
        <w:trPr>
          <w:jc w:val="center"/>
        </w:trPr>
        <w:tc>
          <w:tcPr>
            <w:tcW w:w="4876" w:type="dxa"/>
            <w:tcBorders>
              <w:top w:val="nil"/>
              <w:left w:val="nil"/>
              <w:bottom w:val="nil"/>
              <w:right w:val="nil"/>
            </w:tcBorders>
          </w:tcPr>
          <w:p w14:paraId="2A63B452" w14:textId="77777777" w:rsidR="00E71B84" w:rsidRPr="005353BD" w:rsidRDefault="00016AC5" w:rsidP="005353BD">
            <w:pPr>
              <w:pStyle w:val="Normal6a"/>
            </w:pPr>
            <w:r>
              <w:t>g)</w:t>
            </w:r>
            <w:r>
              <w:tab/>
              <w:t xml:space="preserve">que abogue por la igualdad de oportunidades </w:t>
            </w:r>
            <w:r>
              <w:t>para toda la población en todos los ámbitos de la vida, a fin de que las mujeres, en toda su diversidad, puedan alcanzar su pleno potencial, en particular en la toma de decisiones, ya sean políticas, económicas, académicas o culturales, lo que también resu</w:t>
            </w:r>
            <w:r>
              <w:t>lta esencial para la buena gobernanza y la elaboración de políticas; que, en este contexto, exprese su oposición a la violencia semiótica contra las mujeres en la política, que sostiene y refuerza los estereotipos negativos sobre las mujeres y disuade a la</w:t>
            </w:r>
            <w:r>
              <w:t>s mujeres jóvenes de dedicarse la política y participar en la esfera de lo público;</w:t>
            </w:r>
          </w:p>
        </w:tc>
        <w:tc>
          <w:tcPr>
            <w:tcW w:w="4876" w:type="dxa"/>
            <w:tcBorders>
              <w:top w:val="nil"/>
              <w:left w:val="nil"/>
              <w:bottom w:val="nil"/>
              <w:right w:val="nil"/>
            </w:tcBorders>
          </w:tcPr>
          <w:p w14:paraId="4E098049" w14:textId="77777777" w:rsidR="00E71B84" w:rsidRPr="005353BD" w:rsidRDefault="00016AC5" w:rsidP="005353BD">
            <w:pPr>
              <w:pStyle w:val="Normal6a"/>
            </w:pPr>
            <w:r>
              <w:t>g)</w:t>
            </w:r>
            <w:r>
              <w:tab/>
              <w:t>que abogue por la igualdad de oportunidades para toda la población en todos los ámbitos de la vida, a fin de que las mujeres, en toda su diversidad, puedan alcanzar su p</w:t>
            </w:r>
            <w:r>
              <w:t>leno potencial, en particular en la toma de decisiones, ya sean políticas, económicas, académicas o culturales, lo que también resulta esencial para la buena gobernanza y la elaboración de políticas; que, en este contexto, exprese su oposición a la violenc</w:t>
            </w:r>
            <w:r>
              <w:t>ia semiótica contra las mujeres en la política</w:t>
            </w:r>
            <w:r>
              <w:rPr>
                <w:b/>
                <w:i/>
              </w:rPr>
              <w:t xml:space="preserve"> o que desean participar en ella</w:t>
            </w:r>
            <w:r>
              <w:t xml:space="preserve">, que sostiene y refuerza los estereotipos negativos sobre las mujeres y disuade a las mujeres jóvenes de dedicarse la política y participar en la esfera de lo </w:t>
            </w:r>
            <w:r>
              <w:lastRenderedPageBreak/>
              <w:t>público</w:t>
            </w:r>
            <w:r>
              <w:rPr>
                <w:b/>
                <w:i/>
              </w:rPr>
              <w:t>, especialm</w:t>
            </w:r>
            <w:r>
              <w:rPr>
                <w:b/>
                <w:i/>
              </w:rPr>
              <w:t>ente cuando existen oportunidades favorables para su ascenso en política y en cargos públicos</w:t>
            </w:r>
            <w:r>
              <w:t>;</w:t>
            </w:r>
          </w:p>
        </w:tc>
      </w:tr>
    </w:tbl>
    <w:p w14:paraId="439C5E00" w14:textId="77777777" w:rsidR="00E71B84" w:rsidRPr="00CB1C4F" w:rsidRDefault="00016AC5" w:rsidP="00E71B84">
      <w:pPr>
        <w:pStyle w:val="AmOrLang"/>
        <w:rPr>
          <w:lang w:val="pt-PT"/>
        </w:rPr>
      </w:pPr>
      <w:r w:rsidRPr="00CB1C4F">
        <w:rPr>
          <w:lang w:val="pt-PT"/>
        </w:rPr>
        <w:lastRenderedPageBreak/>
        <w:t xml:space="preserve">Or. </w:t>
      </w:r>
      <w:r w:rsidRPr="00CB1C4F">
        <w:rPr>
          <w:rStyle w:val="HideTWBExt"/>
          <w:noProof w:val="0"/>
          <w:lang w:val="pt-PT"/>
        </w:rPr>
        <w:t>&lt;Original&gt;</w:t>
      </w:r>
      <w:r w:rsidRPr="00CB1C4F">
        <w:rPr>
          <w:rStyle w:val="HideTWBInt"/>
          <w:noProof w:val="0"/>
          <w:lang w:val="pt-PT"/>
        </w:rPr>
        <w:t>{RO}</w:t>
      </w:r>
      <w:r w:rsidRPr="00CB1C4F">
        <w:rPr>
          <w:lang w:val="pt-PT"/>
        </w:rPr>
        <w:t>ro</w:t>
      </w:r>
      <w:r w:rsidRPr="00CB1C4F">
        <w:rPr>
          <w:rStyle w:val="HideTWBExt"/>
          <w:noProof w:val="0"/>
          <w:lang w:val="pt-PT"/>
        </w:rPr>
        <w:t>&lt;/Original&gt;</w:t>
      </w:r>
    </w:p>
    <w:p w14:paraId="60CEF5DF" w14:textId="77777777" w:rsidR="00E71B84" w:rsidRPr="00CB1C4F" w:rsidRDefault="00016AC5" w:rsidP="00E71B84">
      <w:r>
        <w:rPr>
          <w:rStyle w:val="HideTWBExt"/>
          <w:lang w:val="pt-PT"/>
        </w:rPr>
        <w:t>&lt;/Amend&gt;</w:t>
      </w:r>
    </w:p>
    <w:p w14:paraId="1C32F502" w14:textId="77777777" w:rsidR="00E71B84" w:rsidRPr="00CB1C4F" w:rsidRDefault="00016AC5" w:rsidP="00E71B84">
      <w:pPr>
        <w:pStyle w:val="AmNumberTabs"/>
      </w:pPr>
      <w:r>
        <w:rPr>
          <w:rStyle w:val="HideTWBExt"/>
          <w:b w:val="0"/>
          <w:lang w:val="pt-PT"/>
        </w:rPr>
        <w:t>&lt;Amend&gt;</w:t>
      </w:r>
      <w:r>
        <w:t>Enmienda</w:t>
      </w:r>
      <w:r>
        <w:tab/>
      </w:r>
      <w:r>
        <w:tab/>
      </w:r>
      <w:r>
        <w:rPr>
          <w:rStyle w:val="HideTWBExt"/>
          <w:b w:val="0"/>
          <w:lang w:val="pt-PT"/>
        </w:rPr>
        <w:t>&lt;NumAm&gt;</w:t>
      </w:r>
      <w:r>
        <w:t>74</w:t>
      </w:r>
      <w:r>
        <w:rPr>
          <w:rStyle w:val="HideTWBExt"/>
          <w:b w:val="0"/>
          <w:lang w:val="pt-PT"/>
        </w:rPr>
        <w:t>&lt;/NumAm&gt;</w:t>
      </w:r>
    </w:p>
    <w:p w14:paraId="69EE1E46" w14:textId="77777777" w:rsidR="00E71B84" w:rsidRPr="00CB1C4F" w:rsidRDefault="00016AC5" w:rsidP="00E71B84">
      <w:pPr>
        <w:pStyle w:val="NormalBold"/>
      </w:pPr>
      <w:r>
        <w:rPr>
          <w:rStyle w:val="HideTWBExt"/>
          <w:b w:val="0"/>
          <w:lang w:val="pt-PT"/>
        </w:rPr>
        <w:t>&lt;RepeatBlock-By&gt;&lt;Members&gt;</w:t>
      </w:r>
      <w:r>
        <w:t>Paulo Do Nascimento Cabral</w:t>
      </w:r>
      <w:r>
        <w:rPr>
          <w:rStyle w:val="HideTWBExt"/>
          <w:b w:val="0"/>
          <w:lang w:val="pt-PT"/>
        </w:rPr>
        <w:t>&lt;/Members&gt;</w:t>
      </w:r>
    </w:p>
    <w:p w14:paraId="6F0C4762" w14:textId="77777777" w:rsidR="00E71B84" w:rsidRPr="00CB1C4F" w:rsidRDefault="00016AC5" w:rsidP="00E71B84">
      <w:pPr>
        <w:pStyle w:val="NormalBold"/>
      </w:pPr>
      <w:r>
        <w:rPr>
          <w:rStyle w:val="HideTWBExt"/>
          <w:b w:val="0"/>
          <w:lang w:val="pt-PT"/>
        </w:rPr>
        <w:t>&lt;/RepeatBlock-By&gt;</w:t>
      </w:r>
    </w:p>
    <w:p w14:paraId="451B6047"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4649705D" w14:textId="77777777" w:rsidR="00E71B84" w:rsidRPr="005353BD" w:rsidRDefault="00016AC5" w:rsidP="00E71B84">
      <w:pPr>
        <w:pStyle w:val="NormalBold"/>
      </w:pPr>
      <w:r>
        <w:rPr>
          <w:rStyle w:val="HideTWBExt"/>
          <w:b w:val="0"/>
        </w:rPr>
        <w:t>&lt;Article&gt;</w:t>
      </w:r>
      <w:r>
        <w:t>Apartado 1 – letra g</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663113BC" w14:textId="77777777" w:rsidTr="005353BD">
        <w:trPr>
          <w:trHeight w:hRule="exact" w:val="240"/>
          <w:jc w:val="center"/>
        </w:trPr>
        <w:tc>
          <w:tcPr>
            <w:tcW w:w="9752" w:type="dxa"/>
            <w:gridSpan w:val="2"/>
            <w:tcBorders>
              <w:top w:val="nil"/>
              <w:left w:val="nil"/>
              <w:bottom w:val="nil"/>
              <w:right w:val="nil"/>
            </w:tcBorders>
          </w:tcPr>
          <w:p w14:paraId="0A688132" w14:textId="77777777" w:rsidR="00E71B84" w:rsidRPr="005353BD" w:rsidRDefault="00E71B84" w:rsidP="005353BD"/>
        </w:tc>
      </w:tr>
      <w:tr w:rsidR="005039C1" w14:paraId="4A03F297" w14:textId="77777777" w:rsidTr="005353BD">
        <w:trPr>
          <w:trHeight w:val="240"/>
          <w:jc w:val="center"/>
        </w:trPr>
        <w:tc>
          <w:tcPr>
            <w:tcW w:w="4876" w:type="dxa"/>
            <w:tcBorders>
              <w:top w:val="nil"/>
              <w:left w:val="nil"/>
              <w:bottom w:val="nil"/>
              <w:right w:val="nil"/>
            </w:tcBorders>
          </w:tcPr>
          <w:p w14:paraId="03CEF276"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35384035" w14:textId="77777777" w:rsidR="00E71B84" w:rsidRPr="005353BD" w:rsidRDefault="00016AC5" w:rsidP="005353BD">
            <w:pPr>
              <w:pStyle w:val="AmColumnHeading"/>
            </w:pPr>
            <w:r>
              <w:t>Enmienda</w:t>
            </w:r>
          </w:p>
        </w:tc>
      </w:tr>
      <w:tr w:rsidR="005039C1" w14:paraId="7F39C0C3" w14:textId="77777777" w:rsidTr="005353BD">
        <w:trPr>
          <w:jc w:val="center"/>
        </w:trPr>
        <w:tc>
          <w:tcPr>
            <w:tcW w:w="4876" w:type="dxa"/>
            <w:tcBorders>
              <w:top w:val="nil"/>
              <w:left w:val="nil"/>
              <w:bottom w:val="nil"/>
              <w:right w:val="nil"/>
            </w:tcBorders>
          </w:tcPr>
          <w:p w14:paraId="147E73AF" w14:textId="77777777" w:rsidR="00E71B84" w:rsidRPr="005353BD" w:rsidRDefault="00016AC5" w:rsidP="005353BD">
            <w:pPr>
              <w:pStyle w:val="Normal6a"/>
            </w:pPr>
            <w:r>
              <w:t>g)</w:t>
            </w:r>
            <w:r>
              <w:tab/>
              <w:t xml:space="preserve">que abogue por la igualdad de oportunidades para toda la población en todos los ámbitos de la vida, a fin de que las mujeres, en </w:t>
            </w:r>
            <w:r>
              <w:t>toda su diversidad, puedan alcanzar su pleno potencial, en particular en la toma de decisiones, ya sean políticas, económicas, académicas o culturales, lo que también resulta esencial para la buena gobernanza y la elaboración de políticas; que, en este con</w:t>
            </w:r>
            <w:r>
              <w:t>texto, exprese su oposición a la violencia semiótica contra las mujeres en la política, que sostiene y refuerza los estereotipos negativos sobre las mujeres y disuade a las mujeres jóvenes de dedicarse la política y participar en la esfera de lo público;</w:t>
            </w:r>
          </w:p>
        </w:tc>
        <w:tc>
          <w:tcPr>
            <w:tcW w:w="4876" w:type="dxa"/>
            <w:tcBorders>
              <w:top w:val="nil"/>
              <w:left w:val="nil"/>
              <w:bottom w:val="nil"/>
              <w:right w:val="nil"/>
            </w:tcBorders>
          </w:tcPr>
          <w:p w14:paraId="5228B878" w14:textId="77777777" w:rsidR="00E71B84" w:rsidRPr="005353BD" w:rsidRDefault="00016AC5" w:rsidP="005353BD">
            <w:pPr>
              <w:pStyle w:val="Normal6a"/>
            </w:pPr>
            <w:r>
              <w:t>g</w:t>
            </w:r>
            <w:r>
              <w:t>)</w:t>
            </w:r>
            <w:r>
              <w:tab/>
              <w:t>que abogue por la igualdad de oportunidades para toda la población en todos los ámbitos de la vida, a fin de que las mujeres, en toda su diversidad, puedan alcanzar su pleno potencial, en particular en la toma de decisiones, ya sean políticas, económicas</w:t>
            </w:r>
            <w:r>
              <w:t xml:space="preserve">, académicas o culturales, </w:t>
            </w:r>
            <w:r>
              <w:rPr>
                <w:b/>
                <w:i/>
              </w:rPr>
              <w:t xml:space="preserve">junto con la creación de mecanismos que garanticen el acceso democrático básico a estas oportunidades, </w:t>
            </w:r>
            <w:r>
              <w:t>lo que también resulta esencial para la buena gobernanza y la elaboración de políticas; que, en este contexto, exprese su opos</w:t>
            </w:r>
            <w:r>
              <w:t>ición a la violencia semiótica contra las mujeres en la política, que sostiene y refuerza los estereotipos negativos sobre las mujeres y disuade a las mujeres jóvenes de dedicarse la política y participar en la esfera de lo público;</w:t>
            </w:r>
          </w:p>
        </w:tc>
      </w:tr>
    </w:tbl>
    <w:p w14:paraId="65A4EBA1"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{PT}</w:t>
      </w:r>
      <w:r w:rsidRPr="005353BD">
        <w:t>pt</w:t>
      </w:r>
      <w:r w:rsidRPr="005353BD">
        <w:rPr>
          <w:rStyle w:val="HideTWBExt"/>
          <w:noProof w:val="0"/>
        </w:rPr>
        <w:t>&lt;/Original&gt;</w:t>
      </w:r>
    </w:p>
    <w:p w14:paraId="02F063D2" w14:textId="77777777" w:rsidR="00E71B84" w:rsidRPr="005353BD" w:rsidRDefault="00016AC5" w:rsidP="00E71B84">
      <w:r>
        <w:rPr>
          <w:rStyle w:val="HideTWBExt"/>
        </w:rPr>
        <w:t>&lt;/Amend&gt;</w:t>
      </w:r>
    </w:p>
    <w:p w14:paraId="72EF50F9"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75</w:t>
      </w:r>
      <w:r>
        <w:rPr>
          <w:rStyle w:val="HideTWBExt"/>
          <w:b w:val="0"/>
        </w:rPr>
        <w:t>&lt;/NumAm&gt;</w:t>
      </w:r>
    </w:p>
    <w:p w14:paraId="62024EE6" w14:textId="77777777" w:rsidR="00E71B84" w:rsidRPr="005353BD" w:rsidRDefault="00016AC5" w:rsidP="00E71B84">
      <w:pPr>
        <w:pStyle w:val="NormalBold"/>
      </w:pPr>
      <w:r>
        <w:rPr>
          <w:rStyle w:val="HideTWBExt"/>
          <w:b w:val="0"/>
        </w:rPr>
        <w:t>&lt;RepeatBlock-By&gt;&lt;Members&gt;</w:t>
      </w:r>
      <w:r>
        <w:t>Rosa Estaràs Ferragut</w:t>
      </w:r>
      <w:r>
        <w:rPr>
          <w:rStyle w:val="HideTWBExt"/>
          <w:b w:val="0"/>
        </w:rPr>
        <w:t>&lt;/Members&gt;</w:t>
      </w:r>
    </w:p>
    <w:p w14:paraId="0D99C3DF" w14:textId="77777777" w:rsidR="00E71B84" w:rsidRPr="005353BD" w:rsidRDefault="00016AC5" w:rsidP="00E71B84">
      <w:pPr>
        <w:pStyle w:val="NormalBold"/>
      </w:pPr>
      <w:r>
        <w:rPr>
          <w:rStyle w:val="HideTWBExt"/>
          <w:b w:val="0"/>
        </w:rPr>
        <w:t>&lt;/RepeatBlock-By&gt;</w:t>
      </w:r>
    </w:p>
    <w:p w14:paraId="5EFBEE38"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01EEBAA1" w14:textId="77777777" w:rsidR="00E71B84" w:rsidRPr="005353BD" w:rsidRDefault="00016AC5" w:rsidP="00E71B84">
      <w:pPr>
        <w:pStyle w:val="NormalBold"/>
      </w:pPr>
      <w:r>
        <w:rPr>
          <w:rStyle w:val="HideTWBExt"/>
          <w:b w:val="0"/>
        </w:rPr>
        <w:t>&lt;Article&gt;</w:t>
      </w:r>
      <w:r>
        <w:t>Apartado 1 – letra g</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7AFF4B5F" w14:textId="77777777" w:rsidTr="005353BD">
        <w:trPr>
          <w:trHeight w:hRule="exact" w:val="240"/>
          <w:jc w:val="center"/>
        </w:trPr>
        <w:tc>
          <w:tcPr>
            <w:tcW w:w="9752" w:type="dxa"/>
            <w:gridSpan w:val="2"/>
            <w:tcBorders>
              <w:top w:val="nil"/>
              <w:left w:val="nil"/>
              <w:bottom w:val="nil"/>
              <w:right w:val="nil"/>
            </w:tcBorders>
          </w:tcPr>
          <w:p w14:paraId="3E7A75A0" w14:textId="77777777" w:rsidR="00E71B84" w:rsidRPr="005353BD" w:rsidRDefault="00E71B84" w:rsidP="005353BD"/>
        </w:tc>
      </w:tr>
      <w:tr w:rsidR="005039C1" w14:paraId="6B6B9EC6" w14:textId="77777777" w:rsidTr="005353BD">
        <w:trPr>
          <w:trHeight w:val="240"/>
          <w:jc w:val="center"/>
        </w:trPr>
        <w:tc>
          <w:tcPr>
            <w:tcW w:w="4876" w:type="dxa"/>
            <w:tcBorders>
              <w:top w:val="nil"/>
              <w:left w:val="nil"/>
              <w:bottom w:val="nil"/>
              <w:right w:val="nil"/>
            </w:tcBorders>
          </w:tcPr>
          <w:p w14:paraId="2EFB80F6"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018F242E" w14:textId="77777777" w:rsidR="00E71B84" w:rsidRPr="005353BD" w:rsidRDefault="00016AC5" w:rsidP="005353BD">
            <w:pPr>
              <w:pStyle w:val="AmColumnHeading"/>
            </w:pPr>
            <w:r>
              <w:t>Enmienda</w:t>
            </w:r>
          </w:p>
        </w:tc>
      </w:tr>
      <w:tr w:rsidR="005039C1" w14:paraId="6CBE9032" w14:textId="77777777" w:rsidTr="005353BD">
        <w:trPr>
          <w:jc w:val="center"/>
        </w:trPr>
        <w:tc>
          <w:tcPr>
            <w:tcW w:w="4876" w:type="dxa"/>
            <w:tcBorders>
              <w:top w:val="nil"/>
              <w:left w:val="nil"/>
              <w:bottom w:val="nil"/>
              <w:right w:val="nil"/>
            </w:tcBorders>
          </w:tcPr>
          <w:p w14:paraId="1AB6F643" w14:textId="77777777" w:rsidR="00E71B84" w:rsidRPr="005353BD" w:rsidRDefault="00016AC5" w:rsidP="005353BD">
            <w:pPr>
              <w:pStyle w:val="Normal6a"/>
            </w:pPr>
            <w:r>
              <w:t>g)</w:t>
            </w:r>
            <w:r>
              <w:tab/>
            </w:r>
            <w:r>
              <w:t xml:space="preserve">que abogue por la igualdad de </w:t>
            </w:r>
            <w:r>
              <w:lastRenderedPageBreak/>
              <w:t xml:space="preserve">oportunidades para toda la población en todos los ámbitos de la vida, a fin de que las mujeres, en toda su diversidad, puedan alcanzar su pleno potencial, en particular en la toma de decisiones, ya sean políticas, económicas, </w:t>
            </w:r>
            <w:r>
              <w:t>académicas o culturales, lo que también resulta esencial para la buena gobernanza y la elaboración de políticas; que, en este contexto, exprese su oposición a la violencia semiótica contra las mujeres en la política, que sostiene y refuerza los estereotipo</w:t>
            </w:r>
            <w:r>
              <w:t>s negativos sobre las mujeres y disuade a las mujeres jóvenes de dedicarse la política y participar en la esfera de lo público;</w:t>
            </w:r>
          </w:p>
        </w:tc>
        <w:tc>
          <w:tcPr>
            <w:tcW w:w="4876" w:type="dxa"/>
            <w:tcBorders>
              <w:top w:val="nil"/>
              <w:left w:val="nil"/>
              <w:bottom w:val="nil"/>
              <w:right w:val="nil"/>
            </w:tcBorders>
          </w:tcPr>
          <w:p w14:paraId="78122FBE" w14:textId="77777777" w:rsidR="00E71B84" w:rsidRPr="005353BD" w:rsidRDefault="00016AC5" w:rsidP="005353BD">
            <w:pPr>
              <w:pStyle w:val="Normal6a"/>
            </w:pPr>
            <w:r>
              <w:lastRenderedPageBreak/>
              <w:t>g)</w:t>
            </w:r>
            <w:r>
              <w:tab/>
              <w:t xml:space="preserve">que abogue por la igualdad de </w:t>
            </w:r>
            <w:r>
              <w:lastRenderedPageBreak/>
              <w:t>oportunidades para toda la población en todos los ámbitos de la vida, a fin de que las mujeres,</w:t>
            </w:r>
            <w:r>
              <w:t xml:space="preserve"> en toda su diversidad, puedan alcanzar su pleno potencial, en particular en la toma de decisiones, ya sean políticas, económicas, académicas o culturales, lo que también resulta esencial para la buena gobernanza y la elaboración de políticas; que, en este</w:t>
            </w:r>
            <w:r>
              <w:t xml:space="preserve"> contexto, exprese su oposición a la violencia semiótica contra las mujeres en la política, que sostiene y refuerza </w:t>
            </w:r>
            <w:r>
              <w:rPr>
                <w:b/>
                <w:i/>
              </w:rPr>
              <w:t xml:space="preserve">la invisibilización de las mujeres y </w:t>
            </w:r>
            <w:r>
              <w:t>los estereotipos negativos sobre las mujeres</w:t>
            </w:r>
            <w:r>
              <w:rPr>
                <w:b/>
                <w:i/>
              </w:rPr>
              <w:t xml:space="preserve"> debido a su sexo,</w:t>
            </w:r>
            <w:r>
              <w:t xml:space="preserve"> y disuade a las mujeres jóvenes de dedic</w:t>
            </w:r>
            <w:r>
              <w:t>arse la política y participar en la esfera de lo público;</w:t>
            </w:r>
          </w:p>
        </w:tc>
      </w:tr>
    </w:tbl>
    <w:p w14:paraId="65AEB7E3" w14:textId="77777777" w:rsidR="00E71B84" w:rsidRPr="00CB1C4F" w:rsidRDefault="00016AC5" w:rsidP="00E71B84">
      <w:pPr>
        <w:pStyle w:val="AmOrLang"/>
        <w:rPr>
          <w:lang w:val="fr-FR"/>
        </w:rPr>
      </w:pPr>
      <w:r w:rsidRPr="00CB1C4F">
        <w:rPr>
          <w:lang w:val="fr-FR"/>
        </w:rPr>
        <w:lastRenderedPageBreak/>
        <w:t xml:space="preserve">Or. </w:t>
      </w:r>
      <w:r w:rsidRPr="00CB1C4F">
        <w:rPr>
          <w:rStyle w:val="HideTWBExt"/>
          <w:noProof w:val="0"/>
          <w:lang w:val="fr-FR"/>
        </w:rPr>
        <w:t>&lt;Original&gt;</w:t>
      </w:r>
      <w:r w:rsidRPr="00CB1C4F">
        <w:rPr>
          <w:rStyle w:val="HideTWBInt"/>
          <w:noProof w:val="0"/>
          <w:lang w:val="fr-FR"/>
        </w:rPr>
        <w:t>{EN}</w:t>
      </w:r>
      <w:r w:rsidRPr="00CB1C4F">
        <w:rPr>
          <w:lang w:val="fr-FR"/>
        </w:rPr>
        <w:t>en</w:t>
      </w:r>
      <w:r w:rsidRPr="00CB1C4F">
        <w:rPr>
          <w:rStyle w:val="HideTWBExt"/>
          <w:noProof w:val="0"/>
          <w:lang w:val="fr-FR"/>
        </w:rPr>
        <w:t>&lt;/Original&gt;</w:t>
      </w:r>
    </w:p>
    <w:p w14:paraId="7AD164B1" w14:textId="77777777" w:rsidR="00E71B84" w:rsidRPr="00CB1C4F" w:rsidRDefault="00016AC5" w:rsidP="00E71B84">
      <w:r>
        <w:rPr>
          <w:rStyle w:val="HideTWBExt"/>
          <w:lang w:val="fr-FR"/>
        </w:rPr>
        <w:t>&lt;/Amend&gt;</w:t>
      </w:r>
    </w:p>
    <w:p w14:paraId="65036026" w14:textId="77777777" w:rsidR="00E71B84" w:rsidRPr="00CB1C4F" w:rsidRDefault="00016AC5" w:rsidP="00E71B84">
      <w:pPr>
        <w:pStyle w:val="AmNumberTabs"/>
      </w:pPr>
      <w:r>
        <w:rPr>
          <w:rStyle w:val="HideTWBExt"/>
          <w:b w:val="0"/>
          <w:lang w:val="fr-FR"/>
        </w:rPr>
        <w:t>&lt;Amend&gt;</w:t>
      </w:r>
      <w:r>
        <w:t>Enmienda</w:t>
      </w:r>
      <w:r>
        <w:tab/>
      </w:r>
      <w:r>
        <w:tab/>
      </w:r>
      <w:r>
        <w:rPr>
          <w:rStyle w:val="HideTWBExt"/>
          <w:b w:val="0"/>
          <w:lang w:val="fr-FR"/>
        </w:rPr>
        <w:t>&lt;NumAm&gt;</w:t>
      </w:r>
      <w:r>
        <w:t>76</w:t>
      </w:r>
      <w:r>
        <w:rPr>
          <w:rStyle w:val="HideTWBExt"/>
          <w:b w:val="0"/>
          <w:lang w:val="fr-FR"/>
        </w:rPr>
        <w:t>&lt;/NumAm&gt;</w:t>
      </w:r>
    </w:p>
    <w:p w14:paraId="4D8C75C2" w14:textId="77777777" w:rsidR="00E71B84" w:rsidRPr="00CB1C4F" w:rsidRDefault="00016AC5" w:rsidP="00E71B84">
      <w:pPr>
        <w:pStyle w:val="NormalBold"/>
      </w:pPr>
      <w:r>
        <w:rPr>
          <w:rStyle w:val="HideTWBExt"/>
          <w:b w:val="0"/>
          <w:lang w:val="fr-FR"/>
        </w:rPr>
        <w:t>&lt;RepeatBlock-By&gt;&lt;Members&gt;</w:t>
      </w:r>
      <w:r>
        <w:t>Mélissa Camara</w:t>
      </w:r>
      <w:r>
        <w:rPr>
          <w:rStyle w:val="HideTWBExt"/>
          <w:b w:val="0"/>
          <w:lang w:val="fr-FR"/>
        </w:rPr>
        <w:t>&lt;/Members&gt;</w:t>
      </w:r>
    </w:p>
    <w:p w14:paraId="208E7928" w14:textId="77777777" w:rsidR="00E71B84" w:rsidRPr="005353BD" w:rsidRDefault="00016AC5" w:rsidP="00E71B84">
      <w:r>
        <w:rPr>
          <w:rStyle w:val="HideTWBExt"/>
        </w:rPr>
        <w:t>&lt;AuNomDe&gt;</w:t>
      </w:r>
      <w:r>
        <w:rPr>
          <w:rStyle w:val="HideTWBInt"/>
          <w:color w:val="auto"/>
        </w:rPr>
        <w:t>{Greens/EFA}</w:t>
      </w:r>
      <w:r>
        <w:t>en nombre del Grupo Verts/ALE</w:t>
      </w:r>
      <w:r>
        <w:rPr>
          <w:rStyle w:val="HideTWBExt"/>
        </w:rPr>
        <w:t>&lt;/AuNomDe&gt;</w:t>
      </w:r>
    </w:p>
    <w:p w14:paraId="14CAB9AB" w14:textId="77777777" w:rsidR="00E71B84" w:rsidRPr="005353BD" w:rsidRDefault="00016AC5" w:rsidP="00E71B84">
      <w:pPr>
        <w:pStyle w:val="NormalBold"/>
      </w:pPr>
      <w:r>
        <w:rPr>
          <w:rStyle w:val="HideTWBExt"/>
          <w:b w:val="0"/>
        </w:rPr>
        <w:t>&lt;/RepeatBlock-By&gt;</w:t>
      </w:r>
    </w:p>
    <w:p w14:paraId="40418932"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2D392639" w14:textId="77777777" w:rsidR="00E71B84" w:rsidRPr="005353BD" w:rsidRDefault="00016AC5" w:rsidP="00E71B84">
      <w:pPr>
        <w:pStyle w:val="NormalBold"/>
      </w:pPr>
      <w:r>
        <w:rPr>
          <w:rStyle w:val="HideTWBExt"/>
          <w:b w:val="0"/>
        </w:rPr>
        <w:t>&lt;Article&gt;</w:t>
      </w:r>
      <w:r>
        <w:t>Apartado 1 – letra g</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26A9F036" w14:textId="77777777" w:rsidTr="005353BD">
        <w:trPr>
          <w:trHeight w:hRule="exact" w:val="240"/>
          <w:jc w:val="center"/>
        </w:trPr>
        <w:tc>
          <w:tcPr>
            <w:tcW w:w="9752" w:type="dxa"/>
            <w:gridSpan w:val="2"/>
            <w:tcBorders>
              <w:top w:val="nil"/>
              <w:left w:val="nil"/>
              <w:bottom w:val="nil"/>
              <w:right w:val="nil"/>
            </w:tcBorders>
          </w:tcPr>
          <w:p w14:paraId="047C1122" w14:textId="77777777" w:rsidR="00E71B84" w:rsidRPr="005353BD" w:rsidRDefault="00E71B84" w:rsidP="005353BD"/>
        </w:tc>
      </w:tr>
      <w:tr w:rsidR="005039C1" w14:paraId="6D58B06C" w14:textId="77777777" w:rsidTr="005353BD">
        <w:trPr>
          <w:trHeight w:val="240"/>
          <w:jc w:val="center"/>
        </w:trPr>
        <w:tc>
          <w:tcPr>
            <w:tcW w:w="4876" w:type="dxa"/>
            <w:tcBorders>
              <w:top w:val="nil"/>
              <w:left w:val="nil"/>
              <w:bottom w:val="nil"/>
              <w:right w:val="nil"/>
            </w:tcBorders>
          </w:tcPr>
          <w:p w14:paraId="60711D8F"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6E87DDE6" w14:textId="77777777" w:rsidR="00E71B84" w:rsidRPr="005353BD" w:rsidRDefault="00016AC5" w:rsidP="005353BD">
            <w:pPr>
              <w:pStyle w:val="AmColumnHeading"/>
            </w:pPr>
            <w:r>
              <w:t>Enmienda</w:t>
            </w:r>
          </w:p>
        </w:tc>
      </w:tr>
      <w:tr w:rsidR="005039C1" w14:paraId="66B38D05" w14:textId="77777777" w:rsidTr="005353BD">
        <w:trPr>
          <w:jc w:val="center"/>
        </w:trPr>
        <w:tc>
          <w:tcPr>
            <w:tcW w:w="4876" w:type="dxa"/>
            <w:tcBorders>
              <w:top w:val="nil"/>
              <w:left w:val="nil"/>
              <w:bottom w:val="nil"/>
              <w:right w:val="nil"/>
            </w:tcBorders>
          </w:tcPr>
          <w:p w14:paraId="7E75006A" w14:textId="77777777" w:rsidR="00E71B84" w:rsidRPr="005353BD" w:rsidRDefault="00016AC5" w:rsidP="005353BD">
            <w:pPr>
              <w:pStyle w:val="Normal6a"/>
            </w:pPr>
            <w:r>
              <w:t>g)</w:t>
            </w:r>
            <w:r>
              <w:tab/>
              <w:t xml:space="preserve">que abogue por la igualdad de oportunidades para toda la población en todos los ámbitos de la vida, a fin de que </w:t>
            </w:r>
            <w:r>
              <w:t xml:space="preserve">las mujeres, en toda su diversidad, puedan alcanzar su pleno potencial, en particular en la toma de decisiones, ya sean políticas, económicas, académicas o culturales, lo que también resulta esencial para la buena gobernanza y la elaboración de políticas; </w:t>
            </w:r>
            <w:r>
              <w:t xml:space="preserve">que, en este contexto, exprese su oposición a la violencia semiótica contra las mujeres en la política, que sostiene y refuerza los estereotipos negativos sobre las mujeres y disuade a las mujeres jóvenes de dedicarse la política y participar en la esfera </w:t>
            </w:r>
            <w:r>
              <w:t>de lo público;</w:t>
            </w:r>
          </w:p>
        </w:tc>
        <w:tc>
          <w:tcPr>
            <w:tcW w:w="4876" w:type="dxa"/>
            <w:tcBorders>
              <w:top w:val="nil"/>
              <w:left w:val="nil"/>
              <w:bottom w:val="nil"/>
              <w:right w:val="nil"/>
            </w:tcBorders>
          </w:tcPr>
          <w:p w14:paraId="699DD2F9" w14:textId="77777777" w:rsidR="00E71B84" w:rsidRPr="005353BD" w:rsidRDefault="00016AC5" w:rsidP="005353BD">
            <w:pPr>
              <w:pStyle w:val="Normal6a"/>
            </w:pPr>
            <w:r>
              <w:t>g)</w:t>
            </w:r>
            <w:r>
              <w:tab/>
              <w:t>que abogue por la igualdad de oportunidades para toda la población en todos los ámbitos de la vida, a fin de que las mujeres, en toda su diversidad, puedan alcanzar su pleno potencial, en particular en la toma de decisiones, ya sean polít</w:t>
            </w:r>
            <w:r>
              <w:t xml:space="preserve">icas, económicas, académicas o culturales, lo que también resulta esencial para la buena gobernanza y la elaboración de políticas; que, en este contexto, exprese su oposición a </w:t>
            </w:r>
            <w:r>
              <w:rPr>
                <w:b/>
                <w:i/>
              </w:rPr>
              <w:t xml:space="preserve">todas las formas de violencia de género, incluida </w:t>
            </w:r>
            <w:r>
              <w:t>la violencia semiótica contra</w:t>
            </w:r>
            <w:r>
              <w:t xml:space="preserve"> las mujeres en la política, que sostiene y refuerza los estereotipos negativos sobre las mujeres y disuade a las mujeres jóvenes de dedicarse la política y participar en la esfera de lo público;</w:t>
            </w:r>
          </w:p>
        </w:tc>
      </w:tr>
    </w:tbl>
    <w:p w14:paraId="1135EE9B" w14:textId="77777777" w:rsidR="00E71B84" w:rsidRPr="005353BD" w:rsidRDefault="00016AC5" w:rsidP="00E71B84">
      <w:pPr>
        <w:pStyle w:val="AmOrLang"/>
      </w:pPr>
      <w:r w:rsidRPr="005353BD">
        <w:lastRenderedPageBreak/>
        <w:t xml:space="preserve">Or. </w:t>
      </w:r>
      <w:r w:rsidRPr="005353BD">
        <w:rPr>
          <w:rStyle w:val="HideTWBExt"/>
          <w:noProof w:val="0"/>
        </w:rPr>
        <w:t>&lt;Original&gt;</w:t>
      </w:r>
      <w:r w:rsidRPr="005353BD">
        <w:rPr>
          <w:rStyle w:val="HideTWBInt"/>
          <w:noProof w:val="0"/>
        </w:rPr>
        <w:t>{EN}</w:t>
      </w:r>
      <w:r w:rsidRPr="005353BD">
        <w:t>en</w:t>
      </w:r>
      <w:r w:rsidRPr="005353BD">
        <w:rPr>
          <w:rStyle w:val="HideTWBExt"/>
          <w:noProof w:val="0"/>
        </w:rPr>
        <w:t>&lt;/Original&gt;</w:t>
      </w:r>
    </w:p>
    <w:p w14:paraId="5D0F7877" w14:textId="77777777" w:rsidR="00E71B84" w:rsidRPr="005353BD" w:rsidRDefault="00016AC5" w:rsidP="00E71B84">
      <w:r>
        <w:rPr>
          <w:rStyle w:val="HideTWBExt"/>
        </w:rPr>
        <w:t>&lt;/Amend&gt;</w:t>
      </w:r>
    </w:p>
    <w:p w14:paraId="4A152ADF"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77</w:t>
      </w:r>
      <w:r>
        <w:rPr>
          <w:rStyle w:val="HideTWBExt"/>
          <w:b w:val="0"/>
        </w:rPr>
        <w:t>&lt;/NumAm&gt;</w:t>
      </w:r>
    </w:p>
    <w:p w14:paraId="291A9264" w14:textId="77777777" w:rsidR="00E71B84" w:rsidRPr="005353BD" w:rsidRDefault="00016AC5" w:rsidP="00E71B84">
      <w:pPr>
        <w:pStyle w:val="NormalBold"/>
      </w:pPr>
      <w:r>
        <w:rPr>
          <w:rStyle w:val="HideTWBExt"/>
          <w:b w:val="0"/>
        </w:rPr>
        <w:t>&lt;RepeatBlock-By&gt;&lt;Members&gt;</w:t>
      </w:r>
      <w:r>
        <w:t>Joanna Scheuring-Wielgus</w:t>
      </w:r>
      <w:r>
        <w:rPr>
          <w:rStyle w:val="HideTWBExt"/>
          <w:b w:val="0"/>
        </w:rPr>
        <w:t>&lt;/Members&gt;</w:t>
      </w:r>
    </w:p>
    <w:p w14:paraId="7B6ED6F3" w14:textId="77777777" w:rsidR="00E71B84" w:rsidRPr="005353BD" w:rsidRDefault="00016AC5" w:rsidP="00E71B84">
      <w:pPr>
        <w:pStyle w:val="NormalBold"/>
      </w:pPr>
      <w:r>
        <w:rPr>
          <w:rStyle w:val="HideTWBExt"/>
          <w:b w:val="0"/>
        </w:rPr>
        <w:t>&lt;/RepeatBlock-By&gt;</w:t>
      </w:r>
    </w:p>
    <w:p w14:paraId="66391333"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36A26D29" w14:textId="77777777" w:rsidR="00E71B84" w:rsidRPr="005353BD" w:rsidRDefault="00016AC5" w:rsidP="00E71B84">
      <w:pPr>
        <w:pStyle w:val="NormalBold"/>
      </w:pPr>
      <w:r>
        <w:rPr>
          <w:rStyle w:val="HideTWBExt"/>
          <w:b w:val="0"/>
        </w:rPr>
        <w:t>&lt;Article&gt;</w:t>
      </w:r>
      <w:r>
        <w:t>Apartado 1 – letra g</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63E98E4E" w14:textId="77777777" w:rsidTr="005353BD">
        <w:trPr>
          <w:trHeight w:hRule="exact" w:val="240"/>
          <w:jc w:val="center"/>
        </w:trPr>
        <w:tc>
          <w:tcPr>
            <w:tcW w:w="9752" w:type="dxa"/>
            <w:gridSpan w:val="2"/>
            <w:tcBorders>
              <w:top w:val="nil"/>
              <w:left w:val="nil"/>
              <w:bottom w:val="nil"/>
              <w:right w:val="nil"/>
            </w:tcBorders>
          </w:tcPr>
          <w:p w14:paraId="10428B60" w14:textId="77777777" w:rsidR="00E71B84" w:rsidRPr="005353BD" w:rsidRDefault="00E71B84" w:rsidP="005353BD"/>
        </w:tc>
      </w:tr>
      <w:tr w:rsidR="005039C1" w14:paraId="6194034C" w14:textId="77777777" w:rsidTr="005353BD">
        <w:trPr>
          <w:trHeight w:val="240"/>
          <w:jc w:val="center"/>
        </w:trPr>
        <w:tc>
          <w:tcPr>
            <w:tcW w:w="4876" w:type="dxa"/>
            <w:tcBorders>
              <w:top w:val="nil"/>
              <w:left w:val="nil"/>
              <w:bottom w:val="nil"/>
              <w:right w:val="nil"/>
            </w:tcBorders>
          </w:tcPr>
          <w:p w14:paraId="12053B87"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6DC960D0" w14:textId="77777777" w:rsidR="00E71B84" w:rsidRPr="005353BD" w:rsidRDefault="00016AC5" w:rsidP="005353BD">
            <w:pPr>
              <w:pStyle w:val="AmColumnHeading"/>
            </w:pPr>
            <w:r>
              <w:t>Enmienda</w:t>
            </w:r>
          </w:p>
        </w:tc>
      </w:tr>
      <w:tr w:rsidR="005039C1" w14:paraId="31AC034C" w14:textId="77777777" w:rsidTr="005353BD">
        <w:trPr>
          <w:jc w:val="center"/>
        </w:trPr>
        <w:tc>
          <w:tcPr>
            <w:tcW w:w="4876" w:type="dxa"/>
            <w:tcBorders>
              <w:top w:val="nil"/>
              <w:left w:val="nil"/>
              <w:bottom w:val="nil"/>
              <w:right w:val="nil"/>
            </w:tcBorders>
          </w:tcPr>
          <w:p w14:paraId="064F5EA4" w14:textId="77777777" w:rsidR="00E71B84" w:rsidRPr="005353BD" w:rsidRDefault="00016AC5" w:rsidP="005353BD">
            <w:pPr>
              <w:pStyle w:val="Normal6a"/>
            </w:pPr>
            <w:r>
              <w:t>g)</w:t>
            </w:r>
            <w:r>
              <w:tab/>
              <w:t xml:space="preserve">que abogue por la igualdad de </w:t>
            </w:r>
            <w:r>
              <w:t>oportunidades para toda la población en todos los ámbitos de la vida, a fin de que las mujeres, en toda su diversidad, puedan alcanzar su pleno potencial, en particular en la toma de decisiones, ya sean políticas, económicas, académicas o culturales, lo qu</w:t>
            </w:r>
            <w:r>
              <w:t xml:space="preserve">e también resulta esencial para la buena gobernanza y la elaboración de políticas; que, en este contexto, exprese su oposición a </w:t>
            </w:r>
            <w:r>
              <w:rPr>
                <w:b/>
                <w:i/>
              </w:rPr>
              <w:t>la</w:t>
            </w:r>
            <w:r>
              <w:t xml:space="preserve"> violencia </w:t>
            </w:r>
            <w:r>
              <w:rPr>
                <w:b/>
                <w:i/>
              </w:rPr>
              <w:t>semiótica</w:t>
            </w:r>
            <w:r>
              <w:t xml:space="preserve"> contra las mujeres en la política, que sostiene y refuerza los estereotipos negativos sobre las mujeres </w:t>
            </w:r>
            <w:r>
              <w:t>y disuade a las mujeres jóvenes de dedicarse la política y participar en la esfera de lo público;</w:t>
            </w:r>
          </w:p>
        </w:tc>
        <w:tc>
          <w:tcPr>
            <w:tcW w:w="4876" w:type="dxa"/>
            <w:tcBorders>
              <w:top w:val="nil"/>
              <w:left w:val="nil"/>
              <w:bottom w:val="nil"/>
              <w:right w:val="nil"/>
            </w:tcBorders>
          </w:tcPr>
          <w:p w14:paraId="2DEE7FDD" w14:textId="77777777" w:rsidR="00E71B84" w:rsidRPr="005353BD" w:rsidRDefault="00016AC5" w:rsidP="005353BD">
            <w:pPr>
              <w:pStyle w:val="Normal6a"/>
            </w:pPr>
            <w:r>
              <w:t>g)</w:t>
            </w:r>
            <w:r>
              <w:tab/>
              <w:t>que abogue por la igualdad de oportunidades para toda la población en todos los ámbitos de la vida, a fin de que las mujeres, en toda su diversidad, puedan</w:t>
            </w:r>
            <w:r>
              <w:t xml:space="preserve"> alcanzar su pleno potencial, en particular en la toma de decisiones, ya sean políticas, económicas, </w:t>
            </w:r>
            <w:r>
              <w:rPr>
                <w:b/>
                <w:i/>
              </w:rPr>
              <w:t xml:space="preserve">financieras, </w:t>
            </w:r>
            <w:r>
              <w:t>académicas o culturales, lo que también resulta esencial para la buena gobernanza y la elaboración de políticas; que, en este contexto, expres</w:t>
            </w:r>
            <w:r>
              <w:t xml:space="preserve">e su oposición a </w:t>
            </w:r>
            <w:r>
              <w:rPr>
                <w:b/>
                <w:i/>
              </w:rPr>
              <w:t>toda</w:t>
            </w:r>
            <w:r>
              <w:t xml:space="preserve"> violencia </w:t>
            </w:r>
            <w:r>
              <w:rPr>
                <w:b/>
                <w:i/>
              </w:rPr>
              <w:t>física y verbal</w:t>
            </w:r>
            <w:r>
              <w:t xml:space="preserve"> contra las mujeres en la política</w:t>
            </w:r>
            <w:r>
              <w:rPr>
                <w:b/>
                <w:i/>
              </w:rPr>
              <w:t>, ya sea en línea o fuera de ella</w:t>
            </w:r>
            <w:r>
              <w:t>, que sostiene y refuerza los estereotipos negativos sobre las mujeres y disuade a las mujeres jóvenes de dedicarse la política y participar e</w:t>
            </w:r>
            <w:r>
              <w:t>n la esfera de lo público;</w:t>
            </w:r>
          </w:p>
        </w:tc>
      </w:tr>
    </w:tbl>
    <w:p w14:paraId="2F07556C" w14:textId="77777777" w:rsidR="00E71B84" w:rsidRPr="00CB1C4F" w:rsidRDefault="00016AC5" w:rsidP="00E71B84">
      <w:pPr>
        <w:pStyle w:val="AmOrLang"/>
        <w:rPr>
          <w:lang w:val="sv-SE"/>
        </w:rPr>
      </w:pPr>
      <w:r w:rsidRPr="00CB1C4F">
        <w:rPr>
          <w:lang w:val="sv-SE"/>
        </w:rPr>
        <w:t xml:space="preserve">Or. </w:t>
      </w:r>
      <w:r w:rsidRPr="00CB1C4F">
        <w:rPr>
          <w:rStyle w:val="HideTWBExt"/>
          <w:noProof w:val="0"/>
          <w:lang w:val="sv-SE"/>
        </w:rPr>
        <w:t>&lt;Original&gt;</w:t>
      </w:r>
      <w:r w:rsidRPr="00CB1C4F">
        <w:rPr>
          <w:rStyle w:val="HideTWBInt"/>
          <w:noProof w:val="0"/>
          <w:lang w:val="sv-SE"/>
        </w:rPr>
        <w:t>{EN}</w:t>
      </w:r>
      <w:r w:rsidRPr="00CB1C4F">
        <w:rPr>
          <w:lang w:val="sv-SE"/>
        </w:rPr>
        <w:t>en</w:t>
      </w:r>
      <w:r w:rsidRPr="00CB1C4F">
        <w:rPr>
          <w:rStyle w:val="HideTWBExt"/>
          <w:noProof w:val="0"/>
          <w:lang w:val="sv-SE"/>
        </w:rPr>
        <w:t>&lt;/Original&gt;</w:t>
      </w:r>
    </w:p>
    <w:p w14:paraId="4764EFC5" w14:textId="77777777" w:rsidR="00E71B84" w:rsidRPr="00CB1C4F" w:rsidRDefault="00016AC5" w:rsidP="00E71B84">
      <w:r>
        <w:rPr>
          <w:rStyle w:val="HideTWBExt"/>
          <w:lang w:val="sv-SE"/>
        </w:rPr>
        <w:t>&lt;/Amend&gt;</w:t>
      </w:r>
    </w:p>
    <w:p w14:paraId="7EC71F10" w14:textId="77777777" w:rsidR="00E71B84" w:rsidRPr="00CB1C4F" w:rsidRDefault="00016AC5" w:rsidP="00E71B84">
      <w:pPr>
        <w:pStyle w:val="AmNumberTabs"/>
      </w:pPr>
      <w:r>
        <w:rPr>
          <w:rStyle w:val="HideTWBExt"/>
          <w:b w:val="0"/>
          <w:lang w:val="sv-SE"/>
        </w:rPr>
        <w:t>&lt;Amend&gt;</w:t>
      </w:r>
      <w:r>
        <w:t>Enmienda</w:t>
      </w:r>
      <w:r>
        <w:tab/>
      </w:r>
      <w:r>
        <w:tab/>
      </w:r>
      <w:r>
        <w:rPr>
          <w:rStyle w:val="HideTWBExt"/>
          <w:b w:val="0"/>
          <w:lang w:val="sv-SE"/>
        </w:rPr>
        <w:t>&lt;NumAm&gt;</w:t>
      </w:r>
      <w:r>
        <w:t>78</w:t>
      </w:r>
      <w:r>
        <w:rPr>
          <w:rStyle w:val="HideTWBExt"/>
          <w:b w:val="0"/>
          <w:lang w:val="sv-SE"/>
        </w:rPr>
        <w:t>&lt;/NumAm&gt;</w:t>
      </w:r>
    </w:p>
    <w:p w14:paraId="37FFB035" w14:textId="77777777" w:rsidR="00E71B84" w:rsidRPr="00CB1C4F" w:rsidRDefault="00016AC5" w:rsidP="00E71B84">
      <w:pPr>
        <w:pStyle w:val="NormalBold"/>
      </w:pPr>
      <w:r>
        <w:rPr>
          <w:rStyle w:val="HideTWBExt"/>
          <w:b w:val="0"/>
          <w:lang w:val="sv-SE"/>
        </w:rPr>
        <w:t>&lt;RepeatBlock-By&gt;&lt;Members&gt;</w:t>
      </w:r>
      <w:r>
        <w:t>Hanna Gedin</w:t>
      </w:r>
      <w:r>
        <w:rPr>
          <w:rStyle w:val="HideTWBExt"/>
          <w:b w:val="0"/>
          <w:lang w:val="sv-SE"/>
        </w:rPr>
        <w:t>&lt;/Members&gt;</w:t>
      </w:r>
    </w:p>
    <w:p w14:paraId="6717C3C8" w14:textId="77777777" w:rsidR="00E71B84" w:rsidRPr="00CB1C4F" w:rsidRDefault="00016AC5" w:rsidP="00E71B84">
      <w:pPr>
        <w:pStyle w:val="NormalBold"/>
      </w:pPr>
      <w:r>
        <w:rPr>
          <w:rStyle w:val="HideTWBExt"/>
          <w:b w:val="0"/>
          <w:lang w:val="sv-SE"/>
        </w:rPr>
        <w:t>&lt;/RepeatBlock-By&gt;</w:t>
      </w:r>
    </w:p>
    <w:p w14:paraId="15BECA64"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53672609" w14:textId="77777777" w:rsidR="00E71B84" w:rsidRPr="005353BD" w:rsidRDefault="00016AC5" w:rsidP="00E71B84">
      <w:pPr>
        <w:pStyle w:val="NormalBold"/>
      </w:pPr>
      <w:r>
        <w:rPr>
          <w:rStyle w:val="HideTWBExt"/>
          <w:b w:val="0"/>
        </w:rPr>
        <w:t>&lt;Article&gt;</w:t>
      </w:r>
      <w:r>
        <w:t>Apartado 1 – letra g</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06DC4C19" w14:textId="77777777" w:rsidTr="005353BD">
        <w:trPr>
          <w:trHeight w:hRule="exact" w:val="240"/>
          <w:jc w:val="center"/>
        </w:trPr>
        <w:tc>
          <w:tcPr>
            <w:tcW w:w="9752" w:type="dxa"/>
            <w:gridSpan w:val="2"/>
            <w:tcBorders>
              <w:top w:val="nil"/>
              <w:left w:val="nil"/>
              <w:bottom w:val="nil"/>
              <w:right w:val="nil"/>
            </w:tcBorders>
          </w:tcPr>
          <w:p w14:paraId="372AFA97" w14:textId="77777777" w:rsidR="00E71B84" w:rsidRPr="005353BD" w:rsidRDefault="00E71B84" w:rsidP="005353BD"/>
        </w:tc>
      </w:tr>
      <w:tr w:rsidR="005039C1" w14:paraId="08B94975" w14:textId="77777777" w:rsidTr="005353BD">
        <w:trPr>
          <w:trHeight w:val="240"/>
          <w:jc w:val="center"/>
        </w:trPr>
        <w:tc>
          <w:tcPr>
            <w:tcW w:w="4876" w:type="dxa"/>
            <w:tcBorders>
              <w:top w:val="nil"/>
              <w:left w:val="nil"/>
              <w:bottom w:val="nil"/>
              <w:right w:val="nil"/>
            </w:tcBorders>
          </w:tcPr>
          <w:p w14:paraId="4C601B5F"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1E06DF82" w14:textId="77777777" w:rsidR="00E71B84" w:rsidRPr="005353BD" w:rsidRDefault="00016AC5" w:rsidP="005353BD">
            <w:pPr>
              <w:pStyle w:val="AmColumnHeading"/>
            </w:pPr>
            <w:r>
              <w:t>Enmienda</w:t>
            </w:r>
          </w:p>
        </w:tc>
      </w:tr>
      <w:tr w:rsidR="005039C1" w14:paraId="2D7B2465" w14:textId="77777777" w:rsidTr="005353BD">
        <w:trPr>
          <w:jc w:val="center"/>
        </w:trPr>
        <w:tc>
          <w:tcPr>
            <w:tcW w:w="4876" w:type="dxa"/>
            <w:tcBorders>
              <w:top w:val="nil"/>
              <w:left w:val="nil"/>
              <w:bottom w:val="nil"/>
              <w:right w:val="nil"/>
            </w:tcBorders>
          </w:tcPr>
          <w:p w14:paraId="4743CF11" w14:textId="77777777" w:rsidR="00E71B84" w:rsidRPr="005353BD" w:rsidRDefault="00016AC5" w:rsidP="005353BD">
            <w:pPr>
              <w:pStyle w:val="Normal6a"/>
            </w:pPr>
            <w:r>
              <w:t>g)</w:t>
            </w:r>
            <w:r>
              <w:tab/>
              <w:t xml:space="preserve">que abogue por la igualdad de oportunidades para toda la población en </w:t>
            </w:r>
            <w:r>
              <w:rPr>
                <w:b/>
                <w:i/>
              </w:rPr>
              <w:t>todos los ámbitos</w:t>
            </w:r>
            <w:r>
              <w:t xml:space="preserve"> de la vida, a fin de que las mujeres, en toda su diversidad, puedan alcanzar su pleno potencial, en particular en la toma de decisi</w:t>
            </w:r>
            <w:r>
              <w:t xml:space="preserve">ones, ya sean políticas, económicas, académicas o culturales, lo </w:t>
            </w:r>
            <w:r>
              <w:lastRenderedPageBreak/>
              <w:t>que también resulta esencial para la buena gobernanza y la elaboración de políticas; que, en este contexto, exprese su oposición a la violencia semiótica contra las mujeres en la política, qu</w:t>
            </w:r>
            <w:r>
              <w:t xml:space="preserve">e sostiene y refuerza los estereotipos negativos sobre las mujeres y disuade a las mujeres jóvenes de dedicarse la política y participar en </w:t>
            </w:r>
            <w:r>
              <w:rPr>
                <w:b/>
                <w:i/>
              </w:rPr>
              <w:t>la esfera de lo público</w:t>
            </w:r>
            <w:r>
              <w:t>;</w:t>
            </w:r>
          </w:p>
        </w:tc>
        <w:tc>
          <w:tcPr>
            <w:tcW w:w="4876" w:type="dxa"/>
            <w:tcBorders>
              <w:top w:val="nil"/>
              <w:left w:val="nil"/>
              <w:bottom w:val="nil"/>
              <w:right w:val="nil"/>
            </w:tcBorders>
          </w:tcPr>
          <w:p w14:paraId="0F6B968C" w14:textId="77777777" w:rsidR="00E71B84" w:rsidRPr="005353BD" w:rsidRDefault="00016AC5" w:rsidP="005353BD">
            <w:pPr>
              <w:pStyle w:val="Normal6a"/>
            </w:pPr>
            <w:r>
              <w:lastRenderedPageBreak/>
              <w:t>g)</w:t>
            </w:r>
            <w:r>
              <w:tab/>
              <w:t xml:space="preserve">que abogue por la igualdad de oportunidades para toda la población en </w:t>
            </w:r>
            <w:r>
              <w:rPr>
                <w:b/>
                <w:i/>
              </w:rPr>
              <w:t>todas las esferas</w:t>
            </w:r>
            <w:r>
              <w:t xml:space="preserve"> </w:t>
            </w:r>
            <w:r>
              <w:t>de la vida, a fin de que las mujeres, en toda su diversidad, puedan alcanzar su pleno potencial</w:t>
            </w:r>
            <w:r>
              <w:rPr>
                <w:b/>
                <w:i/>
              </w:rPr>
              <w:t xml:space="preserve"> en la vida</w:t>
            </w:r>
            <w:r>
              <w:t>, en particular en la toma de decisiones, ya sean políticas, económicas</w:t>
            </w:r>
            <w:r>
              <w:rPr>
                <w:b/>
                <w:i/>
              </w:rPr>
              <w:t xml:space="preserve">, relacionadas con la </w:t>
            </w:r>
            <w:r>
              <w:rPr>
                <w:b/>
                <w:i/>
              </w:rPr>
              <w:lastRenderedPageBreak/>
              <w:t>salud</w:t>
            </w:r>
            <w:r>
              <w:t>, académicas o culturales, lo que también resulta es</w:t>
            </w:r>
            <w:r>
              <w:t>encial para la buena gobernanza y la elaboración de políticas; que, en este contexto, exprese su oposición a la violencia semiótica contra las mujeres en la política, que sostiene y refuerza los estereotipos negativos sobre las mujeres y disuade a las muje</w:t>
            </w:r>
            <w:r>
              <w:t xml:space="preserve">res jóvenes de dedicarse la política y participar en </w:t>
            </w:r>
            <w:r>
              <w:rPr>
                <w:b/>
                <w:i/>
              </w:rPr>
              <w:t>los espacios públicos</w:t>
            </w:r>
            <w:r>
              <w:t>;</w:t>
            </w:r>
          </w:p>
        </w:tc>
      </w:tr>
    </w:tbl>
    <w:p w14:paraId="682FFE9F" w14:textId="77777777" w:rsidR="00E71B84" w:rsidRPr="00CB1C4F" w:rsidRDefault="00016AC5" w:rsidP="00E71B84">
      <w:pPr>
        <w:pStyle w:val="AmOrLang"/>
        <w:rPr>
          <w:lang w:val="fr-FR"/>
        </w:rPr>
      </w:pPr>
      <w:r w:rsidRPr="00CB1C4F">
        <w:rPr>
          <w:lang w:val="fr-FR"/>
        </w:rPr>
        <w:lastRenderedPageBreak/>
        <w:t xml:space="preserve">Or. </w:t>
      </w:r>
      <w:r w:rsidRPr="00CB1C4F">
        <w:rPr>
          <w:rStyle w:val="HideTWBExt"/>
          <w:noProof w:val="0"/>
          <w:lang w:val="fr-FR"/>
        </w:rPr>
        <w:t>&lt;Original&gt;</w:t>
      </w:r>
      <w:r w:rsidRPr="00CB1C4F">
        <w:rPr>
          <w:rStyle w:val="HideTWBInt"/>
          <w:noProof w:val="0"/>
          <w:lang w:val="fr-FR"/>
        </w:rPr>
        <w:t>{EN}</w:t>
      </w:r>
      <w:r w:rsidRPr="00CB1C4F">
        <w:rPr>
          <w:lang w:val="fr-FR"/>
        </w:rPr>
        <w:t>en</w:t>
      </w:r>
      <w:r w:rsidRPr="00CB1C4F">
        <w:rPr>
          <w:rStyle w:val="HideTWBExt"/>
          <w:noProof w:val="0"/>
          <w:lang w:val="fr-FR"/>
        </w:rPr>
        <w:t>&lt;/Original&gt;</w:t>
      </w:r>
    </w:p>
    <w:p w14:paraId="144801FD" w14:textId="77777777" w:rsidR="00E71B84" w:rsidRPr="00CB1C4F" w:rsidRDefault="00016AC5" w:rsidP="00E71B84">
      <w:r>
        <w:rPr>
          <w:rStyle w:val="HideTWBExt"/>
          <w:lang w:val="fr-FR"/>
        </w:rPr>
        <w:t>&lt;/Amend&gt;</w:t>
      </w:r>
    </w:p>
    <w:p w14:paraId="45A72EE2" w14:textId="77777777" w:rsidR="00E71B84" w:rsidRPr="00CB1C4F" w:rsidRDefault="00016AC5" w:rsidP="00E71B84">
      <w:pPr>
        <w:pStyle w:val="AmNumberTabs"/>
      </w:pPr>
      <w:r>
        <w:rPr>
          <w:rStyle w:val="HideTWBExt"/>
          <w:b w:val="0"/>
          <w:lang w:val="fr-FR"/>
        </w:rPr>
        <w:t>&lt;Amend&gt;</w:t>
      </w:r>
      <w:r>
        <w:t>Enmienda</w:t>
      </w:r>
      <w:r>
        <w:tab/>
      </w:r>
      <w:r>
        <w:tab/>
      </w:r>
      <w:r>
        <w:rPr>
          <w:rStyle w:val="HideTWBExt"/>
          <w:b w:val="0"/>
          <w:lang w:val="fr-FR"/>
        </w:rPr>
        <w:t>&lt;NumAm&gt;</w:t>
      </w:r>
      <w:r>
        <w:t>79</w:t>
      </w:r>
      <w:r>
        <w:rPr>
          <w:rStyle w:val="HideTWBExt"/>
          <w:b w:val="0"/>
          <w:lang w:val="fr-FR"/>
        </w:rPr>
        <w:t>&lt;/NumAm&gt;</w:t>
      </w:r>
    </w:p>
    <w:p w14:paraId="39BE65C6" w14:textId="77777777" w:rsidR="00E71B84" w:rsidRPr="00CB1C4F" w:rsidRDefault="00016AC5" w:rsidP="00E71B84">
      <w:pPr>
        <w:pStyle w:val="NormalBold"/>
      </w:pPr>
      <w:r>
        <w:rPr>
          <w:rStyle w:val="HideTWBExt"/>
          <w:b w:val="0"/>
          <w:lang w:val="fr-FR"/>
        </w:rPr>
        <w:t>&lt;RepeatBlock-By&gt;&lt;Members&gt;</w:t>
      </w:r>
      <w:r>
        <w:t>Carolina Morace</w:t>
      </w:r>
      <w:r>
        <w:rPr>
          <w:rStyle w:val="HideTWBExt"/>
          <w:b w:val="0"/>
          <w:lang w:val="fr-FR"/>
        </w:rPr>
        <w:t>&lt;/Members&gt;</w:t>
      </w:r>
    </w:p>
    <w:p w14:paraId="58533651" w14:textId="77777777" w:rsidR="00E71B84" w:rsidRPr="00CB1C4F" w:rsidRDefault="00016AC5" w:rsidP="00E71B84">
      <w:pPr>
        <w:pStyle w:val="NormalBold"/>
      </w:pPr>
      <w:r>
        <w:rPr>
          <w:rStyle w:val="HideTWBExt"/>
          <w:b w:val="0"/>
          <w:lang w:val="fr-FR"/>
        </w:rPr>
        <w:t>&lt;/RepeatBlock-By&gt;</w:t>
      </w:r>
    </w:p>
    <w:p w14:paraId="0B57B605"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3EEE8335" w14:textId="77777777" w:rsidR="00E71B84" w:rsidRPr="005353BD" w:rsidRDefault="00016AC5" w:rsidP="00E71B84">
      <w:pPr>
        <w:pStyle w:val="NormalBold"/>
      </w:pPr>
      <w:r>
        <w:rPr>
          <w:rStyle w:val="HideTWBExt"/>
          <w:b w:val="0"/>
        </w:rPr>
        <w:t>&lt;Article&gt;</w:t>
      </w:r>
      <w:r>
        <w:t>Apartado 1 – letra g</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42A83C51" w14:textId="77777777" w:rsidTr="005353BD">
        <w:trPr>
          <w:trHeight w:hRule="exact" w:val="240"/>
          <w:jc w:val="center"/>
        </w:trPr>
        <w:tc>
          <w:tcPr>
            <w:tcW w:w="9752" w:type="dxa"/>
            <w:gridSpan w:val="2"/>
            <w:tcBorders>
              <w:top w:val="nil"/>
              <w:left w:val="nil"/>
              <w:bottom w:val="nil"/>
              <w:right w:val="nil"/>
            </w:tcBorders>
          </w:tcPr>
          <w:p w14:paraId="5F2C543B" w14:textId="77777777" w:rsidR="00E71B84" w:rsidRPr="005353BD" w:rsidRDefault="00E71B84" w:rsidP="005353BD"/>
        </w:tc>
      </w:tr>
      <w:tr w:rsidR="005039C1" w14:paraId="73CC6906" w14:textId="77777777" w:rsidTr="005353BD">
        <w:trPr>
          <w:trHeight w:val="240"/>
          <w:jc w:val="center"/>
        </w:trPr>
        <w:tc>
          <w:tcPr>
            <w:tcW w:w="4876" w:type="dxa"/>
            <w:tcBorders>
              <w:top w:val="nil"/>
              <w:left w:val="nil"/>
              <w:bottom w:val="nil"/>
              <w:right w:val="nil"/>
            </w:tcBorders>
          </w:tcPr>
          <w:p w14:paraId="4B1EC3F2"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764FF08E" w14:textId="77777777" w:rsidR="00E71B84" w:rsidRPr="005353BD" w:rsidRDefault="00016AC5" w:rsidP="005353BD">
            <w:pPr>
              <w:pStyle w:val="AmColumnHeading"/>
            </w:pPr>
            <w:r>
              <w:t>Enmienda</w:t>
            </w:r>
          </w:p>
        </w:tc>
      </w:tr>
      <w:tr w:rsidR="005039C1" w14:paraId="5D155E40" w14:textId="77777777" w:rsidTr="005353BD">
        <w:trPr>
          <w:jc w:val="center"/>
        </w:trPr>
        <w:tc>
          <w:tcPr>
            <w:tcW w:w="4876" w:type="dxa"/>
            <w:tcBorders>
              <w:top w:val="nil"/>
              <w:left w:val="nil"/>
              <w:bottom w:val="nil"/>
              <w:right w:val="nil"/>
            </w:tcBorders>
          </w:tcPr>
          <w:p w14:paraId="03E60BB0" w14:textId="77777777" w:rsidR="00E71B84" w:rsidRPr="005353BD" w:rsidRDefault="00016AC5" w:rsidP="005353BD">
            <w:pPr>
              <w:pStyle w:val="Normal6a"/>
            </w:pPr>
            <w:r>
              <w:t>g)</w:t>
            </w:r>
            <w:r>
              <w:tab/>
            </w:r>
            <w:r>
              <w:t xml:space="preserve">que abogue por la igualdad de oportunidades para toda la población en todos los ámbitos de la vida, a fin de que las mujeres, en toda su diversidad, puedan alcanzar su pleno potencial, en particular en la toma de decisiones, ya sean políticas, económicas, </w:t>
            </w:r>
            <w:r>
              <w:t xml:space="preserve">académicas o </w:t>
            </w:r>
            <w:r>
              <w:rPr>
                <w:b/>
                <w:i/>
              </w:rPr>
              <w:t>culturales</w:t>
            </w:r>
            <w:r>
              <w:t xml:space="preserve">, lo que también resulta esencial para la buena gobernanza y la elaboración de políticas; que, en este contexto, exprese su oposición a la violencia semiótica contra las mujeres en la política, que sostiene y refuerza los </w:t>
            </w:r>
            <w:r>
              <w:t>estereotipos negativos sobre las mujeres y disuade a las mujeres jóvenes de dedicarse la política y participar en la esfera de lo público;</w:t>
            </w:r>
          </w:p>
        </w:tc>
        <w:tc>
          <w:tcPr>
            <w:tcW w:w="4876" w:type="dxa"/>
            <w:tcBorders>
              <w:top w:val="nil"/>
              <w:left w:val="nil"/>
              <w:bottom w:val="nil"/>
              <w:right w:val="nil"/>
            </w:tcBorders>
          </w:tcPr>
          <w:p w14:paraId="2B5AFFD5" w14:textId="77777777" w:rsidR="00E71B84" w:rsidRPr="005353BD" w:rsidRDefault="00016AC5" w:rsidP="005353BD">
            <w:pPr>
              <w:pStyle w:val="Normal6a"/>
            </w:pPr>
            <w:r>
              <w:t>g)</w:t>
            </w:r>
            <w:r>
              <w:tab/>
              <w:t>que abogue por la igualdad de oportunidades para toda la población en todos los ámbitos de la vida, a fin de que l</w:t>
            </w:r>
            <w:r>
              <w:t>as mujeres, en toda su diversidad, puedan alcanzar su pleno potencial, en particular en la toma de decisiones, ya sean políticas, económicas, académicas</w:t>
            </w:r>
            <w:r>
              <w:rPr>
                <w:b/>
                <w:i/>
              </w:rPr>
              <w:t>, culturales</w:t>
            </w:r>
            <w:r>
              <w:t xml:space="preserve"> o </w:t>
            </w:r>
            <w:r>
              <w:rPr>
                <w:b/>
                <w:i/>
              </w:rPr>
              <w:t>relacionadas con el deporte</w:t>
            </w:r>
            <w:r>
              <w:t>, lo que también resulta esencial para la buena gobernanza y l</w:t>
            </w:r>
            <w:r>
              <w:t>a elaboración de políticas; que, en este contexto, exprese su oposición a la violencia semiótica contra las mujeres en la política, que sostiene y refuerza los estereotipos negativos sobre las mujeres y disuade a las mujeres jóvenes de dedicarse la polític</w:t>
            </w:r>
            <w:r>
              <w:t>a y participar en la esfera de lo público;</w:t>
            </w:r>
          </w:p>
        </w:tc>
      </w:tr>
    </w:tbl>
    <w:p w14:paraId="17CDAF38" w14:textId="77777777" w:rsidR="00E71B84" w:rsidRPr="00CB1C4F" w:rsidRDefault="00016AC5" w:rsidP="00E71B84">
      <w:pPr>
        <w:pStyle w:val="AmOrLang"/>
        <w:rPr>
          <w:lang w:val="it-IT"/>
        </w:rPr>
      </w:pPr>
      <w:r w:rsidRPr="00CB1C4F">
        <w:rPr>
          <w:lang w:val="it-IT"/>
        </w:rPr>
        <w:t xml:space="preserve">Or. </w:t>
      </w:r>
      <w:r w:rsidRPr="00CB1C4F">
        <w:rPr>
          <w:rStyle w:val="HideTWBExt"/>
          <w:noProof w:val="0"/>
          <w:lang w:val="it-IT"/>
        </w:rPr>
        <w:t>&lt;Original&gt;</w:t>
      </w:r>
      <w:r w:rsidRPr="00CB1C4F">
        <w:rPr>
          <w:rStyle w:val="HideTWBInt"/>
          <w:noProof w:val="0"/>
          <w:lang w:val="it-IT"/>
        </w:rPr>
        <w:t>{EN}</w:t>
      </w:r>
      <w:r w:rsidRPr="00CB1C4F">
        <w:rPr>
          <w:lang w:val="it-IT"/>
        </w:rPr>
        <w:t>en</w:t>
      </w:r>
      <w:r w:rsidRPr="00CB1C4F">
        <w:rPr>
          <w:rStyle w:val="HideTWBExt"/>
          <w:noProof w:val="0"/>
          <w:lang w:val="it-IT"/>
        </w:rPr>
        <w:t>&lt;/Original&gt;</w:t>
      </w:r>
    </w:p>
    <w:p w14:paraId="48C7B562" w14:textId="77777777" w:rsidR="00E71B84" w:rsidRPr="00CB1C4F" w:rsidRDefault="00016AC5" w:rsidP="00E71B84">
      <w:r>
        <w:rPr>
          <w:rStyle w:val="HideTWBExt"/>
          <w:lang w:val="it-IT"/>
        </w:rPr>
        <w:t>&lt;/Amend&gt;</w:t>
      </w:r>
    </w:p>
    <w:p w14:paraId="3367554E" w14:textId="77777777" w:rsidR="00E71B84" w:rsidRPr="00CB1C4F" w:rsidRDefault="00016AC5" w:rsidP="00E71B84">
      <w:pPr>
        <w:pStyle w:val="AmNumberTabs"/>
      </w:pPr>
      <w:r>
        <w:rPr>
          <w:rStyle w:val="HideTWBExt"/>
          <w:b w:val="0"/>
          <w:lang w:val="it-IT"/>
        </w:rPr>
        <w:t>&lt;Amend&gt;</w:t>
      </w:r>
      <w:r>
        <w:t>Enmienda</w:t>
      </w:r>
      <w:r>
        <w:tab/>
      </w:r>
      <w:r>
        <w:tab/>
      </w:r>
      <w:r>
        <w:rPr>
          <w:rStyle w:val="HideTWBExt"/>
          <w:b w:val="0"/>
          <w:lang w:val="it-IT"/>
        </w:rPr>
        <w:t>&lt;NumAm&gt;</w:t>
      </w:r>
      <w:r>
        <w:t>80</w:t>
      </w:r>
      <w:r>
        <w:rPr>
          <w:rStyle w:val="HideTWBExt"/>
          <w:b w:val="0"/>
          <w:lang w:val="it-IT"/>
        </w:rPr>
        <w:t>&lt;/NumAm&gt;</w:t>
      </w:r>
    </w:p>
    <w:p w14:paraId="1E4071EC" w14:textId="77777777" w:rsidR="00E71B84" w:rsidRPr="00CB1C4F" w:rsidRDefault="00016AC5" w:rsidP="00E71B84">
      <w:pPr>
        <w:pStyle w:val="NormalBold"/>
      </w:pPr>
      <w:r>
        <w:rPr>
          <w:rStyle w:val="HideTWBExt"/>
          <w:b w:val="0"/>
          <w:lang w:val="it-IT"/>
        </w:rPr>
        <w:t>&lt;RepeatBlock-By&gt;&lt;Members&gt;</w:t>
      </w:r>
      <w:r>
        <w:t>Diana Iovanovici Şoşoacă</w:t>
      </w:r>
      <w:r>
        <w:rPr>
          <w:rStyle w:val="HideTWBExt"/>
          <w:b w:val="0"/>
          <w:lang w:val="it-IT"/>
        </w:rPr>
        <w:t>&lt;/Members&gt;</w:t>
      </w:r>
    </w:p>
    <w:p w14:paraId="295F2362" w14:textId="77777777" w:rsidR="00E71B84" w:rsidRPr="00CB1C4F" w:rsidRDefault="00016AC5" w:rsidP="00E71B84">
      <w:pPr>
        <w:pStyle w:val="NormalBold"/>
      </w:pPr>
      <w:r>
        <w:rPr>
          <w:rStyle w:val="HideTWBExt"/>
          <w:b w:val="0"/>
          <w:lang w:val="it-IT"/>
        </w:rPr>
        <w:t>&lt;/RepeatBlock-By&gt;</w:t>
      </w:r>
    </w:p>
    <w:p w14:paraId="41DD265E"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5C15ADBA" w14:textId="77777777" w:rsidR="00E71B84" w:rsidRPr="005353BD" w:rsidRDefault="00016AC5" w:rsidP="00E71B84">
      <w:pPr>
        <w:pStyle w:val="NormalBold"/>
      </w:pPr>
      <w:r>
        <w:rPr>
          <w:rStyle w:val="HideTWBExt"/>
          <w:b w:val="0"/>
        </w:rPr>
        <w:lastRenderedPageBreak/>
        <w:t>&lt;Article&gt;</w:t>
      </w:r>
      <w:r>
        <w:t>Apartado 1 – letra g</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673DBF3E" w14:textId="77777777" w:rsidTr="005353BD">
        <w:trPr>
          <w:trHeight w:hRule="exact" w:val="240"/>
          <w:jc w:val="center"/>
        </w:trPr>
        <w:tc>
          <w:tcPr>
            <w:tcW w:w="9752" w:type="dxa"/>
            <w:gridSpan w:val="2"/>
            <w:tcBorders>
              <w:top w:val="nil"/>
              <w:left w:val="nil"/>
              <w:bottom w:val="nil"/>
              <w:right w:val="nil"/>
            </w:tcBorders>
          </w:tcPr>
          <w:p w14:paraId="46B6A0A5" w14:textId="77777777" w:rsidR="00E71B84" w:rsidRPr="005353BD" w:rsidRDefault="00E71B84" w:rsidP="005353BD"/>
        </w:tc>
      </w:tr>
      <w:tr w:rsidR="005039C1" w14:paraId="1549ED88" w14:textId="77777777" w:rsidTr="005353BD">
        <w:trPr>
          <w:trHeight w:val="240"/>
          <w:jc w:val="center"/>
        </w:trPr>
        <w:tc>
          <w:tcPr>
            <w:tcW w:w="4876" w:type="dxa"/>
            <w:tcBorders>
              <w:top w:val="nil"/>
              <w:left w:val="nil"/>
              <w:bottom w:val="nil"/>
              <w:right w:val="nil"/>
            </w:tcBorders>
          </w:tcPr>
          <w:p w14:paraId="46DE9D8B"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654EA62D" w14:textId="77777777" w:rsidR="00E71B84" w:rsidRPr="005353BD" w:rsidRDefault="00016AC5" w:rsidP="005353BD">
            <w:pPr>
              <w:pStyle w:val="AmColumnHeading"/>
            </w:pPr>
            <w:r>
              <w:t>Enmienda</w:t>
            </w:r>
          </w:p>
        </w:tc>
      </w:tr>
      <w:tr w:rsidR="005039C1" w14:paraId="393AEE69" w14:textId="77777777" w:rsidTr="005353BD">
        <w:trPr>
          <w:jc w:val="center"/>
        </w:trPr>
        <w:tc>
          <w:tcPr>
            <w:tcW w:w="4876" w:type="dxa"/>
            <w:tcBorders>
              <w:top w:val="nil"/>
              <w:left w:val="nil"/>
              <w:bottom w:val="nil"/>
              <w:right w:val="nil"/>
            </w:tcBorders>
          </w:tcPr>
          <w:p w14:paraId="502A446F" w14:textId="77777777" w:rsidR="00E71B84" w:rsidRPr="005353BD" w:rsidRDefault="00016AC5" w:rsidP="005353BD">
            <w:pPr>
              <w:pStyle w:val="Normal6a"/>
            </w:pPr>
            <w:r>
              <w:t>g)</w:t>
            </w:r>
            <w:r>
              <w:tab/>
              <w:t>que abogue por la igualdad de oportunidades para toda la población en todos los ámbitos de la vida, a fin de que las mujeres</w:t>
            </w:r>
            <w:r>
              <w:rPr>
                <w:b/>
                <w:i/>
              </w:rPr>
              <w:t>, en toda su diversidad,</w:t>
            </w:r>
            <w:r>
              <w:t xml:space="preserve"> puedan alcanzar su pleno potencial, en particular en la toma de decisiones, ya sean políticas, económicas, académicas o culturales, lo que también resulta esencial para la buena gobernanza y la elaboración de políticas; que, en este contexto, exprese su o</w:t>
            </w:r>
            <w:r>
              <w:t>posición a la violencia semiótica contra las mujeres en la política, que sostiene y refuerza los estereotipos negativos sobre las mujeres y disuade a las mujeres jóvenes de dedicarse la política y participar en la esfera de lo público;</w:t>
            </w:r>
          </w:p>
        </w:tc>
        <w:tc>
          <w:tcPr>
            <w:tcW w:w="4876" w:type="dxa"/>
            <w:tcBorders>
              <w:top w:val="nil"/>
              <w:left w:val="nil"/>
              <w:bottom w:val="nil"/>
              <w:right w:val="nil"/>
            </w:tcBorders>
          </w:tcPr>
          <w:p w14:paraId="009041DA" w14:textId="77777777" w:rsidR="00E71B84" w:rsidRPr="005353BD" w:rsidRDefault="00016AC5" w:rsidP="005353BD">
            <w:pPr>
              <w:pStyle w:val="Normal6a"/>
            </w:pPr>
            <w:r>
              <w:t>g)</w:t>
            </w:r>
            <w:r>
              <w:tab/>
              <w:t>que abogue por la</w:t>
            </w:r>
            <w:r>
              <w:t xml:space="preserve"> igualdad de oportunidades para toda la población en todos los ámbitos de la vida, a fin de que las mujeres puedan alcanzar su pleno potencial, en particular en la toma de decisiones, ya sean políticas, económicas, académicas o culturales, lo que también r</w:t>
            </w:r>
            <w:r>
              <w:t xml:space="preserve">esulta esencial para la buena gobernanza y la elaboración de políticas; que, en este contexto, exprese su oposición a la violencia semiótica contra las mujeres en la política, que sostiene y refuerza los estereotipos negativos sobre las mujeres y disuade </w:t>
            </w:r>
            <w:r>
              <w:rPr>
                <w:b/>
                <w:i/>
              </w:rPr>
              <w:t>t</w:t>
            </w:r>
            <w:r>
              <w:rPr>
                <w:b/>
                <w:i/>
              </w:rPr>
              <w:t xml:space="preserve">anto </w:t>
            </w:r>
            <w:r>
              <w:t>a las mujeres jóvenes</w:t>
            </w:r>
            <w:r>
              <w:rPr>
                <w:b/>
                <w:i/>
              </w:rPr>
              <w:t xml:space="preserve"> como a las adultas y a las mayores</w:t>
            </w:r>
            <w:r>
              <w:t xml:space="preserve"> de dedicarse la política y participar en la esfera de lo público;</w:t>
            </w:r>
          </w:p>
        </w:tc>
      </w:tr>
    </w:tbl>
    <w:p w14:paraId="24D8FE0D"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{RO}</w:t>
      </w:r>
      <w:r w:rsidRPr="005353BD">
        <w:t>ro</w:t>
      </w:r>
      <w:r w:rsidRPr="005353BD">
        <w:rPr>
          <w:rStyle w:val="HideTWBExt"/>
          <w:noProof w:val="0"/>
        </w:rPr>
        <w:t>&lt;/Original&gt;</w:t>
      </w:r>
    </w:p>
    <w:p w14:paraId="3396F7BD" w14:textId="77777777" w:rsidR="00E71B84" w:rsidRPr="005353BD" w:rsidRDefault="00016AC5" w:rsidP="00E71B84">
      <w:r>
        <w:rPr>
          <w:rStyle w:val="HideTWBExt"/>
        </w:rPr>
        <w:t>&lt;/Amend&gt;</w:t>
      </w:r>
    </w:p>
    <w:p w14:paraId="6CA466D3"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81</w:t>
      </w:r>
      <w:r>
        <w:rPr>
          <w:rStyle w:val="HideTWBExt"/>
          <w:b w:val="0"/>
        </w:rPr>
        <w:t>&lt;/NumAm&gt;</w:t>
      </w:r>
    </w:p>
    <w:p w14:paraId="7A099EB1" w14:textId="77777777" w:rsidR="00E71B84" w:rsidRPr="005353BD" w:rsidRDefault="00016AC5" w:rsidP="00E71B84">
      <w:pPr>
        <w:pStyle w:val="NormalBold"/>
      </w:pPr>
      <w:r>
        <w:rPr>
          <w:rStyle w:val="HideTWBExt"/>
          <w:b w:val="0"/>
        </w:rPr>
        <w:t>&lt;RepeatBlock-By&gt;&lt;Members&gt;</w:t>
      </w:r>
      <w:r>
        <w:t>Eleonora Meleti</w:t>
      </w:r>
      <w:r>
        <w:rPr>
          <w:rStyle w:val="HideTWBExt"/>
          <w:b w:val="0"/>
        </w:rPr>
        <w:t>&lt;/Members&gt;</w:t>
      </w:r>
    </w:p>
    <w:p w14:paraId="5E19D7D2" w14:textId="77777777" w:rsidR="00E71B84" w:rsidRPr="005353BD" w:rsidRDefault="00016AC5" w:rsidP="00E71B84">
      <w:pPr>
        <w:pStyle w:val="NormalBold"/>
      </w:pPr>
      <w:r>
        <w:rPr>
          <w:rStyle w:val="HideTWBExt"/>
          <w:b w:val="0"/>
        </w:rPr>
        <w:t>&lt;/RepeatBlock-By&gt;</w:t>
      </w:r>
    </w:p>
    <w:p w14:paraId="2079864E"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71223134" w14:textId="77777777" w:rsidR="00E71B84" w:rsidRPr="005353BD" w:rsidRDefault="00016AC5" w:rsidP="00E71B84">
      <w:pPr>
        <w:pStyle w:val="NormalBold"/>
      </w:pPr>
      <w:r>
        <w:rPr>
          <w:rStyle w:val="HideTWBExt"/>
          <w:b w:val="0"/>
        </w:rPr>
        <w:t>&lt;Article&gt;</w:t>
      </w:r>
      <w:r>
        <w:t>Apartado 1 – letra g</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282A6973" w14:textId="77777777" w:rsidTr="005353BD">
        <w:trPr>
          <w:trHeight w:hRule="exact" w:val="240"/>
          <w:jc w:val="center"/>
        </w:trPr>
        <w:tc>
          <w:tcPr>
            <w:tcW w:w="9752" w:type="dxa"/>
            <w:gridSpan w:val="2"/>
            <w:tcBorders>
              <w:top w:val="nil"/>
              <w:left w:val="nil"/>
              <w:bottom w:val="nil"/>
              <w:right w:val="nil"/>
            </w:tcBorders>
          </w:tcPr>
          <w:p w14:paraId="47C6940C" w14:textId="77777777" w:rsidR="00E71B84" w:rsidRPr="005353BD" w:rsidRDefault="00E71B84" w:rsidP="005353BD"/>
        </w:tc>
      </w:tr>
      <w:tr w:rsidR="005039C1" w14:paraId="0D0704A6" w14:textId="77777777" w:rsidTr="005353BD">
        <w:trPr>
          <w:trHeight w:val="240"/>
          <w:jc w:val="center"/>
        </w:trPr>
        <w:tc>
          <w:tcPr>
            <w:tcW w:w="4876" w:type="dxa"/>
            <w:tcBorders>
              <w:top w:val="nil"/>
              <w:left w:val="nil"/>
              <w:bottom w:val="nil"/>
              <w:right w:val="nil"/>
            </w:tcBorders>
          </w:tcPr>
          <w:p w14:paraId="7E1C397D"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1BD67303" w14:textId="77777777" w:rsidR="00E71B84" w:rsidRPr="005353BD" w:rsidRDefault="00016AC5" w:rsidP="005353BD">
            <w:pPr>
              <w:pStyle w:val="AmColumnHeading"/>
            </w:pPr>
            <w:r>
              <w:t>Enmienda</w:t>
            </w:r>
          </w:p>
        </w:tc>
      </w:tr>
      <w:tr w:rsidR="005039C1" w14:paraId="133CA5E3" w14:textId="77777777" w:rsidTr="005353BD">
        <w:trPr>
          <w:jc w:val="center"/>
        </w:trPr>
        <w:tc>
          <w:tcPr>
            <w:tcW w:w="4876" w:type="dxa"/>
            <w:tcBorders>
              <w:top w:val="nil"/>
              <w:left w:val="nil"/>
              <w:bottom w:val="nil"/>
              <w:right w:val="nil"/>
            </w:tcBorders>
          </w:tcPr>
          <w:p w14:paraId="6149FD83" w14:textId="77777777" w:rsidR="00E71B84" w:rsidRPr="005353BD" w:rsidRDefault="00016AC5" w:rsidP="005353BD">
            <w:pPr>
              <w:pStyle w:val="Normal6a"/>
            </w:pPr>
            <w:r>
              <w:t>g)</w:t>
            </w:r>
            <w:r>
              <w:tab/>
              <w:t xml:space="preserve">que abogue por la igualdad de oportunidades para toda la población en todos los ámbitos de la vida, a fin de que </w:t>
            </w:r>
            <w:r>
              <w:t xml:space="preserve">las mujeres, en toda su diversidad, puedan alcanzar su pleno potencial, en particular en la toma de decisiones, ya sean políticas, económicas, académicas o culturales, lo que también resulta esencial para la buena gobernanza y la elaboración de políticas; </w:t>
            </w:r>
            <w:r>
              <w:t xml:space="preserve">que, en este contexto, exprese su oposición a </w:t>
            </w:r>
            <w:r>
              <w:rPr>
                <w:b/>
                <w:i/>
              </w:rPr>
              <w:t>la violencia semiótica</w:t>
            </w:r>
            <w:r>
              <w:t xml:space="preserve"> contra las mujeres en la política, que sostiene y refuerza los estereotipos negativos sobre las mujeres y disuade a las mujeres jóvenes de dedicarse la política y participar en la esfera </w:t>
            </w:r>
            <w:r>
              <w:t xml:space="preserve">de lo </w:t>
            </w:r>
            <w:r>
              <w:lastRenderedPageBreak/>
              <w:t>público;</w:t>
            </w:r>
          </w:p>
        </w:tc>
        <w:tc>
          <w:tcPr>
            <w:tcW w:w="4876" w:type="dxa"/>
            <w:tcBorders>
              <w:top w:val="nil"/>
              <w:left w:val="nil"/>
              <w:bottom w:val="nil"/>
              <w:right w:val="nil"/>
            </w:tcBorders>
          </w:tcPr>
          <w:p w14:paraId="6E8F870B" w14:textId="77777777" w:rsidR="00E71B84" w:rsidRPr="005353BD" w:rsidRDefault="00016AC5" w:rsidP="005353BD">
            <w:pPr>
              <w:pStyle w:val="Normal6a"/>
            </w:pPr>
            <w:r>
              <w:lastRenderedPageBreak/>
              <w:t>g)</w:t>
            </w:r>
            <w:r>
              <w:tab/>
              <w:t>que abogue por la igualdad de oportunidades para toda la población en todos los ámbitos de la vida, a fin de que las mujeres, en toda su diversidad, puedan alcanzar su pleno potencial, en particular en la toma de decisiones, ya sean polít</w:t>
            </w:r>
            <w:r>
              <w:t xml:space="preserve">icas, económicas, académicas o culturales, lo que también resulta esencial para la buena gobernanza y la elaboración de políticas; que, en este contexto, exprese su oposición a </w:t>
            </w:r>
            <w:r>
              <w:rPr>
                <w:b/>
                <w:i/>
              </w:rPr>
              <w:t>todos los tipos de violencia</w:t>
            </w:r>
            <w:r>
              <w:t xml:space="preserve"> contra las mujeres en la política, que sostiene y </w:t>
            </w:r>
            <w:r>
              <w:t xml:space="preserve">refuerza los estereotipos negativos sobre las mujeres y disuade a las mujeres jóvenes de dedicarse la política y participar en la </w:t>
            </w:r>
            <w:r>
              <w:lastRenderedPageBreak/>
              <w:t>esfera de lo público;</w:t>
            </w:r>
          </w:p>
        </w:tc>
      </w:tr>
    </w:tbl>
    <w:p w14:paraId="18B4B6BB" w14:textId="77777777" w:rsidR="00E71B84" w:rsidRPr="00CB1C4F" w:rsidRDefault="00016AC5" w:rsidP="00E71B84">
      <w:pPr>
        <w:pStyle w:val="AmOrLang"/>
        <w:rPr>
          <w:lang w:val="pt-PT"/>
        </w:rPr>
      </w:pPr>
      <w:r w:rsidRPr="00CB1C4F">
        <w:rPr>
          <w:lang w:val="pt-PT"/>
        </w:rPr>
        <w:lastRenderedPageBreak/>
        <w:t xml:space="preserve">Or. </w:t>
      </w:r>
      <w:r w:rsidRPr="00CB1C4F">
        <w:rPr>
          <w:rStyle w:val="HideTWBExt"/>
          <w:noProof w:val="0"/>
          <w:lang w:val="pt-PT"/>
        </w:rPr>
        <w:t>&lt;Original&gt;</w:t>
      </w:r>
      <w:r w:rsidRPr="00CB1C4F">
        <w:rPr>
          <w:rStyle w:val="HideTWBInt"/>
          <w:noProof w:val="0"/>
          <w:lang w:val="pt-PT"/>
        </w:rPr>
        <w:t>{EN}</w:t>
      </w:r>
      <w:r w:rsidRPr="00CB1C4F">
        <w:rPr>
          <w:lang w:val="pt-PT"/>
        </w:rPr>
        <w:t>en</w:t>
      </w:r>
      <w:r w:rsidRPr="00CB1C4F">
        <w:rPr>
          <w:rStyle w:val="HideTWBExt"/>
          <w:noProof w:val="0"/>
          <w:lang w:val="pt-PT"/>
        </w:rPr>
        <w:t>&lt;/Original&gt;</w:t>
      </w:r>
    </w:p>
    <w:p w14:paraId="67D2DF6D" w14:textId="77777777" w:rsidR="00E71B84" w:rsidRPr="00CB1C4F" w:rsidRDefault="00016AC5" w:rsidP="00E71B84">
      <w:r>
        <w:rPr>
          <w:rStyle w:val="HideTWBExt"/>
          <w:lang w:val="pt-PT"/>
        </w:rPr>
        <w:t>&lt;/Amend&gt;</w:t>
      </w:r>
    </w:p>
    <w:p w14:paraId="3162DF73" w14:textId="77777777" w:rsidR="00E71B84" w:rsidRPr="00CB1C4F" w:rsidRDefault="00016AC5" w:rsidP="00E71B84">
      <w:pPr>
        <w:pStyle w:val="AmNumberTabs"/>
      </w:pPr>
      <w:r>
        <w:rPr>
          <w:rStyle w:val="HideTWBExt"/>
          <w:b w:val="0"/>
          <w:lang w:val="pt-PT"/>
        </w:rPr>
        <w:t>&lt;Amend&gt;</w:t>
      </w:r>
      <w:r>
        <w:t>Enmienda</w:t>
      </w:r>
      <w:r>
        <w:tab/>
      </w:r>
      <w:r>
        <w:tab/>
      </w:r>
      <w:r>
        <w:rPr>
          <w:rStyle w:val="HideTWBExt"/>
          <w:b w:val="0"/>
          <w:lang w:val="pt-PT"/>
        </w:rPr>
        <w:t>&lt;NumAm&gt;</w:t>
      </w:r>
      <w:r>
        <w:t>82</w:t>
      </w:r>
      <w:r>
        <w:rPr>
          <w:rStyle w:val="HideTWBExt"/>
          <w:b w:val="0"/>
          <w:lang w:val="pt-PT"/>
        </w:rPr>
        <w:t>&lt;/NumAm&gt;</w:t>
      </w:r>
    </w:p>
    <w:p w14:paraId="39231B5A" w14:textId="77777777" w:rsidR="00E71B84" w:rsidRPr="00CB1C4F" w:rsidRDefault="00016AC5" w:rsidP="00E71B84">
      <w:pPr>
        <w:pStyle w:val="NormalBold"/>
      </w:pPr>
      <w:r>
        <w:rPr>
          <w:rStyle w:val="HideTWBExt"/>
          <w:b w:val="0"/>
          <w:lang w:val="pt-PT"/>
        </w:rPr>
        <w:t>&lt;RepeatBlock-By&gt;&lt;Members&gt;</w:t>
      </w:r>
      <w:r>
        <w:t>Paulo Do Nascimento Cabral</w:t>
      </w:r>
      <w:r>
        <w:rPr>
          <w:rStyle w:val="HideTWBExt"/>
          <w:b w:val="0"/>
          <w:lang w:val="pt-PT"/>
        </w:rPr>
        <w:t>&lt;/Members&gt;</w:t>
      </w:r>
    </w:p>
    <w:p w14:paraId="12DD225A" w14:textId="77777777" w:rsidR="00E71B84" w:rsidRPr="00CB1C4F" w:rsidRDefault="00016AC5" w:rsidP="00E71B84">
      <w:pPr>
        <w:pStyle w:val="NormalBold"/>
      </w:pPr>
      <w:r>
        <w:rPr>
          <w:rStyle w:val="HideTWBExt"/>
          <w:b w:val="0"/>
          <w:lang w:val="pt-PT"/>
        </w:rPr>
        <w:t>&lt;/RepeatBlock-By&gt;</w:t>
      </w:r>
    </w:p>
    <w:p w14:paraId="487B9FFA"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49B50606" w14:textId="77777777" w:rsidR="00E71B84" w:rsidRPr="005353BD" w:rsidRDefault="00016AC5" w:rsidP="00E71B84">
      <w:pPr>
        <w:pStyle w:val="NormalBold"/>
      </w:pPr>
      <w:r>
        <w:rPr>
          <w:rStyle w:val="HideTWBExt"/>
          <w:b w:val="0"/>
        </w:rPr>
        <w:t>&lt;Article&gt;</w:t>
      </w:r>
      <w:r>
        <w:t>Apartado 1 – letra g bis (nueva)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768C7976" w14:textId="77777777" w:rsidTr="005353BD">
        <w:trPr>
          <w:trHeight w:hRule="exact" w:val="240"/>
          <w:jc w:val="center"/>
        </w:trPr>
        <w:tc>
          <w:tcPr>
            <w:tcW w:w="9752" w:type="dxa"/>
            <w:gridSpan w:val="2"/>
            <w:tcBorders>
              <w:top w:val="nil"/>
              <w:left w:val="nil"/>
              <w:bottom w:val="nil"/>
              <w:right w:val="nil"/>
            </w:tcBorders>
          </w:tcPr>
          <w:p w14:paraId="40B4E39B" w14:textId="77777777" w:rsidR="00E71B84" w:rsidRPr="005353BD" w:rsidRDefault="00E71B84" w:rsidP="005353BD"/>
        </w:tc>
      </w:tr>
      <w:tr w:rsidR="005039C1" w14:paraId="619F733B" w14:textId="77777777" w:rsidTr="005353BD">
        <w:trPr>
          <w:trHeight w:val="240"/>
          <w:jc w:val="center"/>
        </w:trPr>
        <w:tc>
          <w:tcPr>
            <w:tcW w:w="4876" w:type="dxa"/>
            <w:tcBorders>
              <w:top w:val="nil"/>
              <w:left w:val="nil"/>
              <w:bottom w:val="nil"/>
              <w:right w:val="nil"/>
            </w:tcBorders>
          </w:tcPr>
          <w:p w14:paraId="061CA100"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13593DAB" w14:textId="77777777" w:rsidR="00E71B84" w:rsidRPr="005353BD" w:rsidRDefault="00016AC5" w:rsidP="005353BD">
            <w:pPr>
              <w:pStyle w:val="AmColumnHeading"/>
            </w:pPr>
            <w:r>
              <w:t>Enmienda</w:t>
            </w:r>
          </w:p>
        </w:tc>
      </w:tr>
      <w:tr w:rsidR="005039C1" w14:paraId="197A093F" w14:textId="77777777" w:rsidTr="005353BD">
        <w:trPr>
          <w:jc w:val="center"/>
        </w:trPr>
        <w:tc>
          <w:tcPr>
            <w:tcW w:w="4876" w:type="dxa"/>
            <w:tcBorders>
              <w:top w:val="nil"/>
              <w:left w:val="nil"/>
              <w:bottom w:val="nil"/>
              <w:right w:val="nil"/>
            </w:tcBorders>
          </w:tcPr>
          <w:p w14:paraId="3D147B6C" w14:textId="77777777" w:rsidR="00E71B84" w:rsidRPr="005353BD" w:rsidRDefault="00E71B84" w:rsidP="005353BD">
            <w:pPr>
              <w:pStyle w:val="Normal6a"/>
            </w:pPr>
          </w:p>
        </w:tc>
        <w:tc>
          <w:tcPr>
            <w:tcW w:w="4876" w:type="dxa"/>
            <w:tcBorders>
              <w:top w:val="nil"/>
              <w:left w:val="nil"/>
              <w:bottom w:val="nil"/>
              <w:right w:val="nil"/>
            </w:tcBorders>
          </w:tcPr>
          <w:p w14:paraId="55CFA1AB" w14:textId="77777777" w:rsidR="00E71B84" w:rsidRPr="005353BD" w:rsidRDefault="00016AC5" w:rsidP="005353BD">
            <w:pPr>
              <w:pStyle w:val="Normal6a"/>
              <w:rPr>
                <w:b/>
                <w:bCs/>
                <w:i/>
                <w:iCs/>
              </w:rPr>
            </w:pPr>
            <w:r>
              <w:rPr>
                <w:b/>
                <w:i/>
              </w:rPr>
              <w:t>g bis)</w:t>
            </w:r>
            <w:r>
              <w:rPr>
                <w:b/>
                <w:i/>
              </w:rPr>
              <w:tab/>
              <w:t xml:space="preserve">que abogue por la igualdad de acceso a los recursos para la </w:t>
            </w:r>
            <w:r>
              <w:rPr>
                <w:b/>
                <w:i/>
              </w:rPr>
              <w:t>igualdad de género en todas las regiones, garantizando que las mujeres de todo el mundo, independientemente de que vivan en zonas rurales o remotas, como las islas y las regiones ultraperiféricas, tengan igualdad de oportunidades y acceso a los recursos es</w:t>
            </w:r>
            <w:r>
              <w:rPr>
                <w:b/>
                <w:i/>
              </w:rPr>
              <w:t>enciales, como la educación, la formación, la atención sanitaria, los servicios financieros y la tierra, con el objetivo de eliminar los obstáculos que afectan de manera desproporcionada a las mujeres y, en última instancia, lograr el empoderamiento económ</w:t>
            </w:r>
            <w:r>
              <w:rPr>
                <w:b/>
                <w:i/>
              </w:rPr>
              <w:t>ico, la justicia social y una mejor calidad de vida como resultado de una visión global de la igualdad de género;</w:t>
            </w:r>
          </w:p>
        </w:tc>
      </w:tr>
    </w:tbl>
    <w:p w14:paraId="79C16D7B"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{PT}</w:t>
      </w:r>
      <w:r w:rsidRPr="005353BD">
        <w:t>pt</w:t>
      </w:r>
      <w:r w:rsidRPr="005353BD">
        <w:rPr>
          <w:rStyle w:val="HideTWBExt"/>
          <w:noProof w:val="0"/>
        </w:rPr>
        <w:t>&lt;/Original&gt;</w:t>
      </w:r>
    </w:p>
    <w:p w14:paraId="0C91FF59" w14:textId="77777777" w:rsidR="00E71B84" w:rsidRPr="005353BD" w:rsidRDefault="00016AC5" w:rsidP="00E71B84">
      <w:r>
        <w:rPr>
          <w:rStyle w:val="HideTWBExt"/>
        </w:rPr>
        <w:t>&lt;/Amend&gt;</w:t>
      </w:r>
    </w:p>
    <w:p w14:paraId="75302FDB"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83</w:t>
      </w:r>
      <w:r>
        <w:rPr>
          <w:rStyle w:val="HideTWBExt"/>
          <w:b w:val="0"/>
        </w:rPr>
        <w:t>&lt;/NumAm&gt;</w:t>
      </w:r>
    </w:p>
    <w:p w14:paraId="54A8D8D9" w14:textId="77777777" w:rsidR="00E71B84" w:rsidRPr="005353BD" w:rsidRDefault="00016AC5" w:rsidP="00E71B84">
      <w:pPr>
        <w:pStyle w:val="NormalBold"/>
      </w:pPr>
      <w:r>
        <w:rPr>
          <w:rStyle w:val="HideTWBExt"/>
          <w:b w:val="0"/>
        </w:rPr>
        <w:t>&lt;RepeatBlock-By&gt;&lt;Members&gt;</w:t>
      </w:r>
      <w:r>
        <w:t>Eleonora Meleti</w:t>
      </w:r>
      <w:r>
        <w:rPr>
          <w:rStyle w:val="HideTWBExt"/>
          <w:b w:val="0"/>
        </w:rPr>
        <w:t>&lt;/Members&gt;</w:t>
      </w:r>
    </w:p>
    <w:p w14:paraId="6C93D312" w14:textId="77777777" w:rsidR="00E71B84" w:rsidRPr="005353BD" w:rsidRDefault="00016AC5" w:rsidP="00E71B84">
      <w:pPr>
        <w:pStyle w:val="NormalBold"/>
      </w:pPr>
      <w:r>
        <w:rPr>
          <w:rStyle w:val="HideTWBExt"/>
          <w:b w:val="0"/>
        </w:rPr>
        <w:t>&lt;/RepeatBlock-By&gt;</w:t>
      </w:r>
    </w:p>
    <w:p w14:paraId="7E155C5C"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14853B52" w14:textId="77777777" w:rsidR="00E71B84" w:rsidRPr="005353BD" w:rsidRDefault="00016AC5" w:rsidP="00E71B84">
      <w:pPr>
        <w:pStyle w:val="NormalBold"/>
      </w:pPr>
      <w:r>
        <w:rPr>
          <w:rStyle w:val="HideTWBExt"/>
          <w:b w:val="0"/>
        </w:rPr>
        <w:t>&lt;Article&gt;</w:t>
      </w:r>
      <w:r>
        <w:t>Apartado 1 – letra g bis (nueva)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2A4D1710" w14:textId="77777777" w:rsidTr="005353BD">
        <w:trPr>
          <w:trHeight w:hRule="exact" w:val="240"/>
          <w:jc w:val="center"/>
        </w:trPr>
        <w:tc>
          <w:tcPr>
            <w:tcW w:w="9752" w:type="dxa"/>
            <w:gridSpan w:val="2"/>
            <w:tcBorders>
              <w:top w:val="nil"/>
              <w:left w:val="nil"/>
              <w:bottom w:val="nil"/>
              <w:right w:val="nil"/>
            </w:tcBorders>
          </w:tcPr>
          <w:p w14:paraId="5641830B" w14:textId="77777777" w:rsidR="00E71B84" w:rsidRPr="005353BD" w:rsidRDefault="00E71B84" w:rsidP="005353BD"/>
        </w:tc>
      </w:tr>
      <w:tr w:rsidR="005039C1" w14:paraId="47CCCE63" w14:textId="77777777" w:rsidTr="005353BD">
        <w:trPr>
          <w:trHeight w:val="240"/>
          <w:jc w:val="center"/>
        </w:trPr>
        <w:tc>
          <w:tcPr>
            <w:tcW w:w="4876" w:type="dxa"/>
            <w:tcBorders>
              <w:top w:val="nil"/>
              <w:left w:val="nil"/>
              <w:bottom w:val="nil"/>
              <w:right w:val="nil"/>
            </w:tcBorders>
          </w:tcPr>
          <w:p w14:paraId="6A7A8106"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78B4B691" w14:textId="77777777" w:rsidR="00E71B84" w:rsidRPr="005353BD" w:rsidRDefault="00016AC5" w:rsidP="005353BD">
            <w:pPr>
              <w:pStyle w:val="AmColumnHeading"/>
            </w:pPr>
            <w:r>
              <w:t>Enmienda</w:t>
            </w:r>
          </w:p>
        </w:tc>
      </w:tr>
      <w:tr w:rsidR="005039C1" w14:paraId="349ACD80" w14:textId="77777777" w:rsidTr="005353BD">
        <w:trPr>
          <w:jc w:val="center"/>
        </w:trPr>
        <w:tc>
          <w:tcPr>
            <w:tcW w:w="4876" w:type="dxa"/>
            <w:tcBorders>
              <w:top w:val="nil"/>
              <w:left w:val="nil"/>
              <w:bottom w:val="nil"/>
              <w:right w:val="nil"/>
            </w:tcBorders>
          </w:tcPr>
          <w:p w14:paraId="17169398" w14:textId="77777777" w:rsidR="00E71B84" w:rsidRPr="005353BD" w:rsidRDefault="00E71B84" w:rsidP="005353BD">
            <w:pPr>
              <w:pStyle w:val="Normal6a"/>
            </w:pPr>
          </w:p>
        </w:tc>
        <w:tc>
          <w:tcPr>
            <w:tcW w:w="4876" w:type="dxa"/>
            <w:tcBorders>
              <w:top w:val="nil"/>
              <w:left w:val="nil"/>
              <w:bottom w:val="nil"/>
              <w:right w:val="nil"/>
            </w:tcBorders>
          </w:tcPr>
          <w:p w14:paraId="5828E9B6" w14:textId="77777777" w:rsidR="00E71B84" w:rsidRPr="005353BD" w:rsidRDefault="00016AC5" w:rsidP="005353BD">
            <w:pPr>
              <w:pStyle w:val="Normal6a"/>
            </w:pPr>
            <w:r>
              <w:rPr>
                <w:b/>
                <w:i/>
              </w:rPr>
              <w:t>g bis)</w:t>
            </w:r>
            <w:r>
              <w:tab/>
            </w:r>
            <w:r>
              <w:rPr>
                <w:b/>
                <w:i/>
              </w:rPr>
              <w:t xml:space="preserve">que destaque la importancia de luchar contra los estereotipos, actitudes y prejuicios de género </w:t>
            </w:r>
            <w:r>
              <w:rPr>
                <w:b/>
                <w:i/>
              </w:rPr>
              <w:t xml:space="preserve">en todas sus dimensiones, por todos los tipos de medios </w:t>
            </w:r>
            <w:r>
              <w:rPr>
                <w:b/>
                <w:i/>
              </w:rPr>
              <w:lastRenderedPageBreak/>
              <w:t>de comunicación, incluidas las redes sociales;</w:t>
            </w:r>
          </w:p>
        </w:tc>
      </w:tr>
    </w:tbl>
    <w:p w14:paraId="31CA6DEF" w14:textId="77777777" w:rsidR="00E71B84" w:rsidRPr="00CB1C4F" w:rsidRDefault="00016AC5" w:rsidP="00E71B84">
      <w:pPr>
        <w:pStyle w:val="AmOrLang"/>
        <w:rPr>
          <w:lang w:val="sv-SE"/>
        </w:rPr>
      </w:pPr>
      <w:r w:rsidRPr="00CB1C4F">
        <w:rPr>
          <w:lang w:val="sv-SE"/>
        </w:rPr>
        <w:lastRenderedPageBreak/>
        <w:t xml:space="preserve">Or. </w:t>
      </w:r>
      <w:r w:rsidRPr="00CB1C4F">
        <w:rPr>
          <w:rStyle w:val="HideTWBExt"/>
          <w:noProof w:val="0"/>
          <w:lang w:val="sv-SE"/>
        </w:rPr>
        <w:t>&lt;Original&gt;</w:t>
      </w:r>
      <w:r w:rsidRPr="00CB1C4F">
        <w:rPr>
          <w:rStyle w:val="HideTWBInt"/>
          <w:noProof w:val="0"/>
          <w:lang w:val="sv-SE"/>
        </w:rPr>
        <w:t>{EN}</w:t>
      </w:r>
      <w:r w:rsidRPr="00CB1C4F">
        <w:rPr>
          <w:lang w:val="sv-SE"/>
        </w:rPr>
        <w:t>en</w:t>
      </w:r>
      <w:r w:rsidRPr="00CB1C4F">
        <w:rPr>
          <w:rStyle w:val="HideTWBExt"/>
          <w:noProof w:val="0"/>
          <w:lang w:val="sv-SE"/>
        </w:rPr>
        <w:t>&lt;/Original&gt;</w:t>
      </w:r>
    </w:p>
    <w:p w14:paraId="3DE839C6" w14:textId="77777777" w:rsidR="00E71B84" w:rsidRPr="00CB1C4F" w:rsidRDefault="00016AC5" w:rsidP="00E71B84">
      <w:r>
        <w:rPr>
          <w:rStyle w:val="HideTWBExt"/>
          <w:lang w:val="sv-SE"/>
        </w:rPr>
        <w:t>&lt;/Amend&gt;</w:t>
      </w:r>
    </w:p>
    <w:p w14:paraId="00E9CD10" w14:textId="77777777" w:rsidR="00E71B84" w:rsidRPr="00CB1C4F" w:rsidRDefault="00016AC5" w:rsidP="00E71B84">
      <w:pPr>
        <w:pStyle w:val="AmNumberTabs"/>
      </w:pPr>
      <w:r>
        <w:rPr>
          <w:rStyle w:val="HideTWBExt"/>
          <w:b w:val="0"/>
          <w:lang w:val="sv-SE"/>
        </w:rPr>
        <w:t>&lt;Amend&gt;</w:t>
      </w:r>
      <w:r>
        <w:t>Enmienda</w:t>
      </w:r>
      <w:r>
        <w:tab/>
      </w:r>
      <w:r>
        <w:tab/>
      </w:r>
      <w:r>
        <w:rPr>
          <w:rStyle w:val="HideTWBExt"/>
          <w:b w:val="0"/>
          <w:lang w:val="sv-SE"/>
        </w:rPr>
        <w:t>&lt;NumAm&gt;</w:t>
      </w:r>
      <w:r>
        <w:t>84</w:t>
      </w:r>
      <w:r>
        <w:rPr>
          <w:rStyle w:val="HideTWBExt"/>
          <w:b w:val="0"/>
          <w:lang w:val="sv-SE"/>
        </w:rPr>
        <w:t>&lt;/NumAm&gt;</w:t>
      </w:r>
    </w:p>
    <w:p w14:paraId="246C9BF5" w14:textId="77777777" w:rsidR="00E71B84" w:rsidRPr="00CB1C4F" w:rsidRDefault="00016AC5" w:rsidP="00E71B84">
      <w:pPr>
        <w:pStyle w:val="NormalBold"/>
      </w:pPr>
      <w:r>
        <w:rPr>
          <w:rStyle w:val="HideTWBExt"/>
          <w:b w:val="0"/>
          <w:lang w:val="sv-SE"/>
        </w:rPr>
        <w:t>&lt;RepeatBlock-By&gt;&lt;Members&gt;</w:t>
      </w:r>
      <w:r>
        <w:t>Eleonora Meleti</w:t>
      </w:r>
      <w:r>
        <w:rPr>
          <w:rStyle w:val="HideTWBExt"/>
          <w:b w:val="0"/>
          <w:lang w:val="sv-SE"/>
        </w:rPr>
        <w:t>&lt;/Members&gt;</w:t>
      </w:r>
    </w:p>
    <w:p w14:paraId="75A7C1DF" w14:textId="77777777" w:rsidR="00E71B84" w:rsidRPr="00CB1C4F" w:rsidRDefault="00016AC5" w:rsidP="00E71B84">
      <w:pPr>
        <w:pStyle w:val="NormalBold"/>
      </w:pPr>
      <w:r>
        <w:rPr>
          <w:rStyle w:val="HideTWBExt"/>
          <w:b w:val="0"/>
          <w:lang w:val="sv-SE"/>
        </w:rPr>
        <w:t>&lt;/RepeatBlock-By&gt;</w:t>
      </w:r>
    </w:p>
    <w:p w14:paraId="3FC5725F"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14C18D64" w14:textId="77777777" w:rsidR="00E71B84" w:rsidRPr="005353BD" w:rsidRDefault="00016AC5" w:rsidP="00E71B84">
      <w:pPr>
        <w:pStyle w:val="NormalBold"/>
      </w:pPr>
      <w:r>
        <w:rPr>
          <w:rStyle w:val="HideTWBExt"/>
          <w:b w:val="0"/>
        </w:rPr>
        <w:t>&lt;Article&gt;</w:t>
      </w:r>
      <w:r>
        <w:t>Apartado 1 – letra g ter (nueva)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7686BE83" w14:textId="77777777" w:rsidTr="005353BD">
        <w:trPr>
          <w:trHeight w:hRule="exact" w:val="240"/>
          <w:jc w:val="center"/>
        </w:trPr>
        <w:tc>
          <w:tcPr>
            <w:tcW w:w="9752" w:type="dxa"/>
            <w:gridSpan w:val="2"/>
            <w:tcBorders>
              <w:top w:val="nil"/>
              <w:left w:val="nil"/>
              <w:bottom w:val="nil"/>
              <w:right w:val="nil"/>
            </w:tcBorders>
          </w:tcPr>
          <w:p w14:paraId="6059F7DD" w14:textId="77777777" w:rsidR="00E71B84" w:rsidRPr="005353BD" w:rsidRDefault="00E71B84" w:rsidP="005353BD"/>
        </w:tc>
      </w:tr>
      <w:tr w:rsidR="005039C1" w14:paraId="7B7519C9" w14:textId="77777777" w:rsidTr="005353BD">
        <w:trPr>
          <w:trHeight w:val="240"/>
          <w:jc w:val="center"/>
        </w:trPr>
        <w:tc>
          <w:tcPr>
            <w:tcW w:w="4876" w:type="dxa"/>
            <w:tcBorders>
              <w:top w:val="nil"/>
              <w:left w:val="nil"/>
              <w:bottom w:val="nil"/>
              <w:right w:val="nil"/>
            </w:tcBorders>
          </w:tcPr>
          <w:p w14:paraId="2A4790A4"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1684B088" w14:textId="77777777" w:rsidR="00E71B84" w:rsidRPr="005353BD" w:rsidRDefault="00016AC5" w:rsidP="005353BD">
            <w:pPr>
              <w:pStyle w:val="AmColumnHeading"/>
            </w:pPr>
            <w:r>
              <w:t>Enmienda</w:t>
            </w:r>
          </w:p>
        </w:tc>
      </w:tr>
      <w:tr w:rsidR="005039C1" w14:paraId="61BB2C74" w14:textId="77777777" w:rsidTr="005353BD">
        <w:trPr>
          <w:jc w:val="center"/>
        </w:trPr>
        <w:tc>
          <w:tcPr>
            <w:tcW w:w="4876" w:type="dxa"/>
            <w:tcBorders>
              <w:top w:val="nil"/>
              <w:left w:val="nil"/>
              <w:bottom w:val="nil"/>
              <w:right w:val="nil"/>
            </w:tcBorders>
          </w:tcPr>
          <w:p w14:paraId="566B1FB1" w14:textId="77777777" w:rsidR="00E71B84" w:rsidRPr="005353BD" w:rsidRDefault="00E71B84" w:rsidP="005353BD">
            <w:pPr>
              <w:pStyle w:val="Normal6a"/>
            </w:pPr>
          </w:p>
        </w:tc>
        <w:tc>
          <w:tcPr>
            <w:tcW w:w="4876" w:type="dxa"/>
            <w:tcBorders>
              <w:top w:val="nil"/>
              <w:left w:val="nil"/>
              <w:bottom w:val="nil"/>
              <w:right w:val="nil"/>
            </w:tcBorders>
          </w:tcPr>
          <w:p w14:paraId="66ABA3E3" w14:textId="77777777" w:rsidR="00E71B84" w:rsidRPr="005353BD" w:rsidRDefault="00016AC5" w:rsidP="005353BD">
            <w:pPr>
              <w:pStyle w:val="Normal6a"/>
            </w:pPr>
            <w:r>
              <w:rPr>
                <w:b/>
                <w:i/>
              </w:rPr>
              <w:t>g ter)</w:t>
            </w:r>
            <w:r>
              <w:tab/>
            </w:r>
            <w:r>
              <w:rPr>
                <w:b/>
                <w:i/>
              </w:rPr>
              <w:t xml:space="preserve">que destaque la importancia de abordar el empoderamiento económico de las mujeres a través de todos los medios </w:t>
            </w:r>
            <w:r>
              <w:rPr>
                <w:b/>
                <w:i/>
              </w:rPr>
              <w:t>disponibles, como, por ejemplo, de un entorno propicio para sus actividades económicas, o mediante el apoyo al emprendimiento de las mujeres y a las empresas dirigidas por estas;</w:t>
            </w:r>
          </w:p>
        </w:tc>
      </w:tr>
    </w:tbl>
    <w:p w14:paraId="64A55B0B" w14:textId="77777777" w:rsidR="00E71B84" w:rsidRPr="00CB1C4F" w:rsidRDefault="00016AC5" w:rsidP="00E71B84">
      <w:pPr>
        <w:pStyle w:val="AmOrLang"/>
        <w:rPr>
          <w:lang w:val="sv-SE"/>
        </w:rPr>
      </w:pPr>
      <w:r w:rsidRPr="00CB1C4F">
        <w:rPr>
          <w:lang w:val="sv-SE"/>
        </w:rPr>
        <w:t xml:space="preserve">Or. </w:t>
      </w:r>
      <w:r w:rsidRPr="00CB1C4F">
        <w:rPr>
          <w:rStyle w:val="HideTWBExt"/>
          <w:noProof w:val="0"/>
          <w:lang w:val="sv-SE"/>
        </w:rPr>
        <w:t>&lt;Original&gt;</w:t>
      </w:r>
      <w:r w:rsidRPr="00CB1C4F">
        <w:rPr>
          <w:rStyle w:val="HideTWBInt"/>
          <w:noProof w:val="0"/>
          <w:lang w:val="sv-SE"/>
        </w:rPr>
        <w:t>{EN}</w:t>
      </w:r>
      <w:r w:rsidRPr="00CB1C4F">
        <w:rPr>
          <w:lang w:val="sv-SE"/>
        </w:rPr>
        <w:t>en</w:t>
      </w:r>
      <w:r w:rsidRPr="00CB1C4F">
        <w:rPr>
          <w:rStyle w:val="HideTWBExt"/>
          <w:noProof w:val="0"/>
          <w:lang w:val="sv-SE"/>
        </w:rPr>
        <w:t>&lt;/Original&gt;</w:t>
      </w:r>
    </w:p>
    <w:p w14:paraId="36A2AD55" w14:textId="77777777" w:rsidR="00E71B84" w:rsidRPr="00CB1C4F" w:rsidRDefault="00016AC5" w:rsidP="00E71B84">
      <w:r>
        <w:rPr>
          <w:rStyle w:val="HideTWBExt"/>
          <w:lang w:val="sv-SE"/>
        </w:rPr>
        <w:t>&lt;/Amend&gt;</w:t>
      </w:r>
    </w:p>
    <w:p w14:paraId="7AD6B2E0" w14:textId="77777777" w:rsidR="00E71B84" w:rsidRPr="00CB1C4F" w:rsidRDefault="00016AC5" w:rsidP="00E71B84">
      <w:pPr>
        <w:pStyle w:val="AmNumberTabs"/>
      </w:pPr>
      <w:r>
        <w:rPr>
          <w:rStyle w:val="HideTWBExt"/>
          <w:b w:val="0"/>
          <w:lang w:val="sv-SE"/>
        </w:rPr>
        <w:t>&lt;Amend&gt;</w:t>
      </w:r>
      <w:r>
        <w:t>Enmienda</w:t>
      </w:r>
      <w:r>
        <w:tab/>
      </w:r>
      <w:r>
        <w:tab/>
      </w:r>
      <w:r>
        <w:rPr>
          <w:rStyle w:val="HideTWBExt"/>
          <w:b w:val="0"/>
          <w:lang w:val="sv-SE"/>
        </w:rPr>
        <w:t>&lt;NumAm&gt;</w:t>
      </w:r>
      <w:r>
        <w:t>85</w:t>
      </w:r>
      <w:r>
        <w:rPr>
          <w:rStyle w:val="HideTWBExt"/>
          <w:b w:val="0"/>
          <w:lang w:val="sv-SE"/>
        </w:rPr>
        <w:t>&lt;/NumAm&gt;</w:t>
      </w:r>
    </w:p>
    <w:p w14:paraId="199931EA" w14:textId="77777777" w:rsidR="00E71B84" w:rsidRPr="00CB1C4F" w:rsidRDefault="00016AC5" w:rsidP="00E71B84">
      <w:pPr>
        <w:pStyle w:val="NormalBold"/>
      </w:pPr>
      <w:r>
        <w:rPr>
          <w:rStyle w:val="HideTWBExt"/>
          <w:b w:val="0"/>
          <w:lang w:val="sv-SE"/>
        </w:rPr>
        <w:t>&lt;RepeatBlock-By&gt;&lt;Members&gt;</w:t>
      </w:r>
      <w:r>
        <w:t>Eleonora Meleti</w:t>
      </w:r>
      <w:r>
        <w:rPr>
          <w:rStyle w:val="HideTWBExt"/>
          <w:b w:val="0"/>
          <w:lang w:val="sv-SE"/>
        </w:rPr>
        <w:t>&lt;/Members&gt;</w:t>
      </w:r>
    </w:p>
    <w:p w14:paraId="251C9F46" w14:textId="77777777" w:rsidR="00E71B84" w:rsidRPr="00CB1C4F" w:rsidRDefault="00016AC5" w:rsidP="00E71B84">
      <w:pPr>
        <w:pStyle w:val="NormalBold"/>
      </w:pPr>
      <w:r>
        <w:rPr>
          <w:rStyle w:val="HideTWBExt"/>
          <w:b w:val="0"/>
          <w:lang w:val="sv-SE"/>
        </w:rPr>
        <w:t>&lt;/RepeatBlock-By&gt;</w:t>
      </w:r>
    </w:p>
    <w:p w14:paraId="5616FBEC"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4ACB6F1D" w14:textId="77777777" w:rsidR="00E71B84" w:rsidRPr="005353BD" w:rsidRDefault="00016AC5" w:rsidP="00E71B84">
      <w:pPr>
        <w:pStyle w:val="NormalBold"/>
      </w:pPr>
      <w:r>
        <w:rPr>
          <w:rStyle w:val="HideTWBExt"/>
          <w:b w:val="0"/>
        </w:rPr>
        <w:t>&lt;Article&gt;</w:t>
      </w:r>
      <w:r>
        <w:t>Apartado 1 – letra g quater (nueva)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3C4AC4D4" w14:textId="77777777" w:rsidTr="005353BD">
        <w:trPr>
          <w:trHeight w:hRule="exact" w:val="240"/>
          <w:jc w:val="center"/>
        </w:trPr>
        <w:tc>
          <w:tcPr>
            <w:tcW w:w="9752" w:type="dxa"/>
            <w:gridSpan w:val="2"/>
            <w:tcBorders>
              <w:top w:val="nil"/>
              <w:left w:val="nil"/>
              <w:bottom w:val="nil"/>
              <w:right w:val="nil"/>
            </w:tcBorders>
          </w:tcPr>
          <w:p w14:paraId="79729854" w14:textId="77777777" w:rsidR="00E71B84" w:rsidRPr="005353BD" w:rsidRDefault="00E71B84" w:rsidP="005353BD"/>
        </w:tc>
      </w:tr>
      <w:tr w:rsidR="005039C1" w14:paraId="31B81452" w14:textId="77777777" w:rsidTr="005353BD">
        <w:trPr>
          <w:trHeight w:val="240"/>
          <w:jc w:val="center"/>
        </w:trPr>
        <w:tc>
          <w:tcPr>
            <w:tcW w:w="4876" w:type="dxa"/>
            <w:tcBorders>
              <w:top w:val="nil"/>
              <w:left w:val="nil"/>
              <w:bottom w:val="nil"/>
              <w:right w:val="nil"/>
            </w:tcBorders>
          </w:tcPr>
          <w:p w14:paraId="1B6DCBAA"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5E2AF9A5" w14:textId="77777777" w:rsidR="00E71B84" w:rsidRPr="005353BD" w:rsidRDefault="00016AC5" w:rsidP="005353BD">
            <w:pPr>
              <w:pStyle w:val="AmColumnHeading"/>
            </w:pPr>
            <w:r>
              <w:t>Enmienda</w:t>
            </w:r>
          </w:p>
        </w:tc>
      </w:tr>
      <w:tr w:rsidR="005039C1" w14:paraId="2E61E6CF" w14:textId="77777777" w:rsidTr="005353BD">
        <w:trPr>
          <w:jc w:val="center"/>
        </w:trPr>
        <w:tc>
          <w:tcPr>
            <w:tcW w:w="4876" w:type="dxa"/>
            <w:tcBorders>
              <w:top w:val="nil"/>
              <w:left w:val="nil"/>
              <w:bottom w:val="nil"/>
              <w:right w:val="nil"/>
            </w:tcBorders>
          </w:tcPr>
          <w:p w14:paraId="7DF05E69" w14:textId="77777777" w:rsidR="00E71B84" w:rsidRPr="005353BD" w:rsidRDefault="00E71B84" w:rsidP="005353BD">
            <w:pPr>
              <w:pStyle w:val="Normal6a"/>
            </w:pPr>
          </w:p>
        </w:tc>
        <w:tc>
          <w:tcPr>
            <w:tcW w:w="4876" w:type="dxa"/>
            <w:tcBorders>
              <w:top w:val="nil"/>
              <w:left w:val="nil"/>
              <w:bottom w:val="nil"/>
              <w:right w:val="nil"/>
            </w:tcBorders>
          </w:tcPr>
          <w:p w14:paraId="0962CD12" w14:textId="77777777" w:rsidR="00E71B84" w:rsidRPr="005353BD" w:rsidRDefault="00016AC5" w:rsidP="005353BD">
            <w:pPr>
              <w:pStyle w:val="Normal6a"/>
            </w:pPr>
            <w:r>
              <w:rPr>
                <w:b/>
                <w:i/>
              </w:rPr>
              <w:t>g quater)</w:t>
            </w:r>
            <w:r>
              <w:tab/>
            </w:r>
            <w:r>
              <w:rPr>
                <w:b/>
                <w:i/>
              </w:rPr>
              <w:t xml:space="preserve">que ponga de relieve la importancia de </w:t>
            </w:r>
            <w:r>
              <w:rPr>
                <w:b/>
                <w:i/>
              </w:rPr>
              <w:t>impulsar el empoderamiento de las mujeres mediante la educación, la formación y el aprendizaje permanente, que revisten una importancia vital de cara a luchar contra los estereotipos y la persistencia de las desigualdades, así como de abordar la tasa de em</w:t>
            </w:r>
            <w:r>
              <w:rPr>
                <w:b/>
                <w:i/>
              </w:rPr>
              <w:t>pleo de las mujeres y su infrarrepresentación en determinados sectores, como las CTIM y la inteligencia artificial;</w:t>
            </w:r>
          </w:p>
        </w:tc>
      </w:tr>
    </w:tbl>
    <w:p w14:paraId="7CE060AC" w14:textId="77777777" w:rsidR="00E71B84" w:rsidRPr="00CB1C4F" w:rsidRDefault="00016AC5" w:rsidP="00E71B84">
      <w:pPr>
        <w:pStyle w:val="AmOrLang"/>
        <w:rPr>
          <w:lang w:val="it-IT"/>
        </w:rPr>
      </w:pPr>
      <w:r w:rsidRPr="00CB1C4F">
        <w:rPr>
          <w:lang w:val="it-IT"/>
        </w:rPr>
        <w:lastRenderedPageBreak/>
        <w:t xml:space="preserve">Or. </w:t>
      </w:r>
      <w:r w:rsidRPr="00CB1C4F">
        <w:rPr>
          <w:rStyle w:val="HideTWBExt"/>
          <w:noProof w:val="0"/>
          <w:lang w:val="it-IT"/>
        </w:rPr>
        <w:t>&lt;Original&gt;</w:t>
      </w:r>
      <w:r w:rsidRPr="00CB1C4F">
        <w:rPr>
          <w:rStyle w:val="HideTWBInt"/>
          <w:noProof w:val="0"/>
          <w:lang w:val="it-IT"/>
        </w:rPr>
        <w:t>{EN}</w:t>
      </w:r>
      <w:r w:rsidRPr="00CB1C4F">
        <w:rPr>
          <w:lang w:val="it-IT"/>
        </w:rPr>
        <w:t>en</w:t>
      </w:r>
      <w:r w:rsidRPr="00CB1C4F">
        <w:rPr>
          <w:rStyle w:val="HideTWBExt"/>
          <w:noProof w:val="0"/>
          <w:lang w:val="it-IT"/>
        </w:rPr>
        <w:t>&lt;/Original&gt;</w:t>
      </w:r>
    </w:p>
    <w:p w14:paraId="46E99FA5" w14:textId="77777777" w:rsidR="00E71B84" w:rsidRPr="00CB1C4F" w:rsidRDefault="00016AC5" w:rsidP="00E71B84">
      <w:r>
        <w:rPr>
          <w:rStyle w:val="HideTWBExt"/>
          <w:lang w:val="it-IT"/>
        </w:rPr>
        <w:t>&lt;/Amend&gt;</w:t>
      </w:r>
    </w:p>
    <w:p w14:paraId="7978C695" w14:textId="77777777" w:rsidR="00E71B84" w:rsidRPr="00CB1C4F" w:rsidRDefault="00016AC5" w:rsidP="00E71B84">
      <w:pPr>
        <w:pStyle w:val="AmNumberTabs"/>
      </w:pPr>
      <w:r>
        <w:rPr>
          <w:rStyle w:val="HideTWBExt"/>
          <w:b w:val="0"/>
          <w:lang w:val="it-IT"/>
        </w:rPr>
        <w:t>&lt;Amend&gt;</w:t>
      </w:r>
      <w:r>
        <w:t>Enmienda</w:t>
      </w:r>
      <w:r>
        <w:tab/>
      </w:r>
      <w:r>
        <w:tab/>
      </w:r>
      <w:r>
        <w:rPr>
          <w:rStyle w:val="HideTWBExt"/>
          <w:b w:val="0"/>
          <w:lang w:val="it-IT"/>
        </w:rPr>
        <w:t>&lt;NumAm&gt;</w:t>
      </w:r>
      <w:r>
        <w:t>86</w:t>
      </w:r>
      <w:r>
        <w:rPr>
          <w:rStyle w:val="HideTWBExt"/>
          <w:b w:val="0"/>
          <w:lang w:val="it-IT"/>
        </w:rPr>
        <w:t>&lt;/NumAm&gt;</w:t>
      </w:r>
    </w:p>
    <w:p w14:paraId="29673C7D" w14:textId="77777777" w:rsidR="00E71B84" w:rsidRPr="00CB1C4F" w:rsidRDefault="00016AC5" w:rsidP="00E71B84">
      <w:pPr>
        <w:pStyle w:val="NormalBold"/>
      </w:pPr>
      <w:r>
        <w:rPr>
          <w:rStyle w:val="HideTWBExt"/>
          <w:b w:val="0"/>
          <w:lang w:val="it-IT"/>
        </w:rPr>
        <w:t>&lt;RepeatBlock-By&gt;&lt;Members&gt;</w:t>
      </w:r>
      <w:r>
        <w:t>Diana Iovanovici Şoşoacă</w:t>
      </w:r>
      <w:r>
        <w:rPr>
          <w:rStyle w:val="HideTWBExt"/>
          <w:b w:val="0"/>
          <w:lang w:val="it-IT"/>
        </w:rPr>
        <w:t>&lt;/Members&gt;</w:t>
      </w:r>
    </w:p>
    <w:p w14:paraId="788852B6" w14:textId="77777777" w:rsidR="00E71B84" w:rsidRPr="00CB1C4F" w:rsidRDefault="00016AC5" w:rsidP="00E71B84">
      <w:pPr>
        <w:pStyle w:val="NormalBold"/>
      </w:pPr>
      <w:r>
        <w:rPr>
          <w:rStyle w:val="HideTWBExt"/>
          <w:b w:val="0"/>
          <w:lang w:val="it-IT"/>
        </w:rPr>
        <w:t>&lt;/RepeatBlock-By&gt;</w:t>
      </w:r>
    </w:p>
    <w:p w14:paraId="20D9FF03"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6618E955" w14:textId="77777777" w:rsidR="00E71B84" w:rsidRPr="005353BD" w:rsidRDefault="00016AC5" w:rsidP="00E71B84">
      <w:pPr>
        <w:pStyle w:val="NormalBold"/>
      </w:pPr>
      <w:r>
        <w:rPr>
          <w:rStyle w:val="HideTWBExt"/>
          <w:b w:val="0"/>
        </w:rPr>
        <w:t>&lt;Article&gt;</w:t>
      </w:r>
      <w:r>
        <w:t>Apartado 1 – letra h</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28E93E5D" w14:textId="77777777" w:rsidTr="005353BD">
        <w:trPr>
          <w:trHeight w:hRule="exact" w:val="240"/>
          <w:jc w:val="center"/>
        </w:trPr>
        <w:tc>
          <w:tcPr>
            <w:tcW w:w="9752" w:type="dxa"/>
            <w:gridSpan w:val="2"/>
            <w:tcBorders>
              <w:top w:val="nil"/>
              <w:left w:val="nil"/>
              <w:bottom w:val="nil"/>
              <w:right w:val="nil"/>
            </w:tcBorders>
          </w:tcPr>
          <w:p w14:paraId="64BC5A83" w14:textId="77777777" w:rsidR="00E71B84" w:rsidRPr="005353BD" w:rsidRDefault="00E71B84" w:rsidP="005353BD"/>
        </w:tc>
      </w:tr>
      <w:tr w:rsidR="005039C1" w14:paraId="5141DC93" w14:textId="77777777" w:rsidTr="005353BD">
        <w:trPr>
          <w:trHeight w:val="240"/>
          <w:jc w:val="center"/>
        </w:trPr>
        <w:tc>
          <w:tcPr>
            <w:tcW w:w="4876" w:type="dxa"/>
            <w:tcBorders>
              <w:top w:val="nil"/>
              <w:left w:val="nil"/>
              <w:bottom w:val="nil"/>
              <w:right w:val="nil"/>
            </w:tcBorders>
          </w:tcPr>
          <w:p w14:paraId="170A4968"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00AEE989" w14:textId="77777777" w:rsidR="00E71B84" w:rsidRPr="005353BD" w:rsidRDefault="00016AC5" w:rsidP="005353BD">
            <w:pPr>
              <w:pStyle w:val="AmColumnHeading"/>
            </w:pPr>
            <w:r>
              <w:t>Enmienda</w:t>
            </w:r>
          </w:p>
        </w:tc>
      </w:tr>
      <w:tr w:rsidR="005039C1" w14:paraId="0BB1471D" w14:textId="77777777" w:rsidTr="005353BD">
        <w:trPr>
          <w:jc w:val="center"/>
        </w:trPr>
        <w:tc>
          <w:tcPr>
            <w:tcW w:w="4876" w:type="dxa"/>
            <w:tcBorders>
              <w:top w:val="nil"/>
              <w:left w:val="nil"/>
              <w:bottom w:val="nil"/>
              <w:right w:val="nil"/>
            </w:tcBorders>
          </w:tcPr>
          <w:p w14:paraId="66B7C8E5" w14:textId="77777777" w:rsidR="00E71B84" w:rsidRPr="005353BD" w:rsidRDefault="00016AC5" w:rsidP="005353BD">
            <w:pPr>
              <w:pStyle w:val="Normal6a"/>
            </w:pPr>
            <w:r>
              <w:t>h)</w:t>
            </w:r>
            <w:r>
              <w:tab/>
              <w:t xml:space="preserve">que haga hincapié en que el liderazgo político débil, la falta de compromiso, las lagunas de datos, la inversión </w:t>
            </w:r>
            <w:r>
              <w:t>insuficiente y el aumento de los movimientos contrarios a los derechos se han reconocido como obstáculos; que, por lo tanto, es necesario fomentar la inclusión de un mayor número de mujeres en puestos directivos, aumentar la inversión y aplicar reformas po</w:t>
            </w:r>
            <w:r>
              <w:t>líticas globales con el fin de superar estos obstáculos sistémicos y lograr una sociedad verdaderamente igualitaria;</w:t>
            </w:r>
          </w:p>
        </w:tc>
        <w:tc>
          <w:tcPr>
            <w:tcW w:w="4876" w:type="dxa"/>
            <w:tcBorders>
              <w:top w:val="nil"/>
              <w:left w:val="nil"/>
              <w:bottom w:val="nil"/>
              <w:right w:val="nil"/>
            </w:tcBorders>
          </w:tcPr>
          <w:p w14:paraId="33A2E829" w14:textId="77777777" w:rsidR="00E71B84" w:rsidRPr="005353BD" w:rsidRDefault="00016AC5" w:rsidP="005353BD">
            <w:pPr>
              <w:pStyle w:val="Normal6a"/>
            </w:pPr>
            <w:r>
              <w:t>h)</w:t>
            </w:r>
            <w:r>
              <w:tab/>
              <w:t>que haga hincapié en que el liderazgo político débil, la falta de compromiso, las lagunas de datos, la inversión insuficiente y el aumen</w:t>
            </w:r>
            <w:r>
              <w:t xml:space="preserve">to de los movimientos contrarios a los derechos se han reconocido como obstáculos; que, por lo tanto, es necesario fomentar la inclusión de un mayor número de mujeres en puestos directivos, aumentar la inversión y aplicar reformas políticas globales </w:t>
            </w:r>
            <w:r>
              <w:rPr>
                <w:b/>
                <w:i/>
              </w:rPr>
              <w:t>en mat</w:t>
            </w:r>
            <w:r>
              <w:rPr>
                <w:b/>
                <w:i/>
              </w:rPr>
              <w:t xml:space="preserve">eria de educación, formación, aprendizaje permanente y cultura </w:t>
            </w:r>
            <w:r>
              <w:t>con el fin de superar estos obstáculos sistémicos y lograr una sociedad verdaderamente igualitaria</w:t>
            </w:r>
            <w:r>
              <w:rPr>
                <w:b/>
                <w:i/>
              </w:rPr>
              <w:t>, procesos en los que es necesaria la implicación de los hombres</w:t>
            </w:r>
            <w:r>
              <w:t>;</w:t>
            </w:r>
          </w:p>
        </w:tc>
      </w:tr>
    </w:tbl>
    <w:p w14:paraId="2B01CB53"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{RO}</w:t>
      </w:r>
      <w:r w:rsidRPr="005353BD">
        <w:t>ro</w:t>
      </w:r>
      <w:r w:rsidRPr="005353BD">
        <w:rPr>
          <w:rStyle w:val="HideTWBExt"/>
          <w:noProof w:val="0"/>
        </w:rPr>
        <w:t>&lt;/Original&gt;</w:t>
      </w:r>
    </w:p>
    <w:p w14:paraId="7EE1F3EF" w14:textId="77777777" w:rsidR="00E71B84" w:rsidRPr="005353BD" w:rsidRDefault="00016AC5" w:rsidP="00E71B84">
      <w:r>
        <w:rPr>
          <w:rStyle w:val="HideTWBExt"/>
        </w:rPr>
        <w:t>&lt;/Amend&gt;</w:t>
      </w:r>
    </w:p>
    <w:p w14:paraId="3A094D01"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87</w:t>
      </w:r>
      <w:r>
        <w:rPr>
          <w:rStyle w:val="HideTWBExt"/>
          <w:b w:val="0"/>
        </w:rPr>
        <w:t>&lt;/NumAm&gt;</w:t>
      </w:r>
    </w:p>
    <w:p w14:paraId="11DBF768" w14:textId="77777777" w:rsidR="00E71B84" w:rsidRPr="005353BD" w:rsidRDefault="00016AC5" w:rsidP="00E71B84">
      <w:pPr>
        <w:pStyle w:val="NormalBold"/>
      </w:pPr>
      <w:r>
        <w:rPr>
          <w:rStyle w:val="HideTWBExt"/>
          <w:b w:val="0"/>
        </w:rPr>
        <w:t>&lt;RepeatBlock-By&gt;&lt;Members&gt;</w:t>
      </w:r>
      <w:r>
        <w:t>Hanna Gedin</w:t>
      </w:r>
      <w:r>
        <w:rPr>
          <w:rStyle w:val="HideTWBExt"/>
          <w:b w:val="0"/>
        </w:rPr>
        <w:t>&lt;/Members&gt;</w:t>
      </w:r>
    </w:p>
    <w:p w14:paraId="3EAF14AB" w14:textId="77777777" w:rsidR="00E71B84" w:rsidRPr="005353BD" w:rsidRDefault="00016AC5" w:rsidP="00E71B84">
      <w:pPr>
        <w:pStyle w:val="NormalBold"/>
      </w:pPr>
      <w:r>
        <w:rPr>
          <w:rStyle w:val="HideTWBExt"/>
          <w:b w:val="0"/>
        </w:rPr>
        <w:t>&lt;/RepeatBlock-By&gt;</w:t>
      </w:r>
    </w:p>
    <w:p w14:paraId="5DB8AD53"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10DE34C1" w14:textId="77777777" w:rsidR="00E71B84" w:rsidRPr="005353BD" w:rsidRDefault="00016AC5" w:rsidP="00E71B84">
      <w:pPr>
        <w:pStyle w:val="NormalBold"/>
      </w:pPr>
      <w:r>
        <w:rPr>
          <w:rStyle w:val="HideTWBExt"/>
          <w:b w:val="0"/>
        </w:rPr>
        <w:t>&lt;Article&gt;</w:t>
      </w:r>
      <w:r>
        <w:t>Apartado 1 – letra h</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3CC59464" w14:textId="77777777" w:rsidTr="005353BD">
        <w:trPr>
          <w:trHeight w:hRule="exact" w:val="240"/>
          <w:jc w:val="center"/>
        </w:trPr>
        <w:tc>
          <w:tcPr>
            <w:tcW w:w="9752" w:type="dxa"/>
            <w:gridSpan w:val="2"/>
            <w:tcBorders>
              <w:top w:val="nil"/>
              <w:left w:val="nil"/>
              <w:bottom w:val="nil"/>
              <w:right w:val="nil"/>
            </w:tcBorders>
          </w:tcPr>
          <w:p w14:paraId="379A7D4C" w14:textId="77777777" w:rsidR="00E71B84" w:rsidRPr="005353BD" w:rsidRDefault="00E71B84" w:rsidP="005353BD"/>
        </w:tc>
      </w:tr>
      <w:tr w:rsidR="005039C1" w14:paraId="6A04D2FB" w14:textId="77777777" w:rsidTr="005353BD">
        <w:trPr>
          <w:trHeight w:val="240"/>
          <w:jc w:val="center"/>
        </w:trPr>
        <w:tc>
          <w:tcPr>
            <w:tcW w:w="4876" w:type="dxa"/>
            <w:tcBorders>
              <w:top w:val="nil"/>
              <w:left w:val="nil"/>
              <w:bottom w:val="nil"/>
              <w:right w:val="nil"/>
            </w:tcBorders>
          </w:tcPr>
          <w:p w14:paraId="02DA9A9F"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176A7485" w14:textId="77777777" w:rsidR="00E71B84" w:rsidRPr="005353BD" w:rsidRDefault="00016AC5" w:rsidP="005353BD">
            <w:pPr>
              <w:pStyle w:val="AmColumnHeading"/>
            </w:pPr>
            <w:r>
              <w:t>Enmienda</w:t>
            </w:r>
          </w:p>
        </w:tc>
      </w:tr>
      <w:tr w:rsidR="005039C1" w14:paraId="3004D0B0" w14:textId="77777777" w:rsidTr="005353BD">
        <w:trPr>
          <w:jc w:val="center"/>
        </w:trPr>
        <w:tc>
          <w:tcPr>
            <w:tcW w:w="4876" w:type="dxa"/>
            <w:tcBorders>
              <w:top w:val="nil"/>
              <w:left w:val="nil"/>
              <w:bottom w:val="nil"/>
              <w:right w:val="nil"/>
            </w:tcBorders>
          </w:tcPr>
          <w:p w14:paraId="561ECEA9" w14:textId="77777777" w:rsidR="00E71B84" w:rsidRPr="005353BD" w:rsidRDefault="00016AC5" w:rsidP="005353BD">
            <w:pPr>
              <w:pStyle w:val="Normal6a"/>
            </w:pPr>
            <w:r>
              <w:t>h)</w:t>
            </w:r>
            <w:r>
              <w:tab/>
              <w:t xml:space="preserve">que haga </w:t>
            </w:r>
            <w:r>
              <w:t>hincapié en que el liderazgo político débil, la falta de compromiso, las lagunas de datos, la inversión insuficiente y el aumento de los movimientos contrarios a los derechos se han reconocido como obstáculos; que, por lo tanto, es necesario fomentar la in</w:t>
            </w:r>
            <w:r>
              <w:t xml:space="preserve">clusión de un mayor número de mujeres en puestos </w:t>
            </w:r>
            <w:r>
              <w:lastRenderedPageBreak/>
              <w:t xml:space="preserve">directivos, aumentar </w:t>
            </w:r>
            <w:r>
              <w:rPr>
                <w:b/>
                <w:i/>
              </w:rPr>
              <w:t>la inversión</w:t>
            </w:r>
            <w:r>
              <w:t xml:space="preserve"> y aplicar reformas políticas globales con el fin de superar estos obstáculos sistémicos y lograr una sociedad verdaderamente igualitaria;</w:t>
            </w:r>
          </w:p>
        </w:tc>
        <w:tc>
          <w:tcPr>
            <w:tcW w:w="4876" w:type="dxa"/>
            <w:tcBorders>
              <w:top w:val="nil"/>
              <w:left w:val="nil"/>
              <w:bottom w:val="nil"/>
              <w:right w:val="nil"/>
            </w:tcBorders>
          </w:tcPr>
          <w:p w14:paraId="76EAFD50" w14:textId="77777777" w:rsidR="00E71B84" w:rsidRPr="005353BD" w:rsidRDefault="00016AC5" w:rsidP="005353BD">
            <w:pPr>
              <w:pStyle w:val="Normal6a"/>
            </w:pPr>
            <w:r>
              <w:lastRenderedPageBreak/>
              <w:t>h)</w:t>
            </w:r>
            <w:r>
              <w:tab/>
              <w:t>que haga hincapié en que el lide</w:t>
            </w:r>
            <w:r>
              <w:t>razgo político débil, la falta de compromiso, las lagunas de datos, la inversión insuficiente y el aumento de los movimientos contrarios a los derechos se han reconocido como obstáculos; que, por lo tanto, es necesario fomentar la inclusión de un mayor núm</w:t>
            </w:r>
            <w:r>
              <w:t xml:space="preserve">ero de mujeres en puestos </w:t>
            </w:r>
            <w:r>
              <w:lastRenderedPageBreak/>
              <w:t xml:space="preserve">directivos, aumentar </w:t>
            </w:r>
            <w:r>
              <w:rPr>
                <w:b/>
                <w:i/>
              </w:rPr>
              <w:t>las inversiones</w:t>
            </w:r>
            <w:r>
              <w:t xml:space="preserve"> y aplicar reformas políticas globales</w:t>
            </w:r>
            <w:r>
              <w:rPr>
                <w:b/>
                <w:i/>
              </w:rPr>
              <w:t xml:space="preserve"> basadas en los derechos y transformadoras en materia de género</w:t>
            </w:r>
            <w:r>
              <w:t xml:space="preserve"> con el fin de superar estos obstáculos sistémicos y lograr una sociedad verdaderamente igual</w:t>
            </w:r>
            <w:r>
              <w:t>itaria;</w:t>
            </w:r>
          </w:p>
        </w:tc>
      </w:tr>
    </w:tbl>
    <w:p w14:paraId="43C6B5B2" w14:textId="77777777" w:rsidR="00E71B84" w:rsidRPr="00CB1C4F" w:rsidRDefault="00016AC5" w:rsidP="00E71B84">
      <w:pPr>
        <w:pStyle w:val="AmOrLang"/>
        <w:rPr>
          <w:lang w:val="fr-FR"/>
        </w:rPr>
      </w:pPr>
      <w:r w:rsidRPr="00CB1C4F">
        <w:rPr>
          <w:lang w:val="fr-FR"/>
        </w:rPr>
        <w:lastRenderedPageBreak/>
        <w:t xml:space="preserve">Or. </w:t>
      </w:r>
      <w:r w:rsidRPr="00CB1C4F">
        <w:rPr>
          <w:rStyle w:val="HideTWBExt"/>
          <w:noProof w:val="0"/>
          <w:lang w:val="fr-FR"/>
        </w:rPr>
        <w:t>&lt;Original&gt;</w:t>
      </w:r>
      <w:r w:rsidRPr="00CB1C4F">
        <w:rPr>
          <w:rStyle w:val="HideTWBInt"/>
          <w:noProof w:val="0"/>
          <w:lang w:val="fr-FR"/>
        </w:rPr>
        <w:t>{EN}</w:t>
      </w:r>
      <w:r w:rsidRPr="00CB1C4F">
        <w:rPr>
          <w:lang w:val="fr-FR"/>
        </w:rPr>
        <w:t>en</w:t>
      </w:r>
      <w:r w:rsidRPr="00CB1C4F">
        <w:rPr>
          <w:rStyle w:val="HideTWBExt"/>
          <w:noProof w:val="0"/>
          <w:lang w:val="fr-FR"/>
        </w:rPr>
        <w:t>&lt;/Original&gt;</w:t>
      </w:r>
    </w:p>
    <w:p w14:paraId="39354BA0" w14:textId="77777777" w:rsidR="00E71B84" w:rsidRPr="00CB1C4F" w:rsidRDefault="00016AC5" w:rsidP="00E71B84">
      <w:r>
        <w:rPr>
          <w:rStyle w:val="HideTWBExt"/>
          <w:lang w:val="fr-FR"/>
        </w:rPr>
        <w:t>&lt;/Amend&gt;</w:t>
      </w:r>
    </w:p>
    <w:p w14:paraId="541E5AED" w14:textId="77777777" w:rsidR="00E71B84" w:rsidRPr="00CB1C4F" w:rsidRDefault="00016AC5" w:rsidP="00E71B84">
      <w:pPr>
        <w:pStyle w:val="AmNumberTabs"/>
      </w:pPr>
      <w:r>
        <w:rPr>
          <w:rStyle w:val="HideTWBExt"/>
          <w:b w:val="0"/>
          <w:lang w:val="fr-FR"/>
        </w:rPr>
        <w:t>&lt;Amend&gt;</w:t>
      </w:r>
      <w:r>
        <w:t>Enmienda</w:t>
      </w:r>
      <w:r>
        <w:tab/>
      </w:r>
      <w:r>
        <w:tab/>
      </w:r>
      <w:r>
        <w:rPr>
          <w:rStyle w:val="HideTWBExt"/>
          <w:b w:val="0"/>
          <w:lang w:val="fr-FR"/>
        </w:rPr>
        <w:t>&lt;NumAm&gt;</w:t>
      </w:r>
      <w:r>
        <w:t>88</w:t>
      </w:r>
      <w:r>
        <w:rPr>
          <w:rStyle w:val="HideTWBExt"/>
          <w:b w:val="0"/>
          <w:lang w:val="fr-FR"/>
        </w:rPr>
        <w:t>&lt;/NumAm&gt;</w:t>
      </w:r>
    </w:p>
    <w:p w14:paraId="2B93261E" w14:textId="77777777" w:rsidR="00E71B84" w:rsidRPr="00CB1C4F" w:rsidRDefault="00016AC5" w:rsidP="00E71B84">
      <w:pPr>
        <w:pStyle w:val="NormalBold"/>
      </w:pPr>
      <w:r>
        <w:rPr>
          <w:rStyle w:val="HideTWBExt"/>
          <w:b w:val="0"/>
          <w:lang w:val="fr-FR"/>
        </w:rPr>
        <w:t>&lt;RepeatBlock-By&gt;&lt;Members&gt;</w:t>
      </w:r>
      <w:r>
        <w:t>Emma Fourreau</w:t>
      </w:r>
      <w:r>
        <w:rPr>
          <w:rStyle w:val="HideTWBExt"/>
          <w:b w:val="0"/>
          <w:lang w:val="fr-FR"/>
        </w:rPr>
        <w:t>&lt;/Members&gt;</w:t>
      </w:r>
    </w:p>
    <w:p w14:paraId="472A1594" w14:textId="77777777" w:rsidR="00E71B84" w:rsidRPr="00CB1C4F" w:rsidRDefault="00016AC5" w:rsidP="00E71B84">
      <w:pPr>
        <w:pStyle w:val="NormalBold"/>
      </w:pPr>
      <w:r>
        <w:rPr>
          <w:rStyle w:val="HideTWBExt"/>
          <w:b w:val="0"/>
          <w:lang w:val="fr-FR"/>
        </w:rPr>
        <w:t>&lt;/RepeatBlock-By&gt;</w:t>
      </w:r>
    </w:p>
    <w:p w14:paraId="348AAFF3"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478CC74E" w14:textId="77777777" w:rsidR="00E71B84" w:rsidRPr="005353BD" w:rsidRDefault="00016AC5" w:rsidP="00E71B84">
      <w:pPr>
        <w:pStyle w:val="NormalBold"/>
      </w:pPr>
      <w:r>
        <w:rPr>
          <w:rStyle w:val="HideTWBExt"/>
          <w:b w:val="0"/>
        </w:rPr>
        <w:t>&lt;Article&gt;</w:t>
      </w:r>
      <w:r>
        <w:t>Apartado 1 – letra h</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2F935280" w14:textId="77777777" w:rsidTr="005353BD">
        <w:trPr>
          <w:trHeight w:hRule="exact" w:val="240"/>
          <w:jc w:val="center"/>
        </w:trPr>
        <w:tc>
          <w:tcPr>
            <w:tcW w:w="9752" w:type="dxa"/>
            <w:gridSpan w:val="2"/>
            <w:tcBorders>
              <w:top w:val="nil"/>
              <w:left w:val="nil"/>
              <w:bottom w:val="nil"/>
              <w:right w:val="nil"/>
            </w:tcBorders>
          </w:tcPr>
          <w:p w14:paraId="7EC6E6DB" w14:textId="77777777" w:rsidR="00E71B84" w:rsidRPr="005353BD" w:rsidRDefault="00E71B84" w:rsidP="005353BD"/>
        </w:tc>
      </w:tr>
      <w:tr w:rsidR="005039C1" w14:paraId="0D60D24E" w14:textId="77777777" w:rsidTr="005353BD">
        <w:trPr>
          <w:trHeight w:val="240"/>
          <w:jc w:val="center"/>
        </w:trPr>
        <w:tc>
          <w:tcPr>
            <w:tcW w:w="4876" w:type="dxa"/>
            <w:tcBorders>
              <w:top w:val="nil"/>
              <w:left w:val="nil"/>
              <w:bottom w:val="nil"/>
              <w:right w:val="nil"/>
            </w:tcBorders>
          </w:tcPr>
          <w:p w14:paraId="41D0C48D" w14:textId="77777777" w:rsidR="00E71B84" w:rsidRPr="005353BD" w:rsidRDefault="00016AC5" w:rsidP="005353BD">
            <w:pPr>
              <w:pStyle w:val="AmColumnHeading"/>
            </w:pPr>
            <w:r>
              <w:t xml:space="preserve">Propuesta de </w:t>
            </w:r>
            <w:r>
              <w:t>Resolución</w:t>
            </w:r>
          </w:p>
        </w:tc>
        <w:tc>
          <w:tcPr>
            <w:tcW w:w="4876" w:type="dxa"/>
            <w:tcBorders>
              <w:top w:val="nil"/>
              <w:left w:val="nil"/>
              <w:bottom w:val="nil"/>
              <w:right w:val="nil"/>
            </w:tcBorders>
          </w:tcPr>
          <w:p w14:paraId="01113D14" w14:textId="77777777" w:rsidR="00E71B84" w:rsidRPr="005353BD" w:rsidRDefault="00016AC5" w:rsidP="005353BD">
            <w:pPr>
              <w:pStyle w:val="AmColumnHeading"/>
            </w:pPr>
            <w:r>
              <w:t>Enmienda</w:t>
            </w:r>
          </w:p>
        </w:tc>
      </w:tr>
      <w:tr w:rsidR="005039C1" w14:paraId="2C81B8F3" w14:textId="77777777" w:rsidTr="005353BD">
        <w:trPr>
          <w:jc w:val="center"/>
        </w:trPr>
        <w:tc>
          <w:tcPr>
            <w:tcW w:w="4876" w:type="dxa"/>
            <w:tcBorders>
              <w:top w:val="nil"/>
              <w:left w:val="nil"/>
              <w:bottom w:val="nil"/>
              <w:right w:val="nil"/>
            </w:tcBorders>
          </w:tcPr>
          <w:p w14:paraId="5670A9FE" w14:textId="77777777" w:rsidR="00E71B84" w:rsidRPr="005353BD" w:rsidRDefault="00016AC5" w:rsidP="005353BD">
            <w:pPr>
              <w:pStyle w:val="Normal6a"/>
            </w:pPr>
            <w:r>
              <w:t>h)</w:t>
            </w:r>
            <w:r>
              <w:tab/>
              <w:t>que haga hincapié en que el liderazgo político débil, la falta de compromiso, las lagunas de datos, la inversión insuficiente y el aumento de los movimientos contrarios a los derechos se han reconocido como obstáculos; que, por lo t</w:t>
            </w:r>
            <w:r>
              <w:t>anto, es necesario fomentar la inclusión de un mayor número de mujeres en puestos directivos, aumentar la inversión y aplicar reformas políticas globales con el fin de superar estos obstáculos sistémicos y lograr una sociedad verdaderamente igualitaria;</w:t>
            </w:r>
          </w:p>
        </w:tc>
        <w:tc>
          <w:tcPr>
            <w:tcW w:w="4876" w:type="dxa"/>
            <w:tcBorders>
              <w:top w:val="nil"/>
              <w:left w:val="nil"/>
              <w:bottom w:val="nil"/>
              <w:right w:val="nil"/>
            </w:tcBorders>
          </w:tcPr>
          <w:p w14:paraId="3B364855" w14:textId="77777777" w:rsidR="00E71B84" w:rsidRPr="005353BD" w:rsidRDefault="00016AC5" w:rsidP="005353BD">
            <w:pPr>
              <w:pStyle w:val="Normal6a"/>
            </w:pPr>
            <w:r>
              <w:t>h)</w:t>
            </w:r>
            <w:r>
              <w:tab/>
              <w:t>que haga hincapié en que el liderazgo político débil, la falta de compromiso, las lagunas de datos, la inversión insuficiente y el aumento de los movimientos contrarios a los derechos se han reconocido como obstáculos</w:t>
            </w:r>
            <w:r>
              <w:rPr>
                <w:b/>
                <w:i/>
              </w:rPr>
              <w:t xml:space="preserve"> y amenazas para los derechos de las m</w:t>
            </w:r>
            <w:r>
              <w:rPr>
                <w:b/>
                <w:i/>
              </w:rPr>
              <w:t>ujeres</w:t>
            </w:r>
            <w:r>
              <w:t>; que, por lo tanto, es necesario fomentar la inclusión de un mayor número de mujeres en puestos directivos, aumentar la inversión</w:t>
            </w:r>
            <w:r>
              <w:rPr>
                <w:b/>
                <w:i/>
              </w:rPr>
              <w:t xml:space="preserve"> en servicios públicos como la educación y la salud</w:t>
            </w:r>
            <w:r>
              <w:t xml:space="preserve"> y aplicar reformas políticas globales con el fin de superar estos ob</w:t>
            </w:r>
            <w:r>
              <w:t>stáculos sistémicos y lograr una sociedad verdaderamente igualitaria;</w:t>
            </w:r>
          </w:p>
        </w:tc>
      </w:tr>
    </w:tbl>
    <w:p w14:paraId="07A1147A"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{EN}</w:t>
      </w:r>
      <w:r w:rsidRPr="005353BD">
        <w:t>en</w:t>
      </w:r>
      <w:r w:rsidRPr="005353BD">
        <w:rPr>
          <w:rStyle w:val="HideTWBExt"/>
          <w:noProof w:val="0"/>
        </w:rPr>
        <w:t>&lt;/Original&gt;</w:t>
      </w:r>
    </w:p>
    <w:p w14:paraId="499B49C3" w14:textId="77777777" w:rsidR="00E71B84" w:rsidRPr="005353BD" w:rsidRDefault="00016AC5" w:rsidP="00E71B84">
      <w:r>
        <w:rPr>
          <w:rStyle w:val="HideTWBExt"/>
        </w:rPr>
        <w:t>&lt;/Amend&gt;</w:t>
      </w:r>
    </w:p>
    <w:p w14:paraId="1B0BF5F1"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89</w:t>
      </w:r>
      <w:r>
        <w:rPr>
          <w:rStyle w:val="HideTWBExt"/>
          <w:b w:val="0"/>
        </w:rPr>
        <w:t>&lt;/NumAm&gt;</w:t>
      </w:r>
    </w:p>
    <w:p w14:paraId="34E6D998" w14:textId="77777777" w:rsidR="00E71B84" w:rsidRPr="005353BD" w:rsidRDefault="00016AC5" w:rsidP="00E71B84">
      <w:pPr>
        <w:pStyle w:val="NormalBold"/>
      </w:pPr>
      <w:r>
        <w:rPr>
          <w:rStyle w:val="HideTWBExt"/>
          <w:b w:val="0"/>
        </w:rPr>
        <w:t>&lt;RepeatBlock-By&gt;&lt;Members&gt;</w:t>
      </w:r>
      <w:r>
        <w:t>Rosa Estaràs Ferragut</w:t>
      </w:r>
      <w:r>
        <w:rPr>
          <w:rStyle w:val="HideTWBExt"/>
          <w:b w:val="0"/>
        </w:rPr>
        <w:t>&lt;/Members&gt;</w:t>
      </w:r>
    </w:p>
    <w:p w14:paraId="17367B28" w14:textId="77777777" w:rsidR="00E71B84" w:rsidRPr="005353BD" w:rsidRDefault="00016AC5" w:rsidP="00E71B84">
      <w:pPr>
        <w:pStyle w:val="NormalBold"/>
      </w:pPr>
      <w:r>
        <w:rPr>
          <w:rStyle w:val="HideTWBExt"/>
          <w:b w:val="0"/>
        </w:rPr>
        <w:t>&lt;/RepeatBlock-By&gt;</w:t>
      </w:r>
    </w:p>
    <w:p w14:paraId="201F6654"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6FA57237" w14:textId="77777777" w:rsidR="00E71B84" w:rsidRPr="005353BD" w:rsidRDefault="00016AC5" w:rsidP="00E71B84">
      <w:pPr>
        <w:pStyle w:val="NormalBold"/>
      </w:pPr>
      <w:r>
        <w:rPr>
          <w:rStyle w:val="HideTWBExt"/>
          <w:b w:val="0"/>
        </w:rPr>
        <w:t>&lt;Article&gt;</w:t>
      </w:r>
      <w:r>
        <w:t>Apartado 1 – letra h</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7163EF08" w14:textId="77777777" w:rsidTr="005353BD">
        <w:trPr>
          <w:trHeight w:hRule="exact" w:val="240"/>
          <w:jc w:val="center"/>
        </w:trPr>
        <w:tc>
          <w:tcPr>
            <w:tcW w:w="9752" w:type="dxa"/>
            <w:gridSpan w:val="2"/>
            <w:tcBorders>
              <w:top w:val="nil"/>
              <w:left w:val="nil"/>
              <w:bottom w:val="nil"/>
              <w:right w:val="nil"/>
            </w:tcBorders>
          </w:tcPr>
          <w:p w14:paraId="391B8FAF" w14:textId="77777777" w:rsidR="00E71B84" w:rsidRPr="005353BD" w:rsidRDefault="00E71B84" w:rsidP="005353BD"/>
        </w:tc>
      </w:tr>
      <w:tr w:rsidR="005039C1" w14:paraId="6E862C25" w14:textId="77777777" w:rsidTr="005353BD">
        <w:trPr>
          <w:trHeight w:val="240"/>
          <w:jc w:val="center"/>
        </w:trPr>
        <w:tc>
          <w:tcPr>
            <w:tcW w:w="4876" w:type="dxa"/>
            <w:tcBorders>
              <w:top w:val="nil"/>
              <w:left w:val="nil"/>
              <w:bottom w:val="nil"/>
              <w:right w:val="nil"/>
            </w:tcBorders>
          </w:tcPr>
          <w:p w14:paraId="21D60A88"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2B5ECA5D" w14:textId="77777777" w:rsidR="00E71B84" w:rsidRPr="005353BD" w:rsidRDefault="00016AC5" w:rsidP="005353BD">
            <w:pPr>
              <w:pStyle w:val="AmColumnHeading"/>
            </w:pPr>
            <w:r>
              <w:t>Enmienda</w:t>
            </w:r>
          </w:p>
        </w:tc>
      </w:tr>
      <w:tr w:rsidR="005039C1" w14:paraId="5CDA2704" w14:textId="77777777" w:rsidTr="005353BD">
        <w:trPr>
          <w:jc w:val="center"/>
        </w:trPr>
        <w:tc>
          <w:tcPr>
            <w:tcW w:w="4876" w:type="dxa"/>
            <w:tcBorders>
              <w:top w:val="nil"/>
              <w:left w:val="nil"/>
              <w:bottom w:val="nil"/>
              <w:right w:val="nil"/>
            </w:tcBorders>
          </w:tcPr>
          <w:p w14:paraId="2C5889E5" w14:textId="77777777" w:rsidR="00E71B84" w:rsidRPr="005353BD" w:rsidRDefault="00016AC5" w:rsidP="005353BD">
            <w:pPr>
              <w:pStyle w:val="Normal6a"/>
            </w:pPr>
            <w:r>
              <w:t>h)</w:t>
            </w:r>
            <w:r>
              <w:tab/>
              <w:t xml:space="preserve">que haga hincapié en que el liderazgo político débil, la falta de </w:t>
            </w:r>
            <w:r>
              <w:lastRenderedPageBreak/>
              <w:t>compromiso, las lagunas de datos, la inversión insuficiente</w:t>
            </w:r>
            <w:r>
              <w:rPr>
                <w:b/>
                <w:i/>
              </w:rPr>
              <w:t xml:space="preserve"> y</w:t>
            </w:r>
            <w:r>
              <w:t xml:space="preserve"> el </w:t>
            </w:r>
            <w:r>
              <w:rPr>
                <w:b/>
                <w:i/>
              </w:rPr>
              <w:t>aumento</w:t>
            </w:r>
            <w:r>
              <w:t xml:space="preserve"> de </w:t>
            </w:r>
            <w:r>
              <w:rPr>
                <w:b/>
                <w:i/>
              </w:rPr>
              <w:t xml:space="preserve">los movimientos </w:t>
            </w:r>
            <w:r>
              <w:rPr>
                <w:b/>
                <w:i/>
              </w:rPr>
              <w:t>contrarios a los derechos</w:t>
            </w:r>
            <w:r>
              <w:t xml:space="preserve"> se han reconocido como obstáculos; que, por lo tanto, es necesario fomentar la inclusión de un mayor número de mujeres en puestos directivos, aumentar la inversión y aplicar reformas políticas globales con el fin de superar estos </w:t>
            </w:r>
            <w:r>
              <w:t>obstáculos sistémicos y lograr una sociedad verdaderamente igualitaria;</w:t>
            </w:r>
          </w:p>
        </w:tc>
        <w:tc>
          <w:tcPr>
            <w:tcW w:w="4876" w:type="dxa"/>
            <w:tcBorders>
              <w:top w:val="nil"/>
              <w:left w:val="nil"/>
              <w:bottom w:val="nil"/>
              <w:right w:val="nil"/>
            </w:tcBorders>
          </w:tcPr>
          <w:p w14:paraId="5BAED2CF" w14:textId="77777777" w:rsidR="00E71B84" w:rsidRPr="005353BD" w:rsidRDefault="00016AC5" w:rsidP="005353BD">
            <w:pPr>
              <w:pStyle w:val="Normal6a"/>
            </w:pPr>
            <w:r>
              <w:lastRenderedPageBreak/>
              <w:t>h)</w:t>
            </w:r>
            <w:r>
              <w:tab/>
              <w:t xml:space="preserve">que haga hincapié en que el liderazgo político débil, la falta de </w:t>
            </w:r>
            <w:r>
              <w:lastRenderedPageBreak/>
              <w:t>compromiso, las lagunas de datos, la inversión insuficiente</w:t>
            </w:r>
            <w:r>
              <w:rPr>
                <w:b/>
                <w:i/>
              </w:rPr>
              <w:t>, la falta de educación,</w:t>
            </w:r>
            <w:r>
              <w:t xml:space="preserve"> el </w:t>
            </w:r>
            <w:r>
              <w:rPr>
                <w:b/>
                <w:i/>
              </w:rPr>
              <w:t>acoso maternal, la falta</w:t>
            </w:r>
            <w:r>
              <w:t xml:space="preserve"> de </w:t>
            </w:r>
            <w:r>
              <w:rPr>
                <w:b/>
                <w:i/>
              </w:rPr>
              <w:t>autonomía económica y las condiciones desiguales en el mercado laboral</w:t>
            </w:r>
            <w:r>
              <w:t xml:space="preserve"> se han reconocido como obstáculos; que, por lo tanto, es necesario fomentar la inclusión de un mayor número de mujeres en puestos directivos, aumentar la inversión y aplicar reformas po</w:t>
            </w:r>
            <w:r>
              <w:t>líticas globales con el fin de superar estos obstáculos sistémicos y lograr una sociedad verdaderamente igualitaria;</w:t>
            </w:r>
          </w:p>
        </w:tc>
      </w:tr>
    </w:tbl>
    <w:p w14:paraId="381799CC" w14:textId="77777777" w:rsidR="00E71B84" w:rsidRPr="00CB1C4F" w:rsidRDefault="00016AC5" w:rsidP="00E71B84">
      <w:pPr>
        <w:pStyle w:val="AmOrLang"/>
        <w:rPr>
          <w:lang w:val="sv-SE"/>
        </w:rPr>
      </w:pPr>
      <w:r w:rsidRPr="00CB1C4F">
        <w:rPr>
          <w:lang w:val="sv-SE"/>
        </w:rPr>
        <w:lastRenderedPageBreak/>
        <w:t xml:space="preserve">Or. </w:t>
      </w:r>
      <w:r w:rsidRPr="00CB1C4F">
        <w:rPr>
          <w:rStyle w:val="HideTWBExt"/>
          <w:noProof w:val="0"/>
          <w:lang w:val="sv-SE"/>
        </w:rPr>
        <w:t>&lt;Original&gt;</w:t>
      </w:r>
      <w:r w:rsidRPr="00CB1C4F">
        <w:rPr>
          <w:rStyle w:val="HideTWBInt"/>
          <w:noProof w:val="0"/>
          <w:lang w:val="sv-SE"/>
        </w:rPr>
        <w:t>{EN}</w:t>
      </w:r>
      <w:r w:rsidRPr="00CB1C4F">
        <w:rPr>
          <w:lang w:val="sv-SE"/>
        </w:rPr>
        <w:t>en</w:t>
      </w:r>
      <w:r w:rsidRPr="00CB1C4F">
        <w:rPr>
          <w:rStyle w:val="HideTWBExt"/>
          <w:noProof w:val="0"/>
          <w:lang w:val="sv-SE"/>
        </w:rPr>
        <w:t>&lt;/Original&gt;</w:t>
      </w:r>
    </w:p>
    <w:p w14:paraId="7C73FCAD" w14:textId="77777777" w:rsidR="00E71B84" w:rsidRPr="00CB1C4F" w:rsidRDefault="00016AC5" w:rsidP="00E71B84">
      <w:r>
        <w:rPr>
          <w:rStyle w:val="HideTWBExt"/>
          <w:lang w:val="sv-SE"/>
        </w:rPr>
        <w:t>&lt;/Amend&gt;</w:t>
      </w:r>
    </w:p>
    <w:p w14:paraId="69A90FDB" w14:textId="77777777" w:rsidR="00E71B84" w:rsidRPr="00CB1C4F" w:rsidRDefault="00016AC5" w:rsidP="00E71B84">
      <w:pPr>
        <w:pStyle w:val="AmNumberTabs"/>
      </w:pPr>
      <w:r>
        <w:rPr>
          <w:rStyle w:val="HideTWBExt"/>
          <w:b w:val="0"/>
          <w:lang w:val="sv-SE"/>
        </w:rPr>
        <w:t>&lt;Amend&gt;</w:t>
      </w:r>
      <w:r>
        <w:t>Enmienda</w:t>
      </w:r>
      <w:r>
        <w:tab/>
      </w:r>
      <w:r>
        <w:tab/>
      </w:r>
      <w:r>
        <w:rPr>
          <w:rStyle w:val="HideTWBExt"/>
          <w:b w:val="0"/>
          <w:lang w:val="sv-SE"/>
        </w:rPr>
        <w:t>&lt;NumAm&gt;</w:t>
      </w:r>
      <w:r>
        <w:t>90</w:t>
      </w:r>
      <w:r>
        <w:rPr>
          <w:rStyle w:val="HideTWBExt"/>
          <w:b w:val="0"/>
          <w:lang w:val="sv-SE"/>
        </w:rPr>
        <w:t>&lt;/NumAm&gt;</w:t>
      </w:r>
    </w:p>
    <w:p w14:paraId="15D225AB" w14:textId="77777777" w:rsidR="00E71B84" w:rsidRPr="00CB1C4F" w:rsidRDefault="00016AC5" w:rsidP="00E71B84">
      <w:pPr>
        <w:pStyle w:val="NormalBold"/>
      </w:pPr>
      <w:r>
        <w:rPr>
          <w:rStyle w:val="HideTWBExt"/>
          <w:b w:val="0"/>
          <w:lang w:val="sv-SE"/>
        </w:rPr>
        <w:t>&lt;RepeatBlock-By&gt;&lt;Members&gt;</w:t>
      </w:r>
      <w:r>
        <w:t>Eleonora Meleti</w:t>
      </w:r>
      <w:r>
        <w:rPr>
          <w:rStyle w:val="HideTWBExt"/>
          <w:b w:val="0"/>
          <w:lang w:val="sv-SE"/>
        </w:rPr>
        <w:t>&lt;/Members&gt;</w:t>
      </w:r>
    </w:p>
    <w:p w14:paraId="39FBD42F" w14:textId="77777777" w:rsidR="00E71B84" w:rsidRPr="00CB1C4F" w:rsidRDefault="00016AC5" w:rsidP="00E71B84">
      <w:pPr>
        <w:pStyle w:val="NormalBold"/>
      </w:pPr>
      <w:r>
        <w:rPr>
          <w:rStyle w:val="HideTWBExt"/>
          <w:b w:val="0"/>
          <w:lang w:val="sv-SE"/>
        </w:rPr>
        <w:t>&lt;/RepeatBlock-By&gt;</w:t>
      </w:r>
    </w:p>
    <w:p w14:paraId="0D07D85C"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0103E744" w14:textId="77777777" w:rsidR="00E71B84" w:rsidRPr="005353BD" w:rsidRDefault="00016AC5" w:rsidP="00E71B84">
      <w:pPr>
        <w:pStyle w:val="NormalBold"/>
      </w:pPr>
      <w:r>
        <w:rPr>
          <w:rStyle w:val="HideTWBExt"/>
          <w:b w:val="0"/>
        </w:rPr>
        <w:t>&lt;Article&gt;</w:t>
      </w:r>
      <w:r>
        <w:t>Apartado 1 – letra h</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5D485B5C" w14:textId="77777777" w:rsidTr="005353BD">
        <w:trPr>
          <w:trHeight w:hRule="exact" w:val="240"/>
          <w:jc w:val="center"/>
        </w:trPr>
        <w:tc>
          <w:tcPr>
            <w:tcW w:w="9752" w:type="dxa"/>
            <w:gridSpan w:val="2"/>
            <w:tcBorders>
              <w:top w:val="nil"/>
              <w:left w:val="nil"/>
              <w:bottom w:val="nil"/>
              <w:right w:val="nil"/>
            </w:tcBorders>
          </w:tcPr>
          <w:p w14:paraId="0DCBC4C4" w14:textId="77777777" w:rsidR="00E71B84" w:rsidRPr="005353BD" w:rsidRDefault="00E71B84" w:rsidP="005353BD"/>
        </w:tc>
      </w:tr>
      <w:tr w:rsidR="005039C1" w14:paraId="36B6133F" w14:textId="77777777" w:rsidTr="005353BD">
        <w:trPr>
          <w:trHeight w:val="240"/>
          <w:jc w:val="center"/>
        </w:trPr>
        <w:tc>
          <w:tcPr>
            <w:tcW w:w="4876" w:type="dxa"/>
            <w:tcBorders>
              <w:top w:val="nil"/>
              <w:left w:val="nil"/>
              <w:bottom w:val="nil"/>
              <w:right w:val="nil"/>
            </w:tcBorders>
          </w:tcPr>
          <w:p w14:paraId="3BE5BAB1"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7737E76C" w14:textId="77777777" w:rsidR="00E71B84" w:rsidRPr="005353BD" w:rsidRDefault="00016AC5" w:rsidP="005353BD">
            <w:pPr>
              <w:pStyle w:val="AmColumnHeading"/>
            </w:pPr>
            <w:r>
              <w:t>Enmienda</w:t>
            </w:r>
          </w:p>
        </w:tc>
      </w:tr>
      <w:tr w:rsidR="005039C1" w14:paraId="685B9637" w14:textId="77777777" w:rsidTr="005353BD">
        <w:trPr>
          <w:jc w:val="center"/>
        </w:trPr>
        <w:tc>
          <w:tcPr>
            <w:tcW w:w="4876" w:type="dxa"/>
            <w:tcBorders>
              <w:top w:val="nil"/>
              <w:left w:val="nil"/>
              <w:bottom w:val="nil"/>
              <w:right w:val="nil"/>
            </w:tcBorders>
          </w:tcPr>
          <w:p w14:paraId="020D18DB" w14:textId="77777777" w:rsidR="00E71B84" w:rsidRPr="005353BD" w:rsidRDefault="00016AC5" w:rsidP="005353BD">
            <w:pPr>
              <w:pStyle w:val="Normal6a"/>
            </w:pPr>
            <w:r>
              <w:t>h)</w:t>
            </w:r>
            <w:r>
              <w:tab/>
              <w:t xml:space="preserve">que haga hincapié en que </w:t>
            </w:r>
            <w:r>
              <w:rPr>
                <w:b/>
                <w:i/>
              </w:rPr>
              <w:t>el liderazgo</w:t>
            </w:r>
            <w:r>
              <w:t xml:space="preserve"> político débil, la falta de compromiso, las lagunas de datos, la inversión insuficiente y el aumento de los movimientos contrarios a los derechos se han reconocido como obstáculos; que, por lo tanto, es necesario fomentar la inclusión de un mayor número d</w:t>
            </w:r>
            <w:r>
              <w:t>e mujeres en puestos directivos, aumentar la inversión y aplicar reformas políticas globales con el fin de superar estos obstáculos sistémicos y lograr una sociedad verdaderamente igualitaria;</w:t>
            </w:r>
          </w:p>
        </w:tc>
        <w:tc>
          <w:tcPr>
            <w:tcW w:w="4876" w:type="dxa"/>
            <w:tcBorders>
              <w:top w:val="nil"/>
              <w:left w:val="nil"/>
              <w:bottom w:val="nil"/>
              <w:right w:val="nil"/>
            </w:tcBorders>
          </w:tcPr>
          <w:p w14:paraId="4B7F292E" w14:textId="77777777" w:rsidR="00E71B84" w:rsidRPr="005353BD" w:rsidRDefault="00016AC5" w:rsidP="005353BD">
            <w:pPr>
              <w:pStyle w:val="Normal6a"/>
            </w:pPr>
            <w:r>
              <w:t>h)</w:t>
            </w:r>
            <w:r>
              <w:tab/>
              <w:t xml:space="preserve">que haga hincapié en que </w:t>
            </w:r>
            <w:r>
              <w:rPr>
                <w:b/>
                <w:i/>
              </w:rPr>
              <w:t>un rumbo</w:t>
            </w:r>
            <w:r>
              <w:t xml:space="preserve"> político débil, la falta d</w:t>
            </w:r>
            <w:r>
              <w:t xml:space="preserve">e compromiso, las lagunas de datos, la inversión </w:t>
            </w:r>
            <w:r>
              <w:rPr>
                <w:b/>
                <w:i/>
              </w:rPr>
              <w:t xml:space="preserve">específica </w:t>
            </w:r>
            <w:r>
              <w:t>insuficiente</w:t>
            </w:r>
            <w:r>
              <w:rPr>
                <w:b/>
                <w:i/>
              </w:rPr>
              <w:t>, el discurso y las campañas de odio</w:t>
            </w:r>
            <w:r>
              <w:t xml:space="preserve"> y el aumento de los movimientos contrarios a los derechos se han reconocido como obstáculos; que, por lo tanto, es necesario fomentar la inclusión </w:t>
            </w:r>
            <w:r>
              <w:t>de un mayor número de mujeres en puestos directivos</w:t>
            </w:r>
            <w:r>
              <w:rPr>
                <w:b/>
                <w:i/>
              </w:rPr>
              <w:t xml:space="preserve"> y en política</w:t>
            </w:r>
            <w:r>
              <w:t>, aumentar la inversión</w:t>
            </w:r>
            <w:r>
              <w:rPr>
                <w:b/>
                <w:i/>
              </w:rPr>
              <w:t xml:space="preserve"> específica</w:t>
            </w:r>
            <w:r>
              <w:t xml:space="preserve"> y aplicar reformas políticas globales con el fin de superar estos obstáculos sistémicos y lograr una sociedad verdaderamente igualitaria;</w:t>
            </w:r>
          </w:p>
        </w:tc>
      </w:tr>
    </w:tbl>
    <w:p w14:paraId="1C9E97EC" w14:textId="77777777" w:rsidR="00E71B84" w:rsidRPr="00CB1C4F" w:rsidRDefault="00016AC5" w:rsidP="00E71B84">
      <w:pPr>
        <w:pStyle w:val="AmOrLang"/>
        <w:rPr>
          <w:lang w:val="fr-FR"/>
        </w:rPr>
      </w:pPr>
      <w:r w:rsidRPr="00CB1C4F">
        <w:rPr>
          <w:lang w:val="fr-FR"/>
        </w:rPr>
        <w:t xml:space="preserve">Or. </w:t>
      </w:r>
      <w:r w:rsidRPr="00CB1C4F">
        <w:rPr>
          <w:rStyle w:val="HideTWBExt"/>
          <w:noProof w:val="0"/>
          <w:lang w:val="fr-FR"/>
        </w:rPr>
        <w:t>&lt;Original&gt;</w:t>
      </w:r>
      <w:r w:rsidRPr="00CB1C4F">
        <w:rPr>
          <w:rStyle w:val="HideTWBInt"/>
          <w:noProof w:val="0"/>
          <w:lang w:val="fr-FR"/>
        </w:rPr>
        <w:t>{EN}</w:t>
      </w:r>
      <w:r w:rsidRPr="00CB1C4F">
        <w:rPr>
          <w:lang w:val="fr-FR"/>
        </w:rPr>
        <w:t>en</w:t>
      </w:r>
      <w:r w:rsidRPr="00CB1C4F">
        <w:rPr>
          <w:rStyle w:val="HideTWBExt"/>
          <w:noProof w:val="0"/>
          <w:lang w:val="fr-FR"/>
        </w:rPr>
        <w:t>&lt;/Original&gt;</w:t>
      </w:r>
    </w:p>
    <w:p w14:paraId="0B36E758" w14:textId="77777777" w:rsidR="00E71B84" w:rsidRPr="00CB1C4F" w:rsidRDefault="00016AC5" w:rsidP="00E71B84">
      <w:r>
        <w:rPr>
          <w:rStyle w:val="HideTWBExt"/>
          <w:lang w:val="fr-FR"/>
        </w:rPr>
        <w:t>&lt;/Amend&gt;</w:t>
      </w:r>
    </w:p>
    <w:p w14:paraId="29372298" w14:textId="77777777" w:rsidR="00E71B84" w:rsidRPr="00CB1C4F" w:rsidRDefault="00016AC5" w:rsidP="00E71B84">
      <w:pPr>
        <w:pStyle w:val="AmNumberTabs"/>
      </w:pPr>
      <w:r>
        <w:rPr>
          <w:rStyle w:val="HideTWBExt"/>
          <w:b w:val="0"/>
          <w:lang w:val="fr-FR"/>
        </w:rPr>
        <w:t>&lt;Amend&gt;</w:t>
      </w:r>
      <w:r>
        <w:t>Enmienda</w:t>
      </w:r>
      <w:r>
        <w:tab/>
      </w:r>
      <w:r>
        <w:tab/>
      </w:r>
      <w:r>
        <w:rPr>
          <w:rStyle w:val="HideTWBExt"/>
          <w:b w:val="0"/>
          <w:lang w:val="fr-FR"/>
        </w:rPr>
        <w:t>&lt;NumAm&gt;</w:t>
      </w:r>
      <w:r>
        <w:t>91</w:t>
      </w:r>
      <w:r>
        <w:rPr>
          <w:rStyle w:val="HideTWBExt"/>
          <w:b w:val="0"/>
          <w:lang w:val="fr-FR"/>
        </w:rPr>
        <w:t>&lt;/NumAm&gt;</w:t>
      </w:r>
    </w:p>
    <w:p w14:paraId="4336DD3D" w14:textId="77777777" w:rsidR="00E71B84" w:rsidRPr="00CB1C4F" w:rsidRDefault="00016AC5" w:rsidP="00E71B84">
      <w:pPr>
        <w:pStyle w:val="NormalBold"/>
      </w:pPr>
      <w:r>
        <w:rPr>
          <w:rStyle w:val="HideTWBExt"/>
          <w:b w:val="0"/>
          <w:lang w:val="fr-FR"/>
        </w:rPr>
        <w:t>&lt;RepeatBlock-By&gt;&lt;Members&gt;</w:t>
      </w:r>
      <w:r>
        <w:t>Mélissa Camara</w:t>
      </w:r>
      <w:r>
        <w:rPr>
          <w:rStyle w:val="HideTWBExt"/>
          <w:b w:val="0"/>
          <w:lang w:val="fr-FR"/>
        </w:rPr>
        <w:t>&lt;/Members&gt;</w:t>
      </w:r>
    </w:p>
    <w:p w14:paraId="2AD23398" w14:textId="77777777" w:rsidR="00E71B84" w:rsidRPr="005353BD" w:rsidRDefault="00016AC5" w:rsidP="00E71B84">
      <w:r>
        <w:rPr>
          <w:rStyle w:val="HideTWBExt"/>
        </w:rPr>
        <w:t>&lt;AuNomDe&gt;</w:t>
      </w:r>
      <w:r>
        <w:rPr>
          <w:rStyle w:val="HideTWBInt"/>
          <w:color w:val="auto"/>
        </w:rPr>
        <w:t>{Greens/EFA}</w:t>
      </w:r>
      <w:r>
        <w:t>en nombre del Grupo Verts/ALE</w:t>
      </w:r>
      <w:r>
        <w:rPr>
          <w:rStyle w:val="HideTWBExt"/>
        </w:rPr>
        <w:t>&lt;/AuNomDe&gt;</w:t>
      </w:r>
    </w:p>
    <w:p w14:paraId="5D121E2A" w14:textId="77777777" w:rsidR="00E71B84" w:rsidRPr="005353BD" w:rsidRDefault="00016AC5" w:rsidP="00E71B84">
      <w:pPr>
        <w:pStyle w:val="NormalBold"/>
      </w:pPr>
      <w:r>
        <w:rPr>
          <w:rStyle w:val="HideTWBExt"/>
          <w:b w:val="0"/>
        </w:rPr>
        <w:t>&lt;/RepeatBlock-By&gt;</w:t>
      </w:r>
    </w:p>
    <w:p w14:paraId="1B1C2A32"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228B7A16" w14:textId="77777777" w:rsidR="00E71B84" w:rsidRPr="005353BD" w:rsidRDefault="00016AC5" w:rsidP="00E71B84">
      <w:pPr>
        <w:pStyle w:val="NormalBold"/>
      </w:pPr>
      <w:r>
        <w:rPr>
          <w:rStyle w:val="HideTWBExt"/>
          <w:b w:val="0"/>
        </w:rPr>
        <w:lastRenderedPageBreak/>
        <w:t>&lt;Article&gt;</w:t>
      </w:r>
      <w:r>
        <w:t xml:space="preserve">Apartado 1 </w:t>
      </w:r>
      <w:r>
        <w:t>– letra h</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70B5FF3C" w14:textId="77777777" w:rsidTr="005353BD">
        <w:trPr>
          <w:trHeight w:hRule="exact" w:val="240"/>
          <w:jc w:val="center"/>
        </w:trPr>
        <w:tc>
          <w:tcPr>
            <w:tcW w:w="9752" w:type="dxa"/>
            <w:gridSpan w:val="2"/>
            <w:tcBorders>
              <w:top w:val="nil"/>
              <w:left w:val="nil"/>
              <w:bottom w:val="nil"/>
              <w:right w:val="nil"/>
            </w:tcBorders>
          </w:tcPr>
          <w:p w14:paraId="5BD76120" w14:textId="77777777" w:rsidR="00E71B84" w:rsidRPr="005353BD" w:rsidRDefault="00E71B84" w:rsidP="005353BD"/>
        </w:tc>
      </w:tr>
      <w:tr w:rsidR="005039C1" w14:paraId="513AAD87" w14:textId="77777777" w:rsidTr="005353BD">
        <w:trPr>
          <w:trHeight w:val="240"/>
          <w:jc w:val="center"/>
        </w:trPr>
        <w:tc>
          <w:tcPr>
            <w:tcW w:w="4876" w:type="dxa"/>
            <w:tcBorders>
              <w:top w:val="nil"/>
              <w:left w:val="nil"/>
              <w:bottom w:val="nil"/>
              <w:right w:val="nil"/>
            </w:tcBorders>
          </w:tcPr>
          <w:p w14:paraId="110D8F3F"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503D0D79" w14:textId="77777777" w:rsidR="00E71B84" w:rsidRPr="005353BD" w:rsidRDefault="00016AC5" w:rsidP="005353BD">
            <w:pPr>
              <w:pStyle w:val="AmColumnHeading"/>
            </w:pPr>
            <w:r>
              <w:t>Enmienda</w:t>
            </w:r>
          </w:p>
        </w:tc>
      </w:tr>
      <w:tr w:rsidR="005039C1" w14:paraId="1DCBBFEB" w14:textId="77777777" w:rsidTr="005353BD">
        <w:trPr>
          <w:jc w:val="center"/>
        </w:trPr>
        <w:tc>
          <w:tcPr>
            <w:tcW w:w="4876" w:type="dxa"/>
            <w:tcBorders>
              <w:top w:val="nil"/>
              <w:left w:val="nil"/>
              <w:bottom w:val="nil"/>
              <w:right w:val="nil"/>
            </w:tcBorders>
          </w:tcPr>
          <w:p w14:paraId="531FF453" w14:textId="77777777" w:rsidR="00E71B84" w:rsidRPr="005353BD" w:rsidRDefault="00016AC5" w:rsidP="005353BD">
            <w:pPr>
              <w:pStyle w:val="Normal6a"/>
            </w:pPr>
            <w:r>
              <w:t>h)</w:t>
            </w:r>
            <w:r>
              <w:tab/>
              <w:t xml:space="preserve">que haga hincapié en que el liderazgo político débil, la falta de compromiso, las lagunas de datos, la inversión insuficiente y el aumento de los movimientos contrarios a los derechos se han </w:t>
            </w:r>
            <w:r>
              <w:t>reconocido como obstáculos; que, por lo tanto, es necesario fomentar la inclusión de un mayor número de mujeres en puestos directivos, aumentar la inversión y aplicar reformas políticas globales con el fin de superar estos obstáculos sistémicos y lograr un</w:t>
            </w:r>
            <w:r>
              <w:t>a sociedad verdaderamente igualitaria;</w:t>
            </w:r>
          </w:p>
        </w:tc>
        <w:tc>
          <w:tcPr>
            <w:tcW w:w="4876" w:type="dxa"/>
            <w:tcBorders>
              <w:top w:val="nil"/>
              <w:left w:val="nil"/>
              <w:bottom w:val="nil"/>
              <w:right w:val="nil"/>
            </w:tcBorders>
          </w:tcPr>
          <w:p w14:paraId="0BECFDA8" w14:textId="77777777" w:rsidR="00E71B84" w:rsidRPr="005353BD" w:rsidRDefault="00016AC5" w:rsidP="005353BD">
            <w:pPr>
              <w:pStyle w:val="Normal6a"/>
            </w:pPr>
            <w:r>
              <w:t>h)</w:t>
            </w:r>
            <w:r>
              <w:tab/>
              <w:t>que haga hincapié en que el liderazgo político débil, la falta de compromiso, las lagunas de datos, la inversión insuficiente y el aumento de los movimientos contrarios a los derechos se han reconocido como obstácu</w:t>
            </w:r>
            <w:r>
              <w:t xml:space="preserve">los; que, por lo tanto, es necesario fomentar la inclusión de un mayor número de mujeres </w:t>
            </w:r>
            <w:r>
              <w:rPr>
                <w:b/>
                <w:i/>
              </w:rPr>
              <w:t xml:space="preserve">feministas </w:t>
            </w:r>
            <w:r>
              <w:t>en puestos directivos, aumentar la inversión</w:t>
            </w:r>
            <w:r>
              <w:rPr>
                <w:b/>
                <w:i/>
              </w:rPr>
              <w:t xml:space="preserve"> en materia de igualdad de género</w:t>
            </w:r>
            <w:r>
              <w:t xml:space="preserve"> y aplicar reformas políticas globales con el fin de superar estos obstáculos s</w:t>
            </w:r>
            <w:r>
              <w:t>istémicos y lograr una sociedad verdaderamente igualitaria;</w:t>
            </w:r>
          </w:p>
        </w:tc>
      </w:tr>
    </w:tbl>
    <w:p w14:paraId="2C8E6274" w14:textId="77777777" w:rsidR="00E71B84" w:rsidRPr="00CB1C4F" w:rsidRDefault="00016AC5" w:rsidP="00E71B84">
      <w:pPr>
        <w:pStyle w:val="AmOrLang"/>
        <w:rPr>
          <w:lang w:val="pt-PT"/>
        </w:rPr>
      </w:pPr>
      <w:r w:rsidRPr="00CB1C4F">
        <w:rPr>
          <w:lang w:val="pt-PT"/>
        </w:rPr>
        <w:t xml:space="preserve">Or. </w:t>
      </w:r>
      <w:r w:rsidRPr="00CB1C4F">
        <w:rPr>
          <w:rStyle w:val="HideTWBExt"/>
          <w:noProof w:val="0"/>
          <w:lang w:val="pt-PT"/>
        </w:rPr>
        <w:t>&lt;Original&gt;</w:t>
      </w:r>
      <w:r w:rsidRPr="00CB1C4F">
        <w:rPr>
          <w:rStyle w:val="HideTWBInt"/>
          <w:noProof w:val="0"/>
          <w:lang w:val="pt-PT"/>
        </w:rPr>
        <w:t>{EN}</w:t>
      </w:r>
      <w:r w:rsidRPr="00CB1C4F">
        <w:rPr>
          <w:lang w:val="pt-PT"/>
        </w:rPr>
        <w:t>en</w:t>
      </w:r>
      <w:r w:rsidRPr="00CB1C4F">
        <w:rPr>
          <w:rStyle w:val="HideTWBExt"/>
          <w:noProof w:val="0"/>
          <w:lang w:val="pt-PT"/>
        </w:rPr>
        <w:t>&lt;/Original&gt;</w:t>
      </w:r>
    </w:p>
    <w:p w14:paraId="6D63CBF0" w14:textId="77777777" w:rsidR="00E71B84" w:rsidRPr="00CB1C4F" w:rsidRDefault="00016AC5" w:rsidP="00E71B84">
      <w:r>
        <w:rPr>
          <w:rStyle w:val="HideTWBExt"/>
          <w:lang w:val="pt-PT"/>
        </w:rPr>
        <w:t>&lt;/Amend&gt;</w:t>
      </w:r>
    </w:p>
    <w:p w14:paraId="349E13EC" w14:textId="77777777" w:rsidR="00E71B84" w:rsidRPr="00CB1C4F" w:rsidRDefault="00016AC5" w:rsidP="00E71B84">
      <w:pPr>
        <w:pStyle w:val="AmNumberTabs"/>
      </w:pPr>
      <w:r>
        <w:rPr>
          <w:rStyle w:val="HideTWBExt"/>
          <w:b w:val="0"/>
          <w:lang w:val="pt-PT"/>
        </w:rPr>
        <w:t>&lt;Amend&gt;</w:t>
      </w:r>
      <w:r>
        <w:t>Enmienda</w:t>
      </w:r>
      <w:r>
        <w:tab/>
      </w:r>
      <w:r>
        <w:tab/>
      </w:r>
      <w:r>
        <w:rPr>
          <w:rStyle w:val="HideTWBExt"/>
          <w:b w:val="0"/>
          <w:lang w:val="pt-PT"/>
        </w:rPr>
        <w:t>&lt;NumAm&gt;</w:t>
      </w:r>
      <w:r>
        <w:t>92</w:t>
      </w:r>
      <w:r>
        <w:rPr>
          <w:rStyle w:val="HideTWBExt"/>
          <w:b w:val="0"/>
          <w:lang w:val="pt-PT"/>
        </w:rPr>
        <w:t>&lt;/NumAm&gt;</w:t>
      </w:r>
    </w:p>
    <w:p w14:paraId="2F6F0420" w14:textId="77777777" w:rsidR="00E71B84" w:rsidRPr="00CB1C4F" w:rsidRDefault="00016AC5" w:rsidP="00E71B84">
      <w:pPr>
        <w:pStyle w:val="NormalBold"/>
      </w:pPr>
      <w:r>
        <w:rPr>
          <w:rStyle w:val="HideTWBExt"/>
          <w:b w:val="0"/>
          <w:lang w:val="pt-PT"/>
        </w:rPr>
        <w:t>&lt;RepeatBlock-By&gt;&lt;Members&gt;</w:t>
      </w:r>
      <w:r>
        <w:t>Paulo Do Nascimento Cabral</w:t>
      </w:r>
      <w:r>
        <w:rPr>
          <w:rStyle w:val="HideTWBExt"/>
          <w:b w:val="0"/>
          <w:lang w:val="pt-PT"/>
        </w:rPr>
        <w:t>&lt;/Members&gt;</w:t>
      </w:r>
    </w:p>
    <w:p w14:paraId="50FE0CBA" w14:textId="77777777" w:rsidR="00E71B84" w:rsidRPr="00CB1C4F" w:rsidRDefault="00016AC5" w:rsidP="00E71B84">
      <w:pPr>
        <w:pStyle w:val="NormalBold"/>
      </w:pPr>
      <w:r>
        <w:rPr>
          <w:rStyle w:val="HideTWBExt"/>
          <w:b w:val="0"/>
          <w:lang w:val="pt-PT"/>
        </w:rPr>
        <w:t>&lt;/RepeatBlock-By&gt;</w:t>
      </w:r>
    </w:p>
    <w:p w14:paraId="3D3B11E3"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1E2A14E6" w14:textId="77777777" w:rsidR="00E71B84" w:rsidRPr="005353BD" w:rsidRDefault="00016AC5" w:rsidP="00E71B84">
      <w:pPr>
        <w:pStyle w:val="NormalBold"/>
      </w:pPr>
      <w:r>
        <w:rPr>
          <w:rStyle w:val="HideTWBExt"/>
          <w:b w:val="0"/>
        </w:rPr>
        <w:t>&lt;Article&gt;</w:t>
      </w:r>
      <w:r>
        <w:t>Apartado 1 – letra h</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2796F51F" w14:textId="77777777" w:rsidTr="005353BD">
        <w:trPr>
          <w:trHeight w:hRule="exact" w:val="240"/>
          <w:jc w:val="center"/>
        </w:trPr>
        <w:tc>
          <w:tcPr>
            <w:tcW w:w="9752" w:type="dxa"/>
            <w:gridSpan w:val="2"/>
            <w:tcBorders>
              <w:top w:val="nil"/>
              <w:left w:val="nil"/>
              <w:bottom w:val="nil"/>
              <w:right w:val="nil"/>
            </w:tcBorders>
          </w:tcPr>
          <w:p w14:paraId="4F707074" w14:textId="77777777" w:rsidR="00E71B84" w:rsidRPr="005353BD" w:rsidRDefault="00E71B84" w:rsidP="005353BD"/>
        </w:tc>
      </w:tr>
      <w:tr w:rsidR="005039C1" w14:paraId="5ABB283D" w14:textId="77777777" w:rsidTr="005353BD">
        <w:trPr>
          <w:trHeight w:val="240"/>
          <w:jc w:val="center"/>
        </w:trPr>
        <w:tc>
          <w:tcPr>
            <w:tcW w:w="4876" w:type="dxa"/>
            <w:tcBorders>
              <w:top w:val="nil"/>
              <w:left w:val="nil"/>
              <w:bottom w:val="nil"/>
              <w:right w:val="nil"/>
            </w:tcBorders>
          </w:tcPr>
          <w:p w14:paraId="65467E13"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5C5F9A9C" w14:textId="77777777" w:rsidR="00E71B84" w:rsidRPr="005353BD" w:rsidRDefault="00016AC5" w:rsidP="005353BD">
            <w:pPr>
              <w:pStyle w:val="AmColumnHeading"/>
            </w:pPr>
            <w:r>
              <w:t>Enmienda</w:t>
            </w:r>
          </w:p>
        </w:tc>
      </w:tr>
      <w:tr w:rsidR="005039C1" w14:paraId="6E969699" w14:textId="77777777" w:rsidTr="005353BD">
        <w:trPr>
          <w:jc w:val="center"/>
        </w:trPr>
        <w:tc>
          <w:tcPr>
            <w:tcW w:w="4876" w:type="dxa"/>
            <w:tcBorders>
              <w:top w:val="nil"/>
              <w:left w:val="nil"/>
              <w:bottom w:val="nil"/>
              <w:right w:val="nil"/>
            </w:tcBorders>
          </w:tcPr>
          <w:p w14:paraId="590396A2" w14:textId="77777777" w:rsidR="00E71B84" w:rsidRPr="005353BD" w:rsidRDefault="00016AC5" w:rsidP="005353BD">
            <w:pPr>
              <w:pStyle w:val="Normal6a"/>
            </w:pPr>
            <w:r>
              <w:t>h)</w:t>
            </w:r>
            <w:r>
              <w:tab/>
              <w:t xml:space="preserve">que haga hincapié en que el liderazgo político débil, la falta de compromiso, las lagunas de datos, la inversión insuficiente y el aumento de los movimientos </w:t>
            </w:r>
            <w:r>
              <w:t xml:space="preserve">contrarios a los derechos se han reconocido como obstáculos; que, por lo tanto, es necesario fomentar la inclusión de un mayor número de mujeres en puestos directivos, aumentar la inversión y aplicar reformas políticas globales con el fin de superar estos </w:t>
            </w:r>
            <w:r>
              <w:t>obstáculos sistémicos y lograr una sociedad verdaderamente igualitaria;</w:t>
            </w:r>
          </w:p>
        </w:tc>
        <w:tc>
          <w:tcPr>
            <w:tcW w:w="4876" w:type="dxa"/>
            <w:tcBorders>
              <w:top w:val="nil"/>
              <w:left w:val="nil"/>
              <w:bottom w:val="nil"/>
              <w:right w:val="nil"/>
            </w:tcBorders>
          </w:tcPr>
          <w:p w14:paraId="79B6A2F5" w14:textId="77777777" w:rsidR="00E71B84" w:rsidRPr="005353BD" w:rsidRDefault="00016AC5" w:rsidP="005353BD">
            <w:pPr>
              <w:pStyle w:val="Normal6a"/>
            </w:pPr>
            <w:r>
              <w:t>h)</w:t>
            </w:r>
            <w:r>
              <w:tab/>
              <w:t>que haga hincapié en que el liderazgo político débil, la falta de compromiso, las lagunas de datos, la inversión insuficiente y el aumento de los movimientos contrarios a los derech</w:t>
            </w:r>
            <w:r>
              <w:t xml:space="preserve">os se han reconocido como obstáculos; que, por lo tanto, es necesario fomentar la inclusión de un mayor número de </w:t>
            </w:r>
            <w:r>
              <w:rPr>
                <w:b/>
                <w:i/>
              </w:rPr>
              <w:t xml:space="preserve">programas que coloquen a las </w:t>
            </w:r>
            <w:r>
              <w:t xml:space="preserve">mujeres en puestos directivos, aumentar la inversión y aplicar reformas políticas globales con el fin de superar </w:t>
            </w:r>
            <w:r>
              <w:t>estos obstáculos sistémicos y lograr una sociedad verdaderamente igualitaria;</w:t>
            </w:r>
          </w:p>
        </w:tc>
      </w:tr>
    </w:tbl>
    <w:p w14:paraId="221C66B1"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{PT}</w:t>
      </w:r>
      <w:r w:rsidRPr="005353BD">
        <w:t>pt</w:t>
      </w:r>
      <w:r w:rsidRPr="005353BD">
        <w:rPr>
          <w:rStyle w:val="HideTWBExt"/>
          <w:noProof w:val="0"/>
        </w:rPr>
        <w:t>&lt;/Original&gt;</w:t>
      </w:r>
    </w:p>
    <w:p w14:paraId="369C5890" w14:textId="77777777" w:rsidR="00E71B84" w:rsidRPr="005353BD" w:rsidRDefault="00016AC5" w:rsidP="00E71B84">
      <w:r>
        <w:rPr>
          <w:rStyle w:val="HideTWBExt"/>
        </w:rPr>
        <w:t>&lt;/Amend&gt;</w:t>
      </w:r>
    </w:p>
    <w:p w14:paraId="31F1102E" w14:textId="77777777" w:rsidR="00E71B84" w:rsidRPr="005353BD" w:rsidRDefault="00016AC5" w:rsidP="00E71B84">
      <w:pPr>
        <w:pStyle w:val="AmNumberTabs"/>
      </w:pPr>
      <w:r>
        <w:rPr>
          <w:rStyle w:val="HideTWBExt"/>
          <w:b w:val="0"/>
        </w:rPr>
        <w:lastRenderedPageBreak/>
        <w:t>&lt;Amend&gt;</w:t>
      </w:r>
      <w:r>
        <w:t>Enmienda</w:t>
      </w:r>
      <w:r>
        <w:tab/>
      </w:r>
      <w:r>
        <w:tab/>
      </w:r>
      <w:r>
        <w:rPr>
          <w:rStyle w:val="HideTWBExt"/>
          <w:b w:val="0"/>
        </w:rPr>
        <w:t>&lt;NumAm&gt;</w:t>
      </w:r>
      <w:r>
        <w:t>93</w:t>
      </w:r>
      <w:r>
        <w:rPr>
          <w:rStyle w:val="HideTWBExt"/>
          <w:b w:val="0"/>
        </w:rPr>
        <w:t>&lt;/NumAm&gt;</w:t>
      </w:r>
    </w:p>
    <w:p w14:paraId="08068F61" w14:textId="77777777" w:rsidR="00E71B84" w:rsidRPr="005353BD" w:rsidRDefault="00016AC5" w:rsidP="00E71B84">
      <w:pPr>
        <w:pStyle w:val="NormalBold"/>
      </w:pPr>
      <w:r>
        <w:rPr>
          <w:rStyle w:val="HideTWBExt"/>
          <w:b w:val="0"/>
        </w:rPr>
        <w:t>&lt;RepeatBlock-By&gt;&lt;Members&gt;</w:t>
      </w:r>
      <w:r>
        <w:t>Mathilde Androuët, Catherine Griset, Margarita de la Pisa Carrión</w:t>
      </w:r>
      <w:r>
        <w:rPr>
          <w:rStyle w:val="HideTWBExt"/>
          <w:b w:val="0"/>
        </w:rPr>
        <w:t>&lt;/Members&gt;</w:t>
      </w:r>
    </w:p>
    <w:p w14:paraId="7EB72778" w14:textId="77777777" w:rsidR="00E71B84" w:rsidRPr="005353BD" w:rsidRDefault="00016AC5" w:rsidP="00E71B84">
      <w:pPr>
        <w:pStyle w:val="NormalBold"/>
      </w:pPr>
      <w:r>
        <w:rPr>
          <w:rStyle w:val="HideTWBExt"/>
          <w:b w:val="0"/>
        </w:rPr>
        <w:t>&lt;/RepeatBlock-By&gt;</w:t>
      </w:r>
    </w:p>
    <w:p w14:paraId="53721F61"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5C2A9E95" w14:textId="77777777" w:rsidR="00E71B84" w:rsidRPr="005353BD" w:rsidRDefault="00016AC5" w:rsidP="00E71B84">
      <w:pPr>
        <w:pStyle w:val="NormalBold"/>
      </w:pPr>
      <w:r>
        <w:rPr>
          <w:rStyle w:val="HideTWBExt"/>
          <w:b w:val="0"/>
        </w:rPr>
        <w:t>&lt;Article&gt;</w:t>
      </w:r>
      <w:r>
        <w:t>Apartado 1 – letra i</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69585982" w14:textId="77777777" w:rsidTr="005353BD">
        <w:trPr>
          <w:trHeight w:hRule="exact" w:val="240"/>
          <w:jc w:val="center"/>
        </w:trPr>
        <w:tc>
          <w:tcPr>
            <w:tcW w:w="9752" w:type="dxa"/>
            <w:gridSpan w:val="2"/>
            <w:tcBorders>
              <w:top w:val="nil"/>
              <w:left w:val="nil"/>
              <w:bottom w:val="nil"/>
              <w:right w:val="nil"/>
            </w:tcBorders>
          </w:tcPr>
          <w:p w14:paraId="6A12ABDE" w14:textId="77777777" w:rsidR="00E71B84" w:rsidRPr="005353BD" w:rsidRDefault="00E71B84" w:rsidP="005353BD"/>
        </w:tc>
      </w:tr>
      <w:tr w:rsidR="005039C1" w14:paraId="307442F4" w14:textId="77777777" w:rsidTr="005353BD">
        <w:trPr>
          <w:trHeight w:val="240"/>
          <w:jc w:val="center"/>
        </w:trPr>
        <w:tc>
          <w:tcPr>
            <w:tcW w:w="4876" w:type="dxa"/>
            <w:tcBorders>
              <w:top w:val="nil"/>
              <w:left w:val="nil"/>
              <w:bottom w:val="nil"/>
              <w:right w:val="nil"/>
            </w:tcBorders>
          </w:tcPr>
          <w:p w14:paraId="7D6EC5B6"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1DA3D021" w14:textId="77777777" w:rsidR="00E71B84" w:rsidRPr="005353BD" w:rsidRDefault="00016AC5" w:rsidP="005353BD">
            <w:pPr>
              <w:pStyle w:val="AmColumnHeading"/>
            </w:pPr>
            <w:r>
              <w:t>Enmienda</w:t>
            </w:r>
          </w:p>
        </w:tc>
      </w:tr>
      <w:tr w:rsidR="005039C1" w14:paraId="08F4A380" w14:textId="77777777" w:rsidTr="005353BD">
        <w:trPr>
          <w:jc w:val="center"/>
        </w:trPr>
        <w:tc>
          <w:tcPr>
            <w:tcW w:w="4876" w:type="dxa"/>
            <w:tcBorders>
              <w:top w:val="nil"/>
              <w:left w:val="nil"/>
              <w:bottom w:val="nil"/>
              <w:right w:val="nil"/>
            </w:tcBorders>
          </w:tcPr>
          <w:p w14:paraId="7739509F" w14:textId="77777777" w:rsidR="00E71B84" w:rsidRPr="005353BD" w:rsidRDefault="00016AC5" w:rsidP="005353BD">
            <w:pPr>
              <w:pStyle w:val="Normal6a"/>
            </w:pPr>
            <w:r>
              <w:rPr>
                <w:b/>
                <w:i/>
              </w:rPr>
              <w:t>i)</w:t>
            </w:r>
            <w:r>
              <w:tab/>
            </w:r>
            <w:r>
              <w:rPr>
                <w:b/>
                <w:i/>
              </w:rPr>
              <w:t>que aplique la integración de la perspectiva de género y la presupuestación con perspectiva de género en todos los</w:t>
            </w:r>
            <w:r>
              <w:rPr>
                <w:b/>
                <w:i/>
              </w:rPr>
              <w:t xml:space="preserve"> ámbitos de actuación de la Unión, incluida la acción exterior, y que predique con el ejemplo a este respecto;</w:t>
            </w:r>
          </w:p>
        </w:tc>
        <w:tc>
          <w:tcPr>
            <w:tcW w:w="4876" w:type="dxa"/>
            <w:tcBorders>
              <w:top w:val="nil"/>
              <w:left w:val="nil"/>
              <w:bottom w:val="nil"/>
              <w:right w:val="nil"/>
            </w:tcBorders>
          </w:tcPr>
          <w:p w14:paraId="6CD6D6A0" w14:textId="77777777" w:rsidR="00E71B84" w:rsidRPr="005353BD" w:rsidRDefault="00016AC5" w:rsidP="005353BD">
            <w:pPr>
              <w:pStyle w:val="Normal6a"/>
            </w:pPr>
            <w:r>
              <w:rPr>
                <w:b/>
                <w:i/>
              </w:rPr>
              <w:t>suprimido</w:t>
            </w:r>
          </w:p>
        </w:tc>
      </w:tr>
    </w:tbl>
    <w:p w14:paraId="2C312437"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{FR}</w:t>
      </w:r>
      <w:r w:rsidRPr="005353BD">
        <w:t>fr</w:t>
      </w:r>
      <w:r w:rsidRPr="005353BD">
        <w:rPr>
          <w:rStyle w:val="HideTWBExt"/>
          <w:noProof w:val="0"/>
        </w:rPr>
        <w:t>&lt;/Original&gt;</w:t>
      </w:r>
    </w:p>
    <w:p w14:paraId="74472D17" w14:textId="77777777" w:rsidR="00E71B84" w:rsidRPr="005353BD" w:rsidRDefault="00016AC5" w:rsidP="00E71B84">
      <w:r>
        <w:rPr>
          <w:rStyle w:val="HideTWBExt"/>
        </w:rPr>
        <w:t>&lt;/Amend&gt;</w:t>
      </w:r>
    </w:p>
    <w:p w14:paraId="6DAA188D"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94</w:t>
      </w:r>
      <w:r>
        <w:rPr>
          <w:rStyle w:val="HideTWBExt"/>
          <w:b w:val="0"/>
        </w:rPr>
        <w:t>&lt;/NumAm&gt;</w:t>
      </w:r>
    </w:p>
    <w:p w14:paraId="317CDA2D" w14:textId="77777777" w:rsidR="00E71B84" w:rsidRPr="005353BD" w:rsidRDefault="00016AC5" w:rsidP="00E71B84">
      <w:pPr>
        <w:pStyle w:val="NormalBold"/>
      </w:pPr>
      <w:r>
        <w:rPr>
          <w:rStyle w:val="HideTWBExt"/>
          <w:b w:val="0"/>
        </w:rPr>
        <w:t>&lt;RepeatBlock-By&gt;&lt;Members&gt;</w:t>
      </w:r>
      <w:r>
        <w:t>Irmhild Boßdorf</w:t>
      </w:r>
      <w:r>
        <w:rPr>
          <w:rStyle w:val="HideTWBExt"/>
          <w:b w:val="0"/>
        </w:rPr>
        <w:t>&lt;/Members&gt;</w:t>
      </w:r>
    </w:p>
    <w:p w14:paraId="1DCABB0E" w14:textId="77777777" w:rsidR="00E71B84" w:rsidRPr="005353BD" w:rsidRDefault="00016AC5" w:rsidP="00E71B84">
      <w:pPr>
        <w:pStyle w:val="NormalBold"/>
      </w:pPr>
      <w:r>
        <w:rPr>
          <w:rStyle w:val="HideTWBExt"/>
          <w:b w:val="0"/>
        </w:rPr>
        <w:t>&lt;/RepeatBlock-By&gt;</w:t>
      </w:r>
    </w:p>
    <w:p w14:paraId="0576BF3D"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37932EA6" w14:textId="77777777" w:rsidR="00E71B84" w:rsidRPr="005353BD" w:rsidRDefault="00016AC5" w:rsidP="00E71B84">
      <w:pPr>
        <w:pStyle w:val="NormalBold"/>
      </w:pPr>
      <w:r>
        <w:rPr>
          <w:rStyle w:val="HideTWBExt"/>
          <w:b w:val="0"/>
        </w:rPr>
        <w:t>&lt;Article&gt;</w:t>
      </w:r>
      <w:r>
        <w:t>Apartado 1 – letra i</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2D52BF5A" w14:textId="77777777" w:rsidTr="005353BD">
        <w:trPr>
          <w:trHeight w:hRule="exact" w:val="240"/>
          <w:jc w:val="center"/>
        </w:trPr>
        <w:tc>
          <w:tcPr>
            <w:tcW w:w="9752" w:type="dxa"/>
            <w:gridSpan w:val="2"/>
            <w:tcBorders>
              <w:top w:val="nil"/>
              <w:left w:val="nil"/>
              <w:bottom w:val="nil"/>
              <w:right w:val="nil"/>
            </w:tcBorders>
          </w:tcPr>
          <w:p w14:paraId="24716595" w14:textId="77777777" w:rsidR="00E71B84" w:rsidRPr="005353BD" w:rsidRDefault="00E71B84" w:rsidP="005353BD"/>
        </w:tc>
      </w:tr>
      <w:tr w:rsidR="005039C1" w14:paraId="6D9920E0" w14:textId="77777777" w:rsidTr="005353BD">
        <w:trPr>
          <w:trHeight w:val="240"/>
          <w:jc w:val="center"/>
        </w:trPr>
        <w:tc>
          <w:tcPr>
            <w:tcW w:w="4876" w:type="dxa"/>
            <w:tcBorders>
              <w:top w:val="nil"/>
              <w:left w:val="nil"/>
              <w:bottom w:val="nil"/>
              <w:right w:val="nil"/>
            </w:tcBorders>
          </w:tcPr>
          <w:p w14:paraId="5A839857"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057827BD" w14:textId="77777777" w:rsidR="00E71B84" w:rsidRPr="005353BD" w:rsidRDefault="00016AC5" w:rsidP="005353BD">
            <w:pPr>
              <w:pStyle w:val="AmColumnHeading"/>
            </w:pPr>
            <w:r>
              <w:t>Enmienda</w:t>
            </w:r>
          </w:p>
        </w:tc>
      </w:tr>
      <w:tr w:rsidR="005039C1" w14:paraId="00BA6D29" w14:textId="77777777" w:rsidTr="005353BD">
        <w:trPr>
          <w:jc w:val="center"/>
        </w:trPr>
        <w:tc>
          <w:tcPr>
            <w:tcW w:w="4876" w:type="dxa"/>
            <w:tcBorders>
              <w:top w:val="nil"/>
              <w:left w:val="nil"/>
              <w:bottom w:val="nil"/>
              <w:right w:val="nil"/>
            </w:tcBorders>
          </w:tcPr>
          <w:p w14:paraId="268F1974" w14:textId="77777777" w:rsidR="00E71B84" w:rsidRPr="005353BD" w:rsidRDefault="00016AC5" w:rsidP="005353BD">
            <w:pPr>
              <w:pStyle w:val="Normal6a"/>
            </w:pPr>
            <w:r>
              <w:rPr>
                <w:b/>
                <w:i/>
              </w:rPr>
              <w:t>i)</w:t>
            </w:r>
            <w:r>
              <w:tab/>
            </w:r>
            <w:r>
              <w:rPr>
                <w:b/>
                <w:i/>
              </w:rPr>
              <w:t>que aplique la integración de la perspectiva de género y la presupuestación con perspectiva de género en todos los</w:t>
            </w:r>
            <w:r>
              <w:rPr>
                <w:b/>
                <w:i/>
              </w:rPr>
              <w:t xml:space="preserve"> ámbitos de actuación de la Unión, incluida la acción exterior, y que predique con el ejemplo a este respecto;</w:t>
            </w:r>
          </w:p>
        </w:tc>
        <w:tc>
          <w:tcPr>
            <w:tcW w:w="4876" w:type="dxa"/>
            <w:tcBorders>
              <w:top w:val="nil"/>
              <w:left w:val="nil"/>
              <w:bottom w:val="nil"/>
              <w:right w:val="nil"/>
            </w:tcBorders>
          </w:tcPr>
          <w:p w14:paraId="5AD03627" w14:textId="77777777" w:rsidR="00E71B84" w:rsidRPr="005353BD" w:rsidRDefault="00016AC5" w:rsidP="005353BD">
            <w:pPr>
              <w:pStyle w:val="Normal6a"/>
            </w:pPr>
            <w:r>
              <w:rPr>
                <w:b/>
                <w:i/>
              </w:rPr>
              <w:t>suprimido</w:t>
            </w:r>
          </w:p>
        </w:tc>
      </w:tr>
    </w:tbl>
    <w:p w14:paraId="0AFA5C18"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{EN}</w:t>
      </w:r>
      <w:r w:rsidRPr="005353BD">
        <w:t>en</w:t>
      </w:r>
      <w:r w:rsidRPr="005353BD">
        <w:rPr>
          <w:rStyle w:val="HideTWBExt"/>
          <w:noProof w:val="0"/>
        </w:rPr>
        <w:t>&lt;/Original&gt;</w:t>
      </w:r>
    </w:p>
    <w:p w14:paraId="41ABBFEA" w14:textId="77777777" w:rsidR="00E71B84" w:rsidRPr="005353BD" w:rsidRDefault="00016AC5" w:rsidP="00E71B84">
      <w:r>
        <w:rPr>
          <w:rStyle w:val="HideTWBExt"/>
        </w:rPr>
        <w:t>&lt;/Amend&gt;</w:t>
      </w:r>
    </w:p>
    <w:p w14:paraId="15036517"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95</w:t>
      </w:r>
      <w:r>
        <w:rPr>
          <w:rStyle w:val="HideTWBExt"/>
          <w:b w:val="0"/>
        </w:rPr>
        <w:t>&lt;/NumAm&gt;</w:t>
      </w:r>
    </w:p>
    <w:p w14:paraId="3E49CD77" w14:textId="77777777" w:rsidR="00E71B84" w:rsidRPr="005353BD" w:rsidRDefault="00016AC5" w:rsidP="00E71B84">
      <w:pPr>
        <w:pStyle w:val="NormalBold"/>
      </w:pPr>
      <w:r>
        <w:rPr>
          <w:rStyle w:val="HideTWBExt"/>
          <w:b w:val="0"/>
        </w:rPr>
        <w:t>&lt;RepeatBlock-By&gt;&lt;Members&gt;</w:t>
      </w:r>
      <w:r>
        <w:t>Mélissa Camara</w:t>
      </w:r>
      <w:r>
        <w:rPr>
          <w:rStyle w:val="HideTWBExt"/>
          <w:b w:val="0"/>
        </w:rPr>
        <w:t>&lt;/Members&gt;</w:t>
      </w:r>
    </w:p>
    <w:p w14:paraId="305C2B38" w14:textId="77777777" w:rsidR="00E71B84" w:rsidRPr="005353BD" w:rsidRDefault="00016AC5" w:rsidP="00E71B84">
      <w:r>
        <w:rPr>
          <w:rStyle w:val="HideTWBExt"/>
        </w:rPr>
        <w:t>&lt;AuNomDe&gt;</w:t>
      </w:r>
      <w:r>
        <w:rPr>
          <w:rStyle w:val="HideTWBInt"/>
          <w:color w:val="auto"/>
        </w:rPr>
        <w:t>{Greens/EFA}</w:t>
      </w:r>
      <w:r>
        <w:t>en nombre del Grupo Verts/ALE</w:t>
      </w:r>
      <w:r>
        <w:rPr>
          <w:rStyle w:val="HideTWBExt"/>
        </w:rPr>
        <w:t>&lt;/AuNomDe&gt;</w:t>
      </w:r>
    </w:p>
    <w:p w14:paraId="5AF2C6C7" w14:textId="77777777" w:rsidR="00E71B84" w:rsidRPr="005353BD" w:rsidRDefault="00016AC5" w:rsidP="00E71B84">
      <w:pPr>
        <w:pStyle w:val="NormalBold"/>
      </w:pPr>
      <w:r>
        <w:rPr>
          <w:rStyle w:val="HideTWBExt"/>
          <w:b w:val="0"/>
        </w:rPr>
        <w:t>&lt;/RepeatBlock-By&gt;</w:t>
      </w:r>
    </w:p>
    <w:p w14:paraId="2EC0AC6A"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30A33C78" w14:textId="77777777" w:rsidR="00E71B84" w:rsidRPr="005353BD" w:rsidRDefault="00016AC5" w:rsidP="00E71B84">
      <w:pPr>
        <w:pStyle w:val="NormalBold"/>
      </w:pPr>
      <w:r>
        <w:rPr>
          <w:rStyle w:val="HideTWBExt"/>
          <w:b w:val="0"/>
        </w:rPr>
        <w:t>&lt;Article&gt;</w:t>
      </w:r>
      <w:r>
        <w:t>Apartado 1 – letra i</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7F1D3FBC" w14:textId="77777777" w:rsidTr="005353BD">
        <w:trPr>
          <w:trHeight w:hRule="exact" w:val="240"/>
          <w:jc w:val="center"/>
        </w:trPr>
        <w:tc>
          <w:tcPr>
            <w:tcW w:w="9752" w:type="dxa"/>
            <w:gridSpan w:val="2"/>
            <w:tcBorders>
              <w:top w:val="nil"/>
              <w:left w:val="nil"/>
              <w:bottom w:val="nil"/>
              <w:right w:val="nil"/>
            </w:tcBorders>
          </w:tcPr>
          <w:p w14:paraId="015398E5" w14:textId="77777777" w:rsidR="00E71B84" w:rsidRPr="005353BD" w:rsidRDefault="00E71B84" w:rsidP="005353BD"/>
        </w:tc>
      </w:tr>
      <w:tr w:rsidR="005039C1" w14:paraId="370C6735" w14:textId="77777777" w:rsidTr="005353BD">
        <w:trPr>
          <w:trHeight w:val="240"/>
          <w:jc w:val="center"/>
        </w:trPr>
        <w:tc>
          <w:tcPr>
            <w:tcW w:w="4876" w:type="dxa"/>
            <w:tcBorders>
              <w:top w:val="nil"/>
              <w:left w:val="nil"/>
              <w:bottom w:val="nil"/>
              <w:right w:val="nil"/>
            </w:tcBorders>
          </w:tcPr>
          <w:p w14:paraId="2023187E" w14:textId="77777777" w:rsidR="00E71B84" w:rsidRPr="005353BD" w:rsidRDefault="00016AC5" w:rsidP="005353BD">
            <w:pPr>
              <w:pStyle w:val="AmColumnHeading"/>
            </w:pPr>
            <w:r>
              <w:lastRenderedPageBreak/>
              <w:t>Propuesta de Resolución</w:t>
            </w:r>
          </w:p>
        </w:tc>
        <w:tc>
          <w:tcPr>
            <w:tcW w:w="4876" w:type="dxa"/>
            <w:tcBorders>
              <w:top w:val="nil"/>
              <w:left w:val="nil"/>
              <w:bottom w:val="nil"/>
              <w:right w:val="nil"/>
            </w:tcBorders>
          </w:tcPr>
          <w:p w14:paraId="7D6F6F43" w14:textId="77777777" w:rsidR="00E71B84" w:rsidRPr="005353BD" w:rsidRDefault="00016AC5" w:rsidP="005353BD">
            <w:pPr>
              <w:pStyle w:val="AmColumnHeading"/>
            </w:pPr>
            <w:r>
              <w:t>Enmienda</w:t>
            </w:r>
          </w:p>
        </w:tc>
      </w:tr>
      <w:tr w:rsidR="005039C1" w14:paraId="5985119F" w14:textId="77777777" w:rsidTr="005353BD">
        <w:trPr>
          <w:jc w:val="center"/>
        </w:trPr>
        <w:tc>
          <w:tcPr>
            <w:tcW w:w="4876" w:type="dxa"/>
            <w:tcBorders>
              <w:top w:val="nil"/>
              <w:left w:val="nil"/>
              <w:bottom w:val="nil"/>
              <w:right w:val="nil"/>
            </w:tcBorders>
          </w:tcPr>
          <w:p w14:paraId="71E03E7B" w14:textId="77777777" w:rsidR="00E71B84" w:rsidRPr="005353BD" w:rsidRDefault="00016AC5" w:rsidP="005353BD">
            <w:pPr>
              <w:pStyle w:val="Normal6a"/>
            </w:pPr>
            <w:r>
              <w:t>i)</w:t>
            </w:r>
            <w:r>
              <w:tab/>
              <w:t xml:space="preserve">que aplique la integración de la perspectiva de </w:t>
            </w:r>
            <w:r>
              <w:t>género y la presupuestación con perspectiva de género en todos los ámbitos de actuación de la Unión, incluida la acción exterior, y que predique con el ejemplo a este respecto;</w:t>
            </w:r>
          </w:p>
        </w:tc>
        <w:tc>
          <w:tcPr>
            <w:tcW w:w="4876" w:type="dxa"/>
            <w:tcBorders>
              <w:top w:val="nil"/>
              <w:left w:val="nil"/>
              <w:bottom w:val="nil"/>
              <w:right w:val="nil"/>
            </w:tcBorders>
          </w:tcPr>
          <w:p w14:paraId="42C9F9E8" w14:textId="77777777" w:rsidR="00E71B84" w:rsidRPr="005353BD" w:rsidRDefault="00016AC5" w:rsidP="005353BD">
            <w:pPr>
              <w:pStyle w:val="Normal6a"/>
            </w:pPr>
            <w:r>
              <w:t>i)</w:t>
            </w:r>
            <w:r>
              <w:tab/>
              <w:t xml:space="preserve">que aplique </w:t>
            </w:r>
            <w:r>
              <w:rPr>
                <w:b/>
                <w:i/>
              </w:rPr>
              <w:t xml:space="preserve">de manera más coherente </w:t>
            </w:r>
            <w:r>
              <w:t>la integración de la perspectiva de géne</w:t>
            </w:r>
            <w:r>
              <w:t>ro y la presupuestación con perspectiva de género en todos los ámbitos de actuación de la Unión, incluida la acción exterior, y que predique con el ejemplo a este respecto</w:t>
            </w:r>
            <w:r>
              <w:rPr>
                <w:b/>
                <w:i/>
              </w:rPr>
              <w:t>, comprometiéndose a que el próximo MFP 2027 incluya objetivos específicos en materia</w:t>
            </w:r>
            <w:r>
              <w:rPr>
                <w:b/>
                <w:i/>
              </w:rPr>
              <w:t xml:space="preserve"> de igualdad de género y métodos de presupuestación con perspectiva de género para poder aumentar y supervisar todas las inversiones relacionadas con la igualdad de género</w:t>
            </w:r>
            <w:r>
              <w:t>;</w:t>
            </w:r>
          </w:p>
        </w:tc>
      </w:tr>
    </w:tbl>
    <w:p w14:paraId="6101E085" w14:textId="77777777" w:rsidR="00E71B84" w:rsidRPr="00CB1C4F" w:rsidRDefault="00016AC5" w:rsidP="00E71B84">
      <w:pPr>
        <w:pStyle w:val="AmOrLang"/>
        <w:rPr>
          <w:lang w:val="it-IT"/>
        </w:rPr>
      </w:pPr>
      <w:r w:rsidRPr="00CB1C4F">
        <w:rPr>
          <w:lang w:val="it-IT"/>
        </w:rPr>
        <w:t xml:space="preserve">Or. </w:t>
      </w:r>
      <w:r w:rsidRPr="00CB1C4F">
        <w:rPr>
          <w:rStyle w:val="HideTWBExt"/>
          <w:noProof w:val="0"/>
          <w:lang w:val="it-IT"/>
        </w:rPr>
        <w:t>&lt;Original&gt;</w:t>
      </w:r>
      <w:r w:rsidRPr="00CB1C4F">
        <w:rPr>
          <w:rStyle w:val="HideTWBInt"/>
          <w:noProof w:val="0"/>
          <w:lang w:val="it-IT"/>
        </w:rPr>
        <w:t>{EN}</w:t>
      </w:r>
      <w:r w:rsidRPr="00CB1C4F">
        <w:rPr>
          <w:lang w:val="it-IT"/>
        </w:rPr>
        <w:t>en</w:t>
      </w:r>
      <w:r w:rsidRPr="00CB1C4F">
        <w:rPr>
          <w:rStyle w:val="HideTWBExt"/>
          <w:noProof w:val="0"/>
          <w:lang w:val="it-IT"/>
        </w:rPr>
        <w:t>&lt;/Original&gt;</w:t>
      </w:r>
    </w:p>
    <w:p w14:paraId="200F2D67" w14:textId="77777777" w:rsidR="00E71B84" w:rsidRPr="00CB1C4F" w:rsidRDefault="00016AC5" w:rsidP="00E71B84">
      <w:r>
        <w:rPr>
          <w:rStyle w:val="HideTWBExt"/>
          <w:lang w:val="it-IT"/>
        </w:rPr>
        <w:t>&lt;/Amend&gt;</w:t>
      </w:r>
    </w:p>
    <w:p w14:paraId="62AFF9B4" w14:textId="77777777" w:rsidR="00E71B84" w:rsidRPr="00CB1C4F" w:rsidRDefault="00016AC5" w:rsidP="00E71B84">
      <w:pPr>
        <w:pStyle w:val="AmNumberTabs"/>
      </w:pPr>
      <w:r>
        <w:rPr>
          <w:rStyle w:val="HideTWBExt"/>
          <w:b w:val="0"/>
          <w:lang w:val="it-IT"/>
        </w:rPr>
        <w:t>&lt;Amend&gt;</w:t>
      </w:r>
      <w:r>
        <w:t>Enmienda</w:t>
      </w:r>
      <w:r>
        <w:tab/>
      </w:r>
      <w:r>
        <w:tab/>
      </w:r>
      <w:r>
        <w:rPr>
          <w:rStyle w:val="HideTWBExt"/>
          <w:b w:val="0"/>
          <w:lang w:val="it-IT"/>
        </w:rPr>
        <w:t>&lt;NumAm&gt;</w:t>
      </w:r>
      <w:r>
        <w:t>96</w:t>
      </w:r>
      <w:r>
        <w:rPr>
          <w:rStyle w:val="HideTWBExt"/>
          <w:b w:val="0"/>
          <w:lang w:val="it-IT"/>
        </w:rPr>
        <w:t>&lt;/NumAm&gt;</w:t>
      </w:r>
    </w:p>
    <w:p w14:paraId="140B627F" w14:textId="77777777" w:rsidR="00E71B84" w:rsidRPr="00CB1C4F" w:rsidRDefault="00016AC5" w:rsidP="00E71B84">
      <w:pPr>
        <w:pStyle w:val="NormalBold"/>
      </w:pPr>
      <w:r>
        <w:rPr>
          <w:rStyle w:val="HideTWBExt"/>
          <w:b w:val="0"/>
          <w:lang w:val="it-IT"/>
        </w:rPr>
        <w:t>&lt;RepeatBlock-By&gt;&lt;Members&gt;</w:t>
      </w:r>
      <w:r>
        <w:t>Diana Iovanovici Şoşoacă</w:t>
      </w:r>
      <w:r>
        <w:rPr>
          <w:rStyle w:val="HideTWBExt"/>
          <w:b w:val="0"/>
          <w:lang w:val="it-IT"/>
        </w:rPr>
        <w:t>&lt;/Members&gt;</w:t>
      </w:r>
    </w:p>
    <w:p w14:paraId="13CE53BE" w14:textId="77777777" w:rsidR="00E71B84" w:rsidRPr="00CB1C4F" w:rsidRDefault="00016AC5" w:rsidP="00E71B84">
      <w:pPr>
        <w:pStyle w:val="NormalBold"/>
      </w:pPr>
      <w:r>
        <w:rPr>
          <w:rStyle w:val="HideTWBExt"/>
          <w:b w:val="0"/>
          <w:lang w:val="it-IT"/>
        </w:rPr>
        <w:t>&lt;/RepeatBlock-By&gt;</w:t>
      </w:r>
    </w:p>
    <w:p w14:paraId="6D6F5CF0"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644D56E0" w14:textId="77777777" w:rsidR="00E71B84" w:rsidRPr="005353BD" w:rsidRDefault="00016AC5" w:rsidP="00E71B84">
      <w:pPr>
        <w:pStyle w:val="NormalBold"/>
      </w:pPr>
      <w:r>
        <w:rPr>
          <w:rStyle w:val="HideTWBExt"/>
          <w:b w:val="0"/>
        </w:rPr>
        <w:t>&lt;Article&gt;</w:t>
      </w:r>
      <w:r>
        <w:t>Apartado 1 – letra i</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64A556A6" w14:textId="77777777" w:rsidTr="005353BD">
        <w:trPr>
          <w:trHeight w:hRule="exact" w:val="240"/>
          <w:jc w:val="center"/>
        </w:trPr>
        <w:tc>
          <w:tcPr>
            <w:tcW w:w="9752" w:type="dxa"/>
            <w:gridSpan w:val="2"/>
            <w:tcBorders>
              <w:top w:val="nil"/>
              <w:left w:val="nil"/>
              <w:bottom w:val="nil"/>
              <w:right w:val="nil"/>
            </w:tcBorders>
          </w:tcPr>
          <w:p w14:paraId="060ABA9A" w14:textId="77777777" w:rsidR="00E71B84" w:rsidRPr="005353BD" w:rsidRDefault="00E71B84" w:rsidP="005353BD"/>
        </w:tc>
      </w:tr>
      <w:tr w:rsidR="005039C1" w14:paraId="4540C335" w14:textId="77777777" w:rsidTr="005353BD">
        <w:trPr>
          <w:trHeight w:val="240"/>
          <w:jc w:val="center"/>
        </w:trPr>
        <w:tc>
          <w:tcPr>
            <w:tcW w:w="4876" w:type="dxa"/>
            <w:tcBorders>
              <w:top w:val="nil"/>
              <w:left w:val="nil"/>
              <w:bottom w:val="nil"/>
              <w:right w:val="nil"/>
            </w:tcBorders>
          </w:tcPr>
          <w:p w14:paraId="35F9FAB1"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521330B7" w14:textId="77777777" w:rsidR="00E71B84" w:rsidRPr="005353BD" w:rsidRDefault="00016AC5" w:rsidP="005353BD">
            <w:pPr>
              <w:pStyle w:val="AmColumnHeading"/>
            </w:pPr>
            <w:r>
              <w:t>Enmienda</w:t>
            </w:r>
          </w:p>
        </w:tc>
      </w:tr>
      <w:tr w:rsidR="005039C1" w14:paraId="13BCBE15" w14:textId="77777777" w:rsidTr="005353BD">
        <w:trPr>
          <w:jc w:val="center"/>
        </w:trPr>
        <w:tc>
          <w:tcPr>
            <w:tcW w:w="4876" w:type="dxa"/>
            <w:tcBorders>
              <w:top w:val="nil"/>
              <w:left w:val="nil"/>
              <w:bottom w:val="nil"/>
              <w:right w:val="nil"/>
            </w:tcBorders>
          </w:tcPr>
          <w:p w14:paraId="608DA337" w14:textId="77777777" w:rsidR="00E71B84" w:rsidRPr="005353BD" w:rsidRDefault="00016AC5" w:rsidP="005353BD">
            <w:pPr>
              <w:pStyle w:val="Normal6a"/>
            </w:pPr>
            <w:r>
              <w:t>i)</w:t>
            </w:r>
            <w:r>
              <w:tab/>
              <w:t xml:space="preserve">que aplique la integración de la </w:t>
            </w:r>
            <w:r>
              <w:rPr>
                <w:b/>
                <w:i/>
              </w:rPr>
              <w:t>perspectiva</w:t>
            </w:r>
            <w:r>
              <w:t xml:space="preserve"> de </w:t>
            </w:r>
            <w:r>
              <w:rPr>
                <w:b/>
                <w:i/>
              </w:rPr>
              <w:t>género</w:t>
            </w:r>
            <w:r>
              <w:t xml:space="preserve"> y la presupuestación </w:t>
            </w:r>
            <w:r>
              <w:rPr>
                <w:b/>
                <w:i/>
              </w:rPr>
              <w:t>con perspectiva</w:t>
            </w:r>
            <w:r>
              <w:t xml:space="preserve"> de </w:t>
            </w:r>
            <w:r>
              <w:rPr>
                <w:b/>
                <w:i/>
              </w:rPr>
              <w:t>género</w:t>
            </w:r>
            <w:r>
              <w:t xml:space="preserve"> en todos los ámbitos de actuación de la Unión, incluida la acción exterior, y que predique con el ejemplo a este respecto;</w:t>
            </w:r>
          </w:p>
        </w:tc>
        <w:tc>
          <w:tcPr>
            <w:tcW w:w="4876" w:type="dxa"/>
            <w:tcBorders>
              <w:top w:val="nil"/>
              <w:left w:val="nil"/>
              <w:bottom w:val="nil"/>
              <w:right w:val="nil"/>
            </w:tcBorders>
          </w:tcPr>
          <w:p w14:paraId="34BB6274" w14:textId="77777777" w:rsidR="00E71B84" w:rsidRPr="005353BD" w:rsidRDefault="00016AC5" w:rsidP="005353BD">
            <w:pPr>
              <w:pStyle w:val="Normal6a"/>
            </w:pPr>
            <w:r>
              <w:t>i)</w:t>
            </w:r>
            <w:r>
              <w:tab/>
              <w:t xml:space="preserve">que aplique la integración de la </w:t>
            </w:r>
            <w:r>
              <w:rPr>
                <w:b/>
                <w:i/>
              </w:rPr>
              <w:t>política</w:t>
            </w:r>
            <w:r>
              <w:t xml:space="preserve"> de </w:t>
            </w:r>
            <w:r>
              <w:rPr>
                <w:b/>
                <w:i/>
              </w:rPr>
              <w:t>igualdad entre sexos</w:t>
            </w:r>
            <w:r>
              <w:t xml:space="preserve"> y la presupuesta</w:t>
            </w:r>
            <w:r>
              <w:t xml:space="preserve">ción </w:t>
            </w:r>
            <w:r>
              <w:rPr>
                <w:b/>
                <w:i/>
              </w:rPr>
              <w:t>de la política</w:t>
            </w:r>
            <w:r>
              <w:t xml:space="preserve"> de </w:t>
            </w:r>
            <w:r>
              <w:rPr>
                <w:b/>
                <w:i/>
              </w:rPr>
              <w:t>igualdad entre sexos</w:t>
            </w:r>
            <w:r>
              <w:t xml:space="preserve"> en todos los ámbitos de actuación de la Unión, incluida la acción exterior, y que predique con el ejemplo a este respecto</w:t>
            </w:r>
            <w:r>
              <w:rPr>
                <w:b/>
                <w:i/>
              </w:rPr>
              <w:t>, en particular mediante la adopción de sanciones de conformidad con las leyes nacionales y</w:t>
            </w:r>
            <w:r>
              <w:rPr>
                <w:b/>
                <w:i/>
              </w:rPr>
              <w:t xml:space="preserve"> constitucionales de los Estados miembros</w:t>
            </w:r>
            <w:r>
              <w:t>;</w:t>
            </w:r>
          </w:p>
        </w:tc>
      </w:tr>
    </w:tbl>
    <w:p w14:paraId="4AD4D91C"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{RO}</w:t>
      </w:r>
      <w:r w:rsidRPr="005353BD">
        <w:t>ro</w:t>
      </w:r>
      <w:r w:rsidRPr="005353BD">
        <w:rPr>
          <w:rStyle w:val="HideTWBExt"/>
          <w:noProof w:val="0"/>
        </w:rPr>
        <w:t>&lt;/Original&gt;</w:t>
      </w:r>
    </w:p>
    <w:p w14:paraId="6299EAD3" w14:textId="77777777" w:rsidR="00E71B84" w:rsidRPr="005353BD" w:rsidRDefault="00016AC5" w:rsidP="00E71B84">
      <w:r>
        <w:rPr>
          <w:rStyle w:val="HideTWBExt"/>
        </w:rPr>
        <w:t>&lt;/Amend&gt;</w:t>
      </w:r>
    </w:p>
    <w:p w14:paraId="1B79B9B2"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97</w:t>
      </w:r>
      <w:r>
        <w:rPr>
          <w:rStyle w:val="HideTWBExt"/>
          <w:b w:val="0"/>
        </w:rPr>
        <w:t>&lt;/NumAm&gt;</w:t>
      </w:r>
    </w:p>
    <w:p w14:paraId="27D59F68" w14:textId="77777777" w:rsidR="00E71B84" w:rsidRPr="005353BD" w:rsidRDefault="00016AC5" w:rsidP="00E71B84">
      <w:pPr>
        <w:pStyle w:val="NormalBold"/>
      </w:pPr>
      <w:r>
        <w:rPr>
          <w:rStyle w:val="HideTWBExt"/>
          <w:b w:val="0"/>
        </w:rPr>
        <w:t>&lt;RepeatBlock-By&gt;&lt;Members&gt;</w:t>
      </w:r>
      <w:r>
        <w:t>Eleonora Meleti</w:t>
      </w:r>
      <w:r>
        <w:rPr>
          <w:rStyle w:val="HideTWBExt"/>
          <w:b w:val="0"/>
        </w:rPr>
        <w:t>&lt;/Members&gt;</w:t>
      </w:r>
    </w:p>
    <w:p w14:paraId="49512608" w14:textId="77777777" w:rsidR="00E71B84" w:rsidRPr="005353BD" w:rsidRDefault="00016AC5" w:rsidP="00E71B84">
      <w:pPr>
        <w:pStyle w:val="NormalBold"/>
      </w:pPr>
      <w:r>
        <w:rPr>
          <w:rStyle w:val="HideTWBExt"/>
          <w:b w:val="0"/>
        </w:rPr>
        <w:t>&lt;/RepeatBlock-By&gt;</w:t>
      </w:r>
    </w:p>
    <w:p w14:paraId="492CE529"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5A603115" w14:textId="77777777" w:rsidR="00E71B84" w:rsidRPr="005353BD" w:rsidRDefault="00016AC5" w:rsidP="00E71B84">
      <w:pPr>
        <w:pStyle w:val="NormalBold"/>
      </w:pPr>
      <w:r>
        <w:rPr>
          <w:rStyle w:val="HideTWBExt"/>
          <w:b w:val="0"/>
        </w:rPr>
        <w:lastRenderedPageBreak/>
        <w:t>&lt;Article&gt;</w:t>
      </w:r>
      <w:r>
        <w:t xml:space="preserve">Apartado 1 – </w:t>
      </w:r>
      <w:r>
        <w:t>letra i</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58CF4584" w14:textId="77777777" w:rsidTr="005353BD">
        <w:trPr>
          <w:trHeight w:hRule="exact" w:val="240"/>
          <w:jc w:val="center"/>
        </w:trPr>
        <w:tc>
          <w:tcPr>
            <w:tcW w:w="9752" w:type="dxa"/>
            <w:gridSpan w:val="2"/>
            <w:tcBorders>
              <w:top w:val="nil"/>
              <w:left w:val="nil"/>
              <w:bottom w:val="nil"/>
              <w:right w:val="nil"/>
            </w:tcBorders>
          </w:tcPr>
          <w:p w14:paraId="3747CEA4" w14:textId="77777777" w:rsidR="00E71B84" w:rsidRPr="005353BD" w:rsidRDefault="00E71B84" w:rsidP="005353BD"/>
        </w:tc>
      </w:tr>
      <w:tr w:rsidR="005039C1" w14:paraId="706EEA5D" w14:textId="77777777" w:rsidTr="005353BD">
        <w:trPr>
          <w:trHeight w:val="240"/>
          <w:jc w:val="center"/>
        </w:trPr>
        <w:tc>
          <w:tcPr>
            <w:tcW w:w="4876" w:type="dxa"/>
            <w:tcBorders>
              <w:top w:val="nil"/>
              <w:left w:val="nil"/>
              <w:bottom w:val="nil"/>
              <w:right w:val="nil"/>
            </w:tcBorders>
          </w:tcPr>
          <w:p w14:paraId="22AAADED"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08DF0FD4" w14:textId="77777777" w:rsidR="00E71B84" w:rsidRPr="005353BD" w:rsidRDefault="00016AC5" w:rsidP="005353BD">
            <w:pPr>
              <w:pStyle w:val="AmColumnHeading"/>
            </w:pPr>
            <w:r>
              <w:t>Enmienda</w:t>
            </w:r>
          </w:p>
        </w:tc>
      </w:tr>
      <w:tr w:rsidR="005039C1" w14:paraId="7FB671E3" w14:textId="77777777" w:rsidTr="005353BD">
        <w:trPr>
          <w:jc w:val="center"/>
        </w:trPr>
        <w:tc>
          <w:tcPr>
            <w:tcW w:w="4876" w:type="dxa"/>
            <w:tcBorders>
              <w:top w:val="nil"/>
              <w:left w:val="nil"/>
              <w:bottom w:val="nil"/>
              <w:right w:val="nil"/>
            </w:tcBorders>
          </w:tcPr>
          <w:p w14:paraId="6A21F462" w14:textId="77777777" w:rsidR="00E71B84" w:rsidRPr="005353BD" w:rsidRDefault="00016AC5" w:rsidP="005353BD">
            <w:pPr>
              <w:pStyle w:val="Normal6a"/>
            </w:pPr>
            <w:r>
              <w:t>i)</w:t>
            </w:r>
            <w:r>
              <w:tab/>
              <w:t xml:space="preserve">que aplique la integración de la perspectiva de género y la presupuestación con perspectiva de género en </w:t>
            </w:r>
            <w:r>
              <w:rPr>
                <w:b/>
                <w:i/>
              </w:rPr>
              <w:t xml:space="preserve">todos </w:t>
            </w:r>
            <w:r>
              <w:t>los ámbitos de actuación de la Unión, incluida la acción exterior, y que predique con el</w:t>
            </w:r>
            <w:r>
              <w:t xml:space="preserve"> ejemplo a este respecto;</w:t>
            </w:r>
          </w:p>
        </w:tc>
        <w:tc>
          <w:tcPr>
            <w:tcW w:w="4876" w:type="dxa"/>
            <w:tcBorders>
              <w:top w:val="nil"/>
              <w:left w:val="nil"/>
              <w:bottom w:val="nil"/>
              <w:right w:val="nil"/>
            </w:tcBorders>
          </w:tcPr>
          <w:p w14:paraId="33A94485" w14:textId="77777777" w:rsidR="00E71B84" w:rsidRPr="005353BD" w:rsidRDefault="00016AC5" w:rsidP="005353BD">
            <w:pPr>
              <w:pStyle w:val="Normal6a"/>
            </w:pPr>
            <w:r>
              <w:t>i)</w:t>
            </w:r>
            <w:r>
              <w:tab/>
              <w:t>que aplique la integración de la perspectiva de género y la presupuestación con perspectiva de género en los ámbitos de actuación de la Unión</w:t>
            </w:r>
            <w:r>
              <w:rPr>
                <w:b/>
                <w:i/>
              </w:rPr>
              <w:t xml:space="preserve"> relevantes</w:t>
            </w:r>
            <w:r>
              <w:t>, incluida la acción exterior, y que predique con el ejemplo a este respect</w:t>
            </w:r>
            <w:r>
              <w:t>o;</w:t>
            </w:r>
          </w:p>
        </w:tc>
      </w:tr>
    </w:tbl>
    <w:p w14:paraId="153C0DEC"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{EN}</w:t>
      </w:r>
      <w:r w:rsidRPr="005353BD">
        <w:t>en</w:t>
      </w:r>
      <w:r w:rsidRPr="005353BD">
        <w:rPr>
          <w:rStyle w:val="HideTWBExt"/>
          <w:noProof w:val="0"/>
        </w:rPr>
        <w:t>&lt;/Original&gt;</w:t>
      </w:r>
    </w:p>
    <w:p w14:paraId="3BEEE556" w14:textId="77777777" w:rsidR="00E71B84" w:rsidRPr="005353BD" w:rsidRDefault="00016AC5" w:rsidP="00E71B84">
      <w:r>
        <w:rPr>
          <w:rStyle w:val="HideTWBExt"/>
        </w:rPr>
        <w:t>&lt;/Amend&gt;</w:t>
      </w:r>
    </w:p>
    <w:p w14:paraId="59DA2A0B"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98</w:t>
      </w:r>
      <w:r>
        <w:rPr>
          <w:rStyle w:val="HideTWBExt"/>
          <w:b w:val="0"/>
        </w:rPr>
        <w:t>&lt;/NumAm&gt;</w:t>
      </w:r>
    </w:p>
    <w:p w14:paraId="218BC3C9" w14:textId="77777777" w:rsidR="00E71B84" w:rsidRPr="005353BD" w:rsidRDefault="00016AC5" w:rsidP="00E71B84">
      <w:pPr>
        <w:pStyle w:val="NormalBold"/>
      </w:pPr>
      <w:r>
        <w:rPr>
          <w:rStyle w:val="HideTWBExt"/>
          <w:b w:val="0"/>
        </w:rPr>
        <w:t>&lt;RepeatBlock-By&gt;&lt;Members&gt;</w:t>
      </w:r>
      <w:r>
        <w:t>Irmhild Boßdorf</w:t>
      </w:r>
      <w:r>
        <w:rPr>
          <w:rStyle w:val="HideTWBExt"/>
          <w:b w:val="0"/>
        </w:rPr>
        <w:t>&lt;/Members&gt;</w:t>
      </w:r>
    </w:p>
    <w:p w14:paraId="09E2BD0E" w14:textId="77777777" w:rsidR="00E71B84" w:rsidRPr="005353BD" w:rsidRDefault="00016AC5" w:rsidP="00E71B84">
      <w:pPr>
        <w:pStyle w:val="NormalBold"/>
      </w:pPr>
      <w:r>
        <w:rPr>
          <w:rStyle w:val="HideTWBExt"/>
          <w:b w:val="0"/>
        </w:rPr>
        <w:t>&lt;/RepeatBlock-By&gt;</w:t>
      </w:r>
    </w:p>
    <w:p w14:paraId="5A7B7D0E"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4E795A0D" w14:textId="77777777" w:rsidR="00E71B84" w:rsidRPr="005353BD" w:rsidRDefault="00016AC5" w:rsidP="00E71B84">
      <w:pPr>
        <w:pStyle w:val="NormalBold"/>
      </w:pPr>
      <w:r>
        <w:rPr>
          <w:rStyle w:val="HideTWBExt"/>
          <w:b w:val="0"/>
        </w:rPr>
        <w:t>&lt;Article&gt;</w:t>
      </w:r>
      <w:r>
        <w:t>Apartado 1 – letra 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7DEE5BB0" w14:textId="77777777" w:rsidTr="005353BD">
        <w:trPr>
          <w:trHeight w:hRule="exact" w:val="240"/>
          <w:jc w:val="center"/>
        </w:trPr>
        <w:tc>
          <w:tcPr>
            <w:tcW w:w="9752" w:type="dxa"/>
            <w:gridSpan w:val="2"/>
            <w:tcBorders>
              <w:top w:val="nil"/>
              <w:left w:val="nil"/>
              <w:bottom w:val="nil"/>
              <w:right w:val="nil"/>
            </w:tcBorders>
          </w:tcPr>
          <w:p w14:paraId="20808801" w14:textId="77777777" w:rsidR="00E71B84" w:rsidRPr="005353BD" w:rsidRDefault="00E71B84" w:rsidP="005353BD"/>
        </w:tc>
      </w:tr>
      <w:tr w:rsidR="005039C1" w14:paraId="395472A0" w14:textId="77777777" w:rsidTr="005353BD">
        <w:trPr>
          <w:trHeight w:val="240"/>
          <w:jc w:val="center"/>
        </w:trPr>
        <w:tc>
          <w:tcPr>
            <w:tcW w:w="4876" w:type="dxa"/>
            <w:tcBorders>
              <w:top w:val="nil"/>
              <w:left w:val="nil"/>
              <w:bottom w:val="nil"/>
              <w:right w:val="nil"/>
            </w:tcBorders>
          </w:tcPr>
          <w:p w14:paraId="3C405A29" w14:textId="77777777" w:rsidR="00E71B84" w:rsidRPr="005353BD" w:rsidRDefault="00016AC5" w:rsidP="005353BD">
            <w:pPr>
              <w:pStyle w:val="AmColumnHeading"/>
            </w:pPr>
            <w:r>
              <w:t xml:space="preserve">Propuesta de </w:t>
            </w:r>
            <w:r>
              <w:t>Resolución</w:t>
            </w:r>
          </w:p>
        </w:tc>
        <w:tc>
          <w:tcPr>
            <w:tcW w:w="4876" w:type="dxa"/>
            <w:tcBorders>
              <w:top w:val="nil"/>
              <w:left w:val="nil"/>
              <w:bottom w:val="nil"/>
              <w:right w:val="nil"/>
            </w:tcBorders>
          </w:tcPr>
          <w:p w14:paraId="0BCFAE0A" w14:textId="77777777" w:rsidR="00E71B84" w:rsidRPr="005353BD" w:rsidRDefault="00016AC5" w:rsidP="005353BD">
            <w:pPr>
              <w:pStyle w:val="AmColumnHeading"/>
            </w:pPr>
            <w:r>
              <w:t>Enmienda</w:t>
            </w:r>
          </w:p>
        </w:tc>
      </w:tr>
      <w:tr w:rsidR="005039C1" w14:paraId="7BE0F2E5" w14:textId="77777777" w:rsidTr="005353BD">
        <w:trPr>
          <w:jc w:val="center"/>
        </w:trPr>
        <w:tc>
          <w:tcPr>
            <w:tcW w:w="4876" w:type="dxa"/>
            <w:tcBorders>
              <w:top w:val="nil"/>
              <w:left w:val="nil"/>
              <w:bottom w:val="nil"/>
              <w:right w:val="nil"/>
            </w:tcBorders>
          </w:tcPr>
          <w:p w14:paraId="77BE386B" w14:textId="77777777" w:rsidR="00E71B84" w:rsidRPr="005353BD" w:rsidRDefault="00016AC5" w:rsidP="005353BD">
            <w:pPr>
              <w:pStyle w:val="Normal6a"/>
            </w:pPr>
            <w:r>
              <w:rPr>
                <w:b/>
                <w:i/>
              </w:rPr>
              <w:t>j)</w:t>
            </w:r>
            <w:r>
              <w:tab/>
            </w:r>
            <w:r>
              <w:rPr>
                <w:b/>
                <w:i/>
              </w:rPr>
              <w:t>que se comprometa a realizar una evaluación permanente y a adoptar medidas correctoras proactivas en las políticas interiores y exteriores de la Unión en relación con la igualdad de género, la integración de la perspectiva de género</w:t>
            </w:r>
            <w:r>
              <w:rPr>
                <w:b/>
                <w:i/>
              </w:rPr>
              <w:t xml:space="preserve"> y la presupuestación;</w:t>
            </w:r>
          </w:p>
        </w:tc>
        <w:tc>
          <w:tcPr>
            <w:tcW w:w="4876" w:type="dxa"/>
            <w:tcBorders>
              <w:top w:val="nil"/>
              <w:left w:val="nil"/>
              <w:bottom w:val="nil"/>
              <w:right w:val="nil"/>
            </w:tcBorders>
          </w:tcPr>
          <w:p w14:paraId="578747F9" w14:textId="77777777" w:rsidR="00E71B84" w:rsidRPr="005353BD" w:rsidRDefault="00016AC5" w:rsidP="005353BD">
            <w:pPr>
              <w:pStyle w:val="Normal6a"/>
            </w:pPr>
            <w:r>
              <w:rPr>
                <w:b/>
                <w:i/>
              </w:rPr>
              <w:t>suprimido</w:t>
            </w:r>
          </w:p>
        </w:tc>
      </w:tr>
    </w:tbl>
    <w:p w14:paraId="7FD33A6B"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{EN}</w:t>
      </w:r>
      <w:r w:rsidRPr="005353BD">
        <w:t>en</w:t>
      </w:r>
      <w:r w:rsidRPr="005353BD">
        <w:rPr>
          <w:rStyle w:val="HideTWBExt"/>
          <w:noProof w:val="0"/>
        </w:rPr>
        <w:t>&lt;/Original&gt;</w:t>
      </w:r>
    </w:p>
    <w:p w14:paraId="65750531" w14:textId="77777777" w:rsidR="00E71B84" w:rsidRPr="005353BD" w:rsidRDefault="00016AC5" w:rsidP="00E71B84">
      <w:r>
        <w:rPr>
          <w:rStyle w:val="HideTWBExt"/>
        </w:rPr>
        <w:t>&lt;/Amend&gt;</w:t>
      </w:r>
    </w:p>
    <w:p w14:paraId="3B4FCA50"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99</w:t>
      </w:r>
      <w:r>
        <w:rPr>
          <w:rStyle w:val="HideTWBExt"/>
          <w:b w:val="0"/>
        </w:rPr>
        <w:t>&lt;/NumAm&gt;</w:t>
      </w:r>
    </w:p>
    <w:p w14:paraId="7F112531" w14:textId="77777777" w:rsidR="00E71B84" w:rsidRPr="005353BD" w:rsidRDefault="00016AC5" w:rsidP="00E71B84">
      <w:pPr>
        <w:pStyle w:val="NormalBold"/>
      </w:pPr>
      <w:r>
        <w:rPr>
          <w:rStyle w:val="HideTWBExt"/>
          <w:b w:val="0"/>
        </w:rPr>
        <w:t>&lt;RepeatBlock-By&gt;&lt;Members&gt;</w:t>
      </w:r>
      <w:r>
        <w:t>Rosa Estaràs Ferragut</w:t>
      </w:r>
      <w:r>
        <w:rPr>
          <w:rStyle w:val="HideTWBExt"/>
          <w:b w:val="0"/>
        </w:rPr>
        <w:t>&lt;/Members&gt;</w:t>
      </w:r>
    </w:p>
    <w:p w14:paraId="4FCCC99A" w14:textId="77777777" w:rsidR="00E71B84" w:rsidRPr="005353BD" w:rsidRDefault="00016AC5" w:rsidP="00E71B84">
      <w:pPr>
        <w:pStyle w:val="NormalBold"/>
      </w:pPr>
      <w:r>
        <w:rPr>
          <w:rStyle w:val="HideTWBExt"/>
          <w:b w:val="0"/>
        </w:rPr>
        <w:t>&lt;/RepeatBlock-By&gt;</w:t>
      </w:r>
    </w:p>
    <w:p w14:paraId="7E5EFC12"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1CF94AA8" w14:textId="77777777" w:rsidR="00E71B84" w:rsidRPr="005353BD" w:rsidRDefault="00016AC5" w:rsidP="00E71B84">
      <w:pPr>
        <w:pStyle w:val="NormalBold"/>
      </w:pPr>
      <w:r>
        <w:rPr>
          <w:rStyle w:val="HideTWBExt"/>
          <w:b w:val="0"/>
        </w:rPr>
        <w:t>&lt;Article&gt;</w:t>
      </w:r>
      <w:r>
        <w:t xml:space="preserve">Apartado 1 – </w:t>
      </w:r>
      <w:r>
        <w:t>letra 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1C5C9A6A" w14:textId="77777777" w:rsidTr="005353BD">
        <w:trPr>
          <w:trHeight w:hRule="exact" w:val="240"/>
          <w:jc w:val="center"/>
        </w:trPr>
        <w:tc>
          <w:tcPr>
            <w:tcW w:w="9752" w:type="dxa"/>
            <w:gridSpan w:val="2"/>
            <w:tcBorders>
              <w:top w:val="nil"/>
              <w:left w:val="nil"/>
              <w:bottom w:val="nil"/>
              <w:right w:val="nil"/>
            </w:tcBorders>
          </w:tcPr>
          <w:p w14:paraId="22B1DC49" w14:textId="77777777" w:rsidR="00E71B84" w:rsidRPr="005353BD" w:rsidRDefault="00E71B84" w:rsidP="005353BD"/>
        </w:tc>
      </w:tr>
      <w:tr w:rsidR="005039C1" w14:paraId="2217CFC4" w14:textId="77777777" w:rsidTr="005353BD">
        <w:trPr>
          <w:trHeight w:val="240"/>
          <w:jc w:val="center"/>
        </w:trPr>
        <w:tc>
          <w:tcPr>
            <w:tcW w:w="4876" w:type="dxa"/>
            <w:tcBorders>
              <w:top w:val="nil"/>
              <w:left w:val="nil"/>
              <w:bottom w:val="nil"/>
              <w:right w:val="nil"/>
            </w:tcBorders>
          </w:tcPr>
          <w:p w14:paraId="279C8956"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3B4D5DE4" w14:textId="77777777" w:rsidR="00E71B84" w:rsidRPr="005353BD" w:rsidRDefault="00016AC5" w:rsidP="005353BD">
            <w:pPr>
              <w:pStyle w:val="AmColumnHeading"/>
            </w:pPr>
            <w:r>
              <w:t>Enmienda</w:t>
            </w:r>
          </w:p>
        </w:tc>
      </w:tr>
      <w:tr w:rsidR="005039C1" w14:paraId="7D9B9D9D" w14:textId="77777777" w:rsidTr="005353BD">
        <w:trPr>
          <w:jc w:val="center"/>
        </w:trPr>
        <w:tc>
          <w:tcPr>
            <w:tcW w:w="4876" w:type="dxa"/>
            <w:tcBorders>
              <w:top w:val="nil"/>
              <w:left w:val="nil"/>
              <w:bottom w:val="nil"/>
              <w:right w:val="nil"/>
            </w:tcBorders>
          </w:tcPr>
          <w:p w14:paraId="068A672D" w14:textId="77777777" w:rsidR="00E71B84" w:rsidRPr="005353BD" w:rsidRDefault="00016AC5" w:rsidP="005353BD">
            <w:pPr>
              <w:pStyle w:val="Normal6a"/>
            </w:pPr>
            <w:r>
              <w:t>j)</w:t>
            </w:r>
            <w:r>
              <w:tab/>
              <w:t xml:space="preserve">que </w:t>
            </w:r>
            <w:r>
              <w:rPr>
                <w:b/>
                <w:i/>
              </w:rPr>
              <w:t>se comprometa a realizar una evaluación permanente y a adoptar medidas correctoras proactivas en</w:t>
            </w:r>
            <w:r>
              <w:t xml:space="preserve"> las </w:t>
            </w:r>
            <w:r>
              <w:rPr>
                <w:b/>
                <w:i/>
              </w:rPr>
              <w:t>políticas interiores y exteriores</w:t>
            </w:r>
            <w:r>
              <w:t xml:space="preserve"> de la Unión</w:t>
            </w:r>
            <w:r>
              <w:rPr>
                <w:b/>
                <w:i/>
              </w:rPr>
              <w:t xml:space="preserve"> en relación con</w:t>
            </w:r>
            <w:r>
              <w:t xml:space="preserve"> la </w:t>
            </w:r>
            <w:r>
              <w:rPr>
                <w:b/>
                <w:i/>
              </w:rPr>
              <w:t>igualdad</w:t>
            </w:r>
            <w:r>
              <w:t xml:space="preserve"> de </w:t>
            </w:r>
            <w:r>
              <w:rPr>
                <w:b/>
                <w:i/>
              </w:rPr>
              <w:t>género</w:t>
            </w:r>
            <w:r>
              <w:t xml:space="preserve">, </w:t>
            </w:r>
            <w:r>
              <w:rPr>
                <w:b/>
                <w:i/>
              </w:rPr>
              <w:t xml:space="preserve">la </w:t>
            </w:r>
            <w:r>
              <w:rPr>
                <w:b/>
                <w:i/>
              </w:rPr>
              <w:t>integración</w:t>
            </w:r>
            <w:r>
              <w:t xml:space="preserve"> de la </w:t>
            </w:r>
            <w:r>
              <w:rPr>
                <w:b/>
                <w:i/>
              </w:rPr>
              <w:t>perspectiva</w:t>
            </w:r>
            <w:r>
              <w:t xml:space="preserve"> de </w:t>
            </w:r>
            <w:r>
              <w:rPr>
                <w:b/>
                <w:i/>
              </w:rPr>
              <w:lastRenderedPageBreak/>
              <w:t>género</w:t>
            </w:r>
            <w:r>
              <w:t xml:space="preserve"> y la </w:t>
            </w:r>
            <w:r>
              <w:rPr>
                <w:b/>
                <w:i/>
              </w:rPr>
              <w:t>presupuestación</w:t>
            </w:r>
            <w:r>
              <w:t>;</w:t>
            </w:r>
          </w:p>
        </w:tc>
        <w:tc>
          <w:tcPr>
            <w:tcW w:w="4876" w:type="dxa"/>
            <w:tcBorders>
              <w:top w:val="nil"/>
              <w:left w:val="nil"/>
              <w:bottom w:val="nil"/>
              <w:right w:val="nil"/>
            </w:tcBorders>
          </w:tcPr>
          <w:p w14:paraId="06A4DC14" w14:textId="77777777" w:rsidR="00E71B84" w:rsidRPr="005353BD" w:rsidRDefault="00016AC5" w:rsidP="005353BD">
            <w:pPr>
              <w:pStyle w:val="Normal6a"/>
            </w:pPr>
            <w:r>
              <w:lastRenderedPageBreak/>
              <w:t>j)</w:t>
            </w:r>
            <w:r>
              <w:tab/>
              <w:t xml:space="preserve">que </w:t>
            </w:r>
            <w:r>
              <w:rPr>
                <w:b/>
                <w:i/>
              </w:rPr>
              <w:t>promueva las mejores prácticas y programas que desarrollen la autonomía y el empoderamiento de</w:t>
            </w:r>
            <w:r>
              <w:t xml:space="preserve"> las </w:t>
            </w:r>
            <w:r>
              <w:rPr>
                <w:b/>
                <w:i/>
              </w:rPr>
              <w:t>mujeres en la acción exterior</w:t>
            </w:r>
            <w:r>
              <w:t xml:space="preserve"> de la Unión</w:t>
            </w:r>
            <w:r>
              <w:rPr>
                <w:b/>
                <w:i/>
              </w:rPr>
              <w:t>, incluida la promoción del acceso a la tierra,</w:t>
            </w:r>
            <w:r>
              <w:rPr>
                <w:b/>
                <w:i/>
              </w:rPr>
              <w:t xml:space="preserve"> el crédito, el emprendimiento y la </w:t>
            </w:r>
            <w:r>
              <w:rPr>
                <w:b/>
                <w:i/>
              </w:rPr>
              <w:lastRenderedPageBreak/>
              <w:t>educación, así como el empleo y</w:t>
            </w:r>
            <w:r>
              <w:t xml:space="preserve"> la </w:t>
            </w:r>
            <w:r>
              <w:rPr>
                <w:b/>
                <w:i/>
              </w:rPr>
              <w:t>salud, especialmente para las mujeres en una situación</w:t>
            </w:r>
            <w:r>
              <w:t xml:space="preserve"> de </w:t>
            </w:r>
            <w:r>
              <w:rPr>
                <w:b/>
                <w:i/>
              </w:rPr>
              <w:t>vulnerabilidad</w:t>
            </w:r>
            <w:r>
              <w:t xml:space="preserve">, </w:t>
            </w:r>
            <w:r>
              <w:rPr>
                <w:b/>
                <w:i/>
              </w:rPr>
              <w:t>como las mujeres con discapacidad, las embarazadas, las mujeres en zonas rurales o las mujeres víctimas</w:t>
            </w:r>
            <w:r>
              <w:t xml:space="preserve"> de la </w:t>
            </w:r>
            <w:r>
              <w:rPr>
                <w:b/>
                <w:i/>
              </w:rPr>
              <w:t>t</w:t>
            </w:r>
            <w:r>
              <w:rPr>
                <w:b/>
                <w:i/>
              </w:rPr>
              <w:t>rata</w:t>
            </w:r>
            <w:r>
              <w:t xml:space="preserve"> de </w:t>
            </w:r>
            <w:r>
              <w:rPr>
                <w:b/>
                <w:i/>
              </w:rPr>
              <w:t>seres humanos</w:t>
            </w:r>
            <w:r>
              <w:t xml:space="preserve"> y la </w:t>
            </w:r>
            <w:r>
              <w:rPr>
                <w:b/>
                <w:i/>
              </w:rPr>
              <w:t>explotación sexual</w:t>
            </w:r>
            <w:r>
              <w:t>;</w:t>
            </w:r>
          </w:p>
        </w:tc>
      </w:tr>
    </w:tbl>
    <w:p w14:paraId="55FA92A2" w14:textId="77777777" w:rsidR="00E71B84" w:rsidRPr="00CB1C4F" w:rsidRDefault="00016AC5" w:rsidP="00E71B84">
      <w:pPr>
        <w:pStyle w:val="AmOrLang"/>
        <w:rPr>
          <w:lang w:val="it-IT"/>
        </w:rPr>
      </w:pPr>
      <w:r w:rsidRPr="00CB1C4F">
        <w:rPr>
          <w:lang w:val="it-IT"/>
        </w:rPr>
        <w:lastRenderedPageBreak/>
        <w:t xml:space="preserve">Or. </w:t>
      </w:r>
      <w:r w:rsidRPr="00CB1C4F">
        <w:rPr>
          <w:rStyle w:val="HideTWBExt"/>
          <w:noProof w:val="0"/>
          <w:lang w:val="it-IT"/>
        </w:rPr>
        <w:t>&lt;Original&gt;</w:t>
      </w:r>
      <w:r w:rsidRPr="00CB1C4F">
        <w:rPr>
          <w:rStyle w:val="HideTWBInt"/>
          <w:noProof w:val="0"/>
          <w:lang w:val="it-IT"/>
        </w:rPr>
        <w:t>{EN}</w:t>
      </w:r>
      <w:r w:rsidRPr="00CB1C4F">
        <w:rPr>
          <w:lang w:val="it-IT"/>
        </w:rPr>
        <w:t>en</w:t>
      </w:r>
      <w:r w:rsidRPr="00CB1C4F">
        <w:rPr>
          <w:rStyle w:val="HideTWBExt"/>
          <w:noProof w:val="0"/>
          <w:lang w:val="it-IT"/>
        </w:rPr>
        <w:t>&lt;/Original&gt;</w:t>
      </w:r>
    </w:p>
    <w:p w14:paraId="08D841C6" w14:textId="77777777" w:rsidR="00E71B84" w:rsidRPr="00CB1C4F" w:rsidRDefault="00016AC5" w:rsidP="00E71B84">
      <w:r>
        <w:rPr>
          <w:rStyle w:val="HideTWBExt"/>
          <w:lang w:val="it-IT"/>
        </w:rPr>
        <w:t>&lt;/Amend&gt;</w:t>
      </w:r>
    </w:p>
    <w:p w14:paraId="7945F96A" w14:textId="77777777" w:rsidR="00E71B84" w:rsidRPr="00CB1C4F" w:rsidRDefault="00016AC5" w:rsidP="00E71B84">
      <w:pPr>
        <w:pStyle w:val="AmNumberTabs"/>
      </w:pPr>
      <w:r>
        <w:rPr>
          <w:rStyle w:val="HideTWBExt"/>
          <w:b w:val="0"/>
          <w:lang w:val="it-IT"/>
        </w:rPr>
        <w:t>&lt;Amend&gt;</w:t>
      </w:r>
      <w:r>
        <w:t>Enmienda</w:t>
      </w:r>
      <w:r>
        <w:tab/>
      </w:r>
      <w:r>
        <w:tab/>
      </w:r>
      <w:r>
        <w:rPr>
          <w:rStyle w:val="HideTWBExt"/>
          <w:b w:val="0"/>
          <w:lang w:val="it-IT"/>
        </w:rPr>
        <w:t>&lt;NumAm&gt;</w:t>
      </w:r>
      <w:r>
        <w:t>100</w:t>
      </w:r>
      <w:r>
        <w:rPr>
          <w:rStyle w:val="HideTWBExt"/>
          <w:b w:val="0"/>
          <w:lang w:val="it-IT"/>
        </w:rPr>
        <w:t>&lt;/NumAm&gt;</w:t>
      </w:r>
    </w:p>
    <w:p w14:paraId="0C7E462E" w14:textId="77777777" w:rsidR="00E71B84" w:rsidRPr="00CB1C4F" w:rsidRDefault="00016AC5" w:rsidP="00E71B84">
      <w:pPr>
        <w:pStyle w:val="NormalBold"/>
      </w:pPr>
      <w:r>
        <w:rPr>
          <w:rStyle w:val="HideTWBExt"/>
          <w:b w:val="0"/>
          <w:lang w:val="it-IT"/>
        </w:rPr>
        <w:t>&lt;RepeatBlock-By&gt;&lt;Members&gt;</w:t>
      </w:r>
      <w:r>
        <w:t>Diana Iovanovici Şoşoacă</w:t>
      </w:r>
      <w:r>
        <w:rPr>
          <w:rStyle w:val="HideTWBExt"/>
          <w:b w:val="0"/>
          <w:lang w:val="it-IT"/>
        </w:rPr>
        <w:t>&lt;/Members&gt;</w:t>
      </w:r>
    </w:p>
    <w:p w14:paraId="63571120" w14:textId="77777777" w:rsidR="00E71B84" w:rsidRPr="00CB1C4F" w:rsidRDefault="00016AC5" w:rsidP="00E71B84">
      <w:pPr>
        <w:pStyle w:val="NormalBold"/>
      </w:pPr>
      <w:r>
        <w:rPr>
          <w:rStyle w:val="HideTWBExt"/>
          <w:b w:val="0"/>
          <w:lang w:val="it-IT"/>
        </w:rPr>
        <w:t>&lt;/RepeatBlock-By&gt;</w:t>
      </w:r>
    </w:p>
    <w:p w14:paraId="1E38DE3B"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06B23C9A" w14:textId="77777777" w:rsidR="00E71B84" w:rsidRPr="005353BD" w:rsidRDefault="00016AC5" w:rsidP="00E71B84">
      <w:pPr>
        <w:pStyle w:val="NormalBold"/>
      </w:pPr>
      <w:r>
        <w:rPr>
          <w:rStyle w:val="HideTWBExt"/>
          <w:b w:val="0"/>
        </w:rPr>
        <w:t>&lt;Article&gt;</w:t>
      </w:r>
      <w:r>
        <w:t>Apartado 1 – letra 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63987FC2" w14:textId="77777777" w:rsidTr="005353BD">
        <w:trPr>
          <w:trHeight w:hRule="exact" w:val="240"/>
          <w:jc w:val="center"/>
        </w:trPr>
        <w:tc>
          <w:tcPr>
            <w:tcW w:w="9752" w:type="dxa"/>
            <w:gridSpan w:val="2"/>
            <w:tcBorders>
              <w:top w:val="nil"/>
              <w:left w:val="nil"/>
              <w:bottom w:val="nil"/>
              <w:right w:val="nil"/>
            </w:tcBorders>
          </w:tcPr>
          <w:p w14:paraId="7ECB9823" w14:textId="77777777" w:rsidR="00E71B84" w:rsidRPr="005353BD" w:rsidRDefault="00E71B84" w:rsidP="005353BD"/>
        </w:tc>
      </w:tr>
      <w:tr w:rsidR="005039C1" w14:paraId="60338801" w14:textId="77777777" w:rsidTr="005353BD">
        <w:trPr>
          <w:trHeight w:val="240"/>
          <w:jc w:val="center"/>
        </w:trPr>
        <w:tc>
          <w:tcPr>
            <w:tcW w:w="4876" w:type="dxa"/>
            <w:tcBorders>
              <w:top w:val="nil"/>
              <w:left w:val="nil"/>
              <w:bottom w:val="nil"/>
              <w:right w:val="nil"/>
            </w:tcBorders>
          </w:tcPr>
          <w:p w14:paraId="6C6A17DB"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3D22195B" w14:textId="77777777" w:rsidR="00E71B84" w:rsidRPr="005353BD" w:rsidRDefault="00016AC5" w:rsidP="005353BD">
            <w:pPr>
              <w:pStyle w:val="AmColumnHeading"/>
            </w:pPr>
            <w:r>
              <w:t>Enmienda</w:t>
            </w:r>
          </w:p>
        </w:tc>
      </w:tr>
      <w:tr w:rsidR="005039C1" w14:paraId="56636A53" w14:textId="77777777" w:rsidTr="005353BD">
        <w:trPr>
          <w:jc w:val="center"/>
        </w:trPr>
        <w:tc>
          <w:tcPr>
            <w:tcW w:w="4876" w:type="dxa"/>
            <w:tcBorders>
              <w:top w:val="nil"/>
              <w:left w:val="nil"/>
              <w:bottom w:val="nil"/>
              <w:right w:val="nil"/>
            </w:tcBorders>
          </w:tcPr>
          <w:p w14:paraId="33F5874C" w14:textId="77777777" w:rsidR="00E71B84" w:rsidRPr="005353BD" w:rsidRDefault="00016AC5" w:rsidP="005353BD">
            <w:pPr>
              <w:pStyle w:val="Normal6a"/>
            </w:pPr>
            <w:r>
              <w:t>j)</w:t>
            </w:r>
            <w:r>
              <w:tab/>
            </w:r>
            <w:r>
              <w:t xml:space="preserve">que se comprometa a realizar una evaluación permanente y a adoptar medidas correctoras proactivas en las políticas interiores y exteriores de la Unión en relación con la igualdad de </w:t>
            </w:r>
            <w:r>
              <w:rPr>
                <w:b/>
                <w:i/>
              </w:rPr>
              <w:t>género</w:t>
            </w:r>
            <w:r>
              <w:t xml:space="preserve">, la integración de la </w:t>
            </w:r>
            <w:r>
              <w:rPr>
                <w:b/>
                <w:i/>
              </w:rPr>
              <w:t>perspectiva</w:t>
            </w:r>
            <w:r>
              <w:t xml:space="preserve"> de </w:t>
            </w:r>
            <w:r>
              <w:rPr>
                <w:b/>
                <w:i/>
              </w:rPr>
              <w:t>género</w:t>
            </w:r>
            <w:r>
              <w:t xml:space="preserve"> y la presupuestación;</w:t>
            </w:r>
          </w:p>
        </w:tc>
        <w:tc>
          <w:tcPr>
            <w:tcW w:w="4876" w:type="dxa"/>
            <w:tcBorders>
              <w:top w:val="nil"/>
              <w:left w:val="nil"/>
              <w:bottom w:val="nil"/>
              <w:right w:val="nil"/>
            </w:tcBorders>
          </w:tcPr>
          <w:p w14:paraId="6D544EE4" w14:textId="77777777" w:rsidR="00E71B84" w:rsidRPr="005353BD" w:rsidRDefault="00016AC5" w:rsidP="005353BD">
            <w:pPr>
              <w:pStyle w:val="Normal6a"/>
            </w:pPr>
            <w:r>
              <w:t>j)</w:t>
            </w:r>
            <w:r>
              <w:tab/>
              <w:t xml:space="preserve">que se comprometa a realizar una evaluación permanente y a adoptar medidas correctoras proactivas en las políticas interiores y exteriores de la Unión en relación con la igualdad entre </w:t>
            </w:r>
            <w:r>
              <w:rPr>
                <w:b/>
                <w:i/>
              </w:rPr>
              <w:t>sexos</w:t>
            </w:r>
            <w:r>
              <w:t xml:space="preserve">, la integración de la </w:t>
            </w:r>
            <w:r>
              <w:rPr>
                <w:b/>
                <w:i/>
              </w:rPr>
              <w:t>política</w:t>
            </w:r>
            <w:r>
              <w:t xml:space="preserve"> de </w:t>
            </w:r>
            <w:r>
              <w:rPr>
                <w:b/>
                <w:i/>
              </w:rPr>
              <w:t>igualdad entre sexos</w:t>
            </w:r>
            <w:r>
              <w:t xml:space="preserve"> y la pr</w:t>
            </w:r>
            <w:r>
              <w:t>esupuestación</w:t>
            </w:r>
            <w:r>
              <w:rPr>
                <w:b/>
                <w:i/>
              </w:rPr>
              <w:t xml:space="preserve"> de la política de igualdad entre sexos con el fin de alcanzar los objetivos propuestos, así como sanciones por retrasos o incumplimiento de los objetivos</w:t>
            </w:r>
            <w:r>
              <w:t>;</w:t>
            </w:r>
          </w:p>
        </w:tc>
      </w:tr>
    </w:tbl>
    <w:p w14:paraId="3EF2E8C4"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{RO}</w:t>
      </w:r>
      <w:r w:rsidRPr="005353BD">
        <w:t>ro</w:t>
      </w:r>
      <w:r w:rsidRPr="005353BD">
        <w:rPr>
          <w:rStyle w:val="HideTWBExt"/>
          <w:noProof w:val="0"/>
        </w:rPr>
        <w:t>&lt;/Original&gt;</w:t>
      </w:r>
    </w:p>
    <w:p w14:paraId="07D86F4A" w14:textId="77777777" w:rsidR="00E71B84" w:rsidRPr="005353BD" w:rsidRDefault="00016AC5" w:rsidP="00E71B84">
      <w:r>
        <w:rPr>
          <w:rStyle w:val="HideTWBExt"/>
        </w:rPr>
        <w:t>&lt;/Amend&gt;</w:t>
      </w:r>
    </w:p>
    <w:p w14:paraId="65AD7DBE"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101</w:t>
      </w:r>
      <w:r>
        <w:rPr>
          <w:rStyle w:val="HideTWBExt"/>
          <w:b w:val="0"/>
        </w:rPr>
        <w:t>&lt;/NumAm&gt;</w:t>
      </w:r>
    </w:p>
    <w:p w14:paraId="4BBDCAB3" w14:textId="77777777" w:rsidR="00E71B84" w:rsidRPr="005353BD" w:rsidRDefault="00016AC5" w:rsidP="00E71B84">
      <w:pPr>
        <w:pStyle w:val="NormalBold"/>
      </w:pPr>
      <w:r>
        <w:rPr>
          <w:rStyle w:val="HideTWBExt"/>
          <w:b w:val="0"/>
        </w:rPr>
        <w:t>&lt;RepeatBlock-By&gt;&lt;Members&gt;</w:t>
      </w:r>
      <w:r>
        <w:t>Mathilde Androuët, Catherine Griset, Margarita de la Pisa Carrión</w:t>
      </w:r>
      <w:r>
        <w:rPr>
          <w:rStyle w:val="HideTWBExt"/>
          <w:b w:val="0"/>
        </w:rPr>
        <w:t>&lt;/Members&gt;</w:t>
      </w:r>
    </w:p>
    <w:p w14:paraId="4B16055A" w14:textId="77777777" w:rsidR="00E71B84" w:rsidRPr="005353BD" w:rsidRDefault="00016AC5" w:rsidP="00E71B84">
      <w:pPr>
        <w:pStyle w:val="NormalBold"/>
      </w:pPr>
      <w:r>
        <w:rPr>
          <w:rStyle w:val="HideTWBExt"/>
          <w:b w:val="0"/>
        </w:rPr>
        <w:t>&lt;/RepeatBlock-By&gt;</w:t>
      </w:r>
    </w:p>
    <w:p w14:paraId="26D81CBF"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4BD39710" w14:textId="77777777" w:rsidR="00E71B84" w:rsidRPr="005353BD" w:rsidRDefault="00016AC5" w:rsidP="00E71B84">
      <w:pPr>
        <w:pStyle w:val="NormalBold"/>
      </w:pPr>
      <w:r>
        <w:rPr>
          <w:rStyle w:val="HideTWBExt"/>
          <w:b w:val="0"/>
        </w:rPr>
        <w:t>&lt;Article&gt;</w:t>
      </w:r>
      <w:r>
        <w:t>Apartado 1 – letra 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1E46EC14" w14:textId="77777777" w:rsidTr="005353BD">
        <w:trPr>
          <w:trHeight w:hRule="exact" w:val="240"/>
          <w:jc w:val="center"/>
        </w:trPr>
        <w:tc>
          <w:tcPr>
            <w:tcW w:w="9752" w:type="dxa"/>
            <w:gridSpan w:val="2"/>
            <w:tcBorders>
              <w:top w:val="nil"/>
              <w:left w:val="nil"/>
              <w:bottom w:val="nil"/>
              <w:right w:val="nil"/>
            </w:tcBorders>
          </w:tcPr>
          <w:p w14:paraId="0F572C30" w14:textId="77777777" w:rsidR="00E71B84" w:rsidRPr="005353BD" w:rsidRDefault="00E71B84" w:rsidP="005353BD"/>
        </w:tc>
      </w:tr>
      <w:tr w:rsidR="005039C1" w14:paraId="118F1E63" w14:textId="77777777" w:rsidTr="005353BD">
        <w:trPr>
          <w:trHeight w:val="240"/>
          <w:jc w:val="center"/>
        </w:trPr>
        <w:tc>
          <w:tcPr>
            <w:tcW w:w="4876" w:type="dxa"/>
            <w:tcBorders>
              <w:top w:val="nil"/>
              <w:left w:val="nil"/>
              <w:bottom w:val="nil"/>
              <w:right w:val="nil"/>
            </w:tcBorders>
          </w:tcPr>
          <w:p w14:paraId="21DB8F6A"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7F19884E" w14:textId="77777777" w:rsidR="00E71B84" w:rsidRPr="005353BD" w:rsidRDefault="00016AC5" w:rsidP="005353BD">
            <w:pPr>
              <w:pStyle w:val="AmColumnHeading"/>
            </w:pPr>
            <w:r>
              <w:t>Enmienda</w:t>
            </w:r>
          </w:p>
        </w:tc>
      </w:tr>
      <w:tr w:rsidR="005039C1" w14:paraId="1A696001" w14:textId="77777777" w:rsidTr="005353BD">
        <w:trPr>
          <w:jc w:val="center"/>
        </w:trPr>
        <w:tc>
          <w:tcPr>
            <w:tcW w:w="4876" w:type="dxa"/>
            <w:tcBorders>
              <w:top w:val="nil"/>
              <w:left w:val="nil"/>
              <w:bottom w:val="nil"/>
              <w:right w:val="nil"/>
            </w:tcBorders>
          </w:tcPr>
          <w:p w14:paraId="3A8D6DCB" w14:textId="77777777" w:rsidR="00E71B84" w:rsidRPr="005353BD" w:rsidRDefault="00016AC5" w:rsidP="005353BD">
            <w:pPr>
              <w:pStyle w:val="Normal6a"/>
            </w:pPr>
            <w:r>
              <w:t>j)</w:t>
            </w:r>
            <w:r>
              <w:tab/>
              <w:t xml:space="preserve">que se </w:t>
            </w:r>
            <w:r>
              <w:t xml:space="preserve">comprometa a realizar una evaluación permanente y a adoptar medidas correctoras proactivas en las políticas interiores y exteriores de la Unión </w:t>
            </w:r>
            <w:r>
              <w:lastRenderedPageBreak/>
              <w:t>en relación con la igualdad de género</w:t>
            </w:r>
            <w:r>
              <w:rPr>
                <w:b/>
                <w:i/>
              </w:rPr>
              <w:t>, la integración de la perspectiva de género y la presupuestación</w:t>
            </w:r>
            <w:r>
              <w:t>;</w:t>
            </w:r>
          </w:p>
        </w:tc>
        <w:tc>
          <w:tcPr>
            <w:tcW w:w="4876" w:type="dxa"/>
            <w:tcBorders>
              <w:top w:val="nil"/>
              <w:left w:val="nil"/>
              <w:bottom w:val="nil"/>
              <w:right w:val="nil"/>
            </w:tcBorders>
          </w:tcPr>
          <w:p w14:paraId="5EB9D691" w14:textId="77777777" w:rsidR="00E71B84" w:rsidRPr="005353BD" w:rsidRDefault="00016AC5" w:rsidP="005353BD">
            <w:pPr>
              <w:pStyle w:val="Normal6a"/>
            </w:pPr>
            <w:r>
              <w:lastRenderedPageBreak/>
              <w:t>j)</w:t>
            </w:r>
            <w:r>
              <w:tab/>
              <w:t>que s</w:t>
            </w:r>
            <w:r>
              <w:t xml:space="preserve">e comprometa a realizar una evaluación permanente y a adoptar medidas correctoras proactivas en las políticas interiores y exteriores de la Unión </w:t>
            </w:r>
            <w:r>
              <w:lastRenderedPageBreak/>
              <w:t>en relación con la igualdad de género;</w:t>
            </w:r>
          </w:p>
        </w:tc>
      </w:tr>
    </w:tbl>
    <w:p w14:paraId="5794CC58" w14:textId="77777777" w:rsidR="00E71B84" w:rsidRPr="005353BD" w:rsidRDefault="00016AC5" w:rsidP="00E71B84">
      <w:pPr>
        <w:pStyle w:val="AmOrLang"/>
      </w:pPr>
      <w:r w:rsidRPr="005353BD">
        <w:lastRenderedPageBreak/>
        <w:t xml:space="preserve">Or. </w:t>
      </w:r>
      <w:r w:rsidRPr="005353BD">
        <w:rPr>
          <w:rStyle w:val="HideTWBExt"/>
          <w:noProof w:val="0"/>
        </w:rPr>
        <w:t>&lt;Original&gt;</w:t>
      </w:r>
      <w:r w:rsidRPr="005353BD">
        <w:rPr>
          <w:rStyle w:val="HideTWBInt"/>
          <w:noProof w:val="0"/>
        </w:rPr>
        <w:t>{FR}</w:t>
      </w:r>
      <w:r w:rsidRPr="005353BD">
        <w:t>fr</w:t>
      </w:r>
      <w:r w:rsidRPr="005353BD">
        <w:rPr>
          <w:rStyle w:val="HideTWBExt"/>
          <w:noProof w:val="0"/>
        </w:rPr>
        <w:t>&lt;/Original&gt;</w:t>
      </w:r>
    </w:p>
    <w:p w14:paraId="02703ED7" w14:textId="77777777" w:rsidR="00E71B84" w:rsidRPr="005353BD" w:rsidRDefault="00016AC5" w:rsidP="00E71B84">
      <w:r>
        <w:rPr>
          <w:rStyle w:val="HideTWBExt"/>
        </w:rPr>
        <w:t>&lt;/Amend&gt;</w:t>
      </w:r>
    </w:p>
    <w:p w14:paraId="48D486C3"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102</w:t>
      </w:r>
      <w:r>
        <w:rPr>
          <w:rStyle w:val="HideTWBExt"/>
          <w:b w:val="0"/>
        </w:rPr>
        <w:t>&lt;/NumAm&gt;</w:t>
      </w:r>
    </w:p>
    <w:p w14:paraId="1C42B8E4" w14:textId="77777777" w:rsidR="00E71B84" w:rsidRPr="005353BD" w:rsidRDefault="00016AC5" w:rsidP="00E71B84">
      <w:pPr>
        <w:pStyle w:val="NormalBold"/>
      </w:pPr>
      <w:r>
        <w:rPr>
          <w:rStyle w:val="HideTWBExt"/>
          <w:b w:val="0"/>
        </w:rPr>
        <w:t>&lt;RepeatBlock-By&gt;&lt;Members&gt;</w:t>
      </w:r>
      <w:r>
        <w:t>Mélissa Camara</w:t>
      </w:r>
      <w:r>
        <w:rPr>
          <w:rStyle w:val="HideTWBExt"/>
          <w:b w:val="0"/>
        </w:rPr>
        <w:t>&lt;/Members&gt;</w:t>
      </w:r>
    </w:p>
    <w:p w14:paraId="46BBB255" w14:textId="77777777" w:rsidR="00E71B84" w:rsidRPr="005353BD" w:rsidRDefault="00016AC5" w:rsidP="00E71B84">
      <w:r>
        <w:rPr>
          <w:rStyle w:val="HideTWBExt"/>
        </w:rPr>
        <w:t>&lt;AuNomDe&gt;</w:t>
      </w:r>
      <w:r>
        <w:rPr>
          <w:rStyle w:val="HideTWBInt"/>
          <w:color w:val="auto"/>
        </w:rPr>
        <w:t>{Greens/EFA}</w:t>
      </w:r>
      <w:r>
        <w:t>en nombre del Grupo Verts/ALE</w:t>
      </w:r>
      <w:r>
        <w:rPr>
          <w:rStyle w:val="HideTWBExt"/>
        </w:rPr>
        <w:t>&lt;/AuNomDe&gt;</w:t>
      </w:r>
    </w:p>
    <w:p w14:paraId="29B546DD" w14:textId="77777777" w:rsidR="00E71B84" w:rsidRPr="005353BD" w:rsidRDefault="00016AC5" w:rsidP="00E71B84">
      <w:pPr>
        <w:pStyle w:val="NormalBold"/>
      </w:pPr>
      <w:r>
        <w:rPr>
          <w:rStyle w:val="HideTWBExt"/>
          <w:b w:val="0"/>
        </w:rPr>
        <w:t>&lt;/RepeatBlock-By&gt;</w:t>
      </w:r>
    </w:p>
    <w:p w14:paraId="2A6C59EA"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19C22061" w14:textId="77777777" w:rsidR="00E71B84" w:rsidRPr="005353BD" w:rsidRDefault="00016AC5" w:rsidP="00E71B84">
      <w:pPr>
        <w:pStyle w:val="NormalBold"/>
      </w:pPr>
      <w:r>
        <w:rPr>
          <w:rStyle w:val="HideTWBExt"/>
          <w:b w:val="0"/>
        </w:rPr>
        <w:t>&lt;Article&gt;</w:t>
      </w:r>
      <w:r>
        <w:t>Apartado 1 – letra j bis (nueva)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6CDD292C" w14:textId="77777777" w:rsidTr="005353BD">
        <w:trPr>
          <w:trHeight w:hRule="exact" w:val="240"/>
          <w:jc w:val="center"/>
        </w:trPr>
        <w:tc>
          <w:tcPr>
            <w:tcW w:w="9752" w:type="dxa"/>
            <w:gridSpan w:val="2"/>
            <w:tcBorders>
              <w:top w:val="nil"/>
              <w:left w:val="nil"/>
              <w:bottom w:val="nil"/>
              <w:right w:val="nil"/>
            </w:tcBorders>
          </w:tcPr>
          <w:p w14:paraId="4760EFD2" w14:textId="77777777" w:rsidR="00E71B84" w:rsidRPr="005353BD" w:rsidRDefault="00E71B84" w:rsidP="005353BD"/>
        </w:tc>
      </w:tr>
      <w:tr w:rsidR="005039C1" w14:paraId="13CCA846" w14:textId="77777777" w:rsidTr="005353BD">
        <w:trPr>
          <w:trHeight w:val="240"/>
          <w:jc w:val="center"/>
        </w:trPr>
        <w:tc>
          <w:tcPr>
            <w:tcW w:w="4876" w:type="dxa"/>
            <w:tcBorders>
              <w:top w:val="nil"/>
              <w:left w:val="nil"/>
              <w:bottom w:val="nil"/>
              <w:right w:val="nil"/>
            </w:tcBorders>
          </w:tcPr>
          <w:p w14:paraId="7B816DAC" w14:textId="77777777" w:rsidR="00E71B84" w:rsidRPr="005353BD" w:rsidRDefault="00016AC5" w:rsidP="005353BD">
            <w:pPr>
              <w:pStyle w:val="AmColumnHeading"/>
            </w:pPr>
            <w:r>
              <w:t xml:space="preserve">Propuesta de </w:t>
            </w:r>
            <w:r>
              <w:t>Resolución</w:t>
            </w:r>
          </w:p>
        </w:tc>
        <w:tc>
          <w:tcPr>
            <w:tcW w:w="4876" w:type="dxa"/>
            <w:tcBorders>
              <w:top w:val="nil"/>
              <w:left w:val="nil"/>
              <w:bottom w:val="nil"/>
              <w:right w:val="nil"/>
            </w:tcBorders>
          </w:tcPr>
          <w:p w14:paraId="2F5966E2" w14:textId="77777777" w:rsidR="00E71B84" w:rsidRPr="005353BD" w:rsidRDefault="00016AC5" w:rsidP="005353BD">
            <w:pPr>
              <w:pStyle w:val="AmColumnHeading"/>
            </w:pPr>
            <w:r>
              <w:t>Enmienda</w:t>
            </w:r>
          </w:p>
        </w:tc>
      </w:tr>
      <w:tr w:rsidR="005039C1" w14:paraId="0B685104" w14:textId="77777777" w:rsidTr="005353BD">
        <w:trPr>
          <w:jc w:val="center"/>
        </w:trPr>
        <w:tc>
          <w:tcPr>
            <w:tcW w:w="4876" w:type="dxa"/>
            <w:tcBorders>
              <w:top w:val="nil"/>
              <w:left w:val="nil"/>
              <w:bottom w:val="nil"/>
              <w:right w:val="nil"/>
            </w:tcBorders>
          </w:tcPr>
          <w:p w14:paraId="2D603370" w14:textId="77777777" w:rsidR="00E71B84" w:rsidRPr="005353BD" w:rsidRDefault="00E71B84" w:rsidP="005353BD">
            <w:pPr>
              <w:pStyle w:val="Normal6a"/>
            </w:pPr>
          </w:p>
        </w:tc>
        <w:tc>
          <w:tcPr>
            <w:tcW w:w="4876" w:type="dxa"/>
            <w:tcBorders>
              <w:top w:val="nil"/>
              <w:left w:val="nil"/>
              <w:bottom w:val="nil"/>
              <w:right w:val="nil"/>
            </w:tcBorders>
          </w:tcPr>
          <w:p w14:paraId="5EA21764" w14:textId="77777777" w:rsidR="00E71B84" w:rsidRPr="005353BD" w:rsidRDefault="00016AC5" w:rsidP="005353BD">
            <w:pPr>
              <w:pStyle w:val="Normal6a"/>
            </w:pPr>
            <w:r>
              <w:rPr>
                <w:b/>
                <w:i/>
              </w:rPr>
              <w:t>j bis)</w:t>
            </w:r>
            <w:r>
              <w:tab/>
            </w:r>
            <w:r>
              <w:rPr>
                <w:b/>
                <w:i/>
              </w:rPr>
              <w:t xml:space="preserve">que defienda y recuerde la importancia de la agenda sobre las mujeres, la paz y la seguridad y el vigésimo quinto aniversario de su histórica Resolución para renovar el plan de acción de la Unión sobre las mujeres, la paz y la </w:t>
            </w:r>
            <w:r>
              <w:rPr>
                <w:b/>
                <w:i/>
              </w:rPr>
              <w:t>seguridad y para luchar enérgicamente contra los obstáculos para la consecución de esta agenda a escala internacional;</w:t>
            </w:r>
          </w:p>
        </w:tc>
      </w:tr>
    </w:tbl>
    <w:p w14:paraId="3BF8B954" w14:textId="77777777" w:rsidR="00E71B84" w:rsidRPr="00CB1C4F" w:rsidRDefault="00016AC5" w:rsidP="00E71B84">
      <w:pPr>
        <w:pStyle w:val="AmOrLang"/>
        <w:rPr>
          <w:lang w:val="it-IT"/>
        </w:rPr>
      </w:pPr>
      <w:r w:rsidRPr="00CB1C4F">
        <w:rPr>
          <w:lang w:val="it-IT"/>
        </w:rPr>
        <w:t xml:space="preserve">Or. </w:t>
      </w:r>
      <w:r w:rsidRPr="00CB1C4F">
        <w:rPr>
          <w:rStyle w:val="HideTWBExt"/>
          <w:noProof w:val="0"/>
          <w:lang w:val="it-IT"/>
        </w:rPr>
        <w:t>&lt;Original&gt;</w:t>
      </w:r>
      <w:r w:rsidRPr="00CB1C4F">
        <w:rPr>
          <w:rStyle w:val="HideTWBInt"/>
          <w:noProof w:val="0"/>
          <w:lang w:val="it-IT"/>
        </w:rPr>
        <w:t>{EN}</w:t>
      </w:r>
      <w:r w:rsidRPr="00CB1C4F">
        <w:rPr>
          <w:lang w:val="it-IT"/>
        </w:rPr>
        <w:t>en</w:t>
      </w:r>
      <w:r w:rsidRPr="00CB1C4F">
        <w:rPr>
          <w:rStyle w:val="HideTWBExt"/>
          <w:noProof w:val="0"/>
          <w:lang w:val="it-IT"/>
        </w:rPr>
        <w:t>&lt;/Original&gt;</w:t>
      </w:r>
    </w:p>
    <w:p w14:paraId="4FEAB22B" w14:textId="77777777" w:rsidR="00E71B84" w:rsidRPr="00CB1C4F" w:rsidRDefault="00016AC5" w:rsidP="00E71B84">
      <w:r>
        <w:rPr>
          <w:rStyle w:val="HideTWBExt"/>
          <w:lang w:val="it-IT"/>
        </w:rPr>
        <w:t>&lt;/Amend&gt;</w:t>
      </w:r>
    </w:p>
    <w:p w14:paraId="69524BDE" w14:textId="77777777" w:rsidR="00E71B84" w:rsidRPr="00CB1C4F" w:rsidRDefault="00016AC5" w:rsidP="00E71B84">
      <w:pPr>
        <w:pStyle w:val="AmNumberTabs"/>
      </w:pPr>
      <w:r>
        <w:rPr>
          <w:rStyle w:val="HideTWBExt"/>
          <w:b w:val="0"/>
          <w:lang w:val="it-IT"/>
        </w:rPr>
        <w:t>&lt;Amend&gt;</w:t>
      </w:r>
      <w:r>
        <w:t>Enmienda</w:t>
      </w:r>
      <w:r>
        <w:tab/>
      </w:r>
      <w:r>
        <w:tab/>
      </w:r>
      <w:r>
        <w:rPr>
          <w:rStyle w:val="HideTWBExt"/>
          <w:b w:val="0"/>
          <w:lang w:val="it-IT"/>
        </w:rPr>
        <w:t>&lt;NumAm&gt;</w:t>
      </w:r>
      <w:r>
        <w:t>103</w:t>
      </w:r>
      <w:r>
        <w:rPr>
          <w:rStyle w:val="HideTWBExt"/>
          <w:b w:val="0"/>
          <w:lang w:val="it-IT"/>
        </w:rPr>
        <w:t>&lt;/NumAm&gt;</w:t>
      </w:r>
    </w:p>
    <w:p w14:paraId="1535601D" w14:textId="77777777" w:rsidR="00E71B84" w:rsidRPr="00CB1C4F" w:rsidRDefault="00016AC5" w:rsidP="00E71B84">
      <w:pPr>
        <w:pStyle w:val="NormalBold"/>
      </w:pPr>
      <w:r>
        <w:rPr>
          <w:rStyle w:val="HideTWBExt"/>
          <w:b w:val="0"/>
          <w:lang w:val="it-IT"/>
        </w:rPr>
        <w:t>&lt;RepeatBlock-By&gt;&lt;Members&gt;</w:t>
      </w:r>
      <w:r>
        <w:t>Diana Iovanovici Şoşoacă</w:t>
      </w:r>
      <w:r>
        <w:rPr>
          <w:rStyle w:val="HideTWBExt"/>
          <w:b w:val="0"/>
          <w:lang w:val="it-IT"/>
        </w:rPr>
        <w:t>&lt;/Members&gt;</w:t>
      </w:r>
    </w:p>
    <w:p w14:paraId="3BB4F18E" w14:textId="77777777" w:rsidR="00E71B84" w:rsidRPr="00CB1C4F" w:rsidRDefault="00016AC5" w:rsidP="00E71B84">
      <w:pPr>
        <w:pStyle w:val="NormalBold"/>
      </w:pPr>
      <w:r>
        <w:rPr>
          <w:rStyle w:val="HideTWBExt"/>
          <w:b w:val="0"/>
          <w:lang w:val="it-IT"/>
        </w:rPr>
        <w:t>&lt;/RepeatBlock-By&gt;</w:t>
      </w:r>
    </w:p>
    <w:p w14:paraId="27A3B732"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4EB7AE23" w14:textId="77777777" w:rsidR="00E71B84" w:rsidRPr="005353BD" w:rsidRDefault="00016AC5" w:rsidP="00E71B84">
      <w:pPr>
        <w:pStyle w:val="NormalBold"/>
      </w:pPr>
      <w:r>
        <w:rPr>
          <w:rStyle w:val="HideTWBExt"/>
          <w:b w:val="0"/>
        </w:rPr>
        <w:t>&lt;Article&gt;</w:t>
      </w:r>
      <w:r>
        <w:t>Apartado 1 – letra k</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5E5C7374" w14:textId="77777777" w:rsidTr="005353BD">
        <w:trPr>
          <w:trHeight w:hRule="exact" w:val="240"/>
          <w:jc w:val="center"/>
        </w:trPr>
        <w:tc>
          <w:tcPr>
            <w:tcW w:w="9752" w:type="dxa"/>
            <w:gridSpan w:val="2"/>
            <w:tcBorders>
              <w:top w:val="nil"/>
              <w:left w:val="nil"/>
              <w:bottom w:val="nil"/>
              <w:right w:val="nil"/>
            </w:tcBorders>
          </w:tcPr>
          <w:p w14:paraId="77A05EA9" w14:textId="77777777" w:rsidR="00E71B84" w:rsidRPr="005353BD" w:rsidRDefault="00E71B84" w:rsidP="005353BD"/>
        </w:tc>
      </w:tr>
      <w:tr w:rsidR="005039C1" w14:paraId="31EADCDA" w14:textId="77777777" w:rsidTr="005353BD">
        <w:trPr>
          <w:trHeight w:val="240"/>
          <w:jc w:val="center"/>
        </w:trPr>
        <w:tc>
          <w:tcPr>
            <w:tcW w:w="4876" w:type="dxa"/>
            <w:tcBorders>
              <w:top w:val="nil"/>
              <w:left w:val="nil"/>
              <w:bottom w:val="nil"/>
              <w:right w:val="nil"/>
            </w:tcBorders>
          </w:tcPr>
          <w:p w14:paraId="1BC5FEF0"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15D1EFD8" w14:textId="77777777" w:rsidR="00E71B84" w:rsidRPr="005353BD" w:rsidRDefault="00016AC5" w:rsidP="005353BD">
            <w:pPr>
              <w:pStyle w:val="AmColumnHeading"/>
            </w:pPr>
            <w:r>
              <w:t>Enmienda</w:t>
            </w:r>
          </w:p>
        </w:tc>
      </w:tr>
      <w:tr w:rsidR="005039C1" w14:paraId="79E4EE6D" w14:textId="77777777" w:rsidTr="005353BD">
        <w:trPr>
          <w:jc w:val="center"/>
        </w:trPr>
        <w:tc>
          <w:tcPr>
            <w:tcW w:w="4876" w:type="dxa"/>
            <w:tcBorders>
              <w:top w:val="nil"/>
              <w:left w:val="nil"/>
              <w:bottom w:val="nil"/>
              <w:right w:val="nil"/>
            </w:tcBorders>
          </w:tcPr>
          <w:p w14:paraId="1A27778E" w14:textId="77777777" w:rsidR="00E71B84" w:rsidRPr="005353BD" w:rsidRDefault="00016AC5" w:rsidP="005353BD">
            <w:pPr>
              <w:pStyle w:val="Normal6a"/>
            </w:pPr>
            <w:r>
              <w:t>k)</w:t>
            </w:r>
            <w:r>
              <w:tab/>
            </w:r>
            <w:r>
              <w:t xml:space="preserve">que pida a la Comisión que continúe con la elaboración y la implantación de planes y acciones concretos y adecuadamente financiados para alcanzar los ODS de las Naciones Unidas, en particular los relacionados con la </w:t>
            </w:r>
            <w:r>
              <w:rPr>
                <w:b/>
                <w:i/>
              </w:rPr>
              <w:t>igualdad</w:t>
            </w:r>
            <w:r>
              <w:t xml:space="preserve"> de </w:t>
            </w:r>
            <w:r>
              <w:rPr>
                <w:b/>
                <w:i/>
              </w:rPr>
              <w:t>género</w:t>
            </w:r>
            <w:r>
              <w:t>;</w:t>
            </w:r>
          </w:p>
        </w:tc>
        <w:tc>
          <w:tcPr>
            <w:tcW w:w="4876" w:type="dxa"/>
            <w:tcBorders>
              <w:top w:val="nil"/>
              <w:left w:val="nil"/>
              <w:bottom w:val="nil"/>
              <w:right w:val="nil"/>
            </w:tcBorders>
          </w:tcPr>
          <w:p w14:paraId="77224CB0" w14:textId="77777777" w:rsidR="00E71B84" w:rsidRPr="005353BD" w:rsidRDefault="00016AC5" w:rsidP="005353BD">
            <w:pPr>
              <w:pStyle w:val="Normal6a"/>
            </w:pPr>
            <w:r>
              <w:t>k)</w:t>
            </w:r>
            <w:r>
              <w:tab/>
              <w:t>que pida a la Com</w:t>
            </w:r>
            <w:r>
              <w:t xml:space="preserve">isión que continúe con la elaboración y la implantación de planes y acciones concretos y adecuadamente financiados para alcanzar los ODS de las Naciones Unidas, en particular los relacionados con la </w:t>
            </w:r>
            <w:r>
              <w:rPr>
                <w:b/>
                <w:i/>
              </w:rPr>
              <w:t>política</w:t>
            </w:r>
            <w:r>
              <w:t xml:space="preserve"> de </w:t>
            </w:r>
            <w:r>
              <w:rPr>
                <w:b/>
                <w:i/>
              </w:rPr>
              <w:t>igualdad entre sexos</w:t>
            </w:r>
            <w:r>
              <w:t>;</w:t>
            </w:r>
          </w:p>
        </w:tc>
      </w:tr>
    </w:tbl>
    <w:p w14:paraId="5E9BBA6A" w14:textId="77777777" w:rsidR="00E71B84" w:rsidRPr="00CB1C4F" w:rsidRDefault="00016AC5" w:rsidP="00E71B84">
      <w:pPr>
        <w:pStyle w:val="AmOrLang"/>
        <w:rPr>
          <w:lang w:val="pt-PT"/>
        </w:rPr>
      </w:pPr>
      <w:r w:rsidRPr="00CB1C4F">
        <w:rPr>
          <w:lang w:val="pt-PT"/>
        </w:rPr>
        <w:t xml:space="preserve">Or. </w:t>
      </w:r>
      <w:r w:rsidRPr="00CB1C4F">
        <w:rPr>
          <w:rStyle w:val="HideTWBExt"/>
          <w:noProof w:val="0"/>
          <w:lang w:val="pt-PT"/>
        </w:rPr>
        <w:t>&lt;Original&gt;</w:t>
      </w:r>
      <w:r w:rsidRPr="00CB1C4F">
        <w:rPr>
          <w:rStyle w:val="HideTWBInt"/>
          <w:noProof w:val="0"/>
          <w:lang w:val="pt-PT"/>
        </w:rPr>
        <w:t>{RO}</w:t>
      </w:r>
      <w:r w:rsidRPr="00CB1C4F">
        <w:rPr>
          <w:lang w:val="pt-PT"/>
        </w:rPr>
        <w:t>ro</w:t>
      </w:r>
      <w:r w:rsidRPr="00CB1C4F">
        <w:rPr>
          <w:rStyle w:val="HideTWBExt"/>
          <w:noProof w:val="0"/>
          <w:lang w:val="pt-PT"/>
        </w:rPr>
        <w:t>&lt;/Original&gt;</w:t>
      </w:r>
    </w:p>
    <w:p w14:paraId="174B673A" w14:textId="77777777" w:rsidR="00E71B84" w:rsidRPr="00CB1C4F" w:rsidRDefault="00016AC5" w:rsidP="00E71B84">
      <w:r>
        <w:rPr>
          <w:rStyle w:val="HideTWBExt"/>
          <w:lang w:val="pt-PT"/>
        </w:rPr>
        <w:lastRenderedPageBreak/>
        <w:t>&lt;/Amend&gt;</w:t>
      </w:r>
    </w:p>
    <w:p w14:paraId="27633055" w14:textId="77777777" w:rsidR="00E71B84" w:rsidRPr="00CB1C4F" w:rsidRDefault="00016AC5" w:rsidP="00E71B84">
      <w:pPr>
        <w:pStyle w:val="AmNumberTabs"/>
      </w:pPr>
      <w:r>
        <w:rPr>
          <w:rStyle w:val="HideTWBExt"/>
          <w:b w:val="0"/>
          <w:lang w:val="pt-PT"/>
        </w:rPr>
        <w:t>&lt;Amend&gt;</w:t>
      </w:r>
      <w:r>
        <w:t>Enmienda</w:t>
      </w:r>
      <w:r>
        <w:tab/>
      </w:r>
      <w:r>
        <w:tab/>
      </w:r>
      <w:r>
        <w:rPr>
          <w:rStyle w:val="HideTWBExt"/>
          <w:b w:val="0"/>
          <w:lang w:val="pt-PT"/>
        </w:rPr>
        <w:t>&lt;NumAm&gt;</w:t>
      </w:r>
      <w:r>
        <w:t>104</w:t>
      </w:r>
      <w:r>
        <w:rPr>
          <w:rStyle w:val="HideTWBExt"/>
          <w:b w:val="0"/>
          <w:lang w:val="pt-PT"/>
        </w:rPr>
        <w:t>&lt;/NumAm&gt;</w:t>
      </w:r>
    </w:p>
    <w:p w14:paraId="23420705" w14:textId="77777777" w:rsidR="00E71B84" w:rsidRPr="00CB1C4F" w:rsidRDefault="00016AC5" w:rsidP="00E71B84">
      <w:pPr>
        <w:pStyle w:val="NormalBold"/>
      </w:pPr>
      <w:r>
        <w:rPr>
          <w:rStyle w:val="HideTWBExt"/>
          <w:b w:val="0"/>
          <w:lang w:val="pt-PT"/>
        </w:rPr>
        <w:t>&lt;RepeatBlock-By&gt;&lt;Members&gt;</w:t>
      </w:r>
      <w:r>
        <w:t>Rosa Estaràs Ferragut</w:t>
      </w:r>
      <w:r>
        <w:rPr>
          <w:rStyle w:val="HideTWBExt"/>
          <w:b w:val="0"/>
          <w:lang w:val="pt-PT"/>
        </w:rPr>
        <w:t>&lt;/Members&gt;</w:t>
      </w:r>
    </w:p>
    <w:p w14:paraId="37141200" w14:textId="77777777" w:rsidR="00E71B84" w:rsidRPr="00CB1C4F" w:rsidRDefault="00016AC5" w:rsidP="00E71B84">
      <w:pPr>
        <w:pStyle w:val="NormalBold"/>
      </w:pPr>
      <w:r>
        <w:rPr>
          <w:rStyle w:val="HideTWBExt"/>
          <w:b w:val="0"/>
          <w:lang w:val="pt-PT"/>
        </w:rPr>
        <w:t>&lt;/RepeatBlock-By&gt;</w:t>
      </w:r>
    </w:p>
    <w:p w14:paraId="180352E8"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52905E01" w14:textId="77777777" w:rsidR="00E71B84" w:rsidRPr="005353BD" w:rsidRDefault="00016AC5" w:rsidP="00E71B84">
      <w:pPr>
        <w:pStyle w:val="NormalBold"/>
      </w:pPr>
      <w:r>
        <w:rPr>
          <w:rStyle w:val="HideTWBExt"/>
          <w:b w:val="0"/>
        </w:rPr>
        <w:t>&lt;Article&gt;</w:t>
      </w:r>
      <w:r>
        <w:t>Apartado 1 – letra k</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691458F9" w14:textId="77777777" w:rsidTr="005353BD">
        <w:trPr>
          <w:trHeight w:hRule="exact" w:val="240"/>
          <w:jc w:val="center"/>
        </w:trPr>
        <w:tc>
          <w:tcPr>
            <w:tcW w:w="9752" w:type="dxa"/>
            <w:gridSpan w:val="2"/>
            <w:tcBorders>
              <w:top w:val="nil"/>
              <w:left w:val="nil"/>
              <w:bottom w:val="nil"/>
              <w:right w:val="nil"/>
            </w:tcBorders>
          </w:tcPr>
          <w:p w14:paraId="07733065" w14:textId="77777777" w:rsidR="00E71B84" w:rsidRPr="005353BD" w:rsidRDefault="00E71B84" w:rsidP="005353BD"/>
        </w:tc>
      </w:tr>
      <w:tr w:rsidR="005039C1" w14:paraId="4FA7D555" w14:textId="77777777" w:rsidTr="005353BD">
        <w:trPr>
          <w:trHeight w:val="240"/>
          <w:jc w:val="center"/>
        </w:trPr>
        <w:tc>
          <w:tcPr>
            <w:tcW w:w="4876" w:type="dxa"/>
            <w:tcBorders>
              <w:top w:val="nil"/>
              <w:left w:val="nil"/>
              <w:bottom w:val="nil"/>
              <w:right w:val="nil"/>
            </w:tcBorders>
          </w:tcPr>
          <w:p w14:paraId="4CA630D5"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1EAC3632" w14:textId="77777777" w:rsidR="00E71B84" w:rsidRPr="005353BD" w:rsidRDefault="00016AC5" w:rsidP="005353BD">
            <w:pPr>
              <w:pStyle w:val="AmColumnHeading"/>
            </w:pPr>
            <w:r>
              <w:t>Enmienda</w:t>
            </w:r>
          </w:p>
        </w:tc>
      </w:tr>
      <w:tr w:rsidR="005039C1" w14:paraId="4D80394A" w14:textId="77777777" w:rsidTr="005353BD">
        <w:trPr>
          <w:jc w:val="center"/>
        </w:trPr>
        <w:tc>
          <w:tcPr>
            <w:tcW w:w="4876" w:type="dxa"/>
            <w:tcBorders>
              <w:top w:val="nil"/>
              <w:left w:val="nil"/>
              <w:bottom w:val="nil"/>
              <w:right w:val="nil"/>
            </w:tcBorders>
          </w:tcPr>
          <w:p w14:paraId="74B00E6B" w14:textId="77777777" w:rsidR="00E71B84" w:rsidRPr="005353BD" w:rsidRDefault="00016AC5" w:rsidP="005353BD">
            <w:pPr>
              <w:pStyle w:val="Normal6a"/>
            </w:pPr>
            <w:r>
              <w:t>k)</w:t>
            </w:r>
            <w:r>
              <w:tab/>
            </w:r>
            <w:r>
              <w:t>que pida a la Comisión que continúe con la elaboración y la implantación de planes y acciones concretos y adecuadamente financiados para alcanzar los ODS de las Naciones Unidas, en particular los relacionados con la igualdad de género;</w:t>
            </w:r>
          </w:p>
        </w:tc>
        <w:tc>
          <w:tcPr>
            <w:tcW w:w="4876" w:type="dxa"/>
            <w:tcBorders>
              <w:top w:val="nil"/>
              <w:left w:val="nil"/>
              <w:bottom w:val="nil"/>
              <w:right w:val="nil"/>
            </w:tcBorders>
          </w:tcPr>
          <w:p w14:paraId="21261855" w14:textId="77777777" w:rsidR="00E71B84" w:rsidRPr="005353BD" w:rsidRDefault="00016AC5" w:rsidP="005353BD">
            <w:pPr>
              <w:pStyle w:val="Normal6a"/>
            </w:pPr>
            <w:r>
              <w:t>k)</w:t>
            </w:r>
            <w:r>
              <w:tab/>
              <w:t>que pida a la Com</w:t>
            </w:r>
            <w:r>
              <w:t>isión que continúe con la elaboración y la implantación de planes y acciones concretos y adecuadamente financiados para alcanzar los ODS de las Naciones Unidas, en particular los relacionados con la igualdad de género</w:t>
            </w:r>
            <w:r>
              <w:rPr>
                <w:b/>
                <w:i/>
              </w:rPr>
              <w:t>, promoviendo la igualdad en la educaci</w:t>
            </w:r>
            <w:r>
              <w:rPr>
                <w:b/>
                <w:i/>
              </w:rPr>
              <w:t>ón</w:t>
            </w:r>
            <w:r>
              <w:t>;</w:t>
            </w:r>
          </w:p>
        </w:tc>
      </w:tr>
    </w:tbl>
    <w:p w14:paraId="4B229F81" w14:textId="77777777" w:rsidR="00E71B84" w:rsidRPr="00CB1C4F" w:rsidRDefault="00016AC5" w:rsidP="00E71B84">
      <w:pPr>
        <w:pStyle w:val="AmOrLang"/>
        <w:rPr>
          <w:lang w:val="pt-PT"/>
        </w:rPr>
      </w:pPr>
      <w:r w:rsidRPr="00CB1C4F">
        <w:rPr>
          <w:lang w:val="pt-PT"/>
        </w:rPr>
        <w:t xml:space="preserve">Or. </w:t>
      </w:r>
      <w:r w:rsidRPr="00CB1C4F">
        <w:rPr>
          <w:rStyle w:val="HideTWBExt"/>
          <w:noProof w:val="0"/>
          <w:lang w:val="pt-PT"/>
        </w:rPr>
        <w:t>&lt;Original&gt;</w:t>
      </w:r>
      <w:r w:rsidRPr="00CB1C4F">
        <w:rPr>
          <w:rStyle w:val="HideTWBInt"/>
          <w:noProof w:val="0"/>
          <w:lang w:val="pt-PT"/>
        </w:rPr>
        <w:t>{EN}</w:t>
      </w:r>
      <w:r w:rsidRPr="00CB1C4F">
        <w:rPr>
          <w:lang w:val="pt-PT"/>
        </w:rPr>
        <w:t>en</w:t>
      </w:r>
      <w:r w:rsidRPr="00CB1C4F">
        <w:rPr>
          <w:rStyle w:val="HideTWBExt"/>
          <w:noProof w:val="0"/>
          <w:lang w:val="pt-PT"/>
        </w:rPr>
        <w:t>&lt;/Original&gt;</w:t>
      </w:r>
    </w:p>
    <w:p w14:paraId="0A4DE69E" w14:textId="77777777" w:rsidR="00E71B84" w:rsidRPr="00CB1C4F" w:rsidRDefault="00016AC5" w:rsidP="00E71B84">
      <w:r>
        <w:rPr>
          <w:rStyle w:val="HideTWBExt"/>
          <w:lang w:val="pt-PT"/>
        </w:rPr>
        <w:t>&lt;/Amend&gt;</w:t>
      </w:r>
    </w:p>
    <w:p w14:paraId="55749930" w14:textId="77777777" w:rsidR="00E71B84" w:rsidRPr="00CB1C4F" w:rsidRDefault="00016AC5" w:rsidP="00E71B84">
      <w:pPr>
        <w:pStyle w:val="AmNumberTabs"/>
      </w:pPr>
      <w:r>
        <w:rPr>
          <w:rStyle w:val="HideTWBExt"/>
          <w:b w:val="0"/>
          <w:lang w:val="pt-PT"/>
        </w:rPr>
        <w:t>&lt;Amend&gt;</w:t>
      </w:r>
      <w:r>
        <w:t>Enmienda</w:t>
      </w:r>
      <w:r>
        <w:tab/>
      </w:r>
      <w:r>
        <w:tab/>
      </w:r>
      <w:r>
        <w:rPr>
          <w:rStyle w:val="HideTWBExt"/>
          <w:b w:val="0"/>
          <w:lang w:val="pt-PT"/>
        </w:rPr>
        <w:t>&lt;NumAm&gt;</w:t>
      </w:r>
      <w:r>
        <w:t>105</w:t>
      </w:r>
      <w:r>
        <w:rPr>
          <w:rStyle w:val="HideTWBExt"/>
          <w:b w:val="0"/>
          <w:lang w:val="pt-PT"/>
        </w:rPr>
        <w:t>&lt;/NumAm&gt;</w:t>
      </w:r>
    </w:p>
    <w:p w14:paraId="7525A525" w14:textId="77777777" w:rsidR="00E71B84" w:rsidRPr="00CB1C4F" w:rsidRDefault="00016AC5" w:rsidP="00E71B84">
      <w:pPr>
        <w:pStyle w:val="NormalBold"/>
      </w:pPr>
      <w:r>
        <w:rPr>
          <w:rStyle w:val="HideTWBExt"/>
          <w:b w:val="0"/>
          <w:lang w:val="pt-PT"/>
        </w:rPr>
        <w:t>&lt;RepeatBlock-By&gt;&lt;Members&gt;</w:t>
      </w:r>
      <w:r>
        <w:t>Paulo Do Nascimento Cabral</w:t>
      </w:r>
      <w:r>
        <w:rPr>
          <w:rStyle w:val="HideTWBExt"/>
          <w:b w:val="0"/>
          <w:lang w:val="pt-PT"/>
        </w:rPr>
        <w:t>&lt;/Members&gt;</w:t>
      </w:r>
    </w:p>
    <w:p w14:paraId="403D6D0F" w14:textId="77777777" w:rsidR="00E71B84" w:rsidRPr="00CB1C4F" w:rsidRDefault="00016AC5" w:rsidP="00E71B84">
      <w:pPr>
        <w:pStyle w:val="NormalBold"/>
      </w:pPr>
      <w:r>
        <w:rPr>
          <w:rStyle w:val="HideTWBExt"/>
          <w:b w:val="0"/>
          <w:lang w:val="pt-PT"/>
        </w:rPr>
        <w:t>&lt;/RepeatBlock-By&gt;</w:t>
      </w:r>
    </w:p>
    <w:p w14:paraId="0F8DB297"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4A091209" w14:textId="77777777" w:rsidR="00E71B84" w:rsidRPr="005353BD" w:rsidRDefault="00016AC5" w:rsidP="00E71B84">
      <w:pPr>
        <w:pStyle w:val="NormalBold"/>
      </w:pPr>
      <w:r>
        <w:rPr>
          <w:rStyle w:val="HideTWBExt"/>
          <w:b w:val="0"/>
        </w:rPr>
        <w:t>&lt;Article&gt;</w:t>
      </w:r>
      <w:r>
        <w:t>Apartado 1 – letra k</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4F6AC7DB" w14:textId="77777777" w:rsidTr="005353BD">
        <w:trPr>
          <w:trHeight w:hRule="exact" w:val="240"/>
          <w:jc w:val="center"/>
        </w:trPr>
        <w:tc>
          <w:tcPr>
            <w:tcW w:w="9752" w:type="dxa"/>
            <w:gridSpan w:val="2"/>
            <w:tcBorders>
              <w:top w:val="nil"/>
              <w:left w:val="nil"/>
              <w:bottom w:val="nil"/>
              <w:right w:val="nil"/>
            </w:tcBorders>
          </w:tcPr>
          <w:p w14:paraId="5905D289" w14:textId="77777777" w:rsidR="00E71B84" w:rsidRPr="005353BD" w:rsidRDefault="00E71B84" w:rsidP="005353BD"/>
        </w:tc>
      </w:tr>
      <w:tr w:rsidR="005039C1" w14:paraId="564A9217" w14:textId="77777777" w:rsidTr="005353BD">
        <w:trPr>
          <w:trHeight w:val="240"/>
          <w:jc w:val="center"/>
        </w:trPr>
        <w:tc>
          <w:tcPr>
            <w:tcW w:w="4876" w:type="dxa"/>
            <w:tcBorders>
              <w:top w:val="nil"/>
              <w:left w:val="nil"/>
              <w:bottom w:val="nil"/>
              <w:right w:val="nil"/>
            </w:tcBorders>
          </w:tcPr>
          <w:p w14:paraId="4E820096"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6C5D6723" w14:textId="77777777" w:rsidR="00E71B84" w:rsidRPr="005353BD" w:rsidRDefault="00016AC5" w:rsidP="005353BD">
            <w:pPr>
              <w:pStyle w:val="AmColumnHeading"/>
            </w:pPr>
            <w:r>
              <w:t>Enmienda</w:t>
            </w:r>
          </w:p>
        </w:tc>
      </w:tr>
      <w:tr w:rsidR="005039C1" w14:paraId="408DEE9A" w14:textId="77777777" w:rsidTr="005353BD">
        <w:trPr>
          <w:jc w:val="center"/>
        </w:trPr>
        <w:tc>
          <w:tcPr>
            <w:tcW w:w="4876" w:type="dxa"/>
            <w:tcBorders>
              <w:top w:val="nil"/>
              <w:left w:val="nil"/>
              <w:bottom w:val="nil"/>
              <w:right w:val="nil"/>
            </w:tcBorders>
          </w:tcPr>
          <w:p w14:paraId="05D3573F" w14:textId="77777777" w:rsidR="00E71B84" w:rsidRPr="005353BD" w:rsidRDefault="00016AC5" w:rsidP="005353BD">
            <w:pPr>
              <w:pStyle w:val="Normal6a"/>
            </w:pPr>
            <w:r>
              <w:t>k)</w:t>
            </w:r>
            <w:r>
              <w:tab/>
              <w:t>que pida a la Comisión que continúe con la elaboración y la implantación de planes y acciones concretos y adecuadamente financiados para alcanzar los ODS de las Naciones Unidas, en particular los relacionados con la igu</w:t>
            </w:r>
            <w:r>
              <w:t>aldad de género;</w:t>
            </w:r>
          </w:p>
        </w:tc>
        <w:tc>
          <w:tcPr>
            <w:tcW w:w="4876" w:type="dxa"/>
            <w:tcBorders>
              <w:top w:val="nil"/>
              <w:left w:val="nil"/>
              <w:bottom w:val="nil"/>
              <w:right w:val="nil"/>
            </w:tcBorders>
          </w:tcPr>
          <w:p w14:paraId="17C6CC07" w14:textId="77777777" w:rsidR="00E71B84" w:rsidRPr="005353BD" w:rsidRDefault="00016AC5" w:rsidP="005353BD">
            <w:pPr>
              <w:pStyle w:val="Normal6a"/>
            </w:pPr>
            <w:r>
              <w:rPr>
                <w:i/>
              </w:rPr>
              <w:t>(No afecta a la versión española).</w:t>
            </w:r>
            <w:r>
              <w:tab/>
              <w:t xml:space="preserve"> </w:t>
            </w:r>
          </w:p>
        </w:tc>
      </w:tr>
    </w:tbl>
    <w:p w14:paraId="20075D6B"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{PT}</w:t>
      </w:r>
      <w:r w:rsidRPr="005353BD">
        <w:t>pt</w:t>
      </w:r>
      <w:r w:rsidRPr="005353BD">
        <w:rPr>
          <w:rStyle w:val="HideTWBExt"/>
          <w:noProof w:val="0"/>
        </w:rPr>
        <w:t>&lt;/Original&gt;</w:t>
      </w:r>
    </w:p>
    <w:p w14:paraId="559792AF" w14:textId="77777777" w:rsidR="00E71B84" w:rsidRPr="005353BD" w:rsidRDefault="00016AC5" w:rsidP="00E71B84">
      <w:r>
        <w:rPr>
          <w:rStyle w:val="HideTWBExt"/>
        </w:rPr>
        <w:t>&lt;/Amend&gt;</w:t>
      </w:r>
    </w:p>
    <w:p w14:paraId="516EDA9C"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106</w:t>
      </w:r>
      <w:r>
        <w:rPr>
          <w:rStyle w:val="HideTWBExt"/>
          <w:b w:val="0"/>
        </w:rPr>
        <w:t>&lt;/NumAm&gt;</w:t>
      </w:r>
    </w:p>
    <w:p w14:paraId="24C57475" w14:textId="77777777" w:rsidR="00E71B84" w:rsidRPr="005353BD" w:rsidRDefault="00016AC5" w:rsidP="00E71B84">
      <w:pPr>
        <w:pStyle w:val="NormalBold"/>
      </w:pPr>
      <w:r>
        <w:rPr>
          <w:rStyle w:val="HideTWBExt"/>
          <w:b w:val="0"/>
        </w:rPr>
        <w:t>&lt;RepeatBlock-By&gt;&lt;Members&gt;</w:t>
      </w:r>
      <w:r>
        <w:t>Joanna Scheuring-Wielgus</w:t>
      </w:r>
      <w:r>
        <w:rPr>
          <w:rStyle w:val="HideTWBExt"/>
          <w:b w:val="0"/>
        </w:rPr>
        <w:t>&lt;/Members&gt;</w:t>
      </w:r>
    </w:p>
    <w:p w14:paraId="4611618E" w14:textId="77777777" w:rsidR="00E71B84" w:rsidRPr="005353BD" w:rsidRDefault="00016AC5" w:rsidP="00E71B84">
      <w:pPr>
        <w:pStyle w:val="NormalBold"/>
      </w:pPr>
      <w:r>
        <w:rPr>
          <w:rStyle w:val="HideTWBExt"/>
          <w:b w:val="0"/>
        </w:rPr>
        <w:t>&lt;/RepeatBlock-By&gt;</w:t>
      </w:r>
    </w:p>
    <w:p w14:paraId="23D84F24"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3C60E7A7" w14:textId="77777777" w:rsidR="00E71B84" w:rsidRPr="005353BD" w:rsidRDefault="00016AC5" w:rsidP="00E71B84">
      <w:pPr>
        <w:pStyle w:val="NormalBold"/>
      </w:pPr>
      <w:r>
        <w:rPr>
          <w:rStyle w:val="HideTWBExt"/>
          <w:b w:val="0"/>
        </w:rPr>
        <w:t>&lt;Article&gt;</w:t>
      </w:r>
      <w:r>
        <w:t>Apartado 1 – letra l</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6233525D" w14:textId="77777777" w:rsidTr="005353BD">
        <w:trPr>
          <w:trHeight w:hRule="exact" w:val="240"/>
          <w:jc w:val="center"/>
        </w:trPr>
        <w:tc>
          <w:tcPr>
            <w:tcW w:w="9752" w:type="dxa"/>
            <w:gridSpan w:val="2"/>
            <w:tcBorders>
              <w:top w:val="nil"/>
              <w:left w:val="nil"/>
              <w:bottom w:val="nil"/>
              <w:right w:val="nil"/>
            </w:tcBorders>
          </w:tcPr>
          <w:p w14:paraId="6CA3C7C2" w14:textId="77777777" w:rsidR="00E71B84" w:rsidRPr="005353BD" w:rsidRDefault="00E71B84" w:rsidP="005353BD"/>
        </w:tc>
      </w:tr>
      <w:tr w:rsidR="005039C1" w14:paraId="4EC4B161" w14:textId="77777777" w:rsidTr="005353BD">
        <w:trPr>
          <w:trHeight w:val="240"/>
          <w:jc w:val="center"/>
        </w:trPr>
        <w:tc>
          <w:tcPr>
            <w:tcW w:w="4876" w:type="dxa"/>
            <w:tcBorders>
              <w:top w:val="nil"/>
              <w:left w:val="nil"/>
              <w:bottom w:val="nil"/>
              <w:right w:val="nil"/>
            </w:tcBorders>
          </w:tcPr>
          <w:p w14:paraId="65EBA169" w14:textId="77777777" w:rsidR="00E71B84" w:rsidRPr="005353BD" w:rsidRDefault="00016AC5" w:rsidP="005353BD">
            <w:pPr>
              <w:pStyle w:val="AmColumnHeading"/>
            </w:pPr>
            <w:r>
              <w:lastRenderedPageBreak/>
              <w:t>Propuesta de Resolución</w:t>
            </w:r>
          </w:p>
        </w:tc>
        <w:tc>
          <w:tcPr>
            <w:tcW w:w="4876" w:type="dxa"/>
            <w:tcBorders>
              <w:top w:val="nil"/>
              <w:left w:val="nil"/>
              <w:bottom w:val="nil"/>
              <w:right w:val="nil"/>
            </w:tcBorders>
          </w:tcPr>
          <w:p w14:paraId="1B9C1B01" w14:textId="77777777" w:rsidR="00E71B84" w:rsidRPr="005353BD" w:rsidRDefault="00016AC5" w:rsidP="005353BD">
            <w:pPr>
              <w:pStyle w:val="AmColumnHeading"/>
            </w:pPr>
            <w:r>
              <w:t>Enmienda</w:t>
            </w:r>
          </w:p>
        </w:tc>
      </w:tr>
      <w:tr w:rsidR="005039C1" w14:paraId="391D36FE" w14:textId="77777777" w:rsidTr="005353BD">
        <w:trPr>
          <w:jc w:val="center"/>
        </w:trPr>
        <w:tc>
          <w:tcPr>
            <w:tcW w:w="4876" w:type="dxa"/>
            <w:tcBorders>
              <w:top w:val="nil"/>
              <w:left w:val="nil"/>
              <w:bottom w:val="nil"/>
              <w:right w:val="nil"/>
            </w:tcBorders>
          </w:tcPr>
          <w:p w14:paraId="6AD5C308" w14:textId="77777777" w:rsidR="00E71B84" w:rsidRPr="005353BD" w:rsidRDefault="00016AC5" w:rsidP="005353BD">
            <w:pPr>
              <w:pStyle w:val="Normal6a"/>
            </w:pPr>
            <w:r>
              <w:t>l)</w:t>
            </w:r>
            <w:r>
              <w:tab/>
              <w:t>que asuma un papel de liderazgo en la lucha mundial contra el retroceso en materia de igualdad de género y derechos de las mujeres;</w:t>
            </w:r>
          </w:p>
        </w:tc>
        <w:tc>
          <w:tcPr>
            <w:tcW w:w="4876" w:type="dxa"/>
            <w:tcBorders>
              <w:top w:val="nil"/>
              <w:left w:val="nil"/>
              <w:bottom w:val="nil"/>
              <w:right w:val="nil"/>
            </w:tcBorders>
          </w:tcPr>
          <w:p w14:paraId="25A80038" w14:textId="77777777" w:rsidR="00E71B84" w:rsidRPr="005353BD" w:rsidRDefault="00016AC5" w:rsidP="005353BD">
            <w:pPr>
              <w:pStyle w:val="Normal6a"/>
            </w:pPr>
            <w:r>
              <w:t>l)</w:t>
            </w:r>
            <w:r>
              <w:tab/>
              <w:t xml:space="preserve">que asuma un papel de liderazgo en la </w:t>
            </w:r>
            <w:r>
              <w:t xml:space="preserve">lucha mundial contra el retroceso en materia de igualdad de género y derechos de las mujeres; </w:t>
            </w:r>
            <w:r>
              <w:rPr>
                <w:b/>
                <w:i/>
              </w:rPr>
              <w:t>que haga hincapié en que los movimientos antigénero no solo están atacando los derechos de las mujeres y la igualdad de género, sino también los fundamentos de la</w:t>
            </w:r>
            <w:r>
              <w:rPr>
                <w:b/>
                <w:i/>
              </w:rPr>
              <w:t xml:space="preserve"> democracia y del Estado de Derecho; que reconozca que los movimientos antigénero van de la mano de los movimientos antidemocráticos y que a menudo se financian desde el extranjero;</w:t>
            </w:r>
          </w:p>
        </w:tc>
      </w:tr>
    </w:tbl>
    <w:p w14:paraId="30D36F2A" w14:textId="77777777" w:rsidR="00E71B84" w:rsidRPr="00CB1C4F" w:rsidRDefault="00016AC5" w:rsidP="00E71B84">
      <w:pPr>
        <w:pStyle w:val="AmOrLang"/>
        <w:rPr>
          <w:lang w:val="sv-SE"/>
        </w:rPr>
      </w:pPr>
      <w:r w:rsidRPr="00CB1C4F">
        <w:rPr>
          <w:lang w:val="sv-SE"/>
        </w:rPr>
        <w:t xml:space="preserve">Or. </w:t>
      </w:r>
      <w:r w:rsidRPr="00CB1C4F">
        <w:rPr>
          <w:rStyle w:val="HideTWBExt"/>
          <w:noProof w:val="0"/>
          <w:lang w:val="sv-SE"/>
        </w:rPr>
        <w:t>&lt;Original&gt;</w:t>
      </w:r>
      <w:r w:rsidRPr="00CB1C4F">
        <w:rPr>
          <w:rStyle w:val="HideTWBInt"/>
          <w:noProof w:val="0"/>
          <w:lang w:val="sv-SE"/>
        </w:rPr>
        <w:t>{EN}</w:t>
      </w:r>
      <w:r w:rsidRPr="00CB1C4F">
        <w:rPr>
          <w:lang w:val="sv-SE"/>
        </w:rPr>
        <w:t>en</w:t>
      </w:r>
      <w:r w:rsidRPr="00CB1C4F">
        <w:rPr>
          <w:rStyle w:val="HideTWBExt"/>
          <w:noProof w:val="0"/>
          <w:lang w:val="sv-SE"/>
        </w:rPr>
        <w:t>&lt;/Original&gt;</w:t>
      </w:r>
    </w:p>
    <w:p w14:paraId="3A5C5D46" w14:textId="77777777" w:rsidR="00E71B84" w:rsidRPr="00CB1C4F" w:rsidRDefault="00016AC5" w:rsidP="00E71B84">
      <w:r>
        <w:rPr>
          <w:rStyle w:val="HideTWBExt"/>
          <w:lang w:val="sv-SE"/>
        </w:rPr>
        <w:t>&lt;/Amend&gt;</w:t>
      </w:r>
    </w:p>
    <w:p w14:paraId="000D7BB2" w14:textId="77777777" w:rsidR="00E71B84" w:rsidRPr="00CB1C4F" w:rsidRDefault="00016AC5" w:rsidP="00E71B84">
      <w:pPr>
        <w:pStyle w:val="AmNumberTabs"/>
      </w:pPr>
      <w:r>
        <w:rPr>
          <w:rStyle w:val="HideTWBExt"/>
          <w:b w:val="0"/>
          <w:lang w:val="sv-SE"/>
        </w:rPr>
        <w:t>&lt;Amend&gt;</w:t>
      </w:r>
      <w:r>
        <w:t>Enmienda</w:t>
      </w:r>
      <w:r>
        <w:tab/>
      </w:r>
      <w:r>
        <w:tab/>
      </w:r>
      <w:r>
        <w:rPr>
          <w:rStyle w:val="HideTWBExt"/>
          <w:b w:val="0"/>
          <w:lang w:val="sv-SE"/>
        </w:rPr>
        <w:t>&lt;NumAm&gt;</w:t>
      </w:r>
      <w:r>
        <w:t>107</w:t>
      </w:r>
      <w:r>
        <w:rPr>
          <w:rStyle w:val="HideTWBExt"/>
          <w:b w:val="0"/>
          <w:lang w:val="sv-SE"/>
        </w:rPr>
        <w:t>&lt;/NumAm&gt;</w:t>
      </w:r>
    </w:p>
    <w:p w14:paraId="204F0FAB" w14:textId="77777777" w:rsidR="00E71B84" w:rsidRPr="00CB1C4F" w:rsidRDefault="00016AC5" w:rsidP="00E71B84">
      <w:pPr>
        <w:pStyle w:val="NormalBold"/>
      </w:pPr>
      <w:r>
        <w:rPr>
          <w:rStyle w:val="HideTWBExt"/>
          <w:b w:val="0"/>
          <w:lang w:val="sv-SE"/>
        </w:rPr>
        <w:t>&lt;RepeatBlock-By&gt;&lt;Members&gt;</w:t>
      </w:r>
      <w:r>
        <w:t>Hanna Gedin</w:t>
      </w:r>
      <w:r>
        <w:rPr>
          <w:rStyle w:val="HideTWBExt"/>
          <w:b w:val="0"/>
          <w:lang w:val="sv-SE"/>
        </w:rPr>
        <w:t>&lt;/Members&gt;</w:t>
      </w:r>
    </w:p>
    <w:p w14:paraId="1418C8D9" w14:textId="77777777" w:rsidR="00E71B84" w:rsidRPr="00CB1C4F" w:rsidRDefault="00016AC5" w:rsidP="00E71B84">
      <w:pPr>
        <w:pStyle w:val="NormalBold"/>
      </w:pPr>
      <w:r>
        <w:rPr>
          <w:rStyle w:val="HideTWBExt"/>
          <w:b w:val="0"/>
          <w:lang w:val="sv-SE"/>
        </w:rPr>
        <w:t>&lt;/RepeatBlock-By&gt;</w:t>
      </w:r>
    </w:p>
    <w:p w14:paraId="15DDF704"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7F5A012F" w14:textId="77777777" w:rsidR="00E71B84" w:rsidRPr="005353BD" w:rsidRDefault="00016AC5" w:rsidP="00E71B84">
      <w:pPr>
        <w:pStyle w:val="NormalBold"/>
      </w:pPr>
      <w:r>
        <w:rPr>
          <w:rStyle w:val="HideTWBExt"/>
          <w:b w:val="0"/>
        </w:rPr>
        <w:t>&lt;Article&gt;</w:t>
      </w:r>
      <w:r>
        <w:t>Apartado 1 – letra l</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17304296" w14:textId="77777777" w:rsidTr="005353BD">
        <w:trPr>
          <w:trHeight w:hRule="exact" w:val="240"/>
          <w:jc w:val="center"/>
        </w:trPr>
        <w:tc>
          <w:tcPr>
            <w:tcW w:w="9752" w:type="dxa"/>
            <w:gridSpan w:val="2"/>
            <w:tcBorders>
              <w:top w:val="nil"/>
              <w:left w:val="nil"/>
              <w:bottom w:val="nil"/>
              <w:right w:val="nil"/>
            </w:tcBorders>
          </w:tcPr>
          <w:p w14:paraId="3AEC52C6" w14:textId="77777777" w:rsidR="00E71B84" w:rsidRPr="005353BD" w:rsidRDefault="00E71B84" w:rsidP="005353BD"/>
        </w:tc>
      </w:tr>
      <w:tr w:rsidR="005039C1" w14:paraId="3F588EC3" w14:textId="77777777" w:rsidTr="005353BD">
        <w:trPr>
          <w:trHeight w:val="240"/>
          <w:jc w:val="center"/>
        </w:trPr>
        <w:tc>
          <w:tcPr>
            <w:tcW w:w="4876" w:type="dxa"/>
            <w:tcBorders>
              <w:top w:val="nil"/>
              <w:left w:val="nil"/>
              <w:bottom w:val="nil"/>
              <w:right w:val="nil"/>
            </w:tcBorders>
          </w:tcPr>
          <w:p w14:paraId="31772100"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4239D2CB" w14:textId="77777777" w:rsidR="00E71B84" w:rsidRPr="005353BD" w:rsidRDefault="00016AC5" w:rsidP="005353BD">
            <w:pPr>
              <w:pStyle w:val="AmColumnHeading"/>
            </w:pPr>
            <w:r>
              <w:t>Enmienda</w:t>
            </w:r>
          </w:p>
        </w:tc>
      </w:tr>
      <w:tr w:rsidR="005039C1" w14:paraId="7F6FC74C" w14:textId="77777777" w:rsidTr="005353BD">
        <w:trPr>
          <w:jc w:val="center"/>
        </w:trPr>
        <w:tc>
          <w:tcPr>
            <w:tcW w:w="4876" w:type="dxa"/>
            <w:tcBorders>
              <w:top w:val="nil"/>
              <w:left w:val="nil"/>
              <w:bottom w:val="nil"/>
              <w:right w:val="nil"/>
            </w:tcBorders>
          </w:tcPr>
          <w:p w14:paraId="4369A096" w14:textId="77777777" w:rsidR="00E71B84" w:rsidRPr="005353BD" w:rsidRDefault="00016AC5" w:rsidP="005353BD">
            <w:pPr>
              <w:pStyle w:val="Normal6a"/>
            </w:pPr>
            <w:r>
              <w:t>l)</w:t>
            </w:r>
            <w:r>
              <w:tab/>
              <w:t>que asuma un papel de liderazgo en la lucha mundial contra</w:t>
            </w:r>
            <w:r>
              <w:t xml:space="preserve"> el retroceso en materia de igualdad de género y derechos de las mujeres;</w:t>
            </w:r>
          </w:p>
        </w:tc>
        <w:tc>
          <w:tcPr>
            <w:tcW w:w="4876" w:type="dxa"/>
            <w:tcBorders>
              <w:top w:val="nil"/>
              <w:left w:val="nil"/>
              <w:bottom w:val="nil"/>
              <w:right w:val="nil"/>
            </w:tcBorders>
          </w:tcPr>
          <w:p w14:paraId="46427ADA" w14:textId="77777777" w:rsidR="00E71B84" w:rsidRPr="005353BD" w:rsidRDefault="00016AC5" w:rsidP="005353BD">
            <w:pPr>
              <w:pStyle w:val="Normal6a"/>
            </w:pPr>
            <w:r>
              <w:t>l)</w:t>
            </w:r>
            <w:r>
              <w:tab/>
              <w:t>que asuma un papel de liderazgo en la lucha mundial contra el retroceso en materia de igualdad de género y derechos de las mujeres</w:t>
            </w:r>
            <w:r>
              <w:rPr>
                <w:b/>
                <w:i/>
              </w:rPr>
              <w:t xml:space="preserve"> condenando todos los intentos regresivos de retr</w:t>
            </w:r>
            <w:r>
              <w:rPr>
                <w:b/>
                <w:i/>
              </w:rPr>
              <w:t>oceder, restringir o eliminar las protecciones existentes para la igualdad de género, así como todas las formas de amenazas, intimidación y acoso, tanto en línea como fuera de ella, de quienes defienden los derechos humanos y las organizaciones de la socie</w:t>
            </w:r>
            <w:r>
              <w:rPr>
                <w:b/>
                <w:i/>
              </w:rPr>
              <w:t>dad civil que trabajan para promover estos derechos</w:t>
            </w:r>
            <w:r>
              <w:t>;</w:t>
            </w:r>
          </w:p>
        </w:tc>
      </w:tr>
    </w:tbl>
    <w:p w14:paraId="7E3DA119" w14:textId="77777777" w:rsidR="00E71B84" w:rsidRPr="00CB1C4F" w:rsidRDefault="00016AC5" w:rsidP="00E71B84">
      <w:pPr>
        <w:pStyle w:val="AmOrLang"/>
        <w:rPr>
          <w:lang w:val="fr-FR"/>
        </w:rPr>
      </w:pPr>
      <w:r w:rsidRPr="00CB1C4F">
        <w:rPr>
          <w:lang w:val="fr-FR"/>
        </w:rPr>
        <w:t xml:space="preserve">Or. </w:t>
      </w:r>
      <w:r w:rsidRPr="00CB1C4F">
        <w:rPr>
          <w:rStyle w:val="HideTWBExt"/>
          <w:noProof w:val="0"/>
          <w:lang w:val="fr-FR"/>
        </w:rPr>
        <w:t>&lt;Original&gt;</w:t>
      </w:r>
      <w:r w:rsidRPr="00CB1C4F">
        <w:rPr>
          <w:rStyle w:val="HideTWBInt"/>
          <w:noProof w:val="0"/>
          <w:lang w:val="fr-FR"/>
        </w:rPr>
        <w:t>{EN}</w:t>
      </w:r>
      <w:r w:rsidRPr="00CB1C4F">
        <w:rPr>
          <w:lang w:val="fr-FR"/>
        </w:rPr>
        <w:t>en</w:t>
      </w:r>
      <w:r w:rsidRPr="00CB1C4F">
        <w:rPr>
          <w:rStyle w:val="HideTWBExt"/>
          <w:noProof w:val="0"/>
          <w:lang w:val="fr-FR"/>
        </w:rPr>
        <w:t>&lt;/Original&gt;</w:t>
      </w:r>
    </w:p>
    <w:p w14:paraId="1D5A2AE7" w14:textId="77777777" w:rsidR="00E71B84" w:rsidRPr="00CB1C4F" w:rsidRDefault="00016AC5" w:rsidP="00E71B84">
      <w:r>
        <w:rPr>
          <w:rStyle w:val="HideTWBExt"/>
          <w:lang w:val="fr-FR"/>
        </w:rPr>
        <w:t>&lt;/Amend&gt;</w:t>
      </w:r>
    </w:p>
    <w:p w14:paraId="3A09DDF7" w14:textId="77777777" w:rsidR="00E71B84" w:rsidRPr="00CB1C4F" w:rsidRDefault="00016AC5" w:rsidP="00E71B84">
      <w:pPr>
        <w:pStyle w:val="AmNumberTabs"/>
      </w:pPr>
      <w:r>
        <w:rPr>
          <w:rStyle w:val="HideTWBExt"/>
          <w:b w:val="0"/>
          <w:lang w:val="fr-FR"/>
        </w:rPr>
        <w:t>&lt;Amend&gt;</w:t>
      </w:r>
      <w:r>
        <w:t>Enmienda</w:t>
      </w:r>
      <w:r>
        <w:tab/>
      </w:r>
      <w:r>
        <w:tab/>
      </w:r>
      <w:r>
        <w:rPr>
          <w:rStyle w:val="HideTWBExt"/>
          <w:b w:val="0"/>
          <w:lang w:val="fr-FR"/>
        </w:rPr>
        <w:t>&lt;NumAm&gt;</w:t>
      </w:r>
      <w:r>
        <w:t>108</w:t>
      </w:r>
      <w:r>
        <w:rPr>
          <w:rStyle w:val="HideTWBExt"/>
          <w:b w:val="0"/>
          <w:lang w:val="fr-FR"/>
        </w:rPr>
        <w:t>&lt;/NumAm&gt;</w:t>
      </w:r>
    </w:p>
    <w:p w14:paraId="27951B2F" w14:textId="77777777" w:rsidR="00E71B84" w:rsidRPr="00CB1C4F" w:rsidRDefault="00016AC5" w:rsidP="00E71B84">
      <w:pPr>
        <w:pStyle w:val="NormalBold"/>
      </w:pPr>
      <w:r>
        <w:rPr>
          <w:rStyle w:val="HideTWBExt"/>
          <w:b w:val="0"/>
          <w:lang w:val="fr-FR"/>
        </w:rPr>
        <w:t>&lt;RepeatBlock-By&gt;&lt;Members&gt;</w:t>
      </w:r>
      <w:r>
        <w:t>Mélissa Camara</w:t>
      </w:r>
      <w:r>
        <w:rPr>
          <w:rStyle w:val="HideTWBExt"/>
          <w:b w:val="0"/>
          <w:lang w:val="fr-FR"/>
        </w:rPr>
        <w:t>&lt;/Members&gt;</w:t>
      </w:r>
    </w:p>
    <w:p w14:paraId="1E40945F" w14:textId="77777777" w:rsidR="00E71B84" w:rsidRPr="005353BD" w:rsidRDefault="00016AC5" w:rsidP="00E71B84">
      <w:r>
        <w:rPr>
          <w:rStyle w:val="HideTWBExt"/>
        </w:rPr>
        <w:t>&lt;AuNomDe&gt;</w:t>
      </w:r>
      <w:r>
        <w:rPr>
          <w:rStyle w:val="HideTWBInt"/>
          <w:color w:val="auto"/>
        </w:rPr>
        <w:t>{Greens/EFA}</w:t>
      </w:r>
      <w:r>
        <w:t>en nombre del Grupo Verts/ALE</w:t>
      </w:r>
      <w:r>
        <w:rPr>
          <w:rStyle w:val="HideTWBExt"/>
        </w:rPr>
        <w:t>&lt;/AuNomDe&gt;</w:t>
      </w:r>
    </w:p>
    <w:p w14:paraId="2E88C021" w14:textId="77777777" w:rsidR="00E71B84" w:rsidRPr="005353BD" w:rsidRDefault="00016AC5" w:rsidP="00E71B84">
      <w:pPr>
        <w:pStyle w:val="NormalBold"/>
      </w:pPr>
      <w:r>
        <w:rPr>
          <w:rStyle w:val="HideTWBExt"/>
          <w:b w:val="0"/>
        </w:rPr>
        <w:lastRenderedPageBreak/>
        <w:t>&lt;/RepeatBlock-By&gt;</w:t>
      </w:r>
    </w:p>
    <w:p w14:paraId="4F3F6DA1"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4F5DA9CE" w14:textId="77777777" w:rsidR="00E71B84" w:rsidRPr="005353BD" w:rsidRDefault="00016AC5" w:rsidP="00E71B84">
      <w:pPr>
        <w:pStyle w:val="NormalBold"/>
      </w:pPr>
      <w:r>
        <w:rPr>
          <w:rStyle w:val="HideTWBExt"/>
          <w:b w:val="0"/>
        </w:rPr>
        <w:t>&lt;Article&gt;</w:t>
      </w:r>
      <w:r>
        <w:t>Apartado 1 – letra l</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06425508" w14:textId="77777777" w:rsidTr="005353BD">
        <w:trPr>
          <w:trHeight w:hRule="exact" w:val="240"/>
          <w:jc w:val="center"/>
        </w:trPr>
        <w:tc>
          <w:tcPr>
            <w:tcW w:w="9752" w:type="dxa"/>
            <w:gridSpan w:val="2"/>
            <w:tcBorders>
              <w:top w:val="nil"/>
              <w:left w:val="nil"/>
              <w:bottom w:val="nil"/>
              <w:right w:val="nil"/>
            </w:tcBorders>
          </w:tcPr>
          <w:p w14:paraId="57482863" w14:textId="77777777" w:rsidR="00E71B84" w:rsidRPr="005353BD" w:rsidRDefault="00E71B84" w:rsidP="005353BD"/>
        </w:tc>
      </w:tr>
      <w:tr w:rsidR="005039C1" w14:paraId="5E1D71B3" w14:textId="77777777" w:rsidTr="005353BD">
        <w:trPr>
          <w:trHeight w:val="240"/>
          <w:jc w:val="center"/>
        </w:trPr>
        <w:tc>
          <w:tcPr>
            <w:tcW w:w="4876" w:type="dxa"/>
            <w:tcBorders>
              <w:top w:val="nil"/>
              <w:left w:val="nil"/>
              <w:bottom w:val="nil"/>
              <w:right w:val="nil"/>
            </w:tcBorders>
          </w:tcPr>
          <w:p w14:paraId="39C4B912"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4AFCC4F9" w14:textId="77777777" w:rsidR="00E71B84" w:rsidRPr="005353BD" w:rsidRDefault="00016AC5" w:rsidP="005353BD">
            <w:pPr>
              <w:pStyle w:val="AmColumnHeading"/>
            </w:pPr>
            <w:r>
              <w:t>Enmienda</w:t>
            </w:r>
          </w:p>
        </w:tc>
      </w:tr>
      <w:tr w:rsidR="005039C1" w14:paraId="3D44979A" w14:textId="77777777" w:rsidTr="005353BD">
        <w:trPr>
          <w:jc w:val="center"/>
        </w:trPr>
        <w:tc>
          <w:tcPr>
            <w:tcW w:w="4876" w:type="dxa"/>
            <w:tcBorders>
              <w:top w:val="nil"/>
              <w:left w:val="nil"/>
              <w:bottom w:val="nil"/>
              <w:right w:val="nil"/>
            </w:tcBorders>
          </w:tcPr>
          <w:p w14:paraId="2A9FD9CA" w14:textId="77777777" w:rsidR="00E71B84" w:rsidRPr="005353BD" w:rsidRDefault="00016AC5" w:rsidP="005353BD">
            <w:pPr>
              <w:pStyle w:val="Normal6a"/>
            </w:pPr>
            <w:r>
              <w:t>l)</w:t>
            </w:r>
            <w:r>
              <w:tab/>
              <w:t xml:space="preserve">que asuma un papel de liderazgo en la lucha mundial contra el retroceso en materia de igualdad de género y </w:t>
            </w:r>
            <w:r>
              <w:t>derechos de las mujeres;</w:t>
            </w:r>
          </w:p>
        </w:tc>
        <w:tc>
          <w:tcPr>
            <w:tcW w:w="4876" w:type="dxa"/>
            <w:tcBorders>
              <w:top w:val="nil"/>
              <w:left w:val="nil"/>
              <w:bottom w:val="nil"/>
              <w:right w:val="nil"/>
            </w:tcBorders>
          </w:tcPr>
          <w:p w14:paraId="5172D43A" w14:textId="77777777" w:rsidR="00E71B84" w:rsidRPr="005353BD" w:rsidRDefault="00016AC5" w:rsidP="005353BD">
            <w:pPr>
              <w:pStyle w:val="Normal6a"/>
            </w:pPr>
            <w:r>
              <w:t>l)</w:t>
            </w:r>
            <w:r>
              <w:tab/>
              <w:t>que asuma un papel de liderazgo en la lucha mundial contra el retroceso en materia de igualdad de género y derechos de las mujeres</w:t>
            </w:r>
            <w:r>
              <w:rPr>
                <w:b/>
                <w:i/>
              </w:rPr>
              <w:t>, a fin de garantizar que la Unión tenga una posición unificada y denuncie de manera inequívoca cu</w:t>
            </w:r>
            <w:r>
              <w:rPr>
                <w:b/>
                <w:i/>
              </w:rPr>
              <w:t>alquier medida que menoscabe los derechos, la autonomía y la emancipación de las mujeres en todos los ámbitos</w:t>
            </w:r>
            <w:r>
              <w:t>;</w:t>
            </w:r>
          </w:p>
        </w:tc>
      </w:tr>
    </w:tbl>
    <w:p w14:paraId="0B78C351"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{EN}</w:t>
      </w:r>
      <w:r w:rsidRPr="005353BD">
        <w:t>en</w:t>
      </w:r>
      <w:r w:rsidRPr="005353BD">
        <w:rPr>
          <w:rStyle w:val="HideTWBExt"/>
          <w:noProof w:val="0"/>
        </w:rPr>
        <w:t>&lt;/Original&gt;</w:t>
      </w:r>
    </w:p>
    <w:p w14:paraId="32E9C222" w14:textId="77777777" w:rsidR="00E71B84" w:rsidRPr="005353BD" w:rsidRDefault="00016AC5" w:rsidP="00E71B84">
      <w:r>
        <w:rPr>
          <w:rStyle w:val="HideTWBExt"/>
        </w:rPr>
        <w:t>&lt;/Amend&gt;</w:t>
      </w:r>
    </w:p>
    <w:p w14:paraId="58BDD613"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109</w:t>
      </w:r>
      <w:r>
        <w:rPr>
          <w:rStyle w:val="HideTWBExt"/>
          <w:b w:val="0"/>
        </w:rPr>
        <w:t>&lt;/NumAm&gt;</w:t>
      </w:r>
    </w:p>
    <w:p w14:paraId="05CA6D00" w14:textId="77777777" w:rsidR="00E71B84" w:rsidRPr="005353BD" w:rsidRDefault="00016AC5" w:rsidP="00E71B84">
      <w:pPr>
        <w:pStyle w:val="NormalBold"/>
      </w:pPr>
      <w:r>
        <w:rPr>
          <w:rStyle w:val="HideTWBExt"/>
          <w:b w:val="0"/>
        </w:rPr>
        <w:t>&lt;RepeatBlock-By&gt;&lt;Members&gt;</w:t>
      </w:r>
      <w:r>
        <w:t>Elżbieta Katarzyna Łukacijewska</w:t>
      </w:r>
      <w:r>
        <w:rPr>
          <w:rStyle w:val="HideTWBExt"/>
          <w:b w:val="0"/>
        </w:rPr>
        <w:t>&lt;/Members&gt;</w:t>
      </w:r>
    </w:p>
    <w:p w14:paraId="41C44129" w14:textId="77777777" w:rsidR="00E71B84" w:rsidRPr="005353BD" w:rsidRDefault="00016AC5" w:rsidP="00E71B84">
      <w:pPr>
        <w:pStyle w:val="NormalBold"/>
      </w:pPr>
      <w:r>
        <w:rPr>
          <w:rStyle w:val="HideTWBExt"/>
          <w:b w:val="0"/>
        </w:rPr>
        <w:t>&lt;/RepeatBlock-By&gt;</w:t>
      </w:r>
    </w:p>
    <w:p w14:paraId="2104A986"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4AE8352C" w14:textId="77777777" w:rsidR="00E71B84" w:rsidRPr="005353BD" w:rsidRDefault="00016AC5" w:rsidP="00E71B84">
      <w:pPr>
        <w:pStyle w:val="NormalBold"/>
      </w:pPr>
      <w:r>
        <w:rPr>
          <w:rStyle w:val="HideTWBExt"/>
          <w:b w:val="0"/>
        </w:rPr>
        <w:t>&lt;Article&gt;</w:t>
      </w:r>
      <w:r>
        <w:t>Apartado 1 – letra l</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1FBCCB95" w14:textId="77777777" w:rsidTr="005353BD">
        <w:trPr>
          <w:trHeight w:hRule="exact" w:val="240"/>
          <w:jc w:val="center"/>
        </w:trPr>
        <w:tc>
          <w:tcPr>
            <w:tcW w:w="9752" w:type="dxa"/>
            <w:gridSpan w:val="2"/>
            <w:tcBorders>
              <w:top w:val="nil"/>
              <w:left w:val="nil"/>
              <w:bottom w:val="nil"/>
              <w:right w:val="nil"/>
            </w:tcBorders>
          </w:tcPr>
          <w:p w14:paraId="494CBB5D" w14:textId="77777777" w:rsidR="00E71B84" w:rsidRPr="005353BD" w:rsidRDefault="00E71B84" w:rsidP="005353BD"/>
        </w:tc>
      </w:tr>
      <w:tr w:rsidR="005039C1" w14:paraId="53651A06" w14:textId="77777777" w:rsidTr="005353BD">
        <w:trPr>
          <w:trHeight w:val="240"/>
          <w:jc w:val="center"/>
        </w:trPr>
        <w:tc>
          <w:tcPr>
            <w:tcW w:w="4876" w:type="dxa"/>
            <w:tcBorders>
              <w:top w:val="nil"/>
              <w:left w:val="nil"/>
              <w:bottom w:val="nil"/>
              <w:right w:val="nil"/>
            </w:tcBorders>
          </w:tcPr>
          <w:p w14:paraId="28DAE314"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704648D5" w14:textId="77777777" w:rsidR="00E71B84" w:rsidRPr="005353BD" w:rsidRDefault="00016AC5" w:rsidP="005353BD">
            <w:pPr>
              <w:pStyle w:val="AmColumnHeading"/>
            </w:pPr>
            <w:r>
              <w:t>Enmienda</w:t>
            </w:r>
          </w:p>
        </w:tc>
      </w:tr>
      <w:tr w:rsidR="005039C1" w14:paraId="182B60D7" w14:textId="77777777" w:rsidTr="005353BD">
        <w:trPr>
          <w:jc w:val="center"/>
        </w:trPr>
        <w:tc>
          <w:tcPr>
            <w:tcW w:w="4876" w:type="dxa"/>
            <w:tcBorders>
              <w:top w:val="nil"/>
              <w:left w:val="nil"/>
              <w:bottom w:val="nil"/>
              <w:right w:val="nil"/>
            </w:tcBorders>
          </w:tcPr>
          <w:p w14:paraId="68A441C0" w14:textId="77777777" w:rsidR="00E71B84" w:rsidRPr="005353BD" w:rsidRDefault="00016AC5" w:rsidP="005353BD">
            <w:pPr>
              <w:pStyle w:val="Normal6a"/>
            </w:pPr>
            <w:r>
              <w:t>l)</w:t>
            </w:r>
            <w:r>
              <w:tab/>
              <w:t xml:space="preserve">que asuma un papel de liderazgo en la lucha mundial contra el retroceso en materia de igualdad de género y </w:t>
            </w:r>
            <w:r>
              <w:t>derechos de las mujeres;</w:t>
            </w:r>
          </w:p>
        </w:tc>
        <w:tc>
          <w:tcPr>
            <w:tcW w:w="4876" w:type="dxa"/>
            <w:tcBorders>
              <w:top w:val="nil"/>
              <w:left w:val="nil"/>
              <w:bottom w:val="nil"/>
              <w:right w:val="nil"/>
            </w:tcBorders>
          </w:tcPr>
          <w:p w14:paraId="007B6056" w14:textId="77777777" w:rsidR="00E71B84" w:rsidRPr="005353BD" w:rsidRDefault="00016AC5" w:rsidP="005353BD">
            <w:pPr>
              <w:pStyle w:val="Normal6a"/>
            </w:pPr>
            <w:r>
              <w:t>l)</w:t>
            </w:r>
            <w:r>
              <w:tab/>
              <w:t xml:space="preserve">que asuma un papel de liderazgo en la lucha mundial contra el retroceso en materia de igualdad de género y derechos de las mujeres; </w:t>
            </w:r>
            <w:r>
              <w:rPr>
                <w:b/>
                <w:i/>
              </w:rPr>
              <w:t xml:space="preserve">que promueva asociaciones y alianzas para contrarrestar los movimientos regresivos y que </w:t>
            </w:r>
            <w:r>
              <w:rPr>
                <w:b/>
                <w:i/>
              </w:rPr>
              <w:t>reafirme el compromiso de la Unión de proteger la igualdad de género como valor fundamental;</w:t>
            </w:r>
          </w:p>
        </w:tc>
      </w:tr>
    </w:tbl>
    <w:p w14:paraId="532EE847" w14:textId="77777777" w:rsidR="00E71B84" w:rsidRPr="00CB1C4F" w:rsidRDefault="00016AC5" w:rsidP="00E71B84">
      <w:pPr>
        <w:pStyle w:val="AmOrLang"/>
        <w:rPr>
          <w:lang w:val="fr-FR"/>
        </w:rPr>
      </w:pPr>
      <w:r w:rsidRPr="00CB1C4F">
        <w:rPr>
          <w:lang w:val="fr-FR"/>
        </w:rPr>
        <w:t xml:space="preserve">Or. </w:t>
      </w:r>
      <w:r w:rsidRPr="00CB1C4F">
        <w:rPr>
          <w:rStyle w:val="HideTWBExt"/>
          <w:noProof w:val="0"/>
          <w:lang w:val="fr-FR"/>
        </w:rPr>
        <w:t>&lt;Original&gt;</w:t>
      </w:r>
      <w:r w:rsidRPr="00CB1C4F">
        <w:rPr>
          <w:rStyle w:val="HideTWBInt"/>
          <w:noProof w:val="0"/>
          <w:lang w:val="fr-FR"/>
        </w:rPr>
        <w:t>{EN}</w:t>
      </w:r>
      <w:r w:rsidRPr="00CB1C4F">
        <w:rPr>
          <w:lang w:val="fr-FR"/>
        </w:rPr>
        <w:t>en</w:t>
      </w:r>
      <w:r w:rsidRPr="00CB1C4F">
        <w:rPr>
          <w:rStyle w:val="HideTWBExt"/>
          <w:noProof w:val="0"/>
          <w:lang w:val="fr-FR"/>
        </w:rPr>
        <w:t>&lt;/Original&gt;</w:t>
      </w:r>
    </w:p>
    <w:p w14:paraId="4991DEC5" w14:textId="77777777" w:rsidR="00E71B84" w:rsidRPr="00CB1C4F" w:rsidRDefault="00016AC5" w:rsidP="00E71B84">
      <w:r>
        <w:rPr>
          <w:rStyle w:val="HideTWBExt"/>
          <w:lang w:val="fr-FR"/>
        </w:rPr>
        <w:t>&lt;/Amend&gt;</w:t>
      </w:r>
    </w:p>
    <w:p w14:paraId="2D03F2E3" w14:textId="77777777" w:rsidR="00E71B84" w:rsidRPr="00CB1C4F" w:rsidRDefault="00016AC5" w:rsidP="00E71B84">
      <w:pPr>
        <w:pStyle w:val="AmNumberTabs"/>
      </w:pPr>
      <w:r>
        <w:rPr>
          <w:rStyle w:val="HideTWBExt"/>
          <w:b w:val="0"/>
          <w:lang w:val="fr-FR"/>
        </w:rPr>
        <w:t>&lt;Amend&gt;</w:t>
      </w:r>
      <w:r>
        <w:t>Enmienda</w:t>
      </w:r>
      <w:r>
        <w:tab/>
      </w:r>
      <w:r>
        <w:tab/>
      </w:r>
      <w:r>
        <w:rPr>
          <w:rStyle w:val="HideTWBExt"/>
          <w:b w:val="0"/>
          <w:lang w:val="fr-FR"/>
        </w:rPr>
        <w:t>&lt;NumAm&gt;</w:t>
      </w:r>
      <w:r>
        <w:t>110</w:t>
      </w:r>
      <w:r>
        <w:rPr>
          <w:rStyle w:val="HideTWBExt"/>
          <w:b w:val="0"/>
          <w:lang w:val="fr-FR"/>
        </w:rPr>
        <w:t>&lt;/NumAm&gt;</w:t>
      </w:r>
    </w:p>
    <w:p w14:paraId="0B89C396" w14:textId="77777777" w:rsidR="00E71B84" w:rsidRPr="00CB1C4F" w:rsidRDefault="00016AC5" w:rsidP="00E71B84">
      <w:pPr>
        <w:pStyle w:val="NormalBold"/>
      </w:pPr>
      <w:r>
        <w:rPr>
          <w:rStyle w:val="HideTWBExt"/>
          <w:b w:val="0"/>
          <w:lang w:val="fr-FR"/>
        </w:rPr>
        <w:t>&lt;RepeatBlock-By&gt;&lt;Members&gt;</w:t>
      </w:r>
      <w:r>
        <w:t xml:space="preserve">Mathilde Androuët, Catherine Griset, Margarita de la Pisa </w:t>
      </w:r>
      <w:r>
        <w:t>Carrión</w:t>
      </w:r>
      <w:r>
        <w:rPr>
          <w:rStyle w:val="HideTWBExt"/>
          <w:b w:val="0"/>
          <w:lang w:val="fr-FR"/>
        </w:rPr>
        <w:t>&lt;/Members&gt;</w:t>
      </w:r>
    </w:p>
    <w:p w14:paraId="3F211228" w14:textId="77777777" w:rsidR="00E71B84" w:rsidRPr="00CB1C4F" w:rsidRDefault="00016AC5" w:rsidP="00E71B84">
      <w:pPr>
        <w:pStyle w:val="NormalBold"/>
      </w:pPr>
      <w:r>
        <w:rPr>
          <w:rStyle w:val="HideTWBExt"/>
          <w:b w:val="0"/>
          <w:lang w:val="fr-FR"/>
        </w:rPr>
        <w:t>&lt;/RepeatBlock-By&gt;</w:t>
      </w:r>
    </w:p>
    <w:p w14:paraId="72C25900"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24DD585A" w14:textId="77777777" w:rsidR="00E71B84" w:rsidRPr="005353BD" w:rsidRDefault="00016AC5" w:rsidP="00E71B84">
      <w:pPr>
        <w:pStyle w:val="NormalBold"/>
      </w:pPr>
      <w:r>
        <w:rPr>
          <w:rStyle w:val="HideTWBExt"/>
          <w:b w:val="0"/>
        </w:rPr>
        <w:t>&lt;Article&gt;</w:t>
      </w:r>
      <w:r>
        <w:t>Apartado 1 – letra l</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5CE015FB" w14:textId="77777777" w:rsidTr="005353BD">
        <w:trPr>
          <w:trHeight w:hRule="exact" w:val="240"/>
          <w:jc w:val="center"/>
        </w:trPr>
        <w:tc>
          <w:tcPr>
            <w:tcW w:w="9752" w:type="dxa"/>
            <w:gridSpan w:val="2"/>
            <w:tcBorders>
              <w:top w:val="nil"/>
              <w:left w:val="nil"/>
              <w:bottom w:val="nil"/>
              <w:right w:val="nil"/>
            </w:tcBorders>
          </w:tcPr>
          <w:p w14:paraId="5A933834" w14:textId="77777777" w:rsidR="00E71B84" w:rsidRPr="005353BD" w:rsidRDefault="00E71B84" w:rsidP="005353BD"/>
        </w:tc>
      </w:tr>
      <w:tr w:rsidR="005039C1" w14:paraId="0D95D797" w14:textId="77777777" w:rsidTr="005353BD">
        <w:trPr>
          <w:trHeight w:val="240"/>
          <w:jc w:val="center"/>
        </w:trPr>
        <w:tc>
          <w:tcPr>
            <w:tcW w:w="4876" w:type="dxa"/>
            <w:tcBorders>
              <w:top w:val="nil"/>
              <w:left w:val="nil"/>
              <w:bottom w:val="nil"/>
              <w:right w:val="nil"/>
            </w:tcBorders>
          </w:tcPr>
          <w:p w14:paraId="1BB81806" w14:textId="77777777" w:rsidR="00E71B84" w:rsidRPr="005353BD" w:rsidRDefault="00016AC5" w:rsidP="005353BD">
            <w:pPr>
              <w:pStyle w:val="AmColumnHeading"/>
            </w:pPr>
            <w:r>
              <w:lastRenderedPageBreak/>
              <w:t>Propuesta de Resolución</w:t>
            </w:r>
          </w:p>
        </w:tc>
        <w:tc>
          <w:tcPr>
            <w:tcW w:w="4876" w:type="dxa"/>
            <w:tcBorders>
              <w:top w:val="nil"/>
              <w:left w:val="nil"/>
              <w:bottom w:val="nil"/>
              <w:right w:val="nil"/>
            </w:tcBorders>
          </w:tcPr>
          <w:p w14:paraId="007E6FDB" w14:textId="77777777" w:rsidR="00E71B84" w:rsidRPr="005353BD" w:rsidRDefault="00016AC5" w:rsidP="005353BD">
            <w:pPr>
              <w:pStyle w:val="AmColumnHeading"/>
            </w:pPr>
            <w:r>
              <w:t>Enmienda</w:t>
            </w:r>
          </w:p>
        </w:tc>
      </w:tr>
      <w:tr w:rsidR="005039C1" w14:paraId="143BD6C0" w14:textId="77777777" w:rsidTr="005353BD">
        <w:trPr>
          <w:jc w:val="center"/>
        </w:trPr>
        <w:tc>
          <w:tcPr>
            <w:tcW w:w="4876" w:type="dxa"/>
            <w:tcBorders>
              <w:top w:val="nil"/>
              <w:left w:val="nil"/>
              <w:bottom w:val="nil"/>
              <w:right w:val="nil"/>
            </w:tcBorders>
          </w:tcPr>
          <w:p w14:paraId="487C63B8" w14:textId="77777777" w:rsidR="00E71B84" w:rsidRPr="005353BD" w:rsidRDefault="00016AC5" w:rsidP="005353BD">
            <w:pPr>
              <w:pStyle w:val="Normal6a"/>
            </w:pPr>
            <w:r>
              <w:t>l)</w:t>
            </w:r>
            <w:r>
              <w:tab/>
              <w:t xml:space="preserve">que asuma un papel de liderazgo en la lucha mundial contra el retroceso en materia de igualdad </w:t>
            </w:r>
            <w:r>
              <w:t>de género y derechos de las mujeres;</w:t>
            </w:r>
          </w:p>
        </w:tc>
        <w:tc>
          <w:tcPr>
            <w:tcW w:w="4876" w:type="dxa"/>
            <w:tcBorders>
              <w:top w:val="nil"/>
              <w:left w:val="nil"/>
              <w:bottom w:val="nil"/>
              <w:right w:val="nil"/>
            </w:tcBorders>
          </w:tcPr>
          <w:p w14:paraId="670A6118" w14:textId="77777777" w:rsidR="00E71B84" w:rsidRPr="005353BD" w:rsidRDefault="00016AC5" w:rsidP="005353BD">
            <w:pPr>
              <w:pStyle w:val="Normal6a"/>
            </w:pPr>
            <w:r>
              <w:t>l)</w:t>
            </w:r>
            <w:r>
              <w:tab/>
              <w:t>que asuma un papel de liderazgo en la lucha mundial contra el retroceso en materia de igualdad de género y derechos de las mujeres</w:t>
            </w:r>
            <w:r>
              <w:rPr>
                <w:b/>
                <w:i/>
              </w:rPr>
              <w:t>, que en algunos países puede manifestarse en forma de abortos selectivos en función d</w:t>
            </w:r>
            <w:r>
              <w:rPr>
                <w:b/>
                <w:i/>
              </w:rPr>
              <w:t>el sexo</w:t>
            </w:r>
            <w:r>
              <w:t>;</w:t>
            </w:r>
          </w:p>
        </w:tc>
      </w:tr>
    </w:tbl>
    <w:p w14:paraId="56AA2EFC"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{FR}</w:t>
      </w:r>
      <w:r w:rsidRPr="005353BD">
        <w:t>fr</w:t>
      </w:r>
      <w:r w:rsidRPr="005353BD">
        <w:rPr>
          <w:rStyle w:val="HideTWBExt"/>
          <w:noProof w:val="0"/>
        </w:rPr>
        <w:t>&lt;/Original&gt;</w:t>
      </w:r>
    </w:p>
    <w:p w14:paraId="59D94BF7" w14:textId="77777777" w:rsidR="00E71B84" w:rsidRPr="005353BD" w:rsidRDefault="00016AC5" w:rsidP="00E71B84">
      <w:r>
        <w:rPr>
          <w:rStyle w:val="HideTWBExt"/>
        </w:rPr>
        <w:t>&lt;/Amend&gt;</w:t>
      </w:r>
    </w:p>
    <w:p w14:paraId="1AF8DAA5"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111</w:t>
      </w:r>
      <w:r>
        <w:rPr>
          <w:rStyle w:val="HideTWBExt"/>
          <w:b w:val="0"/>
        </w:rPr>
        <w:t>&lt;/NumAm&gt;</w:t>
      </w:r>
    </w:p>
    <w:p w14:paraId="57E8A257" w14:textId="77777777" w:rsidR="00E71B84" w:rsidRPr="005353BD" w:rsidRDefault="00016AC5" w:rsidP="00E71B84">
      <w:pPr>
        <w:pStyle w:val="NormalBold"/>
      </w:pPr>
      <w:r>
        <w:rPr>
          <w:rStyle w:val="HideTWBExt"/>
          <w:b w:val="0"/>
        </w:rPr>
        <w:t>&lt;RepeatBlock-By&gt;&lt;Members&gt;</w:t>
      </w:r>
      <w:r>
        <w:t>Gabriela Firea</w:t>
      </w:r>
      <w:r>
        <w:rPr>
          <w:rStyle w:val="HideTWBExt"/>
          <w:b w:val="0"/>
        </w:rPr>
        <w:t>&lt;/Members&gt;</w:t>
      </w:r>
    </w:p>
    <w:p w14:paraId="12A8B881" w14:textId="77777777" w:rsidR="00E71B84" w:rsidRPr="005353BD" w:rsidRDefault="00016AC5" w:rsidP="00E71B84">
      <w:pPr>
        <w:pStyle w:val="NormalBold"/>
      </w:pPr>
      <w:r>
        <w:rPr>
          <w:rStyle w:val="HideTWBExt"/>
          <w:b w:val="0"/>
        </w:rPr>
        <w:t>&lt;/RepeatBlock-By&gt;</w:t>
      </w:r>
    </w:p>
    <w:p w14:paraId="6DBAD89E"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34152899" w14:textId="77777777" w:rsidR="00E71B84" w:rsidRPr="005353BD" w:rsidRDefault="00016AC5" w:rsidP="00E71B84">
      <w:pPr>
        <w:pStyle w:val="NormalBold"/>
      </w:pPr>
      <w:r>
        <w:rPr>
          <w:rStyle w:val="HideTWBExt"/>
          <w:b w:val="0"/>
        </w:rPr>
        <w:t>&lt;Article&gt;</w:t>
      </w:r>
      <w:r>
        <w:t>Apartado 1 – letra l</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221B304A" w14:textId="77777777" w:rsidTr="005353BD">
        <w:trPr>
          <w:trHeight w:hRule="exact" w:val="240"/>
          <w:jc w:val="center"/>
        </w:trPr>
        <w:tc>
          <w:tcPr>
            <w:tcW w:w="9752" w:type="dxa"/>
            <w:gridSpan w:val="2"/>
            <w:tcBorders>
              <w:top w:val="nil"/>
              <w:left w:val="nil"/>
              <w:bottom w:val="nil"/>
              <w:right w:val="nil"/>
            </w:tcBorders>
          </w:tcPr>
          <w:p w14:paraId="2AC35185" w14:textId="77777777" w:rsidR="00E71B84" w:rsidRPr="005353BD" w:rsidRDefault="00E71B84" w:rsidP="005353BD"/>
        </w:tc>
      </w:tr>
      <w:tr w:rsidR="005039C1" w14:paraId="1BD42834" w14:textId="77777777" w:rsidTr="005353BD">
        <w:trPr>
          <w:trHeight w:val="240"/>
          <w:jc w:val="center"/>
        </w:trPr>
        <w:tc>
          <w:tcPr>
            <w:tcW w:w="4876" w:type="dxa"/>
            <w:tcBorders>
              <w:top w:val="nil"/>
              <w:left w:val="nil"/>
              <w:bottom w:val="nil"/>
              <w:right w:val="nil"/>
            </w:tcBorders>
          </w:tcPr>
          <w:p w14:paraId="0818399D" w14:textId="77777777" w:rsidR="00E71B84" w:rsidRPr="005353BD" w:rsidRDefault="00016AC5" w:rsidP="005353BD">
            <w:pPr>
              <w:pStyle w:val="AmColumnHeading"/>
            </w:pPr>
            <w:r>
              <w:t xml:space="preserve">Propuesta de </w:t>
            </w:r>
            <w:r>
              <w:t>Resolución</w:t>
            </w:r>
          </w:p>
        </w:tc>
        <w:tc>
          <w:tcPr>
            <w:tcW w:w="4876" w:type="dxa"/>
            <w:tcBorders>
              <w:top w:val="nil"/>
              <w:left w:val="nil"/>
              <w:bottom w:val="nil"/>
              <w:right w:val="nil"/>
            </w:tcBorders>
          </w:tcPr>
          <w:p w14:paraId="2466EE64" w14:textId="77777777" w:rsidR="00E71B84" w:rsidRPr="005353BD" w:rsidRDefault="00016AC5" w:rsidP="005353BD">
            <w:pPr>
              <w:pStyle w:val="AmColumnHeading"/>
            </w:pPr>
            <w:r>
              <w:t>Enmienda</w:t>
            </w:r>
          </w:p>
        </w:tc>
      </w:tr>
      <w:tr w:rsidR="005039C1" w14:paraId="592EEF1C" w14:textId="77777777" w:rsidTr="005353BD">
        <w:trPr>
          <w:jc w:val="center"/>
        </w:trPr>
        <w:tc>
          <w:tcPr>
            <w:tcW w:w="4876" w:type="dxa"/>
            <w:tcBorders>
              <w:top w:val="nil"/>
              <w:left w:val="nil"/>
              <w:bottom w:val="nil"/>
              <w:right w:val="nil"/>
            </w:tcBorders>
          </w:tcPr>
          <w:p w14:paraId="35171D5F" w14:textId="77777777" w:rsidR="00E71B84" w:rsidRPr="005353BD" w:rsidRDefault="00016AC5" w:rsidP="005353BD">
            <w:pPr>
              <w:pStyle w:val="Normal6a"/>
            </w:pPr>
            <w:r>
              <w:t>l)</w:t>
            </w:r>
            <w:r>
              <w:tab/>
              <w:t>que asuma un papel de liderazgo en la lucha mundial contra el retroceso en materia de igualdad de género y derechos de las mujeres;</w:t>
            </w:r>
          </w:p>
        </w:tc>
        <w:tc>
          <w:tcPr>
            <w:tcW w:w="4876" w:type="dxa"/>
            <w:tcBorders>
              <w:top w:val="nil"/>
              <w:left w:val="nil"/>
              <w:bottom w:val="nil"/>
              <w:right w:val="nil"/>
            </w:tcBorders>
          </w:tcPr>
          <w:p w14:paraId="52CE8E1E" w14:textId="77777777" w:rsidR="00E71B84" w:rsidRPr="005353BD" w:rsidRDefault="00016AC5" w:rsidP="005353BD">
            <w:pPr>
              <w:pStyle w:val="Normal6a"/>
            </w:pPr>
            <w:r>
              <w:t>l)</w:t>
            </w:r>
            <w:r>
              <w:tab/>
              <w:t>que asuma un papel de liderazgo en la lucha mundial contra el retroceso en materia de igualdad de</w:t>
            </w:r>
            <w:r>
              <w:t xml:space="preserve"> género y derechos de las mujeres</w:t>
            </w:r>
            <w:r>
              <w:rPr>
                <w:b/>
                <w:i/>
              </w:rPr>
              <w:t xml:space="preserve"> y promueva programas, en particular a través de asociaciones público</w:t>
            </w:r>
            <w:r>
              <w:noBreakHyphen/>
            </w:r>
            <w:r>
              <w:rPr>
                <w:b/>
                <w:i/>
              </w:rPr>
              <w:t>privadas, para reducir la discriminación contra las mujeres en cargos públicos y en política</w:t>
            </w:r>
            <w:r>
              <w:t>;</w:t>
            </w:r>
          </w:p>
        </w:tc>
      </w:tr>
    </w:tbl>
    <w:p w14:paraId="7897F9AF"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{RO}</w:t>
      </w:r>
      <w:r w:rsidRPr="005353BD">
        <w:t>ro</w:t>
      </w:r>
      <w:r w:rsidRPr="005353BD">
        <w:rPr>
          <w:rStyle w:val="HideTWBExt"/>
          <w:noProof w:val="0"/>
        </w:rPr>
        <w:t>&lt;/Original&gt;</w:t>
      </w:r>
    </w:p>
    <w:p w14:paraId="795299B8" w14:textId="77777777" w:rsidR="00E71B84" w:rsidRPr="005353BD" w:rsidRDefault="00016AC5" w:rsidP="00E71B84">
      <w:r>
        <w:rPr>
          <w:rStyle w:val="HideTWBExt"/>
        </w:rPr>
        <w:t>&lt;/Amend&gt;</w:t>
      </w:r>
    </w:p>
    <w:p w14:paraId="5F8624EA"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112</w:t>
      </w:r>
      <w:r>
        <w:rPr>
          <w:rStyle w:val="HideTWBExt"/>
          <w:b w:val="0"/>
        </w:rPr>
        <w:t>&lt;/NumAm&gt;</w:t>
      </w:r>
    </w:p>
    <w:p w14:paraId="3842FD0D" w14:textId="77777777" w:rsidR="00E71B84" w:rsidRPr="005353BD" w:rsidRDefault="00016AC5" w:rsidP="00E71B84">
      <w:pPr>
        <w:pStyle w:val="NormalBold"/>
      </w:pPr>
      <w:r>
        <w:rPr>
          <w:rStyle w:val="HideTWBExt"/>
          <w:b w:val="0"/>
        </w:rPr>
        <w:t>&lt;RepeatBlock-By&gt;&lt;Members&gt;</w:t>
      </w:r>
      <w:r>
        <w:t>Emma Fourreau</w:t>
      </w:r>
      <w:r>
        <w:rPr>
          <w:rStyle w:val="HideTWBExt"/>
          <w:b w:val="0"/>
        </w:rPr>
        <w:t>&lt;/Members&gt;</w:t>
      </w:r>
    </w:p>
    <w:p w14:paraId="7CF29F9B" w14:textId="77777777" w:rsidR="00E71B84" w:rsidRPr="005353BD" w:rsidRDefault="00016AC5" w:rsidP="00E71B84">
      <w:pPr>
        <w:pStyle w:val="NormalBold"/>
      </w:pPr>
      <w:r>
        <w:rPr>
          <w:rStyle w:val="HideTWBExt"/>
          <w:b w:val="0"/>
        </w:rPr>
        <w:t>&lt;/RepeatBlock-By&gt;</w:t>
      </w:r>
    </w:p>
    <w:p w14:paraId="02E1ECE2"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3049390C" w14:textId="77777777" w:rsidR="00E71B84" w:rsidRPr="005353BD" w:rsidRDefault="00016AC5" w:rsidP="00E71B84">
      <w:pPr>
        <w:pStyle w:val="NormalBold"/>
      </w:pPr>
      <w:r>
        <w:rPr>
          <w:rStyle w:val="HideTWBExt"/>
          <w:b w:val="0"/>
        </w:rPr>
        <w:t>&lt;Article&gt;</w:t>
      </w:r>
      <w:r>
        <w:t>Apartado 1 – letra l</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1BB77B0A" w14:textId="77777777" w:rsidTr="005353BD">
        <w:trPr>
          <w:trHeight w:hRule="exact" w:val="240"/>
          <w:jc w:val="center"/>
        </w:trPr>
        <w:tc>
          <w:tcPr>
            <w:tcW w:w="9752" w:type="dxa"/>
            <w:gridSpan w:val="2"/>
            <w:tcBorders>
              <w:top w:val="nil"/>
              <w:left w:val="nil"/>
              <w:bottom w:val="nil"/>
              <w:right w:val="nil"/>
            </w:tcBorders>
          </w:tcPr>
          <w:p w14:paraId="041E5BE1" w14:textId="77777777" w:rsidR="00E71B84" w:rsidRPr="005353BD" w:rsidRDefault="00E71B84" w:rsidP="005353BD"/>
        </w:tc>
      </w:tr>
      <w:tr w:rsidR="005039C1" w14:paraId="2BDA08E8" w14:textId="77777777" w:rsidTr="005353BD">
        <w:trPr>
          <w:trHeight w:val="240"/>
          <w:jc w:val="center"/>
        </w:trPr>
        <w:tc>
          <w:tcPr>
            <w:tcW w:w="4876" w:type="dxa"/>
            <w:tcBorders>
              <w:top w:val="nil"/>
              <w:left w:val="nil"/>
              <w:bottom w:val="nil"/>
              <w:right w:val="nil"/>
            </w:tcBorders>
          </w:tcPr>
          <w:p w14:paraId="68F8003A"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0D2DA9DC" w14:textId="77777777" w:rsidR="00E71B84" w:rsidRPr="005353BD" w:rsidRDefault="00016AC5" w:rsidP="005353BD">
            <w:pPr>
              <w:pStyle w:val="AmColumnHeading"/>
            </w:pPr>
            <w:r>
              <w:t>Enmienda</w:t>
            </w:r>
          </w:p>
        </w:tc>
      </w:tr>
      <w:tr w:rsidR="005039C1" w14:paraId="1081E952" w14:textId="77777777" w:rsidTr="005353BD">
        <w:trPr>
          <w:jc w:val="center"/>
        </w:trPr>
        <w:tc>
          <w:tcPr>
            <w:tcW w:w="4876" w:type="dxa"/>
            <w:tcBorders>
              <w:top w:val="nil"/>
              <w:left w:val="nil"/>
              <w:bottom w:val="nil"/>
              <w:right w:val="nil"/>
            </w:tcBorders>
          </w:tcPr>
          <w:p w14:paraId="669477A8" w14:textId="77777777" w:rsidR="00E71B84" w:rsidRPr="005353BD" w:rsidRDefault="00016AC5" w:rsidP="005353BD">
            <w:pPr>
              <w:pStyle w:val="Normal6a"/>
            </w:pPr>
            <w:r>
              <w:t>l)</w:t>
            </w:r>
            <w:r>
              <w:tab/>
              <w:t xml:space="preserve">que asuma un papel de liderazgo en la lucha </w:t>
            </w:r>
            <w:r>
              <w:t>mundial contra el retroceso en materia de igualdad de género y derechos de las mujeres;</w:t>
            </w:r>
          </w:p>
        </w:tc>
        <w:tc>
          <w:tcPr>
            <w:tcW w:w="4876" w:type="dxa"/>
            <w:tcBorders>
              <w:top w:val="nil"/>
              <w:left w:val="nil"/>
              <w:bottom w:val="nil"/>
              <w:right w:val="nil"/>
            </w:tcBorders>
          </w:tcPr>
          <w:p w14:paraId="68BF5DE4" w14:textId="77777777" w:rsidR="00E71B84" w:rsidRPr="005353BD" w:rsidRDefault="00016AC5" w:rsidP="005353BD">
            <w:pPr>
              <w:pStyle w:val="Normal6a"/>
            </w:pPr>
            <w:r>
              <w:t>l)</w:t>
            </w:r>
            <w:r>
              <w:tab/>
              <w:t>que asuma un papel de liderazgo en la lucha mundial contra el retroceso en materia de igualdad de género y derechos de las mujeres</w:t>
            </w:r>
            <w:r>
              <w:rPr>
                <w:b/>
                <w:i/>
              </w:rPr>
              <w:t>, causado especialmente por movimie</w:t>
            </w:r>
            <w:r>
              <w:rPr>
                <w:b/>
                <w:i/>
              </w:rPr>
              <w:t>ntos antiderechos cada vez más influyentes</w:t>
            </w:r>
            <w:r>
              <w:t>;</w:t>
            </w:r>
          </w:p>
        </w:tc>
      </w:tr>
    </w:tbl>
    <w:p w14:paraId="62E09B12" w14:textId="77777777" w:rsidR="00E71B84" w:rsidRPr="005353BD" w:rsidRDefault="00016AC5" w:rsidP="00E71B84">
      <w:pPr>
        <w:pStyle w:val="AmOrLang"/>
      </w:pPr>
      <w:r w:rsidRPr="005353BD">
        <w:lastRenderedPageBreak/>
        <w:t xml:space="preserve">Or. </w:t>
      </w:r>
      <w:r w:rsidRPr="005353BD">
        <w:rPr>
          <w:rStyle w:val="HideTWBExt"/>
          <w:noProof w:val="0"/>
        </w:rPr>
        <w:t>&lt;Original&gt;</w:t>
      </w:r>
      <w:r w:rsidRPr="005353BD">
        <w:rPr>
          <w:rStyle w:val="HideTWBInt"/>
          <w:noProof w:val="0"/>
        </w:rPr>
        <w:t>{EN}</w:t>
      </w:r>
      <w:r w:rsidRPr="005353BD">
        <w:t>en</w:t>
      </w:r>
      <w:r w:rsidRPr="005353BD">
        <w:rPr>
          <w:rStyle w:val="HideTWBExt"/>
          <w:noProof w:val="0"/>
        </w:rPr>
        <w:t>&lt;/Original&gt;</w:t>
      </w:r>
    </w:p>
    <w:p w14:paraId="5DA9E8CA" w14:textId="77777777" w:rsidR="00E71B84" w:rsidRPr="005353BD" w:rsidRDefault="00016AC5" w:rsidP="00E71B84">
      <w:r>
        <w:rPr>
          <w:rStyle w:val="HideTWBExt"/>
        </w:rPr>
        <w:t>&lt;/Amend&gt;</w:t>
      </w:r>
    </w:p>
    <w:p w14:paraId="45EAC832"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113</w:t>
      </w:r>
      <w:r>
        <w:rPr>
          <w:rStyle w:val="HideTWBExt"/>
          <w:b w:val="0"/>
        </w:rPr>
        <w:t>&lt;/NumAm&gt;</w:t>
      </w:r>
    </w:p>
    <w:p w14:paraId="5B0EFA02" w14:textId="77777777" w:rsidR="00E71B84" w:rsidRPr="005353BD" w:rsidRDefault="00016AC5" w:rsidP="00E71B84">
      <w:pPr>
        <w:pStyle w:val="NormalBold"/>
      </w:pPr>
      <w:r>
        <w:rPr>
          <w:rStyle w:val="HideTWBExt"/>
          <w:b w:val="0"/>
        </w:rPr>
        <w:t>&lt;RepeatBlock-By&gt;&lt;Members&gt;</w:t>
      </w:r>
      <w:r>
        <w:t xml:space="preserve">Abir Al-Sahlani, Billy Kelleher, Lucia Yar, Raquel García Hermida-Van Der Walle, Valérie Devaux, Jana Toom, </w:t>
      </w:r>
      <w:r>
        <w:t>Veronika Cifrová Ostrihoňová</w:t>
      </w:r>
      <w:r>
        <w:rPr>
          <w:rStyle w:val="HideTWBExt"/>
          <w:b w:val="0"/>
        </w:rPr>
        <w:t>&lt;/Members&gt;</w:t>
      </w:r>
    </w:p>
    <w:p w14:paraId="689A0261" w14:textId="77777777" w:rsidR="00E71B84" w:rsidRPr="005353BD" w:rsidRDefault="00016AC5" w:rsidP="00E71B84">
      <w:pPr>
        <w:pStyle w:val="NormalBold"/>
      </w:pPr>
      <w:r>
        <w:rPr>
          <w:rStyle w:val="HideTWBExt"/>
          <w:b w:val="0"/>
        </w:rPr>
        <w:t>&lt;/RepeatBlock-By&gt;</w:t>
      </w:r>
    </w:p>
    <w:p w14:paraId="775A3367"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5A72F366" w14:textId="77777777" w:rsidR="00E71B84" w:rsidRPr="005353BD" w:rsidRDefault="00016AC5" w:rsidP="00E71B84">
      <w:pPr>
        <w:pStyle w:val="NormalBold"/>
      </w:pPr>
      <w:r>
        <w:rPr>
          <w:rStyle w:val="HideTWBExt"/>
          <w:b w:val="0"/>
        </w:rPr>
        <w:t>&lt;Article&gt;</w:t>
      </w:r>
      <w:r>
        <w:t>Apartado 1 – letra l</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4FF8C96A" w14:textId="77777777" w:rsidTr="005353BD">
        <w:trPr>
          <w:trHeight w:hRule="exact" w:val="240"/>
          <w:jc w:val="center"/>
        </w:trPr>
        <w:tc>
          <w:tcPr>
            <w:tcW w:w="9752" w:type="dxa"/>
            <w:gridSpan w:val="2"/>
            <w:tcBorders>
              <w:top w:val="nil"/>
              <w:left w:val="nil"/>
              <w:bottom w:val="nil"/>
              <w:right w:val="nil"/>
            </w:tcBorders>
          </w:tcPr>
          <w:p w14:paraId="06F06900" w14:textId="77777777" w:rsidR="00E71B84" w:rsidRPr="005353BD" w:rsidRDefault="00E71B84" w:rsidP="005353BD"/>
        </w:tc>
      </w:tr>
      <w:tr w:rsidR="005039C1" w14:paraId="5CCBCD3A" w14:textId="77777777" w:rsidTr="005353BD">
        <w:trPr>
          <w:trHeight w:val="240"/>
          <w:jc w:val="center"/>
        </w:trPr>
        <w:tc>
          <w:tcPr>
            <w:tcW w:w="4876" w:type="dxa"/>
            <w:tcBorders>
              <w:top w:val="nil"/>
              <w:left w:val="nil"/>
              <w:bottom w:val="nil"/>
              <w:right w:val="nil"/>
            </w:tcBorders>
          </w:tcPr>
          <w:p w14:paraId="1653CBFD"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27C572A4" w14:textId="77777777" w:rsidR="00E71B84" w:rsidRPr="005353BD" w:rsidRDefault="00016AC5" w:rsidP="005353BD">
            <w:pPr>
              <w:pStyle w:val="AmColumnHeading"/>
            </w:pPr>
            <w:r>
              <w:t>Enmienda</w:t>
            </w:r>
          </w:p>
        </w:tc>
      </w:tr>
      <w:tr w:rsidR="005039C1" w14:paraId="371A6D1D" w14:textId="77777777" w:rsidTr="005353BD">
        <w:trPr>
          <w:jc w:val="center"/>
        </w:trPr>
        <w:tc>
          <w:tcPr>
            <w:tcW w:w="4876" w:type="dxa"/>
            <w:tcBorders>
              <w:top w:val="nil"/>
              <w:left w:val="nil"/>
              <w:bottom w:val="nil"/>
              <w:right w:val="nil"/>
            </w:tcBorders>
          </w:tcPr>
          <w:p w14:paraId="118D0722" w14:textId="77777777" w:rsidR="00E71B84" w:rsidRPr="005353BD" w:rsidRDefault="00016AC5" w:rsidP="005353BD">
            <w:pPr>
              <w:pStyle w:val="Normal6a"/>
            </w:pPr>
            <w:r>
              <w:t>l)</w:t>
            </w:r>
            <w:r>
              <w:tab/>
              <w:t xml:space="preserve">que asuma un papel de liderazgo en la lucha mundial contra el retroceso en </w:t>
            </w:r>
            <w:r>
              <w:t>materia de igualdad de género y derechos de las mujeres;</w:t>
            </w:r>
          </w:p>
        </w:tc>
        <w:tc>
          <w:tcPr>
            <w:tcW w:w="4876" w:type="dxa"/>
            <w:tcBorders>
              <w:top w:val="nil"/>
              <w:left w:val="nil"/>
              <w:bottom w:val="nil"/>
              <w:right w:val="nil"/>
            </w:tcBorders>
          </w:tcPr>
          <w:p w14:paraId="6A576DC1" w14:textId="77777777" w:rsidR="00E71B84" w:rsidRPr="005353BD" w:rsidRDefault="00016AC5" w:rsidP="005353BD">
            <w:pPr>
              <w:pStyle w:val="Normal6a"/>
            </w:pPr>
            <w:r>
              <w:t>l)</w:t>
            </w:r>
            <w:r>
              <w:tab/>
              <w:t>que asuma un papel de liderazgo en la lucha mundial contra el retroceso en materia de igualdad de género y derechos de las mujeres</w:t>
            </w:r>
            <w:r>
              <w:rPr>
                <w:b/>
                <w:i/>
              </w:rPr>
              <w:t xml:space="preserve">, en particular garantizando que los movimientos por los derechos </w:t>
            </w:r>
            <w:r>
              <w:rPr>
                <w:b/>
                <w:i/>
              </w:rPr>
              <w:t>de las mujeres reciban una financiación adecuada a escala nacional y de la Unión</w:t>
            </w:r>
            <w:r>
              <w:t>;</w:t>
            </w:r>
          </w:p>
        </w:tc>
      </w:tr>
    </w:tbl>
    <w:p w14:paraId="0BD8CFE0" w14:textId="77777777" w:rsidR="00E71B84" w:rsidRPr="00CB1C4F" w:rsidRDefault="00016AC5" w:rsidP="00E71B84">
      <w:pPr>
        <w:pStyle w:val="AmOrLang"/>
        <w:rPr>
          <w:lang w:val="it-IT"/>
        </w:rPr>
      </w:pPr>
      <w:r w:rsidRPr="00CB1C4F">
        <w:rPr>
          <w:lang w:val="it-IT"/>
        </w:rPr>
        <w:t xml:space="preserve">Or. </w:t>
      </w:r>
      <w:r w:rsidRPr="00CB1C4F">
        <w:rPr>
          <w:rStyle w:val="HideTWBExt"/>
          <w:noProof w:val="0"/>
          <w:lang w:val="it-IT"/>
        </w:rPr>
        <w:t>&lt;Original&gt;</w:t>
      </w:r>
      <w:r w:rsidRPr="00CB1C4F">
        <w:rPr>
          <w:rStyle w:val="HideTWBInt"/>
          <w:noProof w:val="0"/>
          <w:lang w:val="it-IT"/>
        </w:rPr>
        <w:t>{EN}</w:t>
      </w:r>
      <w:r w:rsidRPr="00CB1C4F">
        <w:rPr>
          <w:lang w:val="it-IT"/>
        </w:rPr>
        <w:t>en</w:t>
      </w:r>
      <w:r w:rsidRPr="00CB1C4F">
        <w:rPr>
          <w:rStyle w:val="HideTWBExt"/>
          <w:noProof w:val="0"/>
          <w:lang w:val="it-IT"/>
        </w:rPr>
        <w:t>&lt;/Original&gt;</w:t>
      </w:r>
    </w:p>
    <w:p w14:paraId="17AB6BCA" w14:textId="77777777" w:rsidR="00E71B84" w:rsidRPr="00CB1C4F" w:rsidRDefault="00016AC5" w:rsidP="00E71B84">
      <w:r>
        <w:rPr>
          <w:rStyle w:val="HideTWBExt"/>
          <w:lang w:val="it-IT"/>
        </w:rPr>
        <w:t>&lt;/Amend&gt;</w:t>
      </w:r>
    </w:p>
    <w:p w14:paraId="31A84D48" w14:textId="77777777" w:rsidR="00E71B84" w:rsidRPr="00CB1C4F" w:rsidRDefault="00016AC5" w:rsidP="00E71B84">
      <w:pPr>
        <w:pStyle w:val="AmNumberTabs"/>
      </w:pPr>
      <w:r>
        <w:rPr>
          <w:rStyle w:val="HideTWBExt"/>
          <w:b w:val="0"/>
          <w:lang w:val="it-IT"/>
        </w:rPr>
        <w:t>&lt;Amend&gt;</w:t>
      </w:r>
      <w:r>
        <w:t>Enmienda</w:t>
      </w:r>
      <w:r>
        <w:tab/>
      </w:r>
      <w:r>
        <w:tab/>
      </w:r>
      <w:r>
        <w:rPr>
          <w:rStyle w:val="HideTWBExt"/>
          <w:b w:val="0"/>
          <w:lang w:val="it-IT"/>
        </w:rPr>
        <w:t>&lt;NumAm&gt;</w:t>
      </w:r>
      <w:r>
        <w:t>114</w:t>
      </w:r>
      <w:r>
        <w:rPr>
          <w:rStyle w:val="HideTWBExt"/>
          <w:b w:val="0"/>
          <w:lang w:val="it-IT"/>
        </w:rPr>
        <w:t>&lt;/NumAm&gt;</w:t>
      </w:r>
    </w:p>
    <w:p w14:paraId="20A9A384" w14:textId="77777777" w:rsidR="00E71B84" w:rsidRPr="00CB1C4F" w:rsidRDefault="00016AC5" w:rsidP="00E71B84">
      <w:pPr>
        <w:pStyle w:val="NormalBold"/>
      </w:pPr>
      <w:r>
        <w:rPr>
          <w:rStyle w:val="HideTWBExt"/>
          <w:b w:val="0"/>
          <w:lang w:val="it-IT"/>
        </w:rPr>
        <w:t>&lt;RepeatBlock-By&gt;&lt;Members&gt;</w:t>
      </w:r>
      <w:r>
        <w:t>Diana Iovanovici Şoşoacă</w:t>
      </w:r>
      <w:r>
        <w:rPr>
          <w:rStyle w:val="HideTWBExt"/>
          <w:b w:val="0"/>
          <w:lang w:val="it-IT"/>
        </w:rPr>
        <w:t>&lt;/Members&gt;</w:t>
      </w:r>
    </w:p>
    <w:p w14:paraId="26F2C90F" w14:textId="77777777" w:rsidR="00E71B84" w:rsidRPr="00CB1C4F" w:rsidRDefault="00016AC5" w:rsidP="00E71B84">
      <w:pPr>
        <w:pStyle w:val="NormalBold"/>
      </w:pPr>
      <w:r>
        <w:rPr>
          <w:rStyle w:val="HideTWBExt"/>
          <w:b w:val="0"/>
          <w:lang w:val="it-IT"/>
        </w:rPr>
        <w:t>&lt;/RepeatBlock-By&gt;</w:t>
      </w:r>
    </w:p>
    <w:p w14:paraId="4B181093"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7540C638" w14:textId="77777777" w:rsidR="00E71B84" w:rsidRPr="005353BD" w:rsidRDefault="00016AC5" w:rsidP="00E71B84">
      <w:pPr>
        <w:pStyle w:val="NormalBold"/>
      </w:pPr>
      <w:r>
        <w:rPr>
          <w:rStyle w:val="HideTWBExt"/>
          <w:b w:val="0"/>
        </w:rPr>
        <w:t>&lt;Article&gt;</w:t>
      </w:r>
      <w:r>
        <w:t>Apartado 1 – letra l</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38C04E17" w14:textId="77777777" w:rsidTr="005353BD">
        <w:trPr>
          <w:trHeight w:hRule="exact" w:val="240"/>
          <w:jc w:val="center"/>
        </w:trPr>
        <w:tc>
          <w:tcPr>
            <w:tcW w:w="9752" w:type="dxa"/>
            <w:gridSpan w:val="2"/>
            <w:tcBorders>
              <w:top w:val="nil"/>
              <w:left w:val="nil"/>
              <w:bottom w:val="nil"/>
              <w:right w:val="nil"/>
            </w:tcBorders>
          </w:tcPr>
          <w:p w14:paraId="510144FC" w14:textId="77777777" w:rsidR="00E71B84" w:rsidRPr="005353BD" w:rsidRDefault="00E71B84" w:rsidP="005353BD"/>
        </w:tc>
      </w:tr>
      <w:tr w:rsidR="005039C1" w14:paraId="58FF619C" w14:textId="77777777" w:rsidTr="005353BD">
        <w:trPr>
          <w:trHeight w:val="240"/>
          <w:jc w:val="center"/>
        </w:trPr>
        <w:tc>
          <w:tcPr>
            <w:tcW w:w="4876" w:type="dxa"/>
            <w:tcBorders>
              <w:top w:val="nil"/>
              <w:left w:val="nil"/>
              <w:bottom w:val="nil"/>
              <w:right w:val="nil"/>
            </w:tcBorders>
          </w:tcPr>
          <w:p w14:paraId="44809A54"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14AD576B" w14:textId="77777777" w:rsidR="00E71B84" w:rsidRPr="005353BD" w:rsidRDefault="00016AC5" w:rsidP="005353BD">
            <w:pPr>
              <w:pStyle w:val="AmColumnHeading"/>
            </w:pPr>
            <w:r>
              <w:t>Enmienda</w:t>
            </w:r>
          </w:p>
        </w:tc>
      </w:tr>
      <w:tr w:rsidR="005039C1" w14:paraId="7D99641D" w14:textId="77777777" w:rsidTr="005353BD">
        <w:trPr>
          <w:jc w:val="center"/>
        </w:trPr>
        <w:tc>
          <w:tcPr>
            <w:tcW w:w="4876" w:type="dxa"/>
            <w:tcBorders>
              <w:top w:val="nil"/>
              <w:left w:val="nil"/>
              <w:bottom w:val="nil"/>
              <w:right w:val="nil"/>
            </w:tcBorders>
          </w:tcPr>
          <w:p w14:paraId="58509149" w14:textId="77777777" w:rsidR="00E71B84" w:rsidRPr="005353BD" w:rsidRDefault="00016AC5" w:rsidP="005353BD">
            <w:pPr>
              <w:pStyle w:val="Normal6a"/>
            </w:pPr>
            <w:r>
              <w:t>l)</w:t>
            </w:r>
            <w:r>
              <w:tab/>
              <w:t xml:space="preserve">que asuma un papel de liderazgo en la lucha mundial contra el retroceso en materia de igualdad </w:t>
            </w:r>
            <w:r>
              <w:rPr>
                <w:b/>
                <w:i/>
              </w:rPr>
              <w:t>de género</w:t>
            </w:r>
            <w:r>
              <w:t xml:space="preserve"> y derechos de las mujeres;</w:t>
            </w:r>
          </w:p>
        </w:tc>
        <w:tc>
          <w:tcPr>
            <w:tcW w:w="4876" w:type="dxa"/>
            <w:tcBorders>
              <w:top w:val="nil"/>
              <w:left w:val="nil"/>
              <w:bottom w:val="nil"/>
              <w:right w:val="nil"/>
            </w:tcBorders>
          </w:tcPr>
          <w:p w14:paraId="25E281C7" w14:textId="77777777" w:rsidR="00E71B84" w:rsidRPr="005353BD" w:rsidRDefault="00016AC5" w:rsidP="005353BD">
            <w:pPr>
              <w:pStyle w:val="Normal6a"/>
            </w:pPr>
            <w:r>
              <w:t>l)</w:t>
            </w:r>
            <w:r>
              <w:tab/>
            </w:r>
            <w:r>
              <w:t xml:space="preserve">que asuma un papel de liderazgo </w:t>
            </w:r>
            <w:r>
              <w:rPr>
                <w:b/>
                <w:i/>
              </w:rPr>
              <w:t xml:space="preserve">y promueva medidas a nivel europeo y mundial </w:t>
            </w:r>
            <w:r>
              <w:t xml:space="preserve">en la lucha mundial contra el retroceso en materia de igualdad </w:t>
            </w:r>
            <w:r>
              <w:rPr>
                <w:b/>
                <w:i/>
              </w:rPr>
              <w:t>entre sexos</w:t>
            </w:r>
            <w:r>
              <w:t xml:space="preserve"> y derechos de las mujeres;</w:t>
            </w:r>
          </w:p>
        </w:tc>
      </w:tr>
    </w:tbl>
    <w:p w14:paraId="00A2AEEA"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{RO}</w:t>
      </w:r>
      <w:r w:rsidRPr="005353BD">
        <w:t>ro</w:t>
      </w:r>
      <w:r w:rsidRPr="005353BD">
        <w:rPr>
          <w:rStyle w:val="HideTWBExt"/>
          <w:noProof w:val="0"/>
        </w:rPr>
        <w:t>&lt;/Original&gt;</w:t>
      </w:r>
    </w:p>
    <w:p w14:paraId="7C1CFC94" w14:textId="77777777" w:rsidR="00E71B84" w:rsidRPr="005353BD" w:rsidRDefault="00016AC5" w:rsidP="00E71B84">
      <w:r>
        <w:rPr>
          <w:rStyle w:val="HideTWBExt"/>
        </w:rPr>
        <w:t>&lt;/Amend&gt;</w:t>
      </w:r>
    </w:p>
    <w:p w14:paraId="2A8807C2"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115</w:t>
      </w:r>
      <w:r>
        <w:rPr>
          <w:rStyle w:val="HideTWBExt"/>
          <w:b w:val="0"/>
        </w:rPr>
        <w:t>&lt;/NumAm&gt;</w:t>
      </w:r>
    </w:p>
    <w:p w14:paraId="3F9E5F1D" w14:textId="77777777" w:rsidR="00E71B84" w:rsidRPr="005353BD" w:rsidRDefault="00016AC5" w:rsidP="00E71B84">
      <w:pPr>
        <w:pStyle w:val="NormalBold"/>
      </w:pPr>
      <w:r>
        <w:rPr>
          <w:rStyle w:val="HideTWBExt"/>
          <w:b w:val="0"/>
        </w:rPr>
        <w:t>&lt;RepeatBlock-By&gt;&lt;Members&gt;</w:t>
      </w:r>
      <w:r>
        <w:t>Mélissa Camara</w:t>
      </w:r>
      <w:r>
        <w:rPr>
          <w:rStyle w:val="HideTWBExt"/>
          <w:b w:val="0"/>
        </w:rPr>
        <w:t>&lt;/Members&gt;</w:t>
      </w:r>
    </w:p>
    <w:p w14:paraId="39B3B9DF" w14:textId="77777777" w:rsidR="00E71B84" w:rsidRPr="005353BD" w:rsidRDefault="00016AC5" w:rsidP="00E71B84">
      <w:r>
        <w:rPr>
          <w:rStyle w:val="HideTWBExt"/>
        </w:rPr>
        <w:t>&lt;AuNomDe&gt;</w:t>
      </w:r>
      <w:r>
        <w:rPr>
          <w:rStyle w:val="HideTWBInt"/>
          <w:color w:val="auto"/>
        </w:rPr>
        <w:t>{Greens/EFA}</w:t>
      </w:r>
      <w:r>
        <w:t>en nombre del Grupo Verts/ALE</w:t>
      </w:r>
      <w:r>
        <w:rPr>
          <w:rStyle w:val="HideTWBExt"/>
        </w:rPr>
        <w:t>&lt;/AuNomDe&gt;</w:t>
      </w:r>
    </w:p>
    <w:p w14:paraId="3EEE6DCA" w14:textId="77777777" w:rsidR="00E71B84" w:rsidRPr="005353BD" w:rsidRDefault="00016AC5" w:rsidP="00E71B84">
      <w:pPr>
        <w:pStyle w:val="NormalBold"/>
      </w:pPr>
      <w:r>
        <w:rPr>
          <w:rStyle w:val="HideTWBExt"/>
          <w:b w:val="0"/>
        </w:rPr>
        <w:t>&lt;/RepeatBlock-By&gt;</w:t>
      </w:r>
    </w:p>
    <w:p w14:paraId="5BF6A6B0"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206592A5" w14:textId="77777777" w:rsidR="00E71B84" w:rsidRPr="005353BD" w:rsidRDefault="00016AC5" w:rsidP="00E71B84">
      <w:pPr>
        <w:pStyle w:val="NormalBold"/>
      </w:pPr>
      <w:r>
        <w:rPr>
          <w:rStyle w:val="HideTWBExt"/>
          <w:b w:val="0"/>
        </w:rPr>
        <w:lastRenderedPageBreak/>
        <w:t>&lt;Article&gt;</w:t>
      </w:r>
      <w:r>
        <w:t>Apartado 1 – letra l bis (nueva)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61250D44" w14:textId="77777777" w:rsidTr="005353BD">
        <w:trPr>
          <w:trHeight w:hRule="exact" w:val="240"/>
          <w:jc w:val="center"/>
        </w:trPr>
        <w:tc>
          <w:tcPr>
            <w:tcW w:w="9752" w:type="dxa"/>
            <w:gridSpan w:val="2"/>
            <w:tcBorders>
              <w:top w:val="nil"/>
              <w:left w:val="nil"/>
              <w:bottom w:val="nil"/>
              <w:right w:val="nil"/>
            </w:tcBorders>
          </w:tcPr>
          <w:p w14:paraId="73B77C36" w14:textId="77777777" w:rsidR="00E71B84" w:rsidRPr="005353BD" w:rsidRDefault="00E71B84" w:rsidP="005353BD"/>
        </w:tc>
      </w:tr>
      <w:tr w:rsidR="005039C1" w14:paraId="19CB8574" w14:textId="77777777" w:rsidTr="005353BD">
        <w:trPr>
          <w:trHeight w:val="240"/>
          <w:jc w:val="center"/>
        </w:trPr>
        <w:tc>
          <w:tcPr>
            <w:tcW w:w="4876" w:type="dxa"/>
            <w:tcBorders>
              <w:top w:val="nil"/>
              <w:left w:val="nil"/>
              <w:bottom w:val="nil"/>
              <w:right w:val="nil"/>
            </w:tcBorders>
          </w:tcPr>
          <w:p w14:paraId="657AC809"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3258F569" w14:textId="77777777" w:rsidR="00E71B84" w:rsidRPr="005353BD" w:rsidRDefault="00016AC5" w:rsidP="005353BD">
            <w:pPr>
              <w:pStyle w:val="AmColumnHeading"/>
            </w:pPr>
            <w:r>
              <w:t>Enmienda</w:t>
            </w:r>
          </w:p>
        </w:tc>
      </w:tr>
      <w:tr w:rsidR="005039C1" w14:paraId="230EBF14" w14:textId="77777777" w:rsidTr="005353BD">
        <w:trPr>
          <w:jc w:val="center"/>
        </w:trPr>
        <w:tc>
          <w:tcPr>
            <w:tcW w:w="4876" w:type="dxa"/>
            <w:tcBorders>
              <w:top w:val="nil"/>
              <w:left w:val="nil"/>
              <w:bottom w:val="nil"/>
              <w:right w:val="nil"/>
            </w:tcBorders>
          </w:tcPr>
          <w:p w14:paraId="2FCB717B" w14:textId="77777777" w:rsidR="00E71B84" w:rsidRPr="005353BD" w:rsidRDefault="00E71B84" w:rsidP="005353BD">
            <w:pPr>
              <w:pStyle w:val="Normal6a"/>
            </w:pPr>
          </w:p>
        </w:tc>
        <w:tc>
          <w:tcPr>
            <w:tcW w:w="4876" w:type="dxa"/>
            <w:tcBorders>
              <w:top w:val="nil"/>
              <w:left w:val="nil"/>
              <w:bottom w:val="nil"/>
              <w:right w:val="nil"/>
            </w:tcBorders>
          </w:tcPr>
          <w:p w14:paraId="2ACD5A52" w14:textId="77777777" w:rsidR="00E71B84" w:rsidRPr="005353BD" w:rsidRDefault="00016AC5" w:rsidP="005353BD">
            <w:pPr>
              <w:pStyle w:val="Normal6a"/>
            </w:pPr>
            <w:r>
              <w:rPr>
                <w:b/>
                <w:i/>
              </w:rPr>
              <w:t>l bis)</w:t>
            </w:r>
            <w:r>
              <w:tab/>
            </w:r>
            <w:r>
              <w:rPr>
                <w:b/>
                <w:i/>
              </w:rPr>
              <w:t xml:space="preserve">que abogue firmemente por la defensa de la salud y los derechos sexuales y reproductivos como derechos fundamentales y que garantice el libre acceso a todos los servicios relacionados, incluida la educación sexual y relacional adaptada a </w:t>
            </w:r>
            <w:r>
              <w:rPr>
                <w:b/>
                <w:i/>
              </w:rPr>
              <w:t>la edad, la anticoncepción, el aborto seguro, la atención sanitaria materna y los servicios de salud basados en la asistencia, y la lucha contra las redes contrarias a la elección;</w:t>
            </w:r>
          </w:p>
        </w:tc>
      </w:tr>
    </w:tbl>
    <w:p w14:paraId="07C51A17" w14:textId="77777777" w:rsidR="00E71B84" w:rsidRPr="00CB1C4F" w:rsidRDefault="00016AC5" w:rsidP="00E71B84">
      <w:pPr>
        <w:pStyle w:val="AmOrLang"/>
        <w:rPr>
          <w:lang w:val="fr-FR"/>
        </w:rPr>
      </w:pPr>
      <w:r w:rsidRPr="00CB1C4F">
        <w:rPr>
          <w:lang w:val="fr-FR"/>
        </w:rPr>
        <w:t xml:space="preserve">Or. </w:t>
      </w:r>
      <w:r w:rsidRPr="00CB1C4F">
        <w:rPr>
          <w:rStyle w:val="HideTWBExt"/>
          <w:noProof w:val="0"/>
          <w:lang w:val="fr-FR"/>
        </w:rPr>
        <w:t>&lt;Original&gt;</w:t>
      </w:r>
      <w:r w:rsidRPr="00CB1C4F">
        <w:rPr>
          <w:rStyle w:val="HideTWBInt"/>
          <w:noProof w:val="0"/>
          <w:lang w:val="fr-FR"/>
        </w:rPr>
        <w:t>{EN}</w:t>
      </w:r>
      <w:r w:rsidRPr="00CB1C4F">
        <w:rPr>
          <w:lang w:val="fr-FR"/>
        </w:rPr>
        <w:t>en</w:t>
      </w:r>
      <w:r w:rsidRPr="00CB1C4F">
        <w:rPr>
          <w:rStyle w:val="HideTWBExt"/>
          <w:noProof w:val="0"/>
          <w:lang w:val="fr-FR"/>
        </w:rPr>
        <w:t>&lt;/Original&gt;</w:t>
      </w:r>
    </w:p>
    <w:p w14:paraId="2F86A432" w14:textId="77777777" w:rsidR="00E71B84" w:rsidRPr="00CB1C4F" w:rsidRDefault="00016AC5" w:rsidP="00E71B84">
      <w:r>
        <w:rPr>
          <w:rStyle w:val="HideTWBExt"/>
          <w:lang w:val="fr-FR"/>
        </w:rPr>
        <w:t>&lt;/Amend&gt;</w:t>
      </w:r>
    </w:p>
    <w:p w14:paraId="246435C6" w14:textId="77777777" w:rsidR="00E71B84" w:rsidRPr="00CB1C4F" w:rsidRDefault="00016AC5" w:rsidP="00E71B84">
      <w:pPr>
        <w:pStyle w:val="AmNumberTabs"/>
      </w:pPr>
      <w:r>
        <w:rPr>
          <w:rStyle w:val="HideTWBExt"/>
          <w:b w:val="0"/>
          <w:lang w:val="fr-FR"/>
        </w:rPr>
        <w:t>&lt;Amend&gt;</w:t>
      </w:r>
      <w:r>
        <w:t>Enmienda</w:t>
      </w:r>
      <w:r>
        <w:tab/>
      </w:r>
      <w:r>
        <w:tab/>
      </w:r>
      <w:r>
        <w:rPr>
          <w:rStyle w:val="HideTWBExt"/>
          <w:b w:val="0"/>
          <w:lang w:val="fr-FR"/>
        </w:rPr>
        <w:t>&lt;NumAm&gt;</w:t>
      </w:r>
      <w:r>
        <w:t>116</w:t>
      </w:r>
      <w:r>
        <w:rPr>
          <w:rStyle w:val="HideTWBExt"/>
          <w:b w:val="0"/>
          <w:lang w:val="fr-FR"/>
        </w:rPr>
        <w:t>&lt;/NumAm&gt;</w:t>
      </w:r>
    </w:p>
    <w:p w14:paraId="336FAC18" w14:textId="77777777" w:rsidR="00E71B84" w:rsidRPr="00CB1C4F" w:rsidRDefault="00016AC5" w:rsidP="00E71B84">
      <w:pPr>
        <w:pStyle w:val="NormalBold"/>
      </w:pPr>
      <w:r>
        <w:rPr>
          <w:rStyle w:val="HideTWBExt"/>
          <w:b w:val="0"/>
          <w:lang w:val="fr-FR"/>
        </w:rPr>
        <w:t>&lt;RepeatBlock-By&gt;&lt;Members&gt;</w:t>
      </w:r>
      <w:r>
        <w:t>Mélissa Camara</w:t>
      </w:r>
      <w:r>
        <w:rPr>
          <w:rStyle w:val="HideTWBExt"/>
          <w:b w:val="0"/>
          <w:lang w:val="fr-FR"/>
        </w:rPr>
        <w:t>&lt;/Members&gt;</w:t>
      </w:r>
    </w:p>
    <w:p w14:paraId="5E29F347" w14:textId="77777777" w:rsidR="00E71B84" w:rsidRPr="005353BD" w:rsidRDefault="00016AC5" w:rsidP="00E71B84">
      <w:r>
        <w:rPr>
          <w:rStyle w:val="HideTWBExt"/>
        </w:rPr>
        <w:t>&lt;AuNomDe&gt;</w:t>
      </w:r>
      <w:r>
        <w:rPr>
          <w:rStyle w:val="HideTWBInt"/>
          <w:color w:val="auto"/>
        </w:rPr>
        <w:t>{Greens/EFA}</w:t>
      </w:r>
      <w:r>
        <w:t>en nombre del Grupo Verts/ALE</w:t>
      </w:r>
      <w:r>
        <w:rPr>
          <w:rStyle w:val="HideTWBExt"/>
        </w:rPr>
        <w:t>&lt;/AuNomDe&gt;</w:t>
      </w:r>
    </w:p>
    <w:p w14:paraId="0A66CD7A" w14:textId="77777777" w:rsidR="00E71B84" w:rsidRPr="005353BD" w:rsidRDefault="00016AC5" w:rsidP="00E71B84">
      <w:pPr>
        <w:pStyle w:val="NormalBold"/>
      </w:pPr>
      <w:r>
        <w:rPr>
          <w:rStyle w:val="HideTWBExt"/>
          <w:b w:val="0"/>
        </w:rPr>
        <w:t>&lt;/RepeatBlock-By&gt;</w:t>
      </w:r>
    </w:p>
    <w:p w14:paraId="24E57D44"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1303592C" w14:textId="77777777" w:rsidR="00E71B84" w:rsidRPr="005353BD" w:rsidRDefault="00016AC5" w:rsidP="00E71B84">
      <w:pPr>
        <w:pStyle w:val="NormalBold"/>
      </w:pPr>
      <w:r>
        <w:rPr>
          <w:rStyle w:val="HideTWBExt"/>
          <w:b w:val="0"/>
        </w:rPr>
        <w:t>&lt;Article&gt;</w:t>
      </w:r>
      <w:r>
        <w:t>Apartado 1 – letra l ter (nueva)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1ABB4A80" w14:textId="77777777" w:rsidTr="005353BD">
        <w:trPr>
          <w:trHeight w:hRule="exact" w:val="240"/>
          <w:jc w:val="center"/>
        </w:trPr>
        <w:tc>
          <w:tcPr>
            <w:tcW w:w="9752" w:type="dxa"/>
            <w:gridSpan w:val="2"/>
            <w:tcBorders>
              <w:top w:val="nil"/>
              <w:left w:val="nil"/>
              <w:bottom w:val="nil"/>
              <w:right w:val="nil"/>
            </w:tcBorders>
          </w:tcPr>
          <w:p w14:paraId="02809AB2" w14:textId="77777777" w:rsidR="00E71B84" w:rsidRPr="005353BD" w:rsidRDefault="00E71B84" w:rsidP="005353BD"/>
        </w:tc>
      </w:tr>
      <w:tr w:rsidR="005039C1" w14:paraId="4AB879EB" w14:textId="77777777" w:rsidTr="005353BD">
        <w:trPr>
          <w:trHeight w:val="240"/>
          <w:jc w:val="center"/>
        </w:trPr>
        <w:tc>
          <w:tcPr>
            <w:tcW w:w="4876" w:type="dxa"/>
            <w:tcBorders>
              <w:top w:val="nil"/>
              <w:left w:val="nil"/>
              <w:bottom w:val="nil"/>
              <w:right w:val="nil"/>
            </w:tcBorders>
          </w:tcPr>
          <w:p w14:paraId="1E25CDF2" w14:textId="77777777" w:rsidR="00E71B84" w:rsidRPr="005353BD" w:rsidRDefault="00016AC5" w:rsidP="005353BD">
            <w:pPr>
              <w:pStyle w:val="AmColumnHeading"/>
            </w:pPr>
            <w:r>
              <w:t xml:space="preserve">Propuesta de </w:t>
            </w:r>
            <w:r>
              <w:t>Resolución</w:t>
            </w:r>
          </w:p>
        </w:tc>
        <w:tc>
          <w:tcPr>
            <w:tcW w:w="4876" w:type="dxa"/>
            <w:tcBorders>
              <w:top w:val="nil"/>
              <w:left w:val="nil"/>
              <w:bottom w:val="nil"/>
              <w:right w:val="nil"/>
            </w:tcBorders>
          </w:tcPr>
          <w:p w14:paraId="2B5A854C" w14:textId="77777777" w:rsidR="00E71B84" w:rsidRPr="005353BD" w:rsidRDefault="00016AC5" w:rsidP="005353BD">
            <w:pPr>
              <w:pStyle w:val="AmColumnHeading"/>
            </w:pPr>
            <w:r>
              <w:t>Enmienda</w:t>
            </w:r>
          </w:p>
        </w:tc>
      </w:tr>
      <w:tr w:rsidR="005039C1" w14:paraId="402D044A" w14:textId="77777777" w:rsidTr="005353BD">
        <w:trPr>
          <w:jc w:val="center"/>
        </w:trPr>
        <w:tc>
          <w:tcPr>
            <w:tcW w:w="4876" w:type="dxa"/>
            <w:tcBorders>
              <w:top w:val="nil"/>
              <w:left w:val="nil"/>
              <w:bottom w:val="nil"/>
              <w:right w:val="nil"/>
            </w:tcBorders>
          </w:tcPr>
          <w:p w14:paraId="222A06E3" w14:textId="77777777" w:rsidR="00E71B84" w:rsidRPr="005353BD" w:rsidRDefault="00E71B84" w:rsidP="005353BD">
            <w:pPr>
              <w:pStyle w:val="Normal6a"/>
            </w:pPr>
          </w:p>
        </w:tc>
        <w:tc>
          <w:tcPr>
            <w:tcW w:w="4876" w:type="dxa"/>
            <w:tcBorders>
              <w:top w:val="nil"/>
              <w:left w:val="nil"/>
              <w:bottom w:val="nil"/>
              <w:right w:val="nil"/>
            </w:tcBorders>
          </w:tcPr>
          <w:p w14:paraId="4156F620" w14:textId="77777777" w:rsidR="00E71B84" w:rsidRPr="005353BD" w:rsidRDefault="00016AC5" w:rsidP="005353BD">
            <w:pPr>
              <w:pStyle w:val="Normal6a"/>
            </w:pPr>
            <w:r>
              <w:rPr>
                <w:b/>
                <w:i/>
              </w:rPr>
              <w:t>l bis)</w:t>
            </w:r>
            <w:r>
              <w:tab/>
            </w:r>
            <w:r>
              <w:rPr>
                <w:b/>
                <w:i/>
              </w:rPr>
              <w:t>que haga hincapié en la necesidad de proteger y promover los derechos de los grupos que sufren formas interseccionales de discriminación, incluidas las personas con discapacidad, procedentes de entornos socioeconómicos desfavor</w:t>
            </w:r>
            <w:r>
              <w:rPr>
                <w:b/>
                <w:i/>
              </w:rPr>
              <w:t>ecidos, racializadas, de minorías étnicas o migrantes, personas mayores o LGBTIQ+, entre otros;</w:t>
            </w:r>
          </w:p>
        </w:tc>
      </w:tr>
    </w:tbl>
    <w:p w14:paraId="1A0A5C7B" w14:textId="77777777" w:rsidR="00E71B84" w:rsidRPr="00CB1C4F" w:rsidRDefault="00016AC5" w:rsidP="00E71B84">
      <w:pPr>
        <w:pStyle w:val="AmOrLang"/>
        <w:rPr>
          <w:lang w:val="fr-FR"/>
        </w:rPr>
      </w:pPr>
      <w:r w:rsidRPr="00CB1C4F">
        <w:rPr>
          <w:lang w:val="fr-FR"/>
        </w:rPr>
        <w:t xml:space="preserve">Or. </w:t>
      </w:r>
      <w:r w:rsidRPr="00CB1C4F">
        <w:rPr>
          <w:rStyle w:val="HideTWBExt"/>
          <w:noProof w:val="0"/>
          <w:lang w:val="fr-FR"/>
        </w:rPr>
        <w:t>&lt;Original&gt;</w:t>
      </w:r>
      <w:r w:rsidRPr="00CB1C4F">
        <w:rPr>
          <w:rStyle w:val="HideTWBInt"/>
          <w:noProof w:val="0"/>
          <w:lang w:val="fr-FR"/>
        </w:rPr>
        <w:t>{EN}</w:t>
      </w:r>
      <w:r w:rsidRPr="00CB1C4F">
        <w:rPr>
          <w:lang w:val="fr-FR"/>
        </w:rPr>
        <w:t>en</w:t>
      </w:r>
      <w:r w:rsidRPr="00CB1C4F">
        <w:rPr>
          <w:rStyle w:val="HideTWBExt"/>
          <w:noProof w:val="0"/>
          <w:lang w:val="fr-FR"/>
        </w:rPr>
        <w:t>&lt;/Original&gt;</w:t>
      </w:r>
    </w:p>
    <w:p w14:paraId="1A8AAD1B" w14:textId="77777777" w:rsidR="00E71B84" w:rsidRPr="00CB1C4F" w:rsidRDefault="00016AC5" w:rsidP="00E71B84">
      <w:r>
        <w:rPr>
          <w:rStyle w:val="HideTWBExt"/>
          <w:lang w:val="fr-FR"/>
        </w:rPr>
        <w:t>&lt;/Amend&gt;</w:t>
      </w:r>
    </w:p>
    <w:p w14:paraId="55220A15" w14:textId="77777777" w:rsidR="00E71B84" w:rsidRPr="00CB1C4F" w:rsidRDefault="00016AC5" w:rsidP="00E71B84">
      <w:pPr>
        <w:pStyle w:val="AmNumberTabs"/>
      </w:pPr>
      <w:r>
        <w:rPr>
          <w:rStyle w:val="HideTWBExt"/>
          <w:b w:val="0"/>
          <w:lang w:val="fr-FR"/>
        </w:rPr>
        <w:t>&lt;Amend&gt;</w:t>
      </w:r>
      <w:r>
        <w:t>Enmienda</w:t>
      </w:r>
      <w:r>
        <w:tab/>
      </w:r>
      <w:r>
        <w:tab/>
      </w:r>
      <w:r>
        <w:rPr>
          <w:rStyle w:val="HideTWBExt"/>
          <w:b w:val="0"/>
          <w:lang w:val="fr-FR"/>
        </w:rPr>
        <w:t>&lt;NumAm&gt;</w:t>
      </w:r>
      <w:r>
        <w:t>117</w:t>
      </w:r>
      <w:r>
        <w:rPr>
          <w:rStyle w:val="HideTWBExt"/>
          <w:b w:val="0"/>
          <w:lang w:val="fr-FR"/>
        </w:rPr>
        <w:t>&lt;/NumAm&gt;</w:t>
      </w:r>
    </w:p>
    <w:p w14:paraId="15E9BCE5" w14:textId="77777777" w:rsidR="00E71B84" w:rsidRPr="00CB1C4F" w:rsidRDefault="00016AC5" w:rsidP="00E71B84">
      <w:pPr>
        <w:pStyle w:val="NormalBold"/>
      </w:pPr>
      <w:r>
        <w:rPr>
          <w:rStyle w:val="HideTWBExt"/>
          <w:b w:val="0"/>
          <w:lang w:val="fr-FR"/>
        </w:rPr>
        <w:t>&lt;RepeatBlock-By&gt;&lt;Members&gt;</w:t>
      </w:r>
      <w:r>
        <w:t>Mélissa Camara</w:t>
      </w:r>
      <w:r>
        <w:rPr>
          <w:rStyle w:val="HideTWBExt"/>
          <w:b w:val="0"/>
          <w:lang w:val="fr-FR"/>
        </w:rPr>
        <w:t>&lt;/Members&gt;</w:t>
      </w:r>
    </w:p>
    <w:p w14:paraId="43005AEF" w14:textId="77777777" w:rsidR="00E71B84" w:rsidRPr="005353BD" w:rsidRDefault="00016AC5" w:rsidP="00E71B84">
      <w:r>
        <w:rPr>
          <w:rStyle w:val="HideTWBExt"/>
        </w:rPr>
        <w:t>&lt;AuNomDe&gt;</w:t>
      </w:r>
      <w:r>
        <w:rPr>
          <w:rStyle w:val="HideTWBInt"/>
          <w:color w:val="auto"/>
        </w:rPr>
        <w:t>{Greens/EFA}</w:t>
      </w:r>
      <w:r>
        <w:t xml:space="preserve">en nombre </w:t>
      </w:r>
      <w:r>
        <w:t>del Grupo Verts/ALE</w:t>
      </w:r>
      <w:r>
        <w:rPr>
          <w:rStyle w:val="HideTWBExt"/>
        </w:rPr>
        <w:t>&lt;/AuNomDe&gt;</w:t>
      </w:r>
    </w:p>
    <w:p w14:paraId="7FAD5012" w14:textId="77777777" w:rsidR="00E71B84" w:rsidRPr="005353BD" w:rsidRDefault="00016AC5" w:rsidP="00E71B84">
      <w:pPr>
        <w:pStyle w:val="NormalBold"/>
      </w:pPr>
      <w:r>
        <w:rPr>
          <w:rStyle w:val="HideTWBExt"/>
          <w:b w:val="0"/>
        </w:rPr>
        <w:t>&lt;/RepeatBlock-By&gt;</w:t>
      </w:r>
    </w:p>
    <w:p w14:paraId="36E5CD28"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28FC52DF" w14:textId="77777777" w:rsidR="00E71B84" w:rsidRPr="005353BD" w:rsidRDefault="00016AC5" w:rsidP="00E71B84">
      <w:pPr>
        <w:pStyle w:val="NormalBold"/>
      </w:pPr>
      <w:r>
        <w:rPr>
          <w:rStyle w:val="HideTWBExt"/>
          <w:b w:val="0"/>
        </w:rPr>
        <w:t>&lt;Article&gt;</w:t>
      </w:r>
      <w:r>
        <w:t>Apartado 1 – letra l quater (nueva)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7A64D946" w14:textId="77777777" w:rsidTr="005353BD">
        <w:trPr>
          <w:trHeight w:hRule="exact" w:val="240"/>
          <w:jc w:val="center"/>
        </w:trPr>
        <w:tc>
          <w:tcPr>
            <w:tcW w:w="9752" w:type="dxa"/>
            <w:gridSpan w:val="2"/>
            <w:tcBorders>
              <w:top w:val="nil"/>
              <w:left w:val="nil"/>
              <w:bottom w:val="nil"/>
              <w:right w:val="nil"/>
            </w:tcBorders>
          </w:tcPr>
          <w:p w14:paraId="7303F898" w14:textId="77777777" w:rsidR="00E71B84" w:rsidRPr="005353BD" w:rsidRDefault="00E71B84" w:rsidP="005353BD"/>
        </w:tc>
      </w:tr>
      <w:tr w:rsidR="005039C1" w14:paraId="1E8D91D9" w14:textId="77777777" w:rsidTr="005353BD">
        <w:trPr>
          <w:trHeight w:val="240"/>
          <w:jc w:val="center"/>
        </w:trPr>
        <w:tc>
          <w:tcPr>
            <w:tcW w:w="4876" w:type="dxa"/>
            <w:tcBorders>
              <w:top w:val="nil"/>
              <w:left w:val="nil"/>
              <w:bottom w:val="nil"/>
              <w:right w:val="nil"/>
            </w:tcBorders>
          </w:tcPr>
          <w:p w14:paraId="09F04E97"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6303A995" w14:textId="77777777" w:rsidR="00E71B84" w:rsidRPr="005353BD" w:rsidRDefault="00016AC5" w:rsidP="005353BD">
            <w:pPr>
              <w:pStyle w:val="AmColumnHeading"/>
            </w:pPr>
            <w:r>
              <w:t>Enmienda</w:t>
            </w:r>
          </w:p>
        </w:tc>
      </w:tr>
      <w:tr w:rsidR="005039C1" w14:paraId="1AB22768" w14:textId="77777777" w:rsidTr="005353BD">
        <w:trPr>
          <w:jc w:val="center"/>
        </w:trPr>
        <w:tc>
          <w:tcPr>
            <w:tcW w:w="4876" w:type="dxa"/>
            <w:tcBorders>
              <w:top w:val="nil"/>
              <w:left w:val="nil"/>
              <w:bottom w:val="nil"/>
              <w:right w:val="nil"/>
            </w:tcBorders>
          </w:tcPr>
          <w:p w14:paraId="3820E7B5" w14:textId="77777777" w:rsidR="00E71B84" w:rsidRPr="005353BD" w:rsidRDefault="00E71B84" w:rsidP="005353BD">
            <w:pPr>
              <w:pStyle w:val="Normal6a"/>
            </w:pPr>
          </w:p>
        </w:tc>
        <w:tc>
          <w:tcPr>
            <w:tcW w:w="4876" w:type="dxa"/>
            <w:tcBorders>
              <w:top w:val="nil"/>
              <w:left w:val="nil"/>
              <w:bottom w:val="nil"/>
              <w:right w:val="nil"/>
            </w:tcBorders>
          </w:tcPr>
          <w:p w14:paraId="6165D53B" w14:textId="77777777" w:rsidR="00E71B84" w:rsidRPr="005353BD" w:rsidRDefault="00016AC5" w:rsidP="005353BD">
            <w:pPr>
              <w:pStyle w:val="Normal6a"/>
            </w:pPr>
            <w:r>
              <w:rPr>
                <w:b/>
                <w:i/>
              </w:rPr>
              <w:t>l quater)</w:t>
            </w:r>
            <w:r>
              <w:tab/>
            </w:r>
            <w:r>
              <w:rPr>
                <w:b/>
                <w:i/>
              </w:rPr>
              <w:t xml:space="preserve">que trabaje para promover el concepto de lucha contra la </w:t>
            </w:r>
            <w:r>
              <w:rPr>
                <w:b/>
                <w:i/>
              </w:rPr>
              <w:t>discriminación interseccional en todos los organismos de las Naciones Unidas y que lleve a cabo, aplique e integre análisis interseccionales de género a diferentes niveles en la Unión y sus Estados miembros;</w:t>
            </w:r>
          </w:p>
        </w:tc>
      </w:tr>
    </w:tbl>
    <w:p w14:paraId="3F9E74A2" w14:textId="77777777" w:rsidR="00E71B84" w:rsidRPr="00CB1C4F" w:rsidRDefault="00016AC5" w:rsidP="00E71B84">
      <w:pPr>
        <w:pStyle w:val="AmOrLang"/>
        <w:rPr>
          <w:lang w:val="it-IT"/>
        </w:rPr>
      </w:pPr>
      <w:r w:rsidRPr="00CB1C4F">
        <w:rPr>
          <w:lang w:val="it-IT"/>
        </w:rPr>
        <w:t xml:space="preserve">Or. </w:t>
      </w:r>
      <w:r w:rsidRPr="00CB1C4F">
        <w:rPr>
          <w:rStyle w:val="HideTWBExt"/>
          <w:noProof w:val="0"/>
          <w:lang w:val="it-IT"/>
        </w:rPr>
        <w:t>&lt;Original&gt;</w:t>
      </w:r>
      <w:r w:rsidRPr="00CB1C4F">
        <w:rPr>
          <w:rStyle w:val="HideTWBInt"/>
          <w:noProof w:val="0"/>
          <w:lang w:val="it-IT"/>
        </w:rPr>
        <w:t>{EN}</w:t>
      </w:r>
      <w:r w:rsidRPr="00CB1C4F">
        <w:rPr>
          <w:lang w:val="it-IT"/>
        </w:rPr>
        <w:t>en</w:t>
      </w:r>
      <w:r w:rsidRPr="00CB1C4F">
        <w:rPr>
          <w:rStyle w:val="HideTWBExt"/>
          <w:noProof w:val="0"/>
          <w:lang w:val="it-IT"/>
        </w:rPr>
        <w:t>&lt;/Original&gt;</w:t>
      </w:r>
    </w:p>
    <w:p w14:paraId="3CED3901" w14:textId="77777777" w:rsidR="00E71B84" w:rsidRPr="00CB1C4F" w:rsidRDefault="00016AC5" w:rsidP="00E71B84">
      <w:r>
        <w:rPr>
          <w:rStyle w:val="HideTWBExt"/>
          <w:lang w:val="it-IT"/>
        </w:rPr>
        <w:t>&lt;/Amend&gt;</w:t>
      </w:r>
    </w:p>
    <w:p w14:paraId="1AD3B235" w14:textId="77777777" w:rsidR="00E71B84" w:rsidRPr="00CB1C4F" w:rsidRDefault="00016AC5" w:rsidP="00E71B84">
      <w:pPr>
        <w:pStyle w:val="AmNumberTabs"/>
      </w:pPr>
      <w:r>
        <w:rPr>
          <w:rStyle w:val="HideTWBExt"/>
          <w:b w:val="0"/>
          <w:lang w:val="it-IT"/>
        </w:rPr>
        <w:t>&lt;Amend&gt;</w:t>
      </w:r>
      <w:r>
        <w:t>Enmienda</w:t>
      </w:r>
      <w:r>
        <w:tab/>
      </w:r>
      <w:r>
        <w:tab/>
      </w:r>
      <w:r>
        <w:rPr>
          <w:rStyle w:val="HideTWBExt"/>
          <w:b w:val="0"/>
          <w:lang w:val="it-IT"/>
        </w:rPr>
        <w:t>&lt;NumAm&gt;</w:t>
      </w:r>
      <w:r>
        <w:t>118</w:t>
      </w:r>
      <w:r>
        <w:rPr>
          <w:rStyle w:val="HideTWBExt"/>
          <w:b w:val="0"/>
          <w:lang w:val="it-IT"/>
        </w:rPr>
        <w:t>&lt;/NumAm&gt;</w:t>
      </w:r>
    </w:p>
    <w:p w14:paraId="46686AFA" w14:textId="77777777" w:rsidR="00E71B84" w:rsidRPr="00CB1C4F" w:rsidRDefault="00016AC5" w:rsidP="00E71B84">
      <w:pPr>
        <w:pStyle w:val="NormalBold"/>
      </w:pPr>
      <w:r>
        <w:rPr>
          <w:rStyle w:val="HideTWBExt"/>
          <w:b w:val="0"/>
          <w:lang w:val="it-IT"/>
        </w:rPr>
        <w:t>&lt;RepeatBlock-By&gt;&lt;Members&gt;</w:t>
      </w:r>
      <w:r>
        <w:t>Diana Iovanovici Şoşoacă</w:t>
      </w:r>
      <w:r>
        <w:rPr>
          <w:rStyle w:val="HideTWBExt"/>
          <w:b w:val="0"/>
          <w:lang w:val="it-IT"/>
        </w:rPr>
        <w:t>&lt;/Members&gt;</w:t>
      </w:r>
    </w:p>
    <w:p w14:paraId="2EDCDCDA" w14:textId="77777777" w:rsidR="00E71B84" w:rsidRPr="00CB1C4F" w:rsidRDefault="00016AC5" w:rsidP="00E71B84">
      <w:pPr>
        <w:pStyle w:val="NormalBold"/>
      </w:pPr>
      <w:r>
        <w:rPr>
          <w:rStyle w:val="HideTWBExt"/>
          <w:b w:val="0"/>
          <w:lang w:val="it-IT"/>
        </w:rPr>
        <w:t>&lt;/RepeatBlock-By&gt;</w:t>
      </w:r>
    </w:p>
    <w:p w14:paraId="6A115D7A"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373BF9B2" w14:textId="77777777" w:rsidR="00E71B84" w:rsidRPr="005353BD" w:rsidRDefault="00016AC5" w:rsidP="00E71B84">
      <w:pPr>
        <w:pStyle w:val="NormalBold"/>
      </w:pPr>
      <w:r>
        <w:rPr>
          <w:rStyle w:val="HideTWBExt"/>
          <w:b w:val="0"/>
        </w:rPr>
        <w:t>&lt;Article&gt;</w:t>
      </w:r>
      <w:r>
        <w:t>Apartado 1 – letra m</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4270B3DB" w14:textId="77777777" w:rsidTr="005353BD">
        <w:trPr>
          <w:trHeight w:hRule="exact" w:val="240"/>
          <w:jc w:val="center"/>
        </w:trPr>
        <w:tc>
          <w:tcPr>
            <w:tcW w:w="9752" w:type="dxa"/>
            <w:gridSpan w:val="2"/>
            <w:tcBorders>
              <w:top w:val="nil"/>
              <w:left w:val="nil"/>
              <w:bottom w:val="nil"/>
              <w:right w:val="nil"/>
            </w:tcBorders>
          </w:tcPr>
          <w:p w14:paraId="12E6FC7B" w14:textId="77777777" w:rsidR="00E71B84" w:rsidRPr="005353BD" w:rsidRDefault="00E71B84" w:rsidP="005353BD"/>
        </w:tc>
      </w:tr>
      <w:tr w:rsidR="005039C1" w14:paraId="1CE379E3" w14:textId="77777777" w:rsidTr="005353BD">
        <w:trPr>
          <w:trHeight w:val="240"/>
          <w:jc w:val="center"/>
        </w:trPr>
        <w:tc>
          <w:tcPr>
            <w:tcW w:w="4876" w:type="dxa"/>
            <w:tcBorders>
              <w:top w:val="nil"/>
              <w:left w:val="nil"/>
              <w:bottom w:val="nil"/>
              <w:right w:val="nil"/>
            </w:tcBorders>
          </w:tcPr>
          <w:p w14:paraId="78B0A2BC"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2B5FFFC2" w14:textId="77777777" w:rsidR="00E71B84" w:rsidRPr="005353BD" w:rsidRDefault="00016AC5" w:rsidP="005353BD">
            <w:pPr>
              <w:pStyle w:val="AmColumnHeading"/>
            </w:pPr>
            <w:r>
              <w:t>Enmienda</w:t>
            </w:r>
          </w:p>
        </w:tc>
      </w:tr>
      <w:tr w:rsidR="005039C1" w14:paraId="6B17B630" w14:textId="77777777" w:rsidTr="005353BD">
        <w:trPr>
          <w:jc w:val="center"/>
        </w:trPr>
        <w:tc>
          <w:tcPr>
            <w:tcW w:w="4876" w:type="dxa"/>
            <w:tcBorders>
              <w:top w:val="nil"/>
              <w:left w:val="nil"/>
              <w:bottom w:val="nil"/>
              <w:right w:val="nil"/>
            </w:tcBorders>
          </w:tcPr>
          <w:p w14:paraId="5DC7CD15" w14:textId="77777777" w:rsidR="00E71B84" w:rsidRPr="005353BD" w:rsidRDefault="00016AC5" w:rsidP="005353BD">
            <w:pPr>
              <w:pStyle w:val="Normal6a"/>
            </w:pPr>
            <w:r>
              <w:t>m)</w:t>
            </w:r>
            <w:r>
              <w:tab/>
            </w:r>
            <w:r>
              <w:t xml:space="preserve">que inste a la Comisión a seguir desarrollando y mejorando la recopilación de datos no segregados por </w:t>
            </w:r>
            <w:r>
              <w:rPr>
                <w:b/>
                <w:i/>
              </w:rPr>
              <w:t>género</w:t>
            </w:r>
            <w:r>
              <w:t xml:space="preserve"> y a garantizar que estos datos contribuyan a mejorar la elaboración de políticas; y que refuerce el Instituto Europeo de la Igualdad de Género tant</w:t>
            </w:r>
            <w:r>
              <w:t>o en términos de financiación como de capacidad;</w:t>
            </w:r>
          </w:p>
        </w:tc>
        <w:tc>
          <w:tcPr>
            <w:tcW w:w="4876" w:type="dxa"/>
            <w:tcBorders>
              <w:top w:val="nil"/>
              <w:left w:val="nil"/>
              <w:bottom w:val="nil"/>
              <w:right w:val="nil"/>
            </w:tcBorders>
          </w:tcPr>
          <w:p w14:paraId="551393BE" w14:textId="77777777" w:rsidR="00E71B84" w:rsidRPr="005353BD" w:rsidRDefault="00016AC5" w:rsidP="005353BD">
            <w:pPr>
              <w:pStyle w:val="Normal6a"/>
            </w:pPr>
            <w:r>
              <w:t>m)</w:t>
            </w:r>
            <w:r>
              <w:tab/>
              <w:t xml:space="preserve">que inste a la Comisión a seguir desarrollando y mejorando la recopilación de datos no segregados por </w:t>
            </w:r>
            <w:r>
              <w:rPr>
                <w:b/>
                <w:i/>
              </w:rPr>
              <w:t>sexo</w:t>
            </w:r>
            <w:r>
              <w:t xml:space="preserve"> y a garantizar que estos datos contribuyan a mejorar la elaboración de políticas; y que refuerce </w:t>
            </w:r>
            <w:r>
              <w:t>el Instituto Europeo de la Igualdad de Género tanto en términos de financiación como de capacidad</w:t>
            </w:r>
            <w:r>
              <w:rPr>
                <w:b/>
                <w:i/>
              </w:rPr>
              <w:t xml:space="preserve"> para lograr los objetivos a nivel europeo y mundial;</w:t>
            </w:r>
            <w:r>
              <w:t xml:space="preserve"> </w:t>
            </w:r>
            <w:r>
              <w:rPr>
                <w:b/>
                <w:i/>
              </w:rPr>
              <w:t>todas las políticas en materia de igualdad entre mujeres y hombres deben tener en cuenta y respetar tanto</w:t>
            </w:r>
            <w:r>
              <w:rPr>
                <w:b/>
                <w:i/>
              </w:rPr>
              <w:t xml:space="preserve"> el Derecho nacional de los Estados miembros como sus constituciones y, en particular, las normas religiosas de los Estados miembros;</w:t>
            </w:r>
          </w:p>
        </w:tc>
      </w:tr>
    </w:tbl>
    <w:p w14:paraId="07B54B4C"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{RO}</w:t>
      </w:r>
      <w:r w:rsidRPr="005353BD">
        <w:t>ro</w:t>
      </w:r>
      <w:r w:rsidRPr="005353BD">
        <w:rPr>
          <w:rStyle w:val="HideTWBExt"/>
          <w:noProof w:val="0"/>
        </w:rPr>
        <w:t>&lt;/Original&gt;</w:t>
      </w:r>
    </w:p>
    <w:p w14:paraId="51165FD3" w14:textId="77777777" w:rsidR="00E71B84" w:rsidRPr="005353BD" w:rsidRDefault="00016AC5" w:rsidP="00E71B84">
      <w:r>
        <w:rPr>
          <w:rStyle w:val="HideTWBExt"/>
        </w:rPr>
        <w:t>&lt;/Amend&gt;</w:t>
      </w:r>
    </w:p>
    <w:p w14:paraId="02642ED7"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119</w:t>
      </w:r>
      <w:r>
        <w:rPr>
          <w:rStyle w:val="HideTWBExt"/>
          <w:b w:val="0"/>
        </w:rPr>
        <w:t>&lt;/NumAm&gt;</w:t>
      </w:r>
    </w:p>
    <w:p w14:paraId="586592F8" w14:textId="77777777" w:rsidR="00E71B84" w:rsidRPr="005353BD" w:rsidRDefault="00016AC5" w:rsidP="00E71B84">
      <w:pPr>
        <w:pStyle w:val="NormalBold"/>
      </w:pPr>
      <w:r>
        <w:rPr>
          <w:rStyle w:val="HideTWBExt"/>
          <w:b w:val="0"/>
        </w:rPr>
        <w:t>&lt;RepeatBlock-By&gt;&lt;Members&gt;</w:t>
      </w:r>
      <w:r>
        <w:t xml:space="preserve">Mathilde Androuët, </w:t>
      </w:r>
      <w:r>
        <w:t>Catherine Griset, Margarita de la Pisa Carrión</w:t>
      </w:r>
      <w:r>
        <w:rPr>
          <w:rStyle w:val="HideTWBExt"/>
          <w:b w:val="0"/>
        </w:rPr>
        <w:t>&lt;/Members&gt;</w:t>
      </w:r>
    </w:p>
    <w:p w14:paraId="4BC41C05" w14:textId="77777777" w:rsidR="00E71B84" w:rsidRPr="005353BD" w:rsidRDefault="00016AC5" w:rsidP="00E71B84">
      <w:pPr>
        <w:pStyle w:val="NormalBold"/>
      </w:pPr>
      <w:r>
        <w:rPr>
          <w:rStyle w:val="HideTWBExt"/>
          <w:b w:val="0"/>
        </w:rPr>
        <w:t>&lt;/RepeatBlock-By&gt;</w:t>
      </w:r>
    </w:p>
    <w:p w14:paraId="3D73DA30" w14:textId="77777777" w:rsidR="00E71B84" w:rsidRPr="005353BD" w:rsidRDefault="00016AC5" w:rsidP="00E71B84">
      <w:pPr>
        <w:pStyle w:val="NormalBold"/>
      </w:pPr>
      <w:r>
        <w:rPr>
          <w:rStyle w:val="HideTWBExt"/>
          <w:b w:val="0"/>
        </w:rPr>
        <w:lastRenderedPageBreak/>
        <w:t>&lt;DocAmend&gt;</w:t>
      </w:r>
      <w:r>
        <w:t>Propuesta de Resolución</w:t>
      </w:r>
      <w:r>
        <w:rPr>
          <w:rStyle w:val="HideTWBExt"/>
          <w:b w:val="0"/>
        </w:rPr>
        <w:t>&lt;/DocAmend&gt;</w:t>
      </w:r>
    </w:p>
    <w:p w14:paraId="20862C45" w14:textId="77777777" w:rsidR="00E71B84" w:rsidRPr="005353BD" w:rsidRDefault="00016AC5" w:rsidP="00E71B84">
      <w:pPr>
        <w:pStyle w:val="NormalBold"/>
      </w:pPr>
      <w:r>
        <w:rPr>
          <w:rStyle w:val="HideTWBExt"/>
          <w:b w:val="0"/>
        </w:rPr>
        <w:t>&lt;Article&gt;</w:t>
      </w:r>
      <w:r>
        <w:t>Apartado 1 – letra m</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4D012F70" w14:textId="77777777" w:rsidTr="005353BD">
        <w:trPr>
          <w:trHeight w:hRule="exact" w:val="240"/>
          <w:jc w:val="center"/>
        </w:trPr>
        <w:tc>
          <w:tcPr>
            <w:tcW w:w="9752" w:type="dxa"/>
            <w:gridSpan w:val="2"/>
            <w:tcBorders>
              <w:top w:val="nil"/>
              <w:left w:val="nil"/>
              <w:bottom w:val="nil"/>
              <w:right w:val="nil"/>
            </w:tcBorders>
          </w:tcPr>
          <w:p w14:paraId="565D1BD2" w14:textId="77777777" w:rsidR="00E71B84" w:rsidRPr="005353BD" w:rsidRDefault="00E71B84" w:rsidP="005353BD"/>
        </w:tc>
      </w:tr>
      <w:tr w:rsidR="005039C1" w14:paraId="09377FFA" w14:textId="77777777" w:rsidTr="005353BD">
        <w:trPr>
          <w:trHeight w:val="240"/>
          <w:jc w:val="center"/>
        </w:trPr>
        <w:tc>
          <w:tcPr>
            <w:tcW w:w="4876" w:type="dxa"/>
            <w:tcBorders>
              <w:top w:val="nil"/>
              <w:left w:val="nil"/>
              <w:bottom w:val="nil"/>
              <w:right w:val="nil"/>
            </w:tcBorders>
          </w:tcPr>
          <w:p w14:paraId="4185C7F6"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4454EDE7" w14:textId="77777777" w:rsidR="00E71B84" w:rsidRPr="005353BD" w:rsidRDefault="00016AC5" w:rsidP="005353BD">
            <w:pPr>
              <w:pStyle w:val="AmColumnHeading"/>
            </w:pPr>
            <w:r>
              <w:t>Enmienda</w:t>
            </w:r>
          </w:p>
        </w:tc>
      </w:tr>
      <w:tr w:rsidR="005039C1" w14:paraId="727A71F7" w14:textId="77777777" w:rsidTr="005353BD">
        <w:trPr>
          <w:jc w:val="center"/>
        </w:trPr>
        <w:tc>
          <w:tcPr>
            <w:tcW w:w="4876" w:type="dxa"/>
            <w:tcBorders>
              <w:top w:val="nil"/>
              <w:left w:val="nil"/>
              <w:bottom w:val="nil"/>
              <w:right w:val="nil"/>
            </w:tcBorders>
          </w:tcPr>
          <w:p w14:paraId="3135511E" w14:textId="77777777" w:rsidR="00E71B84" w:rsidRPr="005353BD" w:rsidRDefault="00016AC5" w:rsidP="005353BD">
            <w:pPr>
              <w:pStyle w:val="Normal6a"/>
            </w:pPr>
            <w:r>
              <w:t>m)</w:t>
            </w:r>
            <w:r>
              <w:tab/>
              <w:t xml:space="preserve">que inste a la Comisión a seguir desarrollando y </w:t>
            </w:r>
            <w:r>
              <w:t>mejorando la recopilación de datos no segregados por género y a garantizar que estos datos contribuyan a mejorar la elaboración de políticas;</w:t>
            </w:r>
            <w:r>
              <w:rPr>
                <w:b/>
                <w:i/>
              </w:rPr>
              <w:t xml:space="preserve"> y que refuerce el Instituto Europeo de la Igualdad de Género tanto en términos de financiación como de capacidad;</w:t>
            </w:r>
          </w:p>
        </w:tc>
        <w:tc>
          <w:tcPr>
            <w:tcW w:w="4876" w:type="dxa"/>
            <w:tcBorders>
              <w:top w:val="nil"/>
              <w:left w:val="nil"/>
              <w:bottom w:val="nil"/>
              <w:right w:val="nil"/>
            </w:tcBorders>
          </w:tcPr>
          <w:p w14:paraId="6575C7AF" w14:textId="77777777" w:rsidR="00E71B84" w:rsidRPr="005353BD" w:rsidRDefault="00016AC5" w:rsidP="005353BD">
            <w:pPr>
              <w:pStyle w:val="Normal6a"/>
            </w:pPr>
            <w:r>
              <w:t>m)</w:t>
            </w:r>
            <w:r>
              <w:tab/>
              <w:t>que inste a la Comisión a seguir desarrollando y mejorando la recopilación de datos no segregados por género y a garantizar que estos datos contribuyan a mejorar la elaboración de políticas;</w:t>
            </w:r>
          </w:p>
        </w:tc>
      </w:tr>
    </w:tbl>
    <w:p w14:paraId="5E73186D"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{FR}</w:t>
      </w:r>
      <w:r w:rsidRPr="005353BD">
        <w:t>fr</w:t>
      </w:r>
      <w:r w:rsidRPr="005353BD">
        <w:rPr>
          <w:rStyle w:val="HideTWBExt"/>
          <w:noProof w:val="0"/>
        </w:rPr>
        <w:t>&lt;/Original&gt;</w:t>
      </w:r>
    </w:p>
    <w:p w14:paraId="007CE5A5" w14:textId="77777777" w:rsidR="00E71B84" w:rsidRPr="005353BD" w:rsidRDefault="00016AC5" w:rsidP="00E71B84">
      <w:r>
        <w:rPr>
          <w:rStyle w:val="HideTWBExt"/>
        </w:rPr>
        <w:t>&lt;/Amend&gt;</w:t>
      </w:r>
    </w:p>
    <w:p w14:paraId="48FB88F9"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120</w:t>
      </w:r>
      <w:r>
        <w:rPr>
          <w:rStyle w:val="HideTWBExt"/>
          <w:b w:val="0"/>
        </w:rPr>
        <w:t>&lt;/NumAm&gt;</w:t>
      </w:r>
    </w:p>
    <w:p w14:paraId="74C2A52D" w14:textId="77777777" w:rsidR="00E71B84" w:rsidRPr="005353BD" w:rsidRDefault="00016AC5" w:rsidP="00E71B84">
      <w:pPr>
        <w:pStyle w:val="NormalBold"/>
      </w:pPr>
      <w:r>
        <w:rPr>
          <w:rStyle w:val="HideTWBExt"/>
          <w:b w:val="0"/>
        </w:rPr>
        <w:t>&lt;RepeatBlock-By&gt;&lt;Members&gt;</w:t>
      </w:r>
      <w:r>
        <w:t>Mélissa Camara</w:t>
      </w:r>
      <w:r>
        <w:rPr>
          <w:rStyle w:val="HideTWBExt"/>
          <w:b w:val="0"/>
        </w:rPr>
        <w:t>&lt;/Members&gt;</w:t>
      </w:r>
    </w:p>
    <w:p w14:paraId="6A479EB0" w14:textId="77777777" w:rsidR="00E71B84" w:rsidRPr="005353BD" w:rsidRDefault="00016AC5" w:rsidP="00E71B84">
      <w:r>
        <w:rPr>
          <w:rStyle w:val="HideTWBExt"/>
        </w:rPr>
        <w:t>&lt;AuNomDe&gt;</w:t>
      </w:r>
      <w:r>
        <w:rPr>
          <w:rStyle w:val="HideTWBInt"/>
          <w:color w:val="auto"/>
        </w:rPr>
        <w:t>{Greens/EFA}</w:t>
      </w:r>
      <w:r>
        <w:t>en nombre del Grupo Verts/ALE</w:t>
      </w:r>
      <w:r>
        <w:rPr>
          <w:rStyle w:val="HideTWBExt"/>
        </w:rPr>
        <w:t>&lt;/AuNomDe&gt;</w:t>
      </w:r>
    </w:p>
    <w:p w14:paraId="589FC324" w14:textId="77777777" w:rsidR="00E71B84" w:rsidRPr="005353BD" w:rsidRDefault="00016AC5" w:rsidP="00E71B84">
      <w:pPr>
        <w:pStyle w:val="NormalBold"/>
      </w:pPr>
      <w:r>
        <w:rPr>
          <w:rStyle w:val="HideTWBExt"/>
          <w:b w:val="0"/>
        </w:rPr>
        <w:t>&lt;/RepeatBlock-By&gt;</w:t>
      </w:r>
    </w:p>
    <w:p w14:paraId="040E29ED"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2E6B2784" w14:textId="77777777" w:rsidR="00E71B84" w:rsidRPr="005353BD" w:rsidRDefault="00016AC5" w:rsidP="00E71B84">
      <w:pPr>
        <w:pStyle w:val="NormalBold"/>
      </w:pPr>
      <w:r>
        <w:rPr>
          <w:rStyle w:val="HideTWBExt"/>
          <w:b w:val="0"/>
        </w:rPr>
        <w:t>&lt;Article&gt;</w:t>
      </w:r>
      <w:r>
        <w:t>Apartado 1 – letra m</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70DBE753" w14:textId="77777777" w:rsidTr="005353BD">
        <w:trPr>
          <w:trHeight w:hRule="exact" w:val="240"/>
          <w:jc w:val="center"/>
        </w:trPr>
        <w:tc>
          <w:tcPr>
            <w:tcW w:w="9752" w:type="dxa"/>
            <w:gridSpan w:val="2"/>
            <w:tcBorders>
              <w:top w:val="nil"/>
              <w:left w:val="nil"/>
              <w:bottom w:val="nil"/>
              <w:right w:val="nil"/>
            </w:tcBorders>
          </w:tcPr>
          <w:p w14:paraId="5FD7B231" w14:textId="77777777" w:rsidR="00E71B84" w:rsidRPr="005353BD" w:rsidRDefault="00E71B84" w:rsidP="005353BD"/>
        </w:tc>
      </w:tr>
      <w:tr w:rsidR="005039C1" w14:paraId="08C3452E" w14:textId="77777777" w:rsidTr="005353BD">
        <w:trPr>
          <w:trHeight w:val="240"/>
          <w:jc w:val="center"/>
        </w:trPr>
        <w:tc>
          <w:tcPr>
            <w:tcW w:w="4876" w:type="dxa"/>
            <w:tcBorders>
              <w:top w:val="nil"/>
              <w:left w:val="nil"/>
              <w:bottom w:val="nil"/>
              <w:right w:val="nil"/>
            </w:tcBorders>
          </w:tcPr>
          <w:p w14:paraId="3F466013" w14:textId="77777777" w:rsidR="00E71B84" w:rsidRPr="005353BD" w:rsidRDefault="00016AC5" w:rsidP="005353BD">
            <w:pPr>
              <w:pStyle w:val="AmColumnHeading"/>
            </w:pPr>
            <w:r>
              <w:t xml:space="preserve">Propuesta de </w:t>
            </w:r>
            <w:r>
              <w:t>Resolución</w:t>
            </w:r>
          </w:p>
        </w:tc>
        <w:tc>
          <w:tcPr>
            <w:tcW w:w="4876" w:type="dxa"/>
            <w:tcBorders>
              <w:top w:val="nil"/>
              <w:left w:val="nil"/>
              <w:bottom w:val="nil"/>
              <w:right w:val="nil"/>
            </w:tcBorders>
          </w:tcPr>
          <w:p w14:paraId="09E09BBD" w14:textId="77777777" w:rsidR="00E71B84" w:rsidRPr="005353BD" w:rsidRDefault="00016AC5" w:rsidP="005353BD">
            <w:pPr>
              <w:pStyle w:val="AmColumnHeading"/>
            </w:pPr>
            <w:r>
              <w:t>Enmienda</w:t>
            </w:r>
          </w:p>
        </w:tc>
      </w:tr>
      <w:tr w:rsidR="005039C1" w14:paraId="2DDB8219" w14:textId="77777777" w:rsidTr="005353BD">
        <w:trPr>
          <w:jc w:val="center"/>
        </w:trPr>
        <w:tc>
          <w:tcPr>
            <w:tcW w:w="4876" w:type="dxa"/>
            <w:tcBorders>
              <w:top w:val="nil"/>
              <w:left w:val="nil"/>
              <w:bottom w:val="nil"/>
              <w:right w:val="nil"/>
            </w:tcBorders>
          </w:tcPr>
          <w:p w14:paraId="4641ACEF" w14:textId="77777777" w:rsidR="00E71B84" w:rsidRPr="005353BD" w:rsidRDefault="00016AC5" w:rsidP="005353BD">
            <w:pPr>
              <w:pStyle w:val="Normal6a"/>
            </w:pPr>
            <w:r>
              <w:t>m)</w:t>
            </w:r>
            <w:r>
              <w:tab/>
              <w:t xml:space="preserve">que inste a la Comisión a seguir desarrollando y mejorando la recopilación de datos no segregados por género y a garantizar que estos datos contribuyan a </w:t>
            </w:r>
            <w:r>
              <w:rPr>
                <w:b/>
                <w:i/>
              </w:rPr>
              <w:t xml:space="preserve">mejorar </w:t>
            </w:r>
            <w:r>
              <w:t>la elaboración de políticas; y que refuerce el Instituto Europeo de la</w:t>
            </w:r>
            <w:r>
              <w:t xml:space="preserve"> Igualdad de Género tanto en términos de financiación como de capacidad;</w:t>
            </w:r>
          </w:p>
        </w:tc>
        <w:tc>
          <w:tcPr>
            <w:tcW w:w="4876" w:type="dxa"/>
            <w:tcBorders>
              <w:top w:val="nil"/>
              <w:left w:val="nil"/>
              <w:bottom w:val="nil"/>
              <w:right w:val="nil"/>
            </w:tcBorders>
          </w:tcPr>
          <w:p w14:paraId="609421A4" w14:textId="77777777" w:rsidR="00E71B84" w:rsidRPr="005353BD" w:rsidRDefault="00016AC5" w:rsidP="005353BD">
            <w:pPr>
              <w:pStyle w:val="Normal6a"/>
            </w:pPr>
            <w:r>
              <w:t>m)</w:t>
            </w:r>
            <w:r>
              <w:tab/>
              <w:t xml:space="preserve">que inste a la Comisión a seguir desarrollando y mejorando la recopilación de datos no segregados por género y </w:t>
            </w:r>
            <w:r>
              <w:rPr>
                <w:b/>
                <w:i/>
              </w:rPr>
              <w:t xml:space="preserve">datos sobre la igualdad y </w:t>
            </w:r>
            <w:r>
              <w:t xml:space="preserve">a garantizar que estos datos contribuyan a </w:t>
            </w:r>
            <w:r>
              <w:t>la elaboración de políticas</w:t>
            </w:r>
            <w:r>
              <w:rPr>
                <w:b/>
                <w:i/>
              </w:rPr>
              <w:t xml:space="preserve"> mejores y más informadas</w:t>
            </w:r>
            <w:r>
              <w:t>; y que refuerce el Instituto Europeo de la Igualdad de Género tanto en términos de financiación como de capacidad;</w:t>
            </w:r>
          </w:p>
        </w:tc>
      </w:tr>
    </w:tbl>
    <w:p w14:paraId="591AB3AD"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{EN}</w:t>
      </w:r>
      <w:r w:rsidRPr="005353BD">
        <w:t>en</w:t>
      </w:r>
      <w:r w:rsidRPr="005353BD">
        <w:rPr>
          <w:rStyle w:val="HideTWBExt"/>
          <w:noProof w:val="0"/>
        </w:rPr>
        <w:t>&lt;/Original&gt;</w:t>
      </w:r>
    </w:p>
    <w:p w14:paraId="706BCF55" w14:textId="77777777" w:rsidR="00E71B84" w:rsidRPr="005353BD" w:rsidRDefault="00016AC5" w:rsidP="00E71B84">
      <w:r>
        <w:rPr>
          <w:rStyle w:val="HideTWBExt"/>
        </w:rPr>
        <w:t>&lt;/Amend&gt;</w:t>
      </w:r>
    </w:p>
    <w:p w14:paraId="7CB10506"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121</w:t>
      </w:r>
      <w:r>
        <w:rPr>
          <w:rStyle w:val="HideTWBExt"/>
          <w:b w:val="0"/>
        </w:rPr>
        <w:t>&lt;/NumAm&gt;</w:t>
      </w:r>
    </w:p>
    <w:p w14:paraId="2E1ABE5A" w14:textId="77777777" w:rsidR="00E71B84" w:rsidRPr="005353BD" w:rsidRDefault="00016AC5" w:rsidP="00E71B84">
      <w:pPr>
        <w:pStyle w:val="NormalBold"/>
      </w:pPr>
      <w:r>
        <w:rPr>
          <w:rStyle w:val="HideTWBExt"/>
          <w:b w:val="0"/>
        </w:rPr>
        <w:t>&lt;RepeatBlock-By&gt;&lt;Members&gt;</w:t>
      </w:r>
      <w:r>
        <w:t>Rosa Estaràs Ferragut</w:t>
      </w:r>
      <w:r>
        <w:rPr>
          <w:rStyle w:val="HideTWBExt"/>
          <w:b w:val="0"/>
        </w:rPr>
        <w:t>&lt;/Members&gt;</w:t>
      </w:r>
    </w:p>
    <w:p w14:paraId="5305503F" w14:textId="77777777" w:rsidR="00E71B84" w:rsidRPr="005353BD" w:rsidRDefault="00016AC5" w:rsidP="00E71B84">
      <w:pPr>
        <w:pStyle w:val="NormalBold"/>
      </w:pPr>
      <w:r>
        <w:rPr>
          <w:rStyle w:val="HideTWBExt"/>
          <w:b w:val="0"/>
        </w:rPr>
        <w:t>&lt;/RepeatBlock-By&gt;</w:t>
      </w:r>
    </w:p>
    <w:p w14:paraId="0DE45AA7"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0C768360" w14:textId="77777777" w:rsidR="00E71B84" w:rsidRPr="005353BD" w:rsidRDefault="00016AC5" w:rsidP="00E71B84">
      <w:pPr>
        <w:pStyle w:val="NormalBold"/>
      </w:pPr>
      <w:r>
        <w:rPr>
          <w:rStyle w:val="HideTWBExt"/>
          <w:b w:val="0"/>
        </w:rPr>
        <w:t>&lt;Article&gt;</w:t>
      </w:r>
      <w:r>
        <w:t>Apartado 1 – letra m</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7E860107" w14:textId="77777777" w:rsidTr="005353BD">
        <w:trPr>
          <w:trHeight w:hRule="exact" w:val="240"/>
          <w:jc w:val="center"/>
        </w:trPr>
        <w:tc>
          <w:tcPr>
            <w:tcW w:w="9752" w:type="dxa"/>
            <w:gridSpan w:val="2"/>
            <w:tcBorders>
              <w:top w:val="nil"/>
              <w:left w:val="nil"/>
              <w:bottom w:val="nil"/>
              <w:right w:val="nil"/>
            </w:tcBorders>
          </w:tcPr>
          <w:p w14:paraId="399AB106" w14:textId="77777777" w:rsidR="00E71B84" w:rsidRPr="005353BD" w:rsidRDefault="00E71B84" w:rsidP="005353BD"/>
        </w:tc>
      </w:tr>
      <w:tr w:rsidR="005039C1" w14:paraId="706A0412" w14:textId="77777777" w:rsidTr="005353BD">
        <w:trPr>
          <w:trHeight w:val="240"/>
          <w:jc w:val="center"/>
        </w:trPr>
        <w:tc>
          <w:tcPr>
            <w:tcW w:w="4876" w:type="dxa"/>
            <w:tcBorders>
              <w:top w:val="nil"/>
              <w:left w:val="nil"/>
              <w:bottom w:val="nil"/>
              <w:right w:val="nil"/>
            </w:tcBorders>
          </w:tcPr>
          <w:p w14:paraId="75E25F2D"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086A4872" w14:textId="77777777" w:rsidR="00E71B84" w:rsidRPr="005353BD" w:rsidRDefault="00016AC5" w:rsidP="005353BD">
            <w:pPr>
              <w:pStyle w:val="AmColumnHeading"/>
            </w:pPr>
            <w:r>
              <w:t>Enmienda</w:t>
            </w:r>
          </w:p>
        </w:tc>
      </w:tr>
      <w:tr w:rsidR="005039C1" w14:paraId="54B303B4" w14:textId="77777777" w:rsidTr="005353BD">
        <w:trPr>
          <w:jc w:val="center"/>
        </w:trPr>
        <w:tc>
          <w:tcPr>
            <w:tcW w:w="4876" w:type="dxa"/>
            <w:tcBorders>
              <w:top w:val="nil"/>
              <w:left w:val="nil"/>
              <w:bottom w:val="nil"/>
              <w:right w:val="nil"/>
            </w:tcBorders>
          </w:tcPr>
          <w:p w14:paraId="2E2B0B65" w14:textId="77777777" w:rsidR="00E71B84" w:rsidRPr="005353BD" w:rsidRDefault="00016AC5" w:rsidP="005353BD">
            <w:pPr>
              <w:pStyle w:val="Normal6a"/>
            </w:pPr>
            <w:r>
              <w:lastRenderedPageBreak/>
              <w:t>m)</w:t>
            </w:r>
            <w:r>
              <w:tab/>
              <w:t xml:space="preserve">que inste a la Comisión a seguir desarrollando y </w:t>
            </w:r>
            <w:r>
              <w:t>mejorando la recopilación de datos no segregados por género y a garantizar que estos datos contribuyan a mejorar la elaboración de políticas; y que refuerce el Instituto Europeo de la Igualdad de Género tanto en términos de financiación como de capacidad;</w:t>
            </w:r>
          </w:p>
        </w:tc>
        <w:tc>
          <w:tcPr>
            <w:tcW w:w="4876" w:type="dxa"/>
            <w:tcBorders>
              <w:top w:val="nil"/>
              <w:left w:val="nil"/>
              <w:bottom w:val="nil"/>
              <w:right w:val="nil"/>
            </w:tcBorders>
          </w:tcPr>
          <w:p w14:paraId="4460E80D" w14:textId="77777777" w:rsidR="00E71B84" w:rsidRPr="005353BD" w:rsidRDefault="00016AC5" w:rsidP="005353BD">
            <w:pPr>
              <w:pStyle w:val="Normal6a"/>
            </w:pPr>
            <w:r>
              <w:t>m)</w:t>
            </w:r>
            <w:r>
              <w:tab/>
              <w:t>que inste a la Comisión a seguir desarrollando y mejorando la recopilación de datos no segregados</w:t>
            </w:r>
            <w:r>
              <w:rPr>
                <w:b/>
                <w:i/>
              </w:rPr>
              <w:t>, en particular</w:t>
            </w:r>
            <w:r>
              <w:t xml:space="preserve"> por género</w:t>
            </w:r>
            <w:r>
              <w:rPr>
                <w:b/>
                <w:i/>
              </w:rPr>
              <w:t xml:space="preserve"> y edad,</w:t>
            </w:r>
            <w:r>
              <w:t xml:space="preserve"> y a garantizar que estos datos contribuyan a mejorar la elaboración de políticas; y que refuerce el Instituto Europeo de </w:t>
            </w:r>
            <w:r>
              <w:t>la Igualdad de Género tanto en términos de financiación como de capacidad;</w:t>
            </w:r>
          </w:p>
        </w:tc>
      </w:tr>
    </w:tbl>
    <w:p w14:paraId="72A1E714" w14:textId="77777777" w:rsidR="00E71B84" w:rsidRPr="00CB1C4F" w:rsidRDefault="00016AC5" w:rsidP="00E71B84">
      <w:pPr>
        <w:pStyle w:val="AmOrLang"/>
        <w:rPr>
          <w:lang w:val="pt-PT"/>
        </w:rPr>
      </w:pPr>
      <w:r w:rsidRPr="00CB1C4F">
        <w:rPr>
          <w:lang w:val="pt-PT"/>
        </w:rPr>
        <w:t xml:space="preserve">Or. </w:t>
      </w:r>
      <w:r w:rsidRPr="00CB1C4F">
        <w:rPr>
          <w:rStyle w:val="HideTWBExt"/>
          <w:noProof w:val="0"/>
          <w:lang w:val="pt-PT"/>
        </w:rPr>
        <w:t>&lt;Original&gt;</w:t>
      </w:r>
      <w:r w:rsidRPr="00CB1C4F">
        <w:rPr>
          <w:rStyle w:val="HideTWBInt"/>
          <w:noProof w:val="0"/>
          <w:lang w:val="pt-PT"/>
        </w:rPr>
        <w:t>{EN}</w:t>
      </w:r>
      <w:r w:rsidRPr="00CB1C4F">
        <w:rPr>
          <w:lang w:val="pt-PT"/>
        </w:rPr>
        <w:t>en</w:t>
      </w:r>
      <w:r w:rsidRPr="00CB1C4F">
        <w:rPr>
          <w:rStyle w:val="HideTWBExt"/>
          <w:noProof w:val="0"/>
          <w:lang w:val="pt-PT"/>
        </w:rPr>
        <w:t>&lt;/Original&gt;</w:t>
      </w:r>
    </w:p>
    <w:p w14:paraId="482AF089" w14:textId="77777777" w:rsidR="00E71B84" w:rsidRPr="00CB1C4F" w:rsidRDefault="00016AC5" w:rsidP="00E71B84">
      <w:r>
        <w:rPr>
          <w:rStyle w:val="HideTWBExt"/>
          <w:lang w:val="pt-PT"/>
        </w:rPr>
        <w:t>&lt;/Amend&gt;</w:t>
      </w:r>
    </w:p>
    <w:p w14:paraId="15A1D48C" w14:textId="77777777" w:rsidR="00E71B84" w:rsidRPr="00CB1C4F" w:rsidRDefault="00016AC5" w:rsidP="00E71B84">
      <w:pPr>
        <w:pStyle w:val="AmNumberTabs"/>
      </w:pPr>
      <w:r>
        <w:rPr>
          <w:rStyle w:val="HideTWBExt"/>
          <w:b w:val="0"/>
          <w:lang w:val="pt-PT"/>
        </w:rPr>
        <w:t>&lt;Amend&gt;</w:t>
      </w:r>
      <w:r>
        <w:t>Enmienda</w:t>
      </w:r>
      <w:r>
        <w:tab/>
      </w:r>
      <w:r>
        <w:tab/>
      </w:r>
      <w:r>
        <w:rPr>
          <w:rStyle w:val="HideTWBExt"/>
          <w:b w:val="0"/>
          <w:lang w:val="pt-PT"/>
        </w:rPr>
        <w:t>&lt;NumAm&gt;</w:t>
      </w:r>
      <w:r>
        <w:t>122</w:t>
      </w:r>
      <w:r>
        <w:rPr>
          <w:rStyle w:val="HideTWBExt"/>
          <w:b w:val="0"/>
          <w:lang w:val="pt-PT"/>
        </w:rPr>
        <w:t>&lt;/NumAm&gt;</w:t>
      </w:r>
    </w:p>
    <w:p w14:paraId="7C63AFEF" w14:textId="77777777" w:rsidR="00E71B84" w:rsidRPr="00CB1C4F" w:rsidRDefault="00016AC5" w:rsidP="00E71B84">
      <w:pPr>
        <w:pStyle w:val="NormalBold"/>
      </w:pPr>
      <w:r>
        <w:rPr>
          <w:rStyle w:val="HideTWBExt"/>
          <w:b w:val="0"/>
          <w:lang w:val="pt-PT"/>
        </w:rPr>
        <w:t>&lt;RepeatBlock-By&gt;&lt;Members&gt;</w:t>
      </w:r>
      <w:r>
        <w:t>Paulo Do Nascimento Cabral</w:t>
      </w:r>
      <w:r>
        <w:rPr>
          <w:rStyle w:val="HideTWBExt"/>
          <w:b w:val="0"/>
          <w:lang w:val="pt-PT"/>
        </w:rPr>
        <w:t>&lt;/Members&gt;</w:t>
      </w:r>
    </w:p>
    <w:p w14:paraId="1761630E" w14:textId="77777777" w:rsidR="00E71B84" w:rsidRPr="00CB1C4F" w:rsidRDefault="00016AC5" w:rsidP="00E71B84">
      <w:pPr>
        <w:pStyle w:val="NormalBold"/>
      </w:pPr>
      <w:r>
        <w:rPr>
          <w:rStyle w:val="HideTWBExt"/>
          <w:b w:val="0"/>
          <w:lang w:val="pt-PT"/>
        </w:rPr>
        <w:t>&lt;/RepeatBlock-By&gt;</w:t>
      </w:r>
    </w:p>
    <w:p w14:paraId="0E21D40D" w14:textId="77777777" w:rsidR="00E71B84" w:rsidRPr="005353BD" w:rsidRDefault="00016AC5" w:rsidP="00E71B84">
      <w:pPr>
        <w:pStyle w:val="NormalBold"/>
      </w:pPr>
      <w:r>
        <w:rPr>
          <w:rStyle w:val="HideTWBExt"/>
          <w:b w:val="0"/>
        </w:rPr>
        <w:t>&lt;DocAmend&gt;</w:t>
      </w:r>
      <w:r>
        <w:t xml:space="preserve">Propuesta de </w:t>
      </w:r>
      <w:r>
        <w:t>Resolución</w:t>
      </w:r>
      <w:r>
        <w:rPr>
          <w:rStyle w:val="HideTWBExt"/>
          <w:b w:val="0"/>
        </w:rPr>
        <w:t>&lt;/DocAmend&gt;</w:t>
      </w:r>
    </w:p>
    <w:p w14:paraId="42D0A088" w14:textId="77777777" w:rsidR="00E71B84" w:rsidRPr="005353BD" w:rsidRDefault="00016AC5" w:rsidP="00E71B84">
      <w:pPr>
        <w:pStyle w:val="NormalBold"/>
      </w:pPr>
      <w:r>
        <w:rPr>
          <w:rStyle w:val="HideTWBExt"/>
          <w:b w:val="0"/>
        </w:rPr>
        <w:t>&lt;Article&gt;</w:t>
      </w:r>
      <w:r>
        <w:t>Apartado 1 – letra m</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42E37A05" w14:textId="77777777" w:rsidTr="005353BD">
        <w:trPr>
          <w:trHeight w:hRule="exact" w:val="240"/>
          <w:jc w:val="center"/>
        </w:trPr>
        <w:tc>
          <w:tcPr>
            <w:tcW w:w="9752" w:type="dxa"/>
            <w:gridSpan w:val="2"/>
            <w:tcBorders>
              <w:top w:val="nil"/>
              <w:left w:val="nil"/>
              <w:bottom w:val="nil"/>
              <w:right w:val="nil"/>
            </w:tcBorders>
          </w:tcPr>
          <w:p w14:paraId="58AB68E2" w14:textId="77777777" w:rsidR="00E71B84" w:rsidRPr="005353BD" w:rsidRDefault="00E71B84" w:rsidP="005353BD"/>
        </w:tc>
      </w:tr>
      <w:tr w:rsidR="005039C1" w14:paraId="1BA9434B" w14:textId="77777777" w:rsidTr="005353BD">
        <w:trPr>
          <w:trHeight w:val="240"/>
          <w:jc w:val="center"/>
        </w:trPr>
        <w:tc>
          <w:tcPr>
            <w:tcW w:w="4876" w:type="dxa"/>
            <w:tcBorders>
              <w:top w:val="nil"/>
              <w:left w:val="nil"/>
              <w:bottom w:val="nil"/>
              <w:right w:val="nil"/>
            </w:tcBorders>
          </w:tcPr>
          <w:p w14:paraId="2BCCFC71"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71FD40BB" w14:textId="77777777" w:rsidR="00E71B84" w:rsidRPr="005353BD" w:rsidRDefault="00016AC5" w:rsidP="005353BD">
            <w:pPr>
              <w:pStyle w:val="AmColumnHeading"/>
            </w:pPr>
            <w:r>
              <w:t>Enmienda</w:t>
            </w:r>
          </w:p>
        </w:tc>
      </w:tr>
      <w:tr w:rsidR="005039C1" w14:paraId="03127479" w14:textId="77777777" w:rsidTr="005353BD">
        <w:trPr>
          <w:jc w:val="center"/>
        </w:trPr>
        <w:tc>
          <w:tcPr>
            <w:tcW w:w="4876" w:type="dxa"/>
            <w:tcBorders>
              <w:top w:val="nil"/>
              <w:left w:val="nil"/>
              <w:bottom w:val="nil"/>
              <w:right w:val="nil"/>
            </w:tcBorders>
          </w:tcPr>
          <w:p w14:paraId="47874360" w14:textId="77777777" w:rsidR="00E71B84" w:rsidRPr="005353BD" w:rsidRDefault="00016AC5" w:rsidP="005353BD">
            <w:pPr>
              <w:pStyle w:val="Normal6a"/>
            </w:pPr>
            <w:r>
              <w:t>m)</w:t>
            </w:r>
            <w:r>
              <w:tab/>
              <w:t xml:space="preserve">que inste a la Comisión a seguir desarrollando y mejorando la recopilación de datos no segregados por género y a garantizar que estos datos contribuyan a </w:t>
            </w:r>
            <w:r>
              <w:t>mejorar la elaboración de políticas; y que refuerce el Instituto Europeo de la Igualdad de Género tanto en términos de financiación como de capacidad;</w:t>
            </w:r>
          </w:p>
        </w:tc>
        <w:tc>
          <w:tcPr>
            <w:tcW w:w="4876" w:type="dxa"/>
            <w:tcBorders>
              <w:top w:val="nil"/>
              <w:left w:val="nil"/>
              <w:bottom w:val="nil"/>
              <w:right w:val="nil"/>
            </w:tcBorders>
          </w:tcPr>
          <w:p w14:paraId="2B309D62" w14:textId="77777777" w:rsidR="00E71B84" w:rsidRPr="005353BD" w:rsidRDefault="00016AC5" w:rsidP="005353BD">
            <w:pPr>
              <w:pStyle w:val="Normal6a"/>
            </w:pPr>
            <w:r>
              <w:t>m)</w:t>
            </w:r>
            <w:r>
              <w:tab/>
              <w:t xml:space="preserve">que inste a la Comisión a seguir desarrollando y mejorando la recopilación de datos no segregados por </w:t>
            </w:r>
            <w:r>
              <w:t xml:space="preserve">género y </w:t>
            </w:r>
            <w:r>
              <w:rPr>
                <w:b/>
                <w:i/>
              </w:rPr>
              <w:t xml:space="preserve">región y </w:t>
            </w:r>
            <w:r>
              <w:t>a garantizar que estos datos contribuyan a mejorar la elaboración de políticas; y que refuerce el Instituto Europeo de la Igualdad de Género tanto en términos de financiación como de capacidad;</w:t>
            </w:r>
          </w:p>
        </w:tc>
      </w:tr>
    </w:tbl>
    <w:p w14:paraId="760AFE73" w14:textId="77777777" w:rsidR="00E71B84" w:rsidRPr="00CB1C4F" w:rsidRDefault="00016AC5" w:rsidP="00E71B84">
      <w:pPr>
        <w:pStyle w:val="AmOrLang"/>
        <w:rPr>
          <w:lang w:val="fr-FR"/>
        </w:rPr>
      </w:pPr>
      <w:r w:rsidRPr="00CB1C4F">
        <w:rPr>
          <w:lang w:val="fr-FR"/>
        </w:rPr>
        <w:t xml:space="preserve">Or. </w:t>
      </w:r>
      <w:r w:rsidRPr="00CB1C4F">
        <w:rPr>
          <w:rStyle w:val="HideTWBExt"/>
          <w:noProof w:val="0"/>
          <w:lang w:val="fr-FR"/>
        </w:rPr>
        <w:t>&lt;Original&gt;</w:t>
      </w:r>
      <w:r w:rsidRPr="00CB1C4F">
        <w:rPr>
          <w:rStyle w:val="HideTWBInt"/>
          <w:noProof w:val="0"/>
          <w:lang w:val="fr-FR"/>
        </w:rPr>
        <w:t>{PT}</w:t>
      </w:r>
      <w:r w:rsidRPr="00CB1C4F">
        <w:rPr>
          <w:lang w:val="fr-FR"/>
        </w:rPr>
        <w:t>pt</w:t>
      </w:r>
      <w:r w:rsidRPr="00CB1C4F">
        <w:rPr>
          <w:rStyle w:val="HideTWBExt"/>
          <w:noProof w:val="0"/>
          <w:lang w:val="fr-FR"/>
        </w:rPr>
        <w:t>&lt;/Original&gt;</w:t>
      </w:r>
    </w:p>
    <w:p w14:paraId="1ED08056" w14:textId="77777777" w:rsidR="00E71B84" w:rsidRPr="00CB1C4F" w:rsidRDefault="00016AC5" w:rsidP="00E71B84">
      <w:r>
        <w:rPr>
          <w:rStyle w:val="HideTWBExt"/>
          <w:lang w:val="fr-FR"/>
        </w:rPr>
        <w:t>&lt;/Amend&gt;</w:t>
      </w:r>
    </w:p>
    <w:p w14:paraId="64F1EF6D" w14:textId="77777777" w:rsidR="00E71B84" w:rsidRPr="00CB1C4F" w:rsidRDefault="00016AC5" w:rsidP="00E71B84">
      <w:pPr>
        <w:pStyle w:val="AmNumberTabs"/>
      </w:pPr>
      <w:r>
        <w:rPr>
          <w:rStyle w:val="HideTWBExt"/>
          <w:b w:val="0"/>
          <w:lang w:val="fr-FR"/>
        </w:rPr>
        <w:t>&lt;Amend&gt;</w:t>
      </w:r>
      <w:r>
        <w:t>Enmienda</w:t>
      </w:r>
      <w:r>
        <w:tab/>
      </w:r>
      <w:r>
        <w:tab/>
      </w:r>
      <w:r>
        <w:rPr>
          <w:rStyle w:val="HideTWBExt"/>
          <w:b w:val="0"/>
          <w:lang w:val="fr-FR"/>
        </w:rPr>
        <w:t>&lt;NumAm&gt;</w:t>
      </w:r>
      <w:r>
        <w:t>123</w:t>
      </w:r>
      <w:r>
        <w:rPr>
          <w:rStyle w:val="HideTWBExt"/>
          <w:b w:val="0"/>
          <w:lang w:val="fr-FR"/>
        </w:rPr>
        <w:t>&lt;/NumAm&gt;</w:t>
      </w:r>
    </w:p>
    <w:p w14:paraId="307B2401" w14:textId="77777777" w:rsidR="00E71B84" w:rsidRPr="00CB1C4F" w:rsidRDefault="00016AC5" w:rsidP="00E71B84">
      <w:pPr>
        <w:pStyle w:val="NormalBold"/>
      </w:pPr>
      <w:r>
        <w:rPr>
          <w:rStyle w:val="HideTWBExt"/>
          <w:b w:val="0"/>
          <w:lang w:val="fr-FR"/>
        </w:rPr>
        <w:t>&lt;RepeatBlock-By&gt;&lt;Members&gt;</w:t>
      </w:r>
      <w:r>
        <w:t>Mélissa Camara</w:t>
      </w:r>
      <w:r>
        <w:rPr>
          <w:rStyle w:val="HideTWBExt"/>
          <w:b w:val="0"/>
          <w:lang w:val="fr-FR"/>
        </w:rPr>
        <w:t>&lt;/Members&gt;</w:t>
      </w:r>
    </w:p>
    <w:p w14:paraId="7F211A6B" w14:textId="77777777" w:rsidR="00E71B84" w:rsidRPr="005353BD" w:rsidRDefault="00016AC5" w:rsidP="00E71B84">
      <w:r>
        <w:rPr>
          <w:rStyle w:val="HideTWBExt"/>
        </w:rPr>
        <w:t>&lt;AuNomDe&gt;</w:t>
      </w:r>
      <w:r>
        <w:rPr>
          <w:rStyle w:val="HideTWBInt"/>
          <w:color w:val="auto"/>
        </w:rPr>
        <w:t>{Greens/EFA}</w:t>
      </w:r>
      <w:r>
        <w:t>en nombre del Grupo Verts/ALE</w:t>
      </w:r>
      <w:r>
        <w:rPr>
          <w:rStyle w:val="HideTWBExt"/>
        </w:rPr>
        <w:t>&lt;/AuNomDe&gt;</w:t>
      </w:r>
    </w:p>
    <w:p w14:paraId="33FF75D4" w14:textId="77777777" w:rsidR="00E71B84" w:rsidRPr="005353BD" w:rsidRDefault="00016AC5" w:rsidP="00E71B84">
      <w:pPr>
        <w:pStyle w:val="NormalBold"/>
      </w:pPr>
      <w:r>
        <w:rPr>
          <w:rStyle w:val="HideTWBExt"/>
          <w:b w:val="0"/>
        </w:rPr>
        <w:t>&lt;/RepeatBlock-By&gt;</w:t>
      </w:r>
    </w:p>
    <w:p w14:paraId="6A5822B3"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52382151" w14:textId="77777777" w:rsidR="00E71B84" w:rsidRPr="005353BD" w:rsidRDefault="00016AC5" w:rsidP="00E71B84">
      <w:pPr>
        <w:pStyle w:val="NormalBold"/>
      </w:pPr>
      <w:r>
        <w:rPr>
          <w:rStyle w:val="HideTWBExt"/>
          <w:b w:val="0"/>
        </w:rPr>
        <w:t>&lt;Article&gt;</w:t>
      </w:r>
      <w:r>
        <w:t>Apartado 1 – letra m bis (nueva)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459DDA95" w14:textId="77777777" w:rsidTr="005353BD">
        <w:trPr>
          <w:trHeight w:hRule="exact" w:val="240"/>
          <w:jc w:val="center"/>
        </w:trPr>
        <w:tc>
          <w:tcPr>
            <w:tcW w:w="9752" w:type="dxa"/>
            <w:gridSpan w:val="2"/>
            <w:tcBorders>
              <w:top w:val="nil"/>
              <w:left w:val="nil"/>
              <w:bottom w:val="nil"/>
              <w:right w:val="nil"/>
            </w:tcBorders>
          </w:tcPr>
          <w:p w14:paraId="4E62F6AB" w14:textId="77777777" w:rsidR="00E71B84" w:rsidRPr="005353BD" w:rsidRDefault="00E71B84" w:rsidP="005353BD"/>
        </w:tc>
      </w:tr>
      <w:tr w:rsidR="005039C1" w14:paraId="7E2B9A80" w14:textId="77777777" w:rsidTr="005353BD">
        <w:trPr>
          <w:trHeight w:val="240"/>
          <w:jc w:val="center"/>
        </w:trPr>
        <w:tc>
          <w:tcPr>
            <w:tcW w:w="4876" w:type="dxa"/>
            <w:tcBorders>
              <w:top w:val="nil"/>
              <w:left w:val="nil"/>
              <w:bottom w:val="nil"/>
              <w:right w:val="nil"/>
            </w:tcBorders>
          </w:tcPr>
          <w:p w14:paraId="53D76583"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095E3533" w14:textId="77777777" w:rsidR="00E71B84" w:rsidRPr="005353BD" w:rsidRDefault="00016AC5" w:rsidP="005353BD">
            <w:pPr>
              <w:pStyle w:val="AmColumnHeading"/>
            </w:pPr>
            <w:r>
              <w:t>Enmienda</w:t>
            </w:r>
          </w:p>
        </w:tc>
      </w:tr>
      <w:tr w:rsidR="005039C1" w14:paraId="465F046B" w14:textId="77777777" w:rsidTr="005353BD">
        <w:trPr>
          <w:jc w:val="center"/>
        </w:trPr>
        <w:tc>
          <w:tcPr>
            <w:tcW w:w="4876" w:type="dxa"/>
            <w:tcBorders>
              <w:top w:val="nil"/>
              <w:left w:val="nil"/>
              <w:bottom w:val="nil"/>
              <w:right w:val="nil"/>
            </w:tcBorders>
          </w:tcPr>
          <w:p w14:paraId="69D30A72" w14:textId="77777777" w:rsidR="00E71B84" w:rsidRPr="005353BD" w:rsidRDefault="00E71B84" w:rsidP="005353BD">
            <w:pPr>
              <w:pStyle w:val="Normal6a"/>
            </w:pPr>
          </w:p>
        </w:tc>
        <w:tc>
          <w:tcPr>
            <w:tcW w:w="4876" w:type="dxa"/>
            <w:tcBorders>
              <w:top w:val="nil"/>
              <w:left w:val="nil"/>
              <w:bottom w:val="nil"/>
              <w:right w:val="nil"/>
            </w:tcBorders>
          </w:tcPr>
          <w:p w14:paraId="6044B19F" w14:textId="77777777" w:rsidR="00E71B84" w:rsidRPr="005353BD" w:rsidRDefault="00016AC5" w:rsidP="005353BD">
            <w:pPr>
              <w:pStyle w:val="Normal6a"/>
            </w:pPr>
            <w:r>
              <w:rPr>
                <w:b/>
                <w:i/>
              </w:rPr>
              <w:t>m bis)</w:t>
            </w:r>
            <w:r>
              <w:tab/>
            </w:r>
            <w:r>
              <w:rPr>
                <w:b/>
                <w:i/>
              </w:rPr>
              <w:t xml:space="preserve">que se comprometa a avanzar hacia una política exterior, de seguridad y de desarrollo feminista que implique una visión transformadora en materia de género y que dé prioridad a la igualdad de </w:t>
            </w:r>
            <w:r>
              <w:rPr>
                <w:b/>
                <w:i/>
              </w:rPr>
              <w:lastRenderedPageBreak/>
              <w:t xml:space="preserve">género, </w:t>
            </w:r>
            <w:r>
              <w:rPr>
                <w:b/>
                <w:i/>
              </w:rPr>
              <w:t>proteja y promueva los derechos humanos de grupos tradicionalmente marginados, como las personas transgénero, y tenga en cuenta las voces de las mujeres y de quienes defienden los derechos humanos de las personas LGBTIQ+ y de la sociedad civil; </w:t>
            </w:r>
          </w:p>
        </w:tc>
      </w:tr>
    </w:tbl>
    <w:p w14:paraId="463946AD" w14:textId="77777777" w:rsidR="00E71B84" w:rsidRPr="00CB1C4F" w:rsidRDefault="00016AC5" w:rsidP="00E71B84">
      <w:pPr>
        <w:pStyle w:val="AmOrLang"/>
        <w:rPr>
          <w:lang w:val="fr-FR"/>
        </w:rPr>
      </w:pPr>
      <w:r w:rsidRPr="00CB1C4F">
        <w:rPr>
          <w:lang w:val="fr-FR"/>
        </w:rPr>
        <w:lastRenderedPageBreak/>
        <w:t xml:space="preserve">Or. </w:t>
      </w:r>
      <w:r w:rsidRPr="00CB1C4F">
        <w:rPr>
          <w:rStyle w:val="HideTWBExt"/>
          <w:noProof w:val="0"/>
          <w:lang w:val="fr-FR"/>
        </w:rPr>
        <w:t>&lt;Original&gt;</w:t>
      </w:r>
      <w:r w:rsidRPr="00CB1C4F">
        <w:rPr>
          <w:rStyle w:val="HideTWBInt"/>
          <w:noProof w:val="0"/>
          <w:lang w:val="fr-FR"/>
        </w:rPr>
        <w:t>{EN}</w:t>
      </w:r>
      <w:r w:rsidRPr="00CB1C4F">
        <w:rPr>
          <w:lang w:val="fr-FR"/>
        </w:rPr>
        <w:t>en</w:t>
      </w:r>
      <w:r w:rsidRPr="00CB1C4F">
        <w:rPr>
          <w:rStyle w:val="HideTWBExt"/>
          <w:noProof w:val="0"/>
          <w:lang w:val="fr-FR"/>
        </w:rPr>
        <w:t>&lt;/Original&gt;</w:t>
      </w:r>
    </w:p>
    <w:p w14:paraId="1E593178" w14:textId="77777777" w:rsidR="00E71B84" w:rsidRPr="00CB1C4F" w:rsidRDefault="00016AC5" w:rsidP="00E71B84">
      <w:r>
        <w:rPr>
          <w:rStyle w:val="HideTWBExt"/>
          <w:lang w:val="fr-FR"/>
        </w:rPr>
        <w:t>&lt;/Amend&gt;</w:t>
      </w:r>
    </w:p>
    <w:p w14:paraId="2EECF5A8" w14:textId="77777777" w:rsidR="00E71B84" w:rsidRPr="00CB1C4F" w:rsidRDefault="00016AC5" w:rsidP="00E71B84">
      <w:pPr>
        <w:pStyle w:val="AmNumberTabs"/>
      </w:pPr>
      <w:r>
        <w:rPr>
          <w:rStyle w:val="HideTWBExt"/>
          <w:b w:val="0"/>
          <w:lang w:val="fr-FR"/>
        </w:rPr>
        <w:t>&lt;Amend&gt;</w:t>
      </w:r>
      <w:r>
        <w:t>Enmienda</w:t>
      </w:r>
      <w:r>
        <w:tab/>
      </w:r>
      <w:r>
        <w:tab/>
      </w:r>
      <w:r>
        <w:rPr>
          <w:rStyle w:val="HideTWBExt"/>
          <w:b w:val="0"/>
          <w:lang w:val="fr-FR"/>
        </w:rPr>
        <w:t>&lt;NumAm&gt;</w:t>
      </w:r>
      <w:r>
        <w:t>124</w:t>
      </w:r>
      <w:r>
        <w:rPr>
          <w:rStyle w:val="HideTWBExt"/>
          <w:b w:val="0"/>
          <w:lang w:val="fr-FR"/>
        </w:rPr>
        <w:t>&lt;/NumAm&gt;</w:t>
      </w:r>
    </w:p>
    <w:p w14:paraId="53990745" w14:textId="77777777" w:rsidR="00E71B84" w:rsidRPr="00CB1C4F" w:rsidRDefault="00016AC5" w:rsidP="00E71B84">
      <w:pPr>
        <w:pStyle w:val="NormalBold"/>
      </w:pPr>
      <w:r>
        <w:rPr>
          <w:rStyle w:val="HideTWBExt"/>
          <w:b w:val="0"/>
          <w:lang w:val="fr-FR"/>
        </w:rPr>
        <w:t>&lt;RepeatBlock-By&gt;&lt;Members&gt;</w:t>
      </w:r>
      <w:r>
        <w:t>Margarita de la Pisa Carrión</w:t>
      </w:r>
      <w:r>
        <w:rPr>
          <w:rStyle w:val="HideTWBExt"/>
          <w:b w:val="0"/>
          <w:lang w:val="fr-FR"/>
        </w:rPr>
        <w:t>&lt;/Members&gt;</w:t>
      </w:r>
    </w:p>
    <w:p w14:paraId="30B8C8B8" w14:textId="77777777" w:rsidR="00E71B84" w:rsidRPr="00CB1C4F" w:rsidRDefault="00016AC5" w:rsidP="00E71B84">
      <w:pPr>
        <w:pStyle w:val="NormalBold"/>
      </w:pPr>
      <w:r>
        <w:rPr>
          <w:rStyle w:val="HideTWBExt"/>
          <w:b w:val="0"/>
          <w:lang w:val="fr-FR"/>
        </w:rPr>
        <w:t>&lt;/RepeatBlock-By&gt;</w:t>
      </w:r>
    </w:p>
    <w:p w14:paraId="3BF90ED7" w14:textId="77777777" w:rsidR="00E71B84" w:rsidRPr="00CB1C4F" w:rsidRDefault="00016AC5" w:rsidP="00E71B84">
      <w:pPr>
        <w:pStyle w:val="NormalBold"/>
      </w:pPr>
      <w:r>
        <w:rPr>
          <w:rStyle w:val="HideTWBExt"/>
          <w:b w:val="0"/>
          <w:lang w:val="fr-FR"/>
        </w:rPr>
        <w:t>&lt;DocAmend&gt;</w:t>
      </w:r>
      <w:r>
        <w:t>Propuesta de Resolución</w:t>
      </w:r>
      <w:r>
        <w:rPr>
          <w:rStyle w:val="HideTWBExt"/>
          <w:b w:val="0"/>
          <w:lang w:val="fr-FR"/>
        </w:rPr>
        <w:t>&lt;/DocAmend&gt;</w:t>
      </w:r>
    </w:p>
    <w:p w14:paraId="5CBB1955" w14:textId="77777777" w:rsidR="00E71B84" w:rsidRPr="00CB1C4F" w:rsidRDefault="00016AC5" w:rsidP="00E71B84">
      <w:pPr>
        <w:pStyle w:val="NormalBold"/>
      </w:pPr>
      <w:r>
        <w:rPr>
          <w:rStyle w:val="HideTWBExt"/>
          <w:b w:val="0"/>
          <w:lang w:val="fr-FR"/>
        </w:rPr>
        <w:t>&lt;Article&gt;</w:t>
      </w:r>
      <w:r>
        <w:t>Apartado 1 – letra n</w:t>
      </w:r>
      <w:r>
        <w:rPr>
          <w:rStyle w:val="HideTWBExt"/>
          <w:b w:val="0"/>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592FEB33" w14:textId="77777777" w:rsidTr="005353BD">
        <w:trPr>
          <w:trHeight w:hRule="exact" w:val="240"/>
          <w:jc w:val="center"/>
        </w:trPr>
        <w:tc>
          <w:tcPr>
            <w:tcW w:w="9752" w:type="dxa"/>
            <w:gridSpan w:val="2"/>
            <w:tcBorders>
              <w:top w:val="nil"/>
              <w:left w:val="nil"/>
              <w:bottom w:val="nil"/>
              <w:right w:val="nil"/>
            </w:tcBorders>
          </w:tcPr>
          <w:p w14:paraId="10C7B9CF" w14:textId="77777777" w:rsidR="00E71B84" w:rsidRPr="00CB1C4F" w:rsidRDefault="00E71B84" w:rsidP="005353BD">
            <w:pPr>
              <w:rPr>
                <w:lang w:val="fr-FR"/>
              </w:rPr>
            </w:pPr>
          </w:p>
        </w:tc>
      </w:tr>
      <w:tr w:rsidR="005039C1" w14:paraId="1A8CB14A" w14:textId="77777777" w:rsidTr="005353BD">
        <w:trPr>
          <w:trHeight w:val="240"/>
          <w:jc w:val="center"/>
        </w:trPr>
        <w:tc>
          <w:tcPr>
            <w:tcW w:w="4876" w:type="dxa"/>
            <w:tcBorders>
              <w:top w:val="nil"/>
              <w:left w:val="nil"/>
              <w:bottom w:val="nil"/>
              <w:right w:val="nil"/>
            </w:tcBorders>
          </w:tcPr>
          <w:p w14:paraId="1E5EFBCA" w14:textId="77777777" w:rsidR="00E71B84" w:rsidRPr="005353BD" w:rsidRDefault="00016AC5" w:rsidP="005353BD">
            <w:pPr>
              <w:pStyle w:val="AmColumnHeading"/>
            </w:pPr>
            <w:r>
              <w:t xml:space="preserve">Propuesta de </w:t>
            </w:r>
            <w:r>
              <w:t>Resolución</w:t>
            </w:r>
          </w:p>
        </w:tc>
        <w:tc>
          <w:tcPr>
            <w:tcW w:w="4876" w:type="dxa"/>
            <w:tcBorders>
              <w:top w:val="nil"/>
              <w:left w:val="nil"/>
              <w:bottom w:val="nil"/>
              <w:right w:val="nil"/>
            </w:tcBorders>
          </w:tcPr>
          <w:p w14:paraId="3CEE3C51" w14:textId="77777777" w:rsidR="00E71B84" w:rsidRPr="005353BD" w:rsidRDefault="00016AC5" w:rsidP="005353BD">
            <w:pPr>
              <w:pStyle w:val="AmColumnHeading"/>
            </w:pPr>
            <w:r>
              <w:t>Enmienda</w:t>
            </w:r>
          </w:p>
        </w:tc>
      </w:tr>
      <w:tr w:rsidR="005039C1" w14:paraId="4BD2090B" w14:textId="77777777" w:rsidTr="005353BD">
        <w:trPr>
          <w:jc w:val="center"/>
        </w:trPr>
        <w:tc>
          <w:tcPr>
            <w:tcW w:w="4876" w:type="dxa"/>
            <w:tcBorders>
              <w:top w:val="nil"/>
              <w:left w:val="nil"/>
              <w:bottom w:val="nil"/>
              <w:right w:val="nil"/>
            </w:tcBorders>
          </w:tcPr>
          <w:p w14:paraId="227A30C3" w14:textId="77777777" w:rsidR="00E71B84" w:rsidRPr="005353BD" w:rsidRDefault="00016AC5" w:rsidP="005353BD">
            <w:pPr>
              <w:pStyle w:val="Normal6a"/>
            </w:pPr>
            <w:r>
              <w:rPr>
                <w:b/>
                <w:i/>
              </w:rPr>
              <w:t>n)</w:t>
            </w:r>
            <w:r>
              <w:tab/>
            </w:r>
            <w:r>
              <w:rPr>
                <w:b/>
                <w:i/>
              </w:rPr>
              <w:t xml:space="preserve">que aplique sin demora y plenamente el GAP III de la Unión y garantice que el 85 % de todas las nuevas acciones en el ámbito de las relaciones exteriores de aquí a 2025 contribuyan a la igualdad de género y al empoderamiento de las </w:t>
            </w:r>
            <w:r>
              <w:rPr>
                <w:b/>
                <w:i/>
              </w:rPr>
              <w:t>mujeres;</w:t>
            </w:r>
          </w:p>
        </w:tc>
        <w:tc>
          <w:tcPr>
            <w:tcW w:w="4876" w:type="dxa"/>
            <w:tcBorders>
              <w:top w:val="nil"/>
              <w:left w:val="nil"/>
              <w:bottom w:val="nil"/>
              <w:right w:val="nil"/>
            </w:tcBorders>
          </w:tcPr>
          <w:p w14:paraId="44AD6A41" w14:textId="77777777" w:rsidR="00E71B84" w:rsidRPr="005353BD" w:rsidRDefault="00016AC5" w:rsidP="005353BD">
            <w:pPr>
              <w:pStyle w:val="Normal6a"/>
            </w:pPr>
            <w:r>
              <w:rPr>
                <w:b/>
                <w:i/>
              </w:rPr>
              <w:t>suprimido</w:t>
            </w:r>
          </w:p>
        </w:tc>
      </w:tr>
    </w:tbl>
    <w:p w14:paraId="53B1C522"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{ES}</w:t>
      </w:r>
      <w:r w:rsidRPr="005353BD">
        <w:t>es</w:t>
      </w:r>
      <w:r w:rsidRPr="005353BD">
        <w:rPr>
          <w:rStyle w:val="HideTWBExt"/>
          <w:noProof w:val="0"/>
        </w:rPr>
        <w:t>&lt;/Original&gt;</w:t>
      </w:r>
    </w:p>
    <w:p w14:paraId="65E496E5" w14:textId="77777777" w:rsidR="00E71B84" w:rsidRPr="005353BD" w:rsidRDefault="00016AC5" w:rsidP="00E71B84">
      <w:r>
        <w:rPr>
          <w:rStyle w:val="HideTWBExt"/>
        </w:rPr>
        <w:t>&lt;/Amend&gt;</w:t>
      </w:r>
    </w:p>
    <w:p w14:paraId="3F5FDE5A"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125</w:t>
      </w:r>
      <w:r>
        <w:rPr>
          <w:rStyle w:val="HideTWBExt"/>
          <w:b w:val="0"/>
        </w:rPr>
        <w:t>&lt;/NumAm&gt;</w:t>
      </w:r>
    </w:p>
    <w:p w14:paraId="5BE1F078" w14:textId="77777777" w:rsidR="00E71B84" w:rsidRPr="005353BD" w:rsidRDefault="00016AC5" w:rsidP="00E71B84">
      <w:pPr>
        <w:pStyle w:val="NormalBold"/>
      </w:pPr>
      <w:r>
        <w:rPr>
          <w:rStyle w:val="HideTWBExt"/>
          <w:b w:val="0"/>
        </w:rPr>
        <w:t>&lt;RepeatBlock-By&gt;&lt;Members&gt;</w:t>
      </w:r>
      <w:r>
        <w:t>Diana Iovanovici Şoşoacă</w:t>
      </w:r>
      <w:r>
        <w:rPr>
          <w:rStyle w:val="HideTWBExt"/>
          <w:b w:val="0"/>
        </w:rPr>
        <w:t>&lt;/Members&gt;</w:t>
      </w:r>
    </w:p>
    <w:p w14:paraId="05D31A44" w14:textId="77777777" w:rsidR="00E71B84" w:rsidRPr="005353BD" w:rsidRDefault="00016AC5" w:rsidP="00E71B84">
      <w:pPr>
        <w:pStyle w:val="NormalBold"/>
      </w:pPr>
      <w:r>
        <w:rPr>
          <w:rStyle w:val="HideTWBExt"/>
          <w:b w:val="0"/>
        </w:rPr>
        <w:t>&lt;/RepeatBlock-By&gt;</w:t>
      </w:r>
    </w:p>
    <w:p w14:paraId="0EA3610C"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2CCEC1A2" w14:textId="77777777" w:rsidR="00E71B84" w:rsidRPr="005353BD" w:rsidRDefault="00016AC5" w:rsidP="00E71B84">
      <w:pPr>
        <w:pStyle w:val="NormalBold"/>
      </w:pPr>
      <w:r>
        <w:rPr>
          <w:rStyle w:val="HideTWBExt"/>
          <w:b w:val="0"/>
        </w:rPr>
        <w:t>&lt;Article&gt;</w:t>
      </w:r>
      <w:r>
        <w:t>Apartado 1 – letra n</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48D547E6" w14:textId="77777777" w:rsidTr="005353BD">
        <w:trPr>
          <w:trHeight w:hRule="exact" w:val="240"/>
          <w:jc w:val="center"/>
        </w:trPr>
        <w:tc>
          <w:tcPr>
            <w:tcW w:w="9752" w:type="dxa"/>
            <w:gridSpan w:val="2"/>
            <w:tcBorders>
              <w:top w:val="nil"/>
              <w:left w:val="nil"/>
              <w:bottom w:val="nil"/>
              <w:right w:val="nil"/>
            </w:tcBorders>
          </w:tcPr>
          <w:p w14:paraId="12E72724" w14:textId="77777777" w:rsidR="00E71B84" w:rsidRPr="005353BD" w:rsidRDefault="00E71B84" w:rsidP="005353BD"/>
        </w:tc>
      </w:tr>
      <w:tr w:rsidR="005039C1" w14:paraId="7472A922" w14:textId="77777777" w:rsidTr="005353BD">
        <w:trPr>
          <w:trHeight w:val="240"/>
          <w:jc w:val="center"/>
        </w:trPr>
        <w:tc>
          <w:tcPr>
            <w:tcW w:w="4876" w:type="dxa"/>
            <w:tcBorders>
              <w:top w:val="nil"/>
              <w:left w:val="nil"/>
              <w:bottom w:val="nil"/>
              <w:right w:val="nil"/>
            </w:tcBorders>
          </w:tcPr>
          <w:p w14:paraId="393428C2"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210C6B07" w14:textId="77777777" w:rsidR="00E71B84" w:rsidRPr="005353BD" w:rsidRDefault="00016AC5" w:rsidP="005353BD">
            <w:pPr>
              <w:pStyle w:val="AmColumnHeading"/>
            </w:pPr>
            <w:r>
              <w:t>Enmienda</w:t>
            </w:r>
          </w:p>
        </w:tc>
      </w:tr>
      <w:tr w:rsidR="005039C1" w14:paraId="33066A05" w14:textId="77777777" w:rsidTr="005353BD">
        <w:trPr>
          <w:jc w:val="center"/>
        </w:trPr>
        <w:tc>
          <w:tcPr>
            <w:tcW w:w="4876" w:type="dxa"/>
            <w:tcBorders>
              <w:top w:val="nil"/>
              <w:left w:val="nil"/>
              <w:bottom w:val="nil"/>
              <w:right w:val="nil"/>
            </w:tcBorders>
          </w:tcPr>
          <w:p w14:paraId="6DCF6307" w14:textId="77777777" w:rsidR="00E71B84" w:rsidRPr="005353BD" w:rsidRDefault="00016AC5" w:rsidP="005353BD">
            <w:pPr>
              <w:pStyle w:val="Normal6a"/>
            </w:pPr>
            <w:r>
              <w:t>n)</w:t>
            </w:r>
            <w:r>
              <w:tab/>
              <w:t xml:space="preserve">que aplique sin demora y plenamente el GAP III de la Unión y garantice que el 85 % de todas las nuevas acciones en el ámbito de las relaciones exteriores de aquí a 2025 contribuyan a la igualdad </w:t>
            </w:r>
            <w:r>
              <w:rPr>
                <w:b/>
                <w:i/>
              </w:rPr>
              <w:t>de género</w:t>
            </w:r>
            <w:r>
              <w:t xml:space="preserve"> y al empoderamiento de las mujeres;</w:t>
            </w:r>
          </w:p>
        </w:tc>
        <w:tc>
          <w:tcPr>
            <w:tcW w:w="4876" w:type="dxa"/>
            <w:tcBorders>
              <w:top w:val="nil"/>
              <w:left w:val="nil"/>
              <w:bottom w:val="nil"/>
              <w:right w:val="nil"/>
            </w:tcBorders>
          </w:tcPr>
          <w:p w14:paraId="4816F01D" w14:textId="77777777" w:rsidR="00E71B84" w:rsidRPr="005353BD" w:rsidRDefault="00016AC5" w:rsidP="005353BD">
            <w:pPr>
              <w:pStyle w:val="Normal6a"/>
            </w:pPr>
            <w:r>
              <w:t>n)</w:t>
            </w:r>
            <w:r>
              <w:tab/>
              <w:t xml:space="preserve">que aplique sin demora y plenamente el </w:t>
            </w:r>
            <w:r>
              <w:rPr>
                <w:b/>
                <w:i/>
              </w:rPr>
              <w:t>Plan de Acción en materia de Género (</w:t>
            </w:r>
            <w:r>
              <w:t>GAP</w:t>
            </w:r>
            <w:r>
              <w:rPr>
                <w:b/>
                <w:i/>
              </w:rPr>
              <w:t>)</w:t>
            </w:r>
            <w:r>
              <w:t xml:space="preserve"> III de la Unión y garantice que el 85 % de todas las nuevas acciones en el ámbito de las relaciones exteriores de aquí a 2025 contribuy</w:t>
            </w:r>
            <w:r>
              <w:t xml:space="preserve">an a la igualdad </w:t>
            </w:r>
            <w:r>
              <w:rPr>
                <w:b/>
                <w:i/>
              </w:rPr>
              <w:t>entre sexos</w:t>
            </w:r>
            <w:r>
              <w:t xml:space="preserve"> y al empoderamiento de las mujeres; </w:t>
            </w:r>
            <w:r>
              <w:rPr>
                <w:b/>
                <w:i/>
              </w:rPr>
              <w:t xml:space="preserve">todas las políticas en materia de igualdad entre mujeres y </w:t>
            </w:r>
            <w:r>
              <w:rPr>
                <w:b/>
                <w:i/>
              </w:rPr>
              <w:lastRenderedPageBreak/>
              <w:t>hombres deben tener en cuenta y respetar tanto el Derecho nacional de los Estados miembros como sus constituciones y, en particular,</w:t>
            </w:r>
            <w:r>
              <w:rPr>
                <w:b/>
                <w:i/>
              </w:rPr>
              <w:t xml:space="preserve"> las normas religiosas de los Estados miembros;</w:t>
            </w:r>
          </w:p>
        </w:tc>
      </w:tr>
    </w:tbl>
    <w:p w14:paraId="181E015C" w14:textId="77777777" w:rsidR="00E71B84" w:rsidRPr="00CB1C4F" w:rsidRDefault="00016AC5" w:rsidP="00E71B84">
      <w:pPr>
        <w:pStyle w:val="AmOrLang"/>
        <w:rPr>
          <w:lang w:val="pt-PT"/>
        </w:rPr>
      </w:pPr>
      <w:r w:rsidRPr="00CB1C4F">
        <w:rPr>
          <w:lang w:val="pt-PT"/>
        </w:rPr>
        <w:lastRenderedPageBreak/>
        <w:t xml:space="preserve">Or. </w:t>
      </w:r>
      <w:r w:rsidRPr="00CB1C4F">
        <w:rPr>
          <w:rStyle w:val="HideTWBExt"/>
          <w:noProof w:val="0"/>
          <w:lang w:val="pt-PT"/>
        </w:rPr>
        <w:t>&lt;Original&gt;</w:t>
      </w:r>
      <w:r w:rsidRPr="00CB1C4F">
        <w:rPr>
          <w:rStyle w:val="HideTWBInt"/>
          <w:noProof w:val="0"/>
          <w:lang w:val="pt-PT"/>
        </w:rPr>
        <w:t>{RO}</w:t>
      </w:r>
      <w:r w:rsidRPr="00CB1C4F">
        <w:rPr>
          <w:lang w:val="pt-PT"/>
        </w:rPr>
        <w:t>ro</w:t>
      </w:r>
      <w:r w:rsidRPr="00CB1C4F">
        <w:rPr>
          <w:rStyle w:val="HideTWBExt"/>
          <w:noProof w:val="0"/>
          <w:lang w:val="pt-PT"/>
        </w:rPr>
        <w:t>&lt;/Original&gt;</w:t>
      </w:r>
    </w:p>
    <w:p w14:paraId="5226DB18" w14:textId="77777777" w:rsidR="00E71B84" w:rsidRPr="00CB1C4F" w:rsidRDefault="00016AC5" w:rsidP="00E71B84">
      <w:r>
        <w:rPr>
          <w:rStyle w:val="HideTWBExt"/>
          <w:lang w:val="pt-PT"/>
        </w:rPr>
        <w:t>&lt;/Amend&gt;</w:t>
      </w:r>
    </w:p>
    <w:p w14:paraId="1AAEFAD5" w14:textId="77777777" w:rsidR="00E71B84" w:rsidRPr="00CB1C4F" w:rsidRDefault="00016AC5" w:rsidP="00E71B84">
      <w:pPr>
        <w:pStyle w:val="AmNumberTabs"/>
      </w:pPr>
      <w:r>
        <w:rPr>
          <w:rStyle w:val="HideTWBExt"/>
          <w:b w:val="0"/>
          <w:lang w:val="pt-PT"/>
        </w:rPr>
        <w:t>&lt;Amend&gt;</w:t>
      </w:r>
      <w:r>
        <w:t>Enmienda</w:t>
      </w:r>
      <w:r>
        <w:tab/>
      </w:r>
      <w:r>
        <w:tab/>
      </w:r>
      <w:r>
        <w:rPr>
          <w:rStyle w:val="HideTWBExt"/>
          <w:b w:val="0"/>
          <w:lang w:val="pt-PT"/>
        </w:rPr>
        <w:t>&lt;NumAm&gt;</w:t>
      </w:r>
      <w:r>
        <w:t>126</w:t>
      </w:r>
      <w:r>
        <w:rPr>
          <w:rStyle w:val="HideTWBExt"/>
          <w:b w:val="0"/>
          <w:lang w:val="pt-PT"/>
        </w:rPr>
        <w:t>&lt;/NumAm&gt;</w:t>
      </w:r>
    </w:p>
    <w:p w14:paraId="45D96B16" w14:textId="77777777" w:rsidR="00E71B84" w:rsidRPr="00CB1C4F" w:rsidRDefault="00016AC5" w:rsidP="00E71B84">
      <w:pPr>
        <w:pStyle w:val="NormalBold"/>
      </w:pPr>
      <w:r>
        <w:rPr>
          <w:rStyle w:val="HideTWBExt"/>
          <w:b w:val="0"/>
          <w:lang w:val="pt-PT"/>
        </w:rPr>
        <w:t>&lt;RepeatBlock-By&gt;&lt;Members&gt;</w:t>
      </w:r>
      <w:r>
        <w:t>Rosa Estaràs Ferragut</w:t>
      </w:r>
      <w:r>
        <w:rPr>
          <w:rStyle w:val="HideTWBExt"/>
          <w:b w:val="0"/>
          <w:lang w:val="pt-PT"/>
        </w:rPr>
        <w:t>&lt;/Members&gt;</w:t>
      </w:r>
    </w:p>
    <w:p w14:paraId="40EDFD30" w14:textId="77777777" w:rsidR="00E71B84" w:rsidRPr="00CB1C4F" w:rsidRDefault="00016AC5" w:rsidP="00E71B84">
      <w:pPr>
        <w:pStyle w:val="NormalBold"/>
      </w:pPr>
      <w:r>
        <w:rPr>
          <w:rStyle w:val="HideTWBExt"/>
          <w:b w:val="0"/>
          <w:lang w:val="pt-PT"/>
        </w:rPr>
        <w:t>&lt;/RepeatBlock-By&gt;</w:t>
      </w:r>
    </w:p>
    <w:p w14:paraId="0516FE3F"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5E246843" w14:textId="77777777" w:rsidR="00E71B84" w:rsidRPr="005353BD" w:rsidRDefault="00016AC5" w:rsidP="00E71B84">
      <w:pPr>
        <w:pStyle w:val="NormalBold"/>
      </w:pPr>
      <w:r>
        <w:rPr>
          <w:rStyle w:val="HideTWBExt"/>
          <w:b w:val="0"/>
        </w:rPr>
        <w:t>&lt;Article&gt;</w:t>
      </w:r>
      <w:r>
        <w:t>Apartado 1 – letra n</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3FA223F5" w14:textId="77777777" w:rsidTr="005353BD">
        <w:trPr>
          <w:trHeight w:hRule="exact" w:val="240"/>
          <w:jc w:val="center"/>
        </w:trPr>
        <w:tc>
          <w:tcPr>
            <w:tcW w:w="9752" w:type="dxa"/>
            <w:gridSpan w:val="2"/>
            <w:tcBorders>
              <w:top w:val="nil"/>
              <w:left w:val="nil"/>
              <w:bottom w:val="nil"/>
              <w:right w:val="nil"/>
            </w:tcBorders>
          </w:tcPr>
          <w:p w14:paraId="35C0C714" w14:textId="77777777" w:rsidR="00E71B84" w:rsidRPr="005353BD" w:rsidRDefault="00E71B84" w:rsidP="005353BD"/>
        </w:tc>
      </w:tr>
      <w:tr w:rsidR="005039C1" w14:paraId="403567B9" w14:textId="77777777" w:rsidTr="005353BD">
        <w:trPr>
          <w:trHeight w:val="240"/>
          <w:jc w:val="center"/>
        </w:trPr>
        <w:tc>
          <w:tcPr>
            <w:tcW w:w="4876" w:type="dxa"/>
            <w:tcBorders>
              <w:top w:val="nil"/>
              <w:left w:val="nil"/>
              <w:bottom w:val="nil"/>
              <w:right w:val="nil"/>
            </w:tcBorders>
          </w:tcPr>
          <w:p w14:paraId="4A4A31BD"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1B63014B" w14:textId="77777777" w:rsidR="00E71B84" w:rsidRPr="005353BD" w:rsidRDefault="00016AC5" w:rsidP="005353BD">
            <w:pPr>
              <w:pStyle w:val="AmColumnHeading"/>
            </w:pPr>
            <w:r>
              <w:t>Enmienda</w:t>
            </w:r>
          </w:p>
        </w:tc>
      </w:tr>
      <w:tr w:rsidR="005039C1" w14:paraId="6FDBFE92" w14:textId="77777777" w:rsidTr="005353BD">
        <w:trPr>
          <w:jc w:val="center"/>
        </w:trPr>
        <w:tc>
          <w:tcPr>
            <w:tcW w:w="4876" w:type="dxa"/>
            <w:tcBorders>
              <w:top w:val="nil"/>
              <w:left w:val="nil"/>
              <w:bottom w:val="nil"/>
              <w:right w:val="nil"/>
            </w:tcBorders>
          </w:tcPr>
          <w:p w14:paraId="5BD8F700" w14:textId="77777777" w:rsidR="00E71B84" w:rsidRPr="005353BD" w:rsidRDefault="00016AC5" w:rsidP="005353BD">
            <w:pPr>
              <w:pStyle w:val="Normal6a"/>
            </w:pPr>
            <w:r>
              <w:t>n)</w:t>
            </w:r>
            <w:r>
              <w:tab/>
              <w:t xml:space="preserve">que aplique sin demora y plenamente el GAP III de la Unión y garantice que el </w:t>
            </w:r>
            <w:r>
              <w:rPr>
                <w:b/>
                <w:i/>
              </w:rPr>
              <w:t>85 %</w:t>
            </w:r>
            <w:r>
              <w:t xml:space="preserve"> de todas las nuevas acciones en el ámbito de las relaciones exteriores de aquí a 2025 contribuyan a la igualdad de género y al empoderamiento de las mujeres;</w:t>
            </w:r>
          </w:p>
        </w:tc>
        <w:tc>
          <w:tcPr>
            <w:tcW w:w="4876" w:type="dxa"/>
            <w:tcBorders>
              <w:top w:val="nil"/>
              <w:left w:val="nil"/>
              <w:bottom w:val="nil"/>
              <w:right w:val="nil"/>
            </w:tcBorders>
          </w:tcPr>
          <w:p w14:paraId="2D88B030" w14:textId="77777777" w:rsidR="00E71B84" w:rsidRPr="005353BD" w:rsidRDefault="00016AC5" w:rsidP="005353BD">
            <w:pPr>
              <w:pStyle w:val="Normal6a"/>
            </w:pPr>
            <w:r>
              <w:t>n)</w:t>
            </w:r>
            <w:r>
              <w:tab/>
              <w:t xml:space="preserve">que aplique sin demora y plenamente el GAP III de la Unión y garantice que el </w:t>
            </w:r>
            <w:r>
              <w:rPr>
                <w:b/>
                <w:i/>
              </w:rPr>
              <w:t>máximo porcentaj</w:t>
            </w:r>
            <w:r>
              <w:rPr>
                <w:b/>
                <w:i/>
              </w:rPr>
              <w:t>e posible</w:t>
            </w:r>
            <w:r>
              <w:t xml:space="preserve"> de todas las nuevas acciones en el ámbito de las relaciones exteriores de aquí a 2025 contribuyan a la igualdad de género y al empoderamiento de las mujeres;</w:t>
            </w:r>
          </w:p>
        </w:tc>
      </w:tr>
    </w:tbl>
    <w:p w14:paraId="65C21EC6" w14:textId="77777777" w:rsidR="00E71B84" w:rsidRPr="00CB1C4F" w:rsidRDefault="00016AC5" w:rsidP="00E71B84">
      <w:pPr>
        <w:pStyle w:val="AmOrLang"/>
        <w:rPr>
          <w:lang w:val="sv-SE"/>
        </w:rPr>
      </w:pPr>
      <w:r w:rsidRPr="00CB1C4F">
        <w:rPr>
          <w:lang w:val="sv-SE"/>
        </w:rPr>
        <w:t xml:space="preserve">Or. </w:t>
      </w:r>
      <w:r w:rsidRPr="00CB1C4F">
        <w:rPr>
          <w:rStyle w:val="HideTWBExt"/>
          <w:noProof w:val="0"/>
          <w:lang w:val="sv-SE"/>
        </w:rPr>
        <w:t>&lt;Original&gt;</w:t>
      </w:r>
      <w:r w:rsidRPr="00CB1C4F">
        <w:rPr>
          <w:rStyle w:val="HideTWBInt"/>
          <w:noProof w:val="0"/>
          <w:lang w:val="sv-SE"/>
        </w:rPr>
        <w:t>{EN}</w:t>
      </w:r>
      <w:r w:rsidRPr="00CB1C4F">
        <w:rPr>
          <w:lang w:val="sv-SE"/>
        </w:rPr>
        <w:t>en</w:t>
      </w:r>
      <w:r w:rsidRPr="00CB1C4F">
        <w:rPr>
          <w:rStyle w:val="HideTWBExt"/>
          <w:noProof w:val="0"/>
          <w:lang w:val="sv-SE"/>
        </w:rPr>
        <w:t>&lt;/Original&gt;</w:t>
      </w:r>
    </w:p>
    <w:p w14:paraId="632375F5" w14:textId="77777777" w:rsidR="00E71B84" w:rsidRPr="00CB1C4F" w:rsidRDefault="00016AC5" w:rsidP="00E71B84">
      <w:r>
        <w:rPr>
          <w:rStyle w:val="HideTWBExt"/>
          <w:lang w:val="sv-SE"/>
        </w:rPr>
        <w:t>&lt;/Amend&gt;</w:t>
      </w:r>
    </w:p>
    <w:p w14:paraId="1C63A2BD" w14:textId="77777777" w:rsidR="00E71B84" w:rsidRPr="00CB1C4F" w:rsidRDefault="00016AC5" w:rsidP="00E71B84">
      <w:pPr>
        <w:pStyle w:val="AmNumberTabs"/>
      </w:pPr>
      <w:r>
        <w:rPr>
          <w:rStyle w:val="HideTWBExt"/>
          <w:b w:val="0"/>
          <w:lang w:val="sv-SE"/>
        </w:rPr>
        <w:t>&lt;Amend&gt;</w:t>
      </w:r>
      <w:r>
        <w:t>Enmienda</w:t>
      </w:r>
      <w:r>
        <w:tab/>
      </w:r>
      <w:r>
        <w:tab/>
      </w:r>
      <w:r>
        <w:rPr>
          <w:rStyle w:val="HideTWBExt"/>
          <w:b w:val="0"/>
          <w:lang w:val="sv-SE"/>
        </w:rPr>
        <w:t>&lt;NumAm&gt;</w:t>
      </w:r>
      <w:r>
        <w:t>127</w:t>
      </w:r>
      <w:r>
        <w:rPr>
          <w:rStyle w:val="HideTWBExt"/>
          <w:b w:val="0"/>
          <w:lang w:val="sv-SE"/>
        </w:rPr>
        <w:t>&lt;/NumAm&gt;</w:t>
      </w:r>
    </w:p>
    <w:p w14:paraId="3566E4C9" w14:textId="77777777" w:rsidR="00E71B84" w:rsidRPr="00CB1C4F" w:rsidRDefault="00016AC5" w:rsidP="00E71B84">
      <w:pPr>
        <w:pStyle w:val="NormalBold"/>
      </w:pPr>
      <w:r>
        <w:rPr>
          <w:rStyle w:val="HideTWBExt"/>
          <w:b w:val="0"/>
          <w:lang w:val="sv-SE"/>
        </w:rPr>
        <w:t>&lt;RepeatBlock-By&gt;&lt;Members&gt;</w:t>
      </w:r>
      <w:r>
        <w:t>Hanna Gedin</w:t>
      </w:r>
      <w:r>
        <w:rPr>
          <w:rStyle w:val="HideTWBExt"/>
          <w:b w:val="0"/>
          <w:lang w:val="sv-SE"/>
        </w:rPr>
        <w:t>&lt;/Members&gt;</w:t>
      </w:r>
    </w:p>
    <w:p w14:paraId="4763B3DF" w14:textId="77777777" w:rsidR="00E71B84" w:rsidRPr="00CB1C4F" w:rsidRDefault="00016AC5" w:rsidP="00E71B84">
      <w:pPr>
        <w:pStyle w:val="NormalBold"/>
      </w:pPr>
      <w:r>
        <w:rPr>
          <w:rStyle w:val="HideTWBExt"/>
          <w:b w:val="0"/>
          <w:lang w:val="sv-SE"/>
        </w:rPr>
        <w:t>&lt;/RepeatBlock-By&gt;</w:t>
      </w:r>
    </w:p>
    <w:p w14:paraId="56F840AF"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0CD66F24" w14:textId="77777777" w:rsidR="00E71B84" w:rsidRPr="005353BD" w:rsidRDefault="00016AC5" w:rsidP="00E71B84">
      <w:pPr>
        <w:pStyle w:val="NormalBold"/>
      </w:pPr>
      <w:r>
        <w:rPr>
          <w:rStyle w:val="HideTWBExt"/>
          <w:b w:val="0"/>
        </w:rPr>
        <w:t>&lt;Article&gt;</w:t>
      </w:r>
      <w:r>
        <w:t>Apartado 1 – letra n</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558C58A5" w14:textId="77777777" w:rsidTr="005353BD">
        <w:trPr>
          <w:trHeight w:hRule="exact" w:val="240"/>
          <w:jc w:val="center"/>
        </w:trPr>
        <w:tc>
          <w:tcPr>
            <w:tcW w:w="9752" w:type="dxa"/>
            <w:gridSpan w:val="2"/>
            <w:tcBorders>
              <w:top w:val="nil"/>
              <w:left w:val="nil"/>
              <w:bottom w:val="nil"/>
              <w:right w:val="nil"/>
            </w:tcBorders>
          </w:tcPr>
          <w:p w14:paraId="19726B55" w14:textId="77777777" w:rsidR="00E71B84" w:rsidRPr="005353BD" w:rsidRDefault="00E71B84" w:rsidP="005353BD"/>
        </w:tc>
      </w:tr>
      <w:tr w:rsidR="005039C1" w14:paraId="64E1B985" w14:textId="77777777" w:rsidTr="005353BD">
        <w:trPr>
          <w:trHeight w:val="240"/>
          <w:jc w:val="center"/>
        </w:trPr>
        <w:tc>
          <w:tcPr>
            <w:tcW w:w="4876" w:type="dxa"/>
            <w:tcBorders>
              <w:top w:val="nil"/>
              <w:left w:val="nil"/>
              <w:bottom w:val="nil"/>
              <w:right w:val="nil"/>
            </w:tcBorders>
          </w:tcPr>
          <w:p w14:paraId="043197B3"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7D9554C3" w14:textId="77777777" w:rsidR="00E71B84" w:rsidRPr="005353BD" w:rsidRDefault="00016AC5" w:rsidP="005353BD">
            <w:pPr>
              <w:pStyle w:val="AmColumnHeading"/>
            </w:pPr>
            <w:r>
              <w:t>Enmienda</w:t>
            </w:r>
          </w:p>
        </w:tc>
      </w:tr>
      <w:tr w:rsidR="005039C1" w14:paraId="6354CB48" w14:textId="77777777" w:rsidTr="005353BD">
        <w:trPr>
          <w:jc w:val="center"/>
        </w:trPr>
        <w:tc>
          <w:tcPr>
            <w:tcW w:w="4876" w:type="dxa"/>
            <w:tcBorders>
              <w:top w:val="nil"/>
              <w:left w:val="nil"/>
              <w:bottom w:val="nil"/>
              <w:right w:val="nil"/>
            </w:tcBorders>
          </w:tcPr>
          <w:p w14:paraId="429706BF" w14:textId="77777777" w:rsidR="00E71B84" w:rsidRPr="005353BD" w:rsidRDefault="00016AC5" w:rsidP="005353BD">
            <w:pPr>
              <w:pStyle w:val="Normal6a"/>
            </w:pPr>
            <w:r>
              <w:t>n)</w:t>
            </w:r>
            <w:r>
              <w:tab/>
              <w:t xml:space="preserve">que aplique sin demora y plenamente el </w:t>
            </w:r>
            <w:r>
              <w:rPr>
                <w:b/>
                <w:i/>
              </w:rPr>
              <w:t>GAP</w:t>
            </w:r>
            <w:r>
              <w:t xml:space="preserve"> III de la Unión y garantice que el 85 % de todas las nuevas acciones en el ámbito de las relaciones exteriores de aquí a 2025 contribuyan a la igualdad de género y al empoderamiento de las mujeres;</w:t>
            </w:r>
          </w:p>
        </w:tc>
        <w:tc>
          <w:tcPr>
            <w:tcW w:w="4876" w:type="dxa"/>
            <w:tcBorders>
              <w:top w:val="nil"/>
              <w:left w:val="nil"/>
              <w:bottom w:val="nil"/>
              <w:right w:val="nil"/>
            </w:tcBorders>
          </w:tcPr>
          <w:p w14:paraId="36EAA8A6" w14:textId="77777777" w:rsidR="00E71B84" w:rsidRPr="005353BD" w:rsidRDefault="00016AC5" w:rsidP="005353BD">
            <w:pPr>
              <w:pStyle w:val="Normal6a"/>
            </w:pPr>
            <w:r>
              <w:t>n)</w:t>
            </w:r>
            <w:r>
              <w:tab/>
              <w:t xml:space="preserve">que aplique sin demora y plenamente el </w:t>
            </w:r>
            <w:r>
              <w:rPr>
                <w:b/>
                <w:i/>
              </w:rPr>
              <w:t xml:space="preserve">Plan de Acción </w:t>
            </w:r>
            <w:r>
              <w:rPr>
                <w:b/>
                <w:i/>
              </w:rPr>
              <w:t>en materia de Género</w:t>
            </w:r>
            <w:r>
              <w:t xml:space="preserve"> III de la Unión y garantice que</w:t>
            </w:r>
            <w:r>
              <w:rPr>
                <w:b/>
                <w:i/>
              </w:rPr>
              <w:t xml:space="preserve"> al menos</w:t>
            </w:r>
            <w:r>
              <w:t xml:space="preserve"> el 85 % de todas las nuevas acciones en el ámbito de las relaciones exteriores de aquí a 2025 contribuyan a la igualdad de género y al empoderamiento de las mujeres;</w:t>
            </w:r>
          </w:p>
        </w:tc>
      </w:tr>
    </w:tbl>
    <w:p w14:paraId="47078756" w14:textId="77777777" w:rsidR="00E71B84" w:rsidRPr="00CB1C4F" w:rsidRDefault="00016AC5" w:rsidP="00E71B84">
      <w:pPr>
        <w:pStyle w:val="AmOrLang"/>
        <w:rPr>
          <w:lang w:val="fr-FR"/>
        </w:rPr>
      </w:pPr>
      <w:r w:rsidRPr="00CB1C4F">
        <w:rPr>
          <w:lang w:val="fr-FR"/>
        </w:rPr>
        <w:t xml:space="preserve">Or. </w:t>
      </w:r>
      <w:r w:rsidRPr="00CB1C4F">
        <w:rPr>
          <w:rStyle w:val="HideTWBExt"/>
          <w:noProof w:val="0"/>
          <w:lang w:val="fr-FR"/>
        </w:rPr>
        <w:t>&lt;Original&gt;</w:t>
      </w:r>
      <w:r w:rsidRPr="00CB1C4F">
        <w:rPr>
          <w:rStyle w:val="HideTWBInt"/>
          <w:noProof w:val="0"/>
          <w:lang w:val="fr-FR"/>
        </w:rPr>
        <w:t>{EN}</w:t>
      </w:r>
      <w:r w:rsidRPr="00CB1C4F">
        <w:rPr>
          <w:lang w:val="fr-FR"/>
        </w:rPr>
        <w:t>en</w:t>
      </w:r>
      <w:r w:rsidRPr="00CB1C4F">
        <w:rPr>
          <w:rStyle w:val="HideTWBExt"/>
          <w:noProof w:val="0"/>
          <w:lang w:val="fr-FR"/>
        </w:rPr>
        <w:t>&lt;/Original&gt;</w:t>
      </w:r>
    </w:p>
    <w:p w14:paraId="06DFC397" w14:textId="77777777" w:rsidR="00E71B84" w:rsidRPr="00CB1C4F" w:rsidRDefault="00016AC5" w:rsidP="00E71B84">
      <w:r>
        <w:rPr>
          <w:rStyle w:val="HideTWBExt"/>
          <w:lang w:val="fr-FR"/>
        </w:rPr>
        <w:lastRenderedPageBreak/>
        <w:t>&lt;/Amend&gt;</w:t>
      </w:r>
    </w:p>
    <w:p w14:paraId="2194BF95" w14:textId="77777777" w:rsidR="00E71B84" w:rsidRPr="00CB1C4F" w:rsidRDefault="00016AC5" w:rsidP="00E71B84">
      <w:pPr>
        <w:pStyle w:val="AmNumberTabs"/>
      </w:pPr>
      <w:r>
        <w:rPr>
          <w:rStyle w:val="HideTWBExt"/>
          <w:b w:val="0"/>
          <w:lang w:val="fr-FR"/>
        </w:rPr>
        <w:t>&lt;Amend&gt;</w:t>
      </w:r>
      <w:r>
        <w:t>Enmienda</w:t>
      </w:r>
      <w:r>
        <w:tab/>
      </w:r>
      <w:r>
        <w:tab/>
      </w:r>
      <w:r>
        <w:rPr>
          <w:rStyle w:val="HideTWBExt"/>
          <w:b w:val="0"/>
          <w:lang w:val="fr-FR"/>
        </w:rPr>
        <w:t>&lt;NumAm&gt;</w:t>
      </w:r>
      <w:r>
        <w:t>128</w:t>
      </w:r>
      <w:r>
        <w:rPr>
          <w:rStyle w:val="HideTWBExt"/>
          <w:b w:val="0"/>
          <w:lang w:val="fr-FR"/>
        </w:rPr>
        <w:t>&lt;/NumAm&gt;</w:t>
      </w:r>
    </w:p>
    <w:p w14:paraId="62867458" w14:textId="77777777" w:rsidR="00E71B84" w:rsidRPr="00CB1C4F" w:rsidRDefault="00016AC5" w:rsidP="00E71B84">
      <w:pPr>
        <w:pStyle w:val="NormalBold"/>
      </w:pPr>
      <w:r>
        <w:rPr>
          <w:rStyle w:val="HideTWBExt"/>
          <w:b w:val="0"/>
          <w:lang w:val="fr-FR"/>
        </w:rPr>
        <w:t>&lt;RepeatBlock-By&gt;&lt;Members&gt;</w:t>
      </w:r>
      <w:r>
        <w:t>Mélissa Camara</w:t>
      </w:r>
      <w:r>
        <w:rPr>
          <w:rStyle w:val="HideTWBExt"/>
          <w:b w:val="0"/>
          <w:lang w:val="fr-FR"/>
        </w:rPr>
        <w:t>&lt;/Members&gt;</w:t>
      </w:r>
    </w:p>
    <w:p w14:paraId="5B2A3D2B" w14:textId="77777777" w:rsidR="00E71B84" w:rsidRPr="005353BD" w:rsidRDefault="00016AC5" w:rsidP="00E71B84">
      <w:r>
        <w:rPr>
          <w:rStyle w:val="HideTWBExt"/>
        </w:rPr>
        <w:t>&lt;AuNomDe&gt;</w:t>
      </w:r>
      <w:r>
        <w:rPr>
          <w:rStyle w:val="HideTWBInt"/>
          <w:color w:val="auto"/>
        </w:rPr>
        <w:t>{Greens/EFA}</w:t>
      </w:r>
      <w:r>
        <w:t>en nombre del Grupo Verts/ALE</w:t>
      </w:r>
      <w:r>
        <w:rPr>
          <w:rStyle w:val="HideTWBExt"/>
        </w:rPr>
        <w:t>&lt;/AuNomDe&gt;</w:t>
      </w:r>
    </w:p>
    <w:p w14:paraId="7E79755B" w14:textId="77777777" w:rsidR="00E71B84" w:rsidRPr="005353BD" w:rsidRDefault="00016AC5" w:rsidP="00E71B84">
      <w:pPr>
        <w:pStyle w:val="NormalBold"/>
      </w:pPr>
      <w:r>
        <w:rPr>
          <w:rStyle w:val="HideTWBExt"/>
          <w:b w:val="0"/>
        </w:rPr>
        <w:t>&lt;/RepeatBlock-By&gt;</w:t>
      </w:r>
    </w:p>
    <w:p w14:paraId="149822FD"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2B83125D" w14:textId="77777777" w:rsidR="00E71B84" w:rsidRPr="005353BD" w:rsidRDefault="00016AC5" w:rsidP="00E71B84">
      <w:pPr>
        <w:pStyle w:val="NormalBold"/>
      </w:pPr>
      <w:r>
        <w:rPr>
          <w:rStyle w:val="HideTWBExt"/>
          <w:b w:val="0"/>
        </w:rPr>
        <w:t>&lt;Article&gt;</w:t>
      </w:r>
      <w:r>
        <w:t xml:space="preserve">Apartado 1 – </w:t>
      </w:r>
      <w:r>
        <w:t>letra n</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452EC93E" w14:textId="77777777" w:rsidTr="005353BD">
        <w:trPr>
          <w:trHeight w:hRule="exact" w:val="240"/>
          <w:jc w:val="center"/>
        </w:trPr>
        <w:tc>
          <w:tcPr>
            <w:tcW w:w="9752" w:type="dxa"/>
            <w:gridSpan w:val="2"/>
            <w:tcBorders>
              <w:top w:val="nil"/>
              <w:left w:val="nil"/>
              <w:bottom w:val="nil"/>
              <w:right w:val="nil"/>
            </w:tcBorders>
          </w:tcPr>
          <w:p w14:paraId="5E643414" w14:textId="77777777" w:rsidR="00E71B84" w:rsidRPr="005353BD" w:rsidRDefault="00E71B84" w:rsidP="005353BD"/>
        </w:tc>
      </w:tr>
      <w:tr w:rsidR="005039C1" w14:paraId="6B5FC5F9" w14:textId="77777777" w:rsidTr="005353BD">
        <w:trPr>
          <w:trHeight w:val="240"/>
          <w:jc w:val="center"/>
        </w:trPr>
        <w:tc>
          <w:tcPr>
            <w:tcW w:w="4876" w:type="dxa"/>
            <w:tcBorders>
              <w:top w:val="nil"/>
              <w:left w:val="nil"/>
              <w:bottom w:val="nil"/>
              <w:right w:val="nil"/>
            </w:tcBorders>
          </w:tcPr>
          <w:p w14:paraId="2EEB3188"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0FD7F85D" w14:textId="77777777" w:rsidR="00E71B84" w:rsidRPr="005353BD" w:rsidRDefault="00016AC5" w:rsidP="005353BD">
            <w:pPr>
              <w:pStyle w:val="AmColumnHeading"/>
            </w:pPr>
            <w:r>
              <w:t>Enmienda</w:t>
            </w:r>
          </w:p>
        </w:tc>
      </w:tr>
      <w:tr w:rsidR="005039C1" w14:paraId="0D34E8C7" w14:textId="77777777" w:rsidTr="005353BD">
        <w:trPr>
          <w:jc w:val="center"/>
        </w:trPr>
        <w:tc>
          <w:tcPr>
            <w:tcW w:w="4876" w:type="dxa"/>
            <w:tcBorders>
              <w:top w:val="nil"/>
              <w:left w:val="nil"/>
              <w:bottom w:val="nil"/>
              <w:right w:val="nil"/>
            </w:tcBorders>
          </w:tcPr>
          <w:p w14:paraId="543AD884" w14:textId="77777777" w:rsidR="00E71B84" w:rsidRPr="005353BD" w:rsidRDefault="00016AC5" w:rsidP="005353BD">
            <w:pPr>
              <w:pStyle w:val="Normal6a"/>
            </w:pPr>
            <w:r>
              <w:t>n)</w:t>
            </w:r>
            <w:r>
              <w:tab/>
              <w:t xml:space="preserve">que aplique sin demora y plenamente el GAP III de la Unión y garantice que el 85 % de todas las nuevas acciones en el ámbito de las relaciones exteriores de aquí a </w:t>
            </w:r>
            <w:r>
              <w:rPr>
                <w:b/>
                <w:i/>
              </w:rPr>
              <w:t>2025</w:t>
            </w:r>
            <w:r>
              <w:t xml:space="preserve"> contribuyan a la igualdad de género y al empoderamiento de las mujeres;</w:t>
            </w:r>
          </w:p>
        </w:tc>
        <w:tc>
          <w:tcPr>
            <w:tcW w:w="4876" w:type="dxa"/>
            <w:tcBorders>
              <w:top w:val="nil"/>
              <w:left w:val="nil"/>
              <w:bottom w:val="nil"/>
              <w:right w:val="nil"/>
            </w:tcBorders>
          </w:tcPr>
          <w:p w14:paraId="709131EB" w14:textId="77777777" w:rsidR="00E71B84" w:rsidRPr="005353BD" w:rsidRDefault="00016AC5" w:rsidP="005353BD">
            <w:pPr>
              <w:pStyle w:val="Normal6a"/>
            </w:pPr>
            <w:r>
              <w:t>n)</w:t>
            </w:r>
            <w:r>
              <w:tab/>
              <w:t xml:space="preserve">que aplique sin demora y plenamente el GAP III de la Unión y garantice que el 85 % de todas las nuevas acciones en el ámbito de las relaciones exteriores de aquí a </w:t>
            </w:r>
            <w:r>
              <w:rPr>
                <w:b/>
                <w:i/>
              </w:rPr>
              <w:t>2027</w:t>
            </w:r>
            <w:r>
              <w:t xml:space="preserve"> contribuyan</w:t>
            </w:r>
            <w:r>
              <w:t xml:space="preserve"> a la igualdad de género y al empoderamiento de las mujeres;</w:t>
            </w:r>
          </w:p>
        </w:tc>
      </w:tr>
    </w:tbl>
    <w:p w14:paraId="41D2DD0E" w14:textId="77777777" w:rsidR="00E71B84" w:rsidRPr="00CB1C4F" w:rsidRDefault="00016AC5" w:rsidP="00E71B84">
      <w:pPr>
        <w:pStyle w:val="AmOrLang"/>
        <w:rPr>
          <w:lang w:val="fr-FR"/>
        </w:rPr>
      </w:pPr>
      <w:r w:rsidRPr="00CB1C4F">
        <w:rPr>
          <w:lang w:val="fr-FR"/>
        </w:rPr>
        <w:t xml:space="preserve">Or. </w:t>
      </w:r>
      <w:r w:rsidRPr="00CB1C4F">
        <w:rPr>
          <w:rStyle w:val="HideTWBExt"/>
          <w:noProof w:val="0"/>
          <w:lang w:val="fr-FR"/>
        </w:rPr>
        <w:t>&lt;Original&gt;</w:t>
      </w:r>
      <w:r w:rsidRPr="00CB1C4F">
        <w:rPr>
          <w:rStyle w:val="HideTWBInt"/>
          <w:noProof w:val="0"/>
          <w:lang w:val="fr-FR"/>
        </w:rPr>
        <w:t>{EN}</w:t>
      </w:r>
      <w:r w:rsidRPr="00CB1C4F">
        <w:rPr>
          <w:lang w:val="fr-FR"/>
        </w:rPr>
        <w:t>en</w:t>
      </w:r>
      <w:r w:rsidRPr="00CB1C4F">
        <w:rPr>
          <w:rStyle w:val="HideTWBExt"/>
          <w:noProof w:val="0"/>
          <w:lang w:val="fr-FR"/>
        </w:rPr>
        <w:t>&lt;/Original&gt;</w:t>
      </w:r>
    </w:p>
    <w:p w14:paraId="517735DB" w14:textId="77777777" w:rsidR="00E71B84" w:rsidRPr="00CB1C4F" w:rsidRDefault="00016AC5" w:rsidP="00E71B84">
      <w:r>
        <w:rPr>
          <w:rStyle w:val="HideTWBExt"/>
          <w:lang w:val="fr-FR"/>
        </w:rPr>
        <w:t>&lt;/Amend&gt;</w:t>
      </w:r>
    </w:p>
    <w:p w14:paraId="147D5943" w14:textId="77777777" w:rsidR="00E71B84" w:rsidRPr="00CB1C4F" w:rsidRDefault="00016AC5" w:rsidP="00E71B84">
      <w:pPr>
        <w:pStyle w:val="AmNumberTabs"/>
      </w:pPr>
      <w:r>
        <w:rPr>
          <w:rStyle w:val="HideTWBExt"/>
          <w:b w:val="0"/>
          <w:lang w:val="fr-FR"/>
        </w:rPr>
        <w:t>&lt;Amend&gt;</w:t>
      </w:r>
      <w:r>
        <w:t>Enmienda</w:t>
      </w:r>
      <w:r>
        <w:tab/>
      </w:r>
      <w:r>
        <w:tab/>
      </w:r>
      <w:r>
        <w:rPr>
          <w:rStyle w:val="HideTWBExt"/>
          <w:b w:val="0"/>
          <w:lang w:val="fr-FR"/>
        </w:rPr>
        <w:t>&lt;NumAm&gt;</w:t>
      </w:r>
      <w:r>
        <w:t>129</w:t>
      </w:r>
      <w:r>
        <w:rPr>
          <w:rStyle w:val="HideTWBExt"/>
          <w:b w:val="0"/>
          <w:lang w:val="fr-FR"/>
        </w:rPr>
        <w:t>&lt;/NumAm&gt;</w:t>
      </w:r>
    </w:p>
    <w:p w14:paraId="27D61763" w14:textId="77777777" w:rsidR="00E71B84" w:rsidRPr="00CB1C4F" w:rsidRDefault="00016AC5" w:rsidP="00E71B84">
      <w:pPr>
        <w:pStyle w:val="NormalBold"/>
      </w:pPr>
      <w:r>
        <w:rPr>
          <w:rStyle w:val="HideTWBExt"/>
          <w:b w:val="0"/>
          <w:lang w:val="fr-FR"/>
        </w:rPr>
        <w:t>&lt;RepeatBlock-By&gt;&lt;Members&gt;</w:t>
      </w:r>
      <w:r>
        <w:t>Margarita de la Pisa Carrión</w:t>
      </w:r>
      <w:r>
        <w:rPr>
          <w:rStyle w:val="HideTWBExt"/>
          <w:b w:val="0"/>
          <w:lang w:val="fr-FR"/>
        </w:rPr>
        <w:t>&lt;/Members&gt;</w:t>
      </w:r>
    </w:p>
    <w:p w14:paraId="5B4C05B5" w14:textId="77777777" w:rsidR="00E71B84" w:rsidRPr="00CB1C4F" w:rsidRDefault="00016AC5" w:rsidP="00E71B84">
      <w:pPr>
        <w:pStyle w:val="NormalBold"/>
      </w:pPr>
      <w:r>
        <w:rPr>
          <w:rStyle w:val="HideTWBExt"/>
          <w:b w:val="0"/>
          <w:lang w:val="fr-FR"/>
        </w:rPr>
        <w:t>&lt;/RepeatBlock-By&gt;</w:t>
      </w:r>
    </w:p>
    <w:p w14:paraId="0E83DB4E" w14:textId="77777777" w:rsidR="00E71B84" w:rsidRPr="00CB1C4F" w:rsidRDefault="00016AC5" w:rsidP="00E71B84">
      <w:pPr>
        <w:pStyle w:val="NormalBold"/>
      </w:pPr>
      <w:r>
        <w:rPr>
          <w:rStyle w:val="HideTWBExt"/>
          <w:b w:val="0"/>
          <w:lang w:val="fr-FR"/>
        </w:rPr>
        <w:t>&lt;DocAmend&gt;</w:t>
      </w:r>
      <w:r>
        <w:t>Propuesta de Resolución</w:t>
      </w:r>
      <w:r>
        <w:rPr>
          <w:rStyle w:val="HideTWBExt"/>
          <w:b w:val="0"/>
          <w:lang w:val="fr-FR"/>
        </w:rPr>
        <w:t>&lt;/DocAmend&gt;</w:t>
      </w:r>
    </w:p>
    <w:p w14:paraId="7380FE0C" w14:textId="77777777" w:rsidR="00E71B84" w:rsidRPr="00CB1C4F" w:rsidRDefault="00016AC5" w:rsidP="00E71B84">
      <w:pPr>
        <w:pStyle w:val="NormalBold"/>
      </w:pPr>
      <w:r>
        <w:rPr>
          <w:rStyle w:val="HideTWBExt"/>
          <w:b w:val="0"/>
          <w:lang w:val="fr-FR"/>
        </w:rPr>
        <w:t>&lt;Article&gt;</w:t>
      </w:r>
      <w:r>
        <w:t>Apartado 1 – letra o</w:t>
      </w:r>
      <w:r>
        <w:rPr>
          <w:rStyle w:val="HideTWBExt"/>
          <w:b w:val="0"/>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0FC8CDCA" w14:textId="77777777" w:rsidTr="005353BD">
        <w:trPr>
          <w:trHeight w:hRule="exact" w:val="240"/>
          <w:jc w:val="center"/>
        </w:trPr>
        <w:tc>
          <w:tcPr>
            <w:tcW w:w="9752" w:type="dxa"/>
            <w:gridSpan w:val="2"/>
            <w:tcBorders>
              <w:top w:val="nil"/>
              <w:left w:val="nil"/>
              <w:bottom w:val="nil"/>
              <w:right w:val="nil"/>
            </w:tcBorders>
          </w:tcPr>
          <w:p w14:paraId="369F13D6" w14:textId="77777777" w:rsidR="00E71B84" w:rsidRPr="00CB1C4F" w:rsidRDefault="00E71B84" w:rsidP="005353BD">
            <w:pPr>
              <w:rPr>
                <w:lang w:val="fr-FR"/>
              </w:rPr>
            </w:pPr>
          </w:p>
        </w:tc>
      </w:tr>
      <w:tr w:rsidR="005039C1" w14:paraId="4358B389" w14:textId="77777777" w:rsidTr="005353BD">
        <w:trPr>
          <w:trHeight w:val="240"/>
          <w:jc w:val="center"/>
        </w:trPr>
        <w:tc>
          <w:tcPr>
            <w:tcW w:w="4876" w:type="dxa"/>
            <w:tcBorders>
              <w:top w:val="nil"/>
              <w:left w:val="nil"/>
              <w:bottom w:val="nil"/>
              <w:right w:val="nil"/>
            </w:tcBorders>
          </w:tcPr>
          <w:p w14:paraId="258B7814"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728A6BDB" w14:textId="77777777" w:rsidR="00E71B84" w:rsidRPr="005353BD" w:rsidRDefault="00016AC5" w:rsidP="005353BD">
            <w:pPr>
              <w:pStyle w:val="AmColumnHeading"/>
            </w:pPr>
            <w:r>
              <w:t>Enmienda</w:t>
            </w:r>
          </w:p>
        </w:tc>
      </w:tr>
      <w:tr w:rsidR="005039C1" w14:paraId="3FC19EE9" w14:textId="77777777" w:rsidTr="005353BD">
        <w:trPr>
          <w:jc w:val="center"/>
        </w:trPr>
        <w:tc>
          <w:tcPr>
            <w:tcW w:w="4876" w:type="dxa"/>
            <w:tcBorders>
              <w:top w:val="nil"/>
              <w:left w:val="nil"/>
              <w:bottom w:val="nil"/>
              <w:right w:val="nil"/>
            </w:tcBorders>
          </w:tcPr>
          <w:p w14:paraId="3CEC55BA" w14:textId="77777777" w:rsidR="00E71B84" w:rsidRPr="005353BD" w:rsidRDefault="00016AC5" w:rsidP="005353BD">
            <w:pPr>
              <w:pStyle w:val="Normal6a"/>
            </w:pPr>
            <w:r>
              <w:rPr>
                <w:b/>
                <w:i/>
              </w:rPr>
              <w:t>o)</w:t>
            </w:r>
            <w:r>
              <w:tab/>
            </w:r>
            <w:r>
              <w:rPr>
                <w:b/>
                <w:i/>
              </w:rPr>
              <w:t>que tome nota y aplique las recomendaciones de la Resolución del Parlamento, de 10 de marzo de 2022, sobre el Plan de Acción en materia de Género de la UE III y, por</w:t>
            </w:r>
            <w:r>
              <w:rPr>
                <w:b/>
                <w:i/>
              </w:rPr>
              <w:t xml:space="preserve"> tanto, que considere prioritario el GAP III en todos los elementos de la acción exterior de la Unión a través de la adopción de un enfoque interseccional y transformador en materia de género, tanto en términos de cobertura geográfica del Plan como en lo q</w:t>
            </w:r>
            <w:r>
              <w:rPr>
                <w:b/>
                <w:i/>
              </w:rPr>
              <w:t>ue atañe a sus ámbitos de acción, así como la integración de la dimensión de género en todos los ámbitos de acción exterior, ya sea en materia comercial, de política de desarrollo, de ayuda humanitaria, de seguridad o en sectores como el energético o el ag</w:t>
            </w:r>
            <w:r>
              <w:rPr>
                <w:b/>
                <w:i/>
              </w:rPr>
              <w:t>rícola;</w:t>
            </w:r>
          </w:p>
        </w:tc>
        <w:tc>
          <w:tcPr>
            <w:tcW w:w="4876" w:type="dxa"/>
            <w:tcBorders>
              <w:top w:val="nil"/>
              <w:left w:val="nil"/>
              <w:bottom w:val="nil"/>
              <w:right w:val="nil"/>
            </w:tcBorders>
          </w:tcPr>
          <w:p w14:paraId="51A19AEF" w14:textId="77777777" w:rsidR="00E71B84" w:rsidRPr="005353BD" w:rsidRDefault="00016AC5" w:rsidP="005353BD">
            <w:pPr>
              <w:pStyle w:val="Normal6a"/>
            </w:pPr>
            <w:r>
              <w:rPr>
                <w:b/>
                <w:i/>
              </w:rPr>
              <w:t>suprimido</w:t>
            </w:r>
          </w:p>
        </w:tc>
      </w:tr>
    </w:tbl>
    <w:p w14:paraId="01FA338E" w14:textId="77777777" w:rsidR="00E71B84" w:rsidRPr="005353BD" w:rsidRDefault="00016AC5" w:rsidP="00E71B84">
      <w:pPr>
        <w:pStyle w:val="AmOrLang"/>
      </w:pPr>
      <w:r w:rsidRPr="005353BD">
        <w:lastRenderedPageBreak/>
        <w:t xml:space="preserve">Or. </w:t>
      </w:r>
      <w:r w:rsidRPr="005353BD">
        <w:rPr>
          <w:rStyle w:val="HideTWBExt"/>
          <w:noProof w:val="0"/>
        </w:rPr>
        <w:t>&lt;Original&gt;</w:t>
      </w:r>
      <w:r w:rsidRPr="005353BD">
        <w:rPr>
          <w:rStyle w:val="HideTWBInt"/>
          <w:noProof w:val="0"/>
        </w:rPr>
        <w:t>{ES}</w:t>
      </w:r>
      <w:r w:rsidRPr="005353BD">
        <w:t>es</w:t>
      </w:r>
      <w:r w:rsidRPr="005353BD">
        <w:rPr>
          <w:rStyle w:val="HideTWBExt"/>
          <w:noProof w:val="0"/>
        </w:rPr>
        <w:t>&lt;/Original&gt;</w:t>
      </w:r>
    </w:p>
    <w:p w14:paraId="76987911" w14:textId="77777777" w:rsidR="00E71B84" w:rsidRPr="005353BD" w:rsidRDefault="00016AC5" w:rsidP="00E71B84">
      <w:r>
        <w:rPr>
          <w:rStyle w:val="HideTWBExt"/>
        </w:rPr>
        <w:t>&lt;/Amend&gt;</w:t>
      </w:r>
    </w:p>
    <w:p w14:paraId="524628CC"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130</w:t>
      </w:r>
      <w:r>
        <w:rPr>
          <w:rStyle w:val="HideTWBExt"/>
          <w:b w:val="0"/>
        </w:rPr>
        <w:t>&lt;/NumAm&gt;</w:t>
      </w:r>
    </w:p>
    <w:p w14:paraId="6897FEA9" w14:textId="77777777" w:rsidR="00E71B84" w:rsidRPr="005353BD" w:rsidRDefault="00016AC5" w:rsidP="00E71B84">
      <w:pPr>
        <w:pStyle w:val="NormalBold"/>
      </w:pPr>
      <w:r>
        <w:rPr>
          <w:rStyle w:val="HideTWBExt"/>
          <w:b w:val="0"/>
        </w:rPr>
        <w:t>&lt;RepeatBlock-By&gt;&lt;Members&gt;</w:t>
      </w:r>
      <w:r>
        <w:t>Mathilde Androuët, Catherine Griset, Margarita de la Pisa Carrión</w:t>
      </w:r>
      <w:r>
        <w:rPr>
          <w:rStyle w:val="HideTWBExt"/>
          <w:b w:val="0"/>
        </w:rPr>
        <w:t>&lt;/Members&gt;</w:t>
      </w:r>
    </w:p>
    <w:p w14:paraId="2A119075" w14:textId="77777777" w:rsidR="00E71B84" w:rsidRPr="005353BD" w:rsidRDefault="00016AC5" w:rsidP="00E71B84">
      <w:pPr>
        <w:pStyle w:val="NormalBold"/>
      </w:pPr>
      <w:r>
        <w:rPr>
          <w:rStyle w:val="HideTWBExt"/>
          <w:b w:val="0"/>
        </w:rPr>
        <w:t>&lt;/RepeatBlock-By&gt;</w:t>
      </w:r>
    </w:p>
    <w:p w14:paraId="7EDFA407"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64A4A457" w14:textId="77777777" w:rsidR="00E71B84" w:rsidRPr="005353BD" w:rsidRDefault="00016AC5" w:rsidP="00E71B84">
      <w:pPr>
        <w:pStyle w:val="NormalBold"/>
      </w:pPr>
      <w:r>
        <w:rPr>
          <w:rStyle w:val="HideTWBExt"/>
          <w:b w:val="0"/>
        </w:rPr>
        <w:t>&lt;Article&gt;</w:t>
      </w:r>
      <w:r>
        <w:t>Apartado 1 – letra 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3C7B8076" w14:textId="77777777" w:rsidTr="005353BD">
        <w:trPr>
          <w:trHeight w:hRule="exact" w:val="240"/>
          <w:jc w:val="center"/>
        </w:trPr>
        <w:tc>
          <w:tcPr>
            <w:tcW w:w="9752" w:type="dxa"/>
            <w:gridSpan w:val="2"/>
            <w:tcBorders>
              <w:top w:val="nil"/>
              <w:left w:val="nil"/>
              <w:bottom w:val="nil"/>
              <w:right w:val="nil"/>
            </w:tcBorders>
          </w:tcPr>
          <w:p w14:paraId="1B418AEE" w14:textId="77777777" w:rsidR="00E71B84" w:rsidRPr="005353BD" w:rsidRDefault="00E71B84" w:rsidP="005353BD"/>
        </w:tc>
      </w:tr>
      <w:tr w:rsidR="005039C1" w14:paraId="4A706CB5" w14:textId="77777777" w:rsidTr="005353BD">
        <w:trPr>
          <w:trHeight w:val="240"/>
          <w:jc w:val="center"/>
        </w:trPr>
        <w:tc>
          <w:tcPr>
            <w:tcW w:w="4876" w:type="dxa"/>
            <w:tcBorders>
              <w:top w:val="nil"/>
              <w:left w:val="nil"/>
              <w:bottom w:val="nil"/>
              <w:right w:val="nil"/>
            </w:tcBorders>
          </w:tcPr>
          <w:p w14:paraId="68FC0AF4"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283D158C" w14:textId="77777777" w:rsidR="00E71B84" w:rsidRPr="005353BD" w:rsidRDefault="00016AC5" w:rsidP="005353BD">
            <w:pPr>
              <w:pStyle w:val="AmColumnHeading"/>
            </w:pPr>
            <w:r>
              <w:t>Enmienda</w:t>
            </w:r>
          </w:p>
        </w:tc>
      </w:tr>
      <w:tr w:rsidR="005039C1" w14:paraId="0116C7C5" w14:textId="77777777" w:rsidTr="005353BD">
        <w:trPr>
          <w:jc w:val="center"/>
        </w:trPr>
        <w:tc>
          <w:tcPr>
            <w:tcW w:w="4876" w:type="dxa"/>
            <w:tcBorders>
              <w:top w:val="nil"/>
              <w:left w:val="nil"/>
              <w:bottom w:val="nil"/>
              <w:right w:val="nil"/>
            </w:tcBorders>
          </w:tcPr>
          <w:p w14:paraId="56073538" w14:textId="77777777" w:rsidR="00E71B84" w:rsidRPr="005353BD" w:rsidRDefault="00016AC5" w:rsidP="005353BD">
            <w:pPr>
              <w:pStyle w:val="Normal6a"/>
            </w:pPr>
            <w:r>
              <w:rPr>
                <w:b/>
                <w:i/>
              </w:rPr>
              <w:t>o)</w:t>
            </w:r>
            <w:r>
              <w:tab/>
            </w:r>
            <w:r>
              <w:rPr>
                <w:b/>
                <w:i/>
              </w:rPr>
              <w:t>que tome nota y aplique las recomendaciones de la Resolución del Parlamento, de 10 de marzo de 2022, sobre el Plan de Acción en materia de Género de la UE III y, por</w:t>
            </w:r>
            <w:r>
              <w:rPr>
                <w:b/>
                <w:i/>
              </w:rPr>
              <w:t xml:space="preserve"> tanto, que considere prioritario el GAP III en todos los elementos de la acción exterior de la Unión a través de la adopción de un enfoque interseccional y transformador en materia de género, tanto en términos de cobertura geográfica del Plan como en lo q</w:t>
            </w:r>
            <w:r>
              <w:rPr>
                <w:b/>
                <w:i/>
              </w:rPr>
              <w:t>ue atañe a sus ámbitos de acción, así como la integración de la dimensión de género en todos los ámbitos de acción exterior, ya sea en materia comercial, de política de desarrollo, de ayuda humanitaria, de seguridad o en sectores como el energético o el ag</w:t>
            </w:r>
            <w:r>
              <w:rPr>
                <w:b/>
                <w:i/>
              </w:rPr>
              <w:t>rícola;</w:t>
            </w:r>
          </w:p>
        </w:tc>
        <w:tc>
          <w:tcPr>
            <w:tcW w:w="4876" w:type="dxa"/>
            <w:tcBorders>
              <w:top w:val="nil"/>
              <w:left w:val="nil"/>
              <w:bottom w:val="nil"/>
              <w:right w:val="nil"/>
            </w:tcBorders>
          </w:tcPr>
          <w:p w14:paraId="6D917A89" w14:textId="77777777" w:rsidR="00E71B84" w:rsidRPr="005353BD" w:rsidRDefault="00016AC5" w:rsidP="005353BD">
            <w:pPr>
              <w:pStyle w:val="Normal6a"/>
            </w:pPr>
            <w:r>
              <w:rPr>
                <w:b/>
                <w:i/>
              </w:rPr>
              <w:t>suprimido</w:t>
            </w:r>
          </w:p>
        </w:tc>
      </w:tr>
    </w:tbl>
    <w:p w14:paraId="61FA768E"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{FR}</w:t>
      </w:r>
      <w:r w:rsidRPr="005353BD">
        <w:t>fr</w:t>
      </w:r>
      <w:r w:rsidRPr="005353BD">
        <w:rPr>
          <w:rStyle w:val="HideTWBExt"/>
          <w:noProof w:val="0"/>
        </w:rPr>
        <w:t>&lt;/Original&gt;</w:t>
      </w:r>
    </w:p>
    <w:p w14:paraId="60A302F2" w14:textId="77777777" w:rsidR="00E71B84" w:rsidRPr="005353BD" w:rsidRDefault="00016AC5" w:rsidP="00E71B84">
      <w:r>
        <w:rPr>
          <w:rStyle w:val="HideTWBExt"/>
        </w:rPr>
        <w:t>&lt;/Amend&gt;</w:t>
      </w:r>
    </w:p>
    <w:p w14:paraId="27817D7A"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131</w:t>
      </w:r>
      <w:r>
        <w:rPr>
          <w:rStyle w:val="HideTWBExt"/>
          <w:b w:val="0"/>
        </w:rPr>
        <w:t>&lt;/NumAm&gt;</w:t>
      </w:r>
    </w:p>
    <w:p w14:paraId="2DB768C5" w14:textId="77777777" w:rsidR="00E71B84" w:rsidRPr="005353BD" w:rsidRDefault="00016AC5" w:rsidP="00E71B84">
      <w:pPr>
        <w:pStyle w:val="NormalBold"/>
      </w:pPr>
      <w:r>
        <w:rPr>
          <w:rStyle w:val="HideTWBExt"/>
          <w:b w:val="0"/>
        </w:rPr>
        <w:t>&lt;RepeatBlock-By&gt;&lt;Members&gt;</w:t>
      </w:r>
      <w:r>
        <w:t>Diana Iovanovici Şoşoacă</w:t>
      </w:r>
      <w:r>
        <w:rPr>
          <w:rStyle w:val="HideTWBExt"/>
          <w:b w:val="0"/>
        </w:rPr>
        <w:t>&lt;/Members&gt;</w:t>
      </w:r>
    </w:p>
    <w:p w14:paraId="703B10ED" w14:textId="77777777" w:rsidR="00E71B84" w:rsidRPr="005353BD" w:rsidRDefault="00016AC5" w:rsidP="00E71B84">
      <w:pPr>
        <w:pStyle w:val="NormalBold"/>
      </w:pPr>
      <w:r>
        <w:rPr>
          <w:rStyle w:val="HideTWBExt"/>
          <w:b w:val="0"/>
        </w:rPr>
        <w:t>&lt;/RepeatBlock-By&gt;</w:t>
      </w:r>
    </w:p>
    <w:p w14:paraId="25053941"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54722E7B" w14:textId="77777777" w:rsidR="00E71B84" w:rsidRPr="005353BD" w:rsidRDefault="00016AC5" w:rsidP="00E71B84">
      <w:pPr>
        <w:pStyle w:val="NormalBold"/>
      </w:pPr>
      <w:r>
        <w:rPr>
          <w:rStyle w:val="HideTWBExt"/>
          <w:b w:val="0"/>
        </w:rPr>
        <w:t>&lt;Article&gt;</w:t>
      </w:r>
      <w:r>
        <w:t>Apartado 1 – letra 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068AC3B1" w14:textId="77777777" w:rsidTr="005353BD">
        <w:trPr>
          <w:trHeight w:hRule="exact" w:val="240"/>
          <w:jc w:val="center"/>
        </w:trPr>
        <w:tc>
          <w:tcPr>
            <w:tcW w:w="9752" w:type="dxa"/>
            <w:gridSpan w:val="2"/>
            <w:tcBorders>
              <w:top w:val="nil"/>
              <w:left w:val="nil"/>
              <w:bottom w:val="nil"/>
              <w:right w:val="nil"/>
            </w:tcBorders>
          </w:tcPr>
          <w:p w14:paraId="3B6E038B" w14:textId="77777777" w:rsidR="00E71B84" w:rsidRPr="005353BD" w:rsidRDefault="00E71B84" w:rsidP="005353BD"/>
        </w:tc>
      </w:tr>
      <w:tr w:rsidR="005039C1" w14:paraId="466161D2" w14:textId="77777777" w:rsidTr="005353BD">
        <w:trPr>
          <w:trHeight w:val="240"/>
          <w:jc w:val="center"/>
        </w:trPr>
        <w:tc>
          <w:tcPr>
            <w:tcW w:w="4876" w:type="dxa"/>
            <w:tcBorders>
              <w:top w:val="nil"/>
              <w:left w:val="nil"/>
              <w:bottom w:val="nil"/>
              <w:right w:val="nil"/>
            </w:tcBorders>
          </w:tcPr>
          <w:p w14:paraId="148208C3"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5B96E1CD" w14:textId="77777777" w:rsidR="00E71B84" w:rsidRPr="005353BD" w:rsidRDefault="00016AC5" w:rsidP="005353BD">
            <w:pPr>
              <w:pStyle w:val="AmColumnHeading"/>
            </w:pPr>
            <w:r>
              <w:t>Enmienda</w:t>
            </w:r>
          </w:p>
        </w:tc>
      </w:tr>
      <w:tr w:rsidR="005039C1" w14:paraId="099BAA40" w14:textId="77777777" w:rsidTr="005353BD">
        <w:trPr>
          <w:jc w:val="center"/>
        </w:trPr>
        <w:tc>
          <w:tcPr>
            <w:tcW w:w="4876" w:type="dxa"/>
            <w:tcBorders>
              <w:top w:val="nil"/>
              <w:left w:val="nil"/>
              <w:bottom w:val="nil"/>
              <w:right w:val="nil"/>
            </w:tcBorders>
          </w:tcPr>
          <w:p w14:paraId="20F281CB" w14:textId="77777777" w:rsidR="00E71B84" w:rsidRPr="005353BD" w:rsidRDefault="00016AC5" w:rsidP="005353BD">
            <w:pPr>
              <w:pStyle w:val="Normal6a"/>
            </w:pPr>
            <w:r>
              <w:t>o)</w:t>
            </w:r>
            <w:r>
              <w:tab/>
            </w:r>
            <w:r>
              <w:t xml:space="preserve">que tome nota y aplique las recomendaciones de la Resolución del Parlamento, de 10 de marzo de 2022, sobre el Plan de Acción en materia de Género de la UE III y, por tanto, que considere </w:t>
            </w:r>
            <w:r>
              <w:lastRenderedPageBreak/>
              <w:t>prioritario el GAP III en todos los elementos de la acción exterior d</w:t>
            </w:r>
            <w:r>
              <w:t xml:space="preserve">e la Unión a través de la adopción de un enfoque interseccional y transformador en materia de </w:t>
            </w:r>
            <w:r>
              <w:rPr>
                <w:b/>
                <w:i/>
              </w:rPr>
              <w:t>género</w:t>
            </w:r>
            <w:r>
              <w:t xml:space="preserve">, tanto en términos de cobertura geográfica del Plan como en lo que atañe a sus ámbitos de acción, así como la integración de la </w:t>
            </w:r>
            <w:r>
              <w:rPr>
                <w:b/>
                <w:i/>
              </w:rPr>
              <w:t>dimensión</w:t>
            </w:r>
            <w:r>
              <w:t xml:space="preserve"> de </w:t>
            </w:r>
            <w:r>
              <w:rPr>
                <w:b/>
                <w:i/>
              </w:rPr>
              <w:t>género</w:t>
            </w:r>
            <w:r>
              <w:t xml:space="preserve"> en todos los ámbitos de acción exterior, ya sea en materia comercial, de política de desarrollo, de ayuda humanitaria, de seguridad o en sectores como el energético o el agrícola;</w:t>
            </w:r>
          </w:p>
        </w:tc>
        <w:tc>
          <w:tcPr>
            <w:tcW w:w="4876" w:type="dxa"/>
            <w:tcBorders>
              <w:top w:val="nil"/>
              <w:left w:val="nil"/>
              <w:bottom w:val="nil"/>
              <w:right w:val="nil"/>
            </w:tcBorders>
          </w:tcPr>
          <w:p w14:paraId="126A0DAF" w14:textId="77777777" w:rsidR="00E71B84" w:rsidRPr="005353BD" w:rsidRDefault="00016AC5" w:rsidP="005353BD">
            <w:pPr>
              <w:pStyle w:val="Normal6a"/>
            </w:pPr>
            <w:r>
              <w:lastRenderedPageBreak/>
              <w:t>o)</w:t>
            </w:r>
            <w:r>
              <w:tab/>
              <w:t>que tome nota y aplique las recomendaciones de la Resolución del Parlame</w:t>
            </w:r>
            <w:r>
              <w:t xml:space="preserve">nto, de 10 de marzo de 2022, sobre el Plan de Acción en materia de Género de la UE III y, por tanto, que considere </w:t>
            </w:r>
            <w:r>
              <w:lastRenderedPageBreak/>
              <w:t>prioritario el GAP III en todos los elementos de la acción exterior de la Unión a través de la adopción de un enfoque interseccional y transf</w:t>
            </w:r>
            <w:r>
              <w:t xml:space="preserve">ormador en materia de </w:t>
            </w:r>
            <w:r>
              <w:rPr>
                <w:b/>
                <w:i/>
              </w:rPr>
              <w:t>sexo</w:t>
            </w:r>
            <w:r>
              <w:t xml:space="preserve">, tanto en términos de cobertura geográfica del Plan como en lo que atañe a sus ámbitos de acción, así como la integración de la </w:t>
            </w:r>
            <w:r>
              <w:rPr>
                <w:b/>
                <w:i/>
              </w:rPr>
              <w:t>política</w:t>
            </w:r>
            <w:r>
              <w:t xml:space="preserve"> de </w:t>
            </w:r>
            <w:r>
              <w:rPr>
                <w:b/>
                <w:i/>
              </w:rPr>
              <w:t>igualdad entre hombres y mujeres</w:t>
            </w:r>
            <w:r>
              <w:t xml:space="preserve"> en todos los ámbitos de acción exterior, ya sea en mater</w:t>
            </w:r>
            <w:r>
              <w:t xml:space="preserve">ia comercial, de política de desarrollo, de ayuda humanitaria, de seguridad o en sectores como el energético o el agrícola; </w:t>
            </w:r>
            <w:r>
              <w:rPr>
                <w:b/>
                <w:i/>
              </w:rPr>
              <w:t>todas las políticas en materia de igualdad entre mujeres y hombres deben tener en cuenta y respetar tanto el Derecho nacional de los</w:t>
            </w:r>
            <w:r>
              <w:rPr>
                <w:b/>
                <w:i/>
              </w:rPr>
              <w:t xml:space="preserve"> Estados miembros como sus constituciones y, en particular, las normas religiosas de los Estados miembros;</w:t>
            </w:r>
          </w:p>
        </w:tc>
      </w:tr>
    </w:tbl>
    <w:p w14:paraId="33DF0B27" w14:textId="77777777" w:rsidR="00E71B84" w:rsidRPr="00CB1C4F" w:rsidRDefault="00016AC5" w:rsidP="00E71B84">
      <w:pPr>
        <w:pStyle w:val="AmOrLang"/>
        <w:rPr>
          <w:lang w:val="pt-PT"/>
        </w:rPr>
      </w:pPr>
      <w:r w:rsidRPr="00CB1C4F">
        <w:rPr>
          <w:lang w:val="pt-PT"/>
        </w:rPr>
        <w:lastRenderedPageBreak/>
        <w:t xml:space="preserve">Or. </w:t>
      </w:r>
      <w:r w:rsidRPr="00CB1C4F">
        <w:rPr>
          <w:rStyle w:val="HideTWBExt"/>
          <w:noProof w:val="0"/>
          <w:lang w:val="pt-PT"/>
        </w:rPr>
        <w:t>&lt;Original&gt;</w:t>
      </w:r>
      <w:r w:rsidRPr="00CB1C4F">
        <w:rPr>
          <w:rStyle w:val="HideTWBInt"/>
          <w:noProof w:val="0"/>
          <w:lang w:val="pt-PT"/>
        </w:rPr>
        <w:t>{RO}</w:t>
      </w:r>
      <w:r w:rsidRPr="00CB1C4F">
        <w:rPr>
          <w:lang w:val="pt-PT"/>
        </w:rPr>
        <w:t>ro</w:t>
      </w:r>
      <w:r w:rsidRPr="00CB1C4F">
        <w:rPr>
          <w:rStyle w:val="HideTWBExt"/>
          <w:noProof w:val="0"/>
          <w:lang w:val="pt-PT"/>
        </w:rPr>
        <w:t>&lt;/Original&gt;</w:t>
      </w:r>
    </w:p>
    <w:p w14:paraId="0EBBAFF6" w14:textId="77777777" w:rsidR="00E71B84" w:rsidRPr="00CB1C4F" w:rsidRDefault="00016AC5" w:rsidP="00E71B84">
      <w:r>
        <w:rPr>
          <w:rStyle w:val="HideTWBExt"/>
          <w:lang w:val="pt-PT"/>
        </w:rPr>
        <w:t>&lt;/Amend&gt;</w:t>
      </w:r>
    </w:p>
    <w:p w14:paraId="22FB7052" w14:textId="77777777" w:rsidR="00E71B84" w:rsidRPr="00CB1C4F" w:rsidRDefault="00016AC5" w:rsidP="00E71B84">
      <w:pPr>
        <w:pStyle w:val="AmNumberTabs"/>
      </w:pPr>
      <w:r>
        <w:rPr>
          <w:rStyle w:val="HideTWBExt"/>
          <w:b w:val="0"/>
          <w:lang w:val="pt-PT"/>
        </w:rPr>
        <w:t>&lt;Amend&gt;</w:t>
      </w:r>
      <w:r>
        <w:t>Enmienda</w:t>
      </w:r>
      <w:r>
        <w:tab/>
      </w:r>
      <w:r>
        <w:tab/>
      </w:r>
      <w:r>
        <w:rPr>
          <w:rStyle w:val="HideTWBExt"/>
          <w:b w:val="0"/>
          <w:lang w:val="pt-PT"/>
        </w:rPr>
        <w:t>&lt;NumAm&gt;</w:t>
      </w:r>
      <w:r>
        <w:t>132</w:t>
      </w:r>
      <w:r>
        <w:rPr>
          <w:rStyle w:val="HideTWBExt"/>
          <w:b w:val="0"/>
          <w:lang w:val="pt-PT"/>
        </w:rPr>
        <w:t>&lt;/NumAm&gt;</w:t>
      </w:r>
    </w:p>
    <w:p w14:paraId="2310C638" w14:textId="77777777" w:rsidR="00E71B84" w:rsidRPr="00CB1C4F" w:rsidRDefault="00016AC5" w:rsidP="00E71B84">
      <w:pPr>
        <w:pStyle w:val="NormalBold"/>
      </w:pPr>
      <w:r>
        <w:rPr>
          <w:rStyle w:val="HideTWBExt"/>
          <w:b w:val="0"/>
          <w:lang w:val="pt-PT"/>
        </w:rPr>
        <w:t>&lt;RepeatBlock-By&gt;&lt;Members&gt;</w:t>
      </w:r>
      <w:r>
        <w:t>Rosa Estaràs Ferragut</w:t>
      </w:r>
      <w:r>
        <w:rPr>
          <w:rStyle w:val="HideTWBExt"/>
          <w:b w:val="0"/>
          <w:lang w:val="pt-PT"/>
        </w:rPr>
        <w:t>&lt;/Members&gt;</w:t>
      </w:r>
    </w:p>
    <w:p w14:paraId="5591104F" w14:textId="77777777" w:rsidR="00E71B84" w:rsidRPr="00CB1C4F" w:rsidRDefault="00016AC5" w:rsidP="00E71B84">
      <w:pPr>
        <w:pStyle w:val="NormalBold"/>
      </w:pPr>
      <w:r>
        <w:rPr>
          <w:rStyle w:val="HideTWBExt"/>
          <w:b w:val="0"/>
          <w:lang w:val="pt-PT"/>
        </w:rPr>
        <w:t>&lt;/RepeatBlock-By&gt;</w:t>
      </w:r>
    </w:p>
    <w:p w14:paraId="392B88DB"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562E1173" w14:textId="77777777" w:rsidR="00E71B84" w:rsidRPr="005353BD" w:rsidRDefault="00016AC5" w:rsidP="00E71B84">
      <w:pPr>
        <w:pStyle w:val="NormalBold"/>
      </w:pPr>
      <w:r>
        <w:rPr>
          <w:rStyle w:val="HideTWBExt"/>
          <w:b w:val="0"/>
        </w:rPr>
        <w:t>&lt;Article&gt;</w:t>
      </w:r>
      <w:r>
        <w:t>Apartado 1 – letra 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484754CD" w14:textId="77777777" w:rsidTr="005353BD">
        <w:trPr>
          <w:trHeight w:hRule="exact" w:val="240"/>
          <w:jc w:val="center"/>
        </w:trPr>
        <w:tc>
          <w:tcPr>
            <w:tcW w:w="9752" w:type="dxa"/>
            <w:gridSpan w:val="2"/>
            <w:tcBorders>
              <w:top w:val="nil"/>
              <w:left w:val="nil"/>
              <w:bottom w:val="nil"/>
              <w:right w:val="nil"/>
            </w:tcBorders>
          </w:tcPr>
          <w:p w14:paraId="40604517" w14:textId="77777777" w:rsidR="00E71B84" w:rsidRPr="005353BD" w:rsidRDefault="00E71B84" w:rsidP="005353BD"/>
        </w:tc>
      </w:tr>
      <w:tr w:rsidR="005039C1" w14:paraId="373406F1" w14:textId="77777777" w:rsidTr="005353BD">
        <w:trPr>
          <w:trHeight w:val="240"/>
          <w:jc w:val="center"/>
        </w:trPr>
        <w:tc>
          <w:tcPr>
            <w:tcW w:w="4876" w:type="dxa"/>
            <w:tcBorders>
              <w:top w:val="nil"/>
              <w:left w:val="nil"/>
              <w:bottom w:val="nil"/>
              <w:right w:val="nil"/>
            </w:tcBorders>
          </w:tcPr>
          <w:p w14:paraId="738D2751"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092A4F62" w14:textId="77777777" w:rsidR="00E71B84" w:rsidRPr="005353BD" w:rsidRDefault="00016AC5" w:rsidP="005353BD">
            <w:pPr>
              <w:pStyle w:val="AmColumnHeading"/>
            </w:pPr>
            <w:r>
              <w:t>Enmienda</w:t>
            </w:r>
          </w:p>
        </w:tc>
      </w:tr>
      <w:tr w:rsidR="005039C1" w14:paraId="23B60109" w14:textId="77777777" w:rsidTr="005353BD">
        <w:trPr>
          <w:jc w:val="center"/>
        </w:trPr>
        <w:tc>
          <w:tcPr>
            <w:tcW w:w="4876" w:type="dxa"/>
            <w:tcBorders>
              <w:top w:val="nil"/>
              <w:left w:val="nil"/>
              <w:bottom w:val="nil"/>
              <w:right w:val="nil"/>
            </w:tcBorders>
          </w:tcPr>
          <w:p w14:paraId="61FB290F" w14:textId="77777777" w:rsidR="00E71B84" w:rsidRPr="005353BD" w:rsidRDefault="00016AC5" w:rsidP="005353BD">
            <w:pPr>
              <w:pStyle w:val="Normal6a"/>
            </w:pPr>
            <w:r>
              <w:t>o)</w:t>
            </w:r>
            <w:r>
              <w:tab/>
            </w:r>
            <w:r>
              <w:t>que tome nota y aplique las recomendaciones de la Resolución del Parlamento, de 10 de marzo de 2022, sobre el Plan de Acción en materia de Género de la UE III y, por tanto, que considere prioritario el GAP III en todos los elementos de la acción exterior d</w:t>
            </w:r>
            <w:r>
              <w:t xml:space="preserve">e la Unión a través de la adopción de un enfoque interseccional y </w:t>
            </w:r>
            <w:r>
              <w:rPr>
                <w:b/>
                <w:i/>
              </w:rPr>
              <w:t>transformador</w:t>
            </w:r>
            <w:r>
              <w:t xml:space="preserve"> en materia de género, tanto en términos de cobertura geográfica del Plan como en lo que atañe a sus ámbitos de acción, así como la integración de la dimensión de género en todo</w:t>
            </w:r>
            <w:r>
              <w:t xml:space="preserve">s los ámbitos de acción exterior, ya sea en materia comercial, de política de </w:t>
            </w:r>
            <w:r>
              <w:lastRenderedPageBreak/>
              <w:t>desarrollo, de ayuda humanitaria, de seguridad o en sectores como el energético o el agrícola;</w:t>
            </w:r>
          </w:p>
        </w:tc>
        <w:tc>
          <w:tcPr>
            <w:tcW w:w="4876" w:type="dxa"/>
            <w:tcBorders>
              <w:top w:val="nil"/>
              <w:left w:val="nil"/>
              <w:bottom w:val="nil"/>
              <w:right w:val="nil"/>
            </w:tcBorders>
          </w:tcPr>
          <w:p w14:paraId="7B6318A9" w14:textId="77777777" w:rsidR="00E71B84" w:rsidRPr="005353BD" w:rsidRDefault="00016AC5" w:rsidP="005353BD">
            <w:pPr>
              <w:pStyle w:val="Normal6a"/>
            </w:pPr>
            <w:r>
              <w:lastRenderedPageBreak/>
              <w:t>o)</w:t>
            </w:r>
            <w:r>
              <w:tab/>
              <w:t xml:space="preserve">que tome nota y aplique las recomendaciones de la Resolución del Parlamento, de </w:t>
            </w:r>
            <w:r>
              <w:t xml:space="preserve">10 de marzo de 2022, sobre el Plan de Acción en materia de Género de la UE III y, por tanto, que considere prioritario el GAP III en todos los elementos de la acción exterior de la Unión a través de la adopción de un enfoque interseccional y </w:t>
            </w:r>
            <w:r>
              <w:rPr>
                <w:b/>
                <w:i/>
              </w:rPr>
              <w:t>no discriminat</w:t>
            </w:r>
            <w:r>
              <w:rPr>
                <w:b/>
                <w:i/>
              </w:rPr>
              <w:t>orio</w:t>
            </w:r>
            <w:r>
              <w:t xml:space="preserve"> en materia de género, tanto en términos de cobertura geográfica del Plan como en lo que atañe a sus ámbitos de acción, así como la integración de la dimensión de género en todos los ámbitos de acción exterior, ya sea en materia comercial, de </w:t>
            </w:r>
            <w:r>
              <w:lastRenderedPageBreak/>
              <w:t xml:space="preserve">política </w:t>
            </w:r>
            <w:r>
              <w:t>de desarrollo, de ayuda humanitaria, de seguridad o en sectores como el energético o el agrícola;</w:t>
            </w:r>
            <w:r>
              <w:rPr>
                <w:b/>
                <w:i/>
              </w:rPr>
              <w:t> que promueva el empoderamiento económico de las mujeres a través de programas de apoyo al emprendimiento en los países socios, garantizando un acceso equitati</w:t>
            </w:r>
            <w:r>
              <w:rPr>
                <w:b/>
                <w:i/>
              </w:rPr>
              <w:t>vo a las oportunidades de negocio y la formación en capacidades empresariales;</w:t>
            </w:r>
          </w:p>
        </w:tc>
      </w:tr>
    </w:tbl>
    <w:p w14:paraId="185270A4" w14:textId="77777777" w:rsidR="00E71B84" w:rsidRPr="005353BD" w:rsidRDefault="00016AC5" w:rsidP="00E71B84">
      <w:pPr>
        <w:pStyle w:val="AmOrLang"/>
      </w:pPr>
      <w:r w:rsidRPr="005353BD">
        <w:lastRenderedPageBreak/>
        <w:t xml:space="preserve">Or. </w:t>
      </w:r>
      <w:r w:rsidRPr="005353BD">
        <w:rPr>
          <w:rStyle w:val="HideTWBExt"/>
          <w:noProof w:val="0"/>
        </w:rPr>
        <w:t>&lt;Original&gt;</w:t>
      </w:r>
      <w:r w:rsidRPr="005353BD">
        <w:rPr>
          <w:rStyle w:val="HideTWBInt"/>
          <w:noProof w:val="0"/>
        </w:rPr>
        <w:t>{EN}</w:t>
      </w:r>
      <w:r w:rsidRPr="005353BD">
        <w:t>en</w:t>
      </w:r>
      <w:r w:rsidRPr="005353BD">
        <w:rPr>
          <w:rStyle w:val="HideTWBExt"/>
          <w:noProof w:val="0"/>
        </w:rPr>
        <w:t>&lt;/Original&gt;</w:t>
      </w:r>
    </w:p>
    <w:p w14:paraId="2DB80A29" w14:textId="77777777" w:rsidR="00E71B84" w:rsidRPr="005353BD" w:rsidRDefault="00016AC5" w:rsidP="00E71B84">
      <w:r>
        <w:rPr>
          <w:rStyle w:val="HideTWBExt"/>
        </w:rPr>
        <w:t>&lt;/Amend&gt;</w:t>
      </w:r>
    </w:p>
    <w:p w14:paraId="2957AE30"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133</w:t>
      </w:r>
      <w:r>
        <w:rPr>
          <w:rStyle w:val="HideTWBExt"/>
          <w:b w:val="0"/>
        </w:rPr>
        <w:t>&lt;/NumAm&gt;</w:t>
      </w:r>
    </w:p>
    <w:p w14:paraId="23C2372A" w14:textId="77777777" w:rsidR="00E71B84" w:rsidRPr="005353BD" w:rsidRDefault="00016AC5" w:rsidP="00E71B84">
      <w:pPr>
        <w:pStyle w:val="NormalBold"/>
      </w:pPr>
      <w:r>
        <w:rPr>
          <w:rStyle w:val="HideTWBExt"/>
          <w:b w:val="0"/>
        </w:rPr>
        <w:t>&lt;RepeatBlock-By&gt;&lt;Members&gt;</w:t>
      </w:r>
      <w:r>
        <w:t>Irmhild Boßdorf</w:t>
      </w:r>
      <w:r>
        <w:rPr>
          <w:rStyle w:val="HideTWBExt"/>
          <w:b w:val="0"/>
        </w:rPr>
        <w:t>&lt;/Members&gt;</w:t>
      </w:r>
    </w:p>
    <w:p w14:paraId="6CCB03EC" w14:textId="77777777" w:rsidR="00E71B84" w:rsidRPr="005353BD" w:rsidRDefault="00016AC5" w:rsidP="00E71B84">
      <w:pPr>
        <w:pStyle w:val="NormalBold"/>
      </w:pPr>
      <w:r>
        <w:rPr>
          <w:rStyle w:val="HideTWBExt"/>
          <w:b w:val="0"/>
        </w:rPr>
        <w:t>&lt;/RepeatBlock-By&gt;</w:t>
      </w:r>
    </w:p>
    <w:p w14:paraId="43626161" w14:textId="77777777" w:rsidR="00E71B84" w:rsidRPr="005353BD" w:rsidRDefault="00016AC5" w:rsidP="00E71B84">
      <w:pPr>
        <w:pStyle w:val="NormalBold"/>
      </w:pPr>
      <w:r>
        <w:rPr>
          <w:rStyle w:val="HideTWBExt"/>
          <w:b w:val="0"/>
        </w:rPr>
        <w:t>&lt;DocAmend&gt;</w:t>
      </w:r>
      <w:r>
        <w:t xml:space="preserve">Propuesta de </w:t>
      </w:r>
      <w:r>
        <w:t>Resolución</w:t>
      </w:r>
      <w:r>
        <w:rPr>
          <w:rStyle w:val="HideTWBExt"/>
          <w:b w:val="0"/>
        </w:rPr>
        <w:t>&lt;/DocAmend&gt;</w:t>
      </w:r>
    </w:p>
    <w:p w14:paraId="303EAEC4" w14:textId="77777777" w:rsidR="00E71B84" w:rsidRPr="005353BD" w:rsidRDefault="00016AC5" w:rsidP="00E71B84">
      <w:pPr>
        <w:pStyle w:val="NormalBold"/>
      </w:pPr>
      <w:r>
        <w:rPr>
          <w:rStyle w:val="HideTWBExt"/>
          <w:b w:val="0"/>
        </w:rPr>
        <w:t>&lt;Article&gt;</w:t>
      </w:r>
      <w:r>
        <w:t>Apartado 1 – letra 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34041326" w14:textId="77777777" w:rsidTr="005353BD">
        <w:trPr>
          <w:trHeight w:hRule="exact" w:val="240"/>
          <w:jc w:val="center"/>
        </w:trPr>
        <w:tc>
          <w:tcPr>
            <w:tcW w:w="9752" w:type="dxa"/>
            <w:gridSpan w:val="2"/>
            <w:tcBorders>
              <w:top w:val="nil"/>
              <w:left w:val="nil"/>
              <w:bottom w:val="nil"/>
              <w:right w:val="nil"/>
            </w:tcBorders>
          </w:tcPr>
          <w:p w14:paraId="6FC35796" w14:textId="77777777" w:rsidR="00E71B84" w:rsidRPr="005353BD" w:rsidRDefault="00E71B84" w:rsidP="005353BD"/>
        </w:tc>
      </w:tr>
      <w:tr w:rsidR="005039C1" w14:paraId="430E7B13" w14:textId="77777777" w:rsidTr="005353BD">
        <w:trPr>
          <w:trHeight w:val="240"/>
          <w:jc w:val="center"/>
        </w:trPr>
        <w:tc>
          <w:tcPr>
            <w:tcW w:w="4876" w:type="dxa"/>
            <w:tcBorders>
              <w:top w:val="nil"/>
              <w:left w:val="nil"/>
              <w:bottom w:val="nil"/>
              <w:right w:val="nil"/>
            </w:tcBorders>
          </w:tcPr>
          <w:p w14:paraId="1B5F63CF"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3584CF39" w14:textId="77777777" w:rsidR="00E71B84" w:rsidRPr="005353BD" w:rsidRDefault="00016AC5" w:rsidP="005353BD">
            <w:pPr>
              <w:pStyle w:val="AmColumnHeading"/>
            </w:pPr>
            <w:r>
              <w:t>Enmienda</w:t>
            </w:r>
          </w:p>
        </w:tc>
      </w:tr>
      <w:tr w:rsidR="005039C1" w14:paraId="1EF88449" w14:textId="77777777" w:rsidTr="005353BD">
        <w:trPr>
          <w:jc w:val="center"/>
        </w:trPr>
        <w:tc>
          <w:tcPr>
            <w:tcW w:w="4876" w:type="dxa"/>
            <w:tcBorders>
              <w:top w:val="nil"/>
              <w:left w:val="nil"/>
              <w:bottom w:val="nil"/>
              <w:right w:val="nil"/>
            </w:tcBorders>
          </w:tcPr>
          <w:p w14:paraId="1D9458AD" w14:textId="77777777" w:rsidR="00E71B84" w:rsidRPr="005353BD" w:rsidRDefault="00016AC5" w:rsidP="005353BD">
            <w:pPr>
              <w:pStyle w:val="Normal6a"/>
            </w:pPr>
            <w:r>
              <w:t>o)</w:t>
            </w:r>
            <w:r>
              <w:tab/>
              <w:t xml:space="preserve">que tome nota y aplique las recomendaciones de la Resolución del Parlamento, de 10 de marzo de 2022, sobre el Plan de Acción en materia de Género de la UE </w:t>
            </w:r>
            <w:r>
              <w:t>III y, por tanto, que considere prioritario el GAP III</w:t>
            </w:r>
            <w:r>
              <w:rPr>
                <w:b/>
                <w:i/>
              </w:rPr>
              <w:t xml:space="preserve"> en todos los elementos de la acción exterior de la Unión a través de la adopción de un enfoque interseccional y transformador en materia de género</w:t>
            </w:r>
            <w:r>
              <w:t>, tanto en términos de cobertura geográfica del Plan co</w:t>
            </w:r>
            <w:r>
              <w:t>mo en lo que atañe a sus ámbitos de acción</w:t>
            </w:r>
            <w:r>
              <w:rPr>
                <w:b/>
                <w:i/>
              </w:rPr>
              <w:t>, así como la integración de la dimensión de género en todos los ámbitos de acción exterior</w:t>
            </w:r>
            <w:r>
              <w:t>, ya sea en materia comercial, de política de desarrollo, de ayuda humanitaria, de seguridad o en sectores como el energéti</w:t>
            </w:r>
            <w:r>
              <w:t>co o el agrícola;</w:t>
            </w:r>
          </w:p>
        </w:tc>
        <w:tc>
          <w:tcPr>
            <w:tcW w:w="4876" w:type="dxa"/>
            <w:tcBorders>
              <w:top w:val="nil"/>
              <w:left w:val="nil"/>
              <w:bottom w:val="nil"/>
              <w:right w:val="nil"/>
            </w:tcBorders>
          </w:tcPr>
          <w:p w14:paraId="5F1AB758" w14:textId="77777777" w:rsidR="00E71B84" w:rsidRPr="005353BD" w:rsidRDefault="00016AC5" w:rsidP="005353BD">
            <w:pPr>
              <w:pStyle w:val="Normal6a"/>
            </w:pPr>
            <w:r>
              <w:t>o)</w:t>
            </w:r>
            <w:r>
              <w:tab/>
              <w:t>que tome nota y aplique las recomendaciones de la Resolución del Parlamento, de 10 de marzo de 2022, sobre el Plan de Acción en materia de Género de la UE III y, por tanto, que considere prioritario el GAP III, tanto en términos de cob</w:t>
            </w:r>
            <w:r>
              <w:t>ertura geográfica del Plan como en lo que atañe a sus ámbitos de acción, ya sea en materia comercial, de política de desarrollo, de ayuda humanitaria, de seguridad o en sectores como el energético o el agrícola;</w:t>
            </w:r>
          </w:p>
        </w:tc>
      </w:tr>
    </w:tbl>
    <w:p w14:paraId="3EF7ABC7" w14:textId="77777777" w:rsidR="00E71B84" w:rsidRPr="00CB1C4F" w:rsidRDefault="00016AC5" w:rsidP="00E71B84">
      <w:pPr>
        <w:pStyle w:val="AmOrLang"/>
        <w:rPr>
          <w:lang w:val="fr-FR"/>
        </w:rPr>
      </w:pPr>
      <w:r w:rsidRPr="00CB1C4F">
        <w:rPr>
          <w:lang w:val="fr-FR"/>
        </w:rPr>
        <w:t xml:space="preserve">Or. </w:t>
      </w:r>
      <w:r w:rsidRPr="00CB1C4F">
        <w:rPr>
          <w:rStyle w:val="HideTWBExt"/>
          <w:noProof w:val="0"/>
          <w:lang w:val="fr-FR"/>
        </w:rPr>
        <w:t>&lt;Original&gt;</w:t>
      </w:r>
      <w:r w:rsidRPr="00CB1C4F">
        <w:rPr>
          <w:rStyle w:val="HideTWBInt"/>
          <w:noProof w:val="0"/>
          <w:lang w:val="fr-FR"/>
        </w:rPr>
        <w:t>{EN}</w:t>
      </w:r>
      <w:r w:rsidRPr="00CB1C4F">
        <w:rPr>
          <w:lang w:val="fr-FR"/>
        </w:rPr>
        <w:t>en</w:t>
      </w:r>
      <w:r w:rsidRPr="00CB1C4F">
        <w:rPr>
          <w:rStyle w:val="HideTWBExt"/>
          <w:noProof w:val="0"/>
          <w:lang w:val="fr-FR"/>
        </w:rPr>
        <w:t>&lt;/Original&gt;</w:t>
      </w:r>
    </w:p>
    <w:p w14:paraId="3E85C12B" w14:textId="77777777" w:rsidR="00E71B84" w:rsidRPr="00CB1C4F" w:rsidRDefault="00016AC5" w:rsidP="00E71B84">
      <w:r>
        <w:rPr>
          <w:rStyle w:val="HideTWBExt"/>
          <w:lang w:val="fr-FR"/>
        </w:rPr>
        <w:t>&lt;/Amend&gt;</w:t>
      </w:r>
    </w:p>
    <w:p w14:paraId="47BD2867" w14:textId="77777777" w:rsidR="00E71B84" w:rsidRPr="00CB1C4F" w:rsidRDefault="00016AC5" w:rsidP="00E71B84">
      <w:pPr>
        <w:pStyle w:val="AmNumberTabs"/>
      </w:pPr>
      <w:r>
        <w:rPr>
          <w:rStyle w:val="HideTWBExt"/>
          <w:b w:val="0"/>
          <w:lang w:val="fr-FR"/>
        </w:rPr>
        <w:t>&lt;Amend&gt;</w:t>
      </w:r>
      <w:r>
        <w:t>Enmienda</w:t>
      </w:r>
      <w:r>
        <w:tab/>
      </w:r>
      <w:r>
        <w:tab/>
      </w:r>
      <w:r>
        <w:rPr>
          <w:rStyle w:val="HideTWBExt"/>
          <w:b w:val="0"/>
          <w:lang w:val="fr-FR"/>
        </w:rPr>
        <w:t>&lt;NumAm&gt;</w:t>
      </w:r>
      <w:r>
        <w:t>134</w:t>
      </w:r>
      <w:r>
        <w:rPr>
          <w:rStyle w:val="HideTWBExt"/>
          <w:b w:val="0"/>
          <w:lang w:val="fr-FR"/>
        </w:rPr>
        <w:t>&lt;/NumAm&gt;</w:t>
      </w:r>
    </w:p>
    <w:p w14:paraId="3EC3E0D8" w14:textId="77777777" w:rsidR="00E71B84" w:rsidRPr="00CB1C4F" w:rsidRDefault="00016AC5" w:rsidP="00E71B84">
      <w:pPr>
        <w:pStyle w:val="NormalBold"/>
      </w:pPr>
      <w:r>
        <w:rPr>
          <w:rStyle w:val="HideTWBExt"/>
          <w:b w:val="0"/>
          <w:lang w:val="fr-FR"/>
        </w:rPr>
        <w:t>&lt;RepeatBlock-By&gt;&lt;Members&gt;</w:t>
      </w:r>
      <w:r>
        <w:t>Mélissa Camara</w:t>
      </w:r>
      <w:r>
        <w:rPr>
          <w:rStyle w:val="HideTWBExt"/>
          <w:b w:val="0"/>
          <w:lang w:val="fr-FR"/>
        </w:rPr>
        <w:t>&lt;/Members&gt;</w:t>
      </w:r>
    </w:p>
    <w:p w14:paraId="7B9587BF" w14:textId="77777777" w:rsidR="00E71B84" w:rsidRPr="005353BD" w:rsidRDefault="00016AC5" w:rsidP="00E71B84">
      <w:r>
        <w:rPr>
          <w:rStyle w:val="HideTWBExt"/>
        </w:rPr>
        <w:t>&lt;AuNomDe&gt;</w:t>
      </w:r>
      <w:r>
        <w:rPr>
          <w:rStyle w:val="HideTWBInt"/>
          <w:color w:val="auto"/>
        </w:rPr>
        <w:t>{Greens/EFA}</w:t>
      </w:r>
      <w:r>
        <w:t>en nombre del Grupo Verts/ALE</w:t>
      </w:r>
      <w:r>
        <w:rPr>
          <w:rStyle w:val="HideTWBExt"/>
        </w:rPr>
        <w:t>&lt;/AuNomDe&gt;</w:t>
      </w:r>
    </w:p>
    <w:p w14:paraId="32859CF4" w14:textId="77777777" w:rsidR="00E71B84" w:rsidRPr="005353BD" w:rsidRDefault="00016AC5" w:rsidP="00E71B84">
      <w:pPr>
        <w:pStyle w:val="NormalBold"/>
      </w:pPr>
      <w:r>
        <w:rPr>
          <w:rStyle w:val="HideTWBExt"/>
          <w:b w:val="0"/>
        </w:rPr>
        <w:t>&lt;/RepeatBlock-By&gt;</w:t>
      </w:r>
    </w:p>
    <w:p w14:paraId="4AE30C24" w14:textId="77777777" w:rsidR="00E71B84" w:rsidRPr="005353BD" w:rsidRDefault="00016AC5" w:rsidP="00E71B84">
      <w:pPr>
        <w:pStyle w:val="NormalBold"/>
      </w:pPr>
      <w:r>
        <w:rPr>
          <w:rStyle w:val="HideTWBExt"/>
          <w:b w:val="0"/>
        </w:rPr>
        <w:lastRenderedPageBreak/>
        <w:t>&lt;DocAmend&gt;</w:t>
      </w:r>
      <w:r>
        <w:t>Propuesta de Resolución</w:t>
      </w:r>
      <w:r>
        <w:rPr>
          <w:rStyle w:val="HideTWBExt"/>
          <w:b w:val="0"/>
        </w:rPr>
        <w:t>&lt;/DocAmend&gt;</w:t>
      </w:r>
    </w:p>
    <w:p w14:paraId="03559035" w14:textId="77777777" w:rsidR="00E71B84" w:rsidRPr="005353BD" w:rsidRDefault="00016AC5" w:rsidP="00E71B84">
      <w:pPr>
        <w:pStyle w:val="NormalBold"/>
      </w:pPr>
      <w:r>
        <w:rPr>
          <w:rStyle w:val="HideTWBExt"/>
          <w:b w:val="0"/>
        </w:rPr>
        <w:t>&lt;Article&gt;</w:t>
      </w:r>
      <w:r>
        <w:t>Apartado 1 – letra 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3A6A8805" w14:textId="77777777" w:rsidTr="005353BD">
        <w:trPr>
          <w:trHeight w:hRule="exact" w:val="240"/>
          <w:jc w:val="center"/>
        </w:trPr>
        <w:tc>
          <w:tcPr>
            <w:tcW w:w="9752" w:type="dxa"/>
            <w:gridSpan w:val="2"/>
            <w:tcBorders>
              <w:top w:val="nil"/>
              <w:left w:val="nil"/>
              <w:bottom w:val="nil"/>
              <w:right w:val="nil"/>
            </w:tcBorders>
          </w:tcPr>
          <w:p w14:paraId="0489ED8A" w14:textId="77777777" w:rsidR="00E71B84" w:rsidRPr="005353BD" w:rsidRDefault="00E71B84" w:rsidP="005353BD"/>
        </w:tc>
      </w:tr>
      <w:tr w:rsidR="005039C1" w14:paraId="56FB94F1" w14:textId="77777777" w:rsidTr="005353BD">
        <w:trPr>
          <w:trHeight w:val="240"/>
          <w:jc w:val="center"/>
        </w:trPr>
        <w:tc>
          <w:tcPr>
            <w:tcW w:w="4876" w:type="dxa"/>
            <w:tcBorders>
              <w:top w:val="nil"/>
              <w:left w:val="nil"/>
              <w:bottom w:val="nil"/>
              <w:right w:val="nil"/>
            </w:tcBorders>
          </w:tcPr>
          <w:p w14:paraId="23F10D32"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719407C9" w14:textId="77777777" w:rsidR="00E71B84" w:rsidRPr="005353BD" w:rsidRDefault="00016AC5" w:rsidP="005353BD">
            <w:pPr>
              <w:pStyle w:val="AmColumnHeading"/>
            </w:pPr>
            <w:r>
              <w:t>Enmienda</w:t>
            </w:r>
          </w:p>
        </w:tc>
      </w:tr>
      <w:tr w:rsidR="005039C1" w14:paraId="64AC8704" w14:textId="77777777" w:rsidTr="005353BD">
        <w:trPr>
          <w:jc w:val="center"/>
        </w:trPr>
        <w:tc>
          <w:tcPr>
            <w:tcW w:w="4876" w:type="dxa"/>
            <w:tcBorders>
              <w:top w:val="nil"/>
              <w:left w:val="nil"/>
              <w:bottom w:val="nil"/>
              <w:right w:val="nil"/>
            </w:tcBorders>
          </w:tcPr>
          <w:p w14:paraId="0C8DC330" w14:textId="77777777" w:rsidR="00E71B84" w:rsidRPr="005353BD" w:rsidRDefault="00016AC5" w:rsidP="005353BD">
            <w:pPr>
              <w:pStyle w:val="Normal6a"/>
            </w:pPr>
            <w:r>
              <w:t>o)</w:t>
            </w:r>
            <w:r>
              <w:tab/>
              <w:t xml:space="preserve">que tome nota y aplique las recomendaciones de la Resolución del Parlamento, de 10 de marzo de 2022, sobre el Plan de Acción en materia de Género de la UE III y, por tanto, que considere prioritario el GAP III en todos </w:t>
            </w:r>
            <w:r>
              <w:t>los elementos de la acción exterior de la Unión a través de la adopción de un enfoque interseccional y transformador en materia de género, tanto en términos de cobertura geográfica del Plan como en lo que atañe a sus ámbitos de acción, así como la integrac</w:t>
            </w:r>
            <w:r>
              <w:t>ión de la dimensión de género en todos los ámbitos de acción exterior, ya sea en materia comercial, de política de desarrollo, de ayuda humanitaria, de seguridad o en sectores como el energético o el agrícola;</w:t>
            </w:r>
          </w:p>
        </w:tc>
        <w:tc>
          <w:tcPr>
            <w:tcW w:w="4876" w:type="dxa"/>
            <w:tcBorders>
              <w:top w:val="nil"/>
              <w:left w:val="nil"/>
              <w:bottom w:val="nil"/>
              <w:right w:val="nil"/>
            </w:tcBorders>
          </w:tcPr>
          <w:p w14:paraId="3585AF8D" w14:textId="77777777" w:rsidR="00E71B84" w:rsidRPr="005353BD" w:rsidRDefault="00016AC5" w:rsidP="005353BD">
            <w:pPr>
              <w:pStyle w:val="Normal6a"/>
            </w:pPr>
            <w:r>
              <w:t>o)</w:t>
            </w:r>
            <w:r>
              <w:tab/>
              <w:t>que tome nota y aplique las recomendaciones</w:t>
            </w:r>
            <w:r>
              <w:t xml:space="preserve"> de la Resolución del Parlamento, de 10 de marzo de 2022, sobre el Plan de Acción en materia de Género de la UE III y, por tanto, que considere prioritario el GAP III en todos los elementos de la acción exterior de la Unión a través de la adopción de un en</w:t>
            </w:r>
            <w:r>
              <w:t>foque interseccional y transformador en materia de género, tanto en términos de cobertura geográfica del Plan como en lo que atañe a sus ámbitos de acción, así como la integración de la dimensión de género en todos los ámbitos de acción exterior, ya sea en</w:t>
            </w:r>
            <w:r>
              <w:t xml:space="preserve"> materia comercial, de política de desarrollo, de </w:t>
            </w:r>
            <w:r>
              <w:rPr>
                <w:b/>
                <w:i/>
              </w:rPr>
              <w:t xml:space="preserve">migración, de </w:t>
            </w:r>
            <w:r>
              <w:t>ayuda humanitaria, de seguridad o en sectores como el energético o el agrícola</w:t>
            </w:r>
            <w:r>
              <w:rPr>
                <w:b/>
                <w:i/>
              </w:rPr>
              <w:t>, al mismo tiempo que refuerza la coherencia entre las políticas internas y externas de la Unión</w:t>
            </w:r>
            <w:r>
              <w:t>;</w:t>
            </w:r>
          </w:p>
        </w:tc>
      </w:tr>
    </w:tbl>
    <w:p w14:paraId="49C499A4" w14:textId="77777777" w:rsidR="00E71B84" w:rsidRPr="00CB1C4F" w:rsidRDefault="00016AC5" w:rsidP="00E71B84">
      <w:pPr>
        <w:pStyle w:val="AmOrLang"/>
        <w:rPr>
          <w:lang w:val="pt-PT"/>
        </w:rPr>
      </w:pPr>
      <w:r w:rsidRPr="00CB1C4F">
        <w:rPr>
          <w:lang w:val="pt-PT"/>
        </w:rPr>
        <w:t xml:space="preserve">Or. </w:t>
      </w:r>
      <w:r w:rsidRPr="00CB1C4F">
        <w:rPr>
          <w:rStyle w:val="HideTWBExt"/>
          <w:noProof w:val="0"/>
          <w:lang w:val="pt-PT"/>
        </w:rPr>
        <w:t>&lt;Original&gt;</w:t>
      </w:r>
      <w:r w:rsidRPr="00CB1C4F">
        <w:rPr>
          <w:rStyle w:val="HideTWBInt"/>
          <w:noProof w:val="0"/>
          <w:lang w:val="pt-PT"/>
        </w:rPr>
        <w:t>{EN}</w:t>
      </w:r>
      <w:r w:rsidRPr="00CB1C4F">
        <w:rPr>
          <w:lang w:val="pt-PT"/>
        </w:rPr>
        <w:t>en</w:t>
      </w:r>
      <w:r w:rsidRPr="00CB1C4F">
        <w:rPr>
          <w:rStyle w:val="HideTWBExt"/>
          <w:noProof w:val="0"/>
          <w:lang w:val="pt-PT"/>
        </w:rPr>
        <w:t>&lt;/Original&gt;</w:t>
      </w:r>
    </w:p>
    <w:p w14:paraId="164705B8" w14:textId="77777777" w:rsidR="00E71B84" w:rsidRPr="00CB1C4F" w:rsidRDefault="00016AC5" w:rsidP="00E71B84">
      <w:r>
        <w:rPr>
          <w:rStyle w:val="HideTWBExt"/>
          <w:lang w:val="pt-PT"/>
        </w:rPr>
        <w:t>&lt;/Amend&gt;</w:t>
      </w:r>
    </w:p>
    <w:p w14:paraId="110A997F" w14:textId="77777777" w:rsidR="00E71B84" w:rsidRPr="00CB1C4F" w:rsidRDefault="00016AC5" w:rsidP="00E71B84">
      <w:pPr>
        <w:pStyle w:val="AmNumberTabs"/>
      </w:pPr>
      <w:r>
        <w:rPr>
          <w:rStyle w:val="HideTWBExt"/>
          <w:b w:val="0"/>
          <w:lang w:val="pt-PT"/>
        </w:rPr>
        <w:t>&lt;Amend&gt;</w:t>
      </w:r>
      <w:r>
        <w:t>Enmienda</w:t>
      </w:r>
      <w:r>
        <w:tab/>
      </w:r>
      <w:r>
        <w:tab/>
      </w:r>
      <w:r>
        <w:rPr>
          <w:rStyle w:val="HideTWBExt"/>
          <w:b w:val="0"/>
          <w:lang w:val="pt-PT"/>
        </w:rPr>
        <w:t>&lt;NumAm&gt;</w:t>
      </w:r>
      <w:r>
        <w:t>135</w:t>
      </w:r>
      <w:r>
        <w:rPr>
          <w:rStyle w:val="HideTWBExt"/>
          <w:b w:val="0"/>
          <w:lang w:val="pt-PT"/>
        </w:rPr>
        <w:t>&lt;/NumAm&gt;</w:t>
      </w:r>
    </w:p>
    <w:p w14:paraId="5EAF63B8" w14:textId="77777777" w:rsidR="00E71B84" w:rsidRPr="00CB1C4F" w:rsidRDefault="00016AC5" w:rsidP="00E71B84">
      <w:pPr>
        <w:pStyle w:val="NormalBold"/>
      </w:pPr>
      <w:r>
        <w:rPr>
          <w:rStyle w:val="HideTWBExt"/>
          <w:b w:val="0"/>
          <w:lang w:val="pt-PT"/>
        </w:rPr>
        <w:t>&lt;RepeatBlock-By&gt;&lt;Members&gt;</w:t>
      </w:r>
      <w:r>
        <w:t>Paulo Do Nascimento Cabral</w:t>
      </w:r>
      <w:r>
        <w:rPr>
          <w:rStyle w:val="HideTWBExt"/>
          <w:b w:val="0"/>
          <w:lang w:val="pt-PT"/>
        </w:rPr>
        <w:t>&lt;/Members&gt;</w:t>
      </w:r>
    </w:p>
    <w:p w14:paraId="099167BC" w14:textId="77777777" w:rsidR="00E71B84" w:rsidRPr="00CB1C4F" w:rsidRDefault="00016AC5" w:rsidP="00E71B84">
      <w:pPr>
        <w:pStyle w:val="NormalBold"/>
      </w:pPr>
      <w:r>
        <w:rPr>
          <w:rStyle w:val="HideTWBExt"/>
          <w:b w:val="0"/>
          <w:lang w:val="pt-PT"/>
        </w:rPr>
        <w:t>&lt;/RepeatBlock-By&gt;</w:t>
      </w:r>
    </w:p>
    <w:p w14:paraId="2A453B44"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3CFF5A5F" w14:textId="77777777" w:rsidR="00E71B84" w:rsidRPr="005353BD" w:rsidRDefault="00016AC5" w:rsidP="00E71B84">
      <w:pPr>
        <w:pStyle w:val="NormalBold"/>
      </w:pPr>
      <w:r>
        <w:rPr>
          <w:rStyle w:val="HideTWBExt"/>
          <w:b w:val="0"/>
        </w:rPr>
        <w:t>&lt;Article&gt;</w:t>
      </w:r>
      <w:r>
        <w:t>Apartado 1 – letra 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0A6F8780" w14:textId="77777777" w:rsidTr="005353BD">
        <w:trPr>
          <w:trHeight w:hRule="exact" w:val="240"/>
          <w:jc w:val="center"/>
        </w:trPr>
        <w:tc>
          <w:tcPr>
            <w:tcW w:w="9752" w:type="dxa"/>
            <w:gridSpan w:val="2"/>
            <w:tcBorders>
              <w:top w:val="nil"/>
              <w:left w:val="nil"/>
              <w:bottom w:val="nil"/>
              <w:right w:val="nil"/>
            </w:tcBorders>
          </w:tcPr>
          <w:p w14:paraId="2B3AD0F8" w14:textId="77777777" w:rsidR="00E71B84" w:rsidRPr="005353BD" w:rsidRDefault="00E71B84" w:rsidP="005353BD"/>
        </w:tc>
      </w:tr>
      <w:tr w:rsidR="005039C1" w14:paraId="346ED5AF" w14:textId="77777777" w:rsidTr="005353BD">
        <w:trPr>
          <w:trHeight w:val="240"/>
          <w:jc w:val="center"/>
        </w:trPr>
        <w:tc>
          <w:tcPr>
            <w:tcW w:w="4876" w:type="dxa"/>
            <w:tcBorders>
              <w:top w:val="nil"/>
              <w:left w:val="nil"/>
              <w:bottom w:val="nil"/>
              <w:right w:val="nil"/>
            </w:tcBorders>
          </w:tcPr>
          <w:p w14:paraId="73ADDEF6"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704F7CAC" w14:textId="77777777" w:rsidR="00E71B84" w:rsidRPr="005353BD" w:rsidRDefault="00016AC5" w:rsidP="005353BD">
            <w:pPr>
              <w:pStyle w:val="AmColumnHeading"/>
            </w:pPr>
            <w:r>
              <w:t>Enmienda</w:t>
            </w:r>
          </w:p>
        </w:tc>
      </w:tr>
      <w:tr w:rsidR="005039C1" w14:paraId="4A33CB0A" w14:textId="77777777" w:rsidTr="005353BD">
        <w:trPr>
          <w:jc w:val="center"/>
        </w:trPr>
        <w:tc>
          <w:tcPr>
            <w:tcW w:w="4876" w:type="dxa"/>
            <w:tcBorders>
              <w:top w:val="nil"/>
              <w:left w:val="nil"/>
              <w:bottom w:val="nil"/>
              <w:right w:val="nil"/>
            </w:tcBorders>
          </w:tcPr>
          <w:p w14:paraId="1B087684" w14:textId="77777777" w:rsidR="00E71B84" w:rsidRPr="005353BD" w:rsidRDefault="00016AC5" w:rsidP="005353BD">
            <w:pPr>
              <w:pStyle w:val="Normal6a"/>
            </w:pPr>
            <w:r>
              <w:t>o)</w:t>
            </w:r>
            <w:r>
              <w:tab/>
              <w:t>que tome nota y aplique las recomendaciones de la Resolución del Parlamento, de 10 de marzo de 2022, sobre el Plan de Acción en materia de Género de la UE III y, por tanto, que considere prioritario el GAP III en todos los elementos de la acci</w:t>
            </w:r>
            <w:r>
              <w:t xml:space="preserve">ón exterior de la Unión a través de la adopción de un enfoque interseccional y transformador en materia de género, tanto en términos de cobertura </w:t>
            </w:r>
            <w:r>
              <w:lastRenderedPageBreak/>
              <w:t>geográfica del Plan como en lo que atañe a sus ámbitos de acción, así como la integración de la dimensión de g</w:t>
            </w:r>
            <w:r>
              <w:t>énero en todos los ámbitos de acción exterior, ya sea en materia comercial, de política de desarrollo, de ayuda humanitaria, de seguridad o en sectores como el energético o el agrícola;</w:t>
            </w:r>
          </w:p>
        </w:tc>
        <w:tc>
          <w:tcPr>
            <w:tcW w:w="4876" w:type="dxa"/>
            <w:tcBorders>
              <w:top w:val="nil"/>
              <w:left w:val="nil"/>
              <w:bottom w:val="nil"/>
              <w:right w:val="nil"/>
            </w:tcBorders>
          </w:tcPr>
          <w:p w14:paraId="2EB7548F" w14:textId="77777777" w:rsidR="00E71B84" w:rsidRPr="005353BD" w:rsidRDefault="00016AC5" w:rsidP="005353BD">
            <w:pPr>
              <w:pStyle w:val="Normal6a"/>
            </w:pPr>
            <w:r>
              <w:lastRenderedPageBreak/>
              <w:t>o)</w:t>
            </w:r>
            <w:r>
              <w:tab/>
              <w:t>que tome nota y aplique las recomendaciones de la Resolución del Pa</w:t>
            </w:r>
            <w:r>
              <w:t>rlamento, de 10 de marzo de 2022, sobre el Plan de Acción en materia de Género de la UE III y, por tanto, que considere prioritario el GAP III en todos los elementos de la acción exterior de la Unión a través de la adopción de un enfoque interseccional y t</w:t>
            </w:r>
            <w:r>
              <w:t xml:space="preserve">ransformador en materia de género, tanto en términos de cobertura </w:t>
            </w:r>
            <w:r>
              <w:lastRenderedPageBreak/>
              <w:t>geográfica del Plan como en lo que atañe a sus ámbitos de acción, así como la integración de la dimensión de género en todos los ámbitos de acción exterior, ya sea en materia comercial, de p</w:t>
            </w:r>
            <w:r>
              <w:t>olítica de desarrollo, de ayuda humanitaria, de seguridad o en sectores como el energético</w:t>
            </w:r>
            <w:r>
              <w:rPr>
                <w:b/>
                <w:i/>
              </w:rPr>
              <w:t>, el pesquero</w:t>
            </w:r>
            <w:r>
              <w:t xml:space="preserve"> o el agrícola;</w:t>
            </w:r>
          </w:p>
        </w:tc>
      </w:tr>
    </w:tbl>
    <w:p w14:paraId="40011759" w14:textId="77777777" w:rsidR="00E71B84" w:rsidRPr="005353BD" w:rsidRDefault="00016AC5" w:rsidP="00E71B84">
      <w:pPr>
        <w:pStyle w:val="AmOrLang"/>
      </w:pPr>
      <w:r w:rsidRPr="005353BD">
        <w:lastRenderedPageBreak/>
        <w:t xml:space="preserve">Or. </w:t>
      </w:r>
      <w:r w:rsidRPr="005353BD">
        <w:rPr>
          <w:rStyle w:val="HideTWBExt"/>
          <w:noProof w:val="0"/>
        </w:rPr>
        <w:t>&lt;Original&gt;</w:t>
      </w:r>
      <w:r w:rsidRPr="005353BD">
        <w:rPr>
          <w:rStyle w:val="HideTWBInt"/>
          <w:noProof w:val="0"/>
        </w:rPr>
        <w:t>{PT}</w:t>
      </w:r>
      <w:r w:rsidRPr="005353BD">
        <w:t>pt</w:t>
      </w:r>
      <w:r w:rsidRPr="005353BD">
        <w:rPr>
          <w:rStyle w:val="HideTWBExt"/>
          <w:noProof w:val="0"/>
        </w:rPr>
        <w:t>&lt;/Original&gt;</w:t>
      </w:r>
    </w:p>
    <w:p w14:paraId="04E98D93" w14:textId="77777777" w:rsidR="00E71B84" w:rsidRPr="005353BD" w:rsidRDefault="00016AC5" w:rsidP="00E71B84">
      <w:r>
        <w:rPr>
          <w:rStyle w:val="HideTWBExt"/>
        </w:rPr>
        <w:t>&lt;/Amend&gt;</w:t>
      </w:r>
    </w:p>
    <w:p w14:paraId="4B2EC1CA"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136</w:t>
      </w:r>
      <w:r>
        <w:rPr>
          <w:rStyle w:val="HideTWBExt"/>
          <w:b w:val="0"/>
        </w:rPr>
        <w:t>&lt;/NumAm&gt;</w:t>
      </w:r>
    </w:p>
    <w:p w14:paraId="5BCD3D7F" w14:textId="77777777" w:rsidR="00E71B84" w:rsidRPr="005353BD" w:rsidRDefault="00016AC5" w:rsidP="00E71B84">
      <w:pPr>
        <w:pStyle w:val="NormalBold"/>
      </w:pPr>
      <w:r>
        <w:rPr>
          <w:rStyle w:val="HideTWBExt"/>
          <w:b w:val="0"/>
        </w:rPr>
        <w:t>&lt;RepeatBlock-By&gt;&lt;Members&gt;</w:t>
      </w:r>
      <w:r>
        <w:t>Eleonora Meleti</w:t>
      </w:r>
      <w:r>
        <w:rPr>
          <w:rStyle w:val="HideTWBExt"/>
          <w:b w:val="0"/>
        </w:rPr>
        <w:t>&lt;/Members&gt;</w:t>
      </w:r>
    </w:p>
    <w:p w14:paraId="6BBD062E" w14:textId="77777777" w:rsidR="00E71B84" w:rsidRPr="005353BD" w:rsidRDefault="00016AC5" w:rsidP="00E71B84">
      <w:pPr>
        <w:pStyle w:val="NormalBold"/>
      </w:pPr>
      <w:r>
        <w:rPr>
          <w:rStyle w:val="HideTWBExt"/>
          <w:b w:val="0"/>
        </w:rPr>
        <w:t>&lt;/RepeatBlock-By&gt;</w:t>
      </w:r>
    </w:p>
    <w:p w14:paraId="4DA2F2C5"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7F48444F" w14:textId="77777777" w:rsidR="00E71B84" w:rsidRPr="005353BD" w:rsidRDefault="00016AC5" w:rsidP="00E71B84">
      <w:pPr>
        <w:pStyle w:val="NormalBold"/>
      </w:pPr>
      <w:r>
        <w:rPr>
          <w:rStyle w:val="HideTWBExt"/>
          <w:b w:val="0"/>
        </w:rPr>
        <w:t>&lt;Article&gt;</w:t>
      </w:r>
      <w:r>
        <w:t>Apartado 1 – letra 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25ABD71E" w14:textId="77777777" w:rsidTr="005353BD">
        <w:trPr>
          <w:trHeight w:hRule="exact" w:val="240"/>
          <w:jc w:val="center"/>
        </w:trPr>
        <w:tc>
          <w:tcPr>
            <w:tcW w:w="9752" w:type="dxa"/>
            <w:gridSpan w:val="2"/>
            <w:tcBorders>
              <w:top w:val="nil"/>
              <w:left w:val="nil"/>
              <w:bottom w:val="nil"/>
              <w:right w:val="nil"/>
            </w:tcBorders>
          </w:tcPr>
          <w:p w14:paraId="12717540" w14:textId="77777777" w:rsidR="00E71B84" w:rsidRPr="005353BD" w:rsidRDefault="00E71B84" w:rsidP="005353BD"/>
        </w:tc>
      </w:tr>
      <w:tr w:rsidR="005039C1" w14:paraId="614F250D" w14:textId="77777777" w:rsidTr="005353BD">
        <w:trPr>
          <w:trHeight w:val="240"/>
          <w:jc w:val="center"/>
        </w:trPr>
        <w:tc>
          <w:tcPr>
            <w:tcW w:w="4876" w:type="dxa"/>
            <w:tcBorders>
              <w:top w:val="nil"/>
              <w:left w:val="nil"/>
              <w:bottom w:val="nil"/>
              <w:right w:val="nil"/>
            </w:tcBorders>
          </w:tcPr>
          <w:p w14:paraId="4C685C96"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5AB4B34B" w14:textId="77777777" w:rsidR="00E71B84" w:rsidRPr="005353BD" w:rsidRDefault="00016AC5" w:rsidP="005353BD">
            <w:pPr>
              <w:pStyle w:val="AmColumnHeading"/>
            </w:pPr>
            <w:r>
              <w:t>Enmienda</w:t>
            </w:r>
          </w:p>
        </w:tc>
      </w:tr>
      <w:tr w:rsidR="005039C1" w14:paraId="131524E4" w14:textId="77777777" w:rsidTr="005353BD">
        <w:trPr>
          <w:jc w:val="center"/>
        </w:trPr>
        <w:tc>
          <w:tcPr>
            <w:tcW w:w="4876" w:type="dxa"/>
            <w:tcBorders>
              <w:top w:val="nil"/>
              <w:left w:val="nil"/>
              <w:bottom w:val="nil"/>
              <w:right w:val="nil"/>
            </w:tcBorders>
          </w:tcPr>
          <w:p w14:paraId="344D57A3" w14:textId="77777777" w:rsidR="00E71B84" w:rsidRPr="005353BD" w:rsidRDefault="00016AC5" w:rsidP="005353BD">
            <w:pPr>
              <w:pStyle w:val="Normal6a"/>
            </w:pPr>
            <w:r>
              <w:t>o)</w:t>
            </w:r>
            <w:r>
              <w:tab/>
            </w:r>
            <w:r>
              <w:t>que tome nota y aplique las recomendaciones de la Resolución del Parlamento, de 10 de marzo de 2022, sobre el Plan de Acción en materia de Género de la UE III y, por tanto, que considere prioritario el GAP III en todos los elementos de la acción exterior d</w:t>
            </w:r>
            <w:r>
              <w:t xml:space="preserve">e la Unión a través de la adopción de un enfoque interseccional y </w:t>
            </w:r>
            <w:r>
              <w:rPr>
                <w:b/>
                <w:i/>
              </w:rPr>
              <w:t>transformador en materia</w:t>
            </w:r>
            <w:r>
              <w:t xml:space="preserve"> de género, tanto en términos de cobertura geográfica del Plan como en lo que atañe a sus ámbitos de acción, así como la integración de la dimensión de género en todo</w:t>
            </w:r>
            <w:r>
              <w:t>s los ámbitos de acción exterior, ya sea en materia comercial, de política de desarrollo, de ayuda humanitaria, de seguridad o en sectores como el energético o el agrícola;</w:t>
            </w:r>
          </w:p>
        </w:tc>
        <w:tc>
          <w:tcPr>
            <w:tcW w:w="4876" w:type="dxa"/>
            <w:tcBorders>
              <w:top w:val="nil"/>
              <w:left w:val="nil"/>
              <w:bottom w:val="nil"/>
              <w:right w:val="nil"/>
            </w:tcBorders>
          </w:tcPr>
          <w:p w14:paraId="1627E1FB" w14:textId="77777777" w:rsidR="00E71B84" w:rsidRPr="005353BD" w:rsidRDefault="00016AC5" w:rsidP="005353BD">
            <w:pPr>
              <w:pStyle w:val="Normal6a"/>
            </w:pPr>
            <w:r>
              <w:t>o)</w:t>
            </w:r>
            <w:r>
              <w:tab/>
              <w:t xml:space="preserve">que tome nota y aplique las recomendaciones de la Resolución del Parlamento, de </w:t>
            </w:r>
            <w:r>
              <w:t xml:space="preserve">10 de marzo de 2022, sobre el Plan de Acción en materia de Género de la UE III y, por tanto, que considere prioritario el GAP III en todos los elementos de la acción exterior de la Unión a través de la adopción de un enfoque interseccional y </w:t>
            </w:r>
            <w:r>
              <w:rPr>
                <w:b/>
                <w:i/>
              </w:rPr>
              <w:t>que responda a</w:t>
            </w:r>
            <w:r>
              <w:rPr>
                <w:b/>
                <w:i/>
              </w:rPr>
              <w:t xml:space="preserve"> las cuestiones</w:t>
            </w:r>
            <w:r>
              <w:t xml:space="preserve"> de género, tanto en términos de cobertura geográfica del Plan como en lo que atañe a sus ámbitos de acción, así como la integración de la dimensión de género en todos los ámbitos de acción exterior, ya sea en materia comercial, de política </w:t>
            </w:r>
            <w:r>
              <w:t>de desarrollo, de ayuda humanitaria, de seguridad o en sectores como el energético o el agrícola;</w:t>
            </w:r>
          </w:p>
        </w:tc>
      </w:tr>
    </w:tbl>
    <w:p w14:paraId="2D34F5FA" w14:textId="77777777" w:rsidR="00E71B84" w:rsidRPr="00CB1C4F" w:rsidRDefault="00016AC5" w:rsidP="00E71B84">
      <w:pPr>
        <w:pStyle w:val="AmOrLang"/>
        <w:rPr>
          <w:lang w:val="fr-FR"/>
        </w:rPr>
      </w:pPr>
      <w:r w:rsidRPr="00CB1C4F">
        <w:rPr>
          <w:lang w:val="fr-FR"/>
        </w:rPr>
        <w:t xml:space="preserve">Or. </w:t>
      </w:r>
      <w:r w:rsidRPr="00CB1C4F">
        <w:rPr>
          <w:rStyle w:val="HideTWBExt"/>
          <w:noProof w:val="0"/>
          <w:lang w:val="fr-FR"/>
        </w:rPr>
        <w:t>&lt;Original&gt;</w:t>
      </w:r>
      <w:r w:rsidRPr="00CB1C4F">
        <w:rPr>
          <w:rStyle w:val="HideTWBInt"/>
          <w:noProof w:val="0"/>
          <w:lang w:val="fr-FR"/>
        </w:rPr>
        <w:t>{EN}</w:t>
      </w:r>
      <w:r w:rsidRPr="00CB1C4F">
        <w:rPr>
          <w:lang w:val="fr-FR"/>
        </w:rPr>
        <w:t>en</w:t>
      </w:r>
      <w:r w:rsidRPr="00CB1C4F">
        <w:rPr>
          <w:rStyle w:val="HideTWBExt"/>
          <w:noProof w:val="0"/>
          <w:lang w:val="fr-FR"/>
        </w:rPr>
        <w:t>&lt;/Original&gt;</w:t>
      </w:r>
    </w:p>
    <w:p w14:paraId="63CD45AB" w14:textId="77777777" w:rsidR="00E71B84" w:rsidRPr="00CB1C4F" w:rsidRDefault="00016AC5" w:rsidP="00E71B84">
      <w:r>
        <w:rPr>
          <w:rStyle w:val="HideTWBExt"/>
          <w:lang w:val="fr-FR"/>
        </w:rPr>
        <w:t>&lt;/Amend&gt;</w:t>
      </w:r>
    </w:p>
    <w:p w14:paraId="629A402E" w14:textId="77777777" w:rsidR="00E71B84" w:rsidRPr="00CB1C4F" w:rsidRDefault="00016AC5" w:rsidP="00E71B84">
      <w:pPr>
        <w:pStyle w:val="AmNumberTabs"/>
      </w:pPr>
      <w:r>
        <w:rPr>
          <w:rStyle w:val="HideTWBExt"/>
          <w:b w:val="0"/>
          <w:lang w:val="fr-FR"/>
        </w:rPr>
        <w:t>&lt;Amend&gt;</w:t>
      </w:r>
      <w:r>
        <w:t>Enmienda</w:t>
      </w:r>
      <w:r>
        <w:tab/>
      </w:r>
      <w:r>
        <w:tab/>
      </w:r>
      <w:r>
        <w:rPr>
          <w:rStyle w:val="HideTWBExt"/>
          <w:b w:val="0"/>
          <w:lang w:val="fr-FR"/>
        </w:rPr>
        <w:t>&lt;NumAm&gt;</w:t>
      </w:r>
      <w:r>
        <w:t>137</w:t>
      </w:r>
      <w:r>
        <w:rPr>
          <w:rStyle w:val="HideTWBExt"/>
          <w:b w:val="0"/>
          <w:lang w:val="fr-FR"/>
        </w:rPr>
        <w:t>&lt;/NumAm&gt;</w:t>
      </w:r>
    </w:p>
    <w:p w14:paraId="529D1002" w14:textId="77777777" w:rsidR="00E71B84" w:rsidRPr="00CB1C4F" w:rsidRDefault="00016AC5" w:rsidP="00E71B84">
      <w:pPr>
        <w:pStyle w:val="NormalBold"/>
      </w:pPr>
      <w:r>
        <w:rPr>
          <w:rStyle w:val="HideTWBExt"/>
          <w:b w:val="0"/>
          <w:lang w:val="fr-FR"/>
        </w:rPr>
        <w:t>&lt;RepeatBlock-By&gt;&lt;Members&gt;</w:t>
      </w:r>
      <w:r>
        <w:t>Mélissa Camara</w:t>
      </w:r>
      <w:r>
        <w:rPr>
          <w:rStyle w:val="HideTWBExt"/>
          <w:b w:val="0"/>
          <w:lang w:val="fr-FR"/>
        </w:rPr>
        <w:t>&lt;/Members&gt;</w:t>
      </w:r>
    </w:p>
    <w:p w14:paraId="6E7BFAC2" w14:textId="77777777" w:rsidR="00E71B84" w:rsidRPr="005353BD" w:rsidRDefault="00016AC5" w:rsidP="00E71B84">
      <w:r>
        <w:rPr>
          <w:rStyle w:val="HideTWBExt"/>
        </w:rPr>
        <w:t>&lt;AuNomDe&gt;</w:t>
      </w:r>
      <w:r>
        <w:rPr>
          <w:rStyle w:val="HideTWBInt"/>
          <w:color w:val="auto"/>
        </w:rPr>
        <w:t>{Greens/EFA}</w:t>
      </w:r>
      <w:r>
        <w:t>en nombre</w:t>
      </w:r>
      <w:r>
        <w:t xml:space="preserve"> del Grupo Verts/ALE</w:t>
      </w:r>
      <w:r>
        <w:rPr>
          <w:rStyle w:val="HideTWBExt"/>
        </w:rPr>
        <w:t>&lt;/AuNomDe&gt;</w:t>
      </w:r>
    </w:p>
    <w:p w14:paraId="254FE31B" w14:textId="77777777" w:rsidR="00E71B84" w:rsidRPr="005353BD" w:rsidRDefault="00016AC5" w:rsidP="00E71B84">
      <w:pPr>
        <w:pStyle w:val="NormalBold"/>
      </w:pPr>
      <w:r>
        <w:rPr>
          <w:rStyle w:val="HideTWBExt"/>
          <w:b w:val="0"/>
        </w:rPr>
        <w:t>&lt;/RepeatBlock-By&gt;</w:t>
      </w:r>
    </w:p>
    <w:p w14:paraId="04C85BC1"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15749F88" w14:textId="77777777" w:rsidR="00E71B84" w:rsidRPr="005353BD" w:rsidRDefault="00016AC5" w:rsidP="00E71B84">
      <w:pPr>
        <w:pStyle w:val="NormalBold"/>
      </w:pPr>
      <w:r>
        <w:rPr>
          <w:rStyle w:val="HideTWBExt"/>
          <w:b w:val="0"/>
        </w:rPr>
        <w:lastRenderedPageBreak/>
        <w:t>&lt;Article&gt;</w:t>
      </w:r>
      <w:r>
        <w:t>Apartado 1 – letra p</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73B6F868" w14:textId="77777777" w:rsidTr="005353BD">
        <w:trPr>
          <w:trHeight w:hRule="exact" w:val="240"/>
          <w:jc w:val="center"/>
        </w:trPr>
        <w:tc>
          <w:tcPr>
            <w:tcW w:w="9752" w:type="dxa"/>
            <w:gridSpan w:val="2"/>
            <w:tcBorders>
              <w:top w:val="nil"/>
              <w:left w:val="nil"/>
              <w:bottom w:val="nil"/>
              <w:right w:val="nil"/>
            </w:tcBorders>
          </w:tcPr>
          <w:p w14:paraId="3618E286" w14:textId="77777777" w:rsidR="00E71B84" w:rsidRPr="005353BD" w:rsidRDefault="00E71B84" w:rsidP="005353BD"/>
        </w:tc>
      </w:tr>
      <w:tr w:rsidR="005039C1" w14:paraId="13F2D27A" w14:textId="77777777" w:rsidTr="005353BD">
        <w:trPr>
          <w:trHeight w:val="240"/>
          <w:jc w:val="center"/>
        </w:trPr>
        <w:tc>
          <w:tcPr>
            <w:tcW w:w="4876" w:type="dxa"/>
            <w:tcBorders>
              <w:top w:val="nil"/>
              <w:left w:val="nil"/>
              <w:bottom w:val="nil"/>
              <w:right w:val="nil"/>
            </w:tcBorders>
          </w:tcPr>
          <w:p w14:paraId="4D64A3CB"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28EC7FE2" w14:textId="77777777" w:rsidR="00E71B84" w:rsidRPr="005353BD" w:rsidRDefault="00016AC5" w:rsidP="005353BD">
            <w:pPr>
              <w:pStyle w:val="AmColumnHeading"/>
            </w:pPr>
            <w:r>
              <w:t>Enmienda</w:t>
            </w:r>
          </w:p>
        </w:tc>
      </w:tr>
      <w:tr w:rsidR="005039C1" w14:paraId="40EB6365" w14:textId="77777777" w:rsidTr="005353BD">
        <w:trPr>
          <w:jc w:val="center"/>
        </w:trPr>
        <w:tc>
          <w:tcPr>
            <w:tcW w:w="4876" w:type="dxa"/>
            <w:tcBorders>
              <w:top w:val="nil"/>
              <w:left w:val="nil"/>
              <w:bottom w:val="nil"/>
              <w:right w:val="nil"/>
            </w:tcBorders>
          </w:tcPr>
          <w:p w14:paraId="65814FD6" w14:textId="77777777" w:rsidR="00E71B84" w:rsidRPr="005353BD" w:rsidRDefault="00016AC5" w:rsidP="005353BD">
            <w:pPr>
              <w:pStyle w:val="Normal6a"/>
            </w:pPr>
            <w:r>
              <w:t>p)</w:t>
            </w:r>
            <w:r>
              <w:tab/>
              <w:t xml:space="preserve">que diseñe, financie y aplique políticas que reduzcan el papel del género como </w:t>
            </w:r>
            <w:r>
              <w:t>factor de pobreza tanto dentro como fuera de la Unión, mediante la acción exterior, teniendo debidamente en cuenta factores interseccionales como la edad, las responsabilidades asistenciales, la discapacidad, la raza</w:t>
            </w:r>
            <w:r>
              <w:rPr>
                <w:b/>
                <w:i/>
              </w:rPr>
              <w:t xml:space="preserve"> y</w:t>
            </w:r>
            <w:r>
              <w:t xml:space="preserve"> la </w:t>
            </w:r>
            <w:r>
              <w:rPr>
                <w:b/>
                <w:i/>
              </w:rPr>
              <w:t>sexualidad</w:t>
            </w:r>
            <w:r>
              <w:t>;</w:t>
            </w:r>
          </w:p>
        </w:tc>
        <w:tc>
          <w:tcPr>
            <w:tcW w:w="4876" w:type="dxa"/>
            <w:tcBorders>
              <w:top w:val="nil"/>
              <w:left w:val="nil"/>
              <w:bottom w:val="nil"/>
              <w:right w:val="nil"/>
            </w:tcBorders>
          </w:tcPr>
          <w:p w14:paraId="2CE0A374" w14:textId="77777777" w:rsidR="00E71B84" w:rsidRPr="005353BD" w:rsidRDefault="00016AC5" w:rsidP="005353BD">
            <w:pPr>
              <w:pStyle w:val="Normal6a"/>
            </w:pPr>
            <w:r>
              <w:t>p)</w:t>
            </w:r>
            <w:r>
              <w:tab/>
              <w:t>que diseñe, financi</w:t>
            </w:r>
            <w:r>
              <w:t xml:space="preserve">e y aplique políticas que </w:t>
            </w:r>
            <w:r>
              <w:rPr>
                <w:b/>
                <w:i/>
              </w:rPr>
              <w:t xml:space="preserve">combatan la «feminización» de la pobreza y </w:t>
            </w:r>
            <w:r>
              <w:t xml:space="preserve">reduzcan el papel del género como factor de pobreza tanto dentro como fuera de la Unión, mediante la acción exterior, teniendo debidamente en cuenta </w:t>
            </w:r>
            <w:r>
              <w:rPr>
                <w:b/>
                <w:i/>
              </w:rPr>
              <w:t xml:space="preserve">sus </w:t>
            </w:r>
            <w:r>
              <w:t xml:space="preserve">factores interseccionales como la </w:t>
            </w:r>
            <w:r>
              <w:t>edad, las responsabilidades asistenciales, la discapacidad, la raza</w:t>
            </w:r>
            <w:r>
              <w:rPr>
                <w:b/>
                <w:i/>
              </w:rPr>
              <w:t>, el origen étnico,</w:t>
            </w:r>
            <w:r>
              <w:t xml:space="preserve"> la </w:t>
            </w:r>
            <w:r>
              <w:rPr>
                <w:b/>
                <w:i/>
              </w:rPr>
              <w:t>situación migratoria, la orientación sexual, la identidad de género o las características sexuales</w:t>
            </w:r>
            <w:r>
              <w:t>;</w:t>
            </w:r>
          </w:p>
        </w:tc>
      </w:tr>
    </w:tbl>
    <w:p w14:paraId="2150F3C2"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{EN}</w:t>
      </w:r>
      <w:r w:rsidRPr="005353BD">
        <w:t>en</w:t>
      </w:r>
      <w:r w:rsidRPr="005353BD">
        <w:rPr>
          <w:rStyle w:val="HideTWBExt"/>
          <w:noProof w:val="0"/>
        </w:rPr>
        <w:t>&lt;/Original&gt;</w:t>
      </w:r>
    </w:p>
    <w:p w14:paraId="39A419B1" w14:textId="77777777" w:rsidR="00E71B84" w:rsidRPr="005353BD" w:rsidRDefault="00016AC5" w:rsidP="00E71B84">
      <w:r>
        <w:rPr>
          <w:rStyle w:val="HideTWBExt"/>
        </w:rPr>
        <w:t>&lt;/Amend&gt;</w:t>
      </w:r>
    </w:p>
    <w:p w14:paraId="5AACDCA2"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138</w:t>
      </w:r>
      <w:r>
        <w:rPr>
          <w:rStyle w:val="HideTWBExt"/>
          <w:b w:val="0"/>
        </w:rPr>
        <w:t>&lt;/NumAm&gt;</w:t>
      </w:r>
    </w:p>
    <w:p w14:paraId="349929C4" w14:textId="77777777" w:rsidR="00E71B84" w:rsidRPr="005353BD" w:rsidRDefault="00016AC5" w:rsidP="00E71B84">
      <w:pPr>
        <w:pStyle w:val="NormalBold"/>
      </w:pPr>
      <w:r>
        <w:rPr>
          <w:rStyle w:val="HideTWBExt"/>
          <w:b w:val="0"/>
        </w:rPr>
        <w:t>&lt;RepeatBlock-By&gt;&lt;Members&gt;</w:t>
      </w:r>
      <w:r>
        <w:t>Elżbieta Katarzyna Łukacijewska</w:t>
      </w:r>
      <w:r>
        <w:rPr>
          <w:rStyle w:val="HideTWBExt"/>
          <w:b w:val="0"/>
        </w:rPr>
        <w:t>&lt;/Members&gt;</w:t>
      </w:r>
    </w:p>
    <w:p w14:paraId="72E401CB" w14:textId="77777777" w:rsidR="00E71B84" w:rsidRPr="005353BD" w:rsidRDefault="00016AC5" w:rsidP="00E71B84">
      <w:pPr>
        <w:pStyle w:val="NormalBold"/>
      </w:pPr>
      <w:r>
        <w:rPr>
          <w:rStyle w:val="HideTWBExt"/>
          <w:b w:val="0"/>
        </w:rPr>
        <w:t>&lt;/RepeatBlock-By&gt;</w:t>
      </w:r>
    </w:p>
    <w:p w14:paraId="3025AE6D"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30A151CF" w14:textId="77777777" w:rsidR="00E71B84" w:rsidRPr="005353BD" w:rsidRDefault="00016AC5" w:rsidP="00E71B84">
      <w:pPr>
        <w:pStyle w:val="NormalBold"/>
      </w:pPr>
      <w:r>
        <w:rPr>
          <w:rStyle w:val="HideTWBExt"/>
          <w:b w:val="0"/>
        </w:rPr>
        <w:t>&lt;Article&gt;</w:t>
      </w:r>
      <w:r>
        <w:t>Apartado 1 – letra p</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2EF08275" w14:textId="77777777" w:rsidTr="005353BD">
        <w:trPr>
          <w:trHeight w:hRule="exact" w:val="240"/>
          <w:jc w:val="center"/>
        </w:trPr>
        <w:tc>
          <w:tcPr>
            <w:tcW w:w="9752" w:type="dxa"/>
            <w:gridSpan w:val="2"/>
            <w:tcBorders>
              <w:top w:val="nil"/>
              <w:left w:val="nil"/>
              <w:bottom w:val="nil"/>
              <w:right w:val="nil"/>
            </w:tcBorders>
          </w:tcPr>
          <w:p w14:paraId="37CC2D3E" w14:textId="77777777" w:rsidR="00E71B84" w:rsidRPr="005353BD" w:rsidRDefault="00E71B84" w:rsidP="005353BD"/>
        </w:tc>
      </w:tr>
      <w:tr w:rsidR="005039C1" w14:paraId="32BCA435" w14:textId="77777777" w:rsidTr="005353BD">
        <w:trPr>
          <w:trHeight w:val="240"/>
          <w:jc w:val="center"/>
        </w:trPr>
        <w:tc>
          <w:tcPr>
            <w:tcW w:w="4876" w:type="dxa"/>
            <w:tcBorders>
              <w:top w:val="nil"/>
              <w:left w:val="nil"/>
              <w:bottom w:val="nil"/>
              <w:right w:val="nil"/>
            </w:tcBorders>
          </w:tcPr>
          <w:p w14:paraId="5BC9A1A9"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614BC475" w14:textId="77777777" w:rsidR="00E71B84" w:rsidRPr="005353BD" w:rsidRDefault="00016AC5" w:rsidP="005353BD">
            <w:pPr>
              <w:pStyle w:val="AmColumnHeading"/>
            </w:pPr>
            <w:r>
              <w:t>Enmienda</w:t>
            </w:r>
          </w:p>
        </w:tc>
      </w:tr>
      <w:tr w:rsidR="005039C1" w14:paraId="15FEE0D5" w14:textId="77777777" w:rsidTr="005353BD">
        <w:trPr>
          <w:jc w:val="center"/>
        </w:trPr>
        <w:tc>
          <w:tcPr>
            <w:tcW w:w="4876" w:type="dxa"/>
            <w:tcBorders>
              <w:top w:val="nil"/>
              <w:left w:val="nil"/>
              <w:bottom w:val="nil"/>
              <w:right w:val="nil"/>
            </w:tcBorders>
          </w:tcPr>
          <w:p w14:paraId="09F447B8" w14:textId="77777777" w:rsidR="00E71B84" w:rsidRPr="005353BD" w:rsidRDefault="00016AC5" w:rsidP="005353BD">
            <w:pPr>
              <w:pStyle w:val="Normal6a"/>
            </w:pPr>
            <w:r>
              <w:t>p)</w:t>
            </w:r>
            <w:r>
              <w:tab/>
              <w:t xml:space="preserve">que diseñe, financie y aplique </w:t>
            </w:r>
            <w:r>
              <w:t>políticas que reduzcan el papel del género como factor de pobreza tanto dentro como fuera de la Unión, mediante la acción exterior, teniendo debidamente en cuenta factores interseccionales como la edad, las responsabilidades asistenciales, la discapacidad,</w:t>
            </w:r>
            <w:r>
              <w:t xml:space="preserve"> la raza y la sexualidad;</w:t>
            </w:r>
          </w:p>
        </w:tc>
        <w:tc>
          <w:tcPr>
            <w:tcW w:w="4876" w:type="dxa"/>
            <w:tcBorders>
              <w:top w:val="nil"/>
              <w:left w:val="nil"/>
              <w:bottom w:val="nil"/>
              <w:right w:val="nil"/>
            </w:tcBorders>
          </w:tcPr>
          <w:p w14:paraId="7B7015BD" w14:textId="77777777" w:rsidR="00E71B84" w:rsidRPr="005353BD" w:rsidRDefault="00016AC5" w:rsidP="005353BD">
            <w:pPr>
              <w:pStyle w:val="Normal6a"/>
            </w:pPr>
            <w:r>
              <w:t>p)</w:t>
            </w:r>
            <w:r>
              <w:tab/>
              <w:t>que diseñe, financie y aplique políticas que reduzcan el papel del género como factor de pobreza tanto dentro como fuera de la Unión, mediante la acción exterior, teniendo debidamente en cuenta factores interseccionales como la</w:t>
            </w:r>
            <w:r>
              <w:t xml:space="preserve"> edad, las responsabilidades asistenciales, la discapacidad, la raza y la sexualidad; </w:t>
            </w:r>
            <w:r>
              <w:rPr>
                <w:b/>
                <w:i/>
              </w:rPr>
              <w:t>que apoye iniciativas que empoderen económicamente a las mujeres, en particular a las empresarias y a quienes dirigen microempresas y pymes;</w:t>
            </w:r>
          </w:p>
        </w:tc>
      </w:tr>
    </w:tbl>
    <w:p w14:paraId="6E0417E1" w14:textId="77777777" w:rsidR="00E71B84" w:rsidRPr="00CB1C4F" w:rsidRDefault="00016AC5" w:rsidP="00E71B84">
      <w:pPr>
        <w:pStyle w:val="AmOrLang"/>
        <w:rPr>
          <w:lang w:val="it-IT"/>
        </w:rPr>
      </w:pPr>
      <w:r w:rsidRPr="00CB1C4F">
        <w:rPr>
          <w:lang w:val="it-IT"/>
        </w:rPr>
        <w:t xml:space="preserve">Or. </w:t>
      </w:r>
      <w:r w:rsidRPr="00CB1C4F">
        <w:rPr>
          <w:rStyle w:val="HideTWBExt"/>
          <w:noProof w:val="0"/>
          <w:lang w:val="it-IT"/>
        </w:rPr>
        <w:t>&lt;Original&gt;</w:t>
      </w:r>
      <w:r w:rsidRPr="00CB1C4F">
        <w:rPr>
          <w:rStyle w:val="HideTWBInt"/>
          <w:noProof w:val="0"/>
          <w:lang w:val="it-IT"/>
        </w:rPr>
        <w:t>{EN}</w:t>
      </w:r>
      <w:r w:rsidRPr="00CB1C4F">
        <w:rPr>
          <w:lang w:val="it-IT"/>
        </w:rPr>
        <w:t>en</w:t>
      </w:r>
      <w:r w:rsidRPr="00CB1C4F">
        <w:rPr>
          <w:rStyle w:val="HideTWBExt"/>
          <w:noProof w:val="0"/>
          <w:lang w:val="it-IT"/>
        </w:rPr>
        <w:t>&lt;/Original&gt;</w:t>
      </w:r>
    </w:p>
    <w:p w14:paraId="2E14FE09" w14:textId="77777777" w:rsidR="00E71B84" w:rsidRPr="00CB1C4F" w:rsidRDefault="00016AC5" w:rsidP="00E71B84">
      <w:r>
        <w:rPr>
          <w:rStyle w:val="HideTWBExt"/>
          <w:lang w:val="it-IT"/>
        </w:rPr>
        <w:t>&lt;/Amend&gt;</w:t>
      </w:r>
    </w:p>
    <w:p w14:paraId="71B963CE" w14:textId="77777777" w:rsidR="00E71B84" w:rsidRPr="00CB1C4F" w:rsidRDefault="00016AC5" w:rsidP="00E71B84">
      <w:pPr>
        <w:pStyle w:val="AmNumberTabs"/>
      </w:pPr>
      <w:r>
        <w:rPr>
          <w:rStyle w:val="HideTWBExt"/>
          <w:b w:val="0"/>
          <w:lang w:val="it-IT"/>
        </w:rPr>
        <w:t>&lt;Amend&gt;</w:t>
      </w:r>
      <w:r>
        <w:t>Enmienda</w:t>
      </w:r>
      <w:r>
        <w:tab/>
      </w:r>
      <w:r>
        <w:tab/>
      </w:r>
      <w:r>
        <w:rPr>
          <w:rStyle w:val="HideTWBExt"/>
          <w:b w:val="0"/>
          <w:lang w:val="it-IT"/>
        </w:rPr>
        <w:t>&lt;NumAm&gt;</w:t>
      </w:r>
      <w:r>
        <w:t>139</w:t>
      </w:r>
      <w:r>
        <w:rPr>
          <w:rStyle w:val="HideTWBExt"/>
          <w:b w:val="0"/>
          <w:lang w:val="it-IT"/>
        </w:rPr>
        <w:t>&lt;/NumAm&gt;</w:t>
      </w:r>
    </w:p>
    <w:p w14:paraId="7036D224" w14:textId="77777777" w:rsidR="00E71B84" w:rsidRPr="00CB1C4F" w:rsidRDefault="00016AC5" w:rsidP="00E71B84">
      <w:pPr>
        <w:pStyle w:val="NormalBold"/>
      </w:pPr>
      <w:r>
        <w:rPr>
          <w:rStyle w:val="HideTWBExt"/>
          <w:b w:val="0"/>
          <w:lang w:val="it-IT"/>
        </w:rPr>
        <w:t>&lt;RepeatBlock-By&gt;&lt;Members&gt;</w:t>
      </w:r>
      <w:r>
        <w:t>Diana Iovanovici Şoşoacă</w:t>
      </w:r>
      <w:r>
        <w:rPr>
          <w:rStyle w:val="HideTWBExt"/>
          <w:b w:val="0"/>
          <w:lang w:val="it-IT"/>
        </w:rPr>
        <w:t>&lt;/Members&gt;</w:t>
      </w:r>
    </w:p>
    <w:p w14:paraId="0228961C" w14:textId="77777777" w:rsidR="00E71B84" w:rsidRPr="00CB1C4F" w:rsidRDefault="00016AC5" w:rsidP="00E71B84">
      <w:pPr>
        <w:pStyle w:val="NormalBold"/>
      </w:pPr>
      <w:r>
        <w:rPr>
          <w:rStyle w:val="HideTWBExt"/>
          <w:b w:val="0"/>
          <w:lang w:val="it-IT"/>
        </w:rPr>
        <w:t>&lt;/RepeatBlock-By&gt;</w:t>
      </w:r>
    </w:p>
    <w:p w14:paraId="6A135A5B" w14:textId="77777777" w:rsidR="00E71B84" w:rsidRPr="005353BD" w:rsidRDefault="00016AC5" w:rsidP="00E71B84">
      <w:pPr>
        <w:pStyle w:val="NormalBold"/>
      </w:pPr>
      <w:r>
        <w:rPr>
          <w:rStyle w:val="HideTWBExt"/>
          <w:b w:val="0"/>
        </w:rPr>
        <w:lastRenderedPageBreak/>
        <w:t>&lt;DocAmend&gt;</w:t>
      </w:r>
      <w:r>
        <w:t>Propuesta de Resolución</w:t>
      </w:r>
      <w:r>
        <w:rPr>
          <w:rStyle w:val="HideTWBExt"/>
          <w:b w:val="0"/>
        </w:rPr>
        <w:t>&lt;/DocAmend&gt;</w:t>
      </w:r>
    </w:p>
    <w:p w14:paraId="037E3905" w14:textId="77777777" w:rsidR="00E71B84" w:rsidRPr="005353BD" w:rsidRDefault="00016AC5" w:rsidP="00E71B84">
      <w:pPr>
        <w:pStyle w:val="NormalBold"/>
      </w:pPr>
      <w:r>
        <w:rPr>
          <w:rStyle w:val="HideTWBExt"/>
          <w:b w:val="0"/>
        </w:rPr>
        <w:t>&lt;Article&gt;</w:t>
      </w:r>
      <w:r>
        <w:t>Apartado 1 – letra p</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62B57CFF" w14:textId="77777777" w:rsidTr="005353BD">
        <w:trPr>
          <w:trHeight w:hRule="exact" w:val="240"/>
          <w:jc w:val="center"/>
        </w:trPr>
        <w:tc>
          <w:tcPr>
            <w:tcW w:w="9752" w:type="dxa"/>
            <w:gridSpan w:val="2"/>
            <w:tcBorders>
              <w:top w:val="nil"/>
              <w:left w:val="nil"/>
              <w:bottom w:val="nil"/>
              <w:right w:val="nil"/>
            </w:tcBorders>
          </w:tcPr>
          <w:p w14:paraId="1C5E24C6" w14:textId="77777777" w:rsidR="00E71B84" w:rsidRPr="005353BD" w:rsidRDefault="00E71B84" w:rsidP="005353BD"/>
        </w:tc>
      </w:tr>
      <w:tr w:rsidR="005039C1" w14:paraId="2AC1D696" w14:textId="77777777" w:rsidTr="005353BD">
        <w:trPr>
          <w:trHeight w:val="240"/>
          <w:jc w:val="center"/>
        </w:trPr>
        <w:tc>
          <w:tcPr>
            <w:tcW w:w="4876" w:type="dxa"/>
            <w:tcBorders>
              <w:top w:val="nil"/>
              <w:left w:val="nil"/>
              <w:bottom w:val="nil"/>
              <w:right w:val="nil"/>
            </w:tcBorders>
          </w:tcPr>
          <w:p w14:paraId="67891DE6"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124CE38A" w14:textId="77777777" w:rsidR="00E71B84" w:rsidRPr="005353BD" w:rsidRDefault="00016AC5" w:rsidP="005353BD">
            <w:pPr>
              <w:pStyle w:val="AmColumnHeading"/>
            </w:pPr>
            <w:r>
              <w:t>Enmienda</w:t>
            </w:r>
          </w:p>
        </w:tc>
      </w:tr>
      <w:tr w:rsidR="005039C1" w14:paraId="1CB7E12D" w14:textId="77777777" w:rsidTr="005353BD">
        <w:trPr>
          <w:jc w:val="center"/>
        </w:trPr>
        <w:tc>
          <w:tcPr>
            <w:tcW w:w="4876" w:type="dxa"/>
            <w:tcBorders>
              <w:top w:val="nil"/>
              <w:left w:val="nil"/>
              <w:bottom w:val="nil"/>
              <w:right w:val="nil"/>
            </w:tcBorders>
          </w:tcPr>
          <w:p w14:paraId="69520DD5" w14:textId="77777777" w:rsidR="00E71B84" w:rsidRPr="005353BD" w:rsidRDefault="00016AC5" w:rsidP="005353BD">
            <w:pPr>
              <w:pStyle w:val="Normal6a"/>
            </w:pPr>
            <w:r>
              <w:t>p)</w:t>
            </w:r>
            <w:r>
              <w:tab/>
              <w:t xml:space="preserve">que diseñe, financie y aplique políticas que reduzcan el papel del </w:t>
            </w:r>
            <w:r>
              <w:rPr>
                <w:b/>
                <w:i/>
              </w:rPr>
              <w:t>género</w:t>
            </w:r>
            <w:r>
              <w:t xml:space="preserve"> como factor de pobreza tanto dentro como fuera de la Unión, mediante la acción exterior, teniendo debidamente en cuenta factores interseccionales como la edad, las responsabilidad</w:t>
            </w:r>
            <w:r>
              <w:t>es asistenciales, la discapacidad, la raza y la sexualidad;</w:t>
            </w:r>
          </w:p>
        </w:tc>
        <w:tc>
          <w:tcPr>
            <w:tcW w:w="4876" w:type="dxa"/>
            <w:tcBorders>
              <w:top w:val="nil"/>
              <w:left w:val="nil"/>
              <w:bottom w:val="nil"/>
              <w:right w:val="nil"/>
            </w:tcBorders>
          </w:tcPr>
          <w:p w14:paraId="0BE9A050" w14:textId="77777777" w:rsidR="00E71B84" w:rsidRPr="005353BD" w:rsidRDefault="00016AC5" w:rsidP="005353BD">
            <w:pPr>
              <w:pStyle w:val="Normal6a"/>
            </w:pPr>
            <w:r>
              <w:t>p)</w:t>
            </w:r>
            <w:r>
              <w:tab/>
              <w:t xml:space="preserve">que diseñe, financie y aplique políticas que reduzcan el papel del </w:t>
            </w:r>
            <w:r>
              <w:rPr>
                <w:b/>
                <w:i/>
              </w:rPr>
              <w:t>sexo de una persona</w:t>
            </w:r>
            <w:r>
              <w:t xml:space="preserve"> como factor de pobreza tanto dentro como fuera de la Unión, mediante la acción exterior, teniendo debidame</w:t>
            </w:r>
            <w:r>
              <w:t>nte en cuenta factores interseccionales como la edad</w:t>
            </w:r>
            <w:r>
              <w:rPr>
                <w:b/>
                <w:i/>
              </w:rPr>
              <w:t>, la clase social, el nivel de escolarización y educativo</w:t>
            </w:r>
            <w:r>
              <w:t>, las responsabilidades asistenciales, la discapacidad, la raza y la sexualidad;</w:t>
            </w:r>
          </w:p>
        </w:tc>
      </w:tr>
    </w:tbl>
    <w:p w14:paraId="55463318"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{RO}</w:t>
      </w:r>
      <w:r w:rsidRPr="005353BD">
        <w:t>ro</w:t>
      </w:r>
      <w:r w:rsidRPr="005353BD">
        <w:rPr>
          <w:rStyle w:val="HideTWBExt"/>
          <w:noProof w:val="0"/>
        </w:rPr>
        <w:t>&lt;/Original&gt;</w:t>
      </w:r>
    </w:p>
    <w:p w14:paraId="0122FEF5" w14:textId="77777777" w:rsidR="00E71B84" w:rsidRPr="005353BD" w:rsidRDefault="00016AC5" w:rsidP="00E71B84">
      <w:r>
        <w:rPr>
          <w:rStyle w:val="HideTWBExt"/>
        </w:rPr>
        <w:t>&lt;/Amend&gt;</w:t>
      </w:r>
    </w:p>
    <w:p w14:paraId="29107851"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140</w:t>
      </w:r>
      <w:r>
        <w:rPr>
          <w:rStyle w:val="HideTWBExt"/>
          <w:b w:val="0"/>
        </w:rPr>
        <w:t>&lt;/NumAm&gt;</w:t>
      </w:r>
    </w:p>
    <w:p w14:paraId="77E4757E" w14:textId="77777777" w:rsidR="00E71B84" w:rsidRPr="005353BD" w:rsidRDefault="00016AC5" w:rsidP="00E71B84">
      <w:pPr>
        <w:pStyle w:val="NormalBold"/>
      </w:pPr>
      <w:r>
        <w:rPr>
          <w:rStyle w:val="HideTWBExt"/>
          <w:b w:val="0"/>
        </w:rPr>
        <w:t>&lt;RepeatBlock-By&gt;&lt;Members&gt;</w:t>
      </w:r>
      <w:r>
        <w:t>Joanna Scheuring-Wielgus</w:t>
      </w:r>
      <w:r>
        <w:rPr>
          <w:rStyle w:val="HideTWBExt"/>
          <w:b w:val="0"/>
        </w:rPr>
        <w:t>&lt;/Members&gt;</w:t>
      </w:r>
    </w:p>
    <w:p w14:paraId="127C5A36" w14:textId="77777777" w:rsidR="00E71B84" w:rsidRPr="005353BD" w:rsidRDefault="00016AC5" w:rsidP="00E71B84">
      <w:pPr>
        <w:pStyle w:val="NormalBold"/>
      </w:pPr>
      <w:r>
        <w:rPr>
          <w:rStyle w:val="HideTWBExt"/>
          <w:b w:val="0"/>
        </w:rPr>
        <w:t>&lt;/RepeatBlock-By&gt;</w:t>
      </w:r>
    </w:p>
    <w:p w14:paraId="479D91C6"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02EE2FB3" w14:textId="77777777" w:rsidR="00E71B84" w:rsidRPr="005353BD" w:rsidRDefault="00016AC5" w:rsidP="00E71B84">
      <w:pPr>
        <w:pStyle w:val="NormalBold"/>
      </w:pPr>
      <w:r>
        <w:rPr>
          <w:rStyle w:val="HideTWBExt"/>
          <w:b w:val="0"/>
        </w:rPr>
        <w:t>&lt;Article&gt;</w:t>
      </w:r>
      <w:r>
        <w:t>Apartado 1 – letra p</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0F09E50A" w14:textId="77777777" w:rsidTr="005353BD">
        <w:trPr>
          <w:trHeight w:hRule="exact" w:val="240"/>
          <w:jc w:val="center"/>
        </w:trPr>
        <w:tc>
          <w:tcPr>
            <w:tcW w:w="9752" w:type="dxa"/>
            <w:gridSpan w:val="2"/>
            <w:tcBorders>
              <w:top w:val="nil"/>
              <w:left w:val="nil"/>
              <w:bottom w:val="nil"/>
              <w:right w:val="nil"/>
            </w:tcBorders>
          </w:tcPr>
          <w:p w14:paraId="06A8A68B" w14:textId="77777777" w:rsidR="00E71B84" w:rsidRPr="005353BD" w:rsidRDefault="00E71B84" w:rsidP="005353BD"/>
        </w:tc>
      </w:tr>
      <w:tr w:rsidR="005039C1" w14:paraId="20577567" w14:textId="77777777" w:rsidTr="005353BD">
        <w:trPr>
          <w:trHeight w:val="240"/>
          <w:jc w:val="center"/>
        </w:trPr>
        <w:tc>
          <w:tcPr>
            <w:tcW w:w="4876" w:type="dxa"/>
            <w:tcBorders>
              <w:top w:val="nil"/>
              <w:left w:val="nil"/>
              <w:bottom w:val="nil"/>
              <w:right w:val="nil"/>
            </w:tcBorders>
          </w:tcPr>
          <w:p w14:paraId="09A46022"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0208A2BA" w14:textId="77777777" w:rsidR="00E71B84" w:rsidRPr="005353BD" w:rsidRDefault="00016AC5" w:rsidP="005353BD">
            <w:pPr>
              <w:pStyle w:val="AmColumnHeading"/>
            </w:pPr>
            <w:r>
              <w:t>Enmienda</w:t>
            </w:r>
          </w:p>
        </w:tc>
      </w:tr>
      <w:tr w:rsidR="005039C1" w14:paraId="692723B3" w14:textId="77777777" w:rsidTr="005353BD">
        <w:trPr>
          <w:jc w:val="center"/>
        </w:trPr>
        <w:tc>
          <w:tcPr>
            <w:tcW w:w="4876" w:type="dxa"/>
            <w:tcBorders>
              <w:top w:val="nil"/>
              <w:left w:val="nil"/>
              <w:bottom w:val="nil"/>
              <w:right w:val="nil"/>
            </w:tcBorders>
          </w:tcPr>
          <w:p w14:paraId="563FB89D" w14:textId="77777777" w:rsidR="00E71B84" w:rsidRPr="005353BD" w:rsidRDefault="00016AC5" w:rsidP="005353BD">
            <w:pPr>
              <w:pStyle w:val="Normal6a"/>
            </w:pPr>
            <w:r>
              <w:t>p)</w:t>
            </w:r>
            <w:r>
              <w:tab/>
            </w:r>
            <w:r>
              <w:t xml:space="preserve">que diseñe, financie y aplique políticas que reduzcan el papel del género como factor de pobreza tanto dentro como fuera de la Unión, mediante la acción exterior, teniendo debidamente en cuenta factores interseccionales como la edad, las responsabilidades </w:t>
            </w:r>
            <w:r>
              <w:t xml:space="preserve">asistenciales, la discapacidad, la raza y la </w:t>
            </w:r>
            <w:r>
              <w:rPr>
                <w:b/>
                <w:i/>
              </w:rPr>
              <w:t>sexualidad</w:t>
            </w:r>
            <w:r>
              <w:t>;</w:t>
            </w:r>
          </w:p>
        </w:tc>
        <w:tc>
          <w:tcPr>
            <w:tcW w:w="4876" w:type="dxa"/>
            <w:tcBorders>
              <w:top w:val="nil"/>
              <w:left w:val="nil"/>
              <w:bottom w:val="nil"/>
              <w:right w:val="nil"/>
            </w:tcBorders>
          </w:tcPr>
          <w:p w14:paraId="659A3D1B" w14:textId="77777777" w:rsidR="00E71B84" w:rsidRPr="005353BD" w:rsidRDefault="00016AC5" w:rsidP="005353BD">
            <w:pPr>
              <w:pStyle w:val="Normal6a"/>
            </w:pPr>
            <w:r>
              <w:t>p)</w:t>
            </w:r>
            <w:r>
              <w:tab/>
              <w:t>que diseñe, financie y aplique políticas que reduzcan el papel del género como factor de pobreza tanto dentro como fuera de la Unión, mediante la acción exterior, teniendo debidamente en cuenta fa</w:t>
            </w:r>
            <w:r>
              <w:t xml:space="preserve">ctores interseccionales como la edad, las responsabilidades asistenciales, la discapacidad, la raza y la </w:t>
            </w:r>
            <w:r>
              <w:rPr>
                <w:b/>
                <w:i/>
              </w:rPr>
              <w:t>orientación y la identidad sexuales</w:t>
            </w:r>
            <w:r>
              <w:t>;</w:t>
            </w:r>
          </w:p>
        </w:tc>
      </w:tr>
    </w:tbl>
    <w:p w14:paraId="1D9183A3" w14:textId="77777777" w:rsidR="00E71B84" w:rsidRPr="00CB1C4F" w:rsidRDefault="00016AC5" w:rsidP="00E71B84">
      <w:pPr>
        <w:pStyle w:val="AmOrLang"/>
        <w:rPr>
          <w:lang w:val="pt-PT"/>
        </w:rPr>
      </w:pPr>
      <w:r w:rsidRPr="00CB1C4F">
        <w:rPr>
          <w:lang w:val="pt-PT"/>
        </w:rPr>
        <w:t xml:space="preserve">Or. </w:t>
      </w:r>
      <w:r w:rsidRPr="00CB1C4F">
        <w:rPr>
          <w:rStyle w:val="HideTWBExt"/>
          <w:noProof w:val="0"/>
          <w:lang w:val="pt-PT"/>
        </w:rPr>
        <w:t>&lt;Original&gt;</w:t>
      </w:r>
      <w:r w:rsidRPr="00CB1C4F">
        <w:rPr>
          <w:rStyle w:val="HideTWBInt"/>
          <w:noProof w:val="0"/>
          <w:lang w:val="pt-PT"/>
        </w:rPr>
        <w:t>{EN}</w:t>
      </w:r>
      <w:r w:rsidRPr="00CB1C4F">
        <w:rPr>
          <w:lang w:val="pt-PT"/>
        </w:rPr>
        <w:t>en</w:t>
      </w:r>
      <w:r w:rsidRPr="00CB1C4F">
        <w:rPr>
          <w:rStyle w:val="HideTWBExt"/>
          <w:noProof w:val="0"/>
          <w:lang w:val="pt-PT"/>
        </w:rPr>
        <w:t>&lt;/Original&gt;</w:t>
      </w:r>
    </w:p>
    <w:p w14:paraId="7273D67C" w14:textId="77777777" w:rsidR="00E71B84" w:rsidRPr="00CB1C4F" w:rsidRDefault="00016AC5" w:rsidP="00E71B84">
      <w:r>
        <w:rPr>
          <w:rStyle w:val="HideTWBExt"/>
          <w:lang w:val="pt-PT"/>
        </w:rPr>
        <w:t>&lt;/Amend&gt;</w:t>
      </w:r>
    </w:p>
    <w:p w14:paraId="51BD3AC8" w14:textId="77777777" w:rsidR="00E71B84" w:rsidRPr="00CB1C4F" w:rsidRDefault="00016AC5" w:rsidP="00E71B84">
      <w:pPr>
        <w:pStyle w:val="AmNumberTabs"/>
      </w:pPr>
      <w:r>
        <w:rPr>
          <w:rStyle w:val="HideTWBExt"/>
          <w:b w:val="0"/>
          <w:lang w:val="pt-PT"/>
        </w:rPr>
        <w:t>&lt;Amend&gt;</w:t>
      </w:r>
      <w:r>
        <w:t>Enmienda</w:t>
      </w:r>
      <w:r>
        <w:tab/>
      </w:r>
      <w:r>
        <w:tab/>
      </w:r>
      <w:r>
        <w:rPr>
          <w:rStyle w:val="HideTWBExt"/>
          <w:b w:val="0"/>
          <w:lang w:val="pt-PT"/>
        </w:rPr>
        <w:t>&lt;NumAm&gt;</w:t>
      </w:r>
      <w:r>
        <w:t>141</w:t>
      </w:r>
      <w:r>
        <w:rPr>
          <w:rStyle w:val="HideTWBExt"/>
          <w:b w:val="0"/>
          <w:lang w:val="pt-PT"/>
        </w:rPr>
        <w:t>&lt;/NumAm&gt;</w:t>
      </w:r>
    </w:p>
    <w:p w14:paraId="6384EFA8" w14:textId="77777777" w:rsidR="00E71B84" w:rsidRPr="00CB1C4F" w:rsidRDefault="00016AC5" w:rsidP="00E71B84">
      <w:pPr>
        <w:pStyle w:val="NormalBold"/>
      </w:pPr>
      <w:r>
        <w:rPr>
          <w:rStyle w:val="HideTWBExt"/>
          <w:b w:val="0"/>
          <w:lang w:val="pt-PT"/>
        </w:rPr>
        <w:t>&lt;RepeatBlock-By&gt;&lt;Members&gt;</w:t>
      </w:r>
      <w:r>
        <w:t xml:space="preserve">Paulo Do </w:t>
      </w:r>
      <w:r>
        <w:t>Nascimento Cabral</w:t>
      </w:r>
      <w:r>
        <w:rPr>
          <w:rStyle w:val="HideTWBExt"/>
          <w:b w:val="0"/>
          <w:lang w:val="pt-PT"/>
        </w:rPr>
        <w:t>&lt;/Members&gt;</w:t>
      </w:r>
    </w:p>
    <w:p w14:paraId="7DEAFA89" w14:textId="77777777" w:rsidR="00E71B84" w:rsidRPr="00CB1C4F" w:rsidRDefault="00016AC5" w:rsidP="00E71B84">
      <w:pPr>
        <w:pStyle w:val="NormalBold"/>
      </w:pPr>
      <w:r>
        <w:rPr>
          <w:rStyle w:val="HideTWBExt"/>
          <w:b w:val="0"/>
          <w:lang w:val="pt-PT"/>
        </w:rPr>
        <w:t>&lt;/RepeatBlock-By&gt;</w:t>
      </w:r>
    </w:p>
    <w:p w14:paraId="3A9A594C"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4E609871" w14:textId="77777777" w:rsidR="00E71B84" w:rsidRPr="005353BD" w:rsidRDefault="00016AC5" w:rsidP="00E71B84">
      <w:pPr>
        <w:pStyle w:val="NormalBold"/>
      </w:pPr>
      <w:r>
        <w:rPr>
          <w:rStyle w:val="HideTWBExt"/>
          <w:b w:val="0"/>
        </w:rPr>
        <w:t>&lt;Article&gt;</w:t>
      </w:r>
      <w:r>
        <w:t>Apartado 1 – letra p</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2494876C" w14:textId="77777777" w:rsidTr="005353BD">
        <w:trPr>
          <w:trHeight w:hRule="exact" w:val="240"/>
          <w:jc w:val="center"/>
        </w:trPr>
        <w:tc>
          <w:tcPr>
            <w:tcW w:w="9752" w:type="dxa"/>
            <w:gridSpan w:val="2"/>
            <w:tcBorders>
              <w:top w:val="nil"/>
              <w:left w:val="nil"/>
              <w:bottom w:val="nil"/>
              <w:right w:val="nil"/>
            </w:tcBorders>
          </w:tcPr>
          <w:p w14:paraId="6AC50D1A" w14:textId="77777777" w:rsidR="00E71B84" w:rsidRPr="005353BD" w:rsidRDefault="00E71B84" w:rsidP="005353BD"/>
        </w:tc>
      </w:tr>
      <w:tr w:rsidR="005039C1" w14:paraId="23B54FE1" w14:textId="77777777" w:rsidTr="005353BD">
        <w:trPr>
          <w:trHeight w:val="240"/>
          <w:jc w:val="center"/>
        </w:trPr>
        <w:tc>
          <w:tcPr>
            <w:tcW w:w="4876" w:type="dxa"/>
            <w:tcBorders>
              <w:top w:val="nil"/>
              <w:left w:val="nil"/>
              <w:bottom w:val="nil"/>
              <w:right w:val="nil"/>
            </w:tcBorders>
          </w:tcPr>
          <w:p w14:paraId="711C0024" w14:textId="77777777" w:rsidR="00E71B84" w:rsidRPr="005353BD" w:rsidRDefault="00016AC5" w:rsidP="005353BD">
            <w:pPr>
              <w:pStyle w:val="AmColumnHeading"/>
            </w:pPr>
            <w:r>
              <w:lastRenderedPageBreak/>
              <w:t>Propuesta de Resolución</w:t>
            </w:r>
          </w:p>
        </w:tc>
        <w:tc>
          <w:tcPr>
            <w:tcW w:w="4876" w:type="dxa"/>
            <w:tcBorders>
              <w:top w:val="nil"/>
              <w:left w:val="nil"/>
              <w:bottom w:val="nil"/>
              <w:right w:val="nil"/>
            </w:tcBorders>
          </w:tcPr>
          <w:p w14:paraId="5A3E50F9" w14:textId="77777777" w:rsidR="00E71B84" w:rsidRPr="005353BD" w:rsidRDefault="00016AC5" w:rsidP="005353BD">
            <w:pPr>
              <w:pStyle w:val="AmColumnHeading"/>
            </w:pPr>
            <w:r>
              <w:t>Enmienda</w:t>
            </w:r>
          </w:p>
        </w:tc>
      </w:tr>
      <w:tr w:rsidR="005039C1" w14:paraId="70C0F98E" w14:textId="77777777" w:rsidTr="005353BD">
        <w:trPr>
          <w:jc w:val="center"/>
        </w:trPr>
        <w:tc>
          <w:tcPr>
            <w:tcW w:w="4876" w:type="dxa"/>
            <w:tcBorders>
              <w:top w:val="nil"/>
              <w:left w:val="nil"/>
              <w:bottom w:val="nil"/>
              <w:right w:val="nil"/>
            </w:tcBorders>
          </w:tcPr>
          <w:p w14:paraId="7DC62208" w14:textId="77777777" w:rsidR="00E71B84" w:rsidRPr="005353BD" w:rsidRDefault="00016AC5" w:rsidP="005353BD">
            <w:pPr>
              <w:pStyle w:val="Normal6a"/>
            </w:pPr>
            <w:r>
              <w:t>p)</w:t>
            </w:r>
            <w:r>
              <w:tab/>
              <w:t xml:space="preserve">que diseñe, financie y aplique políticas que reduzcan el papel del género como factor </w:t>
            </w:r>
            <w:r>
              <w:t>de pobreza tanto dentro como fuera de la Unión, mediante la acción exterior, teniendo debidamente en cuenta factores interseccionales como la edad, las responsabilidades asistenciales, la discapacidad, la raza y la sexualidad;</w:t>
            </w:r>
          </w:p>
        </w:tc>
        <w:tc>
          <w:tcPr>
            <w:tcW w:w="4876" w:type="dxa"/>
            <w:tcBorders>
              <w:top w:val="nil"/>
              <w:left w:val="nil"/>
              <w:bottom w:val="nil"/>
              <w:right w:val="nil"/>
            </w:tcBorders>
          </w:tcPr>
          <w:p w14:paraId="35148F0F" w14:textId="77777777" w:rsidR="00E71B84" w:rsidRPr="005353BD" w:rsidRDefault="00016AC5" w:rsidP="005353BD">
            <w:pPr>
              <w:pStyle w:val="Normal6a"/>
            </w:pPr>
            <w:r>
              <w:t>p)</w:t>
            </w:r>
            <w:r>
              <w:tab/>
              <w:t>que diseñe, financie y apl</w:t>
            </w:r>
            <w:r>
              <w:t xml:space="preserve">ique políticas que reduzcan el papel del género como factor de pobreza tanto dentro como fuera de la Unión, mediante la acción exterior, teniendo debidamente en cuenta factores interseccionales como la edad, </w:t>
            </w:r>
            <w:r>
              <w:rPr>
                <w:b/>
                <w:i/>
              </w:rPr>
              <w:t xml:space="preserve">la geografía, </w:t>
            </w:r>
            <w:r>
              <w:t>las responsabilidades asistenciale</w:t>
            </w:r>
            <w:r>
              <w:t>s, la discapacidad, la raza y la sexualidad;</w:t>
            </w:r>
          </w:p>
        </w:tc>
      </w:tr>
    </w:tbl>
    <w:p w14:paraId="3632A4E3"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{PT}</w:t>
      </w:r>
      <w:r w:rsidRPr="005353BD">
        <w:t>pt</w:t>
      </w:r>
      <w:r w:rsidRPr="005353BD">
        <w:rPr>
          <w:rStyle w:val="HideTWBExt"/>
          <w:noProof w:val="0"/>
        </w:rPr>
        <w:t>&lt;/Original&gt;</w:t>
      </w:r>
    </w:p>
    <w:p w14:paraId="4FEC6C4F" w14:textId="77777777" w:rsidR="00E71B84" w:rsidRPr="005353BD" w:rsidRDefault="00016AC5" w:rsidP="00E71B84">
      <w:r>
        <w:rPr>
          <w:rStyle w:val="HideTWBExt"/>
        </w:rPr>
        <w:t>&lt;/Amend&gt;</w:t>
      </w:r>
    </w:p>
    <w:p w14:paraId="315566A1"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142</w:t>
      </w:r>
      <w:r>
        <w:rPr>
          <w:rStyle w:val="HideTWBExt"/>
          <w:b w:val="0"/>
        </w:rPr>
        <w:t>&lt;/NumAm&gt;</w:t>
      </w:r>
    </w:p>
    <w:p w14:paraId="344F0448" w14:textId="77777777" w:rsidR="00E71B84" w:rsidRPr="005353BD" w:rsidRDefault="00016AC5" w:rsidP="00E71B84">
      <w:pPr>
        <w:pStyle w:val="NormalBold"/>
      </w:pPr>
      <w:r>
        <w:rPr>
          <w:rStyle w:val="HideTWBExt"/>
          <w:b w:val="0"/>
        </w:rPr>
        <w:t>&lt;RepeatBlock-By&gt;&lt;Members&gt;</w:t>
      </w:r>
      <w:r>
        <w:t>Mathilde Androuët, Catherine Griset, Margarita de la Pisa Carrión</w:t>
      </w:r>
      <w:r>
        <w:rPr>
          <w:rStyle w:val="HideTWBExt"/>
          <w:b w:val="0"/>
        </w:rPr>
        <w:t>&lt;/Members&gt;</w:t>
      </w:r>
    </w:p>
    <w:p w14:paraId="5664172C" w14:textId="77777777" w:rsidR="00E71B84" w:rsidRPr="005353BD" w:rsidRDefault="00016AC5" w:rsidP="00E71B84">
      <w:pPr>
        <w:pStyle w:val="NormalBold"/>
      </w:pPr>
      <w:r>
        <w:rPr>
          <w:rStyle w:val="HideTWBExt"/>
          <w:b w:val="0"/>
        </w:rPr>
        <w:t>&lt;/RepeatBlock-By&gt;</w:t>
      </w:r>
    </w:p>
    <w:p w14:paraId="58D9C4BB"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355D1A4B" w14:textId="77777777" w:rsidR="00E71B84" w:rsidRPr="005353BD" w:rsidRDefault="00016AC5" w:rsidP="00E71B84">
      <w:pPr>
        <w:pStyle w:val="NormalBold"/>
      </w:pPr>
      <w:r>
        <w:rPr>
          <w:rStyle w:val="HideTWBExt"/>
          <w:b w:val="0"/>
        </w:rPr>
        <w:t>&lt;Article&gt;</w:t>
      </w:r>
      <w:r>
        <w:t>Apartado 1 – letra p</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0C2A3DD3" w14:textId="77777777" w:rsidTr="005353BD">
        <w:trPr>
          <w:trHeight w:hRule="exact" w:val="240"/>
          <w:jc w:val="center"/>
        </w:trPr>
        <w:tc>
          <w:tcPr>
            <w:tcW w:w="9752" w:type="dxa"/>
            <w:gridSpan w:val="2"/>
            <w:tcBorders>
              <w:top w:val="nil"/>
              <w:left w:val="nil"/>
              <w:bottom w:val="nil"/>
              <w:right w:val="nil"/>
            </w:tcBorders>
          </w:tcPr>
          <w:p w14:paraId="4FC67959" w14:textId="77777777" w:rsidR="00E71B84" w:rsidRPr="005353BD" w:rsidRDefault="00E71B84" w:rsidP="005353BD"/>
        </w:tc>
      </w:tr>
      <w:tr w:rsidR="005039C1" w14:paraId="7061682B" w14:textId="77777777" w:rsidTr="005353BD">
        <w:trPr>
          <w:trHeight w:val="240"/>
          <w:jc w:val="center"/>
        </w:trPr>
        <w:tc>
          <w:tcPr>
            <w:tcW w:w="4876" w:type="dxa"/>
            <w:tcBorders>
              <w:top w:val="nil"/>
              <w:left w:val="nil"/>
              <w:bottom w:val="nil"/>
              <w:right w:val="nil"/>
            </w:tcBorders>
          </w:tcPr>
          <w:p w14:paraId="4B92901C"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50AF4E73" w14:textId="77777777" w:rsidR="00E71B84" w:rsidRPr="005353BD" w:rsidRDefault="00016AC5" w:rsidP="005353BD">
            <w:pPr>
              <w:pStyle w:val="AmColumnHeading"/>
            </w:pPr>
            <w:r>
              <w:t>Enmienda</w:t>
            </w:r>
          </w:p>
        </w:tc>
      </w:tr>
      <w:tr w:rsidR="005039C1" w14:paraId="27AB5C5C" w14:textId="77777777" w:rsidTr="005353BD">
        <w:trPr>
          <w:jc w:val="center"/>
        </w:trPr>
        <w:tc>
          <w:tcPr>
            <w:tcW w:w="4876" w:type="dxa"/>
            <w:tcBorders>
              <w:top w:val="nil"/>
              <w:left w:val="nil"/>
              <w:bottom w:val="nil"/>
              <w:right w:val="nil"/>
            </w:tcBorders>
          </w:tcPr>
          <w:p w14:paraId="63E62404" w14:textId="77777777" w:rsidR="00E71B84" w:rsidRPr="005353BD" w:rsidRDefault="00016AC5" w:rsidP="005353BD">
            <w:pPr>
              <w:pStyle w:val="Normal6a"/>
            </w:pPr>
            <w:r>
              <w:t>p)</w:t>
            </w:r>
            <w:r>
              <w:tab/>
              <w:t xml:space="preserve">que diseñe, financie y aplique políticas que reduzcan </w:t>
            </w:r>
            <w:r>
              <w:rPr>
                <w:b/>
                <w:i/>
              </w:rPr>
              <w:t>el papel</w:t>
            </w:r>
            <w:r>
              <w:t xml:space="preserve"> del </w:t>
            </w:r>
            <w:r>
              <w:rPr>
                <w:b/>
                <w:i/>
              </w:rPr>
              <w:t>género</w:t>
            </w:r>
            <w:r>
              <w:t xml:space="preserve"> como </w:t>
            </w:r>
            <w:r>
              <w:rPr>
                <w:b/>
                <w:i/>
              </w:rPr>
              <w:t>factor</w:t>
            </w:r>
            <w:r>
              <w:t xml:space="preserve"> de pobreza tanto dentro como fuera de la Unión, mediante la acción exterior, teniendo debidamente en cuenta factores interseccionales como la edad, las responsabilidades asistenciales, la discapacidad, la raza y la sexualidad;</w:t>
            </w:r>
          </w:p>
        </w:tc>
        <w:tc>
          <w:tcPr>
            <w:tcW w:w="4876" w:type="dxa"/>
            <w:tcBorders>
              <w:top w:val="nil"/>
              <w:left w:val="nil"/>
              <w:bottom w:val="nil"/>
              <w:right w:val="nil"/>
            </w:tcBorders>
          </w:tcPr>
          <w:p w14:paraId="0F00AAF6" w14:textId="77777777" w:rsidR="00E71B84" w:rsidRPr="005353BD" w:rsidRDefault="00016AC5" w:rsidP="005353BD">
            <w:pPr>
              <w:pStyle w:val="Normal6a"/>
            </w:pPr>
            <w:r>
              <w:t>p)</w:t>
            </w:r>
            <w:r>
              <w:tab/>
              <w:t>que diseñe, financie y ap</w:t>
            </w:r>
            <w:r>
              <w:t xml:space="preserve">lique políticas que reduzcan </w:t>
            </w:r>
            <w:r>
              <w:rPr>
                <w:b/>
                <w:i/>
              </w:rPr>
              <w:t>la incidencia</w:t>
            </w:r>
            <w:r>
              <w:t xml:space="preserve"> del </w:t>
            </w:r>
            <w:r>
              <w:rPr>
                <w:b/>
                <w:i/>
              </w:rPr>
              <w:t>sexo y la maternidad</w:t>
            </w:r>
            <w:r>
              <w:t xml:space="preserve"> como </w:t>
            </w:r>
            <w:r>
              <w:rPr>
                <w:b/>
                <w:i/>
              </w:rPr>
              <w:t>factores</w:t>
            </w:r>
            <w:r>
              <w:t xml:space="preserve"> de pobreza tanto dentro como fuera de la Unión, mediante la acción exterior, teniendo debidamente en cuenta </w:t>
            </w:r>
            <w:r>
              <w:rPr>
                <w:b/>
                <w:i/>
              </w:rPr>
              <w:t xml:space="preserve">múltiples </w:t>
            </w:r>
            <w:r>
              <w:t>factores interseccionales como la edad, las responsabili</w:t>
            </w:r>
            <w:r>
              <w:t>dades asistenciales</w:t>
            </w:r>
            <w:r>
              <w:rPr>
                <w:b/>
                <w:i/>
              </w:rPr>
              <w:t xml:space="preserve"> o el número de hijos</w:t>
            </w:r>
            <w:r>
              <w:t>, la discapacidad, la raza y la sexualidad;</w:t>
            </w:r>
          </w:p>
        </w:tc>
      </w:tr>
    </w:tbl>
    <w:p w14:paraId="740309B7"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{FR}</w:t>
      </w:r>
      <w:r w:rsidRPr="005353BD">
        <w:t>fr</w:t>
      </w:r>
      <w:r w:rsidRPr="005353BD">
        <w:rPr>
          <w:rStyle w:val="HideTWBExt"/>
          <w:noProof w:val="0"/>
        </w:rPr>
        <w:t>&lt;/Original&gt;</w:t>
      </w:r>
    </w:p>
    <w:p w14:paraId="33989895" w14:textId="77777777" w:rsidR="00E71B84" w:rsidRPr="005353BD" w:rsidRDefault="00016AC5" w:rsidP="00E71B84">
      <w:r>
        <w:rPr>
          <w:rStyle w:val="HideTWBExt"/>
        </w:rPr>
        <w:t>&lt;/Amend&gt;</w:t>
      </w:r>
    </w:p>
    <w:p w14:paraId="4672BC44"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143</w:t>
      </w:r>
      <w:r>
        <w:rPr>
          <w:rStyle w:val="HideTWBExt"/>
          <w:b w:val="0"/>
        </w:rPr>
        <w:t>&lt;/NumAm&gt;</w:t>
      </w:r>
    </w:p>
    <w:p w14:paraId="3AAD62AE" w14:textId="77777777" w:rsidR="00E71B84" w:rsidRPr="005353BD" w:rsidRDefault="00016AC5" w:rsidP="00E71B84">
      <w:pPr>
        <w:pStyle w:val="NormalBold"/>
      </w:pPr>
      <w:r>
        <w:rPr>
          <w:rStyle w:val="HideTWBExt"/>
          <w:b w:val="0"/>
        </w:rPr>
        <w:t>&lt;RepeatBlock-By&gt;&lt;Members&gt;</w:t>
      </w:r>
      <w:r>
        <w:t>Hanna Gedin</w:t>
      </w:r>
      <w:r>
        <w:rPr>
          <w:rStyle w:val="HideTWBExt"/>
          <w:b w:val="0"/>
        </w:rPr>
        <w:t>&lt;/Members&gt;</w:t>
      </w:r>
    </w:p>
    <w:p w14:paraId="28AF8F38" w14:textId="77777777" w:rsidR="00E71B84" w:rsidRPr="005353BD" w:rsidRDefault="00016AC5" w:rsidP="00E71B84">
      <w:pPr>
        <w:pStyle w:val="NormalBold"/>
      </w:pPr>
      <w:r>
        <w:rPr>
          <w:rStyle w:val="HideTWBExt"/>
          <w:b w:val="0"/>
        </w:rPr>
        <w:t>&lt;/RepeatBlock-By&gt;</w:t>
      </w:r>
    </w:p>
    <w:p w14:paraId="7216214C" w14:textId="77777777" w:rsidR="00E71B84" w:rsidRPr="005353BD" w:rsidRDefault="00016AC5" w:rsidP="00E71B84">
      <w:pPr>
        <w:pStyle w:val="NormalBold"/>
      </w:pPr>
      <w:r>
        <w:rPr>
          <w:rStyle w:val="HideTWBExt"/>
          <w:b w:val="0"/>
        </w:rPr>
        <w:t>&lt;DocAmend&gt;</w:t>
      </w:r>
      <w:r>
        <w:t xml:space="preserve">Propuesta de </w:t>
      </w:r>
      <w:r>
        <w:t>Resolución</w:t>
      </w:r>
      <w:r>
        <w:rPr>
          <w:rStyle w:val="HideTWBExt"/>
          <w:b w:val="0"/>
        </w:rPr>
        <w:t>&lt;/DocAmend&gt;</w:t>
      </w:r>
    </w:p>
    <w:p w14:paraId="5608452A" w14:textId="77777777" w:rsidR="00E71B84" w:rsidRPr="005353BD" w:rsidRDefault="00016AC5" w:rsidP="00E71B84">
      <w:pPr>
        <w:pStyle w:val="NormalBold"/>
      </w:pPr>
      <w:r>
        <w:rPr>
          <w:rStyle w:val="HideTWBExt"/>
          <w:b w:val="0"/>
        </w:rPr>
        <w:t>&lt;Article&gt;</w:t>
      </w:r>
      <w:r>
        <w:t>Apartado 1 – letra p</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69993E45" w14:textId="77777777" w:rsidTr="005353BD">
        <w:trPr>
          <w:trHeight w:hRule="exact" w:val="240"/>
          <w:jc w:val="center"/>
        </w:trPr>
        <w:tc>
          <w:tcPr>
            <w:tcW w:w="9752" w:type="dxa"/>
            <w:gridSpan w:val="2"/>
            <w:tcBorders>
              <w:top w:val="nil"/>
              <w:left w:val="nil"/>
              <w:bottom w:val="nil"/>
              <w:right w:val="nil"/>
            </w:tcBorders>
          </w:tcPr>
          <w:p w14:paraId="16522D1C" w14:textId="77777777" w:rsidR="00E71B84" w:rsidRPr="005353BD" w:rsidRDefault="00E71B84" w:rsidP="005353BD"/>
        </w:tc>
      </w:tr>
      <w:tr w:rsidR="005039C1" w14:paraId="797193D3" w14:textId="77777777" w:rsidTr="005353BD">
        <w:trPr>
          <w:trHeight w:val="240"/>
          <w:jc w:val="center"/>
        </w:trPr>
        <w:tc>
          <w:tcPr>
            <w:tcW w:w="4876" w:type="dxa"/>
            <w:tcBorders>
              <w:top w:val="nil"/>
              <w:left w:val="nil"/>
              <w:bottom w:val="nil"/>
              <w:right w:val="nil"/>
            </w:tcBorders>
          </w:tcPr>
          <w:p w14:paraId="36F6D8A0"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36E139C2" w14:textId="77777777" w:rsidR="00E71B84" w:rsidRPr="005353BD" w:rsidRDefault="00016AC5" w:rsidP="005353BD">
            <w:pPr>
              <w:pStyle w:val="AmColumnHeading"/>
            </w:pPr>
            <w:r>
              <w:t>Enmienda</w:t>
            </w:r>
          </w:p>
        </w:tc>
      </w:tr>
      <w:tr w:rsidR="005039C1" w14:paraId="6B8D056C" w14:textId="77777777" w:rsidTr="005353BD">
        <w:trPr>
          <w:jc w:val="center"/>
        </w:trPr>
        <w:tc>
          <w:tcPr>
            <w:tcW w:w="4876" w:type="dxa"/>
            <w:tcBorders>
              <w:top w:val="nil"/>
              <w:left w:val="nil"/>
              <w:bottom w:val="nil"/>
              <w:right w:val="nil"/>
            </w:tcBorders>
          </w:tcPr>
          <w:p w14:paraId="15410961" w14:textId="77777777" w:rsidR="00E71B84" w:rsidRPr="005353BD" w:rsidRDefault="00016AC5" w:rsidP="005353BD">
            <w:pPr>
              <w:pStyle w:val="Normal6a"/>
            </w:pPr>
            <w:r>
              <w:t>p)</w:t>
            </w:r>
            <w:r>
              <w:tab/>
            </w:r>
            <w:r>
              <w:t xml:space="preserve">que diseñe, financie y aplique </w:t>
            </w:r>
            <w:r>
              <w:lastRenderedPageBreak/>
              <w:t xml:space="preserve">políticas que reduzcan el papel del género como factor de pobreza tanto dentro como fuera de la Unión, mediante la acción exterior, teniendo debidamente en cuenta factores interseccionales como la edad, las responsabilidades </w:t>
            </w:r>
            <w:r>
              <w:t xml:space="preserve">asistenciales, la discapacidad, la raza y la </w:t>
            </w:r>
            <w:r>
              <w:rPr>
                <w:b/>
                <w:i/>
              </w:rPr>
              <w:t>sexualidad</w:t>
            </w:r>
            <w:r>
              <w:t>;</w:t>
            </w:r>
          </w:p>
        </w:tc>
        <w:tc>
          <w:tcPr>
            <w:tcW w:w="4876" w:type="dxa"/>
            <w:tcBorders>
              <w:top w:val="nil"/>
              <w:left w:val="nil"/>
              <w:bottom w:val="nil"/>
              <w:right w:val="nil"/>
            </w:tcBorders>
          </w:tcPr>
          <w:p w14:paraId="7B118E4C" w14:textId="77777777" w:rsidR="00E71B84" w:rsidRPr="005353BD" w:rsidRDefault="00016AC5" w:rsidP="005353BD">
            <w:pPr>
              <w:pStyle w:val="Normal6a"/>
            </w:pPr>
            <w:r>
              <w:lastRenderedPageBreak/>
              <w:t>p)</w:t>
            </w:r>
            <w:r>
              <w:tab/>
              <w:t xml:space="preserve">que diseñe, financie y aplique </w:t>
            </w:r>
            <w:r>
              <w:lastRenderedPageBreak/>
              <w:t>políticas que reduzcan el papel del género como factor de pobreza tanto dentro como fuera de la Unión, mediante la acción exterior, teniendo debidamente en cuenta fa</w:t>
            </w:r>
            <w:r>
              <w:t>ctores interseccionales como la edad, las responsabilidades asistenciales, la discapacidad, la raza</w:t>
            </w:r>
            <w:r>
              <w:rPr>
                <w:b/>
                <w:i/>
              </w:rPr>
              <w:t>, la sexualidad</w:t>
            </w:r>
            <w:r>
              <w:t xml:space="preserve"> y la </w:t>
            </w:r>
            <w:r>
              <w:rPr>
                <w:b/>
                <w:i/>
              </w:rPr>
              <w:t>identidad de género</w:t>
            </w:r>
            <w:r>
              <w:t>;</w:t>
            </w:r>
          </w:p>
        </w:tc>
      </w:tr>
    </w:tbl>
    <w:p w14:paraId="1C15FE57" w14:textId="77777777" w:rsidR="00E71B84" w:rsidRPr="005353BD" w:rsidRDefault="00016AC5" w:rsidP="00E71B84">
      <w:pPr>
        <w:pStyle w:val="AmOrLang"/>
      </w:pPr>
      <w:r w:rsidRPr="005353BD">
        <w:lastRenderedPageBreak/>
        <w:t xml:space="preserve">Or. </w:t>
      </w:r>
      <w:r w:rsidRPr="005353BD">
        <w:rPr>
          <w:rStyle w:val="HideTWBExt"/>
          <w:noProof w:val="0"/>
        </w:rPr>
        <w:t>&lt;Original&gt;</w:t>
      </w:r>
      <w:r w:rsidRPr="005353BD">
        <w:rPr>
          <w:rStyle w:val="HideTWBInt"/>
          <w:noProof w:val="0"/>
        </w:rPr>
        <w:t>{EN}</w:t>
      </w:r>
      <w:r w:rsidRPr="005353BD">
        <w:t>en</w:t>
      </w:r>
      <w:r w:rsidRPr="005353BD">
        <w:rPr>
          <w:rStyle w:val="HideTWBExt"/>
          <w:noProof w:val="0"/>
        </w:rPr>
        <w:t>&lt;/Original&gt;</w:t>
      </w:r>
    </w:p>
    <w:p w14:paraId="12CB1E0F" w14:textId="77777777" w:rsidR="00E71B84" w:rsidRPr="005353BD" w:rsidRDefault="00016AC5" w:rsidP="00E71B84">
      <w:r>
        <w:rPr>
          <w:rStyle w:val="HideTWBExt"/>
        </w:rPr>
        <w:t>&lt;/Amend&gt;</w:t>
      </w:r>
    </w:p>
    <w:p w14:paraId="0EAEF9DE"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144</w:t>
      </w:r>
      <w:r>
        <w:rPr>
          <w:rStyle w:val="HideTWBExt"/>
          <w:b w:val="0"/>
        </w:rPr>
        <w:t>&lt;/NumAm&gt;</w:t>
      </w:r>
    </w:p>
    <w:p w14:paraId="69B48074" w14:textId="77777777" w:rsidR="00E71B84" w:rsidRPr="005353BD" w:rsidRDefault="00016AC5" w:rsidP="00E71B84">
      <w:pPr>
        <w:pStyle w:val="NormalBold"/>
      </w:pPr>
      <w:r>
        <w:rPr>
          <w:rStyle w:val="HideTWBExt"/>
          <w:b w:val="0"/>
        </w:rPr>
        <w:t>&lt;RepeatBlock-By&gt;&lt;Members&gt;</w:t>
      </w:r>
      <w:r>
        <w:t xml:space="preserve">Elżbieta </w:t>
      </w:r>
      <w:r>
        <w:t>Katarzyna Łukacijewska</w:t>
      </w:r>
      <w:r>
        <w:rPr>
          <w:rStyle w:val="HideTWBExt"/>
          <w:b w:val="0"/>
        </w:rPr>
        <w:t>&lt;/Members&gt;</w:t>
      </w:r>
    </w:p>
    <w:p w14:paraId="4CB0D4EE" w14:textId="77777777" w:rsidR="00E71B84" w:rsidRPr="005353BD" w:rsidRDefault="00016AC5" w:rsidP="00E71B84">
      <w:pPr>
        <w:pStyle w:val="NormalBold"/>
      </w:pPr>
      <w:r>
        <w:rPr>
          <w:rStyle w:val="HideTWBExt"/>
          <w:b w:val="0"/>
        </w:rPr>
        <w:t>&lt;/RepeatBlock-By&gt;</w:t>
      </w:r>
    </w:p>
    <w:p w14:paraId="36E592CA"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203D318B" w14:textId="77777777" w:rsidR="00E71B84" w:rsidRPr="005353BD" w:rsidRDefault="00016AC5" w:rsidP="00E71B84">
      <w:pPr>
        <w:pStyle w:val="NormalBold"/>
      </w:pPr>
      <w:r>
        <w:rPr>
          <w:rStyle w:val="HideTWBExt"/>
          <w:b w:val="0"/>
        </w:rPr>
        <w:t>&lt;Article&gt;</w:t>
      </w:r>
      <w:r>
        <w:t>Apartado 1 – letra p bis (nueva)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7C57E97D" w14:textId="77777777" w:rsidTr="005353BD">
        <w:trPr>
          <w:trHeight w:hRule="exact" w:val="240"/>
          <w:jc w:val="center"/>
        </w:trPr>
        <w:tc>
          <w:tcPr>
            <w:tcW w:w="9752" w:type="dxa"/>
            <w:gridSpan w:val="2"/>
            <w:tcBorders>
              <w:top w:val="nil"/>
              <w:left w:val="nil"/>
              <w:bottom w:val="nil"/>
              <w:right w:val="nil"/>
            </w:tcBorders>
          </w:tcPr>
          <w:p w14:paraId="66A25306" w14:textId="77777777" w:rsidR="00E71B84" w:rsidRPr="005353BD" w:rsidRDefault="00E71B84" w:rsidP="005353BD"/>
        </w:tc>
      </w:tr>
      <w:tr w:rsidR="005039C1" w14:paraId="0258DD44" w14:textId="77777777" w:rsidTr="005353BD">
        <w:trPr>
          <w:trHeight w:val="240"/>
          <w:jc w:val="center"/>
        </w:trPr>
        <w:tc>
          <w:tcPr>
            <w:tcW w:w="4876" w:type="dxa"/>
            <w:tcBorders>
              <w:top w:val="nil"/>
              <w:left w:val="nil"/>
              <w:bottom w:val="nil"/>
              <w:right w:val="nil"/>
            </w:tcBorders>
          </w:tcPr>
          <w:p w14:paraId="53A55838"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09364745" w14:textId="77777777" w:rsidR="00E71B84" w:rsidRPr="005353BD" w:rsidRDefault="00016AC5" w:rsidP="005353BD">
            <w:pPr>
              <w:pStyle w:val="AmColumnHeading"/>
            </w:pPr>
            <w:r>
              <w:t>Enmienda</w:t>
            </w:r>
          </w:p>
        </w:tc>
      </w:tr>
      <w:tr w:rsidR="005039C1" w14:paraId="22035B34" w14:textId="77777777" w:rsidTr="005353BD">
        <w:trPr>
          <w:jc w:val="center"/>
        </w:trPr>
        <w:tc>
          <w:tcPr>
            <w:tcW w:w="4876" w:type="dxa"/>
            <w:tcBorders>
              <w:top w:val="nil"/>
              <w:left w:val="nil"/>
              <w:bottom w:val="nil"/>
              <w:right w:val="nil"/>
            </w:tcBorders>
          </w:tcPr>
          <w:p w14:paraId="262D19D9" w14:textId="77777777" w:rsidR="00E71B84" w:rsidRPr="005353BD" w:rsidRDefault="00E71B84" w:rsidP="005353BD">
            <w:pPr>
              <w:pStyle w:val="Normal6a"/>
            </w:pPr>
          </w:p>
        </w:tc>
        <w:tc>
          <w:tcPr>
            <w:tcW w:w="4876" w:type="dxa"/>
            <w:tcBorders>
              <w:top w:val="nil"/>
              <w:left w:val="nil"/>
              <w:bottom w:val="nil"/>
              <w:right w:val="nil"/>
            </w:tcBorders>
          </w:tcPr>
          <w:p w14:paraId="2B4570C1" w14:textId="77777777" w:rsidR="00E71B84" w:rsidRPr="005353BD" w:rsidRDefault="00016AC5" w:rsidP="005353BD">
            <w:pPr>
              <w:pStyle w:val="Normal6a"/>
            </w:pPr>
            <w:r>
              <w:rPr>
                <w:b/>
                <w:i/>
              </w:rPr>
              <w:t>p bis)</w:t>
            </w:r>
            <w:r>
              <w:tab/>
            </w:r>
            <w:r>
              <w:rPr>
                <w:b/>
                <w:i/>
              </w:rPr>
              <w:t xml:space="preserve">que reconozca los retos únicos a los que se enfrentan las </w:t>
            </w:r>
            <w:r>
              <w:rPr>
                <w:b/>
                <w:i/>
              </w:rPr>
              <w:t>mujeres que viven en zonas rurales, remotas y subdesarrolladas, en las que el acceso a los recursos, la atención sanitaria, la educación y las oportunidades económicas puede ser limitado; que pida medidas e inversiones específicas que aborden las necesidad</w:t>
            </w:r>
            <w:r>
              <w:rPr>
                <w:b/>
                <w:i/>
              </w:rPr>
              <w:t>es de estas comunidades, promoviendo la igualdad de género, el emprendimiento femenino y la mejora de las infraestructuras para colmar la brecha entre las zonas urbanas y rurales; que destaque la importancia de integrar estas perspectivas en todas las estr</w:t>
            </w:r>
            <w:r>
              <w:rPr>
                <w:b/>
                <w:i/>
              </w:rPr>
              <w:t>ategias de acción exterior y desarrollo pertinentes para garantizar que ninguna mujer se quede atrás;</w:t>
            </w:r>
          </w:p>
        </w:tc>
      </w:tr>
    </w:tbl>
    <w:p w14:paraId="75CEB17B" w14:textId="77777777" w:rsidR="00E71B84" w:rsidRPr="00CB1C4F" w:rsidRDefault="00016AC5" w:rsidP="00E71B84">
      <w:pPr>
        <w:pStyle w:val="AmOrLang"/>
        <w:rPr>
          <w:lang w:val="sv-SE"/>
        </w:rPr>
      </w:pPr>
      <w:r w:rsidRPr="00CB1C4F">
        <w:rPr>
          <w:lang w:val="sv-SE"/>
        </w:rPr>
        <w:t xml:space="preserve">Or. </w:t>
      </w:r>
      <w:r w:rsidRPr="00CB1C4F">
        <w:rPr>
          <w:rStyle w:val="HideTWBExt"/>
          <w:noProof w:val="0"/>
          <w:lang w:val="sv-SE"/>
        </w:rPr>
        <w:t>&lt;Original&gt;</w:t>
      </w:r>
      <w:r w:rsidRPr="00CB1C4F">
        <w:rPr>
          <w:rStyle w:val="HideTWBInt"/>
          <w:noProof w:val="0"/>
          <w:lang w:val="sv-SE"/>
        </w:rPr>
        <w:t>{EN}</w:t>
      </w:r>
      <w:r w:rsidRPr="00CB1C4F">
        <w:rPr>
          <w:lang w:val="sv-SE"/>
        </w:rPr>
        <w:t>en</w:t>
      </w:r>
      <w:r w:rsidRPr="00CB1C4F">
        <w:rPr>
          <w:rStyle w:val="HideTWBExt"/>
          <w:noProof w:val="0"/>
          <w:lang w:val="sv-SE"/>
        </w:rPr>
        <w:t>&lt;/Original&gt;</w:t>
      </w:r>
    </w:p>
    <w:p w14:paraId="157BA27D" w14:textId="77777777" w:rsidR="00E71B84" w:rsidRPr="00CB1C4F" w:rsidRDefault="00016AC5" w:rsidP="00E71B84">
      <w:r>
        <w:rPr>
          <w:rStyle w:val="HideTWBExt"/>
          <w:lang w:val="sv-SE"/>
        </w:rPr>
        <w:t>&lt;/Amend&gt;</w:t>
      </w:r>
    </w:p>
    <w:p w14:paraId="06E2F568" w14:textId="77777777" w:rsidR="00E71B84" w:rsidRPr="00CB1C4F" w:rsidRDefault="00016AC5" w:rsidP="00E71B84">
      <w:pPr>
        <w:pStyle w:val="AmNumberTabs"/>
      </w:pPr>
      <w:r>
        <w:rPr>
          <w:rStyle w:val="HideTWBExt"/>
          <w:b w:val="0"/>
          <w:lang w:val="sv-SE"/>
        </w:rPr>
        <w:t>&lt;Amend&gt;</w:t>
      </w:r>
      <w:r>
        <w:t>Enmienda</w:t>
      </w:r>
      <w:r>
        <w:tab/>
      </w:r>
      <w:r>
        <w:tab/>
      </w:r>
      <w:r>
        <w:rPr>
          <w:rStyle w:val="HideTWBExt"/>
          <w:b w:val="0"/>
          <w:lang w:val="sv-SE"/>
        </w:rPr>
        <w:t>&lt;NumAm&gt;</w:t>
      </w:r>
      <w:r>
        <w:t>145</w:t>
      </w:r>
      <w:r>
        <w:rPr>
          <w:rStyle w:val="HideTWBExt"/>
          <w:b w:val="0"/>
          <w:lang w:val="sv-SE"/>
        </w:rPr>
        <w:t>&lt;/NumAm&gt;</w:t>
      </w:r>
    </w:p>
    <w:p w14:paraId="4BED5A4B" w14:textId="77777777" w:rsidR="00E71B84" w:rsidRPr="00CB1C4F" w:rsidRDefault="00016AC5" w:rsidP="00E71B84">
      <w:pPr>
        <w:pStyle w:val="NormalBold"/>
      </w:pPr>
      <w:r>
        <w:rPr>
          <w:rStyle w:val="HideTWBExt"/>
          <w:b w:val="0"/>
          <w:lang w:val="sv-SE"/>
        </w:rPr>
        <w:t>&lt;RepeatBlock-By&gt;&lt;Members&gt;</w:t>
      </w:r>
      <w:r>
        <w:t>Hanna Gedin</w:t>
      </w:r>
      <w:r>
        <w:rPr>
          <w:rStyle w:val="HideTWBExt"/>
          <w:b w:val="0"/>
          <w:lang w:val="sv-SE"/>
        </w:rPr>
        <w:t>&lt;/Members&gt;</w:t>
      </w:r>
    </w:p>
    <w:p w14:paraId="6BADBBF8" w14:textId="77777777" w:rsidR="00E71B84" w:rsidRPr="00CB1C4F" w:rsidRDefault="00016AC5" w:rsidP="00E71B84">
      <w:pPr>
        <w:pStyle w:val="NormalBold"/>
      </w:pPr>
      <w:r>
        <w:rPr>
          <w:rStyle w:val="HideTWBExt"/>
          <w:b w:val="0"/>
          <w:lang w:val="sv-SE"/>
        </w:rPr>
        <w:t>&lt;/RepeatBlock-By&gt;</w:t>
      </w:r>
    </w:p>
    <w:p w14:paraId="0311194D"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42044A5B" w14:textId="77777777" w:rsidR="00E71B84" w:rsidRPr="005353BD" w:rsidRDefault="00016AC5" w:rsidP="00E71B84">
      <w:pPr>
        <w:pStyle w:val="NormalBold"/>
      </w:pPr>
      <w:r>
        <w:rPr>
          <w:rStyle w:val="HideTWBExt"/>
          <w:b w:val="0"/>
        </w:rPr>
        <w:t>&lt;Article&gt;</w:t>
      </w:r>
      <w:r>
        <w:t>Apartado 1 – letra p bis (nueva)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19309AFB" w14:textId="77777777" w:rsidTr="005353BD">
        <w:trPr>
          <w:trHeight w:hRule="exact" w:val="240"/>
          <w:jc w:val="center"/>
        </w:trPr>
        <w:tc>
          <w:tcPr>
            <w:tcW w:w="9752" w:type="dxa"/>
            <w:gridSpan w:val="2"/>
            <w:tcBorders>
              <w:top w:val="nil"/>
              <w:left w:val="nil"/>
              <w:bottom w:val="nil"/>
              <w:right w:val="nil"/>
            </w:tcBorders>
          </w:tcPr>
          <w:p w14:paraId="39A5656B" w14:textId="77777777" w:rsidR="00E71B84" w:rsidRPr="005353BD" w:rsidRDefault="00E71B84" w:rsidP="005353BD"/>
        </w:tc>
      </w:tr>
      <w:tr w:rsidR="005039C1" w14:paraId="4E72B1F9" w14:textId="77777777" w:rsidTr="005353BD">
        <w:trPr>
          <w:trHeight w:val="240"/>
          <w:jc w:val="center"/>
        </w:trPr>
        <w:tc>
          <w:tcPr>
            <w:tcW w:w="4876" w:type="dxa"/>
            <w:tcBorders>
              <w:top w:val="nil"/>
              <w:left w:val="nil"/>
              <w:bottom w:val="nil"/>
              <w:right w:val="nil"/>
            </w:tcBorders>
          </w:tcPr>
          <w:p w14:paraId="78B6523E"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057E042C" w14:textId="77777777" w:rsidR="00E71B84" w:rsidRPr="005353BD" w:rsidRDefault="00016AC5" w:rsidP="005353BD">
            <w:pPr>
              <w:pStyle w:val="AmColumnHeading"/>
            </w:pPr>
            <w:r>
              <w:t>Enmienda</w:t>
            </w:r>
          </w:p>
        </w:tc>
      </w:tr>
      <w:tr w:rsidR="005039C1" w14:paraId="0898C469" w14:textId="77777777" w:rsidTr="005353BD">
        <w:trPr>
          <w:jc w:val="center"/>
        </w:trPr>
        <w:tc>
          <w:tcPr>
            <w:tcW w:w="4876" w:type="dxa"/>
            <w:tcBorders>
              <w:top w:val="nil"/>
              <w:left w:val="nil"/>
              <w:bottom w:val="nil"/>
              <w:right w:val="nil"/>
            </w:tcBorders>
          </w:tcPr>
          <w:p w14:paraId="21227AD2" w14:textId="77777777" w:rsidR="00E71B84" w:rsidRPr="005353BD" w:rsidRDefault="00E71B84" w:rsidP="005353BD">
            <w:pPr>
              <w:pStyle w:val="Normal6a"/>
            </w:pPr>
          </w:p>
        </w:tc>
        <w:tc>
          <w:tcPr>
            <w:tcW w:w="4876" w:type="dxa"/>
            <w:tcBorders>
              <w:top w:val="nil"/>
              <w:left w:val="nil"/>
              <w:bottom w:val="nil"/>
              <w:right w:val="nil"/>
            </w:tcBorders>
          </w:tcPr>
          <w:p w14:paraId="42CE8A34" w14:textId="77777777" w:rsidR="00E71B84" w:rsidRPr="005353BD" w:rsidRDefault="00016AC5" w:rsidP="005353BD">
            <w:pPr>
              <w:pStyle w:val="Normal6a"/>
            </w:pPr>
            <w:r>
              <w:rPr>
                <w:b/>
                <w:i/>
              </w:rPr>
              <w:t>p bis)</w:t>
            </w:r>
            <w:r>
              <w:tab/>
            </w:r>
            <w:r>
              <w:rPr>
                <w:b/>
                <w:i/>
              </w:rPr>
              <w:t xml:space="preserve">que garantice que los acuerdos exteriores, incluidos los relacionados con el control de las fronteras y la cooperación con </w:t>
            </w:r>
            <w:r>
              <w:rPr>
                <w:b/>
                <w:i/>
              </w:rPr>
              <w:t>países no pertenecientes a la Unión, den prioridad a la seguridad de las mujeres y las niñas; la Unión debe velar por que los países socios respeten normas estrictas en materia de derechos humanos, en particular en lo que respecta a la prevención de la vio</w:t>
            </w:r>
            <w:r>
              <w:rPr>
                <w:b/>
                <w:i/>
              </w:rPr>
              <w:t>lencia de género y la explotación y la trata de seres humanos;</w:t>
            </w:r>
          </w:p>
        </w:tc>
      </w:tr>
    </w:tbl>
    <w:p w14:paraId="67B3A99D"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{EN}</w:t>
      </w:r>
      <w:r w:rsidRPr="005353BD">
        <w:t>en</w:t>
      </w:r>
      <w:r w:rsidRPr="005353BD">
        <w:rPr>
          <w:rStyle w:val="HideTWBExt"/>
          <w:noProof w:val="0"/>
        </w:rPr>
        <w:t>&lt;/Original&gt;</w:t>
      </w:r>
    </w:p>
    <w:p w14:paraId="727ED216" w14:textId="77777777" w:rsidR="00E71B84" w:rsidRPr="005353BD" w:rsidRDefault="00016AC5" w:rsidP="00E71B84">
      <w:r>
        <w:rPr>
          <w:rStyle w:val="HideTWBExt"/>
        </w:rPr>
        <w:t>&lt;/Amend&gt;</w:t>
      </w:r>
    </w:p>
    <w:p w14:paraId="6318795F"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146</w:t>
      </w:r>
      <w:r>
        <w:rPr>
          <w:rStyle w:val="HideTWBExt"/>
          <w:b w:val="0"/>
        </w:rPr>
        <w:t>&lt;/NumAm&gt;</w:t>
      </w:r>
    </w:p>
    <w:p w14:paraId="3CF5243A" w14:textId="77777777" w:rsidR="00E71B84" w:rsidRPr="005353BD" w:rsidRDefault="00016AC5" w:rsidP="00E71B84">
      <w:pPr>
        <w:pStyle w:val="NormalBold"/>
      </w:pPr>
      <w:r>
        <w:rPr>
          <w:rStyle w:val="HideTWBExt"/>
          <w:b w:val="0"/>
        </w:rPr>
        <w:t>&lt;RepeatBlock-By&gt;&lt;Members&gt;</w:t>
      </w:r>
      <w:r>
        <w:t>Rosa Estaràs Ferragut</w:t>
      </w:r>
      <w:r>
        <w:rPr>
          <w:rStyle w:val="HideTWBExt"/>
          <w:b w:val="0"/>
        </w:rPr>
        <w:t>&lt;/Members&gt;</w:t>
      </w:r>
    </w:p>
    <w:p w14:paraId="237BA26F" w14:textId="77777777" w:rsidR="00E71B84" w:rsidRPr="005353BD" w:rsidRDefault="00016AC5" w:rsidP="00E71B84">
      <w:pPr>
        <w:pStyle w:val="NormalBold"/>
      </w:pPr>
      <w:r>
        <w:rPr>
          <w:rStyle w:val="HideTWBExt"/>
          <w:b w:val="0"/>
        </w:rPr>
        <w:t>&lt;/RepeatBlock-By&gt;</w:t>
      </w:r>
    </w:p>
    <w:p w14:paraId="59133C3D"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51FAC7AD" w14:textId="77777777" w:rsidR="00E71B84" w:rsidRPr="005353BD" w:rsidRDefault="00016AC5" w:rsidP="00E71B84">
      <w:pPr>
        <w:pStyle w:val="NormalBold"/>
      </w:pPr>
      <w:r>
        <w:rPr>
          <w:rStyle w:val="HideTWBExt"/>
          <w:b w:val="0"/>
        </w:rPr>
        <w:t>&lt;Article&gt;</w:t>
      </w:r>
      <w:r>
        <w:t>Apartado 1 – letra q</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36585444" w14:textId="77777777" w:rsidTr="005353BD">
        <w:trPr>
          <w:trHeight w:hRule="exact" w:val="240"/>
          <w:jc w:val="center"/>
        </w:trPr>
        <w:tc>
          <w:tcPr>
            <w:tcW w:w="9752" w:type="dxa"/>
            <w:gridSpan w:val="2"/>
            <w:tcBorders>
              <w:top w:val="nil"/>
              <w:left w:val="nil"/>
              <w:bottom w:val="nil"/>
              <w:right w:val="nil"/>
            </w:tcBorders>
          </w:tcPr>
          <w:p w14:paraId="1CCB17AF" w14:textId="77777777" w:rsidR="00E71B84" w:rsidRPr="005353BD" w:rsidRDefault="00E71B84" w:rsidP="005353BD"/>
        </w:tc>
      </w:tr>
      <w:tr w:rsidR="005039C1" w14:paraId="767EDCE7" w14:textId="77777777" w:rsidTr="005353BD">
        <w:trPr>
          <w:trHeight w:val="240"/>
          <w:jc w:val="center"/>
        </w:trPr>
        <w:tc>
          <w:tcPr>
            <w:tcW w:w="4876" w:type="dxa"/>
            <w:tcBorders>
              <w:top w:val="nil"/>
              <w:left w:val="nil"/>
              <w:bottom w:val="nil"/>
              <w:right w:val="nil"/>
            </w:tcBorders>
          </w:tcPr>
          <w:p w14:paraId="75A57750"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67DF2442" w14:textId="77777777" w:rsidR="00E71B84" w:rsidRPr="005353BD" w:rsidRDefault="00016AC5" w:rsidP="005353BD">
            <w:pPr>
              <w:pStyle w:val="AmColumnHeading"/>
            </w:pPr>
            <w:r>
              <w:t>Enmienda</w:t>
            </w:r>
          </w:p>
        </w:tc>
      </w:tr>
      <w:tr w:rsidR="005039C1" w14:paraId="5DF9BA82" w14:textId="77777777" w:rsidTr="005353BD">
        <w:trPr>
          <w:jc w:val="center"/>
        </w:trPr>
        <w:tc>
          <w:tcPr>
            <w:tcW w:w="4876" w:type="dxa"/>
            <w:tcBorders>
              <w:top w:val="nil"/>
              <w:left w:val="nil"/>
              <w:bottom w:val="nil"/>
              <w:right w:val="nil"/>
            </w:tcBorders>
          </w:tcPr>
          <w:p w14:paraId="7BED7D74" w14:textId="77777777" w:rsidR="00E71B84" w:rsidRPr="005353BD" w:rsidRDefault="00016AC5" w:rsidP="005353BD">
            <w:pPr>
              <w:pStyle w:val="Normal6a"/>
            </w:pPr>
            <w:r>
              <w:t>q)</w:t>
            </w:r>
            <w:r>
              <w:tab/>
              <w:t xml:space="preserve">que aborde las causas sistémicas y profundas de la pobreza de las mujeres y empodere a las mujeres y las niñas en toda su diversidad mediante la educación, la </w:t>
            </w:r>
            <w:r>
              <w:t>formación, el aprendizaje permanente, las oportunidades laborales no discriminatorias, el acceso a los servicios sociales, el equilibrio entre los cuidados no remunerados y las responsabilidades sociales a través de iniciativas legislativas, la lucha contr</w:t>
            </w:r>
            <w:r>
              <w:t>a los estereotipos de género y la promoción de las mujeres como modelos de referencia;</w:t>
            </w:r>
          </w:p>
        </w:tc>
        <w:tc>
          <w:tcPr>
            <w:tcW w:w="4876" w:type="dxa"/>
            <w:tcBorders>
              <w:top w:val="nil"/>
              <w:left w:val="nil"/>
              <w:bottom w:val="nil"/>
              <w:right w:val="nil"/>
            </w:tcBorders>
          </w:tcPr>
          <w:p w14:paraId="60F2CEF0" w14:textId="77777777" w:rsidR="00E71B84" w:rsidRPr="005353BD" w:rsidRDefault="00016AC5" w:rsidP="005353BD">
            <w:pPr>
              <w:pStyle w:val="Normal6a"/>
            </w:pPr>
            <w:r>
              <w:t>q)</w:t>
            </w:r>
            <w:r>
              <w:tab/>
              <w:t>que aborde las causas sistémicas y profundas de la pobreza de las mujeres y empodere a las mujeres y las niñas en toda su diversidad mediante la educación, la formaci</w:t>
            </w:r>
            <w:r>
              <w:t xml:space="preserve">ón, </w:t>
            </w:r>
            <w:r>
              <w:rPr>
                <w:b/>
                <w:i/>
              </w:rPr>
              <w:t xml:space="preserve">la promoción del emprendimiento femenino, el fomento de iniciativas que refuercen la autonomía económica y la creación de empleo en sectores de alto crecimiento, </w:t>
            </w:r>
            <w:r>
              <w:t xml:space="preserve">el aprendizaje permanente, las oportunidades laborales no discriminatorias, el </w:t>
            </w:r>
            <w:r>
              <w:rPr>
                <w:b/>
                <w:i/>
              </w:rPr>
              <w:t xml:space="preserve">fomento de </w:t>
            </w:r>
            <w:r>
              <w:rPr>
                <w:b/>
                <w:i/>
              </w:rPr>
              <w:t xml:space="preserve">programas específicos de formación y empleo para las mujeres con discapacidad, el </w:t>
            </w:r>
            <w:r>
              <w:t>acceso a los servicios sociales, el equilibrio entre los cuidados no remunerados y las responsabilidades sociales a través de iniciativas legislativas, la lucha contra los es</w:t>
            </w:r>
            <w:r>
              <w:t>tereotipos de género y la promoción de las mujeres como modelos de referencia</w:t>
            </w:r>
            <w:r>
              <w:rPr>
                <w:b/>
                <w:i/>
              </w:rPr>
              <w:t xml:space="preserve">, promoviendo la adopción de políticas de conciliación que apoyen los derechos de </w:t>
            </w:r>
            <w:r>
              <w:rPr>
                <w:b/>
                <w:i/>
              </w:rPr>
              <w:lastRenderedPageBreak/>
              <w:t>la maternidad, como la lactancia materna, en el lugar de trabajo</w:t>
            </w:r>
            <w:r>
              <w:t>;</w:t>
            </w:r>
          </w:p>
        </w:tc>
      </w:tr>
    </w:tbl>
    <w:p w14:paraId="5074E797" w14:textId="77777777" w:rsidR="00E71B84" w:rsidRPr="00CB1C4F" w:rsidRDefault="00016AC5" w:rsidP="00E71B84">
      <w:pPr>
        <w:pStyle w:val="AmOrLang"/>
        <w:rPr>
          <w:lang w:val="it-IT"/>
        </w:rPr>
      </w:pPr>
      <w:r w:rsidRPr="00CB1C4F">
        <w:rPr>
          <w:lang w:val="it-IT"/>
        </w:rPr>
        <w:lastRenderedPageBreak/>
        <w:t xml:space="preserve">Or. </w:t>
      </w:r>
      <w:r w:rsidRPr="00CB1C4F">
        <w:rPr>
          <w:rStyle w:val="HideTWBExt"/>
          <w:noProof w:val="0"/>
          <w:lang w:val="it-IT"/>
        </w:rPr>
        <w:t>&lt;Original&gt;</w:t>
      </w:r>
      <w:r w:rsidRPr="00CB1C4F">
        <w:rPr>
          <w:rStyle w:val="HideTWBInt"/>
          <w:noProof w:val="0"/>
          <w:lang w:val="it-IT"/>
        </w:rPr>
        <w:t>{EN}</w:t>
      </w:r>
      <w:r w:rsidRPr="00CB1C4F">
        <w:rPr>
          <w:lang w:val="it-IT"/>
        </w:rPr>
        <w:t>en</w:t>
      </w:r>
      <w:r w:rsidRPr="00CB1C4F">
        <w:rPr>
          <w:rStyle w:val="HideTWBExt"/>
          <w:noProof w:val="0"/>
          <w:lang w:val="it-IT"/>
        </w:rPr>
        <w:t>&lt;/Original&gt;</w:t>
      </w:r>
    </w:p>
    <w:p w14:paraId="2FE567F2" w14:textId="77777777" w:rsidR="00E71B84" w:rsidRPr="00CB1C4F" w:rsidRDefault="00016AC5" w:rsidP="00E71B84">
      <w:r>
        <w:rPr>
          <w:rStyle w:val="HideTWBExt"/>
          <w:lang w:val="it-IT"/>
        </w:rPr>
        <w:t>&lt;/Amend&gt;</w:t>
      </w:r>
    </w:p>
    <w:p w14:paraId="17918B07" w14:textId="77777777" w:rsidR="00E71B84" w:rsidRPr="00CB1C4F" w:rsidRDefault="00016AC5" w:rsidP="00E71B84">
      <w:pPr>
        <w:pStyle w:val="AmNumberTabs"/>
      </w:pPr>
      <w:r>
        <w:rPr>
          <w:rStyle w:val="HideTWBExt"/>
          <w:b w:val="0"/>
          <w:lang w:val="it-IT"/>
        </w:rPr>
        <w:t>&lt;Amend&gt;</w:t>
      </w:r>
      <w:r>
        <w:t>Enmienda</w:t>
      </w:r>
      <w:r>
        <w:tab/>
      </w:r>
      <w:r>
        <w:tab/>
      </w:r>
      <w:r>
        <w:rPr>
          <w:rStyle w:val="HideTWBExt"/>
          <w:b w:val="0"/>
          <w:lang w:val="it-IT"/>
        </w:rPr>
        <w:t>&lt;NumAm&gt;</w:t>
      </w:r>
      <w:r>
        <w:t>147</w:t>
      </w:r>
      <w:r>
        <w:rPr>
          <w:rStyle w:val="HideTWBExt"/>
          <w:b w:val="0"/>
          <w:lang w:val="it-IT"/>
        </w:rPr>
        <w:t>&lt;/NumAm&gt;</w:t>
      </w:r>
    </w:p>
    <w:p w14:paraId="458F3BDF" w14:textId="77777777" w:rsidR="00E71B84" w:rsidRPr="00CB1C4F" w:rsidRDefault="00016AC5" w:rsidP="00E71B84">
      <w:pPr>
        <w:pStyle w:val="NormalBold"/>
      </w:pPr>
      <w:r>
        <w:rPr>
          <w:rStyle w:val="HideTWBExt"/>
          <w:b w:val="0"/>
          <w:lang w:val="it-IT"/>
        </w:rPr>
        <w:t>&lt;RepeatBlock-By&gt;&lt;Members&gt;</w:t>
      </w:r>
      <w:r>
        <w:t>Diana Iovanovici Şoşoacă</w:t>
      </w:r>
      <w:r>
        <w:rPr>
          <w:rStyle w:val="HideTWBExt"/>
          <w:b w:val="0"/>
          <w:lang w:val="it-IT"/>
        </w:rPr>
        <w:t>&lt;/Members&gt;</w:t>
      </w:r>
    </w:p>
    <w:p w14:paraId="22F8B9EC" w14:textId="77777777" w:rsidR="00E71B84" w:rsidRPr="00CB1C4F" w:rsidRDefault="00016AC5" w:rsidP="00E71B84">
      <w:pPr>
        <w:pStyle w:val="NormalBold"/>
      </w:pPr>
      <w:r>
        <w:rPr>
          <w:rStyle w:val="HideTWBExt"/>
          <w:b w:val="0"/>
          <w:lang w:val="it-IT"/>
        </w:rPr>
        <w:t>&lt;/RepeatBlock-By&gt;</w:t>
      </w:r>
    </w:p>
    <w:p w14:paraId="3B015964"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3DCF362F" w14:textId="77777777" w:rsidR="00E71B84" w:rsidRPr="005353BD" w:rsidRDefault="00016AC5" w:rsidP="00E71B84">
      <w:pPr>
        <w:pStyle w:val="NormalBold"/>
      </w:pPr>
      <w:r>
        <w:rPr>
          <w:rStyle w:val="HideTWBExt"/>
          <w:b w:val="0"/>
        </w:rPr>
        <w:t>&lt;Article&gt;</w:t>
      </w:r>
      <w:r>
        <w:t>Apartado 1 – letra q</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2EDFFE90" w14:textId="77777777" w:rsidTr="005353BD">
        <w:trPr>
          <w:trHeight w:hRule="exact" w:val="240"/>
          <w:jc w:val="center"/>
        </w:trPr>
        <w:tc>
          <w:tcPr>
            <w:tcW w:w="9752" w:type="dxa"/>
            <w:gridSpan w:val="2"/>
            <w:tcBorders>
              <w:top w:val="nil"/>
              <w:left w:val="nil"/>
              <w:bottom w:val="nil"/>
              <w:right w:val="nil"/>
            </w:tcBorders>
          </w:tcPr>
          <w:p w14:paraId="515E6F48" w14:textId="77777777" w:rsidR="00E71B84" w:rsidRPr="005353BD" w:rsidRDefault="00E71B84" w:rsidP="005353BD"/>
        </w:tc>
      </w:tr>
      <w:tr w:rsidR="005039C1" w14:paraId="0ECCEB10" w14:textId="77777777" w:rsidTr="005353BD">
        <w:trPr>
          <w:trHeight w:val="240"/>
          <w:jc w:val="center"/>
        </w:trPr>
        <w:tc>
          <w:tcPr>
            <w:tcW w:w="4876" w:type="dxa"/>
            <w:tcBorders>
              <w:top w:val="nil"/>
              <w:left w:val="nil"/>
              <w:bottom w:val="nil"/>
              <w:right w:val="nil"/>
            </w:tcBorders>
          </w:tcPr>
          <w:p w14:paraId="6235B93F"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4210850C" w14:textId="77777777" w:rsidR="00E71B84" w:rsidRPr="005353BD" w:rsidRDefault="00016AC5" w:rsidP="005353BD">
            <w:pPr>
              <w:pStyle w:val="AmColumnHeading"/>
            </w:pPr>
            <w:r>
              <w:t>Enmienda</w:t>
            </w:r>
          </w:p>
        </w:tc>
      </w:tr>
      <w:tr w:rsidR="005039C1" w14:paraId="4E0C26BF" w14:textId="77777777" w:rsidTr="005353BD">
        <w:trPr>
          <w:jc w:val="center"/>
        </w:trPr>
        <w:tc>
          <w:tcPr>
            <w:tcW w:w="4876" w:type="dxa"/>
            <w:tcBorders>
              <w:top w:val="nil"/>
              <w:left w:val="nil"/>
              <w:bottom w:val="nil"/>
              <w:right w:val="nil"/>
            </w:tcBorders>
          </w:tcPr>
          <w:p w14:paraId="66628626" w14:textId="77777777" w:rsidR="00E71B84" w:rsidRPr="005353BD" w:rsidRDefault="00016AC5" w:rsidP="005353BD">
            <w:pPr>
              <w:pStyle w:val="Normal6a"/>
            </w:pPr>
            <w:r>
              <w:t>q)</w:t>
            </w:r>
            <w:r>
              <w:tab/>
              <w:t>que aborde las causas sistémicas y profundas de la pobreza de las mujeres y empodere a las mujeres y las niñas en toda su diversidad mediante la educación, la formación, el aprendizaje permanente, las oportunidades laborales no discriminatorias, el acce</w:t>
            </w:r>
            <w:r>
              <w:t>so a los servicios sociales, el equilibrio entre los cuidados no remunerados y las responsabilidades sociales a través de iniciativas legislativas, la lucha contra los estereotipos de género y la promoción de las mujeres como modelos de referencia;</w:t>
            </w:r>
          </w:p>
        </w:tc>
        <w:tc>
          <w:tcPr>
            <w:tcW w:w="4876" w:type="dxa"/>
            <w:tcBorders>
              <w:top w:val="nil"/>
              <w:left w:val="nil"/>
              <w:bottom w:val="nil"/>
              <w:right w:val="nil"/>
            </w:tcBorders>
          </w:tcPr>
          <w:p w14:paraId="6CC148A1" w14:textId="77777777" w:rsidR="00E71B84" w:rsidRPr="005353BD" w:rsidRDefault="00016AC5" w:rsidP="005353BD">
            <w:pPr>
              <w:pStyle w:val="Normal6a"/>
            </w:pPr>
            <w:r>
              <w:t>q)</w:t>
            </w:r>
            <w:r>
              <w:tab/>
              <w:t xml:space="preserve">que </w:t>
            </w:r>
            <w:r>
              <w:t>aborde las causas sistémicas y profundas de la pobreza de las mujeres</w:t>
            </w:r>
            <w:r>
              <w:rPr>
                <w:b/>
                <w:i/>
              </w:rPr>
              <w:t>, centrándose en las que viven en zonas rurales o remotas y en áreas desfavorecidas,</w:t>
            </w:r>
            <w:r>
              <w:t xml:space="preserve"> y empodere a las mujeres y las niñas en toda su diversidad mediante la educación, la formación, el apr</w:t>
            </w:r>
            <w:r>
              <w:t xml:space="preserve">endizaje permanente, </w:t>
            </w:r>
            <w:r>
              <w:rPr>
                <w:b/>
                <w:i/>
              </w:rPr>
              <w:t xml:space="preserve">el emprendimiento para tener independencia económica, </w:t>
            </w:r>
            <w:r>
              <w:t>las oportunidades laborales no discriminatorias</w:t>
            </w:r>
            <w:r>
              <w:rPr>
                <w:b/>
                <w:i/>
              </w:rPr>
              <w:t>, la misma retribución que los hombres para un mismo trabajo</w:t>
            </w:r>
            <w:r>
              <w:t xml:space="preserve">, el acceso a los servicios sociales, el equilibrio entre los cuidados no </w:t>
            </w:r>
            <w:r>
              <w:t>remunerados y las responsabilidades sociales a través de iniciativas legislativas, la lucha contra los estereotipos de género y la promoción de las mujeres como modelos de referencia;</w:t>
            </w:r>
          </w:p>
        </w:tc>
      </w:tr>
    </w:tbl>
    <w:p w14:paraId="43375AB5"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{RO}</w:t>
      </w:r>
      <w:r w:rsidRPr="005353BD">
        <w:t>ro</w:t>
      </w:r>
      <w:r w:rsidRPr="005353BD">
        <w:rPr>
          <w:rStyle w:val="HideTWBExt"/>
          <w:noProof w:val="0"/>
        </w:rPr>
        <w:t>&lt;/Original&gt;</w:t>
      </w:r>
    </w:p>
    <w:p w14:paraId="3D9FAC1E" w14:textId="77777777" w:rsidR="00E71B84" w:rsidRPr="005353BD" w:rsidRDefault="00016AC5" w:rsidP="00E71B84">
      <w:r>
        <w:rPr>
          <w:rStyle w:val="HideTWBExt"/>
        </w:rPr>
        <w:t>&lt;/Amend&gt;</w:t>
      </w:r>
    </w:p>
    <w:p w14:paraId="7A939295"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148</w:t>
      </w:r>
      <w:r>
        <w:rPr>
          <w:rStyle w:val="HideTWBExt"/>
          <w:b w:val="0"/>
        </w:rPr>
        <w:t>&lt;/NumAm&gt;</w:t>
      </w:r>
    </w:p>
    <w:p w14:paraId="0A6B574B" w14:textId="77777777" w:rsidR="00E71B84" w:rsidRPr="005353BD" w:rsidRDefault="00016AC5" w:rsidP="00E71B84">
      <w:pPr>
        <w:pStyle w:val="NormalBold"/>
      </w:pPr>
      <w:r>
        <w:rPr>
          <w:rStyle w:val="HideTWBExt"/>
          <w:b w:val="0"/>
        </w:rPr>
        <w:t>&lt;RepeatBlock-By&gt;&lt;Members&gt;</w:t>
      </w:r>
      <w:r>
        <w:t>Carolina Morace</w:t>
      </w:r>
      <w:r>
        <w:rPr>
          <w:rStyle w:val="HideTWBExt"/>
          <w:b w:val="0"/>
        </w:rPr>
        <w:t>&lt;/Members&gt;</w:t>
      </w:r>
    </w:p>
    <w:p w14:paraId="530080C8" w14:textId="77777777" w:rsidR="00E71B84" w:rsidRPr="005353BD" w:rsidRDefault="00016AC5" w:rsidP="00E71B84">
      <w:pPr>
        <w:pStyle w:val="NormalBold"/>
      </w:pPr>
      <w:r>
        <w:rPr>
          <w:rStyle w:val="HideTWBExt"/>
          <w:b w:val="0"/>
        </w:rPr>
        <w:t>&lt;/RepeatBlock-By&gt;</w:t>
      </w:r>
    </w:p>
    <w:p w14:paraId="55595CC2"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60487217" w14:textId="77777777" w:rsidR="00E71B84" w:rsidRPr="005353BD" w:rsidRDefault="00016AC5" w:rsidP="00E71B84">
      <w:pPr>
        <w:pStyle w:val="NormalBold"/>
      </w:pPr>
      <w:r>
        <w:rPr>
          <w:rStyle w:val="HideTWBExt"/>
          <w:b w:val="0"/>
        </w:rPr>
        <w:t>&lt;Article&gt;</w:t>
      </w:r>
      <w:r>
        <w:t>Apartado 1 – letra q</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7FE2FBDB" w14:textId="77777777" w:rsidTr="005353BD">
        <w:trPr>
          <w:trHeight w:hRule="exact" w:val="240"/>
          <w:jc w:val="center"/>
        </w:trPr>
        <w:tc>
          <w:tcPr>
            <w:tcW w:w="9752" w:type="dxa"/>
            <w:gridSpan w:val="2"/>
            <w:tcBorders>
              <w:top w:val="nil"/>
              <w:left w:val="nil"/>
              <w:bottom w:val="nil"/>
              <w:right w:val="nil"/>
            </w:tcBorders>
          </w:tcPr>
          <w:p w14:paraId="564DC09C" w14:textId="77777777" w:rsidR="00E71B84" w:rsidRPr="005353BD" w:rsidRDefault="00E71B84" w:rsidP="005353BD"/>
        </w:tc>
      </w:tr>
      <w:tr w:rsidR="005039C1" w14:paraId="02A91BD0" w14:textId="77777777" w:rsidTr="005353BD">
        <w:trPr>
          <w:trHeight w:val="240"/>
          <w:jc w:val="center"/>
        </w:trPr>
        <w:tc>
          <w:tcPr>
            <w:tcW w:w="4876" w:type="dxa"/>
            <w:tcBorders>
              <w:top w:val="nil"/>
              <w:left w:val="nil"/>
              <w:bottom w:val="nil"/>
              <w:right w:val="nil"/>
            </w:tcBorders>
          </w:tcPr>
          <w:p w14:paraId="41E502EF"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09AE66C4" w14:textId="77777777" w:rsidR="00E71B84" w:rsidRPr="005353BD" w:rsidRDefault="00016AC5" w:rsidP="005353BD">
            <w:pPr>
              <w:pStyle w:val="AmColumnHeading"/>
            </w:pPr>
            <w:r>
              <w:t>Enmienda</w:t>
            </w:r>
          </w:p>
        </w:tc>
      </w:tr>
      <w:tr w:rsidR="005039C1" w14:paraId="460C88D2" w14:textId="77777777" w:rsidTr="005353BD">
        <w:trPr>
          <w:jc w:val="center"/>
        </w:trPr>
        <w:tc>
          <w:tcPr>
            <w:tcW w:w="4876" w:type="dxa"/>
            <w:tcBorders>
              <w:top w:val="nil"/>
              <w:left w:val="nil"/>
              <w:bottom w:val="nil"/>
              <w:right w:val="nil"/>
            </w:tcBorders>
          </w:tcPr>
          <w:p w14:paraId="2C9CAD4A" w14:textId="77777777" w:rsidR="00E71B84" w:rsidRPr="005353BD" w:rsidRDefault="00016AC5" w:rsidP="005353BD">
            <w:pPr>
              <w:pStyle w:val="Normal6a"/>
            </w:pPr>
            <w:r>
              <w:t>q)</w:t>
            </w:r>
            <w:r>
              <w:tab/>
              <w:t xml:space="preserve">que </w:t>
            </w:r>
            <w:r>
              <w:rPr>
                <w:b/>
                <w:i/>
              </w:rPr>
              <w:t>aborde</w:t>
            </w:r>
            <w:r>
              <w:t xml:space="preserve"> las causas sistémicas y profundas de la pobreza de las mujeres y </w:t>
            </w:r>
            <w:r>
              <w:rPr>
                <w:b/>
                <w:i/>
              </w:rPr>
              <w:t>empodere</w:t>
            </w:r>
            <w:r>
              <w:t xml:space="preserve"> a las mujeres y las niñas en toda </w:t>
            </w:r>
            <w:r>
              <w:lastRenderedPageBreak/>
              <w:t>su diversidad mediante la educación, la formación, el aprendizaje permanente, las oportunidades laborales no discriminatorias, el acceso a los serv</w:t>
            </w:r>
            <w:r>
              <w:t>icios sociales, el equilibrio entre los cuidados no remunerados y las responsabilidades sociales a través de iniciativas legislativas, la lucha contra los estereotipos de género y la promoción de las mujeres como modelos de referencia;</w:t>
            </w:r>
          </w:p>
        </w:tc>
        <w:tc>
          <w:tcPr>
            <w:tcW w:w="4876" w:type="dxa"/>
            <w:tcBorders>
              <w:top w:val="nil"/>
              <w:left w:val="nil"/>
              <w:bottom w:val="nil"/>
              <w:right w:val="nil"/>
            </w:tcBorders>
          </w:tcPr>
          <w:p w14:paraId="11B0C89A" w14:textId="77777777" w:rsidR="00E71B84" w:rsidRPr="005353BD" w:rsidRDefault="00016AC5" w:rsidP="005353BD">
            <w:pPr>
              <w:pStyle w:val="Normal6a"/>
            </w:pPr>
            <w:r>
              <w:rPr>
                <w:b/>
                <w:i/>
              </w:rPr>
              <w:lastRenderedPageBreak/>
              <w:t>q)</w:t>
            </w:r>
            <w:r>
              <w:tab/>
            </w:r>
            <w:r>
              <w:rPr>
                <w:b/>
                <w:i/>
              </w:rPr>
              <w:t xml:space="preserve">q) </w:t>
            </w:r>
            <w:r>
              <w:t xml:space="preserve">que </w:t>
            </w:r>
            <w:r>
              <w:rPr>
                <w:b/>
                <w:i/>
              </w:rPr>
              <w:t>establezca</w:t>
            </w:r>
            <w:r>
              <w:rPr>
                <w:b/>
                <w:i/>
              </w:rPr>
              <w:t xml:space="preserve"> un sistema de seguimiento anual para las áreas más desfavorecidas, al objeto de determinar </w:t>
            </w:r>
            <w:r>
              <w:rPr>
                <w:b/>
                <w:i/>
              </w:rPr>
              <w:lastRenderedPageBreak/>
              <w:t>cómo y cuándo intervenir, tanto preventiva como proactivamente, para abordar</w:t>
            </w:r>
            <w:r>
              <w:t xml:space="preserve"> las causas sistémicas y profundas de la pobreza de las mujeres y </w:t>
            </w:r>
            <w:r>
              <w:rPr>
                <w:b/>
                <w:i/>
              </w:rPr>
              <w:t>empoderar</w:t>
            </w:r>
            <w:r>
              <w:t xml:space="preserve"> a las mujere</w:t>
            </w:r>
            <w:r>
              <w:t>s y las niñas en toda su diversidad mediante la educación, la formación, el aprendizaje permanente, las oportunidades laborales no discriminatorias, el acceso a los servicios sociales, el equilibrio entre los cuidados no remunerados y las responsabilidades</w:t>
            </w:r>
            <w:r>
              <w:t xml:space="preserve"> sociales a través de iniciativas legislativas, la lucha contra los estereotipos de género y la promoción de las mujeres como modelos de referencia;</w:t>
            </w:r>
          </w:p>
        </w:tc>
      </w:tr>
    </w:tbl>
    <w:p w14:paraId="69E9C810" w14:textId="77777777" w:rsidR="00E71B84" w:rsidRPr="005353BD" w:rsidRDefault="00016AC5" w:rsidP="00E71B84">
      <w:pPr>
        <w:pStyle w:val="AmOrLang"/>
      </w:pPr>
      <w:r w:rsidRPr="005353BD">
        <w:lastRenderedPageBreak/>
        <w:t xml:space="preserve">Or. </w:t>
      </w:r>
      <w:r w:rsidRPr="005353BD">
        <w:rPr>
          <w:rStyle w:val="HideTWBExt"/>
          <w:noProof w:val="0"/>
        </w:rPr>
        <w:t>&lt;Original&gt;</w:t>
      </w:r>
      <w:r w:rsidRPr="005353BD">
        <w:rPr>
          <w:rStyle w:val="HideTWBInt"/>
          <w:noProof w:val="0"/>
        </w:rPr>
        <w:t>{EN}</w:t>
      </w:r>
      <w:r w:rsidRPr="005353BD">
        <w:t>en</w:t>
      </w:r>
      <w:r w:rsidRPr="005353BD">
        <w:rPr>
          <w:rStyle w:val="HideTWBExt"/>
          <w:noProof w:val="0"/>
        </w:rPr>
        <w:t>&lt;/Original&gt;</w:t>
      </w:r>
    </w:p>
    <w:p w14:paraId="48ACFD9B" w14:textId="77777777" w:rsidR="00E71B84" w:rsidRPr="005353BD" w:rsidRDefault="00016AC5" w:rsidP="00E71B84">
      <w:r>
        <w:rPr>
          <w:rStyle w:val="HideTWBExt"/>
        </w:rPr>
        <w:t>&lt;/Amend&gt;</w:t>
      </w:r>
    </w:p>
    <w:p w14:paraId="5127BB3C"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149</w:t>
      </w:r>
      <w:r>
        <w:rPr>
          <w:rStyle w:val="HideTWBExt"/>
          <w:b w:val="0"/>
        </w:rPr>
        <w:t>&lt;/NumAm&gt;</w:t>
      </w:r>
    </w:p>
    <w:p w14:paraId="7C46DDB6" w14:textId="77777777" w:rsidR="00E71B84" w:rsidRPr="005353BD" w:rsidRDefault="00016AC5" w:rsidP="00E71B84">
      <w:pPr>
        <w:pStyle w:val="NormalBold"/>
      </w:pPr>
      <w:r>
        <w:rPr>
          <w:rStyle w:val="HideTWBExt"/>
          <w:b w:val="0"/>
        </w:rPr>
        <w:t>&lt;RepeatBlock-By&gt;&lt;Members&gt;</w:t>
      </w:r>
      <w:r>
        <w:t>Elżbieta Katarzyna Łukacijewska</w:t>
      </w:r>
      <w:r>
        <w:rPr>
          <w:rStyle w:val="HideTWBExt"/>
          <w:b w:val="0"/>
        </w:rPr>
        <w:t>&lt;/Members&gt;</w:t>
      </w:r>
    </w:p>
    <w:p w14:paraId="45B4850E" w14:textId="77777777" w:rsidR="00E71B84" w:rsidRPr="005353BD" w:rsidRDefault="00016AC5" w:rsidP="00E71B84">
      <w:pPr>
        <w:pStyle w:val="NormalBold"/>
      </w:pPr>
      <w:r>
        <w:rPr>
          <w:rStyle w:val="HideTWBExt"/>
          <w:b w:val="0"/>
        </w:rPr>
        <w:t>&lt;/RepeatBlock-By&gt;</w:t>
      </w:r>
    </w:p>
    <w:p w14:paraId="39614054"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62EDB2FA" w14:textId="77777777" w:rsidR="00E71B84" w:rsidRPr="005353BD" w:rsidRDefault="00016AC5" w:rsidP="00E71B84">
      <w:pPr>
        <w:pStyle w:val="NormalBold"/>
      </w:pPr>
      <w:r>
        <w:rPr>
          <w:rStyle w:val="HideTWBExt"/>
          <w:b w:val="0"/>
        </w:rPr>
        <w:t>&lt;Article&gt;</w:t>
      </w:r>
      <w:r>
        <w:t>Apartado 1 – letra q</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6C2CAD7E" w14:textId="77777777" w:rsidTr="005353BD">
        <w:trPr>
          <w:trHeight w:hRule="exact" w:val="240"/>
          <w:jc w:val="center"/>
        </w:trPr>
        <w:tc>
          <w:tcPr>
            <w:tcW w:w="9752" w:type="dxa"/>
            <w:gridSpan w:val="2"/>
            <w:tcBorders>
              <w:top w:val="nil"/>
              <w:left w:val="nil"/>
              <w:bottom w:val="nil"/>
              <w:right w:val="nil"/>
            </w:tcBorders>
          </w:tcPr>
          <w:p w14:paraId="53F80034" w14:textId="77777777" w:rsidR="00E71B84" w:rsidRPr="005353BD" w:rsidRDefault="00E71B84" w:rsidP="005353BD"/>
        </w:tc>
      </w:tr>
      <w:tr w:rsidR="005039C1" w14:paraId="5FC312D8" w14:textId="77777777" w:rsidTr="005353BD">
        <w:trPr>
          <w:trHeight w:val="240"/>
          <w:jc w:val="center"/>
        </w:trPr>
        <w:tc>
          <w:tcPr>
            <w:tcW w:w="4876" w:type="dxa"/>
            <w:tcBorders>
              <w:top w:val="nil"/>
              <w:left w:val="nil"/>
              <w:bottom w:val="nil"/>
              <w:right w:val="nil"/>
            </w:tcBorders>
          </w:tcPr>
          <w:p w14:paraId="0908BC7A"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2F3357FB" w14:textId="77777777" w:rsidR="00E71B84" w:rsidRPr="005353BD" w:rsidRDefault="00016AC5" w:rsidP="005353BD">
            <w:pPr>
              <w:pStyle w:val="AmColumnHeading"/>
            </w:pPr>
            <w:r>
              <w:t>Enmienda</w:t>
            </w:r>
          </w:p>
        </w:tc>
      </w:tr>
      <w:tr w:rsidR="005039C1" w14:paraId="624AB7F2" w14:textId="77777777" w:rsidTr="005353BD">
        <w:trPr>
          <w:jc w:val="center"/>
        </w:trPr>
        <w:tc>
          <w:tcPr>
            <w:tcW w:w="4876" w:type="dxa"/>
            <w:tcBorders>
              <w:top w:val="nil"/>
              <w:left w:val="nil"/>
              <w:bottom w:val="nil"/>
              <w:right w:val="nil"/>
            </w:tcBorders>
          </w:tcPr>
          <w:p w14:paraId="59B6E06D" w14:textId="77777777" w:rsidR="00E71B84" w:rsidRPr="005353BD" w:rsidRDefault="00016AC5" w:rsidP="005353BD">
            <w:pPr>
              <w:pStyle w:val="Normal6a"/>
            </w:pPr>
            <w:r>
              <w:t>q)</w:t>
            </w:r>
            <w:r>
              <w:tab/>
              <w:t xml:space="preserve">que aborde las causas sistémicas y profundas de la pobreza de las </w:t>
            </w:r>
            <w:r>
              <w:t>mujeres y empodere a las mujeres y las niñas en toda su diversidad mediante la educación, la formación, el aprendizaje permanente, las oportunidades laborales no discriminatorias, el acceso a los servicios sociales, el equilibrio entre los cuidados no remu</w:t>
            </w:r>
            <w:r>
              <w:t>nerados y las responsabilidades sociales a través de iniciativas legislativas, la lucha contra los estereotipos de género y la promoción de las mujeres como modelos de referencia;</w:t>
            </w:r>
          </w:p>
        </w:tc>
        <w:tc>
          <w:tcPr>
            <w:tcW w:w="4876" w:type="dxa"/>
            <w:tcBorders>
              <w:top w:val="nil"/>
              <w:left w:val="nil"/>
              <w:bottom w:val="nil"/>
              <w:right w:val="nil"/>
            </w:tcBorders>
          </w:tcPr>
          <w:p w14:paraId="57CCAE62" w14:textId="77777777" w:rsidR="00E71B84" w:rsidRPr="005353BD" w:rsidRDefault="00016AC5" w:rsidP="005353BD">
            <w:pPr>
              <w:pStyle w:val="Normal6a"/>
            </w:pPr>
            <w:r>
              <w:t>q)</w:t>
            </w:r>
            <w:r>
              <w:tab/>
              <w:t>que aborde las causas sistémicas y profundas de la pobreza de las mujeres</w:t>
            </w:r>
            <w:r>
              <w:t xml:space="preserve"> y empodere a las mujeres y las niñas en toda su diversidad mediante la educación, la formación, el aprendizaje permanente, las oportunidades laborales no discriminatorias, el acceso a los servicios sociales, el equilibrio entre los cuidados no remunerados</w:t>
            </w:r>
            <w:r>
              <w:t xml:space="preserve"> y las responsabilidades sociales a través de iniciativas legislativas, la lucha contra los estereotipos de género y la promoción de las mujeres como modelos de referencia; </w:t>
            </w:r>
            <w:r>
              <w:rPr>
                <w:b/>
                <w:i/>
              </w:rPr>
              <w:t>que garantice el acceso a la educación y la formación en capacidades digitales para</w:t>
            </w:r>
            <w:r>
              <w:rPr>
                <w:b/>
                <w:i/>
              </w:rPr>
              <w:t xml:space="preserve"> colmar la brecha digital de género;</w:t>
            </w:r>
          </w:p>
        </w:tc>
      </w:tr>
    </w:tbl>
    <w:p w14:paraId="677FB0A7"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{EN}</w:t>
      </w:r>
      <w:r w:rsidRPr="005353BD">
        <w:t>en</w:t>
      </w:r>
      <w:r w:rsidRPr="005353BD">
        <w:rPr>
          <w:rStyle w:val="HideTWBExt"/>
          <w:noProof w:val="0"/>
        </w:rPr>
        <w:t>&lt;/Original&gt;</w:t>
      </w:r>
    </w:p>
    <w:p w14:paraId="28A8EC88" w14:textId="77777777" w:rsidR="00E71B84" w:rsidRPr="005353BD" w:rsidRDefault="00016AC5" w:rsidP="00E71B84">
      <w:r>
        <w:rPr>
          <w:rStyle w:val="HideTWBExt"/>
        </w:rPr>
        <w:t>&lt;/Amend&gt;</w:t>
      </w:r>
    </w:p>
    <w:p w14:paraId="43955BB5" w14:textId="77777777" w:rsidR="00E71B84" w:rsidRPr="005353BD" w:rsidRDefault="00016AC5" w:rsidP="00E71B84">
      <w:pPr>
        <w:pStyle w:val="AmNumberTabs"/>
      </w:pPr>
      <w:r>
        <w:rPr>
          <w:rStyle w:val="HideTWBExt"/>
          <w:b w:val="0"/>
        </w:rPr>
        <w:lastRenderedPageBreak/>
        <w:t>&lt;Amend&gt;</w:t>
      </w:r>
      <w:r>
        <w:t>Enmienda</w:t>
      </w:r>
      <w:r>
        <w:tab/>
      </w:r>
      <w:r>
        <w:tab/>
      </w:r>
      <w:r>
        <w:rPr>
          <w:rStyle w:val="HideTWBExt"/>
          <w:b w:val="0"/>
        </w:rPr>
        <w:t>&lt;NumAm&gt;</w:t>
      </w:r>
      <w:r>
        <w:t>150</w:t>
      </w:r>
      <w:r>
        <w:rPr>
          <w:rStyle w:val="HideTWBExt"/>
          <w:b w:val="0"/>
        </w:rPr>
        <w:t>&lt;/NumAm&gt;</w:t>
      </w:r>
    </w:p>
    <w:p w14:paraId="53EBFFC0" w14:textId="77777777" w:rsidR="00E71B84" w:rsidRPr="005353BD" w:rsidRDefault="00016AC5" w:rsidP="00E71B84">
      <w:pPr>
        <w:pStyle w:val="NormalBold"/>
      </w:pPr>
      <w:r>
        <w:rPr>
          <w:rStyle w:val="HideTWBExt"/>
          <w:b w:val="0"/>
        </w:rPr>
        <w:t>&lt;RepeatBlock-By&gt;&lt;Members&gt;</w:t>
      </w:r>
      <w:r>
        <w:t>Gabriela Firea</w:t>
      </w:r>
      <w:r>
        <w:rPr>
          <w:rStyle w:val="HideTWBExt"/>
          <w:b w:val="0"/>
        </w:rPr>
        <w:t>&lt;/Members&gt;</w:t>
      </w:r>
    </w:p>
    <w:p w14:paraId="1FBF5027" w14:textId="77777777" w:rsidR="00E71B84" w:rsidRPr="005353BD" w:rsidRDefault="00016AC5" w:rsidP="00E71B84">
      <w:pPr>
        <w:pStyle w:val="NormalBold"/>
      </w:pPr>
      <w:r>
        <w:rPr>
          <w:rStyle w:val="HideTWBExt"/>
          <w:b w:val="0"/>
        </w:rPr>
        <w:t>&lt;/RepeatBlock-By&gt;</w:t>
      </w:r>
    </w:p>
    <w:p w14:paraId="0972B51F"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109B2EA5" w14:textId="77777777" w:rsidR="00E71B84" w:rsidRPr="005353BD" w:rsidRDefault="00016AC5" w:rsidP="00E71B84">
      <w:pPr>
        <w:pStyle w:val="NormalBold"/>
      </w:pPr>
      <w:r>
        <w:rPr>
          <w:rStyle w:val="HideTWBExt"/>
          <w:b w:val="0"/>
        </w:rPr>
        <w:t>&lt;Article&gt;</w:t>
      </w:r>
      <w:r>
        <w:t xml:space="preserve">Apartado 1 – letra </w:t>
      </w:r>
      <w:r>
        <w:t>q</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755CB2C3" w14:textId="77777777" w:rsidTr="005353BD">
        <w:trPr>
          <w:trHeight w:hRule="exact" w:val="240"/>
          <w:jc w:val="center"/>
        </w:trPr>
        <w:tc>
          <w:tcPr>
            <w:tcW w:w="9752" w:type="dxa"/>
            <w:gridSpan w:val="2"/>
            <w:tcBorders>
              <w:top w:val="nil"/>
              <w:left w:val="nil"/>
              <w:bottom w:val="nil"/>
              <w:right w:val="nil"/>
            </w:tcBorders>
          </w:tcPr>
          <w:p w14:paraId="2C593540" w14:textId="77777777" w:rsidR="00E71B84" w:rsidRPr="005353BD" w:rsidRDefault="00E71B84" w:rsidP="005353BD"/>
        </w:tc>
      </w:tr>
      <w:tr w:rsidR="005039C1" w14:paraId="06C55FC0" w14:textId="77777777" w:rsidTr="005353BD">
        <w:trPr>
          <w:trHeight w:val="240"/>
          <w:jc w:val="center"/>
        </w:trPr>
        <w:tc>
          <w:tcPr>
            <w:tcW w:w="4876" w:type="dxa"/>
            <w:tcBorders>
              <w:top w:val="nil"/>
              <w:left w:val="nil"/>
              <w:bottom w:val="nil"/>
              <w:right w:val="nil"/>
            </w:tcBorders>
          </w:tcPr>
          <w:p w14:paraId="0042CCDE"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1DBA1507" w14:textId="77777777" w:rsidR="00E71B84" w:rsidRPr="005353BD" w:rsidRDefault="00016AC5" w:rsidP="005353BD">
            <w:pPr>
              <w:pStyle w:val="AmColumnHeading"/>
            </w:pPr>
            <w:r>
              <w:t>Enmienda</w:t>
            </w:r>
          </w:p>
        </w:tc>
      </w:tr>
      <w:tr w:rsidR="005039C1" w14:paraId="5BB12042" w14:textId="77777777" w:rsidTr="005353BD">
        <w:trPr>
          <w:jc w:val="center"/>
        </w:trPr>
        <w:tc>
          <w:tcPr>
            <w:tcW w:w="4876" w:type="dxa"/>
            <w:tcBorders>
              <w:top w:val="nil"/>
              <w:left w:val="nil"/>
              <w:bottom w:val="nil"/>
              <w:right w:val="nil"/>
            </w:tcBorders>
          </w:tcPr>
          <w:p w14:paraId="5CF6FF12" w14:textId="77777777" w:rsidR="00E71B84" w:rsidRPr="005353BD" w:rsidRDefault="00016AC5" w:rsidP="005353BD">
            <w:pPr>
              <w:pStyle w:val="Normal6a"/>
            </w:pPr>
            <w:r>
              <w:t>q)</w:t>
            </w:r>
            <w:r>
              <w:tab/>
              <w:t xml:space="preserve">que aborde las causas sistémicas y profundas de la pobreza de las mujeres y empodere a las mujeres y las niñas en toda su diversidad mediante la educación, la formación, el aprendizaje permanente, las </w:t>
            </w:r>
            <w:r>
              <w:t>oportunidades laborales no discriminatorias, el acceso a los servicios sociales, el equilibrio entre los cuidados no remunerados y las responsabilidades sociales a través de iniciativas legislativas, la lucha contra los estereotipos de género y la promoció</w:t>
            </w:r>
            <w:r>
              <w:t>n de las mujeres como modelos de referencia;</w:t>
            </w:r>
          </w:p>
        </w:tc>
        <w:tc>
          <w:tcPr>
            <w:tcW w:w="4876" w:type="dxa"/>
            <w:tcBorders>
              <w:top w:val="nil"/>
              <w:left w:val="nil"/>
              <w:bottom w:val="nil"/>
              <w:right w:val="nil"/>
            </w:tcBorders>
          </w:tcPr>
          <w:p w14:paraId="0AA449D5" w14:textId="77777777" w:rsidR="00E71B84" w:rsidRPr="005353BD" w:rsidRDefault="00016AC5" w:rsidP="005353BD">
            <w:pPr>
              <w:pStyle w:val="Normal6a"/>
            </w:pPr>
            <w:r>
              <w:t>q)</w:t>
            </w:r>
            <w:r>
              <w:tab/>
              <w:t xml:space="preserve">que aborde las causas sistémicas y profundas de la pobreza de las mujeres y empodere a las mujeres y las niñas en toda su diversidad mediante la educación, la formación, el aprendizaje permanente, </w:t>
            </w:r>
            <w:r>
              <w:rPr>
                <w:b/>
                <w:i/>
              </w:rPr>
              <w:t>incluida la</w:t>
            </w:r>
            <w:r>
              <w:rPr>
                <w:b/>
                <w:i/>
              </w:rPr>
              <w:t xml:space="preserve"> puesta en marcha de actividades de emprendimiento, </w:t>
            </w:r>
            <w:r>
              <w:t xml:space="preserve">las oportunidades laborales no discriminatorias, el acceso a los servicios sociales, el equilibrio entre los cuidados no remunerados y las responsabilidades sociales a través de iniciativas legislativas, </w:t>
            </w:r>
            <w:r>
              <w:t>la lucha contra los estereotipos de género y la promoción de las mujeres como modelos de referencia;</w:t>
            </w:r>
          </w:p>
        </w:tc>
      </w:tr>
    </w:tbl>
    <w:p w14:paraId="352F6070"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{RO}</w:t>
      </w:r>
      <w:r w:rsidRPr="005353BD">
        <w:t>ro</w:t>
      </w:r>
      <w:r w:rsidRPr="005353BD">
        <w:rPr>
          <w:rStyle w:val="HideTWBExt"/>
          <w:noProof w:val="0"/>
        </w:rPr>
        <w:t>&lt;/Original&gt;</w:t>
      </w:r>
    </w:p>
    <w:p w14:paraId="75938811" w14:textId="77777777" w:rsidR="00E71B84" w:rsidRPr="005353BD" w:rsidRDefault="00016AC5" w:rsidP="00E71B84">
      <w:r>
        <w:rPr>
          <w:rStyle w:val="HideTWBExt"/>
        </w:rPr>
        <w:t>&lt;/Amend&gt;</w:t>
      </w:r>
    </w:p>
    <w:p w14:paraId="42FAF674"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151</w:t>
      </w:r>
      <w:r>
        <w:rPr>
          <w:rStyle w:val="HideTWBExt"/>
          <w:b w:val="0"/>
        </w:rPr>
        <w:t>&lt;/NumAm&gt;</w:t>
      </w:r>
    </w:p>
    <w:p w14:paraId="30CD854D" w14:textId="77777777" w:rsidR="00E71B84" w:rsidRPr="005353BD" w:rsidRDefault="00016AC5" w:rsidP="00E71B84">
      <w:pPr>
        <w:pStyle w:val="NormalBold"/>
      </w:pPr>
      <w:r>
        <w:rPr>
          <w:rStyle w:val="HideTWBExt"/>
          <w:b w:val="0"/>
        </w:rPr>
        <w:t>&lt;RepeatBlock-By&gt;&lt;Members&gt;</w:t>
      </w:r>
      <w:r>
        <w:t>Joanna Scheuring-Wielgus</w:t>
      </w:r>
      <w:r>
        <w:rPr>
          <w:rStyle w:val="HideTWBExt"/>
          <w:b w:val="0"/>
        </w:rPr>
        <w:t>&lt;/Members&gt;</w:t>
      </w:r>
    </w:p>
    <w:p w14:paraId="577FA78C" w14:textId="77777777" w:rsidR="00E71B84" w:rsidRPr="005353BD" w:rsidRDefault="00016AC5" w:rsidP="00E71B84">
      <w:pPr>
        <w:pStyle w:val="NormalBold"/>
      </w:pPr>
      <w:r>
        <w:rPr>
          <w:rStyle w:val="HideTWBExt"/>
          <w:b w:val="0"/>
        </w:rPr>
        <w:t>&lt;/RepeatBlock-By&gt;</w:t>
      </w:r>
    </w:p>
    <w:p w14:paraId="574B9820"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0A17DD8B" w14:textId="77777777" w:rsidR="00E71B84" w:rsidRPr="005353BD" w:rsidRDefault="00016AC5" w:rsidP="00E71B84">
      <w:pPr>
        <w:pStyle w:val="NormalBold"/>
      </w:pPr>
      <w:r>
        <w:rPr>
          <w:rStyle w:val="HideTWBExt"/>
          <w:b w:val="0"/>
        </w:rPr>
        <w:t>&lt;Article&gt;</w:t>
      </w:r>
      <w:r>
        <w:t>Apartado 1 – letra q</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5E21B432" w14:textId="77777777" w:rsidTr="005353BD">
        <w:trPr>
          <w:trHeight w:hRule="exact" w:val="240"/>
          <w:jc w:val="center"/>
        </w:trPr>
        <w:tc>
          <w:tcPr>
            <w:tcW w:w="9752" w:type="dxa"/>
            <w:gridSpan w:val="2"/>
            <w:tcBorders>
              <w:top w:val="nil"/>
              <w:left w:val="nil"/>
              <w:bottom w:val="nil"/>
              <w:right w:val="nil"/>
            </w:tcBorders>
          </w:tcPr>
          <w:p w14:paraId="509ACFC6" w14:textId="77777777" w:rsidR="00E71B84" w:rsidRPr="005353BD" w:rsidRDefault="00E71B84" w:rsidP="005353BD"/>
        </w:tc>
      </w:tr>
      <w:tr w:rsidR="005039C1" w14:paraId="425FA314" w14:textId="77777777" w:rsidTr="005353BD">
        <w:trPr>
          <w:trHeight w:val="240"/>
          <w:jc w:val="center"/>
        </w:trPr>
        <w:tc>
          <w:tcPr>
            <w:tcW w:w="4876" w:type="dxa"/>
            <w:tcBorders>
              <w:top w:val="nil"/>
              <w:left w:val="nil"/>
              <w:bottom w:val="nil"/>
              <w:right w:val="nil"/>
            </w:tcBorders>
          </w:tcPr>
          <w:p w14:paraId="4E0AD720"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10EBD539" w14:textId="77777777" w:rsidR="00E71B84" w:rsidRPr="005353BD" w:rsidRDefault="00016AC5" w:rsidP="005353BD">
            <w:pPr>
              <w:pStyle w:val="AmColumnHeading"/>
            </w:pPr>
            <w:r>
              <w:t>Enmienda</w:t>
            </w:r>
          </w:p>
        </w:tc>
      </w:tr>
      <w:tr w:rsidR="005039C1" w14:paraId="69A55A0F" w14:textId="77777777" w:rsidTr="005353BD">
        <w:trPr>
          <w:jc w:val="center"/>
        </w:trPr>
        <w:tc>
          <w:tcPr>
            <w:tcW w:w="4876" w:type="dxa"/>
            <w:tcBorders>
              <w:top w:val="nil"/>
              <w:left w:val="nil"/>
              <w:bottom w:val="nil"/>
              <w:right w:val="nil"/>
            </w:tcBorders>
          </w:tcPr>
          <w:p w14:paraId="6A001905" w14:textId="77777777" w:rsidR="00E71B84" w:rsidRPr="005353BD" w:rsidRDefault="00016AC5" w:rsidP="005353BD">
            <w:pPr>
              <w:pStyle w:val="Normal6a"/>
            </w:pPr>
            <w:r>
              <w:t>q)</w:t>
            </w:r>
            <w:r>
              <w:tab/>
              <w:t xml:space="preserve">que aborde las causas sistémicas y profundas de la pobreza de las mujeres y empodere a las mujeres y las niñas en toda su </w:t>
            </w:r>
            <w:r>
              <w:t>diversidad mediante la educación, la formación, el aprendizaje permanente, las oportunidades laborales no discriminatorias, el acceso a los servicios sociales, el equilibrio entre los cuidados no remunerados y las responsabilidades sociales a través de ini</w:t>
            </w:r>
            <w:r>
              <w:t xml:space="preserve">ciativas legislativas, la lucha contra los estereotipos de género y la promoción de las mujeres como modelos </w:t>
            </w:r>
            <w:r>
              <w:lastRenderedPageBreak/>
              <w:t>de referencia;</w:t>
            </w:r>
          </w:p>
        </w:tc>
        <w:tc>
          <w:tcPr>
            <w:tcW w:w="4876" w:type="dxa"/>
            <w:tcBorders>
              <w:top w:val="nil"/>
              <w:left w:val="nil"/>
              <w:bottom w:val="nil"/>
              <w:right w:val="nil"/>
            </w:tcBorders>
          </w:tcPr>
          <w:p w14:paraId="20CCBE18" w14:textId="77777777" w:rsidR="00E71B84" w:rsidRPr="005353BD" w:rsidRDefault="00016AC5" w:rsidP="005353BD">
            <w:pPr>
              <w:pStyle w:val="Normal6a"/>
            </w:pPr>
            <w:r>
              <w:lastRenderedPageBreak/>
              <w:t>q)</w:t>
            </w:r>
            <w:r>
              <w:tab/>
              <w:t>que aborde las causas sistémicas y profundas de la pobreza de las mujeres y empodere a las mujeres y las niñas en toda su diversi</w:t>
            </w:r>
            <w:r>
              <w:t>dad mediante la educación, la formación, el aprendizaje permanente, las oportunidades laborales no discriminatorias, el acceso a los servicios sociales, el equilibrio entre los cuidados no remunerados y las responsabilidades sociales a través de iniciativa</w:t>
            </w:r>
            <w:r>
              <w:t xml:space="preserve">s legislativas, la lucha contra los estereotipos de género </w:t>
            </w:r>
            <w:r>
              <w:rPr>
                <w:b/>
                <w:i/>
              </w:rPr>
              <w:t xml:space="preserve">dañinos, los sistemas patriarcales y la masculinidad tóxica </w:t>
            </w:r>
            <w:r>
              <w:t xml:space="preserve">y la promoción de las </w:t>
            </w:r>
            <w:r>
              <w:lastRenderedPageBreak/>
              <w:t>mujeres como modelos de referencia;</w:t>
            </w:r>
          </w:p>
        </w:tc>
      </w:tr>
    </w:tbl>
    <w:p w14:paraId="077CEC43" w14:textId="77777777" w:rsidR="00E71B84" w:rsidRPr="00CB1C4F" w:rsidRDefault="00016AC5" w:rsidP="00E71B84">
      <w:pPr>
        <w:pStyle w:val="AmOrLang"/>
        <w:rPr>
          <w:lang w:val="fr-FR"/>
        </w:rPr>
      </w:pPr>
      <w:r w:rsidRPr="00CB1C4F">
        <w:rPr>
          <w:lang w:val="fr-FR"/>
        </w:rPr>
        <w:lastRenderedPageBreak/>
        <w:t xml:space="preserve">Or. </w:t>
      </w:r>
      <w:r w:rsidRPr="00CB1C4F">
        <w:rPr>
          <w:rStyle w:val="HideTWBExt"/>
          <w:noProof w:val="0"/>
          <w:lang w:val="fr-FR"/>
        </w:rPr>
        <w:t>&lt;Original&gt;</w:t>
      </w:r>
      <w:r w:rsidRPr="00CB1C4F">
        <w:rPr>
          <w:rStyle w:val="HideTWBInt"/>
          <w:noProof w:val="0"/>
          <w:lang w:val="fr-FR"/>
        </w:rPr>
        <w:t>{EN}</w:t>
      </w:r>
      <w:r w:rsidRPr="00CB1C4F">
        <w:rPr>
          <w:lang w:val="fr-FR"/>
        </w:rPr>
        <w:t>en</w:t>
      </w:r>
      <w:r w:rsidRPr="00CB1C4F">
        <w:rPr>
          <w:rStyle w:val="HideTWBExt"/>
          <w:noProof w:val="0"/>
          <w:lang w:val="fr-FR"/>
        </w:rPr>
        <w:t>&lt;/Original&gt;</w:t>
      </w:r>
    </w:p>
    <w:p w14:paraId="5E806EA6" w14:textId="77777777" w:rsidR="00E71B84" w:rsidRPr="00CB1C4F" w:rsidRDefault="00016AC5" w:rsidP="00E71B84">
      <w:r>
        <w:rPr>
          <w:rStyle w:val="HideTWBExt"/>
          <w:lang w:val="fr-FR"/>
        </w:rPr>
        <w:t>&lt;/Amend&gt;</w:t>
      </w:r>
    </w:p>
    <w:p w14:paraId="223A3F01" w14:textId="77777777" w:rsidR="00E71B84" w:rsidRPr="00CB1C4F" w:rsidRDefault="00016AC5" w:rsidP="00E71B84">
      <w:pPr>
        <w:pStyle w:val="AmNumberTabs"/>
      </w:pPr>
      <w:r>
        <w:rPr>
          <w:rStyle w:val="HideTWBExt"/>
          <w:b w:val="0"/>
          <w:lang w:val="fr-FR"/>
        </w:rPr>
        <w:t>&lt;Amend&gt;</w:t>
      </w:r>
      <w:r>
        <w:t>Enmienda</w:t>
      </w:r>
      <w:r>
        <w:tab/>
      </w:r>
      <w:r>
        <w:tab/>
      </w:r>
      <w:r>
        <w:rPr>
          <w:rStyle w:val="HideTWBExt"/>
          <w:b w:val="0"/>
          <w:lang w:val="fr-FR"/>
        </w:rPr>
        <w:t>&lt;NumAm&gt;</w:t>
      </w:r>
      <w:r>
        <w:t>152</w:t>
      </w:r>
      <w:r>
        <w:rPr>
          <w:rStyle w:val="HideTWBExt"/>
          <w:b w:val="0"/>
          <w:lang w:val="fr-FR"/>
        </w:rPr>
        <w:t>&lt;/NumAm&gt;</w:t>
      </w:r>
    </w:p>
    <w:p w14:paraId="2F8FDF4F" w14:textId="77777777" w:rsidR="00E71B84" w:rsidRPr="00CB1C4F" w:rsidRDefault="00016AC5" w:rsidP="00E71B84">
      <w:pPr>
        <w:pStyle w:val="NormalBold"/>
      </w:pPr>
      <w:r>
        <w:rPr>
          <w:rStyle w:val="HideTWBExt"/>
          <w:b w:val="0"/>
          <w:lang w:val="fr-FR"/>
        </w:rPr>
        <w:t>&lt;RepeatBlock-By&gt;&lt;Members&gt;</w:t>
      </w:r>
      <w:r>
        <w:t>Emma Fourreau</w:t>
      </w:r>
      <w:r>
        <w:rPr>
          <w:rStyle w:val="HideTWBExt"/>
          <w:b w:val="0"/>
          <w:lang w:val="fr-FR"/>
        </w:rPr>
        <w:t>&lt;/Members&gt;</w:t>
      </w:r>
    </w:p>
    <w:p w14:paraId="3D769A4A" w14:textId="77777777" w:rsidR="00E71B84" w:rsidRPr="00CB1C4F" w:rsidRDefault="00016AC5" w:rsidP="00E71B84">
      <w:pPr>
        <w:pStyle w:val="NormalBold"/>
      </w:pPr>
      <w:r>
        <w:rPr>
          <w:rStyle w:val="HideTWBExt"/>
          <w:b w:val="0"/>
          <w:lang w:val="fr-FR"/>
        </w:rPr>
        <w:t>&lt;/RepeatBlock-By&gt;</w:t>
      </w:r>
    </w:p>
    <w:p w14:paraId="0A09D264"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35D90113" w14:textId="77777777" w:rsidR="00E71B84" w:rsidRPr="005353BD" w:rsidRDefault="00016AC5" w:rsidP="00E71B84">
      <w:pPr>
        <w:pStyle w:val="NormalBold"/>
      </w:pPr>
      <w:r>
        <w:rPr>
          <w:rStyle w:val="HideTWBExt"/>
          <w:b w:val="0"/>
        </w:rPr>
        <w:t>&lt;Article&gt;</w:t>
      </w:r>
      <w:r>
        <w:t>Apartado 1 – letra q</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7CFDE502" w14:textId="77777777" w:rsidTr="005353BD">
        <w:trPr>
          <w:trHeight w:hRule="exact" w:val="240"/>
          <w:jc w:val="center"/>
        </w:trPr>
        <w:tc>
          <w:tcPr>
            <w:tcW w:w="9752" w:type="dxa"/>
            <w:gridSpan w:val="2"/>
            <w:tcBorders>
              <w:top w:val="nil"/>
              <w:left w:val="nil"/>
              <w:bottom w:val="nil"/>
              <w:right w:val="nil"/>
            </w:tcBorders>
          </w:tcPr>
          <w:p w14:paraId="610AF8F6" w14:textId="77777777" w:rsidR="00E71B84" w:rsidRPr="005353BD" w:rsidRDefault="00E71B84" w:rsidP="005353BD"/>
        </w:tc>
      </w:tr>
      <w:tr w:rsidR="005039C1" w14:paraId="1574BA84" w14:textId="77777777" w:rsidTr="005353BD">
        <w:trPr>
          <w:trHeight w:val="240"/>
          <w:jc w:val="center"/>
        </w:trPr>
        <w:tc>
          <w:tcPr>
            <w:tcW w:w="4876" w:type="dxa"/>
            <w:tcBorders>
              <w:top w:val="nil"/>
              <w:left w:val="nil"/>
              <w:bottom w:val="nil"/>
              <w:right w:val="nil"/>
            </w:tcBorders>
          </w:tcPr>
          <w:p w14:paraId="3347704B"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56ABBCBE" w14:textId="77777777" w:rsidR="00E71B84" w:rsidRPr="005353BD" w:rsidRDefault="00016AC5" w:rsidP="005353BD">
            <w:pPr>
              <w:pStyle w:val="AmColumnHeading"/>
            </w:pPr>
            <w:r>
              <w:t>Enmienda</w:t>
            </w:r>
          </w:p>
        </w:tc>
      </w:tr>
      <w:tr w:rsidR="005039C1" w14:paraId="6AB798BC" w14:textId="77777777" w:rsidTr="005353BD">
        <w:trPr>
          <w:jc w:val="center"/>
        </w:trPr>
        <w:tc>
          <w:tcPr>
            <w:tcW w:w="4876" w:type="dxa"/>
            <w:tcBorders>
              <w:top w:val="nil"/>
              <w:left w:val="nil"/>
              <w:bottom w:val="nil"/>
              <w:right w:val="nil"/>
            </w:tcBorders>
          </w:tcPr>
          <w:p w14:paraId="3A24063D" w14:textId="77777777" w:rsidR="00E71B84" w:rsidRPr="005353BD" w:rsidRDefault="00016AC5" w:rsidP="005353BD">
            <w:pPr>
              <w:pStyle w:val="Normal6a"/>
            </w:pPr>
            <w:r>
              <w:t>q)</w:t>
            </w:r>
            <w:r>
              <w:tab/>
              <w:t>que aborde las causas sistémicas y profundas de la pobreza de las</w:t>
            </w:r>
            <w:r>
              <w:t xml:space="preserve"> mujeres y empodere a las mujeres y las niñas en toda su diversidad mediante la educación, la formación, el aprendizaje permanente, las oportunidades laborales no discriminatorias, el acceso a los servicios sociales, el equilibrio entre los cuidados no rem</w:t>
            </w:r>
            <w:r>
              <w:t>unerados y las responsabilidades sociales a través de iniciativas legislativas, la lucha contra los estereotipos de género y la promoción de las mujeres como modelos de referencia;</w:t>
            </w:r>
          </w:p>
        </w:tc>
        <w:tc>
          <w:tcPr>
            <w:tcW w:w="4876" w:type="dxa"/>
            <w:tcBorders>
              <w:top w:val="nil"/>
              <w:left w:val="nil"/>
              <w:bottom w:val="nil"/>
              <w:right w:val="nil"/>
            </w:tcBorders>
          </w:tcPr>
          <w:p w14:paraId="1310130D" w14:textId="77777777" w:rsidR="00E71B84" w:rsidRPr="005353BD" w:rsidRDefault="00016AC5" w:rsidP="005353BD">
            <w:pPr>
              <w:pStyle w:val="Normal6a"/>
            </w:pPr>
            <w:r>
              <w:t>q)</w:t>
            </w:r>
            <w:r>
              <w:tab/>
              <w:t>que aborde las causas sistémicas y profundas de la pobreza de las mujere</w:t>
            </w:r>
            <w:r>
              <w:t xml:space="preserve">s y empodere a las mujeres y las niñas en toda su diversidad mediante la educación, la formación, el aprendizaje permanente, las oportunidades laborales no discriminatorias, el acceso a </w:t>
            </w:r>
            <w:r>
              <w:rPr>
                <w:b/>
                <w:i/>
              </w:rPr>
              <w:t xml:space="preserve">las actividades deportivas, el acceso a </w:t>
            </w:r>
            <w:r>
              <w:t>los servicios sociales, el equ</w:t>
            </w:r>
            <w:r>
              <w:t>ilibrio entre los cuidados no remunerados y las responsabilidades sociales a través de iniciativas legislativas, la lucha contra los estereotipos de género y la promoción de las mujeres como modelos de referencia;</w:t>
            </w:r>
          </w:p>
        </w:tc>
      </w:tr>
    </w:tbl>
    <w:p w14:paraId="206B5B49" w14:textId="77777777" w:rsidR="00E71B84" w:rsidRPr="00CB1C4F" w:rsidRDefault="00016AC5" w:rsidP="00E71B84">
      <w:pPr>
        <w:pStyle w:val="AmOrLang"/>
        <w:rPr>
          <w:lang w:val="sv-SE"/>
        </w:rPr>
      </w:pPr>
      <w:r w:rsidRPr="00CB1C4F">
        <w:rPr>
          <w:lang w:val="sv-SE"/>
        </w:rPr>
        <w:t xml:space="preserve">Or. </w:t>
      </w:r>
      <w:r w:rsidRPr="00CB1C4F">
        <w:rPr>
          <w:rStyle w:val="HideTWBExt"/>
          <w:noProof w:val="0"/>
          <w:lang w:val="sv-SE"/>
        </w:rPr>
        <w:t>&lt;Original&gt;</w:t>
      </w:r>
      <w:r w:rsidRPr="00CB1C4F">
        <w:rPr>
          <w:rStyle w:val="HideTWBInt"/>
          <w:noProof w:val="0"/>
          <w:lang w:val="sv-SE"/>
        </w:rPr>
        <w:t>{EN}</w:t>
      </w:r>
      <w:r w:rsidRPr="00CB1C4F">
        <w:rPr>
          <w:lang w:val="sv-SE"/>
        </w:rPr>
        <w:t>en</w:t>
      </w:r>
      <w:r w:rsidRPr="00CB1C4F">
        <w:rPr>
          <w:rStyle w:val="HideTWBExt"/>
          <w:noProof w:val="0"/>
          <w:lang w:val="sv-SE"/>
        </w:rPr>
        <w:t>&lt;/Original&gt;</w:t>
      </w:r>
    </w:p>
    <w:p w14:paraId="5199C414" w14:textId="77777777" w:rsidR="00E71B84" w:rsidRPr="00CB1C4F" w:rsidRDefault="00016AC5" w:rsidP="00E71B84">
      <w:r>
        <w:rPr>
          <w:rStyle w:val="HideTWBExt"/>
          <w:lang w:val="sv-SE"/>
        </w:rPr>
        <w:t>&lt;/Amend&gt;</w:t>
      </w:r>
    </w:p>
    <w:p w14:paraId="02264E40" w14:textId="77777777" w:rsidR="00E71B84" w:rsidRPr="00CB1C4F" w:rsidRDefault="00016AC5" w:rsidP="00E71B84">
      <w:pPr>
        <w:pStyle w:val="AmNumberTabs"/>
      </w:pPr>
      <w:r>
        <w:rPr>
          <w:rStyle w:val="HideTWBExt"/>
          <w:b w:val="0"/>
          <w:lang w:val="sv-SE"/>
        </w:rPr>
        <w:t>&lt;Amend&gt;</w:t>
      </w:r>
      <w:r>
        <w:t>Enmienda</w:t>
      </w:r>
      <w:r>
        <w:tab/>
      </w:r>
      <w:r>
        <w:tab/>
      </w:r>
      <w:r>
        <w:rPr>
          <w:rStyle w:val="HideTWBExt"/>
          <w:b w:val="0"/>
          <w:lang w:val="sv-SE"/>
        </w:rPr>
        <w:t>&lt;NumAm&gt;</w:t>
      </w:r>
      <w:r>
        <w:t>153</w:t>
      </w:r>
      <w:r>
        <w:rPr>
          <w:rStyle w:val="HideTWBExt"/>
          <w:b w:val="0"/>
          <w:lang w:val="sv-SE"/>
        </w:rPr>
        <w:t>&lt;/NumAm&gt;</w:t>
      </w:r>
    </w:p>
    <w:p w14:paraId="1294980A" w14:textId="77777777" w:rsidR="00E71B84" w:rsidRPr="00CB1C4F" w:rsidRDefault="00016AC5" w:rsidP="00E71B84">
      <w:pPr>
        <w:pStyle w:val="NormalBold"/>
      </w:pPr>
      <w:r>
        <w:rPr>
          <w:rStyle w:val="HideTWBExt"/>
          <w:b w:val="0"/>
          <w:lang w:val="sv-SE"/>
        </w:rPr>
        <w:t>&lt;RepeatBlock-By&gt;&lt;Members&gt;</w:t>
      </w:r>
      <w:r>
        <w:t>Hanna Gedin</w:t>
      </w:r>
      <w:r>
        <w:rPr>
          <w:rStyle w:val="HideTWBExt"/>
          <w:b w:val="0"/>
          <w:lang w:val="sv-SE"/>
        </w:rPr>
        <w:t>&lt;/Members&gt;</w:t>
      </w:r>
    </w:p>
    <w:p w14:paraId="6999603E" w14:textId="77777777" w:rsidR="00E71B84" w:rsidRPr="00CB1C4F" w:rsidRDefault="00016AC5" w:rsidP="00E71B84">
      <w:pPr>
        <w:pStyle w:val="NormalBold"/>
      </w:pPr>
      <w:r>
        <w:rPr>
          <w:rStyle w:val="HideTWBExt"/>
          <w:b w:val="0"/>
          <w:lang w:val="sv-SE"/>
        </w:rPr>
        <w:t>&lt;/RepeatBlock-By&gt;</w:t>
      </w:r>
    </w:p>
    <w:p w14:paraId="3C0E2C99"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06D1D003" w14:textId="77777777" w:rsidR="00E71B84" w:rsidRPr="005353BD" w:rsidRDefault="00016AC5" w:rsidP="00E71B84">
      <w:pPr>
        <w:pStyle w:val="NormalBold"/>
      </w:pPr>
      <w:r>
        <w:rPr>
          <w:rStyle w:val="HideTWBExt"/>
          <w:b w:val="0"/>
        </w:rPr>
        <w:t>&lt;Article&gt;</w:t>
      </w:r>
      <w:r>
        <w:t>Apartado 1 – letra q</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5597364D" w14:textId="77777777" w:rsidTr="005353BD">
        <w:trPr>
          <w:trHeight w:hRule="exact" w:val="240"/>
          <w:jc w:val="center"/>
        </w:trPr>
        <w:tc>
          <w:tcPr>
            <w:tcW w:w="9752" w:type="dxa"/>
            <w:gridSpan w:val="2"/>
            <w:tcBorders>
              <w:top w:val="nil"/>
              <w:left w:val="nil"/>
              <w:bottom w:val="nil"/>
              <w:right w:val="nil"/>
            </w:tcBorders>
          </w:tcPr>
          <w:p w14:paraId="3A25C22E" w14:textId="77777777" w:rsidR="00E71B84" w:rsidRPr="005353BD" w:rsidRDefault="00E71B84" w:rsidP="005353BD"/>
        </w:tc>
      </w:tr>
      <w:tr w:rsidR="005039C1" w14:paraId="7B951845" w14:textId="77777777" w:rsidTr="005353BD">
        <w:trPr>
          <w:trHeight w:val="240"/>
          <w:jc w:val="center"/>
        </w:trPr>
        <w:tc>
          <w:tcPr>
            <w:tcW w:w="4876" w:type="dxa"/>
            <w:tcBorders>
              <w:top w:val="nil"/>
              <w:left w:val="nil"/>
              <w:bottom w:val="nil"/>
              <w:right w:val="nil"/>
            </w:tcBorders>
          </w:tcPr>
          <w:p w14:paraId="250B0EC7"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3442A3DD" w14:textId="77777777" w:rsidR="00E71B84" w:rsidRPr="005353BD" w:rsidRDefault="00016AC5" w:rsidP="005353BD">
            <w:pPr>
              <w:pStyle w:val="AmColumnHeading"/>
            </w:pPr>
            <w:r>
              <w:t>Enmienda</w:t>
            </w:r>
          </w:p>
        </w:tc>
      </w:tr>
      <w:tr w:rsidR="005039C1" w14:paraId="365F7941" w14:textId="77777777" w:rsidTr="005353BD">
        <w:trPr>
          <w:jc w:val="center"/>
        </w:trPr>
        <w:tc>
          <w:tcPr>
            <w:tcW w:w="4876" w:type="dxa"/>
            <w:tcBorders>
              <w:top w:val="nil"/>
              <w:left w:val="nil"/>
              <w:bottom w:val="nil"/>
              <w:right w:val="nil"/>
            </w:tcBorders>
          </w:tcPr>
          <w:p w14:paraId="21D0F7BE" w14:textId="77777777" w:rsidR="00E71B84" w:rsidRPr="005353BD" w:rsidRDefault="00016AC5" w:rsidP="005353BD">
            <w:pPr>
              <w:pStyle w:val="Normal6a"/>
            </w:pPr>
            <w:r>
              <w:t>q)</w:t>
            </w:r>
            <w:r>
              <w:tab/>
              <w:t xml:space="preserve">que aborde las causas </w:t>
            </w:r>
            <w:r>
              <w:t>sistémicas y profundas de la pobreza de las mujeres y empodere a las mujeres y las niñas en toda su diversidad mediante la educación, la formación, el aprendizaje permanente, las oportunidades laborales no discriminatorias, el acceso a los servicios social</w:t>
            </w:r>
            <w:r>
              <w:t xml:space="preserve">es, el equilibrio entre los cuidados no </w:t>
            </w:r>
            <w:r>
              <w:lastRenderedPageBreak/>
              <w:t>remunerados y las responsabilidades sociales a través de iniciativas legislativas, la lucha contra los estereotipos de género y la promoción de las mujeres como modelos de referencia;</w:t>
            </w:r>
          </w:p>
        </w:tc>
        <w:tc>
          <w:tcPr>
            <w:tcW w:w="4876" w:type="dxa"/>
            <w:tcBorders>
              <w:top w:val="nil"/>
              <w:left w:val="nil"/>
              <w:bottom w:val="nil"/>
              <w:right w:val="nil"/>
            </w:tcBorders>
          </w:tcPr>
          <w:p w14:paraId="68BD046B" w14:textId="77777777" w:rsidR="00E71B84" w:rsidRPr="005353BD" w:rsidRDefault="00016AC5" w:rsidP="005353BD">
            <w:pPr>
              <w:pStyle w:val="Normal6a"/>
            </w:pPr>
            <w:r>
              <w:lastRenderedPageBreak/>
              <w:t>q)</w:t>
            </w:r>
            <w:r>
              <w:tab/>
              <w:t>que aborde las causas sistémi</w:t>
            </w:r>
            <w:r>
              <w:t xml:space="preserve">cas y profundas de la pobreza de las mujeres y empodere a las mujeres y las niñas en toda su diversidad mediante la educación, la formación, el aprendizaje permanente, las oportunidades laborales no discriminatorias, </w:t>
            </w:r>
            <w:r>
              <w:rPr>
                <w:b/>
                <w:i/>
              </w:rPr>
              <w:t xml:space="preserve">los fondos de pensiones justos, </w:t>
            </w:r>
            <w:r>
              <w:t>el acce</w:t>
            </w:r>
            <w:r>
              <w:t xml:space="preserve">so a los servicios sociales, el </w:t>
            </w:r>
            <w:r>
              <w:lastRenderedPageBreak/>
              <w:t>equilibrio entre los cuidados no remunerados y las responsabilidades sociales a través de iniciativas legislativas, la lucha contra los estereotipos de género y la promoción de las mujeres como modelos de referencia;</w:t>
            </w:r>
          </w:p>
        </w:tc>
      </w:tr>
    </w:tbl>
    <w:p w14:paraId="07BB7A2C" w14:textId="77777777" w:rsidR="00E71B84" w:rsidRPr="00CB1C4F" w:rsidRDefault="00016AC5" w:rsidP="00E71B84">
      <w:pPr>
        <w:pStyle w:val="AmOrLang"/>
        <w:rPr>
          <w:lang w:val="fr-FR"/>
        </w:rPr>
      </w:pPr>
      <w:r w:rsidRPr="00CB1C4F">
        <w:rPr>
          <w:lang w:val="fr-FR"/>
        </w:rPr>
        <w:lastRenderedPageBreak/>
        <w:t xml:space="preserve">Or. </w:t>
      </w:r>
      <w:r w:rsidRPr="00CB1C4F">
        <w:rPr>
          <w:rStyle w:val="HideTWBExt"/>
          <w:noProof w:val="0"/>
          <w:lang w:val="fr-FR"/>
        </w:rPr>
        <w:t>&lt;Original&gt;</w:t>
      </w:r>
      <w:r w:rsidRPr="00CB1C4F">
        <w:rPr>
          <w:rStyle w:val="HideTWBInt"/>
          <w:noProof w:val="0"/>
          <w:lang w:val="fr-FR"/>
        </w:rPr>
        <w:t>{EN}</w:t>
      </w:r>
      <w:r w:rsidRPr="00CB1C4F">
        <w:rPr>
          <w:lang w:val="fr-FR"/>
        </w:rPr>
        <w:t>en</w:t>
      </w:r>
      <w:r w:rsidRPr="00CB1C4F">
        <w:rPr>
          <w:rStyle w:val="HideTWBExt"/>
          <w:noProof w:val="0"/>
          <w:lang w:val="fr-FR"/>
        </w:rPr>
        <w:t>&lt;/Original&gt;</w:t>
      </w:r>
    </w:p>
    <w:p w14:paraId="3E4AAF5E" w14:textId="77777777" w:rsidR="00E71B84" w:rsidRPr="00CB1C4F" w:rsidRDefault="00016AC5" w:rsidP="00E71B84">
      <w:r>
        <w:rPr>
          <w:rStyle w:val="HideTWBExt"/>
          <w:lang w:val="fr-FR"/>
        </w:rPr>
        <w:t>&lt;/Amend&gt;</w:t>
      </w:r>
    </w:p>
    <w:p w14:paraId="69466A70" w14:textId="77777777" w:rsidR="00E71B84" w:rsidRPr="00CB1C4F" w:rsidRDefault="00016AC5" w:rsidP="00E71B84">
      <w:pPr>
        <w:pStyle w:val="AmNumberTabs"/>
      </w:pPr>
      <w:r>
        <w:rPr>
          <w:rStyle w:val="HideTWBExt"/>
          <w:b w:val="0"/>
          <w:lang w:val="fr-FR"/>
        </w:rPr>
        <w:t>&lt;Amend&gt;</w:t>
      </w:r>
      <w:r>
        <w:t>Enmienda</w:t>
      </w:r>
      <w:r>
        <w:tab/>
      </w:r>
      <w:r>
        <w:tab/>
      </w:r>
      <w:r>
        <w:rPr>
          <w:rStyle w:val="HideTWBExt"/>
          <w:b w:val="0"/>
          <w:lang w:val="fr-FR"/>
        </w:rPr>
        <w:t>&lt;NumAm&gt;</w:t>
      </w:r>
      <w:r>
        <w:t>154</w:t>
      </w:r>
      <w:r>
        <w:rPr>
          <w:rStyle w:val="HideTWBExt"/>
          <w:b w:val="0"/>
          <w:lang w:val="fr-FR"/>
        </w:rPr>
        <w:t>&lt;/NumAm&gt;</w:t>
      </w:r>
    </w:p>
    <w:p w14:paraId="4D6E323D" w14:textId="77777777" w:rsidR="00E71B84" w:rsidRPr="00CB1C4F" w:rsidRDefault="00016AC5" w:rsidP="00E71B84">
      <w:pPr>
        <w:pStyle w:val="NormalBold"/>
      </w:pPr>
      <w:r>
        <w:rPr>
          <w:rStyle w:val="HideTWBExt"/>
          <w:b w:val="0"/>
          <w:lang w:val="fr-FR"/>
        </w:rPr>
        <w:t>&lt;RepeatBlock-By&gt;&lt;Members&gt;</w:t>
      </w:r>
      <w:r>
        <w:t>Mathilde Androuët, Catherine Griset, Margarita de la Pisa Carrión</w:t>
      </w:r>
      <w:r>
        <w:rPr>
          <w:rStyle w:val="HideTWBExt"/>
          <w:b w:val="0"/>
          <w:lang w:val="fr-FR"/>
        </w:rPr>
        <w:t>&lt;/Members&gt;</w:t>
      </w:r>
    </w:p>
    <w:p w14:paraId="178A290D" w14:textId="77777777" w:rsidR="00E71B84" w:rsidRPr="00CB1C4F" w:rsidRDefault="00016AC5" w:rsidP="00E71B84">
      <w:pPr>
        <w:pStyle w:val="NormalBold"/>
      </w:pPr>
      <w:r>
        <w:rPr>
          <w:rStyle w:val="HideTWBExt"/>
          <w:b w:val="0"/>
          <w:lang w:val="fr-FR"/>
        </w:rPr>
        <w:t>&lt;/RepeatBlock-By&gt;</w:t>
      </w:r>
    </w:p>
    <w:p w14:paraId="2A5597DD"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30AFBF58" w14:textId="77777777" w:rsidR="00E71B84" w:rsidRPr="005353BD" w:rsidRDefault="00016AC5" w:rsidP="00E71B84">
      <w:pPr>
        <w:pStyle w:val="NormalBold"/>
      </w:pPr>
      <w:r>
        <w:rPr>
          <w:rStyle w:val="HideTWBExt"/>
          <w:b w:val="0"/>
        </w:rPr>
        <w:t>&lt;Article&gt;</w:t>
      </w:r>
      <w:r>
        <w:t>Apartado 1</w:t>
      </w:r>
      <w:r>
        <w:t xml:space="preserve"> – letra q</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4B02BDDD" w14:textId="77777777" w:rsidTr="005353BD">
        <w:trPr>
          <w:trHeight w:hRule="exact" w:val="240"/>
          <w:jc w:val="center"/>
        </w:trPr>
        <w:tc>
          <w:tcPr>
            <w:tcW w:w="9752" w:type="dxa"/>
            <w:gridSpan w:val="2"/>
            <w:tcBorders>
              <w:top w:val="nil"/>
              <w:left w:val="nil"/>
              <w:bottom w:val="nil"/>
              <w:right w:val="nil"/>
            </w:tcBorders>
          </w:tcPr>
          <w:p w14:paraId="614C6670" w14:textId="77777777" w:rsidR="00E71B84" w:rsidRPr="005353BD" w:rsidRDefault="00E71B84" w:rsidP="005353BD"/>
        </w:tc>
      </w:tr>
      <w:tr w:rsidR="005039C1" w14:paraId="0578EA55" w14:textId="77777777" w:rsidTr="005353BD">
        <w:trPr>
          <w:trHeight w:val="240"/>
          <w:jc w:val="center"/>
        </w:trPr>
        <w:tc>
          <w:tcPr>
            <w:tcW w:w="4876" w:type="dxa"/>
            <w:tcBorders>
              <w:top w:val="nil"/>
              <w:left w:val="nil"/>
              <w:bottom w:val="nil"/>
              <w:right w:val="nil"/>
            </w:tcBorders>
          </w:tcPr>
          <w:p w14:paraId="433AA5B2"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3BF37269" w14:textId="77777777" w:rsidR="00E71B84" w:rsidRPr="005353BD" w:rsidRDefault="00016AC5" w:rsidP="005353BD">
            <w:pPr>
              <w:pStyle w:val="AmColumnHeading"/>
            </w:pPr>
            <w:r>
              <w:t>Enmienda</w:t>
            </w:r>
          </w:p>
        </w:tc>
      </w:tr>
      <w:tr w:rsidR="005039C1" w14:paraId="0D1490ED" w14:textId="77777777" w:rsidTr="005353BD">
        <w:trPr>
          <w:jc w:val="center"/>
        </w:trPr>
        <w:tc>
          <w:tcPr>
            <w:tcW w:w="4876" w:type="dxa"/>
            <w:tcBorders>
              <w:top w:val="nil"/>
              <w:left w:val="nil"/>
              <w:bottom w:val="nil"/>
              <w:right w:val="nil"/>
            </w:tcBorders>
          </w:tcPr>
          <w:p w14:paraId="0AC27D99" w14:textId="77777777" w:rsidR="00E71B84" w:rsidRPr="005353BD" w:rsidRDefault="00016AC5" w:rsidP="005353BD">
            <w:pPr>
              <w:pStyle w:val="Normal6a"/>
            </w:pPr>
            <w:r>
              <w:t>q)</w:t>
            </w:r>
            <w:r>
              <w:tab/>
              <w:t>que aborde las causas sistémicas y profundas de la pobreza de las mujeres y empodere a las mujeres y las niñas en toda su diversidad mediante la educación, la formación, el aprendizaje permanente,</w:t>
            </w:r>
            <w:r>
              <w:t xml:space="preserve"> las oportunidades laborales no discriminatorias, el acceso a los servicios sociales, el equilibrio entre los cuidados no remunerados y las responsabilidades sociales a través de iniciativas legislativas, la lucha contra los estereotipos de género y la pro</w:t>
            </w:r>
            <w:r>
              <w:t>moción de las mujeres como modelos de referencia;</w:t>
            </w:r>
          </w:p>
        </w:tc>
        <w:tc>
          <w:tcPr>
            <w:tcW w:w="4876" w:type="dxa"/>
            <w:tcBorders>
              <w:top w:val="nil"/>
              <w:left w:val="nil"/>
              <w:bottom w:val="nil"/>
              <w:right w:val="nil"/>
            </w:tcBorders>
          </w:tcPr>
          <w:p w14:paraId="62590B54" w14:textId="77777777" w:rsidR="00E71B84" w:rsidRPr="005353BD" w:rsidRDefault="00016AC5" w:rsidP="005353BD">
            <w:pPr>
              <w:pStyle w:val="Normal6a"/>
            </w:pPr>
            <w:r>
              <w:t>q)</w:t>
            </w:r>
            <w:r>
              <w:tab/>
              <w:t>que aborde las causas sistémicas y profundas de la pobreza de las mujeres</w:t>
            </w:r>
            <w:r>
              <w:rPr>
                <w:b/>
                <w:i/>
              </w:rPr>
              <w:t xml:space="preserve">, en particular de las madres de familias monoparentales, </w:t>
            </w:r>
            <w:r>
              <w:t>y empodere a las mujeres y las niñas en toda su diversidad mediante la e</w:t>
            </w:r>
            <w:r>
              <w:t>ducación, la formación, el aprendizaje permanente, las oportunidades laborales no discriminatorias, el acceso a los servicios sociales</w:t>
            </w:r>
            <w:r>
              <w:rPr>
                <w:b/>
                <w:i/>
              </w:rPr>
              <w:t>, en concreto los servicios de apoyo a la maternidad</w:t>
            </w:r>
            <w:r>
              <w:t>, el equilibrio entre los cuidados no remunerados y las responsabilida</w:t>
            </w:r>
            <w:r>
              <w:t>des sociales a través de iniciativas legislativas, la lucha contra los estereotipos de género y la promoción de las mujeres como modelos de referencia;</w:t>
            </w:r>
          </w:p>
        </w:tc>
      </w:tr>
    </w:tbl>
    <w:p w14:paraId="69088DCA"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{FR}</w:t>
      </w:r>
      <w:r w:rsidRPr="005353BD">
        <w:t>fr</w:t>
      </w:r>
      <w:r w:rsidRPr="005353BD">
        <w:rPr>
          <w:rStyle w:val="HideTWBExt"/>
          <w:noProof w:val="0"/>
        </w:rPr>
        <w:t>&lt;/Original&gt;</w:t>
      </w:r>
    </w:p>
    <w:p w14:paraId="08347958" w14:textId="77777777" w:rsidR="00E71B84" w:rsidRPr="005353BD" w:rsidRDefault="00016AC5" w:rsidP="00E71B84">
      <w:r>
        <w:rPr>
          <w:rStyle w:val="HideTWBExt"/>
        </w:rPr>
        <w:t>&lt;/Amend&gt;</w:t>
      </w:r>
    </w:p>
    <w:p w14:paraId="621D7F78"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155</w:t>
      </w:r>
      <w:r>
        <w:rPr>
          <w:rStyle w:val="HideTWBExt"/>
          <w:b w:val="0"/>
        </w:rPr>
        <w:t>&lt;/NumAm&gt;</w:t>
      </w:r>
    </w:p>
    <w:p w14:paraId="20B015E2" w14:textId="77777777" w:rsidR="00E71B84" w:rsidRPr="005353BD" w:rsidRDefault="00016AC5" w:rsidP="00E71B84">
      <w:pPr>
        <w:pStyle w:val="NormalBold"/>
      </w:pPr>
      <w:r>
        <w:rPr>
          <w:rStyle w:val="HideTWBExt"/>
          <w:b w:val="0"/>
        </w:rPr>
        <w:t>&lt;RepeatBlock-By&gt;&lt;Members&gt;</w:t>
      </w:r>
      <w:r>
        <w:t>Mélissa Camara</w:t>
      </w:r>
      <w:r>
        <w:rPr>
          <w:rStyle w:val="HideTWBExt"/>
          <w:b w:val="0"/>
        </w:rPr>
        <w:t>&lt;/Members&gt;</w:t>
      </w:r>
    </w:p>
    <w:p w14:paraId="1E44392C" w14:textId="77777777" w:rsidR="00E71B84" w:rsidRPr="005353BD" w:rsidRDefault="00016AC5" w:rsidP="00E71B84">
      <w:r>
        <w:rPr>
          <w:rStyle w:val="HideTWBExt"/>
        </w:rPr>
        <w:t>&lt;AuNomDe&gt;</w:t>
      </w:r>
      <w:r>
        <w:rPr>
          <w:rStyle w:val="HideTWBInt"/>
          <w:color w:val="auto"/>
        </w:rPr>
        <w:t>{Greens/EFA}</w:t>
      </w:r>
      <w:r>
        <w:t>en nombre del Grupo Verts/ALE</w:t>
      </w:r>
      <w:r>
        <w:rPr>
          <w:rStyle w:val="HideTWBExt"/>
        </w:rPr>
        <w:t>&lt;/AuNomDe&gt;</w:t>
      </w:r>
    </w:p>
    <w:p w14:paraId="3A521E0F" w14:textId="77777777" w:rsidR="00E71B84" w:rsidRPr="005353BD" w:rsidRDefault="00016AC5" w:rsidP="00E71B84">
      <w:pPr>
        <w:pStyle w:val="NormalBold"/>
      </w:pPr>
      <w:r>
        <w:rPr>
          <w:rStyle w:val="HideTWBExt"/>
          <w:b w:val="0"/>
        </w:rPr>
        <w:t>&lt;/RepeatBlock-By&gt;</w:t>
      </w:r>
    </w:p>
    <w:p w14:paraId="7B57ED74"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773D6A55" w14:textId="77777777" w:rsidR="00E71B84" w:rsidRPr="005353BD" w:rsidRDefault="00016AC5" w:rsidP="00E71B84">
      <w:pPr>
        <w:pStyle w:val="NormalBold"/>
      </w:pPr>
      <w:r>
        <w:rPr>
          <w:rStyle w:val="HideTWBExt"/>
          <w:b w:val="0"/>
        </w:rPr>
        <w:t>&lt;Article&gt;</w:t>
      </w:r>
      <w:r>
        <w:t>Apartado 1 – letra q bis (nueva)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4F6277DD" w14:textId="77777777" w:rsidTr="005353BD">
        <w:trPr>
          <w:trHeight w:hRule="exact" w:val="240"/>
          <w:jc w:val="center"/>
        </w:trPr>
        <w:tc>
          <w:tcPr>
            <w:tcW w:w="9752" w:type="dxa"/>
            <w:gridSpan w:val="2"/>
            <w:tcBorders>
              <w:top w:val="nil"/>
              <w:left w:val="nil"/>
              <w:bottom w:val="nil"/>
              <w:right w:val="nil"/>
            </w:tcBorders>
          </w:tcPr>
          <w:p w14:paraId="0A252E00" w14:textId="77777777" w:rsidR="00E71B84" w:rsidRPr="005353BD" w:rsidRDefault="00E71B84" w:rsidP="005353BD"/>
        </w:tc>
      </w:tr>
      <w:tr w:rsidR="005039C1" w14:paraId="664AC1E9" w14:textId="77777777" w:rsidTr="005353BD">
        <w:trPr>
          <w:trHeight w:val="240"/>
          <w:jc w:val="center"/>
        </w:trPr>
        <w:tc>
          <w:tcPr>
            <w:tcW w:w="4876" w:type="dxa"/>
            <w:tcBorders>
              <w:top w:val="nil"/>
              <w:left w:val="nil"/>
              <w:bottom w:val="nil"/>
              <w:right w:val="nil"/>
            </w:tcBorders>
          </w:tcPr>
          <w:p w14:paraId="0F9D262A"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1ACDDAAC" w14:textId="77777777" w:rsidR="00E71B84" w:rsidRPr="005353BD" w:rsidRDefault="00016AC5" w:rsidP="005353BD">
            <w:pPr>
              <w:pStyle w:val="AmColumnHeading"/>
            </w:pPr>
            <w:r>
              <w:t>Enmienda</w:t>
            </w:r>
          </w:p>
        </w:tc>
      </w:tr>
      <w:tr w:rsidR="005039C1" w14:paraId="361492D1" w14:textId="77777777" w:rsidTr="005353BD">
        <w:trPr>
          <w:jc w:val="center"/>
        </w:trPr>
        <w:tc>
          <w:tcPr>
            <w:tcW w:w="4876" w:type="dxa"/>
            <w:tcBorders>
              <w:top w:val="nil"/>
              <w:left w:val="nil"/>
              <w:bottom w:val="nil"/>
              <w:right w:val="nil"/>
            </w:tcBorders>
          </w:tcPr>
          <w:p w14:paraId="5CFE0825" w14:textId="77777777" w:rsidR="00E71B84" w:rsidRPr="005353BD" w:rsidRDefault="00E71B84" w:rsidP="005353BD">
            <w:pPr>
              <w:pStyle w:val="Normal6a"/>
            </w:pPr>
          </w:p>
        </w:tc>
        <w:tc>
          <w:tcPr>
            <w:tcW w:w="4876" w:type="dxa"/>
            <w:tcBorders>
              <w:top w:val="nil"/>
              <w:left w:val="nil"/>
              <w:bottom w:val="nil"/>
              <w:right w:val="nil"/>
            </w:tcBorders>
          </w:tcPr>
          <w:p w14:paraId="188B60FD" w14:textId="77777777" w:rsidR="00E71B84" w:rsidRPr="005353BD" w:rsidRDefault="00016AC5" w:rsidP="005353BD">
            <w:pPr>
              <w:pStyle w:val="Normal6a"/>
            </w:pPr>
            <w:r>
              <w:rPr>
                <w:b/>
                <w:i/>
              </w:rPr>
              <w:t>q bis)</w:t>
            </w:r>
            <w:r>
              <w:tab/>
            </w:r>
            <w:r>
              <w:rPr>
                <w:b/>
                <w:i/>
              </w:rPr>
              <w:t>que impulse</w:t>
            </w:r>
            <w:r>
              <w:rPr>
                <w:b/>
                <w:i/>
              </w:rPr>
              <w:t xml:space="preserve"> políticas en materia de cuidados más ambiciosas y la financiación relacionada con estos con vistas a avanzar hacia una economía de prestación de cuidados, estableciendo normas mínimas y directrices de calidad para los cuidados a lo largo de todo el ciclo </w:t>
            </w:r>
            <w:r>
              <w:rPr>
                <w:b/>
                <w:i/>
              </w:rPr>
              <w:t>de vida, con una perspectiva interseccional, y reconociendo, reduciendo y redistribuyendo los cuidados no remunerados;</w:t>
            </w:r>
          </w:p>
        </w:tc>
      </w:tr>
    </w:tbl>
    <w:p w14:paraId="4E512BA6"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{EN}</w:t>
      </w:r>
      <w:r w:rsidRPr="005353BD">
        <w:t>en</w:t>
      </w:r>
      <w:r w:rsidRPr="005353BD">
        <w:rPr>
          <w:rStyle w:val="HideTWBExt"/>
          <w:noProof w:val="0"/>
        </w:rPr>
        <w:t>&lt;/Original&gt;</w:t>
      </w:r>
    </w:p>
    <w:p w14:paraId="1B046356" w14:textId="77777777" w:rsidR="00E71B84" w:rsidRPr="005353BD" w:rsidRDefault="00016AC5" w:rsidP="00E71B84">
      <w:r>
        <w:rPr>
          <w:rStyle w:val="HideTWBExt"/>
        </w:rPr>
        <w:t>&lt;/Amend&gt;</w:t>
      </w:r>
    </w:p>
    <w:p w14:paraId="261F8CEF"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156</w:t>
      </w:r>
      <w:r>
        <w:rPr>
          <w:rStyle w:val="HideTWBExt"/>
          <w:b w:val="0"/>
        </w:rPr>
        <w:t>&lt;/NumAm&gt;</w:t>
      </w:r>
    </w:p>
    <w:p w14:paraId="236E70B6" w14:textId="77777777" w:rsidR="00E71B84" w:rsidRPr="005353BD" w:rsidRDefault="00016AC5" w:rsidP="00E71B84">
      <w:pPr>
        <w:pStyle w:val="NormalBold"/>
      </w:pPr>
      <w:r>
        <w:rPr>
          <w:rStyle w:val="HideTWBExt"/>
          <w:b w:val="0"/>
        </w:rPr>
        <w:t>&lt;RepeatBlock-By&gt;&lt;Members&gt;</w:t>
      </w:r>
      <w:r>
        <w:t xml:space="preserve">Laurence Trochu, Chiara Gemma, </w:t>
      </w:r>
      <w:r>
        <w:t>Elena Donazzan, Georgiana Teodorescu</w:t>
      </w:r>
      <w:r>
        <w:rPr>
          <w:rStyle w:val="HideTWBExt"/>
          <w:b w:val="0"/>
        </w:rPr>
        <w:t>&lt;/Members&gt;</w:t>
      </w:r>
    </w:p>
    <w:p w14:paraId="5EE6BF52" w14:textId="77777777" w:rsidR="00E71B84" w:rsidRPr="005353BD" w:rsidRDefault="00016AC5" w:rsidP="00E71B84">
      <w:pPr>
        <w:pStyle w:val="NormalBold"/>
      </w:pPr>
      <w:r>
        <w:rPr>
          <w:rStyle w:val="HideTWBExt"/>
          <w:b w:val="0"/>
        </w:rPr>
        <w:t>&lt;/RepeatBlock-By&gt;</w:t>
      </w:r>
    </w:p>
    <w:p w14:paraId="55469863"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1050E183" w14:textId="77777777" w:rsidR="00E71B84" w:rsidRPr="005353BD" w:rsidRDefault="00016AC5" w:rsidP="00E71B84">
      <w:pPr>
        <w:pStyle w:val="NormalBold"/>
      </w:pPr>
      <w:r>
        <w:rPr>
          <w:rStyle w:val="HideTWBExt"/>
          <w:b w:val="0"/>
        </w:rPr>
        <w:t>&lt;Article&gt;</w:t>
      </w:r>
      <w:r>
        <w:t>Apartado 1 – letra q bis (nueva)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2A14E4CD" w14:textId="77777777" w:rsidTr="005353BD">
        <w:trPr>
          <w:trHeight w:hRule="exact" w:val="240"/>
          <w:jc w:val="center"/>
        </w:trPr>
        <w:tc>
          <w:tcPr>
            <w:tcW w:w="9752" w:type="dxa"/>
            <w:gridSpan w:val="2"/>
            <w:tcBorders>
              <w:top w:val="nil"/>
              <w:left w:val="nil"/>
              <w:bottom w:val="nil"/>
              <w:right w:val="nil"/>
            </w:tcBorders>
          </w:tcPr>
          <w:p w14:paraId="09E82660" w14:textId="77777777" w:rsidR="00E71B84" w:rsidRPr="005353BD" w:rsidRDefault="00E71B84" w:rsidP="005353BD"/>
        </w:tc>
      </w:tr>
      <w:tr w:rsidR="005039C1" w14:paraId="7CF3E2A5" w14:textId="77777777" w:rsidTr="005353BD">
        <w:trPr>
          <w:trHeight w:val="240"/>
          <w:jc w:val="center"/>
        </w:trPr>
        <w:tc>
          <w:tcPr>
            <w:tcW w:w="4876" w:type="dxa"/>
            <w:tcBorders>
              <w:top w:val="nil"/>
              <w:left w:val="nil"/>
              <w:bottom w:val="nil"/>
              <w:right w:val="nil"/>
            </w:tcBorders>
          </w:tcPr>
          <w:p w14:paraId="7E9A6196"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039EC4E3" w14:textId="77777777" w:rsidR="00E71B84" w:rsidRPr="005353BD" w:rsidRDefault="00016AC5" w:rsidP="005353BD">
            <w:pPr>
              <w:pStyle w:val="AmColumnHeading"/>
            </w:pPr>
            <w:r>
              <w:t>Enmienda</w:t>
            </w:r>
          </w:p>
        </w:tc>
      </w:tr>
      <w:tr w:rsidR="005039C1" w14:paraId="01F705E9" w14:textId="77777777" w:rsidTr="005353BD">
        <w:trPr>
          <w:jc w:val="center"/>
        </w:trPr>
        <w:tc>
          <w:tcPr>
            <w:tcW w:w="4876" w:type="dxa"/>
            <w:tcBorders>
              <w:top w:val="nil"/>
              <w:left w:val="nil"/>
              <w:bottom w:val="nil"/>
              <w:right w:val="nil"/>
            </w:tcBorders>
          </w:tcPr>
          <w:p w14:paraId="334ADE43" w14:textId="77777777" w:rsidR="00E71B84" w:rsidRPr="005353BD" w:rsidRDefault="00E71B84" w:rsidP="005353BD">
            <w:pPr>
              <w:pStyle w:val="Normal6a"/>
            </w:pPr>
          </w:p>
        </w:tc>
        <w:tc>
          <w:tcPr>
            <w:tcW w:w="4876" w:type="dxa"/>
            <w:tcBorders>
              <w:top w:val="nil"/>
              <w:left w:val="nil"/>
              <w:bottom w:val="nil"/>
              <w:right w:val="nil"/>
            </w:tcBorders>
          </w:tcPr>
          <w:p w14:paraId="5A3D6FCE" w14:textId="77777777" w:rsidR="00E71B84" w:rsidRPr="005353BD" w:rsidRDefault="00016AC5" w:rsidP="005353BD">
            <w:pPr>
              <w:pStyle w:val="Normal6a"/>
              <w:rPr>
                <w:b/>
                <w:bCs/>
                <w:i/>
                <w:iCs/>
              </w:rPr>
            </w:pPr>
            <w:r>
              <w:rPr>
                <w:b/>
                <w:i/>
              </w:rPr>
              <w:t>q bis)</w:t>
            </w:r>
            <w:r>
              <w:rPr>
                <w:b/>
                <w:i/>
              </w:rPr>
              <w:tab/>
              <w:t>que reitere la contribución esencial de las madres</w:t>
            </w:r>
            <w:r>
              <w:rPr>
                <w:b/>
                <w:i/>
              </w:rPr>
              <w:t xml:space="preserve"> a la economía mundial y anime a las naciones a garantizar que las mujeres que deseen convertirse en madres puedan hacer esta elección sin verse limitadas por sus circunstancias sociales;</w:t>
            </w:r>
          </w:p>
        </w:tc>
      </w:tr>
    </w:tbl>
    <w:p w14:paraId="7CAA6779"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{FR}</w:t>
      </w:r>
      <w:r w:rsidRPr="005353BD">
        <w:t>fr</w:t>
      </w:r>
      <w:r w:rsidRPr="005353BD">
        <w:rPr>
          <w:rStyle w:val="HideTWBExt"/>
          <w:noProof w:val="0"/>
        </w:rPr>
        <w:t>&lt;/Original&gt;</w:t>
      </w:r>
    </w:p>
    <w:p w14:paraId="30509721" w14:textId="77777777" w:rsidR="00E71B84" w:rsidRPr="005353BD" w:rsidRDefault="00016AC5" w:rsidP="00E71B84">
      <w:r>
        <w:rPr>
          <w:rStyle w:val="HideTWBExt"/>
        </w:rPr>
        <w:t>&lt;/Amend&gt;</w:t>
      </w:r>
    </w:p>
    <w:p w14:paraId="2573CC72"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157</w:t>
      </w:r>
      <w:r>
        <w:rPr>
          <w:rStyle w:val="HideTWBExt"/>
          <w:b w:val="0"/>
        </w:rPr>
        <w:t>&lt;/NumAm&gt;</w:t>
      </w:r>
    </w:p>
    <w:p w14:paraId="6676EB7B" w14:textId="77777777" w:rsidR="00E71B84" w:rsidRPr="005353BD" w:rsidRDefault="00016AC5" w:rsidP="00E71B84">
      <w:pPr>
        <w:pStyle w:val="NormalBold"/>
      </w:pPr>
      <w:r>
        <w:rPr>
          <w:rStyle w:val="HideTWBExt"/>
          <w:b w:val="0"/>
        </w:rPr>
        <w:t>&lt;RepeatBlock-By&gt;&lt;Members&gt;</w:t>
      </w:r>
      <w:r>
        <w:t>Hanna Gedin</w:t>
      </w:r>
      <w:r>
        <w:rPr>
          <w:rStyle w:val="HideTWBExt"/>
          <w:b w:val="0"/>
        </w:rPr>
        <w:t>&lt;/Members&gt;</w:t>
      </w:r>
    </w:p>
    <w:p w14:paraId="7B34C51E" w14:textId="77777777" w:rsidR="00E71B84" w:rsidRPr="005353BD" w:rsidRDefault="00016AC5" w:rsidP="00E71B84">
      <w:pPr>
        <w:pStyle w:val="NormalBold"/>
      </w:pPr>
      <w:r>
        <w:rPr>
          <w:rStyle w:val="HideTWBExt"/>
          <w:b w:val="0"/>
        </w:rPr>
        <w:t>&lt;/RepeatBlock-By&gt;</w:t>
      </w:r>
    </w:p>
    <w:p w14:paraId="327AFE45"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337965F9" w14:textId="77777777" w:rsidR="00E71B84" w:rsidRPr="005353BD" w:rsidRDefault="00016AC5" w:rsidP="00E71B84">
      <w:pPr>
        <w:pStyle w:val="NormalBold"/>
      </w:pPr>
      <w:r>
        <w:rPr>
          <w:rStyle w:val="HideTWBExt"/>
          <w:b w:val="0"/>
        </w:rPr>
        <w:t>&lt;Article&gt;</w:t>
      </w:r>
      <w:r>
        <w:t>Apartado 1 – letra q bis (nueva)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51EAB5BD" w14:textId="77777777" w:rsidTr="005353BD">
        <w:trPr>
          <w:trHeight w:hRule="exact" w:val="240"/>
          <w:jc w:val="center"/>
        </w:trPr>
        <w:tc>
          <w:tcPr>
            <w:tcW w:w="9752" w:type="dxa"/>
            <w:gridSpan w:val="2"/>
            <w:tcBorders>
              <w:top w:val="nil"/>
              <w:left w:val="nil"/>
              <w:bottom w:val="nil"/>
              <w:right w:val="nil"/>
            </w:tcBorders>
          </w:tcPr>
          <w:p w14:paraId="5349D12E" w14:textId="77777777" w:rsidR="00E71B84" w:rsidRPr="005353BD" w:rsidRDefault="00E71B84" w:rsidP="005353BD"/>
        </w:tc>
      </w:tr>
      <w:tr w:rsidR="005039C1" w14:paraId="078A58EF" w14:textId="77777777" w:rsidTr="005353BD">
        <w:trPr>
          <w:trHeight w:val="240"/>
          <w:jc w:val="center"/>
        </w:trPr>
        <w:tc>
          <w:tcPr>
            <w:tcW w:w="4876" w:type="dxa"/>
            <w:tcBorders>
              <w:top w:val="nil"/>
              <w:left w:val="nil"/>
              <w:bottom w:val="nil"/>
              <w:right w:val="nil"/>
            </w:tcBorders>
          </w:tcPr>
          <w:p w14:paraId="344B004F"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3C5798B6" w14:textId="77777777" w:rsidR="00E71B84" w:rsidRPr="005353BD" w:rsidRDefault="00016AC5" w:rsidP="005353BD">
            <w:pPr>
              <w:pStyle w:val="AmColumnHeading"/>
            </w:pPr>
            <w:r>
              <w:t>Enmienda</w:t>
            </w:r>
          </w:p>
        </w:tc>
      </w:tr>
      <w:tr w:rsidR="005039C1" w14:paraId="36676E06" w14:textId="77777777" w:rsidTr="005353BD">
        <w:trPr>
          <w:jc w:val="center"/>
        </w:trPr>
        <w:tc>
          <w:tcPr>
            <w:tcW w:w="4876" w:type="dxa"/>
            <w:tcBorders>
              <w:top w:val="nil"/>
              <w:left w:val="nil"/>
              <w:bottom w:val="nil"/>
              <w:right w:val="nil"/>
            </w:tcBorders>
          </w:tcPr>
          <w:p w14:paraId="618281FE" w14:textId="77777777" w:rsidR="00E71B84" w:rsidRPr="005353BD" w:rsidRDefault="00E71B84" w:rsidP="005353BD">
            <w:pPr>
              <w:pStyle w:val="Normal6a"/>
            </w:pPr>
          </w:p>
        </w:tc>
        <w:tc>
          <w:tcPr>
            <w:tcW w:w="4876" w:type="dxa"/>
            <w:tcBorders>
              <w:top w:val="nil"/>
              <w:left w:val="nil"/>
              <w:bottom w:val="nil"/>
              <w:right w:val="nil"/>
            </w:tcBorders>
          </w:tcPr>
          <w:p w14:paraId="66C1DDD0" w14:textId="77777777" w:rsidR="00E71B84" w:rsidRPr="005353BD" w:rsidRDefault="00016AC5" w:rsidP="005353BD">
            <w:pPr>
              <w:pStyle w:val="Normal6a"/>
            </w:pPr>
            <w:r>
              <w:rPr>
                <w:b/>
                <w:i/>
              </w:rPr>
              <w:t>q bis)</w:t>
            </w:r>
            <w:r>
              <w:tab/>
            </w:r>
            <w:r>
              <w:rPr>
                <w:b/>
                <w:i/>
              </w:rPr>
              <w:t>que permita el acceso de las mujeres a</w:t>
            </w:r>
            <w:r>
              <w:rPr>
                <w:b/>
                <w:i/>
              </w:rPr>
              <w:t xml:space="preserve"> viviendas y tierras asequibles mediante la eliminación de obstáculos, centrándose en abordar las necesidades </w:t>
            </w:r>
            <w:r>
              <w:rPr>
                <w:b/>
                <w:i/>
              </w:rPr>
              <w:lastRenderedPageBreak/>
              <w:t>específicas de las mujeres, en particular las que se encuentran en situación de pobreza y los hogares dirigidos por mujeres;</w:t>
            </w:r>
          </w:p>
        </w:tc>
      </w:tr>
    </w:tbl>
    <w:p w14:paraId="38F4A084" w14:textId="77777777" w:rsidR="00E71B84" w:rsidRPr="00CB1C4F" w:rsidRDefault="00016AC5" w:rsidP="00E71B84">
      <w:pPr>
        <w:pStyle w:val="AmOrLang"/>
        <w:rPr>
          <w:lang w:val="it-IT"/>
        </w:rPr>
      </w:pPr>
      <w:r w:rsidRPr="00CB1C4F">
        <w:rPr>
          <w:lang w:val="it-IT"/>
        </w:rPr>
        <w:lastRenderedPageBreak/>
        <w:t xml:space="preserve">Or. </w:t>
      </w:r>
      <w:r w:rsidRPr="00CB1C4F">
        <w:rPr>
          <w:rStyle w:val="HideTWBExt"/>
          <w:noProof w:val="0"/>
          <w:lang w:val="it-IT"/>
        </w:rPr>
        <w:t>&lt;Original&gt;</w:t>
      </w:r>
      <w:r w:rsidRPr="00CB1C4F">
        <w:rPr>
          <w:rStyle w:val="HideTWBInt"/>
          <w:noProof w:val="0"/>
          <w:lang w:val="it-IT"/>
        </w:rPr>
        <w:t>{EN}</w:t>
      </w:r>
      <w:r w:rsidRPr="00CB1C4F">
        <w:rPr>
          <w:lang w:val="it-IT"/>
        </w:rPr>
        <w:t>en</w:t>
      </w:r>
      <w:r w:rsidRPr="00CB1C4F">
        <w:rPr>
          <w:rStyle w:val="HideTWBExt"/>
          <w:noProof w:val="0"/>
          <w:lang w:val="it-IT"/>
        </w:rPr>
        <w:t>&lt;/Original&gt;</w:t>
      </w:r>
    </w:p>
    <w:p w14:paraId="1BBEB49B" w14:textId="77777777" w:rsidR="00E71B84" w:rsidRPr="00CB1C4F" w:rsidRDefault="00016AC5" w:rsidP="00E71B84">
      <w:r>
        <w:rPr>
          <w:rStyle w:val="HideTWBExt"/>
          <w:lang w:val="it-IT"/>
        </w:rPr>
        <w:t>&lt;/Amend&gt;</w:t>
      </w:r>
    </w:p>
    <w:p w14:paraId="0A098392" w14:textId="77777777" w:rsidR="00E71B84" w:rsidRPr="00CB1C4F" w:rsidRDefault="00016AC5" w:rsidP="00E71B84">
      <w:pPr>
        <w:pStyle w:val="AmNumberTabs"/>
      </w:pPr>
      <w:r>
        <w:rPr>
          <w:rStyle w:val="HideTWBExt"/>
          <w:b w:val="0"/>
          <w:lang w:val="it-IT"/>
        </w:rPr>
        <w:t>&lt;Amend&gt;</w:t>
      </w:r>
      <w:r>
        <w:t>Enmienda</w:t>
      </w:r>
      <w:r>
        <w:tab/>
      </w:r>
      <w:r>
        <w:tab/>
      </w:r>
      <w:r>
        <w:rPr>
          <w:rStyle w:val="HideTWBExt"/>
          <w:b w:val="0"/>
          <w:lang w:val="it-IT"/>
        </w:rPr>
        <w:t>&lt;NumAm&gt;</w:t>
      </w:r>
      <w:r>
        <w:t>158</w:t>
      </w:r>
      <w:r>
        <w:rPr>
          <w:rStyle w:val="HideTWBExt"/>
          <w:b w:val="0"/>
          <w:lang w:val="it-IT"/>
        </w:rPr>
        <w:t>&lt;/NumAm&gt;</w:t>
      </w:r>
    </w:p>
    <w:p w14:paraId="2A091F74" w14:textId="77777777" w:rsidR="00E71B84" w:rsidRPr="00CB1C4F" w:rsidRDefault="00016AC5" w:rsidP="00E71B84">
      <w:pPr>
        <w:pStyle w:val="NormalBold"/>
      </w:pPr>
      <w:r>
        <w:rPr>
          <w:rStyle w:val="HideTWBExt"/>
          <w:b w:val="0"/>
          <w:lang w:val="it-IT"/>
        </w:rPr>
        <w:t>&lt;RepeatBlock-By&gt;&lt;Members&gt;</w:t>
      </w:r>
      <w:r>
        <w:t>Diana Iovanovici Şoşoacă</w:t>
      </w:r>
      <w:r>
        <w:rPr>
          <w:rStyle w:val="HideTWBExt"/>
          <w:b w:val="0"/>
          <w:lang w:val="it-IT"/>
        </w:rPr>
        <w:t>&lt;/Members&gt;</w:t>
      </w:r>
    </w:p>
    <w:p w14:paraId="3B086D72" w14:textId="77777777" w:rsidR="00E71B84" w:rsidRPr="00CB1C4F" w:rsidRDefault="00016AC5" w:rsidP="00E71B84">
      <w:pPr>
        <w:pStyle w:val="NormalBold"/>
      </w:pPr>
      <w:r>
        <w:rPr>
          <w:rStyle w:val="HideTWBExt"/>
          <w:b w:val="0"/>
          <w:lang w:val="it-IT"/>
        </w:rPr>
        <w:t>&lt;/RepeatBlock-By&gt;</w:t>
      </w:r>
    </w:p>
    <w:p w14:paraId="4D5B931E"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4D27C488" w14:textId="77777777" w:rsidR="00E71B84" w:rsidRPr="005353BD" w:rsidRDefault="00016AC5" w:rsidP="00E71B84">
      <w:pPr>
        <w:pStyle w:val="NormalBold"/>
      </w:pPr>
      <w:r>
        <w:rPr>
          <w:rStyle w:val="HideTWBExt"/>
          <w:b w:val="0"/>
        </w:rPr>
        <w:t>&lt;Article&gt;</w:t>
      </w:r>
      <w:r>
        <w:t>Apartado 1 – letra r</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13361A46" w14:textId="77777777" w:rsidTr="005353BD">
        <w:trPr>
          <w:trHeight w:hRule="exact" w:val="240"/>
          <w:jc w:val="center"/>
        </w:trPr>
        <w:tc>
          <w:tcPr>
            <w:tcW w:w="9752" w:type="dxa"/>
            <w:gridSpan w:val="2"/>
            <w:tcBorders>
              <w:top w:val="nil"/>
              <w:left w:val="nil"/>
              <w:bottom w:val="nil"/>
              <w:right w:val="nil"/>
            </w:tcBorders>
          </w:tcPr>
          <w:p w14:paraId="09AB7F0F" w14:textId="77777777" w:rsidR="00E71B84" w:rsidRPr="005353BD" w:rsidRDefault="00E71B84" w:rsidP="005353BD"/>
        </w:tc>
      </w:tr>
      <w:tr w:rsidR="005039C1" w14:paraId="64FDFCFD" w14:textId="77777777" w:rsidTr="005353BD">
        <w:trPr>
          <w:trHeight w:val="240"/>
          <w:jc w:val="center"/>
        </w:trPr>
        <w:tc>
          <w:tcPr>
            <w:tcW w:w="4876" w:type="dxa"/>
            <w:tcBorders>
              <w:top w:val="nil"/>
              <w:left w:val="nil"/>
              <w:bottom w:val="nil"/>
              <w:right w:val="nil"/>
            </w:tcBorders>
          </w:tcPr>
          <w:p w14:paraId="1D9AAF45"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5242BA9D" w14:textId="77777777" w:rsidR="00E71B84" w:rsidRPr="005353BD" w:rsidRDefault="00016AC5" w:rsidP="005353BD">
            <w:pPr>
              <w:pStyle w:val="AmColumnHeading"/>
            </w:pPr>
            <w:r>
              <w:t>Enmienda</w:t>
            </w:r>
          </w:p>
        </w:tc>
      </w:tr>
      <w:tr w:rsidR="005039C1" w14:paraId="20C0455A" w14:textId="77777777" w:rsidTr="005353BD">
        <w:trPr>
          <w:jc w:val="center"/>
        </w:trPr>
        <w:tc>
          <w:tcPr>
            <w:tcW w:w="4876" w:type="dxa"/>
            <w:tcBorders>
              <w:top w:val="nil"/>
              <w:left w:val="nil"/>
              <w:bottom w:val="nil"/>
              <w:right w:val="nil"/>
            </w:tcBorders>
          </w:tcPr>
          <w:p w14:paraId="7EDF5B96" w14:textId="77777777" w:rsidR="00E71B84" w:rsidRPr="005353BD" w:rsidRDefault="00016AC5" w:rsidP="005353BD">
            <w:pPr>
              <w:pStyle w:val="Normal6a"/>
            </w:pPr>
            <w:r>
              <w:t>r)</w:t>
            </w:r>
            <w:r>
              <w:tab/>
              <w:t>que pida que se redoblen de los esfuerzos, la legislación y la aplicación de las medidas existentes para garantizar los derechos de las trabajadoras domésticas;</w:t>
            </w:r>
          </w:p>
        </w:tc>
        <w:tc>
          <w:tcPr>
            <w:tcW w:w="4876" w:type="dxa"/>
            <w:tcBorders>
              <w:top w:val="nil"/>
              <w:left w:val="nil"/>
              <w:bottom w:val="nil"/>
              <w:right w:val="nil"/>
            </w:tcBorders>
          </w:tcPr>
          <w:p w14:paraId="59C975FD" w14:textId="77777777" w:rsidR="00E71B84" w:rsidRPr="005353BD" w:rsidRDefault="00016AC5" w:rsidP="005353BD">
            <w:pPr>
              <w:pStyle w:val="Normal6a"/>
            </w:pPr>
            <w:r>
              <w:t>r)</w:t>
            </w:r>
            <w:r>
              <w:tab/>
              <w:t xml:space="preserve">que pida que se redoblen de los esfuerzos, la legislación y la aplicación de las medidas </w:t>
            </w:r>
            <w:r>
              <w:t>existentes para garantizar los derechos de las trabajadoras domésticas</w:t>
            </w:r>
            <w:r>
              <w:rPr>
                <w:b/>
                <w:i/>
              </w:rPr>
              <w:t>, de modo que no dependan constantemente de sus parejas y se reconozca que su trabajo doméstico es equivalente al trabajo asalariado y remunerado en los sectores laborales</w:t>
            </w:r>
            <w:r>
              <w:t>;</w:t>
            </w:r>
          </w:p>
        </w:tc>
      </w:tr>
    </w:tbl>
    <w:p w14:paraId="0B314A64"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{RO}</w:t>
      </w:r>
      <w:r w:rsidRPr="005353BD">
        <w:t>ro</w:t>
      </w:r>
      <w:r w:rsidRPr="005353BD">
        <w:rPr>
          <w:rStyle w:val="HideTWBExt"/>
          <w:noProof w:val="0"/>
        </w:rPr>
        <w:t>&lt;/Original&gt;</w:t>
      </w:r>
    </w:p>
    <w:p w14:paraId="7CFF96BF" w14:textId="77777777" w:rsidR="00E71B84" w:rsidRPr="005353BD" w:rsidRDefault="00016AC5" w:rsidP="00E71B84">
      <w:r>
        <w:rPr>
          <w:rStyle w:val="HideTWBExt"/>
        </w:rPr>
        <w:t>&lt;/Amend&gt;</w:t>
      </w:r>
    </w:p>
    <w:p w14:paraId="45D33E35"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159</w:t>
      </w:r>
      <w:r>
        <w:rPr>
          <w:rStyle w:val="HideTWBExt"/>
          <w:b w:val="0"/>
        </w:rPr>
        <w:t>&lt;/NumAm&gt;</w:t>
      </w:r>
    </w:p>
    <w:p w14:paraId="54064567" w14:textId="77777777" w:rsidR="00E71B84" w:rsidRPr="005353BD" w:rsidRDefault="00016AC5" w:rsidP="00E71B84">
      <w:pPr>
        <w:pStyle w:val="NormalBold"/>
      </w:pPr>
      <w:r>
        <w:rPr>
          <w:rStyle w:val="HideTWBExt"/>
          <w:b w:val="0"/>
        </w:rPr>
        <w:t>&lt;RepeatBlock-By&gt;&lt;Members&gt;</w:t>
      </w:r>
      <w:r>
        <w:t>Mélissa Camara</w:t>
      </w:r>
      <w:r>
        <w:rPr>
          <w:rStyle w:val="HideTWBExt"/>
          <w:b w:val="0"/>
        </w:rPr>
        <w:t>&lt;/Members&gt;</w:t>
      </w:r>
    </w:p>
    <w:p w14:paraId="0FA16B92" w14:textId="77777777" w:rsidR="00E71B84" w:rsidRPr="005353BD" w:rsidRDefault="00016AC5" w:rsidP="00E71B84">
      <w:r>
        <w:rPr>
          <w:rStyle w:val="HideTWBExt"/>
        </w:rPr>
        <w:t>&lt;AuNomDe&gt;</w:t>
      </w:r>
      <w:r>
        <w:rPr>
          <w:rStyle w:val="HideTWBInt"/>
          <w:color w:val="auto"/>
        </w:rPr>
        <w:t>{Greens/EFA}</w:t>
      </w:r>
      <w:r>
        <w:t>en nombre del Grupo Verts/ALE</w:t>
      </w:r>
      <w:r>
        <w:rPr>
          <w:rStyle w:val="HideTWBExt"/>
        </w:rPr>
        <w:t>&lt;/AuNomDe&gt;</w:t>
      </w:r>
    </w:p>
    <w:p w14:paraId="3EA869C6" w14:textId="77777777" w:rsidR="00E71B84" w:rsidRPr="005353BD" w:rsidRDefault="00016AC5" w:rsidP="00E71B84">
      <w:pPr>
        <w:pStyle w:val="NormalBold"/>
      </w:pPr>
      <w:r>
        <w:rPr>
          <w:rStyle w:val="HideTWBExt"/>
          <w:b w:val="0"/>
        </w:rPr>
        <w:t>&lt;/RepeatBlock-By&gt;</w:t>
      </w:r>
    </w:p>
    <w:p w14:paraId="5DEEB170"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2919EDBB" w14:textId="77777777" w:rsidR="00E71B84" w:rsidRPr="005353BD" w:rsidRDefault="00016AC5" w:rsidP="00E71B84">
      <w:pPr>
        <w:pStyle w:val="NormalBold"/>
      </w:pPr>
      <w:r>
        <w:rPr>
          <w:rStyle w:val="HideTWBExt"/>
          <w:b w:val="0"/>
        </w:rPr>
        <w:t>&lt;Article&gt;</w:t>
      </w:r>
      <w:r>
        <w:t>Apartado 1 – letra r</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43275B7E" w14:textId="77777777" w:rsidTr="005353BD">
        <w:trPr>
          <w:trHeight w:hRule="exact" w:val="240"/>
          <w:jc w:val="center"/>
        </w:trPr>
        <w:tc>
          <w:tcPr>
            <w:tcW w:w="9752" w:type="dxa"/>
            <w:gridSpan w:val="2"/>
            <w:tcBorders>
              <w:top w:val="nil"/>
              <w:left w:val="nil"/>
              <w:bottom w:val="nil"/>
              <w:right w:val="nil"/>
            </w:tcBorders>
          </w:tcPr>
          <w:p w14:paraId="62C1E2D1" w14:textId="77777777" w:rsidR="00E71B84" w:rsidRPr="005353BD" w:rsidRDefault="00E71B84" w:rsidP="005353BD"/>
        </w:tc>
      </w:tr>
      <w:tr w:rsidR="005039C1" w14:paraId="4171933B" w14:textId="77777777" w:rsidTr="005353BD">
        <w:trPr>
          <w:trHeight w:val="240"/>
          <w:jc w:val="center"/>
        </w:trPr>
        <w:tc>
          <w:tcPr>
            <w:tcW w:w="4876" w:type="dxa"/>
            <w:tcBorders>
              <w:top w:val="nil"/>
              <w:left w:val="nil"/>
              <w:bottom w:val="nil"/>
              <w:right w:val="nil"/>
            </w:tcBorders>
          </w:tcPr>
          <w:p w14:paraId="57EDDC5F"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5B2BFC0E" w14:textId="77777777" w:rsidR="00E71B84" w:rsidRPr="005353BD" w:rsidRDefault="00016AC5" w:rsidP="005353BD">
            <w:pPr>
              <w:pStyle w:val="AmColumnHeading"/>
            </w:pPr>
            <w:r>
              <w:t>Enmienda</w:t>
            </w:r>
          </w:p>
        </w:tc>
      </w:tr>
      <w:tr w:rsidR="005039C1" w14:paraId="7FADC52D" w14:textId="77777777" w:rsidTr="005353BD">
        <w:trPr>
          <w:jc w:val="center"/>
        </w:trPr>
        <w:tc>
          <w:tcPr>
            <w:tcW w:w="4876" w:type="dxa"/>
            <w:tcBorders>
              <w:top w:val="nil"/>
              <w:left w:val="nil"/>
              <w:bottom w:val="nil"/>
              <w:right w:val="nil"/>
            </w:tcBorders>
          </w:tcPr>
          <w:p w14:paraId="3D2A18B9" w14:textId="77777777" w:rsidR="00E71B84" w:rsidRPr="005353BD" w:rsidRDefault="00016AC5" w:rsidP="005353BD">
            <w:pPr>
              <w:pStyle w:val="Normal6a"/>
            </w:pPr>
            <w:r>
              <w:t>r)</w:t>
            </w:r>
            <w:r>
              <w:tab/>
              <w:t xml:space="preserve">que pida que se redoblen de los esfuerzos, la legislación y la aplicación de las medidas existentes para garantizar los derechos de </w:t>
            </w:r>
            <w:r>
              <w:rPr>
                <w:b/>
                <w:i/>
              </w:rPr>
              <w:t>las trabajadoras domésticas</w:t>
            </w:r>
            <w:r>
              <w:t>;</w:t>
            </w:r>
          </w:p>
        </w:tc>
        <w:tc>
          <w:tcPr>
            <w:tcW w:w="4876" w:type="dxa"/>
            <w:tcBorders>
              <w:top w:val="nil"/>
              <w:left w:val="nil"/>
              <w:bottom w:val="nil"/>
              <w:right w:val="nil"/>
            </w:tcBorders>
          </w:tcPr>
          <w:p w14:paraId="13034654" w14:textId="77777777" w:rsidR="00E71B84" w:rsidRPr="005353BD" w:rsidRDefault="00016AC5" w:rsidP="005353BD">
            <w:pPr>
              <w:pStyle w:val="Normal6a"/>
            </w:pPr>
            <w:r>
              <w:t>r)</w:t>
            </w:r>
            <w:r>
              <w:tab/>
            </w:r>
            <w:r>
              <w:t xml:space="preserve">que pida que se redoblen de los esfuerzos, la legislación y la aplicación de las medidas existentes para garantizar los derechos de </w:t>
            </w:r>
            <w:r>
              <w:rPr>
                <w:b/>
                <w:i/>
              </w:rPr>
              <w:t>los trabajadores domésticos y de los cuidadores profesionales, así como los derechos y el reconocimiento de los no profesion</w:t>
            </w:r>
            <w:r>
              <w:rPr>
                <w:b/>
                <w:i/>
              </w:rPr>
              <w:t>ales</w:t>
            </w:r>
            <w:r>
              <w:t>;</w:t>
            </w:r>
          </w:p>
        </w:tc>
      </w:tr>
    </w:tbl>
    <w:p w14:paraId="4872462F" w14:textId="77777777" w:rsidR="00E71B84" w:rsidRPr="00CB1C4F" w:rsidRDefault="00016AC5" w:rsidP="00E71B84">
      <w:pPr>
        <w:pStyle w:val="AmOrLang"/>
        <w:rPr>
          <w:lang w:val="fr-FR"/>
        </w:rPr>
      </w:pPr>
      <w:r w:rsidRPr="00CB1C4F">
        <w:rPr>
          <w:lang w:val="fr-FR"/>
        </w:rPr>
        <w:t xml:space="preserve">Or. </w:t>
      </w:r>
      <w:r w:rsidRPr="00CB1C4F">
        <w:rPr>
          <w:rStyle w:val="HideTWBExt"/>
          <w:noProof w:val="0"/>
          <w:lang w:val="fr-FR"/>
        </w:rPr>
        <w:t>&lt;Original&gt;</w:t>
      </w:r>
      <w:r w:rsidRPr="00CB1C4F">
        <w:rPr>
          <w:rStyle w:val="HideTWBInt"/>
          <w:noProof w:val="0"/>
          <w:lang w:val="fr-FR"/>
        </w:rPr>
        <w:t>{EN}</w:t>
      </w:r>
      <w:r w:rsidRPr="00CB1C4F">
        <w:rPr>
          <w:lang w:val="fr-FR"/>
        </w:rPr>
        <w:t>en</w:t>
      </w:r>
      <w:r w:rsidRPr="00CB1C4F">
        <w:rPr>
          <w:rStyle w:val="HideTWBExt"/>
          <w:noProof w:val="0"/>
          <w:lang w:val="fr-FR"/>
        </w:rPr>
        <w:t>&lt;/Original&gt;</w:t>
      </w:r>
    </w:p>
    <w:p w14:paraId="62FB5635" w14:textId="77777777" w:rsidR="00E71B84" w:rsidRPr="00CB1C4F" w:rsidRDefault="00016AC5" w:rsidP="00E71B84">
      <w:r>
        <w:rPr>
          <w:rStyle w:val="HideTWBExt"/>
          <w:lang w:val="fr-FR"/>
        </w:rPr>
        <w:lastRenderedPageBreak/>
        <w:t>&lt;/Amend&gt;</w:t>
      </w:r>
    </w:p>
    <w:p w14:paraId="0966B072" w14:textId="77777777" w:rsidR="00E71B84" w:rsidRPr="00CB1C4F" w:rsidRDefault="00016AC5" w:rsidP="00E71B84">
      <w:pPr>
        <w:pStyle w:val="AmNumberTabs"/>
      </w:pPr>
      <w:r>
        <w:rPr>
          <w:rStyle w:val="HideTWBExt"/>
          <w:b w:val="0"/>
          <w:lang w:val="fr-FR"/>
        </w:rPr>
        <w:t>&lt;Amend&gt;</w:t>
      </w:r>
      <w:r>
        <w:t>Enmienda</w:t>
      </w:r>
      <w:r>
        <w:tab/>
      </w:r>
      <w:r>
        <w:tab/>
      </w:r>
      <w:r>
        <w:rPr>
          <w:rStyle w:val="HideTWBExt"/>
          <w:b w:val="0"/>
          <w:lang w:val="fr-FR"/>
        </w:rPr>
        <w:t>&lt;NumAm&gt;</w:t>
      </w:r>
      <w:r>
        <w:t>160</w:t>
      </w:r>
      <w:r>
        <w:rPr>
          <w:rStyle w:val="HideTWBExt"/>
          <w:b w:val="0"/>
          <w:lang w:val="fr-FR"/>
        </w:rPr>
        <w:t>&lt;/NumAm&gt;</w:t>
      </w:r>
    </w:p>
    <w:p w14:paraId="438BB0A6" w14:textId="77777777" w:rsidR="00E71B84" w:rsidRPr="00CB1C4F" w:rsidRDefault="00016AC5" w:rsidP="00E71B84">
      <w:pPr>
        <w:pStyle w:val="NormalBold"/>
      </w:pPr>
      <w:r>
        <w:rPr>
          <w:rStyle w:val="HideTWBExt"/>
          <w:b w:val="0"/>
          <w:lang w:val="fr-FR"/>
        </w:rPr>
        <w:t>&lt;RepeatBlock-By&gt;&lt;Members&gt;</w:t>
      </w:r>
      <w:r>
        <w:t>Mathilde Androuët, Catherine Griset, Margarita de la Pisa Carrión</w:t>
      </w:r>
      <w:r>
        <w:rPr>
          <w:rStyle w:val="HideTWBExt"/>
          <w:b w:val="0"/>
          <w:lang w:val="fr-FR"/>
        </w:rPr>
        <w:t>&lt;/Members&gt;</w:t>
      </w:r>
    </w:p>
    <w:p w14:paraId="6104A2B9" w14:textId="77777777" w:rsidR="00E71B84" w:rsidRPr="00CB1C4F" w:rsidRDefault="00016AC5" w:rsidP="00E71B84">
      <w:pPr>
        <w:pStyle w:val="NormalBold"/>
      </w:pPr>
      <w:r>
        <w:rPr>
          <w:rStyle w:val="HideTWBExt"/>
          <w:b w:val="0"/>
          <w:lang w:val="fr-FR"/>
        </w:rPr>
        <w:t>&lt;/RepeatBlock-By&gt;</w:t>
      </w:r>
    </w:p>
    <w:p w14:paraId="09E38BEC"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797B81BF" w14:textId="77777777" w:rsidR="00E71B84" w:rsidRPr="005353BD" w:rsidRDefault="00016AC5" w:rsidP="00E71B84">
      <w:pPr>
        <w:pStyle w:val="NormalBold"/>
      </w:pPr>
      <w:r>
        <w:rPr>
          <w:rStyle w:val="HideTWBExt"/>
          <w:b w:val="0"/>
        </w:rPr>
        <w:t>&lt;Article&gt;</w:t>
      </w:r>
      <w:r>
        <w:t>Apartado 1 – letra r</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7484D072" w14:textId="77777777" w:rsidTr="005353BD">
        <w:trPr>
          <w:trHeight w:hRule="exact" w:val="240"/>
          <w:jc w:val="center"/>
        </w:trPr>
        <w:tc>
          <w:tcPr>
            <w:tcW w:w="9752" w:type="dxa"/>
            <w:gridSpan w:val="2"/>
            <w:tcBorders>
              <w:top w:val="nil"/>
              <w:left w:val="nil"/>
              <w:bottom w:val="nil"/>
              <w:right w:val="nil"/>
            </w:tcBorders>
          </w:tcPr>
          <w:p w14:paraId="122D7241" w14:textId="77777777" w:rsidR="00E71B84" w:rsidRPr="005353BD" w:rsidRDefault="00E71B84" w:rsidP="005353BD"/>
        </w:tc>
      </w:tr>
      <w:tr w:rsidR="005039C1" w14:paraId="3B8FFE42" w14:textId="77777777" w:rsidTr="005353BD">
        <w:trPr>
          <w:trHeight w:val="240"/>
          <w:jc w:val="center"/>
        </w:trPr>
        <w:tc>
          <w:tcPr>
            <w:tcW w:w="4876" w:type="dxa"/>
            <w:tcBorders>
              <w:top w:val="nil"/>
              <w:left w:val="nil"/>
              <w:bottom w:val="nil"/>
              <w:right w:val="nil"/>
            </w:tcBorders>
          </w:tcPr>
          <w:p w14:paraId="263DA565"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25FED076" w14:textId="77777777" w:rsidR="00E71B84" w:rsidRPr="005353BD" w:rsidRDefault="00016AC5" w:rsidP="005353BD">
            <w:pPr>
              <w:pStyle w:val="AmColumnHeading"/>
            </w:pPr>
            <w:r>
              <w:t>Enmienda</w:t>
            </w:r>
          </w:p>
        </w:tc>
      </w:tr>
      <w:tr w:rsidR="005039C1" w14:paraId="603F878F" w14:textId="77777777" w:rsidTr="005353BD">
        <w:trPr>
          <w:jc w:val="center"/>
        </w:trPr>
        <w:tc>
          <w:tcPr>
            <w:tcW w:w="4876" w:type="dxa"/>
            <w:tcBorders>
              <w:top w:val="nil"/>
              <w:left w:val="nil"/>
              <w:bottom w:val="nil"/>
              <w:right w:val="nil"/>
            </w:tcBorders>
          </w:tcPr>
          <w:p w14:paraId="1E19F715" w14:textId="77777777" w:rsidR="00E71B84" w:rsidRPr="005353BD" w:rsidRDefault="00016AC5" w:rsidP="005353BD">
            <w:pPr>
              <w:pStyle w:val="Normal6a"/>
            </w:pPr>
            <w:r>
              <w:t>r)</w:t>
            </w:r>
            <w:r>
              <w:tab/>
              <w:t xml:space="preserve">que pida que se redoblen </w:t>
            </w:r>
            <w:r>
              <w:rPr>
                <w:b/>
                <w:i/>
              </w:rPr>
              <w:t xml:space="preserve">de </w:t>
            </w:r>
            <w:r>
              <w:t>los esfuerzos, la legislación y la aplicación de las medidas existentes para garantizar los derechos de las trabajadoras domésticas;</w:t>
            </w:r>
          </w:p>
        </w:tc>
        <w:tc>
          <w:tcPr>
            <w:tcW w:w="4876" w:type="dxa"/>
            <w:tcBorders>
              <w:top w:val="nil"/>
              <w:left w:val="nil"/>
              <w:bottom w:val="nil"/>
              <w:right w:val="nil"/>
            </w:tcBorders>
          </w:tcPr>
          <w:p w14:paraId="65289095" w14:textId="77777777" w:rsidR="00E71B84" w:rsidRPr="005353BD" w:rsidRDefault="00016AC5" w:rsidP="005353BD">
            <w:pPr>
              <w:pStyle w:val="Normal6a"/>
            </w:pPr>
            <w:r>
              <w:t>r)</w:t>
            </w:r>
            <w:r>
              <w:tab/>
              <w:t xml:space="preserve">que pida que </w:t>
            </w:r>
            <w:r>
              <w:t>se redoblen los esfuerzos, la legislación y la aplicación de las medidas existentes para garantizar los derechos de las trabajadoras domésticas</w:t>
            </w:r>
            <w:r>
              <w:rPr>
                <w:b/>
                <w:i/>
              </w:rPr>
              <w:t>, de quienes denuncian y de las madres de familias monoparentales</w:t>
            </w:r>
            <w:r>
              <w:t>;</w:t>
            </w:r>
          </w:p>
        </w:tc>
      </w:tr>
    </w:tbl>
    <w:p w14:paraId="00405437" w14:textId="77777777" w:rsidR="00E71B84" w:rsidRPr="00CB1C4F" w:rsidRDefault="00016AC5" w:rsidP="00E71B84">
      <w:pPr>
        <w:pStyle w:val="AmOrLang"/>
        <w:rPr>
          <w:lang w:val="pt-PT"/>
        </w:rPr>
      </w:pPr>
      <w:r w:rsidRPr="00CB1C4F">
        <w:rPr>
          <w:lang w:val="pt-PT"/>
        </w:rPr>
        <w:t xml:space="preserve">Or. </w:t>
      </w:r>
      <w:r w:rsidRPr="00CB1C4F">
        <w:rPr>
          <w:rStyle w:val="HideTWBExt"/>
          <w:noProof w:val="0"/>
          <w:lang w:val="pt-PT"/>
        </w:rPr>
        <w:t>&lt;Original&gt;</w:t>
      </w:r>
      <w:r w:rsidRPr="00CB1C4F">
        <w:rPr>
          <w:rStyle w:val="HideTWBInt"/>
          <w:noProof w:val="0"/>
          <w:lang w:val="pt-PT"/>
        </w:rPr>
        <w:t>{FR}</w:t>
      </w:r>
      <w:r w:rsidRPr="00CB1C4F">
        <w:rPr>
          <w:lang w:val="pt-PT"/>
        </w:rPr>
        <w:t>fr</w:t>
      </w:r>
      <w:r w:rsidRPr="00CB1C4F">
        <w:rPr>
          <w:rStyle w:val="HideTWBExt"/>
          <w:noProof w:val="0"/>
          <w:lang w:val="pt-PT"/>
        </w:rPr>
        <w:t>&lt;/Original&gt;</w:t>
      </w:r>
    </w:p>
    <w:p w14:paraId="3EEB7E99" w14:textId="77777777" w:rsidR="00E71B84" w:rsidRPr="00CB1C4F" w:rsidRDefault="00016AC5" w:rsidP="00E71B84">
      <w:r>
        <w:rPr>
          <w:rStyle w:val="HideTWBExt"/>
          <w:lang w:val="pt-PT"/>
        </w:rPr>
        <w:t>&lt;/Amend&gt;</w:t>
      </w:r>
    </w:p>
    <w:p w14:paraId="421EE3F2" w14:textId="77777777" w:rsidR="00E71B84" w:rsidRPr="00CB1C4F" w:rsidRDefault="00016AC5" w:rsidP="00E71B84">
      <w:pPr>
        <w:pStyle w:val="AmNumberTabs"/>
      </w:pPr>
      <w:r>
        <w:rPr>
          <w:rStyle w:val="HideTWBExt"/>
          <w:b w:val="0"/>
          <w:lang w:val="pt-PT"/>
        </w:rPr>
        <w:t>&lt;Amend&gt;</w:t>
      </w:r>
      <w:r>
        <w:t>Enmienda</w:t>
      </w:r>
      <w:r>
        <w:tab/>
      </w:r>
      <w:r>
        <w:tab/>
      </w:r>
      <w:r>
        <w:rPr>
          <w:rStyle w:val="HideTWBExt"/>
          <w:b w:val="0"/>
          <w:lang w:val="pt-PT"/>
        </w:rPr>
        <w:t>&lt;NumAm&gt;</w:t>
      </w:r>
      <w:r>
        <w:t>161</w:t>
      </w:r>
      <w:r>
        <w:rPr>
          <w:rStyle w:val="HideTWBExt"/>
          <w:b w:val="0"/>
          <w:lang w:val="pt-PT"/>
        </w:rPr>
        <w:t>&lt;/NumAm&gt;</w:t>
      </w:r>
    </w:p>
    <w:p w14:paraId="361B86E4" w14:textId="77777777" w:rsidR="00E71B84" w:rsidRPr="00CB1C4F" w:rsidRDefault="00016AC5" w:rsidP="00E71B84">
      <w:pPr>
        <w:pStyle w:val="NormalBold"/>
      </w:pPr>
      <w:r>
        <w:rPr>
          <w:rStyle w:val="HideTWBExt"/>
          <w:b w:val="0"/>
          <w:lang w:val="pt-PT"/>
        </w:rPr>
        <w:t>&lt;RepeatBlock-By&gt;&lt;Members&gt;</w:t>
      </w:r>
      <w:r>
        <w:t>Paulo Do Nascimento Cabral</w:t>
      </w:r>
      <w:r>
        <w:rPr>
          <w:rStyle w:val="HideTWBExt"/>
          <w:b w:val="0"/>
          <w:lang w:val="pt-PT"/>
        </w:rPr>
        <w:t>&lt;/Members&gt;</w:t>
      </w:r>
    </w:p>
    <w:p w14:paraId="5912B9B6" w14:textId="77777777" w:rsidR="00E71B84" w:rsidRPr="00CB1C4F" w:rsidRDefault="00016AC5" w:rsidP="00E71B84">
      <w:pPr>
        <w:pStyle w:val="NormalBold"/>
      </w:pPr>
      <w:r>
        <w:rPr>
          <w:rStyle w:val="HideTWBExt"/>
          <w:b w:val="0"/>
          <w:lang w:val="pt-PT"/>
        </w:rPr>
        <w:t>&lt;/RepeatBlock-By&gt;</w:t>
      </w:r>
    </w:p>
    <w:p w14:paraId="3E6B4FA3"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35DAF5DC" w14:textId="77777777" w:rsidR="00E71B84" w:rsidRPr="005353BD" w:rsidRDefault="00016AC5" w:rsidP="00E71B84">
      <w:pPr>
        <w:pStyle w:val="NormalBold"/>
      </w:pPr>
      <w:r>
        <w:rPr>
          <w:rStyle w:val="HideTWBExt"/>
          <w:b w:val="0"/>
        </w:rPr>
        <w:t>&lt;Article&gt;</w:t>
      </w:r>
      <w:r>
        <w:t>Apartado 1 – letra r</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006A0DFE" w14:textId="77777777" w:rsidTr="005353BD">
        <w:trPr>
          <w:trHeight w:hRule="exact" w:val="240"/>
          <w:jc w:val="center"/>
        </w:trPr>
        <w:tc>
          <w:tcPr>
            <w:tcW w:w="9752" w:type="dxa"/>
            <w:gridSpan w:val="2"/>
            <w:tcBorders>
              <w:top w:val="nil"/>
              <w:left w:val="nil"/>
              <w:bottom w:val="nil"/>
              <w:right w:val="nil"/>
            </w:tcBorders>
          </w:tcPr>
          <w:p w14:paraId="2C16C400" w14:textId="77777777" w:rsidR="00E71B84" w:rsidRPr="005353BD" w:rsidRDefault="00E71B84" w:rsidP="005353BD"/>
        </w:tc>
      </w:tr>
      <w:tr w:rsidR="005039C1" w14:paraId="35DD27AB" w14:textId="77777777" w:rsidTr="005353BD">
        <w:trPr>
          <w:trHeight w:val="240"/>
          <w:jc w:val="center"/>
        </w:trPr>
        <w:tc>
          <w:tcPr>
            <w:tcW w:w="4876" w:type="dxa"/>
            <w:tcBorders>
              <w:top w:val="nil"/>
              <w:left w:val="nil"/>
              <w:bottom w:val="nil"/>
              <w:right w:val="nil"/>
            </w:tcBorders>
          </w:tcPr>
          <w:p w14:paraId="7FA78284"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5846F977" w14:textId="77777777" w:rsidR="00E71B84" w:rsidRPr="005353BD" w:rsidRDefault="00016AC5" w:rsidP="005353BD">
            <w:pPr>
              <w:pStyle w:val="AmColumnHeading"/>
            </w:pPr>
            <w:r>
              <w:t>Enmienda</w:t>
            </w:r>
          </w:p>
        </w:tc>
      </w:tr>
      <w:tr w:rsidR="005039C1" w14:paraId="58D209AF" w14:textId="77777777" w:rsidTr="005353BD">
        <w:trPr>
          <w:jc w:val="center"/>
        </w:trPr>
        <w:tc>
          <w:tcPr>
            <w:tcW w:w="4876" w:type="dxa"/>
            <w:tcBorders>
              <w:top w:val="nil"/>
              <w:left w:val="nil"/>
              <w:bottom w:val="nil"/>
              <w:right w:val="nil"/>
            </w:tcBorders>
          </w:tcPr>
          <w:p w14:paraId="00479202" w14:textId="77777777" w:rsidR="00E71B84" w:rsidRPr="005353BD" w:rsidRDefault="00016AC5" w:rsidP="005353BD">
            <w:pPr>
              <w:pStyle w:val="Normal6a"/>
            </w:pPr>
            <w:r>
              <w:t>r)</w:t>
            </w:r>
            <w:r>
              <w:tab/>
              <w:t xml:space="preserve">que pida que se </w:t>
            </w:r>
            <w:r>
              <w:t>redoblen de los esfuerzos, la legislación y la aplicación de las medidas existentes para garantizar los derechos de las trabajadoras domésticas;</w:t>
            </w:r>
          </w:p>
        </w:tc>
        <w:tc>
          <w:tcPr>
            <w:tcW w:w="4876" w:type="dxa"/>
            <w:tcBorders>
              <w:top w:val="nil"/>
              <w:left w:val="nil"/>
              <w:bottom w:val="nil"/>
              <w:right w:val="nil"/>
            </w:tcBorders>
          </w:tcPr>
          <w:p w14:paraId="54B903C2" w14:textId="77777777" w:rsidR="00E71B84" w:rsidRPr="005353BD" w:rsidRDefault="00016AC5" w:rsidP="005353BD">
            <w:pPr>
              <w:pStyle w:val="Normal6a"/>
            </w:pPr>
            <w:r>
              <w:t>r)</w:t>
            </w:r>
            <w:r>
              <w:tab/>
              <w:t>que pida que se redoblen de los esfuerzos, la legislación y la aplicación de las medidas existentes para gar</w:t>
            </w:r>
            <w:r>
              <w:t>antizar los derechos de las trabajadoras domésticas</w:t>
            </w:r>
            <w:r>
              <w:rPr>
                <w:b/>
                <w:i/>
              </w:rPr>
              <w:t xml:space="preserve"> y de las cuidadoras no profesionales</w:t>
            </w:r>
            <w:r>
              <w:t>;</w:t>
            </w:r>
          </w:p>
        </w:tc>
      </w:tr>
    </w:tbl>
    <w:p w14:paraId="0CCA6F7F" w14:textId="77777777" w:rsidR="00E71B84" w:rsidRPr="00CB1C4F" w:rsidRDefault="00016AC5" w:rsidP="00E71B84">
      <w:pPr>
        <w:pStyle w:val="AmOrLang"/>
        <w:rPr>
          <w:lang w:val="fr-FR"/>
        </w:rPr>
      </w:pPr>
      <w:r w:rsidRPr="00CB1C4F">
        <w:rPr>
          <w:lang w:val="fr-FR"/>
        </w:rPr>
        <w:t xml:space="preserve">Or. </w:t>
      </w:r>
      <w:r w:rsidRPr="00CB1C4F">
        <w:rPr>
          <w:rStyle w:val="HideTWBExt"/>
          <w:noProof w:val="0"/>
          <w:lang w:val="fr-FR"/>
        </w:rPr>
        <w:t>&lt;Original&gt;</w:t>
      </w:r>
      <w:r w:rsidRPr="00CB1C4F">
        <w:rPr>
          <w:rStyle w:val="HideTWBInt"/>
          <w:noProof w:val="0"/>
          <w:lang w:val="fr-FR"/>
        </w:rPr>
        <w:t>{PT}</w:t>
      </w:r>
      <w:r w:rsidRPr="00CB1C4F">
        <w:rPr>
          <w:lang w:val="fr-FR"/>
        </w:rPr>
        <w:t>pt</w:t>
      </w:r>
      <w:r w:rsidRPr="00CB1C4F">
        <w:rPr>
          <w:rStyle w:val="HideTWBExt"/>
          <w:noProof w:val="0"/>
          <w:lang w:val="fr-FR"/>
        </w:rPr>
        <w:t>&lt;/Original&gt;</w:t>
      </w:r>
    </w:p>
    <w:p w14:paraId="4D240459" w14:textId="77777777" w:rsidR="00E71B84" w:rsidRPr="00CB1C4F" w:rsidRDefault="00016AC5" w:rsidP="00E71B84">
      <w:r>
        <w:rPr>
          <w:rStyle w:val="HideTWBExt"/>
          <w:lang w:val="fr-FR"/>
        </w:rPr>
        <w:t>&lt;/Amend&gt;</w:t>
      </w:r>
    </w:p>
    <w:p w14:paraId="4FF2082D" w14:textId="77777777" w:rsidR="00E71B84" w:rsidRPr="00CB1C4F" w:rsidRDefault="00016AC5" w:rsidP="00E71B84">
      <w:pPr>
        <w:pStyle w:val="AmNumberTabs"/>
      </w:pPr>
      <w:r>
        <w:rPr>
          <w:rStyle w:val="HideTWBExt"/>
          <w:b w:val="0"/>
          <w:lang w:val="fr-FR"/>
        </w:rPr>
        <w:t>&lt;Amend&gt;</w:t>
      </w:r>
      <w:r>
        <w:t>Enmienda</w:t>
      </w:r>
      <w:r>
        <w:tab/>
      </w:r>
      <w:r>
        <w:tab/>
      </w:r>
      <w:r>
        <w:rPr>
          <w:rStyle w:val="HideTWBExt"/>
          <w:b w:val="0"/>
          <w:lang w:val="fr-FR"/>
        </w:rPr>
        <w:t>&lt;NumAm&gt;</w:t>
      </w:r>
      <w:r>
        <w:t>162</w:t>
      </w:r>
      <w:r>
        <w:rPr>
          <w:rStyle w:val="HideTWBExt"/>
          <w:b w:val="0"/>
          <w:lang w:val="fr-FR"/>
        </w:rPr>
        <w:t>&lt;/NumAm&gt;</w:t>
      </w:r>
    </w:p>
    <w:p w14:paraId="133087AF" w14:textId="77777777" w:rsidR="00E71B84" w:rsidRPr="00CB1C4F" w:rsidRDefault="00016AC5" w:rsidP="00E71B84">
      <w:pPr>
        <w:pStyle w:val="NormalBold"/>
      </w:pPr>
      <w:r>
        <w:rPr>
          <w:rStyle w:val="HideTWBExt"/>
          <w:b w:val="0"/>
          <w:lang w:val="fr-FR"/>
        </w:rPr>
        <w:t>&lt;RepeatBlock-By&gt;&lt;Members&gt;</w:t>
      </w:r>
      <w:r>
        <w:t>Mélissa Camara</w:t>
      </w:r>
      <w:r>
        <w:rPr>
          <w:rStyle w:val="HideTWBExt"/>
          <w:b w:val="0"/>
          <w:lang w:val="fr-FR"/>
        </w:rPr>
        <w:t>&lt;/Members&gt;</w:t>
      </w:r>
    </w:p>
    <w:p w14:paraId="47D1F62D" w14:textId="77777777" w:rsidR="00E71B84" w:rsidRPr="005353BD" w:rsidRDefault="00016AC5" w:rsidP="00E71B84">
      <w:r>
        <w:rPr>
          <w:rStyle w:val="HideTWBExt"/>
        </w:rPr>
        <w:t>&lt;AuNomDe&gt;</w:t>
      </w:r>
      <w:r>
        <w:rPr>
          <w:rStyle w:val="HideTWBInt"/>
          <w:color w:val="auto"/>
        </w:rPr>
        <w:t>{Greens/EFA}</w:t>
      </w:r>
      <w:r>
        <w:t xml:space="preserve">en nombre del </w:t>
      </w:r>
      <w:r>
        <w:t>Grupo Verts/ALE</w:t>
      </w:r>
      <w:r>
        <w:rPr>
          <w:rStyle w:val="HideTWBExt"/>
        </w:rPr>
        <w:t>&lt;/AuNomDe&gt;</w:t>
      </w:r>
    </w:p>
    <w:p w14:paraId="5CDDFFA0" w14:textId="77777777" w:rsidR="00E71B84" w:rsidRPr="005353BD" w:rsidRDefault="00016AC5" w:rsidP="00E71B84">
      <w:pPr>
        <w:pStyle w:val="NormalBold"/>
      </w:pPr>
      <w:r>
        <w:rPr>
          <w:rStyle w:val="HideTWBExt"/>
          <w:b w:val="0"/>
        </w:rPr>
        <w:t>&lt;/RepeatBlock-By&gt;</w:t>
      </w:r>
    </w:p>
    <w:p w14:paraId="4BA490D0"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035466CA" w14:textId="77777777" w:rsidR="00E71B84" w:rsidRPr="005353BD" w:rsidRDefault="00016AC5" w:rsidP="00E71B84">
      <w:pPr>
        <w:pStyle w:val="NormalBold"/>
      </w:pPr>
      <w:r>
        <w:rPr>
          <w:rStyle w:val="HideTWBExt"/>
          <w:b w:val="0"/>
        </w:rPr>
        <w:t>&lt;Article&gt;</w:t>
      </w:r>
      <w:r>
        <w:t>Apartado 1 – letra r bis (nueva)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60C19C61" w14:textId="77777777" w:rsidTr="005353BD">
        <w:trPr>
          <w:trHeight w:hRule="exact" w:val="240"/>
          <w:jc w:val="center"/>
        </w:trPr>
        <w:tc>
          <w:tcPr>
            <w:tcW w:w="9752" w:type="dxa"/>
            <w:gridSpan w:val="2"/>
            <w:tcBorders>
              <w:top w:val="nil"/>
              <w:left w:val="nil"/>
              <w:bottom w:val="nil"/>
              <w:right w:val="nil"/>
            </w:tcBorders>
          </w:tcPr>
          <w:p w14:paraId="57F80416" w14:textId="77777777" w:rsidR="00E71B84" w:rsidRPr="005353BD" w:rsidRDefault="00E71B84" w:rsidP="005353BD"/>
        </w:tc>
      </w:tr>
      <w:tr w:rsidR="005039C1" w14:paraId="6F46483C" w14:textId="77777777" w:rsidTr="005353BD">
        <w:trPr>
          <w:trHeight w:val="240"/>
          <w:jc w:val="center"/>
        </w:trPr>
        <w:tc>
          <w:tcPr>
            <w:tcW w:w="4876" w:type="dxa"/>
            <w:tcBorders>
              <w:top w:val="nil"/>
              <w:left w:val="nil"/>
              <w:bottom w:val="nil"/>
              <w:right w:val="nil"/>
            </w:tcBorders>
          </w:tcPr>
          <w:p w14:paraId="7E9924A7"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54201EB1" w14:textId="77777777" w:rsidR="00E71B84" w:rsidRPr="005353BD" w:rsidRDefault="00016AC5" w:rsidP="005353BD">
            <w:pPr>
              <w:pStyle w:val="AmColumnHeading"/>
            </w:pPr>
            <w:r>
              <w:t>Enmienda</w:t>
            </w:r>
          </w:p>
        </w:tc>
      </w:tr>
      <w:tr w:rsidR="005039C1" w14:paraId="45633FCC" w14:textId="77777777" w:rsidTr="005353BD">
        <w:trPr>
          <w:jc w:val="center"/>
        </w:trPr>
        <w:tc>
          <w:tcPr>
            <w:tcW w:w="4876" w:type="dxa"/>
            <w:tcBorders>
              <w:top w:val="nil"/>
              <w:left w:val="nil"/>
              <w:bottom w:val="nil"/>
              <w:right w:val="nil"/>
            </w:tcBorders>
          </w:tcPr>
          <w:p w14:paraId="764E2120" w14:textId="77777777" w:rsidR="00E71B84" w:rsidRPr="005353BD" w:rsidRDefault="00E71B84" w:rsidP="005353BD">
            <w:pPr>
              <w:pStyle w:val="Normal6a"/>
            </w:pPr>
          </w:p>
        </w:tc>
        <w:tc>
          <w:tcPr>
            <w:tcW w:w="4876" w:type="dxa"/>
            <w:tcBorders>
              <w:top w:val="nil"/>
              <w:left w:val="nil"/>
              <w:bottom w:val="nil"/>
              <w:right w:val="nil"/>
            </w:tcBorders>
          </w:tcPr>
          <w:p w14:paraId="2E59C83B" w14:textId="77777777" w:rsidR="00E71B84" w:rsidRPr="005353BD" w:rsidRDefault="00016AC5" w:rsidP="005353BD">
            <w:pPr>
              <w:pStyle w:val="Normal6a"/>
            </w:pPr>
            <w:r>
              <w:rPr>
                <w:b/>
                <w:i/>
              </w:rPr>
              <w:t>r bis)</w:t>
            </w:r>
            <w:r>
              <w:tab/>
            </w:r>
            <w:r>
              <w:rPr>
                <w:b/>
                <w:i/>
              </w:rPr>
              <w:t xml:space="preserve">que desarrolle vías de migración seguras y regulares, así como </w:t>
            </w:r>
            <w:r>
              <w:rPr>
                <w:b/>
                <w:i/>
              </w:rPr>
              <w:t>políticas y programas de migración laboral que tengan en cuenta la perspectiva de género, también en sectores altamente «feminizados» e informales, como el trabajo doméstico y los cuidados, y que aborden los obstáculos de género a la participación de las m</w:t>
            </w:r>
            <w:r>
              <w:rPr>
                <w:b/>
                <w:i/>
              </w:rPr>
              <w:t>ujeres en el mercado laboral y el reconocimiento de sus capacidades;</w:t>
            </w:r>
          </w:p>
        </w:tc>
      </w:tr>
    </w:tbl>
    <w:p w14:paraId="0B935013" w14:textId="77777777" w:rsidR="00E71B84" w:rsidRPr="00CB1C4F" w:rsidRDefault="00016AC5" w:rsidP="00E71B84">
      <w:pPr>
        <w:pStyle w:val="AmOrLang"/>
        <w:rPr>
          <w:lang w:val="sv-SE"/>
        </w:rPr>
      </w:pPr>
      <w:r w:rsidRPr="00CB1C4F">
        <w:rPr>
          <w:lang w:val="sv-SE"/>
        </w:rPr>
        <w:t xml:space="preserve">Or. </w:t>
      </w:r>
      <w:r w:rsidRPr="00CB1C4F">
        <w:rPr>
          <w:rStyle w:val="HideTWBExt"/>
          <w:noProof w:val="0"/>
          <w:lang w:val="sv-SE"/>
        </w:rPr>
        <w:t>&lt;Original&gt;</w:t>
      </w:r>
      <w:r w:rsidRPr="00CB1C4F">
        <w:rPr>
          <w:rStyle w:val="HideTWBInt"/>
          <w:noProof w:val="0"/>
          <w:lang w:val="sv-SE"/>
        </w:rPr>
        <w:t>{EN}</w:t>
      </w:r>
      <w:r w:rsidRPr="00CB1C4F">
        <w:rPr>
          <w:lang w:val="sv-SE"/>
        </w:rPr>
        <w:t>en</w:t>
      </w:r>
      <w:r w:rsidRPr="00CB1C4F">
        <w:rPr>
          <w:rStyle w:val="HideTWBExt"/>
          <w:noProof w:val="0"/>
          <w:lang w:val="sv-SE"/>
        </w:rPr>
        <w:t>&lt;/Original&gt;</w:t>
      </w:r>
    </w:p>
    <w:p w14:paraId="2D73B003" w14:textId="77777777" w:rsidR="00E71B84" w:rsidRPr="00CB1C4F" w:rsidRDefault="00016AC5" w:rsidP="00E71B84">
      <w:r>
        <w:rPr>
          <w:rStyle w:val="HideTWBExt"/>
          <w:lang w:val="sv-SE"/>
        </w:rPr>
        <w:t>&lt;/Amend&gt;</w:t>
      </w:r>
    </w:p>
    <w:p w14:paraId="0A55E70C" w14:textId="77777777" w:rsidR="00E71B84" w:rsidRPr="00CB1C4F" w:rsidRDefault="00016AC5" w:rsidP="00E71B84">
      <w:pPr>
        <w:pStyle w:val="AmNumberTabs"/>
      </w:pPr>
      <w:r>
        <w:rPr>
          <w:rStyle w:val="HideTWBExt"/>
          <w:b w:val="0"/>
          <w:lang w:val="sv-SE"/>
        </w:rPr>
        <w:t>&lt;Amend&gt;</w:t>
      </w:r>
      <w:r>
        <w:t>Enmienda</w:t>
      </w:r>
      <w:r>
        <w:tab/>
      </w:r>
      <w:r>
        <w:tab/>
      </w:r>
      <w:r>
        <w:rPr>
          <w:rStyle w:val="HideTWBExt"/>
          <w:b w:val="0"/>
          <w:lang w:val="sv-SE"/>
        </w:rPr>
        <w:t>&lt;NumAm&gt;</w:t>
      </w:r>
      <w:r>
        <w:t>163</w:t>
      </w:r>
      <w:r>
        <w:rPr>
          <w:rStyle w:val="HideTWBExt"/>
          <w:b w:val="0"/>
          <w:lang w:val="sv-SE"/>
        </w:rPr>
        <w:t>&lt;/NumAm&gt;</w:t>
      </w:r>
    </w:p>
    <w:p w14:paraId="1C8D7720" w14:textId="77777777" w:rsidR="00E71B84" w:rsidRPr="00CB1C4F" w:rsidRDefault="00016AC5" w:rsidP="00E71B84">
      <w:pPr>
        <w:pStyle w:val="NormalBold"/>
      </w:pPr>
      <w:r>
        <w:rPr>
          <w:rStyle w:val="HideTWBExt"/>
          <w:b w:val="0"/>
          <w:lang w:val="sv-SE"/>
        </w:rPr>
        <w:t>&lt;RepeatBlock-By&gt;&lt;Members&gt;</w:t>
      </w:r>
      <w:r>
        <w:t>Hanna Gedin</w:t>
      </w:r>
      <w:r>
        <w:rPr>
          <w:rStyle w:val="HideTWBExt"/>
          <w:b w:val="0"/>
          <w:lang w:val="sv-SE"/>
        </w:rPr>
        <w:t>&lt;/Members&gt;</w:t>
      </w:r>
    </w:p>
    <w:p w14:paraId="7A1FD034" w14:textId="77777777" w:rsidR="00E71B84" w:rsidRPr="00CB1C4F" w:rsidRDefault="00016AC5" w:rsidP="00E71B84">
      <w:pPr>
        <w:pStyle w:val="NormalBold"/>
      </w:pPr>
      <w:r>
        <w:rPr>
          <w:rStyle w:val="HideTWBExt"/>
          <w:b w:val="0"/>
          <w:lang w:val="sv-SE"/>
        </w:rPr>
        <w:t>&lt;/RepeatBlock-By&gt;</w:t>
      </w:r>
    </w:p>
    <w:p w14:paraId="318342F8"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13ACE31D" w14:textId="77777777" w:rsidR="00E71B84" w:rsidRPr="005353BD" w:rsidRDefault="00016AC5" w:rsidP="00E71B84">
      <w:pPr>
        <w:pStyle w:val="NormalBold"/>
      </w:pPr>
      <w:r>
        <w:rPr>
          <w:rStyle w:val="HideTWBExt"/>
          <w:b w:val="0"/>
        </w:rPr>
        <w:t>&lt;Article&gt;</w:t>
      </w:r>
      <w:r>
        <w:t>Apartado 1 – letra r bis (nueva)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69FA4BAB" w14:textId="77777777" w:rsidTr="005353BD">
        <w:trPr>
          <w:trHeight w:hRule="exact" w:val="240"/>
          <w:jc w:val="center"/>
        </w:trPr>
        <w:tc>
          <w:tcPr>
            <w:tcW w:w="9752" w:type="dxa"/>
            <w:gridSpan w:val="2"/>
            <w:tcBorders>
              <w:top w:val="nil"/>
              <w:left w:val="nil"/>
              <w:bottom w:val="nil"/>
              <w:right w:val="nil"/>
            </w:tcBorders>
          </w:tcPr>
          <w:p w14:paraId="6A9179CB" w14:textId="77777777" w:rsidR="00E71B84" w:rsidRPr="005353BD" w:rsidRDefault="00E71B84" w:rsidP="005353BD"/>
        </w:tc>
      </w:tr>
      <w:tr w:rsidR="005039C1" w14:paraId="276EFEC3" w14:textId="77777777" w:rsidTr="005353BD">
        <w:trPr>
          <w:trHeight w:val="240"/>
          <w:jc w:val="center"/>
        </w:trPr>
        <w:tc>
          <w:tcPr>
            <w:tcW w:w="4876" w:type="dxa"/>
            <w:tcBorders>
              <w:top w:val="nil"/>
              <w:left w:val="nil"/>
              <w:bottom w:val="nil"/>
              <w:right w:val="nil"/>
            </w:tcBorders>
          </w:tcPr>
          <w:p w14:paraId="4235C0AE"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232D99B8" w14:textId="77777777" w:rsidR="00E71B84" w:rsidRPr="005353BD" w:rsidRDefault="00016AC5" w:rsidP="005353BD">
            <w:pPr>
              <w:pStyle w:val="AmColumnHeading"/>
            </w:pPr>
            <w:r>
              <w:t>Enmienda</w:t>
            </w:r>
          </w:p>
        </w:tc>
      </w:tr>
      <w:tr w:rsidR="005039C1" w14:paraId="6B45C41C" w14:textId="77777777" w:rsidTr="005353BD">
        <w:trPr>
          <w:jc w:val="center"/>
        </w:trPr>
        <w:tc>
          <w:tcPr>
            <w:tcW w:w="4876" w:type="dxa"/>
            <w:tcBorders>
              <w:top w:val="nil"/>
              <w:left w:val="nil"/>
              <w:bottom w:val="nil"/>
              <w:right w:val="nil"/>
            </w:tcBorders>
          </w:tcPr>
          <w:p w14:paraId="68304D4A" w14:textId="77777777" w:rsidR="00E71B84" w:rsidRPr="005353BD" w:rsidRDefault="00E71B84" w:rsidP="005353BD">
            <w:pPr>
              <w:pStyle w:val="Normal6a"/>
            </w:pPr>
          </w:p>
        </w:tc>
        <w:tc>
          <w:tcPr>
            <w:tcW w:w="4876" w:type="dxa"/>
            <w:tcBorders>
              <w:top w:val="nil"/>
              <w:left w:val="nil"/>
              <w:bottom w:val="nil"/>
              <w:right w:val="nil"/>
            </w:tcBorders>
          </w:tcPr>
          <w:p w14:paraId="2011F08B" w14:textId="77777777" w:rsidR="00E71B84" w:rsidRPr="005353BD" w:rsidRDefault="00016AC5" w:rsidP="005353BD">
            <w:pPr>
              <w:pStyle w:val="Normal6a"/>
            </w:pPr>
            <w:r>
              <w:rPr>
                <w:b/>
                <w:i/>
              </w:rPr>
              <w:t>r bis)</w:t>
            </w:r>
            <w:r>
              <w:tab/>
            </w:r>
            <w:r>
              <w:rPr>
                <w:b/>
                <w:i/>
              </w:rPr>
              <w:t xml:space="preserve">que presente con celeridad una definición de violación basada en la falta de consentimiento como norma para los Estados miembros de la Unión, reforzando la </w:t>
            </w:r>
            <w:r>
              <w:rPr>
                <w:b/>
                <w:i/>
              </w:rPr>
              <w:t>protección contra la violencia sexual;</w:t>
            </w:r>
          </w:p>
        </w:tc>
      </w:tr>
    </w:tbl>
    <w:p w14:paraId="6E81482D" w14:textId="77777777" w:rsidR="00E71B84" w:rsidRPr="00CB1C4F" w:rsidRDefault="00016AC5" w:rsidP="00E71B84">
      <w:pPr>
        <w:pStyle w:val="AmOrLang"/>
        <w:rPr>
          <w:lang w:val="fr-FR"/>
        </w:rPr>
      </w:pPr>
      <w:r w:rsidRPr="00CB1C4F">
        <w:rPr>
          <w:lang w:val="fr-FR"/>
        </w:rPr>
        <w:t xml:space="preserve">Or. </w:t>
      </w:r>
      <w:r w:rsidRPr="00CB1C4F">
        <w:rPr>
          <w:rStyle w:val="HideTWBExt"/>
          <w:noProof w:val="0"/>
          <w:lang w:val="fr-FR"/>
        </w:rPr>
        <w:t>&lt;Original&gt;</w:t>
      </w:r>
      <w:r w:rsidRPr="00CB1C4F">
        <w:rPr>
          <w:rStyle w:val="HideTWBInt"/>
          <w:noProof w:val="0"/>
          <w:lang w:val="fr-FR"/>
        </w:rPr>
        <w:t>{EN}</w:t>
      </w:r>
      <w:r w:rsidRPr="00CB1C4F">
        <w:rPr>
          <w:lang w:val="fr-FR"/>
        </w:rPr>
        <w:t>en</w:t>
      </w:r>
      <w:r w:rsidRPr="00CB1C4F">
        <w:rPr>
          <w:rStyle w:val="HideTWBExt"/>
          <w:noProof w:val="0"/>
          <w:lang w:val="fr-FR"/>
        </w:rPr>
        <w:t>&lt;/Original&gt;</w:t>
      </w:r>
    </w:p>
    <w:p w14:paraId="70BAD6AA" w14:textId="77777777" w:rsidR="00E71B84" w:rsidRPr="00CB1C4F" w:rsidRDefault="00016AC5" w:rsidP="00E71B84">
      <w:r>
        <w:rPr>
          <w:rStyle w:val="HideTWBExt"/>
          <w:lang w:val="fr-FR"/>
        </w:rPr>
        <w:t>&lt;/Amend&gt;</w:t>
      </w:r>
    </w:p>
    <w:p w14:paraId="7E32BD68" w14:textId="77777777" w:rsidR="00E71B84" w:rsidRPr="00CB1C4F" w:rsidRDefault="00016AC5" w:rsidP="00E71B84">
      <w:pPr>
        <w:pStyle w:val="AmNumberTabs"/>
      </w:pPr>
      <w:r>
        <w:rPr>
          <w:rStyle w:val="HideTWBExt"/>
          <w:b w:val="0"/>
          <w:lang w:val="fr-FR"/>
        </w:rPr>
        <w:t>&lt;Amend&gt;</w:t>
      </w:r>
      <w:r>
        <w:t>Enmienda</w:t>
      </w:r>
      <w:r>
        <w:tab/>
      </w:r>
      <w:r>
        <w:tab/>
      </w:r>
      <w:r>
        <w:rPr>
          <w:rStyle w:val="HideTWBExt"/>
          <w:b w:val="0"/>
          <w:lang w:val="fr-FR"/>
        </w:rPr>
        <w:t>&lt;NumAm&gt;</w:t>
      </w:r>
      <w:r>
        <w:t>164</w:t>
      </w:r>
      <w:r>
        <w:rPr>
          <w:rStyle w:val="HideTWBExt"/>
          <w:b w:val="0"/>
          <w:lang w:val="fr-FR"/>
        </w:rPr>
        <w:t>&lt;/NumAm&gt;</w:t>
      </w:r>
    </w:p>
    <w:p w14:paraId="7B9931CB" w14:textId="77777777" w:rsidR="00E71B84" w:rsidRPr="00CB1C4F" w:rsidRDefault="00016AC5" w:rsidP="00E71B84">
      <w:pPr>
        <w:pStyle w:val="NormalBold"/>
      </w:pPr>
      <w:r>
        <w:rPr>
          <w:rStyle w:val="HideTWBExt"/>
          <w:b w:val="0"/>
          <w:lang w:val="fr-FR"/>
        </w:rPr>
        <w:t>&lt;RepeatBlock-By&gt;&lt;Members&gt;</w:t>
      </w:r>
      <w:r>
        <w:t>Mélissa Camara</w:t>
      </w:r>
      <w:r>
        <w:rPr>
          <w:rStyle w:val="HideTWBExt"/>
          <w:b w:val="0"/>
          <w:lang w:val="fr-FR"/>
        </w:rPr>
        <w:t>&lt;/Members&gt;</w:t>
      </w:r>
    </w:p>
    <w:p w14:paraId="3F18320E" w14:textId="77777777" w:rsidR="00E71B84" w:rsidRPr="005353BD" w:rsidRDefault="00016AC5" w:rsidP="00E71B84">
      <w:r>
        <w:rPr>
          <w:rStyle w:val="HideTWBExt"/>
        </w:rPr>
        <w:t>&lt;AuNomDe&gt;</w:t>
      </w:r>
      <w:r>
        <w:rPr>
          <w:rStyle w:val="HideTWBInt"/>
          <w:color w:val="auto"/>
        </w:rPr>
        <w:t>{Greens/EFA}</w:t>
      </w:r>
      <w:r>
        <w:t>en nombre del Grupo Verts/ALE</w:t>
      </w:r>
      <w:r>
        <w:rPr>
          <w:rStyle w:val="HideTWBExt"/>
        </w:rPr>
        <w:t>&lt;/AuNomDe&gt;</w:t>
      </w:r>
    </w:p>
    <w:p w14:paraId="1E451FED" w14:textId="77777777" w:rsidR="00E71B84" w:rsidRPr="005353BD" w:rsidRDefault="00016AC5" w:rsidP="00E71B84">
      <w:pPr>
        <w:pStyle w:val="NormalBold"/>
      </w:pPr>
      <w:r>
        <w:rPr>
          <w:rStyle w:val="HideTWBExt"/>
          <w:b w:val="0"/>
        </w:rPr>
        <w:t>&lt;/RepeatBlock-By&gt;</w:t>
      </w:r>
    </w:p>
    <w:p w14:paraId="5CE67C98"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1146C796" w14:textId="77777777" w:rsidR="00E71B84" w:rsidRPr="005353BD" w:rsidRDefault="00016AC5" w:rsidP="00E71B84">
      <w:pPr>
        <w:pStyle w:val="NormalBold"/>
      </w:pPr>
      <w:r>
        <w:rPr>
          <w:rStyle w:val="HideTWBExt"/>
          <w:b w:val="0"/>
        </w:rPr>
        <w:t>&lt;Article&gt;</w:t>
      </w:r>
      <w:r>
        <w:t>Apartado 1 – letra r ter (nueva)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7AA5EDF1" w14:textId="77777777" w:rsidTr="005353BD">
        <w:trPr>
          <w:trHeight w:hRule="exact" w:val="240"/>
          <w:jc w:val="center"/>
        </w:trPr>
        <w:tc>
          <w:tcPr>
            <w:tcW w:w="9752" w:type="dxa"/>
            <w:gridSpan w:val="2"/>
            <w:tcBorders>
              <w:top w:val="nil"/>
              <w:left w:val="nil"/>
              <w:bottom w:val="nil"/>
              <w:right w:val="nil"/>
            </w:tcBorders>
          </w:tcPr>
          <w:p w14:paraId="63637C56" w14:textId="77777777" w:rsidR="00E71B84" w:rsidRPr="005353BD" w:rsidRDefault="00E71B84" w:rsidP="005353BD"/>
        </w:tc>
      </w:tr>
      <w:tr w:rsidR="005039C1" w14:paraId="4F817483" w14:textId="77777777" w:rsidTr="005353BD">
        <w:trPr>
          <w:trHeight w:val="240"/>
          <w:jc w:val="center"/>
        </w:trPr>
        <w:tc>
          <w:tcPr>
            <w:tcW w:w="4876" w:type="dxa"/>
            <w:tcBorders>
              <w:top w:val="nil"/>
              <w:left w:val="nil"/>
              <w:bottom w:val="nil"/>
              <w:right w:val="nil"/>
            </w:tcBorders>
          </w:tcPr>
          <w:p w14:paraId="4AA63CAC"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667271B7" w14:textId="77777777" w:rsidR="00E71B84" w:rsidRPr="005353BD" w:rsidRDefault="00016AC5" w:rsidP="005353BD">
            <w:pPr>
              <w:pStyle w:val="AmColumnHeading"/>
            </w:pPr>
            <w:r>
              <w:t>Enmienda</w:t>
            </w:r>
          </w:p>
        </w:tc>
      </w:tr>
      <w:tr w:rsidR="005039C1" w14:paraId="2670B607" w14:textId="77777777" w:rsidTr="005353BD">
        <w:trPr>
          <w:jc w:val="center"/>
        </w:trPr>
        <w:tc>
          <w:tcPr>
            <w:tcW w:w="4876" w:type="dxa"/>
            <w:tcBorders>
              <w:top w:val="nil"/>
              <w:left w:val="nil"/>
              <w:bottom w:val="nil"/>
              <w:right w:val="nil"/>
            </w:tcBorders>
          </w:tcPr>
          <w:p w14:paraId="345FA92C" w14:textId="77777777" w:rsidR="00E71B84" w:rsidRPr="005353BD" w:rsidRDefault="00E71B84" w:rsidP="005353BD">
            <w:pPr>
              <w:pStyle w:val="Normal6a"/>
            </w:pPr>
          </w:p>
        </w:tc>
        <w:tc>
          <w:tcPr>
            <w:tcW w:w="4876" w:type="dxa"/>
            <w:tcBorders>
              <w:top w:val="nil"/>
              <w:left w:val="nil"/>
              <w:bottom w:val="nil"/>
              <w:right w:val="nil"/>
            </w:tcBorders>
          </w:tcPr>
          <w:p w14:paraId="54E9BFD2" w14:textId="77777777" w:rsidR="00E71B84" w:rsidRPr="005353BD" w:rsidRDefault="00016AC5" w:rsidP="005353BD">
            <w:pPr>
              <w:pStyle w:val="Normal6a"/>
            </w:pPr>
            <w:r>
              <w:rPr>
                <w:b/>
                <w:i/>
              </w:rPr>
              <w:t>r ter)</w:t>
            </w:r>
            <w:r>
              <w:tab/>
            </w:r>
            <w:r>
              <w:rPr>
                <w:b/>
                <w:i/>
              </w:rPr>
              <w:t xml:space="preserve">que fomente en la Unión el derecho de asilo, el reconocimiento, la protección, el apoyo y la integración de las mujeres </w:t>
            </w:r>
            <w:r>
              <w:rPr>
                <w:b/>
                <w:i/>
              </w:rPr>
              <w:t xml:space="preserve">víctimas de violencia, </w:t>
            </w:r>
            <w:r>
              <w:rPr>
                <w:b/>
                <w:i/>
              </w:rPr>
              <w:lastRenderedPageBreak/>
              <w:t>cualquiera que sea su forma;</w:t>
            </w:r>
          </w:p>
        </w:tc>
      </w:tr>
    </w:tbl>
    <w:p w14:paraId="4D04031C" w14:textId="77777777" w:rsidR="00E71B84" w:rsidRPr="00CB1C4F" w:rsidRDefault="00016AC5" w:rsidP="00E71B84">
      <w:pPr>
        <w:pStyle w:val="AmOrLang"/>
        <w:rPr>
          <w:lang w:val="fr-FR"/>
        </w:rPr>
      </w:pPr>
      <w:r w:rsidRPr="00CB1C4F">
        <w:rPr>
          <w:lang w:val="fr-FR"/>
        </w:rPr>
        <w:lastRenderedPageBreak/>
        <w:t xml:space="preserve">Or. </w:t>
      </w:r>
      <w:r w:rsidRPr="00CB1C4F">
        <w:rPr>
          <w:rStyle w:val="HideTWBExt"/>
          <w:noProof w:val="0"/>
          <w:lang w:val="fr-FR"/>
        </w:rPr>
        <w:t>&lt;Original&gt;</w:t>
      </w:r>
      <w:r w:rsidRPr="00CB1C4F">
        <w:rPr>
          <w:rStyle w:val="HideTWBInt"/>
          <w:noProof w:val="0"/>
          <w:lang w:val="fr-FR"/>
        </w:rPr>
        <w:t>{EN}</w:t>
      </w:r>
      <w:r w:rsidRPr="00CB1C4F">
        <w:rPr>
          <w:lang w:val="fr-FR"/>
        </w:rPr>
        <w:t>en</w:t>
      </w:r>
      <w:r w:rsidRPr="00CB1C4F">
        <w:rPr>
          <w:rStyle w:val="HideTWBExt"/>
          <w:noProof w:val="0"/>
          <w:lang w:val="fr-FR"/>
        </w:rPr>
        <w:t>&lt;/Original&gt;</w:t>
      </w:r>
    </w:p>
    <w:p w14:paraId="2DF81779" w14:textId="77777777" w:rsidR="00E71B84" w:rsidRPr="00CB1C4F" w:rsidRDefault="00016AC5" w:rsidP="00E71B84">
      <w:r>
        <w:rPr>
          <w:rStyle w:val="HideTWBExt"/>
          <w:lang w:val="fr-FR"/>
        </w:rPr>
        <w:t>&lt;/Amend&gt;</w:t>
      </w:r>
    </w:p>
    <w:p w14:paraId="7F25DC25" w14:textId="77777777" w:rsidR="00E71B84" w:rsidRPr="00CB1C4F" w:rsidRDefault="00016AC5" w:rsidP="00E71B84">
      <w:pPr>
        <w:pStyle w:val="AmNumberTabs"/>
      </w:pPr>
      <w:r>
        <w:rPr>
          <w:rStyle w:val="HideTWBExt"/>
          <w:b w:val="0"/>
          <w:lang w:val="fr-FR"/>
        </w:rPr>
        <w:t>&lt;Amend&gt;</w:t>
      </w:r>
      <w:r>
        <w:t>Enmienda</w:t>
      </w:r>
      <w:r>
        <w:tab/>
      </w:r>
      <w:r>
        <w:tab/>
      </w:r>
      <w:r>
        <w:rPr>
          <w:rStyle w:val="HideTWBExt"/>
          <w:b w:val="0"/>
          <w:lang w:val="fr-FR"/>
        </w:rPr>
        <w:t>&lt;NumAm&gt;</w:t>
      </w:r>
      <w:r>
        <w:t>165</w:t>
      </w:r>
      <w:r>
        <w:rPr>
          <w:rStyle w:val="HideTWBExt"/>
          <w:b w:val="0"/>
          <w:lang w:val="fr-FR"/>
        </w:rPr>
        <w:t>&lt;/NumAm&gt;</w:t>
      </w:r>
    </w:p>
    <w:p w14:paraId="6A7B66A2" w14:textId="77777777" w:rsidR="00E71B84" w:rsidRPr="00CB1C4F" w:rsidRDefault="00016AC5" w:rsidP="00E71B84">
      <w:pPr>
        <w:pStyle w:val="NormalBold"/>
      </w:pPr>
      <w:r>
        <w:rPr>
          <w:rStyle w:val="HideTWBExt"/>
          <w:b w:val="0"/>
          <w:lang w:val="fr-FR"/>
        </w:rPr>
        <w:t>&lt;RepeatBlock-By&gt;&lt;Members&gt;</w:t>
      </w:r>
      <w:r>
        <w:t>Carolina Morace</w:t>
      </w:r>
      <w:r>
        <w:rPr>
          <w:rStyle w:val="HideTWBExt"/>
          <w:b w:val="0"/>
          <w:lang w:val="fr-FR"/>
        </w:rPr>
        <w:t>&lt;/Members&gt;</w:t>
      </w:r>
    </w:p>
    <w:p w14:paraId="1B1D43F9" w14:textId="77777777" w:rsidR="00E71B84" w:rsidRPr="00CB1C4F" w:rsidRDefault="00016AC5" w:rsidP="00E71B84">
      <w:pPr>
        <w:pStyle w:val="NormalBold"/>
      </w:pPr>
      <w:r>
        <w:rPr>
          <w:rStyle w:val="HideTWBExt"/>
          <w:b w:val="0"/>
          <w:lang w:val="fr-FR"/>
        </w:rPr>
        <w:t>&lt;/RepeatBlock-By&gt;</w:t>
      </w:r>
    </w:p>
    <w:p w14:paraId="4CC5693E"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4C635BCB" w14:textId="77777777" w:rsidR="00E71B84" w:rsidRPr="005353BD" w:rsidRDefault="00016AC5" w:rsidP="00E71B84">
      <w:pPr>
        <w:pStyle w:val="NormalBold"/>
      </w:pPr>
      <w:r>
        <w:rPr>
          <w:rStyle w:val="HideTWBExt"/>
          <w:b w:val="0"/>
        </w:rPr>
        <w:t>&lt;Article&gt;</w:t>
      </w:r>
      <w:r>
        <w:t>Apartado 1 – letra 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21FF9100" w14:textId="77777777" w:rsidTr="005353BD">
        <w:trPr>
          <w:trHeight w:hRule="exact" w:val="240"/>
          <w:jc w:val="center"/>
        </w:trPr>
        <w:tc>
          <w:tcPr>
            <w:tcW w:w="9752" w:type="dxa"/>
            <w:gridSpan w:val="2"/>
            <w:tcBorders>
              <w:top w:val="nil"/>
              <w:left w:val="nil"/>
              <w:bottom w:val="nil"/>
              <w:right w:val="nil"/>
            </w:tcBorders>
          </w:tcPr>
          <w:p w14:paraId="1AC566A5" w14:textId="77777777" w:rsidR="00E71B84" w:rsidRPr="005353BD" w:rsidRDefault="00E71B84" w:rsidP="005353BD"/>
        </w:tc>
      </w:tr>
      <w:tr w:rsidR="005039C1" w14:paraId="0BA17717" w14:textId="77777777" w:rsidTr="005353BD">
        <w:trPr>
          <w:trHeight w:val="240"/>
          <w:jc w:val="center"/>
        </w:trPr>
        <w:tc>
          <w:tcPr>
            <w:tcW w:w="4876" w:type="dxa"/>
            <w:tcBorders>
              <w:top w:val="nil"/>
              <w:left w:val="nil"/>
              <w:bottom w:val="nil"/>
              <w:right w:val="nil"/>
            </w:tcBorders>
          </w:tcPr>
          <w:p w14:paraId="646A644C"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60969365" w14:textId="77777777" w:rsidR="00E71B84" w:rsidRPr="005353BD" w:rsidRDefault="00016AC5" w:rsidP="005353BD">
            <w:pPr>
              <w:pStyle w:val="AmColumnHeading"/>
            </w:pPr>
            <w:r>
              <w:t>Enmienda</w:t>
            </w:r>
          </w:p>
        </w:tc>
      </w:tr>
      <w:tr w:rsidR="005039C1" w14:paraId="6BFC322D" w14:textId="77777777" w:rsidTr="005353BD">
        <w:trPr>
          <w:jc w:val="center"/>
        </w:trPr>
        <w:tc>
          <w:tcPr>
            <w:tcW w:w="4876" w:type="dxa"/>
            <w:tcBorders>
              <w:top w:val="nil"/>
              <w:left w:val="nil"/>
              <w:bottom w:val="nil"/>
              <w:right w:val="nil"/>
            </w:tcBorders>
          </w:tcPr>
          <w:p w14:paraId="4C626853" w14:textId="77777777" w:rsidR="00E71B84" w:rsidRPr="005353BD" w:rsidRDefault="00016AC5" w:rsidP="005353BD">
            <w:pPr>
              <w:pStyle w:val="Normal6a"/>
            </w:pPr>
            <w:r>
              <w:t>s)</w:t>
            </w:r>
            <w:r>
              <w:tab/>
              <w:t xml:space="preserve">que mejore la respuesta, los recursos y el conjunto de herramientas de la Unión, tanto a nivel interno como externo, en relación con la violencia de género, en particular la violencia </w:t>
            </w:r>
            <w:r>
              <w:t>doméstica, sexual, física, psicológica y económica, también en zonas de guerra, teniendo en cuenta la migración, la prostitución y la explotación sexual;</w:t>
            </w:r>
          </w:p>
        </w:tc>
        <w:tc>
          <w:tcPr>
            <w:tcW w:w="4876" w:type="dxa"/>
            <w:tcBorders>
              <w:top w:val="nil"/>
              <w:left w:val="nil"/>
              <w:bottom w:val="nil"/>
              <w:right w:val="nil"/>
            </w:tcBorders>
          </w:tcPr>
          <w:p w14:paraId="7649101D" w14:textId="57C55B82" w:rsidR="00E71B84" w:rsidRPr="005353BD" w:rsidRDefault="00016AC5" w:rsidP="005353BD">
            <w:pPr>
              <w:pStyle w:val="Normal6a"/>
            </w:pPr>
            <w:r>
              <w:t>s)</w:t>
            </w:r>
            <w:r>
              <w:tab/>
              <w:t>que mejore la respuesta, los recursos y el conjunto de herramientas de la Unión, tanto a nivel inte</w:t>
            </w:r>
            <w:r>
              <w:t>rno como externo, en relación con la violencia de género, en particular la violencia doméstica, sexual, física, psicológica y económica, también en zonas de guerra, teniendo en cuenta la migración, la prostitución y la explotación sexual</w:t>
            </w:r>
            <w:r>
              <w:rPr>
                <w:b/>
                <w:i/>
              </w:rPr>
              <w:t>, e incluyendo la c</w:t>
            </w:r>
            <w:r>
              <w:rPr>
                <w:b/>
                <w:i/>
              </w:rPr>
              <w:t>reación de centros de apoyo y escucha para las mujeres víctimas de violencia en países no pertenecientes a la Unión, en particular en zonas desfavorecidas, similares a los centros de lucha contra la violencia, con un doble objetivo: ayudar en el reconocimi</w:t>
            </w:r>
            <w:r>
              <w:rPr>
                <w:b/>
                <w:i/>
              </w:rPr>
              <w:t>ento de situaciones de violencia;</w:t>
            </w:r>
            <w:r>
              <w:t xml:space="preserve"> </w:t>
            </w:r>
            <w:r>
              <w:rPr>
                <w:b/>
                <w:i/>
              </w:rPr>
              <w:t>proporcionar protección jurídica y práctica a las mujeres que decidan denunciar;</w:t>
            </w:r>
          </w:p>
        </w:tc>
      </w:tr>
    </w:tbl>
    <w:p w14:paraId="451DDC1D" w14:textId="77777777" w:rsidR="00E71B84" w:rsidRPr="00CB1C4F" w:rsidRDefault="00016AC5" w:rsidP="00E71B84">
      <w:pPr>
        <w:pStyle w:val="AmOrLang"/>
        <w:rPr>
          <w:lang w:val="fr-FR"/>
        </w:rPr>
      </w:pPr>
      <w:r w:rsidRPr="00CB1C4F">
        <w:rPr>
          <w:lang w:val="fr-FR"/>
        </w:rPr>
        <w:t xml:space="preserve">Or. </w:t>
      </w:r>
      <w:r w:rsidRPr="00CB1C4F">
        <w:rPr>
          <w:rStyle w:val="HideTWBExt"/>
          <w:noProof w:val="0"/>
          <w:lang w:val="fr-FR"/>
        </w:rPr>
        <w:t>&lt;Original&gt;</w:t>
      </w:r>
      <w:r w:rsidRPr="00CB1C4F">
        <w:rPr>
          <w:rStyle w:val="HideTWBInt"/>
          <w:noProof w:val="0"/>
          <w:lang w:val="fr-FR"/>
        </w:rPr>
        <w:t>{EN}</w:t>
      </w:r>
      <w:r w:rsidRPr="00CB1C4F">
        <w:rPr>
          <w:lang w:val="fr-FR"/>
        </w:rPr>
        <w:t>en</w:t>
      </w:r>
      <w:r w:rsidRPr="00CB1C4F">
        <w:rPr>
          <w:rStyle w:val="HideTWBExt"/>
          <w:noProof w:val="0"/>
          <w:lang w:val="fr-FR"/>
        </w:rPr>
        <w:t>&lt;/Original&gt;</w:t>
      </w:r>
    </w:p>
    <w:p w14:paraId="25921071" w14:textId="77777777" w:rsidR="00E71B84" w:rsidRPr="00CB1C4F" w:rsidRDefault="00016AC5" w:rsidP="00E71B84">
      <w:r>
        <w:rPr>
          <w:rStyle w:val="HideTWBExt"/>
          <w:lang w:val="fr-FR"/>
        </w:rPr>
        <w:t>&lt;/Amend&gt;</w:t>
      </w:r>
    </w:p>
    <w:p w14:paraId="2E3D1699" w14:textId="77777777" w:rsidR="00E71B84" w:rsidRPr="00CB1C4F" w:rsidRDefault="00016AC5" w:rsidP="00E71B84">
      <w:pPr>
        <w:pStyle w:val="AmNumberTabs"/>
      </w:pPr>
      <w:r>
        <w:rPr>
          <w:rStyle w:val="HideTWBExt"/>
          <w:b w:val="0"/>
          <w:lang w:val="fr-FR"/>
        </w:rPr>
        <w:t>&lt;Amend&gt;</w:t>
      </w:r>
      <w:r>
        <w:t>Enmienda</w:t>
      </w:r>
      <w:r>
        <w:tab/>
      </w:r>
      <w:r>
        <w:tab/>
      </w:r>
      <w:r>
        <w:rPr>
          <w:rStyle w:val="HideTWBExt"/>
          <w:b w:val="0"/>
          <w:lang w:val="fr-FR"/>
        </w:rPr>
        <w:t>&lt;NumAm&gt;</w:t>
      </w:r>
      <w:r>
        <w:t>166</w:t>
      </w:r>
      <w:r>
        <w:rPr>
          <w:rStyle w:val="HideTWBExt"/>
          <w:b w:val="0"/>
          <w:lang w:val="fr-FR"/>
        </w:rPr>
        <w:t>&lt;/NumAm&gt;</w:t>
      </w:r>
    </w:p>
    <w:p w14:paraId="7898A460" w14:textId="77777777" w:rsidR="00E71B84" w:rsidRPr="00CB1C4F" w:rsidRDefault="00016AC5" w:rsidP="00E71B84">
      <w:pPr>
        <w:pStyle w:val="NormalBold"/>
      </w:pPr>
      <w:r>
        <w:rPr>
          <w:rStyle w:val="HideTWBExt"/>
          <w:b w:val="0"/>
          <w:lang w:val="fr-FR"/>
        </w:rPr>
        <w:t>&lt;RepeatBlock-By&gt;&lt;Members&gt;</w:t>
      </w:r>
      <w:r>
        <w:t>Mélissa Camara</w:t>
      </w:r>
      <w:r>
        <w:rPr>
          <w:rStyle w:val="HideTWBExt"/>
          <w:b w:val="0"/>
          <w:lang w:val="fr-FR"/>
        </w:rPr>
        <w:t>&lt;/Members&gt;</w:t>
      </w:r>
    </w:p>
    <w:p w14:paraId="12E6EAF1" w14:textId="77777777" w:rsidR="00E71B84" w:rsidRPr="005353BD" w:rsidRDefault="00016AC5" w:rsidP="00E71B84">
      <w:r>
        <w:rPr>
          <w:rStyle w:val="HideTWBExt"/>
        </w:rPr>
        <w:t>&lt;AuNomDe&gt;</w:t>
      </w:r>
      <w:r>
        <w:rPr>
          <w:rStyle w:val="HideTWBInt"/>
          <w:color w:val="auto"/>
        </w:rPr>
        <w:t>{Greens/EFA}</w:t>
      </w:r>
      <w:r>
        <w:t>en nombre del Grupo Verts/ALE</w:t>
      </w:r>
      <w:r>
        <w:rPr>
          <w:rStyle w:val="HideTWBExt"/>
        </w:rPr>
        <w:t>&lt;/AuNomDe&gt;</w:t>
      </w:r>
    </w:p>
    <w:p w14:paraId="3FCFE0F7" w14:textId="77777777" w:rsidR="00E71B84" w:rsidRPr="005353BD" w:rsidRDefault="00016AC5" w:rsidP="00E71B84">
      <w:pPr>
        <w:pStyle w:val="NormalBold"/>
      </w:pPr>
      <w:r>
        <w:rPr>
          <w:rStyle w:val="HideTWBExt"/>
          <w:b w:val="0"/>
        </w:rPr>
        <w:t>&lt;/RepeatBlock-By&gt;</w:t>
      </w:r>
    </w:p>
    <w:p w14:paraId="24F62D2A"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132F5809" w14:textId="77777777" w:rsidR="00E71B84" w:rsidRPr="005353BD" w:rsidRDefault="00016AC5" w:rsidP="00E71B84">
      <w:pPr>
        <w:pStyle w:val="NormalBold"/>
      </w:pPr>
      <w:r>
        <w:rPr>
          <w:rStyle w:val="HideTWBExt"/>
          <w:b w:val="0"/>
        </w:rPr>
        <w:t>&lt;Article&gt;</w:t>
      </w:r>
      <w:r>
        <w:t>Apartado 1 – letra 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3423E30C" w14:textId="77777777" w:rsidTr="005353BD">
        <w:trPr>
          <w:trHeight w:hRule="exact" w:val="240"/>
          <w:jc w:val="center"/>
        </w:trPr>
        <w:tc>
          <w:tcPr>
            <w:tcW w:w="9752" w:type="dxa"/>
            <w:gridSpan w:val="2"/>
            <w:tcBorders>
              <w:top w:val="nil"/>
              <w:left w:val="nil"/>
              <w:bottom w:val="nil"/>
              <w:right w:val="nil"/>
            </w:tcBorders>
          </w:tcPr>
          <w:p w14:paraId="1A511874" w14:textId="77777777" w:rsidR="00E71B84" w:rsidRPr="005353BD" w:rsidRDefault="00E71B84" w:rsidP="005353BD"/>
        </w:tc>
      </w:tr>
      <w:tr w:rsidR="005039C1" w14:paraId="63FF49AD" w14:textId="77777777" w:rsidTr="005353BD">
        <w:trPr>
          <w:trHeight w:val="240"/>
          <w:jc w:val="center"/>
        </w:trPr>
        <w:tc>
          <w:tcPr>
            <w:tcW w:w="4876" w:type="dxa"/>
            <w:tcBorders>
              <w:top w:val="nil"/>
              <w:left w:val="nil"/>
              <w:bottom w:val="nil"/>
              <w:right w:val="nil"/>
            </w:tcBorders>
          </w:tcPr>
          <w:p w14:paraId="5FCA1315"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664AF0A8" w14:textId="77777777" w:rsidR="00E71B84" w:rsidRPr="005353BD" w:rsidRDefault="00016AC5" w:rsidP="005353BD">
            <w:pPr>
              <w:pStyle w:val="AmColumnHeading"/>
            </w:pPr>
            <w:r>
              <w:t>Enmienda</w:t>
            </w:r>
          </w:p>
        </w:tc>
      </w:tr>
      <w:tr w:rsidR="005039C1" w14:paraId="16A728DA" w14:textId="77777777" w:rsidTr="005353BD">
        <w:trPr>
          <w:jc w:val="center"/>
        </w:trPr>
        <w:tc>
          <w:tcPr>
            <w:tcW w:w="4876" w:type="dxa"/>
            <w:tcBorders>
              <w:top w:val="nil"/>
              <w:left w:val="nil"/>
              <w:bottom w:val="nil"/>
              <w:right w:val="nil"/>
            </w:tcBorders>
          </w:tcPr>
          <w:p w14:paraId="53BA5A39" w14:textId="77777777" w:rsidR="00E71B84" w:rsidRPr="005353BD" w:rsidRDefault="00016AC5" w:rsidP="005353BD">
            <w:pPr>
              <w:pStyle w:val="Normal6a"/>
            </w:pPr>
            <w:r>
              <w:t>s)</w:t>
            </w:r>
            <w:r>
              <w:tab/>
            </w:r>
            <w:r>
              <w:t xml:space="preserve">que mejore la respuesta, los recursos y el conjunto de herramientas de </w:t>
            </w:r>
            <w:r>
              <w:lastRenderedPageBreak/>
              <w:t xml:space="preserve">la Unión, tanto a nivel interno como externo, en relación con la violencia de género, en particular la violencia doméstica, sexual, física, psicológica y económica, también en zonas de </w:t>
            </w:r>
            <w:r>
              <w:t xml:space="preserve">guerra, teniendo en cuenta </w:t>
            </w:r>
            <w:r>
              <w:rPr>
                <w:b/>
                <w:i/>
              </w:rPr>
              <w:t>la migración, la prostitución y la</w:t>
            </w:r>
            <w:r>
              <w:t xml:space="preserve"> explotación sexual;</w:t>
            </w:r>
          </w:p>
        </w:tc>
        <w:tc>
          <w:tcPr>
            <w:tcW w:w="4876" w:type="dxa"/>
            <w:tcBorders>
              <w:top w:val="nil"/>
              <w:left w:val="nil"/>
              <w:bottom w:val="nil"/>
              <w:right w:val="nil"/>
            </w:tcBorders>
          </w:tcPr>
          <w:p w14:paraId="2F241785" w14:textId="77777777" w:rsidR="00E71B84" w:rsidRPr="005353BD" w:rsidRDefault="00016AC5" w:rsidP="005353BD">
            <w:pPr>
              <w:pStyle w:val="Normal6a"/>
            </w:pPr>
            <w:r>
              <w:lastRenderedPageBreak/>
              <w:t>s)</w:t>
            </w:r>
            <w:r>
              <w:tab/>
              <w:t xml:space="preserve">que mejore la respuesta, los recursos y el conjunto de herramientas de </w:t>
            </w:r>
            <w:r>
              <w:lastRenderedPageBreak/>
              <w:t xml:space="preserve">la Unión, tanto a nivel interno como externo, en relación con la violencia de género, en particular </w:t>
            </w:r>
            <w:r>
              <w:t>la violencia doméstica, sexual, física, psicológica</w:t>
            </w:r>
            <w:r>
              <w:rPr>
                <w:b/>
                <w:i/>
              </w:rPr>
              <w:t>, institucional</w:t>
            </w:r>
            <w:r>
              <w:t xml:space="preserve"> y económica, también en zonas de guerra, teniendo en cuenta </w:t>
            </w:r>
            <w:r>
              <w:rPr>
                <w:b/>
                <w:i/>
              </w:rPr>
              <w:t>el mayor riesgo de violencia y</w:t>
            </w:r>
            <w:r>
              <w:t xml:space="preserve"> explotación sexual</w:t>
            </w:r>
            <w:r>
              <w:rPr>
                <w:b/>
                <w:i/>
              </w:rPr>
              <w:t xml:space="preserve"> que experimentan las mujeres cuando huyen de su país o durante los viajes migra</w:t>
            </w:r>
            <w:r>
              <w:rPr>
                <w:b/>
                <w:i/>
              </w:rPr>
              <w:t>torios</w:t>
            </w:r>
            <w:r>
              <w:t>;</w:t>
            </w:r>
          </w:p>
        </w:tc>
      </w:tr>
    </w:tbl>
    <w:p w14:paraId="25D6FD60" w14:textId="77777777" w:rsidR="00E71B84" w:rsidRPr="00CB1C4F" w:rsidRDefault="00016AC5" w:rsidP="00E71B84">
      <w:pPr>
        <w:pStyle w:val="AmOrLang"/>
        <w:rPr>
          <w:lang w:val="sv-SE"/>
        </w:rPr>
      </w:pPr>
      <w:r w:rsidRPr="00CB1C4F">
        <w:rPr>
          <w:lang w:val="sv-SE"/>
        </w:rPr>
        <w:lastRenderedPageBreak/>
        <w:t xml:space="preserve">Or. </w:t>
      </w:r>
      <w:r w:rsidRPr="00CB1C4F">
        <w:rPr>
          <w:rStyle w:val="HideTWBExt"/>
          <w:noProof w:val="0"/>
          <w:lang w:val="sv-SE"/>
        </w:rPr>
        <w:t>&lt;Original&gt;</w:t>
      </w:r>
      <w:r w:rsidRPr="00CB1C4F">
        <w:rPr>
          <w:rStyle w:val="HideTWBInt"/>
          <w:noProof w:val="0"/>
          <w:lang w:val="sv-SE"/>
        </w:rPr>
        <w:t>{EN}</w:t>
      </w:r>
      <w:r w:rsidRPr="00CB1C4F">
        <w:rPr>
          <w:lang w:val="sv-SE"/>
        </w:rPr>
        <w:t>en</w:t>
      </w:r>
      <w:r w:rsidRPr="00CB1C4F">
        <w:rPr>
          <w:rStyle w:val="HideTWBExt"/>
          <w:noProof w:val="0"/>
          <w:lang w:val="sv-SE"/>
        </w:rPr>
        <w:t>&lt;/Original&gt;</w:t>
      </w:r>
    </w:p>
    <w:p w14:paraId="43C31EF8" w14:textId="77777777" w:rsidR="00E71B84" w:rsidRPr="00CB1C4F" w:rsidRDefault="00016AC5" w:rsidP="00E71B84">
      <w:r>
        <w:rPr>
          <w:rStyle w:val="HideTWBExt"/>
          <w:lang w:val="sv-SE"/>
        </w:rPr>
        <w:t>&lt;/Amend&gt;</w:t>
      </w:r>
    </w:p>
    <w:p w14:paraId="09349852" w14:textId="77777777" w:rsidR="00E71B84" w:rsidRPr="00CB1C4F" w:rsidRDefault="00016AC5" w:rsidP="00E71B84">
      <w:pPr>
        <w:pStyle w:val="AmNumberTabs"/>
      </w:pPr>
      <w:r>
        <w:rPr>
          <w:rStyle w:val="HideTWBExt"/>
          <w:b w:val="0"/>
          <w:lang w:val="sv-SE"/>
        </w:rPr>
        <w:t>&lt;Amend&gt;</w:t>
      </w:r>
      <w:r>
        <w:t>Enmienda</w:t>
      </w:r>
      <w:r>
        <w:tab/>
      </w:r>
      <w:r>
        <w:tab/>
      </w:r>
      <w:r>
        <w:rPr>
          <w:rStyle w:val="HideTWBExt"/>
          <w:b w:val="0"/>
          <w:lang w:val="sv-SE"/>
        </w:rPr>
        <w:t>&lt;NumAm&gt;</w:t>
      </w:r>
      <w:r>
        <w:t>167</w:t>
      </w:r>
      <w:r>
        <w:rPr>
          <w:rStyle w:val="HideTWBExt"/>
          <w:b w:val="0"/>
          <w:lang w:val="sv-SE"/>
        </w:rPr>
        <w:t>&lt;/NumAm&gt;</w:t>
      </w:r>
    </w:p>
    <w:p w14:paraId="41C439D6" w14:textId="77777777" w:rsidR="00E71B84" w:rsidRPr="00CB1C4F" w:rsidRDefault="00016AC5" w:rsidP="00E71B84">
      <w:pPr>
        <w:pStyle w:val="NormalBold"/>
      </w:pPr>
      <w:r>
        <w:rPr>
          <w:rStyle w:val="HideTWBExt"/>
          <w:b w:val="0"/>
          <w:lang w:val="sv-SE"/>
        </w:rPr>
        <w:t>&lt;RepeatBlock-By&gt;&lt;Members&gt;</w:t>
      </w:r>
      <w:r>
        <w:t>Hanna Gedin</w:t>
      </w:r>
      <w:r>
        <w:rPr>
          <w:rStyle w:val="HideTWBExt"/>
          <w:b w:val="0"/>
          <w:lang w:val="sv-SE"/>
        </w:rPr>
        <w:t>&lt;/Members&gt;</w:t>
      </w:r>
    </w:p>
    <w:p w14:paraId="1FEB9B7D" w14:textId="77777777" w:rsidR="00E71B84" w:rsidRPr="00CB1C4F" w:rsidRDefault="00016AC5" w:rsidP="00E71B84">
      <w:pPr>
        <w:pStyle w:val="NormalBold"/>
      </w:pPr>
      <w:r>
        <w:rPr>
          <w:rStyle w:val="HideTWBExt"/>
          <w:b w:val="0"/>
          <w:lang w:val="sv-SE"/>
        </w:rPr>
        <w:t>&lt;/RepeatBlock-By&gt;</w:t>
      </w:r>
    </w:p>
    <w:p w14:paraId="2CB8CE99"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48DA824C" w14:textId="77777777" w:rsidR="00E71B84" w:rsidRPr="005353BD" w:rsidRDefault="00016AC5" w:rsidP="00E71B84">
      <w:pPr>
        <w:pStyle w:val="NormalBold"/>
      </w:pPr>
      <w:r>
        <w:rPr>
          <w:rStyle w:val="HideTWBExt"/>
          <w:b w:val="0"/>
        </w:rPr>
        <w:t>&lt;Article&gt;</w:t>
      </w:r>
      <w:r>
        <w:t>Apartado 1 – letra 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0FB52641" w14:textId="77777777" w:rsidTr="005353BD">
        <w:trPr>
          <w:trHeight w:hRule="exact" w:val="240"/>
          <w:jc w:val="center"/>
        </w:trPr>
        <w:tc>
          <w:tcPr>
            <w:tcW w:w="9752" w:type="dxa"/>
            <w:gridSpan w:val="2"/>
            <w:tcBorders>
              <w:top w:val="nil"/>
              <w:left w:val="nil"/>
              <w:bottom w:val="nil"/>
              <w:right w:val="nil"/>
            </w:tcBorders>
          </w:tcPr>
          <w:p w14:paraId="01C578BA" w14:textId="77777777" w:rsidR="00E71B84" w:rsidRPr="005353BD" w:rsidRDefault="00E71B84" w:rsidP="005353BD"/>
        </w:tc>
      </w:tr>
      <w:tr w:rsidR="005039C1" w14:paraId="699ADE27" w14:textId="77777777" w:rsidTr="005353BD">
        <w:trPr>
          <w:trHeight w:val="240"/>
          <w:jc w:val="center"/>
        </w:trPr>
        <w:tc>
          <w:tcPr>
            <w:tcW w:w="4876" w:type="dxa"/>
            <w:tcBorders>
              <w:top w:val="nil"/>
              <w:left w:val="nil"/>
              <w:bottom w:val="nil"/>
              <w:right w:val="nil"/>
            </w:tcBorders>
          </w:tcPr>
          <w:p w14:paraId="33894550" w14:textId="77777777" w:rsidR="00E71B84" w:rsidRPr="005353BD" w:rsidRDefault="00016AC5" w:rsidP="005353BD">
            <w:pPr>
              <w:pStyle w:val="AmColumnHeading"/>
            </w:pPr>
            <w:r>
              <w:t xml:space="preserve">Propuesta de </w:t>
            </w:r>
            <w:r>
              <w:t>Resolución</w:t>
            </w:r>
          </w:p>
        </w:tc>
        <w:tc>
          <w:tcPr>
            <w:tcW w:w="4876" w:type="dxa"/>
            <w:tcBorders>
              <w:top w:val="nil"/>
              <w:left w:val="nil"/>
              <w:bottom w:val="nil"/>
              <w:right w:val="nil"/>
            </w:tcBorders>
          </w:tcPr>
          <w:p w14:paraId="3434D34C" w14:textId="77777777" w:rsidR="00E71B84" w:rsidRPr="005353BD" w:rsidRDefault="00016AC5" w:rsidP="005353BD">
            <w:pPr>
              <w:pStyle w:val="AmColumnHeading"/>
            </w:pPr>
            <w:r>
              <w:t>Enmienda</w:t>
            </w:r>
          </w:p>
        </w:tc>
      </w:tr>
      <w:tr w:rsidR="005039C1" w14:paraId="026C38E5" w14:textId="77777777" w:rsidTr="005353BD">
        <w:trPr>
          <w:jc w:val="center"/>
        </w:trPr>
        <w:tc>
          <w:tcPr>
            <w:tcW w:w="4876" w:type="dxa"/>
            <w:tcBorders>
              <w:top w:val="nil"/>
              <w:left w:val="nil"/>
              <w:bottom w:val="nil"/>
              <w:right w:val="nil"/>
            </w:tcBorders>
          </w:tcPr>
          <w:p w14:paraId="75496C4F" w14:textId="77777777" w:rsidR="00E71B84" w:rsidRPr="005353BD" w:rsidRDefault="00016AC5" w:rsidP="005353BD">
            <w:pPr>
              <w:pStyle w:val="Normal6a"/>
            </w:pPr>
            <w:r>
              <w:t>s)</w:t>
            </w:r>
            <w:r>
              <w:tab/>
              <w:t>que mejore la respuesta, los recursos y el conjunto de herramientas de la Unión, tanto a nivel interno como externo, en relación con la violencia de género, en particular la violencia doméstica, sexual, física, psicológica y económi</w:t>
            </w:r>
            <w:r>
              <w:t>ca, también en zonas de guerra, teniendo en cuenta la migración, la prostitución y la explotación sexual;</w:t>
            </w:r>
          </w:p>
        </w:tc>
        <w:tc>
          <w:tcPr>
            <w:tcW w:w="4876" w:type="dxa"/>
            <w:tcBorders>
              <w:top w:val="nil"/>
              <w:left w:val="nil"/>
              <w:bottom w:val="nil"/>
              <w:right w:val="nil"/>
            </w:tcBorders>
          </w:tcPr>
          <w:p w14:paraId="1CCD135B" w14:textId="77777777" w:rsidR="00E71B84" w:rsidRPr="005353BD" w:rsidRDefault="00016AC5" w:rsidP="005353BD">
            <w:pPr>
              <w:pStyle w:val="Normal6a"/>
            </w:pPr>
            <w:r>
              <w:t>s)</w:t>
            </w:r>
            <w:r>
              <w:tab/>
              <w:t>que mejore la respuesta, los recursos y el conjunto de herramientas de la Unión, tanto a nivel interno como externo, en relación con la violencia d</w:t>
            </w:r>
            <w:r>
              <w:t xml:space="preserve">e género, en particular la violencia doméstica, sexual, física, psicológica y económica, </w:t>
            </w:r>
            <w:r>
              <w:rPr>
                <w:b/>
                <w:i/>
              </w:rPr>
              <w:t xml:space="preserve">y estas formas de violencia perpetradas en línea, </w:t>
            </w:r>
            <w:r>
              <w:t xml:space="preserve">también en zonas de guerra, teniendo en cuenta la migración, la prostitución y la explotación sexual; </w:t>
            </w:r>
            <w:r>
              <w:rPr>
                <w:b/>
                <w:i/>
              </w:rPr>
              <w:t xml:space="preserve">que subraye la </w:t>
            </w:r>
            <w:r>
              <w:rPr>
                <w:b/>
                <w:i/>
              </w:rPr>
              <w:t>importancia de aplicar el Derecho internacional humanitario para salvaguardar los derechos de las mujeres y las niñas en zonas de conflicto;</w:t>
            </w:r>
          </w:p>
        </w:tc>
      </w:tr>
    </w:tbl>
    <w:p w14:paraId="0CCF4A77" w14:textId="77777777" w:rsidR="00E71B84" w:rsidRPr="00CB1C4F" w:rsidRDefault="00016AC5" w:rsidP="00E71B84">
      <w:pPr>
        <w:pStyle w:val="AmOrLang"/>
        <w:rPr>
          <w:lang w:val="fr-FR"/>
        </w:rPr>
      </w:pPr>
      <w:r w:rsidRPr="00CB1C4F">
        <w:rPr>
          <w:lang w:val="fr-FR"/>
        </w:rPr>
        <w:t xml:space="preserve">Or. </w:t>
      </w:r>
      <w:r w:rsidRPr="00CB1C4F">
        <w:rPr>
          <w:rStyle w:val="HideTWBExt"/>
          <w:noProof w:val="0"/>
          <w:lang w:val="fr-FR"/>
        </w:rPr>
        <w:t>&lt;Original&gt;</w:t>
      </w:r>
      <w:r w:rsidRPr="00CB1C4F">
        <w:rPr>
          <w:rStyle w:val="HideTWBInt"/>
          <w:noProof w:val="0"/>
          <w:lang w:val="fr-FR"/>
        </w:rPr>
        <w:t>{EN}</w:t>
      </w:r>
      <w:r w:rsidRPr="00CB1C4F">
        <w:rPr>
          <w:lang w:val="fr-FR"/>
        </w:rPr>
        <w:t>en</w:t>
      </w:r>
      <w:r w:rsidRPr="00CB1C4F">
        <w:rPr>
          <w:rStyle w:val="HideTWBExt"/>
          <w:noProof w:val="0"/>
          <w:lang w:val="fr-FR"/>
        </w:rPr>
        <w:t>&lt;/Original&gt;</w:t>
      </w:r>
    </w:p>
    <w:p w14:paraId="07685D3A" w14:textId="77777777" w:rsidR="00E71B84" w:rsidRPr="00CB1C4F" w:rsidRDefault="00016AC5" w:rsidP="00E71B84">
      <w:r>
        <w:rPr>
          <w:rStyle w:val="HideTWBExt"/>
          <w:lang w:val="fr-FR"/>
        </w:rPr>
        <w:t>&lt;/Amend&gt;</w:t>
      </w:r>
    </w:p>
    <w:p w14:paraId="3BFF8489" w14:textId="77777777" w:rsidR="00E71B84" w:rsidRPr="00CB1C4F" w:rsidRDefault="00016AC5" w:rsidP="00E71B84">
      <w:pPr>
        <w:pStyle w:val="AmNumberTabs"/>
      </w:pPr>
      <w:r>
        <w:rPr>
          <w:rStyle w:val="HideTWBExt"/>
          <w:b w:val="0"/>
          <w:lang w:val="fr-FR"/>
        </w:rPr>
        <w:t>&lt;Amend&gt;</w:t>
      </w:r>
      <w:r>
        <w:t>Enmienda</w:t>
      </w:r>
      <w:r>
        <w:tab/>
      </w:r>
      <w:r>
        <w:tab/>
      </w:r>
      <w:r>
        <w:rPr>
          <w:rStyle w:val="HideTWBExt"/>
          <w:b w:val="0"/>
          <w:lang w:val="fr-FR"/>
        </w:rPr>
        <w:t>&lt;NumAm&gt;</w:t>
      </w:r>
      <w:r>
        <w:t>168</w:t>
      </w:r>
      <w:r>
        <w:rPr>
          <w:rStyle w:val="HideTWBExt"/>
          <w:b w:val="0"/>
          <w:lang w:val="fr-FR"/>
        </w:rPr>
        <w:t>&lt;/NumAm&gt;</w:t>
      </w:r>
    </w:p>
    <w:p w14:paraId="548C4499" w14:textId="77777777" w:rsidR="00E71B84" w:rsidRPr="00CB1C4F" w:rsidRDefault="00016AC5" w:rsidP="00E71B84">
      <w:pPr>
        <w:pStyle w:val="NormalBold"/>
      </w:pPr>
      <w:r>
        <w:rPr>
          <w:rStyle w:val="HideTWBExt"/>
          <w:b w:val="0"/>
          <w:lang w:val="fr-FR"/>
        </w:rPr>
        <w:t>&lt;RepeatBlock-By&gt;&lt;Members&gt;</w:t>
      </w:r>
      <w:r>
        <w:t xml:space="preserve">Mathilde </w:t>
      </w:r>
      <w:r>
        <w:t>Androuët, Catherine Griset, Margarita de la Pisa Carrión</w:t>
      </w:r>
      <w:r>
        <w:rPr>
          <w:rStyle w:val="HideTWBExt"/>
          <w:b w:val="0"/>
          <w:lang w:val="fr-FR"/>
        </w:rPr>
        <w:t>&lt;/Members&gt;</w:t>
      </w:r>
    </w:p>
    <w:p w14:paraId="243090B4" w14:textId="77777777" w:rsidR="00E71B84" w:rsidRPr="00CB1C4F" w:rsidRDefault="00016AC5" w:rsidP="00E71B84">
      <w:pPr>
        <w:pStyle w:val="NormalBold"/>
      </w:pPr>
      <w:r>
        <w:rPr>
          <w:rStyle w:val="HideTWBExt"/>
          <w:b w:val="0"/>
          <w:lang w:val="fr-FR"/>
        </w:rPr>
        <w:t>&lt;/RepeatBlock-By&gt;</w:t>
      </w:r>
    </w:p>
    <w:p w14:paraId="762C0B2D"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12B5A99F" w14:textId="77777777" w:rsidR="00E71B84" w:rsidRPr="005353BD" w:rsidRDefault="00016AC5" w:rsidP="00E71B84">
      <w:pPr>
        <w:pStyle w:val="NormalBold"/>
      </w:pPr>
      <w:r>
        <w:rPr>
          <w:rStyle w:val="HideTWBExt"/>
          <w:b w:val="0"/>
        </w:rPr>
        <w:t>&lt;Article&gt;</w:t>
      </w:r>
      <w:r>
        <w:t>Apartado 1 – letra 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4B835289" w14:textId="77777777" w:rsidTr="005353BD">
        <w:trPr>
          <w:trHeight w:hRule="exact" w:val="240"/>
          <w:jc w:val="center"/>
        </w:trPr>
        <w:tc>
          <w:tcPr>
            <w:tcW w:w="9752" w:type="dxa"/>
            <w:gridSpan w:val="2"/>
            <w:tcBorders>
              <w:top w:val="nil"/>
              <w:left w:val="nil"/>
              <w:bottom w:val="nil"/>
              <w:right w:val="nil"/>
            </w:tcBorders>
          </w:tcPr>
          <w:p w14:paraId="5E38FE5E" w14:textId="77777777" w:rsidR="00E71B84" w:rsidRPr="005353BD" w:rsidRDefault="00E71B84" w:rsidP="005353BD"/>
        </w:tc>
      </w:tr>
      <w:tr w:rsidR="005039C1" w14:paraId="16054ECC" w14:textId="77777777" w:rsidTr="005353BD">
        <w:trPr>
          <w:trHeight w:val="240"/>
          <w:jc w:val="center"/>
        </w:trPr>
        <w:tc>
          <w:tcPr>
            <w:tcW w:w="4876" w:type="dxa"/>
            <w:tcBorders>
              <w:top w:val="nil"/>
              <w:left w:val="nil"/>
              <w:bottom w:val="nil"/>
              <w:right w:val="nil"/>
            </w:tcBorders>
          </w:tcPr>
          <w:p w14:paraId="08022B50" w14:textId="77777777" w:rsidR="00E71B84" w:rsidRPr="005353BD" w:rsidRDefault="00016AC5" w:rsidP="005353BD">
            <w:pPr>
              <w:pStyle w:val="AmColumnHeading"/>
            </w:pPr>
            <w:r>
              <w:lastRenderedPageBreak/>
              <w:t>Propuesta de Resolución</w:t>
            </w:r>
          </w:p>
        </w:tc>
        <w:tc>
          <w:tcPr>
            <w:tcW w:w="4876" w:type="dxa"/>
            <w:tcBorders>
              <w:top w:val="nil"/>
              <w:left w:val="nil"/>
              <w:bottom w:val="nil"/>
              <w:right w:val="nil"/>
            </w:tcBorders>
          </w:tcPr>
          <w:p w14:paraId="564451DC" w14:textId="77777777" w:rsidR="00E71B84" w:rsidRPr="005353BD" w:rsidRDefault="00016AC5" w:rsidP="005353BD">
            <w:pPr>
              <w:pStyle w:val="AmColumnHeading"/>
            </w:pPr>
            <w:r>
              <w:t>Enmienda</w:t>
            </w:r>
          </w:p>
        </w:tc>
      </w:tr>
      <w:tr w:rsidR="005039C1" w14:paraId="7DD3D8CC" w14:textId="77777777" w:rsidTr="005353BD">
        <w:trPr>
          <w:jc w:val="center"/>
        </w:trPr>
        <w:tc>
          <w:tcPr>
            <w:tcW w:w="4876" w:type="dxa"/>
            <w:tcBorders>
              <w:top w:val="nil"/>
              <w:left w:val="nil"/>
              <w:bottom w:val="nil"/>
              <w:right w:val="nil"/>
            </w:tcBorders>
          </w:tcPr>
          <w:p w14:paraId="64ACB4D6" w14:textId="77777777" w:rsidR="00E71B84" w:rsidRPr="005353BD" w:rsidRDefault="00016AC5" w:rsidP="005353BD">
            <w:pPr>
              <w:pStyle w:val="Normal6a"/>
            </w:pPr>
            <w:r>
              <w:t>s)</w:t>
            </w:r>
            <w:r>
              <w:tab/>
              <w:t xml:space="preserve">que mejore la respuesta, los recursos y el </w:t>
            </w:r>
            <w:r>
              <w:t>conjunto de herramientas de la Unión, tanto a nivel interno como externo, en relación con la violencia de género, en particular la violencia doméstica, sexual, física, psicológica y económica, también en zonas de guerra, teniendo en cuenta la migración, la</w:t>
            </w:r>
            <w:r>
              <w:t xml:space="preserve"> prostitución y la explotación sexual;</w:t>
            </w:r>
          </w:p>
        </w:tc>
        <w:tc>
          <w:tcPr>
            <w:tcW w:w="4876" w:type="dxa"/>
            <w:tcBorders>
              <w:top w:val="nil"/>
              <w:left w:val="nil"/>
              <w:bottom w:val="nil"/>
              <w:right w:val="nil"/>
            </w:tcBorders>
          </w:tcPr>
          <w:p w14:paraId="50A24F95" w14:textId="77777777" w:rsidR="00E71B84" w:rsidRPr="005353BD" w:rsidRDefault="00016AC5" w:rsidP="005353BD">
            <w:pPr>
              <w:pStyle w:val="Normal6a"/>
            </w:pPr>
            <w:r>
              <w:t>s)</w:t>
            </w:r>
            <w:r>
              <w:tab/>
              <w:t>que mejore la respuesta, los recursos y el conjunto de herramientas de la Unión, tanto a nivel interno como externo, en relación con la violencia de género, en particular la violencia doméstica, sexual, física, psi</w:t>
            </w:r>
            <w:r>
              <w:t>cológica y económica, también en zonas de guerra, teniendo en cuenta la migración, la prostitución y la explotación sexual</w:t>
            </w:r>
            <w:r>
              <w:rPr>
                <w:b/>
                <w:i/>
              </w:rPr>
              <w:t>, o en lo que respecta a la violencia en la pornografía, de conformidad con el artículo 118 de la Declaración y la Plataforma de Acció</w:t>
            </w:r>
            <w:r>
              <w:rPr>
                <w:b/>
                <w:i/>
              </w:rPr>
              <w:t>n de Beijing</w:t>
            </w:r>
            <w:r>
              <w:t>;</w:t>
            </w:r>
          </w:p>
        </w:tc>
      </w:tr>
    </w:tbl>
    <w:p w14:paraId="433109DD"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{FR}</w:t>
      </w:r>
      <w:r w:rsidRPr="005353BD">
        <w:t>fr</w:t>
      </w:r>
      <w:r w:rsidRPr="005353BD">
        <w:rPr>
          <w:rStyle w:val="HideTWBExt"/>
          <w:noProof w:val="0"/>
        </w:rPr>
        <w:t>&lt;/Original&gt;</w:t>
      </w:r>
    </w:p>
    <w:p w14:paraId="4B543196" w14:textId="77777777" w:rsidR="00E71B84" w:rsidRPr="005353BD" w:rsidRDefault="00016AC5" w:rsidP="00E71B84">
      <w:r>
        <w:rPr>
          <w:rStyle w:val="HideTWBExt"/>
        </w:rPr>
        <w:t>&lt;/Amend&gt;</w:t>
      </w:r>
    </w:p>
    <w:p w14:paraId="4D982E1D"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169</w:t>
      </w:r>
      <w:r>
        <w:rPr>
          <w:rStyle w:val="HideTWBExt"/>
          <w:b w:val="0"/>
        </w:rPr>
        <w:t>&lt;/NumAm&gt;</w:t>
      </w:r>
    </w:p>
    <w:p w14:paraId="622DF230" w14:textId="77777777" w:rsidR="00E71B84" w:rsidRPr="005353BD" w:rsidRDefault="00016AC5" w:rsidP="00E71B84">
      <w:pPr>
        <w:pStyle w:val="NormalBold"/>
      </w:pPr>
      <w:r>
        <w:rPr>
          <w:rStyle w:val="HideTWBExt"/>
          <w:b w:val="0"/>
        </w:rPr>
        <w:t>&lt;RepeatBlock-By&gt;&lt;Members&gt;</w:t>
      </w:r>
      <w:r>
        <w:t>Elżbieta Katarzyna Łukacijewska</w:t>
      </w:r>
      <w:r>
        <w:rPr>
          <w:rStyle w:val="HideTWBExt"/>
          <w:b w:val="0"/>
        </w:rPr>
        <w:t>&lt;/Members&gt;</w:t>
      </w:r>
    </w:p>
    <w:p w14:paraId="17B10B9C" w14:textId="77777777" w:rsidR="00E71B84" w:rsidRPr="005353BD" w:rsidRDefault="00016AC5" w:rsidP="00E71B84">
      <w:pPr>
        <w:pStyle w:val="NormalBold"/>
      </w:pPr>
      <w:r>
        <w:rPr>
          <w:rStyle w:val="HideTWBExt"/>
          <w:b w:val="0"/>
        </w:rPr>
        <w:t>&lt;/RepeatBlock-By&gt;</w:t>
      </w:r>
    </w:p>
    <w:p w14:paraId="7E170FEC"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55CAD009" w14:textId="77777777" w:rsidR="00E71B84" w:rsidRPr="005353BD" w:rsidRDefault="00016AC5" w:rsidP="00E71B84">
      <w:pPr>
        <w:pStyle w:val="NormalBold"/>
      </w:pPr>
      <w:r>
        <w:rPr>
          <w:rStyle w:val="HideTWBExt"/>
          <w:b w:val="0"/>
        </w:rPr>
        <w:t>&lt;Article&gt;</w:t>
      </w:r>
      <w:r>
        <w:t>Apartado 1 – letra 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5619B27E" w14:textId="77777777" w:rsidTr="005353BD">
        <w:trPr>
          <w:trHeight w:hRule="exact" w:val="240"/>
          <w:jc w:val="center"/>
        </w:trPr>
        <w:tc>
          <w:tcPr>
            <w:tcW w:w="9752" w:type="dxa"/>
            <w:gridSpan w:val="2"/>
            <w:tcBorders>
              <w:top w:val="nil"/>
              <w:left w:val="nil"/>
              <w:bottom w:val="nil"/>
              <w:right w:val="nil"/>
            </w:tcBorders>
          </w:tcPr>
          <w:p w14:paraId="609BDA7C" w14:textId="77777777" w:rsidR="00E71B84" w:rsidRPr="005353BD" w:rsidRDefault="00E71B84" w:rsidP="005353BD"/>
        </w:tc>
      </w:tr>
      <w:tr w:rsidR="005039C1" w14:paraId="508557AF" w14:textId="77777777" w:rsidTr="005353BD">
        <w:trPr>
          <w:trHeight w:val="240"/>
          <w:jc w:val="center"/>
        </w:trPr>
        <w:tc>
          <w:tcPr>
            <w:tcW w:w="4876" w:type="dxa"/>
            <w:tcBorders>
              <w:top w:val="nil"/>
              <w:left w:val="nil"/>
              <w:bottom w:val="nil"/>
              <w:right w:val="nil"/>
            </w:tcBorders>
          </w:tcPr>
          <w:p w14:paraId="32E177BF"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0EBBAA6A" w14:textId="77777777" w:rsidR="00E71B84" w:rsidRPr="005353BD" w:rsidRDefault="00016AC5" w:rsidP="005353BD">
            <w:pPr>
              <w:pStyle w:val="AmColumnHeading"/>
            </w:pPr>
            <w:r>
              <w:t>Enmienda</w:t>
            </w:r>
          </w:p>
        </w:tc>
      </w:tr>
      <w:tr w:rsidR="005039C1" w14:paraId="5D0792B6" w14:textId="77777777" w:rsidTr="005353BD">
        <w:trPr>
          <w:jc w:val="center"/>
        </w:trPr>
        <w:tc>
          <w:tcPr>
            <w:tcW w:w="4876" w:type="dxa"/>
            <w:tcBorders>
              <w:top w:val="nil"/>
              <w:left w:val="nil"/>
              <w:bottom w:val="nil"/>
              <w:right w:val="nil"/>
            </w:tcBorders>
          </w:tcPr>
          <w:p w14:paraId="2681B0BD" w14:textId="77777777" w:rsidR="00E71B84" w:rsidRPr="005353BD" w:rsidRDefault="00016AC5" w:rsidP="005353BD">
            <w:pPr>
              <w:pStyle w:val="Normal6a"/>
            </w:pPr>
            <w:r>
              <w:t>s)</w:t>
            </w:r>
            <w:r>
              <w:tab/>
              <w:t xml:space="preserve">que mejore la respuesta, los recursos y el conjunto de herramientas de la Unión, tanto a nivel interno como externo, en relación con la violencia de género, en particular la violencia doméstica, sexual, </w:t>
            </w:r>
            <w:r>
              <w:t>física, psicológica y económica, también en zonas de guerra, teniendo en cuenta la migración, la prostitución y la explotación sexual;</w:t>
            </w:r>
          </w:p>
        </w:tc>
        <w:tc>
          <w:tcPr>
            <w:tcW w:w="4876" w:type="dxa"/>
            <w:tcBorders>
              <w:top w:val="nil"/>
              <w:left w:val="nil"/>
              <w:bottom w:val="nil"/>
              <w:right w:val="nil"/>
            </w:tcBorders>
          </w:tcPr>
          <w:p w14:paraId="5866062B" w14:textId="77777777" w:rsidR="00E71B84" w:rsidRPr="005353BD" w:rsidRDefault="00016AC5" w:rsidP="005353BD">
            <w:pPr>
              <w:pStyle w:val="Normal6a"/>
            </w:pPr>
            <w:r>
              <w:t>s)</w:t>
            </w:r>
            <w:r>
              <w:tab/>
              <w:t>que mejore la respuesta, los recursos y el conjunto de herramientas de la Unión, tanto a nivel interno como externo, e</w:t>
            </w:r>
            <w:r>
              <w:t xml:space="preserve">n relación con la violencia de género, en particular la violencia doméstica, sexual, física, psicológica y económica, también en zonas de guerra, teniendo en cuenta la migración, la prostitución y la explotación sexual; </w:t>
            </w:r>
            <w:r>
              <w:rPr>
                <w:b/>
                <w:i/>
              </w:rPr>
              <w:t>que aplique medidas para abordar y p</w:t>
            </w:r>
            <w:r>
              <w:rPr>
                <w:b/>
                <w:i/>
              </w:rPr>
              <w:t>revenir la violencia de género en línea a fin de proteger a las mujeres y las niñas del acoso y los abusos digitales;</w:t>
            </w:r>
          </w:p>
        </w:tc>
      </w:tr>
    </w:tbl>
    <w:p w14:paraId="069429F6" w14:textId="77777777" w:rsidR="00E71B84" w:rsidRPr="00CB1C4F" w:rsidRDefault="00016AC5" w:rsidP="00E71B84">
      <w:pPr>
        <w:pStyle w:val="AmOrLang"/>
        <w:rPr>
          <w:lang w:val="it-IT"/>
        </w:rPr>
      </w:pPr>
      <w:r w:rsidRPr="00CB1C4F">
        <w:rPr>
          <w:lang w:val="it-IT"/>
        </w:rPr>
        <w:t xml:space="preserve">Or. </w:t>
      </w:r>
      <w:r w:rsidRPr="00CB1C4F">
        <w:rPr>
          <w:rStyle w:val="HideTWBExt"/>
          <w:noProof w:val="0"/>
          <w:lang w:val="it-IT"/>
        </w:rPr>
        <w:t>&lt;Original&gt;</w:t>
      </w:r>
      <w:r w:rsidRPr="00CB1C4F">
        <w:rPr>
          <w:rStyle w:val="HideTWBInt"/>
          <w:noProof w:val="0"/>
          <w:lang w:val="it-IT"/>
        </w:rPr>
        <w:t>{EN}</w:t>
      </w:r>
      <w:r w:rsidRPr="00CB1C4F">
        <w:rPr>
          <w:lang w:val="it-IT"/>
        </w:rPr>
        <w:t>en</w:t>
      </w:r>
      <w:r w:rsidRPr="00CB1C4F">
        <w:rPr>
          <w:rStyle w:val="HideTWBExt"/>
          <w:noProof w:val="0"/>
          <w:lang w:val="it-IT"/>
        </w:rPr>
        <w:t>&lt;/Original&gt;</w:t>
      </w:r>
    </w:p>
    <w:p w14:paraId="7D1A6DAC" w14:textId="77777777" w:rsidR="00E71B84" w:rsidRPr="00CB1C4F" w:rsidRDefault="00016AC5" w:rsidP="00E71B84">
      <w:r>
        <w:rPr>
          <w:rStyle w:val="HideTWBExt"/>
          <w:lang w:val="it-IT"/>
        </w:rPr>
        <w:t>&lt;/Amend&gt;</w:t>
      </w:r>
    </w:p>
    <w:p w14:paraId="2B818ED4" w14:textId="77777777" w:rsidR="00E71B84" w:rsidRPr="00CB1C4F" w:rsidRDefault="00016AC5" w:rsidP="00E71B84">
      <w:pPr>
        <w:pStyle w:val="AmNumberTabs"/>
      </w:pPr>
      <w:r>
        <w:rPr>
          <w:rStyle w:val="HideTWBExt"/>
          <w:b w:val="0"/>
          <w:lang w:val="it-IT"/>
        </w:rPr>
        <w:t>&lt;Amend&gt;</w:t>
      </w:r>
      <w:r>
        <w:t>Enmienda</w:t>
      </w:r>
      <w:r>
        <w:tab/>
      </w:r>
      <w:r>
        <w:tab/>
      </w:r>
      <w:r>
        <w:rPr>
          <w:rStyle w:val="HideTWBExt"/>
          <w:b w:val="0"/>
          <w:lang w:val="it-IT"/>
        </w:rPr>
        <w:t>&lt;NumAm&gt;</w:t>
      </w:r>
      <w:r>
        <w:t>170</w:t>
      </w:r>
      <w:r>
        <w:rPr>
          <w:rStyle w:val="HideTWBExt"/>
          <w:b w:val="0"/>
          <w:lang w:val="it-IT"/>
        </w:rPr>
        <w:t>&lt;/NumAm&gt;</w:t>
      </w:r>
    </w:p>
    <w:p w14:paraId="245137B4" w14:textId="77777777" w:rsidR="00E71B84" w:rsidRPr="00CB1C4F" w:rsidRDefault="00016AC5" w:rsidP="00E71B84">
      <w:pPr>
        <w:pStyle w:val="NormalBold"/>
      </w:pPr>
      <w:r>
        <w:rPr>
          <w:rStyle w:val="HideTWBExt"/>
          <w:b w:val="0"/>
          <w:lang w:val="it-IT"/>
        </w:rPr>
        <w:t>&lt;RepeatBlock-By&gt;&lt;Members&gt;</w:t>
      </w:r>
      <w:r>
        <w:t>Diana Iovanovici Şoşoacă</w:t>
      </w:r>
      <w:r>
        <w:rPr>
          <w:rStyle w:val="HideTWBExt"/>
          <w:b w:val="0"/>
          <w:lang w:val="it-IT"/>
        </w:rPr>
        <w:t>&lt;/Members&gt;</w:t>
      </w:r>
    </w:p>
    <w:p w14:paraId="5AD2C251" w14:textId="77777777" w:rsidR="00E71B84" w:rsidRPr="00CB1C4F" w:rsidRDefault="00016AC5" w:rsidP="00E71B84">
      <w:pPr>
        <w:pStyle w:val="NormalBold"/>
      </w:pPr>
      <w:r>
        <w:rPr>
          <w:rStyle w:val="HideTWBExt"/>
          <w:b w:val="0"/>
          <w:lang w:val="it-IT"/>
        </w:rPr>
        <w:t>&lt;/RepeatBlock-By&gt;</w:t>
      </w:r>
    </w:p>
    <w:p w14:paraId="627573AB" w14:textId="77777777" w:rsidR="00E71B84" w:rsidRPr="005353BD" w:rsidRDefault="00016AC5" w:rsidP="00E71B84">
      <w:pPr>
        <w:pStyle w:val="NormalBold"/>
      </w:pPr>
      <w:r>
        <w:rPr>
          <w:rStyle w:val="HideTWBExt"/>
          <w:b w:val="0"/>
        </w:rPr>
        <w:lastRenderedPageBreak/>
        <w:t>&lt;DocAmend&gt;</w:t>
      </w:r>
      <w:r>
        <w:t>Propuesta de Resolución</w:t>
      </w:r>
      <w:r>
        <w:rPr>
          <w:rStyle w:val="HideTWBExt"/>
          <w:b w:val="0"/>
        </w:rPr>
        <w:t>&lt;/DocAmend&gt;</w:t>
      </w:r>
    </w:p>
    <w:p w14:paraId="4EE34395" w14:textId="77777777" w:rsidR="00E71B84" w:rsidRPr="005353BD" w:rsidRDefault="00016AC5" w:rsidP="00E71B84">
      <w:pPr>
        <w:pStyle w:val="NormalBold"/>
      </w:pPr>
      <w:r>
        <w:rPr>
          <w:rStyle w:val="HideTWBExt"/>
          <w:b w:val="0"/>
        </w:rPr>
        <w:t>&lt;Article&gt;</w:t>
      </w:r>
      <w:r>
        <w:t>Apartado 1 – letra 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6662A632" w14:textId="77777777" w:rsidTr="005353BD">
        <w:trPr>
          <w:trHeight w:hRule="exact" w:val="240"/>
          <w:jc w:val="center"/>
        </w:trPr>
        <w:tc>
          <w:tcPr>
            <w:tcW w:w="9752" w:type="dxa"/>
            <w:gridSpan w:val="2"/>
            <w:tcBorders>
              <w:top w:val="nil"/>
              <w:left w:val="nil"/>
              <w:bottom w:val="nil"/>
              <w:right w:val="nil"/>
            </w:tcBorders>
          </w:tcPr>
          <w:p w14:paraId="7FA48A82" w14:textId="77777777" w:rsidR="00E71B84" w:rsidRPr="005353BD" w:rsidRDefault="00E71B84" w:rsidP="005353BD"/>
        </w:tc>
      </w:tr>
      <w:tr w:rsidR="005039C1" w14:paraId="4CA2E69F" w14:textId="77777777" w:rsidTr="005353BD">
        <w:trPr>
          <w:trHeight w:val="240"/>
          <w:jc w:val="center"/>
        </w:trPr>
        <w:tc>
          <w:tcPr>
            <w:tcW w:w="4876" w:type="dxa"/>
            <w:tcBorders>
              <w:top w:val="nil"/>
              <w:left w:val="nil"/>
              <w:bottom w:val="nil"/>
              <w:right w:val="nil"/>
            </w:tcBorders>
          </w:tcPr>
          <w:p w14:paraId="718EA780"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08BCC374" w14:textId="77777777" w:rsidR="00E71B84" w:rsidRPr="005353BD" w:rsidRDefault="00016AC5" w:rsidP="005353BD">
            <w:pPr>
              <w:pStyle w:val="AmColumnHeading"/>
            </w:pPr>
            <w:r>
              <w:t>Enmienda</w:t>
            </w:r>
          </w:p>
        </w:tc>
      </w:tr>
      <w:tr w:rsidR="005039C1" w14:paraId="04983A78" w14:textId="77777777" w:rsidTr="005353BD">
        <w:trPr>
          <w:jc w:val="center"/>
        </w:trPr>
        <w:tc>
          <w:tcPr>
            <w:tcW w:w="4876" w:type="dxa"/>
            <w:tcBorders>
              <w:top w:val="nil"/>
              <w:left w:val="nil"/>
              <w:bottom w:val="nil"/>
              <w:right w:val="nil"/>
            </w:tcBorders>
          </w:tcPr>
          <w:p w14:paraId="2076456B" w14:textId="77777777" w:rsidR="00E71B84" w:rsidRPr="005353BD" w:rsidRDefault="00016AC5" w:rsidP="005353BD">
            <w:pPr>
              <w:pStyle w:val="Normal6a"/>
            </w:pPr>
            <w:r>
              <w:t>s)</w:t>
            </w:r>
            <w:r>
              <w:tab/>
            </w:r>
            <w:r>
              <w:t xml:space="preserve">que mejore la respuesta, los recursos y el conjunto de herramientas de la Unión, tanto a nivel interno como externo, en relación con la violencia </w:t>
            </w:r>
            <w:r>
              <w:rPr>
                <w:b/>
                <w:i/>
              </w:rPr>
              <w:t>de género</w:t>
            </w:r>
            <w:r>
              <w:t xml:space="preserve">, en particular la violencia doméstica, sexual, física, psicológica y económica, también en zonas de </w:t>
            </w:r>
            <w:r>
              <w:t>guerra, teniendo en cuenta la migración, la prostitución y la explotación sexual;</w:t>
            </w:r>
          </w:p>
        </w:tc>
        <w:tc>
          <w:tcPr>
            <w:tcW w:w="4876" w:type="dxa"/>
            <w:tcBorders>
              <w:top w:val="nil"/>
              <w:left w:val="nil"/>
              <w:bottom w:val="nil"/>
              <w:right w:val="nil"/>
            </w:tcBorders>
          </w:tcPr>
          <w:p w14:paraId="7451E3AC" w14:textId="77777777" w:rsidR="00E71B84" w:rsidRPr="005353BD" w:rsidRDefault="00016AC5" w:rsidP="005353BD">
            <w:pPr>
              <w:pStyle w:val="Normal6a"/>
            </w:pPr>
            <w:r>
              <w:t>s)</w:t>
            </w:r>
            <w:r>
              <w:tab/>
              <w:t xml:space="preserve">que mejore la respuesta, los recursos y el conjunto de herramientas de la Unión, tanto a nivel interno como externo, en relación con la violencia </w:t>
            </w:r>
            <w:r>
              <w:rPr>
                <w:b/>
                <w:i/>
              </w:rPr>
              <w:t>sexista</w:t>
            </w:r>
            <w:r>
              <w:t>, en particular la</w:t>
            </w:r>
            <w:r>
              <w:t xml:space="preserve"> violencia doméstica, sexual, física, psicológica y económica, también en zonas de guerra, teniendo en cuenta la migración, </w:t>
            </w:r>
            <w:r>
              <w:rPr>
                <w:b/>
                <w:i/>
              </w:rPr>
              <w:t xml:space="preserve">el tráfico de drogas, </w:t>
            </w:r>
            <w:r>
              <w:t>la prostitución y la explotación sexual</w:t>
            </w:r>
            <w:r>
              <w:rPr>
                <w:b/>
                <w:i/>
              </w:rPr>
              <w:t>, y reduciendo también los matrimonios forzados, implementando disposic</w:t>
            </w:r>
            <w:r>
              <w:rPr>
                <w:b/>
                <w:i/>
              </w:rPr>
              <w:t>iones sobre sanciones legislativas cuando sea necesario</w:t>
            </w:r>
            <w:r>
              <w:t>;</w:t>
            </w:r>
          </w:p>
        </w:tc>
      </w:tr>
    </w:tbl>
    <w:p w14:paraId="5F07C02B"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{RO}</w:t>
      </w:r>
      <w:r w:rsidRPr="005353BD">
        <w:t>ro</w:t>
      </w:r>
      <w:r w:rsidRPr="005353BD">
        <w:rPr>
          <w:rStyle w:val="HideTWBExt"/>
          <w:noProof w:val="0"/>
        </w:rPr>
        <w:t>&lt;/Original&gt;</w:t>
      </w:r>
    </w:p>
    <w:p w14:paraId="476422C3" w14:textId="77777777" w:rsidR="00E71B84" w:rsidRPr="005353BD" w:rsidRDefault="00016AC5" w:rsidP="00E71B84">
      <w:r>
        <w:rPr>
          <w:rStyle w:val="HideTWBExt"/>
        </w:rPr>
        <w:t>&lt;/Amend&gt;</w:t>
      </w:r>
    </w:p>
    <w:p w14:paraId="4C9E7100"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171</w:t>
      </w:r>
      <w:r>
        <w:rPr>
          <w:rStyle w:val="HideTWBExt"/>
          <w:b w:val="0"/>
        </w:rPr>
        <w:t>&lt;/NumAm&gt;</w:t>
      </w:r>
    </w:p>
    <w:p w14:paraId="7561E2B7" w14:textId="77777777" w:rsidR="00E71B84" w:rsidRPr="005353BD" w:rsidRDefault="00016AC5" w:rsidP="00E71B84">
      <w:pPr>
        <w:pStyle w:val="NormalBold"/>
      </w:pPr>
      <w:r>
        <w:rPr>
          <w:rStyle w:val="HideTWBExt"/>
          <w:b w:val="0"/>
        </w:rPr>
        <w:t>&lt;RepeatBlock-By&gt;&lt;Members&gt;</w:t>
      </w:r>
      <w:r>
        <w:t>Judita Laššáková</w:t>
      </w:r>
      <w:r>
        <w:rPr>
          <w:rStyle w:val="HideTWBExt"/>
          <w:b w:val="0"/>
        </w:rPr>
        <w:t>&lt;/Members&gt;</w:t>
      </w:r>
    </w:p>
    <w:p w14:paraId="47437EE4" w14:textId="77777777" w:rsidR="00E71B84" w:rsidRPr="005353BD" w:rsidRDefault="00016AC5" w:rsidP="00E71B84">
      <w:pPr>
        <w:pStyle w:val="NormalBold"/>
      </w:pPr>
      <w:r>
        <w:rPr>
          <w:rStyle w:val="HideTWBExt"/>
          <w:b w:val="0"/>
        </w:rPr>
        <w:t>&lt;/RepeatBlock-By&gt;</w:t>
      </w:r>
    </w:p>
    <w:p w14:paraId="0367C6C6"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3F415A85" w14:textId="77777777" w:rsidR="00E71B84" w:rsidRPr="005353BD" w:rsidRDefault="00016AC5" w:rsidP="00E71B84">
      <w:pPr>
        <w:pStyle w:val="NormalBold"/>
      </w:pPr>
      <w:r>
        <w:rPr>
          <w:rStyle w:val="HideTWBExt"/>
          <w:b w:val="0"/>
        </w:rPr>
        <w:t>&lt;Article&gt;</w:t>
      </w:r>
      <w:r>
        <w:t>Apartado 1 – letra 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60FA7E65" w14:textId="77777777" w:rsidTr="005353BD">
        <w:trPr>
          <w:trHeight w:hRule="exact" w:val="240"/>
          <w:jc w:val="center"/>
        </w:trPr>
        <w:tc>
          <w:tcPr>
            <w:tcW w:w="9752" w:type="dxa"/>
            <w:gridSpan w:val="2"/>
            <w:tcBorders>
              <w:top w:val="nil"/>
              <w:left w:val="nil"/>
              <w:bottom w:val="nil"/>
              <w:right w:val="nil"/>
            </w:tcBorders>
          </w:tcPr>
          <w:p w14:paraId="493A69D2" w14:textId="77777777" w:rsidR="00E71B84" w:rsidRPr="005353BD" w:rsidRDefault="00E71B84" w:rsidP="005353BD"/>
        </w:tc>
      </w:tr>
      <w:tr w:rsidR="005039C1" w14:paraId="6440BAE9" w14:textId="77777777" w:rsidTr="005353BD">
        <w:trPr>
          <w:trHeight w:val="240"/>
          <w:jc w:val="center"/>
        </w:trPr>
        <w:tc>
          <w:tcPr>
            <w:tcW w:w="4876" w:type="dxa"/>
            <w:tcBorders>
              <w:top w:val="nil"/>
              <w:left w:val="nil"/>
              <w:bottom w:val="nil"/>
              <w:right w:val="nil"/>
            </w:tcBorders>
          </w:tcPr>
          <w:p w14:paraId="04CFD21F"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33BC922E" w14:textId="77777777" w:rsidR="00E71B84" w:rsidRPr="005353BD" w:rsidRDefault="00016AC5" w:rsidP="005353BD">
            <w:pPr>
              <w:pStyle w:val="AmColumnHeading"/>
            </w:pPr>
            <w:r>
              <w:t>Enmienda</w:t>
            </w:r>
          </w:p>
        </w:tc>
      </w:tr>
      <w:tr w:rsidR="005039C1" w14:paraId="78154973" w14:textId="77777777" w:rsidTr="005353BD">
        <w:trPr>
          <w:jc w:val="center"/>
        </w:trPr>
        <w:tc>
          <w:tcPr>
            <w:tcW w:w="4876" w:type="dxa"/>
            <w:tcBorders>
              <w:top w:val="nil"/>
              <w:left w:val="nil"/>
              <w:bottom w:val="nil"/>
              <w:right w:val="nil"/>
            </w:tcBorders>
          </w:tcPr>
          <w:p w14:paraId="224F726F" w14:textId="77777777" w:rsidR="00E71B84" w:rsidRPr="005353BD" w:rsidRDefault="00016AC5" w:rsidP="005353BD">
            <w:pPr>
              <w:pStyle w:val="Normal6a"/>
            </w:pPr>
            <w:r>
              <w:t>s)</w:t>
            </w:r>
            <w:r>
              <w:tab/>
              <w:t xml:space="preserve">que mejore la respuesta, los recursos y el conjunto de herramientas de la Unión, tanto a nivel interno como externo, </w:t>
            </w:r>
            <w:r>
              <w:rPr>
                <w:b/>
                <w:i/>
              </w:rPr>
              <w:t>en relación con la violencia</w:t>
            </w:r>
            <w:r>
              <w:t xml:space="preserve"> de </w:t>
            </w:r>
            <w:r>
              <w:rPr>
                <w:b/>
                <w:i/>
              </w:rPr>
              <w:t>género</w:t>
            </w:r>
            <w:r>
              <w:t xml:space="preserve">, en particular la </w:t>
            </w:r>
            <w:r>
              <w:t>violencia doméstica, sexual, física, psicológica y económica, también en zonas de guerra, teniendo en cuenta la migración, la prostitución y la explotación sexual;</w:t>
            </w:r>
          </w:p>
        </w:tc>
        <w:tc>
          <w:tcPr>
            <w:tcW w:w="4876" w:type="dxa"/>
            <w:tcBorders>
              <w:top w:val="nil"/>
              <w:left w:val="nil"/>
              <w:bottom w:val="nil"/>
              <w:right w:val="nil"/>
            </w:tcBorders>
          </w:tcPr>
          <w:p w14:paraId="5CE5D47B" w14:textId="77777777" w:rsidR="00E71B84" w:rsidRPr="005353BD" w:rsidRDefault="00016AC5" w:rsidP="005353BD">
            <w:pPr>
              <w:pStyle w:val="Normal6a"/>
            </w:pPr>
            <w:r>
              <w:t>s)</w:t>
            </w:r>
            <w:r>
              <w:tab/>
              <w:t xml:space="preserve">que mejore la respuesta, los recursos y el conjunto de herramientas de la Unión, tanto a </w:t>
            </w:r>
            <w:r>
              <w:t xml:space="preserve">nivel interno como externo, </w:t>
            </w:r>
            <w:r>
              <w:rPr>
                <w:b/>
                <w:i/>
              </w:rPr>
              <w:t>para proteger a las mujeres y a las niñas</w:t>
            </w:r>
            <w:r>
              <w:t xml:space="preserve"> de </w:t>
            </w:r>
            <w:r>
              <w:rPr>
                <w:b/>
                <w:i/>
              </w:rPr>
              <w:t>cualquier forma de violencia</w:t>
            </w:r>
            <w:r>
              <w:t>, en particular</w:t>
            </w:r>
            <w:r>
              <w:rPr>
                <w:b/>
                <w:i/>
              </w:rPr>
              <w:t xml:space="preserve"> el acoso en el trabajo,</w:t>
            </w:r>
            <w:r>
              <w:t xml:space="preserve"> la violencia doméstica, sexual, física, psicológica y económica, también en zonas de </w:t>
            </w:r>
            <w:r>
              <w:rPr>
                <w:b/>
                <w:i/>
              </w:rPr>
              <w:t xml:space="preserve">conflicto armado, </w:t>
            </w:r>
            <w:r>
              <w:t>guerra</w:t>
            </w:r>
            <w:r>
              <w:rPr>
                <w:b/>
                <w:i/>
              </w:rPr>
              <w:t xml:space="preserve"> y ocu</w:t>
            </w:r>
            <w:r>
              <w:rPr>
                <w:b/>
                <w:i/>
              </w:rPr>
              <w:t>pación extranjera</w:t>
            </w:r>
            <w:r>
              <w:t>, teniendo en cuenta la migración, la prostitución y la explotación sexual;</w:t>
            </w:r>
          </w:p>
        </w:tc>
      </w:tr>
    </w:tbl>
    <w:p w14:paraId="63AFA7A7"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{EN}</w:t>
      </w:r>
      <w:r w:rsidRPr="005353BD">
        <w:t>en</w:t>
      </w:r>
      <w:r w:rsidRPr="005353BD">
        <w:rPr>
          <w:rStyle w:val="HideTWBExt"/>
          <w:noProof w:val="0"/>
        </w:rPr>
        <w:t>&lt;/Original&gt;</w:t>
      </w:r>
    </w:p>
    <w:p w14:paraId="64BF9AA4" w14:textId="77777777" w:rsidR="00E71B84" w:rsidRPr="005353BD" w:rsidRDefault="00016AC5" w:rsidP="00E71B84">
      <w:r>
        <w:rPr>
          <w:rStyle w:val="HideTWBExt"/>
        </w:rPr>
        <w:t>&lt;/Amend&gt;</w:t>
      </w:r>
    </w:p>
    <w:p w14:paraId="70B466F4"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172</w:t>
      </w:r>
      <w:r>
        <w:rPr>
          <w:rStyle w:val="HideTWBExt"/>
          <w:b w:val="0"/>
        </w:rPr>
        <w:t>&lt;/NumAm&gt;</w:t>
      </w:r>
    </w:p>
    <w:p w14:paraId="53DEA1FD" w14:textId="77777777" w:rsidR="00E71B84" w:rsidRPr="005353BD" w:rsidRDefault="00016AC5" w:rsidP="00E71B84">
      <w:pPr>
        <w:pStyle w:val="NormalBold"/>
      </w:pPr>
      <w:r>
        <w:rPr>
          <w:rStyle w:val="HideTWBExt"/>
          <w:b w:val="0"/>
        </w:rPr>
        <w:lastRenderedPageBreak/>
        <w:t>&lt;RepeatBlock-By&gt;&lt;Members&gt;</w:t>
      </w:r>
      <w:r>
        <w:t>Rosa Estaràs Ferragut</w:t>
      </w:r>
      <w:r>
        <w:rPr>
          <w:rStyle w:val="HideTWBExt"/>
          <w:b w:val="0"/>
        </w:rPr>
        <w:t>&lt;/Members&gt;</w:t>
      </w:r>
    </w:p>
    <w:p w14:paraId="1EF950C9" w14:textId="77777777" w:rsidR="00E71B84" w:rsidRPr="005353BD" w:rsidRDefault="00016AC5" w:rsidP="00E71B84">
      <w:pPr>
        <w:pStyle w:val="NormalBold"/>
      </w:pPr>
      <w:r>
        <w:rPr>
          <w:rStyle w:val="HideTWBExt"/>
          <w:b w:val="0"/>
        </w:rPr>
        <w:t>&lt;/RepeatBlock-By&gt;</w:t>
      </w:r>
    </w:p>
    <w:p w14:paraId="5D9CFBBF"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6A72A839" w14:textId="77777777" w:rsidR="00E71B84" w:rsidRPr="005353BD" w:rsidRDefault="00016AC5" w:rsidP="00E71B84">
      <w:pPr>
        <w:pStyle w:val="NormalBold"/>
      </w:pPr>
      <w:r>
        <w:rPr>
          <w:rStyle w:val="HideTWBExt"/>
          <w:b w:val="0"/>
        </w:rPr>
        <w:t>&lt;Article&gt;</w:t>
      </w:r>
      <w:r>
        <w:t>Apartado 1 – letra 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3553746A" w14:textId="77777777" w:rsidTr="005353BD">
        <w:trPr>
          <w:trHeight w:hRule="exact" w:val="240"/>
          <w:jc w:val="center"/>
        </w:trPr>
        <w:tc>
          <w:tcPr>
            <w:tcW w:w="9752" w:type="dxa"/>
            <w:gridSpan w:val="2"/>
            <w:tcBorders>
              <w:top w:val="nil"/>
              <w:left w:val="nil"/>
              <w:bottom w:val="nil"/>
              <w:right w:val="nil"/>
            </w:tcBorders>
          </w:tcPr>
          <w:p w14:paraId="4BAC8ABE" w14:textId="77777777" w:rsidR="00E71B84" w:rsidRPr="005353BD" w:rsidRDefault="00E71B84" w:rsidP="005353BD"/>
        </w:tc>
      </w:tr>
      <w:tr w:rsidR="005039C1" w14:paraId="2E784AB4" w14:textId="77777777" w:rsidTr="005353BD">
        <w:trPr>
          <w:trHeight w:val="240"/>
          <w:jc w:val="center"/>
        </w:trPr>
        <w:tc>
          <w:tcPr>
            <w:tcW w:w="4876" w:type="dxa"/>
            <w:tcBorders>
              <w:top w:val="nil"/>
              <w:left w:val="nil"/>
              <w:bottom w:val="nil"/>
              <w:right w:val="nil"/>
            </w:tcBorders>
          </w:tcPr>
          <w:p w14:paraId="5DA5D4BB"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3DDEFC0D" w14:textId="77777777" w:rsidR="00E71B84" w:rsidRPr="005353BD" w:rsidRDefault="00016AC5" w:rsidP="005353BD">
            <w:pPr>
              <w:pStyle w:val="AmColumnHeading"/>
            </w:pPr>
            <w:r>
              <w:t>Enmienda</w:t>
            </w:r>
          </w:p>
        </w:tc>
      </w:tr>
      <w:tr w:rsidR="005039C1" w14:paraId="204180E7" w14:textId="77777777" w:rsidTr="005353BD">
        <w:trPr>
          <w:jc w:val="center"/>
        </w:trPr>
        <w:tc>
          <w:tcPr>
            <w:tcW w:w="4876" w:type="dxa"/>
            <w:tcBorders>
              <w:top w:val="nil"/>
              <w:left w:val="nil"/>
              <w:bottom w:val="nil"/>
              <w:right w:val="nil"/>
            </w:tcBorders>
          </w:tcPr>
          <w:p w14:paraId="57D695E9" w14:textId="77777777" w:rsidR="00E71B84" w:rsidRPr="005353BD" w:rsidRDefault="00016AC5" w:rsidP="005353BD">
            <w:pPr>
              <w:pStyle w:val="Normal6a"/>
            </w:pPr>
            <w:r>
              <w:t>s)</w:t>
            </w:r>
            <w:r>
              <w:tab/>
              <w:t xml:space="preserve">que mejore la respuesta, los recursos y el conjunto de herramientas de la Unión, tanto a nivel interno como externo, en relación con la </w:t>
            </w:r>
            <w:r>
              <w:t>violencia de género, en particular la violencia doméstica, sexual, física, psicológica y económica, también en zonas de guerra, teniendo en cuenta la migración, la prostitución y la explotación sexual;</w:t>
            </w:r>
          </w:p>
        </w:tc>
        <w:tc>
          <w:tcPr>
            <w:tcW w:w="4876" w:type="dxa"/>
            <w:tcBorders>
              <w:top w:val="nil"/>
              <w:left w:val="nil"/>
              <w:bottom w:val="nil"/>
              <w:right w:val="nil"/>
            </w:tcBorders>
          </w:tcPr>
          <w:p w14:paraId="5E41E02A" w14:textId="77777777" w:rsidR="00E71B84" w:rsidRPr="005353BD" w:rsidRDefault="00016AC5" w:rsidP="005353BD">
            <w:pPr>
              <w:pStyle w:val="Normal6a"/>
            </w:pPr>
            <w:r>
              <w:t>s)</w:t>
            </w:r>
            <w:r>
              <w:tab/>
              <w:t>que mejore la respuesta, los recursos y el conjunto</w:t>
            </w:r>
            <w:r>
              <w:t xml:space="preserve"> de herramientas de la Unión, tanto a nivel interno como externo, en relación con la violencia de género, en particular la violencia doméstica, sexual, física, psicológica</w:t>
            </w:r>
            <w:r>
              <w:rPr>
                <w:b/>
                <w:i/>
              </w:rPr>
              <w:t>, material</w:t>
            </w:r>
            <w:r>
              <w:t xml:space="preserve"> y económica, también en zonas de guerra, teniendo en cuenta </w:t>
            </w:r>
            <w:r>
              <w:rPr>
                <w:b/>
                <w:i/>
              </w:rPr>
              <w:t>las vulnerabil</w:t>
            </w:r>
            <w:r>
              <w:rPr>
                <w:b/>
                <w:i/>
              </w:rPr>
              <w:t xml:space="preserve">idades económicas, </w:t>
            </w:r>
            <w:r>
              <w:t>la migración, la prostitución</w:t>
            </w:r>
            <w:r>
              <w:rPr>
                <w:b/>
                <w:i/>
              </w:rPr>
              <w:t>, la trata de seres humanos</w:t>
            </w:r>
            <w:r>
              <w:t xml:space="preserve"> y la explotación sexual</w:t>
            </w:r>
            <w:r>
              <w:rPr>
                <w:b/>
                <w:i/>
              </w:rPr>
              <w:t xml:space="preserve"> y reproductiva</w:t>
            </w:r>
            <w:r>
              <w:t>;</w:t>
            </w:r>
          </w:p>
        </w:tc>
      </w:tr>
    </w:tbl>
    <w:p w14:paraId="0BFAE900" w14:textId="77777777" w:rsidR="00E71B84" w:rsidRPr="00CB1C4F" w:rsidRDefault="00016AC5" w:rsidP="00E71B84">
      <w:pPr>
        <w:pStyle w:val="AmOrLang"/>
        <w:rPr>
          <w:lang w:val="sv-SE"/>
        </w:rPr>
      </w:pPr>
      <w:r w:rsidRPr="00CB1C4F">
        <w:rPr>
          <w:lang w:val="sv-SE"/>
        </w:rPr>
        <w:t xml:space="preserve">Or. </w:t>
      </w:r>
      <w:r w:rsidRPr="00CB1C4F">
        <w:rPr>
          <w:rStyle w:val="HideTWBExt"/>
          <w:noProof w:val="0"/>
          <w:lang w:val="sv-SE"/>
        </w:rPr>
        <w:t>&lt;Original&gt;</w:t>
      </w:r>
      <w:r w:rsidRPr="00CB1C4F">
        <w:rPr>
          <w:rStyle w:val="HideTWBInt"/>
          <w:noProof w:val="0"/>
          <w:lang w:val="sv-SE"/>
        </w:rPr>
        <w:t>{EN}</w:t>
      </w:r>
      <w:r w:rsidRPr="00CB1C4F">
        <w:rPr>
          <w:lang w:val="sv-SE"/>
        </w:rPr>
        <w:t>en</w:t>
      </w:r>
      <w:r w:rsidRPr="00CB1C4F">
        <w:rPr>
          <w:rStyle w:val="HideTWBExt"/>
          <w:noProof w:val="0"/>
          <w:lang w:val="sv-SE"/>
        </w:rPr>
        <w:t>&lt;/Original&gt;</w:t>
      </w:r>
    </w:p>
    <w:p w14:paraId="33C958A0" w14:textId="77777777" w:rsidR="00E71B84" w:rsidRPr="00CB1C4F" w:rsidRDefault="00016AC5" w:rsidP="00E71B84">
      <w:r>
        <w:rPr>
          <w:rStyle w:val="HideTWBExt"/>
          <w:lang w:val="sv-SE"/>
        </w:rPr>
        <w:t>&lt;/Amend&gt;</w:t>
      </w:r>
    </w:p>
    <w:p w14:paraId="1EE2A127" w14:textId="77777777" w:rsidR="00E71B84" w:rsidRPr="00CB1C4F" w:rsidRDefault="00016AC5" w:rsidP="00E71B84">
      <w:pPr>
        <w:pStyle w:val="AmNumberTabs"/>
      </w:pPr>
      <w:r>
        <w:rPr>
          <w:rStyle w:val="HideTWBExt"/>
          <w:b w:val="0"/>
          <w:lang w:val="sv-SE"/>
        </w:rPr>
        <w:t>&lt;Amend&gt;</w:t>
      </w:r>
      <w:r>
        <w:t>Enmienda</w:t>
      </w:r>
      <w:r>
        <w:tab/>
      </w:r>
      <w:r>
        <w:tab/>
      </w:r>
      <w:r>
        <w:rPr>
          <w:rStyle w:val="HideTWBExt"/>
          <w:b w:val="0"/>
          <w:lang w:val="sv-SE"/>
        </w:rPr>
        <w:t>&lt;NumAm&gt;</w:t>
      </w:r>
      <w:r>
        <w:t>173</w:t>
      </w:r>
      <w:r>
        <w:rPr>
          <w:rStyle w:val="HideTWBExt"/>
          <w:b w:val="0"/>
          <w:lang w:val="sv-SE"/>
        </w:rPr>
        <w:t>&lt;/NumAm&gt;</w:t>
      </w:r>
    </w:p>
    <w:p w14:paraId="774D1F58" w14:textId="77777777" w:rsidR="00E71B84" w:rsidRPr="00CB1C4F" w:rsidRDefault="00016AC5" w:rsidP="00E71B84">
      <w:pPr>
        <w:pStyle w:val="NormalBold"/>
      </w:pPr>
      <w:r>
        <w:rPr>
          <w:rStyle w:val="HideTWBExt"/>
          <w:b w:val="0"/>
          <w:lang w:val="sv-SE"/>
        </w:rPr>
        <w:t>&lt;RepeatBlock-By&gt;&lt;Members&gt;</w:t>
      </w:r>
      <w:r>
        <w:t>Eleonora Meleti</w:t>
      </w:r>
      <w:r>
        <w:rPr>
          <w:rStyle w:val="HideTWBExt"/>
          <w:b w:val="0"/>
          <w:lang w:val="sv-SE"/>
        </w:rPr>
        <w:t>&lt;/Members&gt;</w:t>
      </w:r>
    </w:p>
    <w:p w14:paraId="64B86C6D" w14:textId="77777777" w:rsidR="00E71B84" w:rsidRPr="00CB1C4F" w:rsidRDefault="00016AC5" w:rsidP="00E71B84">
      <w:pPr>
        <w:pStyle w:val="NormalBold"/>
      </w:pPr>
      <w:r>
        <w:rPr>
          <w:rStyle w:val="HideTWBExt"/>
          <w:b w:val="0"/>
          <w:lang w:val="sv-SE"/>
        </w:rPr>
        <w:t>&lt;/RepeatBlock-By&gt;</w:t>
      </w:r>
    </w:p>
    <w:p w14:paraId="12247C60"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1CC41C22" w14:textId="77777777" w:rsidR="00E71B84" w:rsidRPr="005353BD" w:rsidRDefault="00016AC5" w:rsidP="00E71B84">
      <w:pPr>
        <w:pStyle w:val="NormalBold"/>
      </w:pPr>
      <w:r>
        <w:rPr>
          <w:rStyle w:val="HideTWBExt"/>
          <w:b w:val="0"/>
        </w:rPr>
        <w:t>&lt;Article&gt;</w:t>
      </w:r>
      <w:r>
        <w:t>Apartado 1 – letra 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5B81A29D" w14:textId="77777777" w:rsidTr="005353BD">
        <w:trPr>
          <w:trHeight w:hRule="exact" w:val="240"/>
          <w:jc w:val="center"/>
        </w:trPr>
        <w:tc>
          <w:tcPr>
            <w:tcW w:w="9752" w:type="dxa"/>
            <w:gridSpan w:val="2"/>
            <w:tcBorders>
              <w:top w:val="nil"/>
              <w:left w:val="nil"/>
              <w:bottom w:val="nil"/>
              <w:right w:val="nil"/>
            </w:tcBorders>
          </w:tcPr>
          <w:p w14:paraId="2A78131A" w14:textId="77777777" w:rsidR="00E71B84" w:rsidRPr="005353BD" w:rsidRDefault="00E71B84" w:rsidP="005353BD"/>
        </w:tc>
      </w:tr>
      <w:tr w:rsidR="005039C1" w14:paraId="422E2917" w14:textId="77777777" w:rsidTr="005353BD">
        <w:trPr>
          <w:trHeight w:val="240"/>
          <w:jc w:val="center"/>
        </w:trPr>
        <w:tc>
          <w:tcPr>
            <w:tcW w:w="4876" w:type="dxa"/>
            <w:tcBorders>
              <w:top w:val="nil"/>
              <w:left w:val="nil"/>
              <w:bottom w:val="nil"/>
              <w:right w:val="nil"/>
            </w:tcBorders>
          </w:tcPr>
          <w:p w14:paraId="17483688"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4860BC8C" w14:textId="77777777" w:rsidR="00E71B84" w:rsidRPr="005353BD" w:rsidRDefault="00016AC5" w:rsidP="005353BD">
            <w:pPr>
              <w:pStyle w:val="AmColumnHeading"/>
            </w:pPr>
            <w:r>
              <w:t>Enmienda</w:t>
            </w:r>
          </w:p>
        </w:tc>
      </w:tr>
      <w:tr w:rsidR="005039C1" w14:paraId="738BCDE1" w14:textId="77777777" w:rsidTr="005353BD">
        <w:trPr>
          <w:jc w:val="center"/>
        </w:trPr>
        <w:tc>
          <w:tcPr>
            <w:tcW w:w="4876" w:type="dxa"/>
            <w:tcBorders>
              <w:top w:val="nil"/>
              <w:left w:val="nil"/>
              <w:bottom w:val="nil"/>
              <w:right w:val="nil"/>
            </w:tcBorders>
          </w:tcPr>
          <w:p w14:paraId="7FEB3636" w14:textId="77777777" w:rsidR="00E71B84" w:rsidRPr="005353BD" w:rsidRDefault="00016AC5" w:rsidP="005353BD">
            <w:pPr>
              <w:pStyle w:val="Normal6a"/>
            </w:pPr>
            <w:r>
              <w:t>s)</w:t>
            </w:r>
            <w:r>
              <w:tab/>
              <w:t xml:space="preserve">que mejore la respuesta, los recursos y el conjunto de herramientas de la Unión, tanto a nivel interno como </w:t>
            </w:r>
            <w:r>
              <w:t>externo, en relación con la violencia de género, en particular la violencia doméstica, sexual, física, psicológica y económica, también en zonas de guerra, teniendo en cuenta la migración, la prostitución y la explotación sexual;</w:t>
            </w:r>
          </w:p>
        </w:tc>
        <w:tc>
          <w:tcPr>
            <w:tcW w:w="4876" w:type="dxa"/>
            <w:tcBorders>
              <w:top w:val="nil"/>
              <w:left w:val="nil"/>
              <w:bottom w:val="nil"/>
              <w:right w:val="nil"/>
            </w:tcBorders>
          </w:tcPr>
          <w:p w14:paraId="7D8BB42B" w14:textId="77777777" w:rsidR="00E71B84" w:rsidRPr="005353BD" w:rsidRDefault="00016AC5" w:rsidP="005353BD">
            <w:pPr>
              <w:pStyle w:val="Normal6a"/>
            </w:pPr>
            <w:r>
              <w:t>s)</w:t>
            </w:r>
            <w:r>
              <w:tab/>
              <w:t>que mejore la respuesta</w:t>
            </w:r>
            <w:r>
              <w:t xml:space="preserve">, los recursos y el conjunto de herramientas de la Unión, tanto a nivel interno como externo, en relación con la violencia de género, en </w:t>
            </w:r>
            <w:r>
              <w:rPr>
                <w:b/>
                <w:i/>
              </w:rPr>
              <w:t xml:space="preserve">línea y fuera de ella, en </w:t>
            </w:r>
            <w:r>
              <w:t>particular la violencia doméstica, sexual, física, psicológica</w:t>
            </w:r>
            <w:r>
              <w:rPr>
                <w:b/>
                <w:i/>
              </w:rPr>
              <w:t>, verbal</w:t>
            </w:r>
            <w:r>
              <w:t xml:space="preserve"> y económica, también e</w:t>
            </w:r>
            <w:r>
              <w:t>n zonas de guerra, teniendo en cuenta la migración, la prostitución y la explotación sexual;</w:t>
            </w:r>
          </w:p>
        </w:tc>
      </w:tr>
    </w:tbl>
    <w:p w14:paraId="55661F1B" w14:textId="77777777" w:rsidR="00E71B84" w:rsidRPr="00CB1C4F" w:rsidRDefault="00016AC5" w:rsidP="00E71B84">
      <w:pPr>
        <w:pStyle w:val="AmOrLang"/>
        <w:rPr>
          <w:lang w:val="pt-PT"/>
        </w:rPr>
      </w:pPr>
      <w:r w:rsidRPr="00CB1C4F">
        <w:rPr>
          <w:lang w:val="pt-PT"/>
        </w:rPr>
        <w:t xml:space="preserve">Or. </w:t>
      </w:r>
      <w:r w:rsidRPr="00CB1C4F">
        <w:rPr>
          <w:rStyle w:val="HideTWBExt"/>
          <w:noProof w:val="0"/>
          <w:lang w:val="pt-PT"/>
        </w:rPr>
        <w:t>&lt;Original&gt;</w:t>
      </w:r>
      <w:r w:rsidRPr="00CB1C4F">
        <w:rPr>
          <w:rStyle w:val="HideTWBInt"/>
          <w:noProof w:val="0"/>
          <w:lang w:val="pt-PT"/>
        </w:rPr>
        <w:t>{EN}</w:t>
      </w:r>
      <w:r w:rsidRPr="00CB1C4F">
        <w:rPr>
          <w:lang w:val="pt-PT"/>
        </w:rPr>
        <w:t>en</w:t>
      </w:r>
      <w:r w:rsidRPr="00CB1C4F">
        <w:rPr>
          <w:rStyle w:val="HideTWBExt"/>
          <w:noProof w:val="0"/>
          <w:lang w:val="pt-PT"/>
        </w:rPr>
        <w:t>&lt;/Original&gt;</w:t>
      </w:r>
    </w:p>
    <w:p w14:paraId="49C43E14" w14:textId="77777777" w:rsidR="00E71B84" w:rsidRPr="00CB1C4F" w:rsidRDefault="00016AC5" w:rsidP="00E71B84">
      <w:r>
        <w:rPr>
          <w:rStyle w:val="HideTWBExt"/>
          <w:lang w:val="pt-PT"/>
        </w:rPr>
        <w:t>&lt;/Amend&gt;</w:t>
      </w:r>
    </w:p>
    <w:p w14:paraId="4B4CA399" w14:textId="77777777" w:rsidR="00E71B84" w:rsidRPr="00CB1C4F" w:rsidRDefault="00016AC5" w:rsidP="00E71B84">
      <w:pPr>
        <w:pStyle w:val="AmNumberTabs"/>
      </w:pPr>
      <w:r>
        <w:rPr>
          <w:rStyle w:val="HideTWBExt"/>
          <w:b w:val="0"/>
          <w:lang w:val="pt-PT"/>
        </w:rPr>
        <w:t>&lt;Amend&gt;</w:t>
      </w:r>
      <w:r>
        <w:t>Enmienda</w:t>
      </w:r>
      <w:r>
        <w:tab/>
      </w:r>
      <w:r>
        <w:tab/>
      </w:r>
      <w:r>
        <w:rPr>
          <w:rStyle w:val="HideTWBExt"/>
          <w:b w:val="0"/>
          <w:lang w:val="pt-PT"/>
        </w:rPr>
        <w:t>&lt;NumAm&gt;</w:t>
      </w:r>
      <w:r>
        <w:t>174</w:t>
      </w:r>
      <w:r>
        <w:rPr>
          <w:rStyle w:val="HideTWBExt"/>
          <w:b w:val="0"/>
          <w:lang w:val="pt-PT"/>
        </w:rPr>
        <w:t>&lt;/NumAm&gt;</w:t>
      </w:r>
    </w:p>
    <w:p w14:paraId="562D0756" w14:textId="77777777" w:rsidR="00E71B84" w:rsidRPr="00CB1C4F" w:rsidRDefault="00016AC5" w:rsidP="00E71B84">
      <w:pPr>
        <w:pStyle w:val="NormalBold"/>
      </w:pPr>
      <w:r>
        <w:rPr>
          <w:rStyle w:val="HideTWBExt"/>
          <w:b w:val="0"/>
          <w:lang w:val="pt-PT"/>
        </w:rPr>
        <w:t>&lt;RepeatBlock-By&gt;&lt;Members&gt;</w:t>
      </w:r>
      <w:r>
        <w:t>Paulo Do Nascimento Cabral</w:t>
      </w:r>
      <w:r>
        <w:rPr>
          <w:rStyle w:val="HideTWBExt"/>
          <w:b w:val="0"/>
          <w:lang w:val="pt-PT"/>
        </w:rPr>
        <w:t>&lt;/Members&gt;</w:t>
      </w:r>
    </w:p>
    <w:p w14:paraId="187F5785" w14:textId="77777777" w:rsidR="00E71B84" w:rsidRPr="00CB1C4F" w:rsidRDefault="00016AC5" w:rsidP="00E71B84">
      <w:pPr>
        <w:pStyle w:val="NormalBold"/>
      </w:pPr>
      <w:r>
        <w:rPr>
          <w:rStyle w:val="HideTWBExt"/>
          <w:b w:val="0"/>
          <w:lang w:val="pt-PT"/>
        </w:rPr>
        <w:lastRenderedPageBreak/>
        <w:t>&lt;/RepeatBlock-By&gt;</w:t>
      </w:r>
    </w:p>
    <w:p w14:paraId="684D44A8"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774FDBD6" w14:textId="77777777" w:rsidR="00E71B84" w:rsidRPr="005353BD" w:rsidRDefault="00016AC5" w:rsidP="00E71B84">
      <w:pPr>
        <w:pStyle w:val="NormalBold"/>
      </w:pPr>
      <w:r>
        <w:rPr>
          <w:rStyle w:val="HideTWBExt"/>
          <w:b w:val="0"/>
        </w:rPr>
        <w:t>&lt;Article&gt;</w:t>
      </w:r>
      <w:r>
        <w:t>Apartado 1 – letra 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30CBE902" w14:textId="77777777" w:rsidTr="005353BD">
        <w:trPr>
          <w:trHeight w:hRule="exact" w:val="240"/>
          <w:jc w:val="center"/>
        </w:trPr>
        <w:tc>
          <w:tcPr>
            <w:tcW w:w="9752" w:type="dxa"/>
            <w:gridSpan w:val="2"/>
            <w:tcBorders>
              <w:top w:val="nil"/>
              <w:left w:val="nil"/>
              <w:bottom w:val="nil"/>
              <w:right w:val="nil"/>
            </w:tcBorders>
          </w:tcPr>
          <w:p w14:paraId="4DB195C8" w14:textId="77777777" w:rsidR="00E71B84" w:rsidRPr="005353BD" w:rsidRDefault="00E71B84" w:rsidP="005353BD"/>
        </w:tc>
      </w:tr>
      <w:tr w:rsidR="005039C1" w14:paraId="785558B1" w14:textId="77777777" w:rsidTr="005353BD">
        <w:trPr>
          <w:trHeight w:val="240"/>
          <w:jc w:val="center"/>
        </w:trPr>
        <w:tc>
          <w:tcPr>
            <w:tcW w:w="4876" w:type="dxa"/>
            <w:tcBorders>
              <w:top w:val="nil"/>
              <w:left w:val="nil"/>
              <w:bottom w:val="nil"/>
              <w:right w:val="nil"/>
            </w:tcBorders>
          </w:tcPr>
          <w:p w14:paraId="19B6B2EB"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10FA95E6" w14:textId="77777777" w:rsidR="00E71B84" w:rsidRPr="005353BD" w:rsidRDefault="00016AC5" w:rsidP="005353BD">
            <w:pPr>
              <w:pStyle w:val="AmColumnHeading"/>
            </w:pPr>
            <w:r>
              <w:t>Enmienda</w:t>
            </w:r>
          </w:p>
        </w:tc>
      </w:tr>
      <w:tr w:rsidR="005039C1" w14:paraId="0B39C9F9" w14:textId="77777777" w:rsidTr="005353BD">
        <w:trPr>
          <w:jc w:val="center"/>
        </w:trPr>
        <w:tc>
          <w:tcPr>
            <w:tcW w:w="4876" w:type="dxa"/>
            <w:tcBorders>
              <w:top w:val="nil"/>
              <w:left w:val="nil"/>
              <w:bottom w:val="nil"/>
              <w:right w:val="nil"/>
            </w:tcBorders>
          </w:tcPr>
          <w:p w14:paraId="7D386AB8" w14:textId="77777777" w:rsidR="00E71B84" w:rsidRPr="005353BD" w:rsidRDefault="00016AC5" w:rsidP="005353BD">
            <w:pPr>
              <w:pStyle w:val="Normal6a"/>
            </w:pPr>
            <w:r>
              <w:t>s)</w:t>
            </w:r>
            <w:r>
              <w:tab/>
              <w:t>que mejore la respuesta, los recursos y el conjunto de herramientas de la Unión, tanto a nivel interno como externo, en relación con</w:t>
            </w:r>
            <w:r>
              <w:t xml:space="preserve"> la violencia de género, en particular la violencia doméstica, sexual, física, psicológica y económica, también en zonas de guerra, teniendo en cuenta la migración, la prostitución y la explotación sexual;</w:t>
            </w:r>
          </w:p>
        </w:tc>
        <w:tc>
          <w:tcPr>
            <w:tcW w:w="4876" w:type="dxa"/>
            <w:tcBorders>
              <w:top w:val="nil"/>
              <w:left w:val="nil"/>
              <w:bottom w:val="nil"/>
              <w:right w:val="nil"/>
            </w:tcBorders>
          </w:tcPr>
          <w:p w14:paraId="78630EC0" w14:textId="77777777" w:rsidR="00E71B84" w:rsidRPr="005353BD" w:rsidRDefault="00016AC5" w:rsidP="005353BD">
            <w:pPr>
              <w:pStyle w:val="Normal6a"/>
            </w:pPr>
            <w:r>
              <w:t>s)</w:t>
            </w:r>
            <w:r>
              <w:tab/>
              <w:t>que mejore la respuesta, los recursos y el conj</w:t>
            </w:r>
            <w:r>
              <w:t xml:space="preserve">unto de herramientas de la Unión, tanto a nivel interno como externo, </w:t>
            </w:r>
            <w:r>
              <w:rPr>
                <w:b/>
                <w:i/>
              </w:rPr>
              <w:t xml:space="preserve">y desde una perspectiva que tenga en cuenta la salud mental, </w:t>
            </w:r>
            <w:r>
              <w:t>en relación con la violencia de género, en particular la violencia doméstica, sexual, física, psicológica y económica, tambié</w:t>
            </w:r>
            <w:r>
              <w:t>n en zonas de guerra, teniendo en cuenta la migración, la prostitución y la explotación sexual;</w:t>
            </w:r>
          </w:p>
        </w:tc>
      </w:tr>
    </w:tbl>
    <w:p w14:paraId="4306106D"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{PT}</w:t>
      </w:r>
      <w:r w:rsidRPr="005353BD">
        <w:t>pt</w:t>
      </w:r>
      <w:r w:rsidRPr="005353BD">
        <w:rPr>
          <w:rStyle w:val="HideTWBExt"/>
          <w:noProof w:val="0"/>
        </w:rPr>
        <w:t>&lt;/Original&gt;</w:t>
      </w:r>
    </w:p>
    <w:p w14:paraId="5AB0FD90" w14:textId="77777777" w:rsidR="00E71B84" w:rsidRPr="005353BD" w:rsidRDefault="00016AC5" w:rsidP="00E71B84">
      <w:r>
        <w:rPr>
          <w:rStyle w:val="HideTWBExt"/>
        </w:rPr>
        <w:t>&lt;/Amend&gt;</w:t>
      </w:r>
    </w:p>
    <w:p w14:paraId="1F06E980"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175</w:t>
      </w:r>
      <w:r>
        <w:rPr>
          <w:rStyle w:val="HideTWBExt"/>
          <w:b w:val="0"/>
        </w:rPr>
        <w:t>&lt;/NumAm&gt;</w:t>
      </w:r>
    </w:p>
    <w:p w14:paraId="67389AD4" w14:textId="77777777" w:rsidR="00E71B84" w:rsidRPr="005353BD" w:rsidRDefault="00016AC5" w:rsidP="00E71B84">
      <w:pPr>
        <w:pStyle w:val="NormalBold"/>
      </w:pPr>
      <w:r>
        <w:rPr>
          <w:rStyle w:val="HideTWBExt"/>
          <w:b w:val="0"/>
        </w:rPr>
        <w:t>&lt;RepeatBlock-By&gt;&lt;Members&gt;</w:t>
      </w:r>
      <w:r>
        <w:t>Abir Al-Sahlani, Raquel García Hermida-Van Der Walle</w:t>
      </w:r>
      <w:r>
        <w:rPr>
          <w:rStyle w:val="HideTWBExt"/>
          <w:b w:val="0"/>
        </w:rPr>
        <w:t>&lt;/Members&gt;</w:t>
      </w:r>
    </w:p>
    <w:p w14:paraId="0198B43A" w14:textId="77777777" w:rsidR="00E71B84" w:rsidRPr="005353BD" w:rsidRDefault="00016AC5" w:rsidP="00E71B84">
      <w:pPr>
        <w:pStyle w:val="NormalBold"/>
      </w:pPr>
      <w:r>
        <w:rPr>
          <w:rStyle w:val="HideTWBExt"/>
          <w:b w:val="0"/>
        </w:rPr>
        <w:t>&lt;/RepeatBlock-By&gt;</w:t>
      </w:r>
    </w:p>
    <w:p w14:paraId="5A46B630"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65C83437" w14:textId="77777777" w:rsidR="00E71B84" w:rsidRPr="005353BD" w:rsidRDefault="00016AC5" w:rsidP="00E71B84">
      <w:pPr>
        <w:pStyle w:val="NormalBold"/>
      </w:pPr>
      <w:r>
        <w:rPr>
          <w:rStyle w:val="HideTWBExt"/>
          <w:b w:val="0"/>
        </w:rPr>
        <w:t>&lt;Article&gt;</w:t>
      </w:r>
      <w:r>
        <w:t>Apartado 1 – letra 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1B4F90DF" w14:textId="77777777" w:rsidTr="005353BD">
        <w:trPr>
          <w:trHeight w:hRule="exact" w:val="240"/>
          <w:jc w:val="center"/>
        </w:trPr>
        <w:tc>
          <w:tcPr>
            <w:tcW w:w="9752" w:type="dxa"/>
            <w:gridSpan w:val="2"/>
            <w:tcBorders>
              <w:top w:val="nil"/>
              <w:left w:val="nil"/>
              <w:bottom w:val="nil"/>
              <w:right w:val="nil"/>
            </w:tcBorders>
          </w:tcPr>
          <w:p w14:paraId="4C88130C" w14:textId="77777777" w:rsidR="00E71B84" w:rsidRPr="005353BD" w:rsidRDefault="00E71B84" w:rsidP="005353BD"/>
        </w:tc>
      </w:tr>
      <w:tr w:rsidR="005039C1" w14:paraId="6BAF2F88" w14:textId="77777777" w:rsidTr="005353BD">
        <w:trPr>
          <w:trHeight w:val="240"/>
          <w:jc w:val="center"/>
        </w:trPr>
        <w:tc>
          <w:tcPr>
            <w:tcW w:w="4876" w:type="dxa"/>
            <w:tcBorders>
              <w:top w:val="nil"/>
              <w:left w:val="nil"/>
              <w:bottom w:val="nil"/>
              <w:right w:val="nil"/>
            </w:tcBorders>
          </w:tcPr>
          <w:p w14:paraId="567588DC"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7610558E" w14:textId="77777777" w:rsidR="00E71B84" w:rsidRPr="005353BD" w:rsidRDefault="00016AC5" w:rsidP="005353BD">
            <w:pPr>
              <w:pStyle w:val="AmColumnHeading"/>
            </w:pPr>
            <w:r>
              <w:t>Enmienda</w:t>
            </w:r>
          </w:p>
        </w:tc>
      </w:tr>
      <w:tr w:rsidR="005039C1" w14:paraId="7612538E" w14:textId="77777777" w:rsidTr="005353BD">
        <w:trPr>
          <w:jc w:val="center"/>
        </w:trPr>
        <w:tc>
          <w:tcPr>
            <w:tcW w:w="4876" w:type="dxa"/>
            <w:tcBorders>
              <w:top w:val="nil"/>
              <w:left w:val="nil"/>
              <w:bottom w:val="nil"/>
              <w:right w:val="nil"/>
            </w:tcBorders>
          </w:tcPr>
          <w:p w14:paraId="3ABF537E" w14:textId="77777777" w:rsidR="00E71B84" w:rsidRPr="005353BD" w:rsidRDefault="00016AC5" w:rsidP="005353BD">
            <w:pPr>
              <w:pStyle w:val="Normal6a"/>
            </w:pPr>
            <w:r>
              <w:t>s)</w:t>
            </w:r>
            <w:r>
              <w:tab/>
            </w:r>
            <w:r>
              <w:t xml:space="preserve">que mejore la respuesta, los recursos y el conjunto de herramientas de la Unión, tanto a nivel interno como externo, en relación con la violencia de género, en particular la violencia doméstica, sexual, física, psicológica y económica, también en zonas de </w:t>
            </w:r>
            <w:r>
              <w:rPr>
                <w:b/>
                <w:i/>
              </w:rPr>
              <w:t>guerra</w:t>
            </w:r>
            <w:r>
              <w:t>, teniendo en cuenta la migración, la prostitución y la explotación sexual;</w:t>
            </w:r>
          </w:p>
        </w:tc>
        <w:tc>
          <w:tcPr>
            <w:tcW w:w="4876" w:type="dxa"/>
            <w:tcBorders>
              <w:top w:val="nil"/>
              <w:left w:val="nil"/>
              <w:bottom w:val="nil"/>
              <w:right w:val="nil"/>
            </w:tcBorders>
          </w:tcPr>
          <w:p w14:paraId="58F2CF94" w14:textId="77777777" w:rsidR="00E71B84" w:rsidRPr="005353BD" w:rsidRDefault="00016AC5" w:rsidP="005353BD">
            <w:pPr>
              <w:pStyle w:val="Normal6a"/>
            </w:pPr>
            <w:r>
              <w:t>s)</w:t>
            </w:r>
            <w:r>
              <w:tab/>
              <w:t xml:space="preserve">que mejore la respuesta, los recursos y el conjunto de herramientas de la Unión, tanto a nivel interno como externo, en relación con la violencia de género, en particular </w:t>
            </w:r>
            <w:r>
              <w:t xml:space="preserve">la violencia doméstica, sexual, física, psicológica y económica, también en zonas de </w:t>
            </w:r>
            <w:r>
              <w:rPr>
                <w:b/>
                <w:i/>
              </w:rPr>
              <w:t>conflicto</w:t>
            </w:r>
            <w:r>
              <w:t>, teniendo en cuenta la migración, la prostitución y la explotación sexual;</w:t>
            </w:r>
          </w:p>
        </w:tc>
      </w:tr>
    </w:tbl>
    <w:p w14:paraId="381C52EA" w14:textId="77777777" w:rsidR="00E71B84" w:rsidRPr="00CB1C4F" w:rsidRDefault="00016AC5" w:rsidP="00E71B84">
      <w:pPr>
        <w:pStyle w:val="AmOrLang"/>
        <w:rPr>
          <w:lang w:val="fr-FR"/>
        </w:rPr>
      </w:pPr>
      <w:r w:rsidRPr="00CB1C4F">
        <w:rPr>
          <w:lang w:val="fr-FR"/>
        </w:rPr>
        <w:t xml:space="preserve">Or. </w:t>
      </w:r>
      <w:r w:rsidRPr="00CB1C4F">
        <w:rPr>
          <w:rStyle w:val="HideTWBExt"/>
          <w:noProof w:val="0"/>
          <w:lang w:val="fr-FR"/>
        </w:rPr>
        <w:t>&lt;Original&gt;</w:t>
      </w:r>
      <w:r w:rsidRPr="00CB1C4F">
        <w:rPr>
          <w:rStyle w:val="HideTWBInt"/>
          <w:noProof w:val="0"/>
          <w:lang w:val="fr-FR"/>
        </w:rPr>
        <w:t>{EN}</w:t>
      </w:r>
      <w:r w:rsidRPr="00CB1C4F">
        <w:rPr>
          <w:lang w:val="fr-FR"/>
        </w:rPr>
        <w:t>en</w:t>
      </w:r>
      <w:r w:rsidRPr="00CB1C4F">
        <w:rPr>
          <w:rStyle w:val="HideTWBExt"/>
          <w:noProof w:val="0"/>
          <w:lang w:val="fr-FR"/>
        </w:rPr>
        <w:t>&lt;/Original&gt;</w:t>
      </w:r>
    </w:p>
    <w:p w14:paraId="31A5BD3D" w14:textId="77777777" w:rsidR="00E71B84" w:rsidRPr="00CB1C4F" w:rsidRDefault="00016AC5" w:rsidP="00E71B84">
      <w:r>
        <w:rPr>
          <w:rStyle w:val="HideTWBExt"/>
          <w:lang w:val="fr-FR"/>
        </w:rPr>
        <w:t>&lt;/Amend&gt;</w:t>
      </w:r>
    </w:p>
    <w:p w14:paraId="1FBAE229" w14:textId="77777777" w:rsidR="00E71B84" w:rsidRPr="00CB1C4F" w:rsidRDefault="00016AC5" w:rsidP="00E71B84">
      <w:pPr>
        <w:pStyle w:val="AmNumberTabs"/>
      </w:pPr>
      <w:r>
        <w:rPr>
          <w:rStyle w:val="HideTWBExt"/>
          <w:b w:val="0"/>
          <w:lang w:val="fr-FR"/>
        </w:rPr>
        <w:t>&lt;Amend&gt;</w:t>
      </w:r>
      <w:r>
        <w:t>Enmienda</w:t>
      </w:r>
      <w:r>
        <w:tab/>
      </w:r>
      <w:r>
        <w:tab/>
      </w:r>
      <w:r>
        <w:rPr>
          <w:rStyle w:val="HideTWBExt"/>
          <w:b w:val="0"/>
          <w:lang w:val="fr-FR"/>
        </w:rPr>
        <w:t>&lt;NumAm&gt;</w:t>
      </w:r>
      <w:r>
        <w:t>176</w:t>
      </w:r>
      <w:r>
        <w:rPr>
          <w:rStyle w:val="HideTWBExt"/>
          <w:b w:val="0"/>
          <w:lang w:val="fr-FR"/>
        </w:rPr>
        <w:t>&lt;/NumAm&gt;</w:t>
      </w:r>
    </w:p>
    <w:p w14:paraId="5F82F49E" w14:textId="77777777" w:rsidR="00E71B84" w:rsidRPr="00CB1C4F" w:rsidRDefault="00016AC5" w:rsidP="00E71B84">
      <w:pPr>
        <w:pStyle w:val="NormalBold"/>
      </w:pPr>
      <w:r>
        <w:rPr>
          <w:rStyle w:val="HideTWBExt"/>
          <w:b w:val="0"/>
          <w:lang w:val="fr-FR"/>
        </w:rPr>
        <w:t>&lt;RepeatBlock-By&gt;&lt;Members&gt;</w:t>
      </w:r>
      <w:r>
        <w:t>Carolina Morace</w:t>
      </w:r>
      <w:r>
        <w:rPr>
          <w:rStyle w:val="HideTWBExt"/>
          <w:b w:val="0"/>
          <w:lang w:val="fr-FR"/>
        </w:rPr>
        <w:t>&lt;/Members&gt;</w:t>
      </w:r>
    </w:p>
    <w:p w14:paraId="3DEF344E" w14:textId="77777777" w:rsidR="00E71B84" w:rsidRPr="00CB1C4F" w:rsidRDefault="00016AC5" w:rsidP="00E71B84">
      <w:pPr>
        <w:pStyle w:val="NormalBold"/>
      </w:pPr>
      <w:r>
        <w:rPr>
          <w:rStyle w:val="HideTWBExt"/>
          <w:b w:val="0"/>
          <w:lang w:val="fr-FR"/>
        </w:rPr>
        <w:t>&lt;/RepeatBlock-By&gt;</w:t>
      </w:r>
    </w:p>
    <w:p w14:paraId="1CB66530"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1C54958B" w14:textId="77777777" w:rsidR="00E71B84" w:rsidRPr="005353BD" w:rsidRDefault="00016AC5" w:rsidP="00E71B84">
      <w:pPr>
        <w:pStyle w:val="NormalBold"/>
      </w:pPr>
      <w:r>
        <w:rPr>
          <w:rStyle w:val="HideTWBExt"/>
          <w:b w:val="0"/>
        </w:rPr>
        <w:t>&lt;Article&gt;</w:t>
      </w:r>
      <w:r>
        <w:t>Apartado 1 – letra s bis (nueva)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4B21F226" w14:textId="77777777" w:rsidTr="005353BD">
        <w:trPr>
          <w:trHeight w:hRule="exact" w:val="240"/>
          <w:jc w:val="center"/>
        </w:trPr>
        <w:tc>
          <w:tcPr>
            <w:tcW w:w="9752" w:type="dxa"/>
            <w:gridSpan w:val="2"/>
            <w:tcBorders>
              <w:top w:val="nil"/>
              <w:left w:val="nil"/>
              <w:bottom w:val="nil"/>
              <w:right w:val="nil"/>
            </w:tcBorders>
          </w:tcPr>
          <w:p w14:paraId="73F9A453" w14:textId="77777777" w:rsidR="00E71B84" w:rsidRPr="005353BD" w:rsidRDefault="00E71B84" w:rsidP="005353BD"/>
        </w:tc>
      </w:tr>
      <w:tr w:rsidR="005039C1" w14:paraId="1ACF4842" w14:textId="77777777" w:rsidTr="005353BD">
        <w:trPr>
          <w:trHeight w:val="240"/>
          <w:jc w:val="center"/>
        </w:trPr>
        <w:tc>
          <w:tcPr>
            <w:tcW w:w="4876" w:type="dxa"/>
            <w:tcBorders>
              <w:top w:val="nil"/>
              <w:left w:val="nil"/>
              <w:bottom w:val="nil"/>
              <w:right w:val="nil"/>
            </w:tcBorders>
          </w:tcPr>
          <w:p w14:paraId="70536827"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4ACFA3E4" w14:textId="77777777" w:rsidR="00E71B84" w:rsidRPr="005353BD" w:rsidRDefault="00016AC5" w:rsidP="005353BD">
            <w:pPr>
              <w:pStyle w:val="AmColumnHeading"/>
            </w:pPr>
            <w:r>
              <w:t>Enmienda</w:t>
            </w:r>
          </w:p>
        </w:tc>
      </w:tr>
      <w:tr w:rsidR="005039C1" w14:paraId="1EDCA002" w14:textId="77777777" w:rsidTr="005353BD">
        <w:trPr>
          <w:jc w:val="center"/>
        </w:trPr>
        <w:tc>
          <w:tcPr>
            <w:tcW w:w="4876" w:type="dxa"/>
            <w:tcBorders>
              <w:top w:val="nil"/>
              <w:left w:val="nil"/>
              <w:bottom w:val="nil"/>
              <w:right w:val="nil"/>
            </w:tcBorders>
          </w:tcPr>
          <w:p w14:paraId="1D13CB12" w14:textId="77777777" w:rsidR="00E71B84" w:rsidRPr="005353BD" w:rsidRDefault="00E71B84" w:rsidP="005353BD">
            <w:pPr>
              <w:pStyle w:val="Normal6a"/>
            </w:pPr>
          </w:p>
        </w:tc>
        <w:tc>
          <w:tcPr>
            <w:tcW w:w="4876" w:type="dxa"/>
            <w:tcBorders>
              <w:top w:val="nil"/>
              <w:left w:val="nil"/>
              <w:bottom w:val="nil"/>
              <w:right w:val="nil"/>
            </w:tcBorders>
          </w:tcPr>
          <w:p w14:paraId="1B6222C5" w14:textId="77777777" w:rsidR="00E71B84" w:rsidRPr="005353BD" w:rsidRDefault="00016AC5" w:rsidP="005353BD">
            <w:pPr>
              <w:pStyle w:val="Normal6a"/>
            </w:pPr>
            <w:r>
              <w:rPr>
                <w:b/>
                <w:i/>
              </w:rPr>
              <w:t>s bis)</w:t>
            </w:r>
            <w:r>
              <w:tab/>
            </w:r>
            <w:r>
              <w:rPr>
                <w:b/>
                <w:i/>
              </w:rPr>
              <w:t xml:space="preserve">que promueva la prevención de la violencia de </w:t>
            </w:r>
            <w:r>
              <w:rPr>
                <w:b/>
                <w:i/>
              </w:rPr>
              <w:t>género en el deporte mediante el establecimiento de un sistema de seguimiento y prevención de dicha violencia en las instituciones deportivas, exigiendo a las organizaciones que adopten políticas y medidas preventivas, así como un mecanismo de denuncia seg</w:t>
            </w:r>
            <w:r>
              <w:rPr>
                <w:b/>
                <w:i/>
              </w:rPr>
              <w:t>uro y protegido;</w:t>
            </w:r>
          </w:p>
        </w:tc>
      </w:tr>
    </w:tbl>
    <w:p w14:paraId="10F3284C" w14:textId="77777777" w:rsidR="00E71B84" w:rsidRPr="00CB1C4F" w:rsidRDefault="00016AC5" w:rsidP="00E71B84">
      <w:pPr>
        <w:pStyle w:val="AmOrLang"/>
        <w:rPr>
          <w:lang w:val="fr-FR"/>
        </w:rPr>
      </w:pPr>
      <w:r w:rsidRPr="00CB1C4F">
        <w:rPr>
          <w:lang w:val="fr-FR"/>
        </w:rPr>
        <w:t xml:space="preserve">Or. </w:t>
      </w:r>
      <w:r w:rsidRPr="00CB1C4F">
        <w:rPr>
          <w:rStyle w:val="HideTWBExt"/>
          <w:noProof w:val="0"/>
          <w:lang w:val="fr-FR"/>
        </w:rPr>
        <w:t>&lt;Original&gt;</w:t>
      </w:r>
      <w:r w:rsidRPr="00CB1C4F">
        <w:rPr>
          <w:rStyle w:val="HideTWBInt"/>
          <w:noProof w:val="0"/>
          <w:lang w:val="fr-FR"/>
        </w:rPr>
        <w:t>{EN}</w:t>
      </w:r>
      <w:r w:rsidRPr="00CB1C4F">
        <w:rPr>
          <w:lang w:val="fr-FR"/>
        </w:rPr>
        <w:t>en</w:t>
      </w:r>
      <w:r w:rsidRPr="00CB1C4F">
        <w:rPr>
          <w:rStyle w:val="HideTWBExt"/>
          <w:noProof w:val="0"/>
          <w:lang w:val="fr-FR"/>
        </w:rPr>
        <w:t>&lt;/Original&gt;</w:t>
      </w:r>
    </w:p>
    <w:p w14:paraId="5B5DAE98" w14:textId="77777777" w:rsidR="00E71B84" w:rsidRPr="00CB1C4F" w:rsidRDefault="00016AC5" w:rsidP="00E71B84">
      <w:r>
        <w:rPr>
          <w:rStyle w:val="HideTWBExt"/>
          <w:lang w:val="fr-FR"/>
        </w:rPr>
        <w:t>&lt;/Amend&gt;</w:t>
      </w:r>
    </w:p>
    <w:p w14:paraId="04D181CD" w14:textId="77777777" w:rsidR="00E71B84" w:rsidRPr="00CB1C4F" w:rsidRDefault="00016AC5" w:rsidP="00E71B84">
      <w:pPr>
        <w:pStyle w:val="AmNumberTabs"/>
      </w:pPr>
      <w:r>
        <w:rPr>
          <w:rStyle w:val="HideTWBExt"/>
          <w:b w:val="0"/>
          <w:lang w:val="fr-FR"/>
        </w:rPr>
        <w:t>&lt;Amend&gt;</w:t>
      </w:r>
      <w:r>
        <w:t>Enmienda</w:t>
      </w:r>
      <w:r>
        <w:tab/>
      </w:r>
      <w:r>
        <w:tab/>
      </w:r>
      <w:r>
        <w:rPr>
          <w:rStyle w:val="HideTWBExt"/>
          <w:b w:val="0"/>
          <w:lang w:val="fr-FR"/>
        </w:rPr>
        <w:t>&lt;NumAm&gt;</w:t>
      </w:r>
      <w:r>
        <w:t>177</w:t>
      </w:r>
      <w:r>
        <w:rPr>
          <w:rStyle w:val="HideTWBExt"/>
          <w:b w:val="0"/>
          <w:lang w:val="fr-FR"/>
        </w:rPr>
        <w:t>&lt;/NumAm&gt;</w:t>
      </w:r>
    </w:p>
    <w:p w14:paraId="746D45A6" w14:textId="77777777" w:rsidR="00E71B84" w:rsidRPr="00CB1C4F" w:rsidRDefault="00016AC5" w:rsidP="00E71B84">
      <w:pPr>
        <w:pStyle w:val="NormalBold"/>
      </w:pPr>
      <w:r>
        <w:rPr>
          <w:rStyle w:val="HideTWBExt"/>
          <w:b w:val="0"/>
          <w:lang w:val="fr-FR"/>
        </w:rPr>
        <w:t>&lt;RepeatBlock-By&gt;&lt;Members&gt;</w:t>
      </w:r>
      <w:r>
        <w:t>Margarita de la Pisa Carrión</w:t>
      </w:r>
      <w:r>
        <w:rPr>
          <w:rStyle w:val="HideTWBExt"/>
          <w:b w:val="0"/>
          <w:lang w:val="fr-FR"/>
        </w:rPr>
        <w:t>&lt;/Members&gt;</w:t>
      </w:r>
    </w:p>
    <w:p w14:paraId="1F15E9A4" w14:textId="77777777" w:rsidR="00E71B84" w:rsidRPr="00CB1C4F" w:rsidRDefault="00016AC5" w:rsidP="00E71B84">
      <w:pPr>
        <w:pStyle w:val="NormalBold"/>
      </w:pPr>
      <w:r>
        <w:rPr>
          <w:rStyle w:val="HideTWBExt"/>
          <w:b w:val="0"/>
          <w:lang w:val="fr-FR"/>
        </w:rPr>
        <w:t>&lt;/RepeatBlock-By&gt;</w:t>
      </w:r>
    </w:p>
    <w:p w14:paraId="26B107A1" w14:textId="77777777" w:rsidR="00E71B84" w:rsidRPr="00CB1C4F" w:rsidRDefault="00016AC5" w:rsidP="00E71B84">
      <w:pPr>
        <w:pStyle w:val="NormalBold"/>
      </w:pPr>
      <w:r>
        <w:rPr>
          <w:rStyle w:val="HideTWBExt"/>
          <w:b w:val="0"/>
          <w:lang w:val="fr-FR"/>
        </w:rPr>
        <w:t>&lt;DocAmend&gt;</w:t>
      </w:r>
      <w:r>
        <w:t>Propuesta de Resolución</w:t>
      </w:r>
      <w:r>
        <w:rPr>
          <w:rStyle w:val="HideTWBExt"/>
          <w:b w:val="0"/>
          <w:lang w:val="fr-FR"/>
        </w:rPr>
        <w:t>&lt;/DocAmend&gt;</w:t>
      </w:r>
    </w:p>
    <w:p w14:paraId="707E772A" w14:textId="77777777" w:rsidR="00E71B84" w:rsidRPr="00CB1C4F" w:rsidRDefault="00016AC5" w:rsidP="00E71B84">
      <w:pPr>
        <w:pStyle w:val="NormalBold"/>
      </w:pPr>
      <w:r>
        <w:rPr>
          <w:rStyle w:val="HideTWBExt"/>
          <w:b w:val="0"/>
          <w:lang w:val="fr-FR"/>
        </w:rPr>
        <w:t>&lt;Article&gt;</w:t>
      </w:r>
      <w:r>
        <w:t>Apartado 1 – letra t</w:t>
      </w:r>
      <w:r>
        <w:rPr>
          <w:rStyle w:val="HideTWBExt"/>
          <w:b w:val="0"/>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454A1291" w14:textId="77777777" w:rsidTr="005353BD">
        <w:trPr>
          <w:trHeight w:hRule="exact" w:val="240"/>
          <w:jc w:val="center"/>
        </w:trPr>
        <w:tc>
          <w:tcPr>
            <w:tcW w:w="9752" w:type="dxa"/>
            <w:gridSpan w:val="2"/>
            <w:tcBorders>
              <w:top w:val="nil"/>
              <w:left w:val="nil"/>
              <w:bottom w:val="nil"/>
              <w:right w:val="nil"/>
            </w:tcBorders>
          </w:tcPr>
          <w:p w14:paraId="3EAE71A1" w14:textId="77777777" w:rsidR="00E71B84" w:rsidRPr="00CB1C4F" w:rsidRDefault="00E71B84" w:rsidP="005353BD">
            <w:pPr>
              <w:rPr>
                <w:lang w:val="fr-FR"/>
              </w:rPr>
            </w:pPr>
          </w:p>
        </w:tc>
      </w:tr>
      <w:tr w:rsidR="005039C1" w14:paraId="6F4BFEA7" w14:textId="77777777" w:rsidTr="005353BD">
        <w:trPr>
          <w:trHeight w:val="240"/>
          <w:jc w:val="center"/>
        </w:trPr>
        <w:tc>
          <w:tcPr>
            <w:tcW w:w="4876" w:type="dxa"/>
            <w:tcBorders>
              <w:top w:val="nil"/>
              <w:left w:val="nil"/>
              <w:bottom w:val="nil"/>
              <w:right w:val="nil"/>
            </w:tcBorders>
          </w:tcPr>
          <w:p w14:paraId="45B71FCA"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1D4B5D6E" w14:textId="77777777" w:rsidR="00E71B84" w:rsidRPr="005353BD" w:rsidRDefault="00016AC5" w:rsidP="005353BD">
            <w:pPr>
              <w:pStyle w:val="AmColumnHeading"/>
            </w:pPr>
            <w:r>
              <w:t>Enmienda</w:t>
            </w:r>
          </w:p>
        </w:tc>
      </w:tr>
      <w:tr w:rsidR="005039C1" w14:paraId="72D1767C" w14:textId="77777777" w:rsidTr="005353BD">
        <w:trPr>
          <w:jc w:val="center"/>
        </w:trPr>
        <w:tc>
          <w:tcPr>
            <w:tcW w:w="4876" w:type="dxa"/>
            <w:tcBorders>
              <w:top w:val="nil"/>
              <w:left w:val="nil"/>
              <w:bottom w:val="nil"/>
              <w:right w:val="nil"/>
            </w:tcBorders>
          </w:tcPr>
          <w:p w14:paraId="517547A0" w14:textId="77777777" w:rsidR="00E71B84" w:rsidRPr="005353BD" w:rsidRDefault="00016AC5" w:rsidP="005353BD">
            <w:pPr>
              <w:pStyle w:val="Normal6a"/>
            </w:pPr>
            <w:r>
              <w:rPr>
                <w:b/>
                <w:i/>
              </w:rPr>
              <w:t>t)</w:t>
            </w:r>
            <w:r>
              <w:tab/>
            </w:r>
            <w:r>
              <w:rPr>
                <w:b/>
                <w:i/>
              </w:rPr>
              <w:t xml:space="preserve">que garantice que las mujeres, en toda su diversidad, tengan acceso a servicios sanitarios, también en cuanto a derechos sexuales y salud reproductiva, como la educación sexual y relacional adaptada a la </w:t>
            </w:r>
            <w:r>
              <w:rPr>
                <w:b/>
                <w:i/>
              </w:rPr>
              <w:t>edad, la anticoncepción, el aborto seguro y legal, la atención sanitaria materna y los servicios de salud basados en la asistencia;</w:t>
            </w:r>
          </w:p>
        </w:tc>
        <w:tc>
          <w:tcPr>
            <w:tcW w:w="4876" w:type="dxa"/>
            <w:tcBorders>
              <w:top w:val="nil"/>
              <w:left w:val="nil"/>
              <w:bottom w:val="nil"/>
              <w:right w:val="nil"/>
            </w:tcBorders>
          </w:tcPr>
          <w:p w14:paraId="1B49A1D0" w14:textId="77777777" w:rsidR="00E71B84" w:rsidRPr="005353BD" w:rsidRDefault="00016AC5" w:rsidP="005353BD">
            <w:pPr>
              <w:pStyle w:val="Normal6a"/>
            </w:pPr>
            <w:r>
              <w:rPr>
                <w:b/>
                <w:i/>
              </w:rPr>
              <w:t>suprimido</w:t>
            </w:r>
          </w:p>
        </w:tc>
      </w:tr>
    </w:tbl>
    <w:p w14:paraId="68BB6FA7"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{ES}</w:t>
      </w:r>
      <w:r w:rsidRPr="005353BD">
        <w:t>es</w:t>
      </w:r>
      <w:r w:rsidRPr="005353BD">
        <w:rPr>
          <w:rStyle w:val="HideTWBExt"/>
          <w:noProof w:val="0"/>
        </w:rPr>
        <w:t>&lt;/Original&gt;</w:t>
      </w:r>
    </w:p>
    <w:p w14:paraId="79B73634" w14:textId="77777777" w:rsidR="00E71B84" w:rsidRPr="005353BD" w:rsidRDefault="00016AC5" w:rsidP="00E71B84">
      <w:r>
        <w:rPr>
          <w:rStyle w:val="HideTWBExt"/>
        </w:rPr>
        <w:t>&lt;/Amend&gt;</w:t>
      </w:r>
    </w:p>
    <w:p w14:paraId="1C47FAAD"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178</w:t>
      </w:r>
      <w:r>
        <w:rPr>
          <w:rStyle w:val="HideTWBExt"/>
          <w:b w:val="0"/>
        </w:rPr>
        <w:t>&lt;/NumAm&gt;</w:t>
      </w:r>
    </w:p>
    <w:p w14:paraId="106876AC" w14:textId="77777777" w:rsidR="00E71B84" w:rsidRPr="005353BD" w:rsidRDefault="00016AC5" w:rsidP="00E71B84">
      <w:pPr>
        <w:pStyle w:val="NormalBold"/>
      </w:pPr>
      <w:r>
        <w:rPr>
          <w:rStyle w:val="HideTWBExt"/>
          <w:b w:val="0"/>
        </w:rPr>
        <w:t>&lt;RepeatBlock-By&gt;&lt;Members&gt;</w:t>
      </w:r>
      <w:r>
        <w:t xml:space="preserve">Rosa </w:t>
      </w:r>
      <w:r>
        <w:t>Estaràs Ferragut</w:t>
      </w:r>
      <w:r>
        <w:rPr>
          <w:rStyle w:val="HideTWBExt"/>
          <w:b w:val="0"/>
        </w:rPr>
        <w:t>&lt;/Members&gt;</w:t>
      </w:r>
    </w:p>
    <w:p w14:paraId="129D6454" w14:textId="77777777" w:rsidR="00E71B84" w:rsidRPr="005353BD" w:rsidRDefault="00016AC5" w:rsidP="00E71B84">
      <w:pPr>
        <w:pStyle w:val="NormalBold"/>
      </w:pPr>
      <w:r>
        <w:rPr>
          <w:rStyle w:val="HideTWBExt"/>
          <w:b w:val="0"/>
        </w:rPr>
        <w:t>&lt;/RepeatBlock-By&gt;</w:t>
      </w:r>
    </w:p>
    <w:p w14:paraId="3B1E94B3"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1F3B7AFC" w14:textId="77777777" w:rsidR="00E71B84" w:rsidRPr="005353BD" w:rsidRDefault="00016AC5" w:rsidP="00E71B84">
      <w:pPr>
        <w:pStyle w:val="NormalBold"/>
      </w:pPr>
      <w:r>
        <w:rPr>
          <w:rStyle w:val="HideTWBExt"/>
          <w:b w:val="0"/>
        </w:rPr>
        <w:t>&lt;Article&gt;</w:t>
      </w:r>
      <w:r>
        <w:t>Apartado 1 – letra 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7097E86A" w14:textId="77777777" w:rsidTr="005353BD">
        <w:trPr>
          <w:trHeight w:hRule="exact" w:val="240"/>
          <w:jc w:val="center"/>
        </w:trPr>
        <w:tc>
          <w:tcPr>
            <w:tcW w:w="9752" w:type="dxa"/>
            <w:gridSpan w:val="2"/>
            <w:tcBorders>
              <w:top w:val="nil"/>
              <w:left w:val="nil"/>
              <w:bottom w:val="nil"/>
              <w:right w:val="nil"/>
            </w:tcBorders>
          </w:tcPr>
          <w:p w14:paraId="47E9D4DC" w14:textId="77777777" w:rsidR="00E71B84" w:rsidRPr="005353BD" w:rsidRDefault="00E71B84" w:rsidP="005353BD"/>
        </w:tc>
      </w:tr>
      <w:tr w:rsidR="005039C1" w14:paraId="311AA2C5" w14:textId="77777777" w:rsidTr="005353BD">
        <w:trPr>
          <w:trHeight w:val="240"/>
          <w:jc w:val="center"/>
        </w:trPr>
        <w:tc>
          <w:tcPr>
            <w:tcW w:w="4876" w:type="dxa"/>
            <w:tcBorders>
              <w:top w:val="nil"/>
              <w:left w:val="nil"/>
              <w:bottom w:val="nil"/>
              <w:right w:val="nil"/>
            </w:tcBorders>
          </w:tcPr>
          <w:p w14:paraId="0EBC2B50"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63D658D4" w14:textId="77777777" w:rsidR="00E71B84" w:rsidRPr="005353BD" w:rsidRDefault="00016AC5" w:rsidP="005353BD">
            <w:pPr>
              <w:pStyle w:val="AmColumnHeading"/>
            </w:pPr>
            <w:r>
              <w:t>Enmienda</w:t>
            </w:r>
          </w:p>
        </w:tc>
      </w:tr>
      <w:tr w:rsidR="005039C1" w14:paraId="3874161E" w14:textId="77777777" w:rsidTr="005353BD">
        <w:trPr>
          <w:jc w:val="center"/>
        </w:trPr>
        <w:tc>
          <w:tcPr>
            <w:tcW w:w="4876" w:type="dxa"/>
            <w:tcBorders>
              <w:top w:val="nil"/>
              <w:left w:val="nil"/>
              <w:bottom w:val="nil"/>
              <w:right w:val="nil"/>
            </w:tcBorders>
          </w:tcPr>
          <w:p w14:paraId="65E32CAA" w14:textId="77777777" w:rsidR="00E71B84" w:rsidRPr="005353BD" w:rsidRDefault="00016AC5" w:rsidP="005353BD">
            <w:pPr>
              <w:pStyle w:val="Normal6a"/>
            </w:pPr>
            <w:r>
              <w:t>t)</w:t>
            </w:r>
            <w:r>
              <w:tab/>
            </w:r>
            <w:r>
              <w:t xml:space="preserve">que garantice que las mujeres, en toda su diversidad, tengan acceso a </w:t>
            </w:r>
            <w:r>
              <w:lastRenderedPageBreak/>
              <w:t xml:space="preserve">servicios sanitarios, también en cuanto a </w:t>
            </w:r>
            <w:r>
              <w:rPr>
                <w:b/>
                <w:i/>
              </w:rPr>
              <w:t>derechos sexuales</w:t>
            </w:r>
            <w:r>
              <w:t xml:space="preserve"> y</w:t>
            </w:r>
            <w:r>
              <w:rPr>
                <w:b/>
                <w:i/>
              </w:rPr>
              <w:t xml:space="preserve"> salud</w:t>
            </w:r>
            <w:r>
              <w:t xml:space="preserve"> reproductiva, como la educación sexual y relacional adaptada a la edad, la anticoncepción, el aborto seguro y legal, l</w:t>
            </w:r>
            <w:r>
              <w:t>a atención sanitaria materna y los servicios de salud basados en la asistencia;</w:t>
            </w:r>
          </w:p>
        </w:tc>
        <w:tc>
          <w:tcPr>
            <w:tcW w:w="4876" w:type="dxa"/>
            <w:tcBorders>
              <w:top w:val="nil"/>
              <w:left w:val="nil"/>
              <w:bottom w:val="nil"/>
              <w:right w:val="nil"/>
            </w:tcBorders>
          </w:tcPr>
          <w:p w14:paraId="57357270" w14:textId="77777777" w:rsidR="00E71B84" w:rsidRPr="005353BD" w:rsidRDefault="00016AC5" w:rsidP="005353BD">
            <w:pPr>
              <w:pStyle w:val="Normal6a"/>
            </w:pPr>
            <w:r>
              <w:lastRenderedPageBreak/>
              <w:t>t)</w:t>
            </w:r>
            <w:r>
              <w:tab/>
              <w:t xml:space="preserve">que garantice que las mujeres, en toda su diversidad, tengan acceso a </w:t>
            </w:r>
            <w:r>
              <w:lastRenderedPageBreak/>
              <w:t xml:space="preserve">servicios sanitarios, también en cuanto a </w:t>
            </w:r>
            <w:r>
              <w:rPr>
                <w:b/>
                <w:i/>
              </w:rPr>
              <w:t>salud sexual</w:t>
            </w:r>
            <w:r>
              <w:t xml:space="preserve"> y reproductiva, como la educación sexual y relac</w:t>
            </w:r>
            <w:r>
              <w:t>ional adaptada a la edad, la anticoncepción, el aborto seguro y legal, la atención sanitaria materna y los servicios de salud basados en la asistencia;</w:t>
            </w:r>
            <w:r>
              <w:rPr>
                <w:b/>
                <w:i/>
              </w:rPr>
              <w:t> que garantice la protección de las mujeres frente a embarazos y abortos forzados, en particular en los l</w:t>
            </w:r>
            <w:r>
              <w:rPr>
                <w:b/>
                <w:i/>
              </w:rPr>
              <w:t>ugares en los que se apliquen políticas de limpieza étnica, y que en ningún caso se promueva el aborto como método de planificación familiar, como se indica en la Declaración de Beijing;</w:t>
            </w:r>
          </w:p>
        </w:tc>
      </w:tr>
    </w:tbl>
    <w:p w14:paraId="58815829" w14:textId="77777777" w:rsidR="00E71B84" w:rsidRPr="005353BD" w:rsidRDefault="00016AC5" w:rsidP="00E71B84">
      <w:pPr>
        <w:pStyle w:val="AmOrLang"/>
      </w:pPr>
      <w:r w:rsidRPr="005353BD">
        <w:lastRenderedPageBreak/>
        <w:t xml:space="preserve">Or. </w:t>
      </w:r>
      <w:r w:rsidRPr="005353BD">
        <w:rPr>
          <w:rStyle w:val="HideTWBExt"/>
          <w:noProof w:val="0"/>
        </w:rPr>
        <w:t>&lt;Original&gt;</w:t>
      </w:r>
      <w:r w:rsidRPr="005353BD">
        <w:rPr>
          <w:rStyle w:val="HideTWBInt"/>
          <w:noProof w:val="0"/>
        </w:rPr>
        <w:t>{EN}</w:t>
      </w:r>
      <w:r w:rsidRPr="005353BD">
        <w:t>en</w:t>
      </w:r>
      <w:r w:rsidRPr="005353BD">
        <w:rPr>
          <w:rStyle w:val="HideTWBExt"/>
          <w:noProof w:val="0"/>
        </w:rPr>
        <w:t>&lt;/Original&gt;</w:t>
      </w:r>
    </w:p>
    <w:p w14:paraId="751FFFDF" w14:textId="77777777" w:rsidR="00E71B84" w:rsidRPr="005353BD" w:rsidRDefault="00016AC5" w:rsidP="00E71B84">
      <w:r>
        <w:rPr>
          <w:rStyle w:val="HideTWBExt"/>
        </w:rPr>
        <w:t>&lt;/Amend&gt;</w:t>
      </w:r>
    </w:p>
    <w:p w14:paraId="6E5D087E"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179</w:t>
      </w:r>
      <w:r>
        <w:rPr>
          <w:rStyle w:val="HideTWBExt"/>
          <w:b w:val="0"/>
        </w:rPr>
        <w:t>&lt;/NumAm&gt;</w:t>
      </w:r>
    </w:p>
    <w:p w14:paraId="021BC0D7" w14:textId="77777777" w:rsidR="00E71B84" w:rsidRPr="005353BD" w:rsidRDefault="00016AC5" w:rsidP="00E71B84">
      <w:pPr>
        <w:pStyle w:val="NormalBold"/>
      </w:pPr>
      <w:r>
        <w:rPr>
          <w:rStyle w:val="HideTWBExt"/>
          <w:b w:val="0"/>
        </w:rPr>
        <w:t>&lt;RepeatBlock-By&gt;&lt;Members&gt;</w:t>
      </w:r>
      <w:r>
        <w:t>Laurence Trochu, Chiara Gemma, Elena Donazzan, Georgiana Teodorescu</w:t>
      </w:r>
      <w:r>
        <w:rPr>
          <w:rStyle w:val="HideTWBExt"/>
          <w:b w:val="0"/>
        </w:rPr>
        <w:t>&lt;/Members&gt;</w:t>
      </w:r>
    </w:p>
    <w:p w14:paraId="7DC19D57" w14:textId="77777777" w:rsidR="00E71B84" w:rsidRPr="005353BD" w:rsidRDefault="00016AC5" w:rsidP="00E71B84">
      <w:pPr>
        <w:pStyle w:val="NormalBold"/>
      </w:pPr>
      <w:r>
        <w:rPr>
          <w:rStyle w:val="HideTWBExt"/>
          <w:b w:val="0"/>
        </w:rPr>
        <w:t>&lt;/RepeatBlock-By&gt;</w:t>
      </w:r>
    </w:p>
    <w:p w14:paraId="07BE1D61"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2379C5B7" w14:textId="77777777" w:rsidR="00E71B84" w:rsidRPr="005353BD" w:rsidRDefault="00016AC5" w:rsidP="00E71B84">
      <w:pPr>
        <w:pStyle w:val="NormalBold"/>
      </w:pPr>
      <w:r>
        <w:rPr>
          <w:rStyle w:val="HideTWBExt"/>
          <w:b w:val="0"/>
        </w:rPr>
        <w:t>&lt;Article&gt;</w:t>
      </w:r>
      <w:r>
        <w:t>Apartado 1 – letra 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2DF1E48F" w14:textId="77777777" w:rsidTr="005353BD">
        <w:trPr>
          <w:trHeight w:hRule="exact" w:val="240"/>
          <w:jc w:val="center"/>
        </w:trPr>
        <w:tc>
          <w:tcPr>
            <w:tcW w:w="9752" w:type="dxa"/>
            <w:gridSpan w:val="2"/>
            <w:tcBorders>
              <w:top w:val="nil"/>
              <w:left w:val="nil"/>
              <w:bottom w:val="nil"/>
              <w:right w:val="nil"/>
            </w:tcBorders>
          </w:tcPr>
          <w:p w14:paraId="11A2CF28" w14:textId="77777777" w:rsidR="00E71B84" w:rsidRPr="005353BD" w:rsidRDefault="00E71B84" w:rsidP="005353BD"/>
        </w:tc>
      </w:tr>
      <w:tr w:rsidR="005039C1" w14:paraId="7BAC636B" w14:textId="77777777" w:rsidTr="005353BD">
        <w:trPr>
          <w:trHeight w:val="240"/>
          <w:jc w:val="center"/>
        </w:trPr>
        <w:tc>
          <w:tcPr>
            <w:tcW w:w="4876" w:type="dxa"/>
            <w:tcBorders>
              <w:top w:val="nil"/>
              <w:left w:val="nil"/>
              <w:bottom w:val="nil"/>
              <w:right w:val="nil"/>
            </w:tcBorders>
          </w:tcPr>
          <w:p w14:paraId="33DA102D"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4FAB5A19" w14:textId="77777777" w:rsidR="00E71B84" w:rsidRPr="005353BD" w:rsidRDefault="00016AC5" w:rsidP="005353BD">
            <w:pPr>
              <w:pStyle w:val="AmColumnHeading"/>
            </w:pPr>
            <w:r>
              <w:t>Enmienda</w:t>
            </w:r>
          </w:p>
        </w:tc>
      </w:tr>
      <w:tr w:rsidR="005039C1" w14:paraId="62146462" w14:textId="77777777" w:rsidTr="005353BD">
        <w:trPr>
          <w:jc w:val="center"/>
        </w:trPr>
        <w:tc>
          <w:tcPr>
            <w:tcW w:w="4876" w:type="dxa"/>
            <w:tcBorders>
              <w:top w:val="nil"/>
              <w:left w:val="nil"/>
              <w:bottom w:val="nil"/>
              <w:right w:val="nil"/>
            </w:tcBorders>
          </w:tcPr>
          <w:p w14:paraId="1F6F071E" w14:textId="77777777" w:rsidR="00E71B84" w:rsidRPr="005353BD" w:rsidRDefault="00016AC5" w:rsidP="005353BD">
            <w:pPr>
              <w:pStyle w:val="Normal6a"/>
            </w:pPr>
            <w:r>
              <w:t>t)</w:t>
            </w:r>
            <w:r>
              <w:tab/>
            </w:r>
            <w:r>
              <w:t xml:space="preserve">que garantice que las mujeres, </w:t>
            </w:r>
            <w:r>
              <w:rPr>
                <w:b/>
                <w:i/>
              </w:rPr>
              <w:t>en toda</w:t>
            </w:r>
            <w:r>
              <w:t xml:space="preserve"> su </w:t>
            </w:r>
            <w:r>
              <w:rPr>
                <w:b/>
                <w:i/>
              </w:rPr>
              <w:t>diversidad, tengan acceso a servicios sanitarios, también en cuanto a derechos sexuales</w:t>
            </w:r>
            <w:r>
              <w:t xml:space="preserve"> y </w:t>
            </w:r>
            <w:r>
              <w:rPr>
                <w:b/>
                <w:i/>
              </w:rPr>
              <w:t>salud reproductiva</w:t>
            </w:r>
            <w:r>
              <w:t xml:space="preserve">, </w:t>
            </w:r>
            <w:r>
              <w:rPr>
                <w:b/>
                <w:i/>
              </w:rPr>
              <w:t>como la educación sexual y relacional adaptada</w:t>
            </w:r>
            <w:r>
              <w:t xml:space="preserve"> a </w:t>
            </w:r>
            <w:r>
              <w:rPr>
                <w:b/>
                <w:i/>
              </w:rPr>
              <w:t xml:space="preserve">la edad, la anticoncepción, el aborto seguro y legal, la atención sanitaria materna y los </w:t>
            </w:r>
            <w:r>
              <w:t xml:space="preserve">servicios de salud </w:t>
            </w:r>
            <w:r>
              <w:rPr>
                <w:b/>
                <w:i/>
              </w:rPr>
              <w:t>basados en la asistencia</w:t>
            </w:r>
            <w:r>
              <w:t>;</w:t>
            </w:r>
          </w:p>
        </w:tc>
        <w:tc>
          <w:tcPr>
            <w:tcW w:w="4876" w:type="dxa"/>
            <w:tcBorders>
              <w:top w:val="nil"/>
              <w:left w:val="nil"/>
              <w:bottom w:val="nil"/>
              <w:right w:val="nil"/>
            </w:tcBorders>
          </w:tcPr>
          <w:p w14:paraId="0170DE7F" w14:textId="77777777" w:rsidR="00E71B84" w:rsidRPr="005353BD" w:rsidRDefault="00016AC5" w:rsidP="005353BD">
            <w:pPr>
              <w:pStyle w:val="Normal6a"/>
            </w:pPr>
            <w:r>
              <w:t>t)</w:t>
            </w:r>
            <w:r>
              <w:tab/>
              <w:t xml:space="preserve">que garantice que las mujeres, </w:t>
            </w:r>
            <w:r>
              <w:rPr>
                <w:b/>
                <w:i/>
              </w:rPr>
              <w:t>independientemente de</w:t>
            </w:r>
            <w:r>
              <w:t xml:space="preserve"> su </w:t>
            </w:r>
            <w:r>
              <w:rPr>
                <w:b/>
                <w:i/>
              </w:rPr>
              <w:t>edad</w:t>
            </w:r>
            <w:r>
              <w:t xml:space="preserve"> y </w:t>
            </w:r>
            <w:r>
              <w:rPr>
                <w:b/>
                <w:i/>
              </w:rPr>
              <w:t>situación social</w:t>
            </w:r>
            <w:r>
              <w:t xml:space="preserve">, </w:t>
            </w:r>
            <w:r>
              <w:rPr>
                <w:b/>
                <w:i/>
              </w:rPr>
              <w:t>tengan acceso</w:t>
            </w:r>
            <w:r>
              <w:t xml:space="preserve"> a servicios de salud </w:t>
            </w:r>
            <w:r>
              <w:rPr>
                <w:b/>
                <w:i/>
              </w:rPr>
              <w:t>in</w:t>
            </w:r>
            <w:r>
              <w:rPr>
                <w:b/>
                <w:i/>
              </w:rPr>
              <w:t>tegrales</w:t>
            </w:r>
            <w:r>
              <w:t>;</w:t>
            </w:r>
          </w:p>
        </w:tc>
      </w:tr>
    </w:tbl>
    <w:p w14:paraId="435BF0EC"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{FR}</w:t>
      </w:r>
      <w:r w:rsidRPr="005353BD">
        <w:t>fr</w:t>
      </w:r>
      <w:r w:rsidRPr="005353BD">
        <w:rPr>
          <w:rStyle w:val="HideTWBExt"/>
          <w:noProof w:val="0"/>
        </w:rPr>
        <w:t>&lt;/Original&gt;</w:t>
      </w:r>
    </w:p>
    <w:p w14:paraId="39367390" w14:textId="77777777" w:rsidR="00E71B84" w:rsidRPr="005353BD" w:rsidRDefault="00016AC5" w:rsidP="00E71B84">
      <w:r>
        <w:rPr>
          <w:rStyle w:val="HideTWBExt"/>
        </w:rPr>
        <w:t>&lt;/Amend&gt;</w:t>
      </w:r>
    </w:p>
    <w:p w14:paraId="473BE996"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180</w:t>
      </w:r>
      <w:r>
        <w:rPr>
          <w:rStyle w:val="HideTWBExt"/>
          <w:b w:val="0"/>
        </w:rPr>
        <w:t>&lt;/NumAm&gt;</w:t>
      </w:r>
    </w:p>
    <w:p w14:paraId="607D05B1" w14:textId="77777777" w:rsidR="00E71B84" w:rsidRPr="005353BD" w:rsidRDefault="00016AC5" w:rsidP="00E71B84">
      <w:pPr>
        <w:pStyle w:val="NormalBold"/>
      </w:pPr>
      <w:r>
        <w:rPr>
          <w:rStyle w:val="HideTWBExt"/>
          <w:b w:val="0"/>
        </w:rPr>
        <w:t>&lt;RepeatBlock-By&gt;&lt;Members&gt;</w:t>
      </w:r>
      <w:r>
        <w:t>Hanna Gedin</w:t>
      </w:r>
      <w:r>
        <w:rPr>
          <w:rStyle w:val="HideTWBExt"/>
          <w:b w:val="0"/>
        </w:rPr>
        <w:t>&lt;/Members&gt;</w:t>
      </w:r>
    </w:p>
    <w:p w14:paraId="37504E36" w14:textId="77777777" w:rsidR="00E71B84" w:rsidRPr="005353BD" w:rsidRDefault="00016AC5" w:rsidP="00E71B84">
      <w:pPr>
        <w:pStyle w:val="NormalBold"/>
      </w:pPr>
      <w:r>
        <w:rPr>
          <w:rStyle w:val="HideTWBExt"/>
          <w:b w:val="0"/>
        </w:rPr>
        <w:t>&lt;/RepeatBlock-By&gt;</w:t>
      </w:r>
    </w:p>
    <w:p w14:paraId="1ED55193"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78A733B7" w14:textId="77777777" w:rsidR="00E71B84" w:rsidRPr="005353BD" w:rsidRDefault="00016AC5" w:rsidP="00E71B84">
      <w:pPr>
        <w:pStyle w:val="NormalBold"/>
      </w:pPr>
      <w:r>
        <w:rPr>
          <w:rStyle w:val="HideTWBExt"/>
          <w:b w:val="0"/>
        </w:rPr>
        <w:t>&lt;Article&gt;</w:t>
      </w:r>
      <w:r>
        <w:t>Apartado 1 – letra 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2ED85443" w14:textId="77777777" w:rsidTr="005353BD">
        <w:trPr>
          <w:trHeight w:hRule="exact" w:val="240"/>
          <w:jc w:val="center"/>
        </w:trPr>
        <w:tc>
          <w:tcPr>
            <w:tcW w:w="9752" w:type="dxa"/>
            <w:gridSpan w:val="2"/>
            <w:tcBorders>
              <w:top w:val="nil"/>
              <w:left w:val="nil"/>
              <w:bottom w:val="nil"/>
              <w:right w:val="nil"/>
            </w:tcBorders>
          </w:tcPr>
          <w:p w14:paraId="4177DFFA" w14:textId="77777777" w:rsidR="00E71B84" w:rsidRPr="005353BD" w:rsidRDefault="00E71B84" w:rsidP="005353BD"/>
        </w:tc>
      </w:tr>
      <w:tr w:rsidR="005039C1" w14:paraId="3C706786" w14:textId="77777777" w:rsidTr="005353BD">
        <w:trPr>
          <w:trHeight w:val="240"/>
          <w:jc w:val="center"/>
        </w:trPr>
        <w:tc>
          <w:tcPr>
            <w:tcW w:w="4876" w:type="dxa"/>
            <w:tcBorders>
              <w:top w:val="nil"/>
              <w:left w:val="nil"/>
              <w:bottom w:val="nil"/>
              <w:right w:val="nil"/>
            </w:tcBorders>
          </w:tcPr>
          <w:p w14:paraId="3C254B08" w14:textId="77777777" w:rsidR="00E71B84" w:rsidRPr="005353BD" w:rsidRDefault="00016AC5" w:rsidP="005353BD">
            <w:pPr>
              <w:pStyle w:val="AmColumnHeading"/>
            </w:pPr>
            <w:r>
              <w:lastRenderedPageBreak/>
              <w:t xml:space="preserve">Propuesta de </w:t>
            </w:r>
            <w:r>
              <w:t>Resolución</w:t>
            </w:r>
          </w:p>
        </w:tc>
        <w:tc>
          <w:tcPr>
            <w:tcW w:w="4876" w:type="dxa"/>
            <w:tcBorders>
              <w:top w:val="nil"/>
              <w:left w:val="nil"/>
              <w:bottom w:val="nil"/>
              <w:right w:val="nil"/>
            </w:tcBorders>
          </w:tcPr>
          <w:p w14:paraId="7DBC50B0" w14:textId="77777777" w:rsidR="00E71B84" w:rsidRPr="005353BD" w:rsidRDefault="00016AC5" w:rsidP="005353BD">
            <w:pPr>
              <w:pStyle w:val="AmColumnHeading"/>
            </w:pPr>
            <w:r>
              <w:t>Enmienda</w:t>
            </w:r>
          </w:p>
        </w:tc>
      </w:tr>
      <w:tr w:rsidR="005039C1" w14:paraId="7E5F84FB" w14:textId="77777777" w:rsidTr="005353BD">
        <w:trPr>
          <w:jc w:val="center"/>
        </w:trPr>
        <w:tc>
          <w:tcPr>
            <w:tcW w:w="4876" w:type="dxa"/>
            <w:tcBorders>
              <w:top w:val="nil"/>
              <w:left w:val="nil"/>
              <w:bottom w:val="nil"/>
              <w:right w:val="nil"/>
            </w:tcBorders>
          </w:tcPr>
          <w:p w14:paraId="3F40559F" w14:textId="77777777" w:rsidR="00E71B84" w:rsidRPr="005353BD" w:rsidRDefault="00016AC5" w:rsidP="005353BD">
            <w:pPr>
              <w:pStyle w:val="Normal6a"/>
            </w:pPr>
            <w:r>
              <w:t>t)</w:t>
            </w:r>
            <w:r>
              <w:tab/>
              <w:t xml:space="preserve">que garantice que las mujeres, en toda su diversidad, tengan acceso a servicios sanitarios, también en cuanto a derechos sexuales y salud </w:t>
            </w:r>
            <w:r>
              <w:rPr>
                <w:b/>
                <w:i/>
              </w:rPr>
              <w:t>reproductiva</w:t>
            </w:r>
            <w:r>
              <w:t xml:space="preserve">, </w:t>
            </w:r>
            <w:r>
              <w:rPr>
                <w:b/>
                <w:i/>
              </w:rPr>
              <w:t>como la</w:t>
            </w:r>
            <w:r>
              <w:t xml:space="preserve"> educación sexual </w:t>
            </w:r>
            <w:r>
              <w:rPr>
                <w:b/>
                <w:i/>
              </w:rPr>
              <w:t>y relacional</w:t>
            </w:r>
            <w:r>
              <w:t xml:space="preserve"> adaptada a la edad, la anticoncepción, el </w:t>
            </w:r>
            <w:r>
              <w:t xml:space="preserve">aborto seguro y legal, la </w:t>
            </w:r>
            <w:r>
              <w:rPr>
                <w:b/>
                <w:i/>
              </w:rPr>
              <w:t>atención sanitaria</w:t>
            </w:r>
            <w:r>
              <w:t xml:space="preserve"> materna y </w:t>
            </w:r>
            <w:r>
              <w:rPr>
                <w:b/>
                <w:i/>
              </w:rPr>
              <w:t>los servicios</w:t>
            </w:r>
            <w:r>
              <w:t xml:space="preserve"> de salud </w:t>
            </w:r>
            <w:r>
              <w:rPr>
                <w:b/>
                <w:i/>
              </w:rPr>
              <w:t>basados</w:t>
            </w:r>
            <w:r>
              <w:t xml:space="preserve"> en la asistencia;</w:t>
            </w:r>
          </w:p>
        </w:tc>
        <w:tc>
          <w:tcPr>
            <w:tcW w:w="4876" w:type="dxa"/>
            <w:tcBorders>
              <w:top w:val="nil"/>
              <w:left w:val="nil"/>
              <w:bottom w:val="nil"/>
              <w:right w:val="nil"/>
            </w:tcBorders>
          </w:tcPr>
          <w:p w14:paraId="22219BB7" w14:textId="77777777" w:rsidR="00E71B84" w:rsidRPr="005353BD" w:rsidRDefault="00016AC5" w:rsidP="005353BD">
            <w:pPr>
              <w:pStyle w:val="Normal6a"/>
            </w:pPr>
            <w:r>
              <w:t>t)</w:t>
            </w:r>
            <w:r>
              <w:tab/>
              <w:t>que garantice que las mujeres</w:t>
            </w:r>
            <w:r>
              <w:rPr>
                <w:b/>
                <w:i/>
              </w:rPr>
              <w:t xml:space="preserve"> y las niñas</w:t>
            </w:r>
            <w:r>
              <w:t>, en toda su diversidad, tengan acceso a servicios sanitarios</w:t>
            </w:r>
            <w:r>
              <w:rPr>
                <w:b/>
                <w:i/>
              </w:rPr>
              <w:t xml:space="preserve"> asequibles</w:t>
            </w:r>
            <w:r>
              <w:t xml:space="preserve">, también en cuanto a </w:t>
            </w:r>
            <w:r>
              <w:rPr>
                <w:b/>
                <w:i/>
              </w:rPr>
              <w:t xml:space="preserve">la salud y los </w:t>
            </w:r>
            <w:r>
              <w:t xml:space="preserve">derechos sexuales y </w:t>
            </w:r>
            <w:r>
              <w:rPr>
                <w:b/>
                <w:i/>
              </w:rPr>
              <w:t xml:space="preserve">reproductivos, en consonancia con las normas internacionales en materia de derechos humanos y </w:t>
            </w:r>
            <w:r>
              <w:t xml:space="preserve">salud </w:t>
            </w:r>
            <w:r>
              <w:rPr>
                <w:b/>
                <w:i/>
              </w:rPr>
              <w:t>pública</w:t>
            </w:r>
            <w:r>
              <w:t xml:space="preserve">, </w:t>
            </w:r>
            <w:r>
              <w:rPr>
                <w:b/>
                <w:i/>
              </w:rPr>
              <w:t>incluida una</w:t>
            </w:r>
            <w:r>
              <w:t xml:space="preserve"> educación sexual </w:t>
            </w:r>
            <w:r>
              <w:rPr>
                <w:b/>
                <w:i/>
              </w:rPr>
              <w:t>obligatoria exhaustiva,</w:t>
            </w:r>
            <w:r>
              <w:t xml:space="preserve"> adaptada a la edad</w:t>
            </w:r>
            <w:r>
              <w:rPr>
                <w:b/>
                <w:i/>
              </w:rPr>
              <w:t xml:space="preserve"> y científicamente precisa</w:t>
            </w:r>
            <w:r>
              <w:t>, la anticonce</w:t>
            </w:r>
            <w:r>
              <w:t>pción</w:t>
            </w:r>
            <w:r>
              <w:rPr>
                <w:b/>
                <w:i/>
              </w:rPr>
              <w:t xml:space="preserve"> y la anticoncepción de emergencia</w:t>
            </w:r>
            <w:r>
              <w:t xml:space="preserve">, el aborto seguro y legal, la </w:t>
            </w:r>
            <w:r>
              <w:rPr>
                <w:b/>
                <w:i/>
              </w:rPr>
              <w:t>salud</w:t>
            </w:r>
            <w:r>
              <w:t xml:space="preserve"> materna </w:t>
            </w:r>
            <w:r>
              <w:rPr>
                <w:b/>
                <w:i/>
              </w:rPr>
              <w:t xml:space="preserve">respetuosa </w:t>
            </w:r>
            <w:r>
              <w:t xml:space="preserve">y </w:t>
            </w:r>
            <w:r>
              <w:rPr>
                <w:b/>
                <w:i/>
              </w:rPr>
              <w:t>un servicio</w:t>
            </w:r>
            <w:r>
              <w:t xml:space="preserve"> de salud </w:t>
            </w:r>
            <w:r>
              <w:rPr>
                <w:b/>
                <w:i/>
              </w:rPr>
              <w:t>basado</w:t>
            </w:r>
            <w:r>
              <w:t xml:space="preserve"> en la asistencia;</w:t>
            </w:r>
          </w:p>
        </w:tc>
      </w:tr>
    </w:tbl>
    <w:p w14:paraId="317D98A8"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{EN}</w:t>
      </w:r>
      <w:r w:rsidRPr="005353BD">
        <w:t>en</w:t>
      </w:r>
      <w:r w:rsidRPr="005353BD">
        <w:rPr>
          <w:rStyle w:val="HideTWBExt"/>
          <w:noProof w:val="0"/>
        </w:rPr>
        <w:t>&lt;/Original&gt;</w:t>
      </w:r>
    </w:p>
    <w:p w14:paraId="3A562818" w14:textId="77777777" w:rsidR="00E71B84" w:rsidRPr="005353BD" w:rsidRDefault="00016AC5" w:rsidP="00E71B84">
      <w:r>
        <w:rPr>
          <w:rStyle w:val="HideTWBExt"/>
        </w:rPr>
        <w:t>&lt;/Amend&gt;</w:t>
      </w:r>
    </w:p>
    <w:p w14:paraId="178E93B4"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181</w:t>
      </w:r>
      <w:r>
        <w:rPr>
          <w:rStyle w:val="HideTWBExt"/>
          <w:b w:val="0"/>
        </w:rPr>
        <w:t>&lt;/NumAm&gt;</w:t>
      </w:r>
    </w:p>
    <w:p w14:paraId="53C51909" w14:textId="77777777" w:rsidR="00E71B84" w:rsidRPr="005353BD" w:rsidRDefault="00016AC5" w:rsidP="00E71B84">
      <w:pPr>
        <w:pStyle w:val="NormalBold"/>
      </w:pPr>
      <w:r>
        <w:rPr>
          <w:rStyle w:val="HideTWBExt"/>
          <w:b w:val="0"/>
        </w:rPr>
        <w:t>&lt;RepeatBlock-By&gt;&lt;Members&gt;</w:t>
      </w:r>
      <w:r>
        <w:t xml:space="preserve">Elżbieta </w:t>
      </w:r>
      <w:r>
        <w:t>Katarzyna Łukacijewska</w:t>
      </w:r>
      <w:r>
        <w:rPr>
          <w:rStyle w:val="HideTWBExt"/>
          <w:b w:val="0"/>
        </w:rPr>
        <w:t>&lt;/Members&gt;</w:t>
      </w:r>
    </w:p>
    <w:p w14:paraId="4B5E5465" w14:textId="77777777" w:rsidR="00E71B84" w:rsidRPr="005353BD" w:rsidRDefault="00016AC5" w:rsidP="00E71B84">
      <w:pPr>
        <w:pStyle w:val="NormalBold"/>
      </w:pPr>
      <w:r>
        <w:rPr>
          <w:rStyle w:val="HideTWBExt"/>
          <w:b w:val="0"/>
        </w:rPr>
        <w:t>&lt;/RepeatBlock-By&gt;</w:t>
      </w:r>
    </w:p>
    <w:p w14:paraId="7CD896A2"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1C17ACEE" w14:textId="77777777" w:rsidR="00E71B84" w:rsidRPr="005353BD" w:rsidRDefault="00016AC5" w:rsidP="00E71B84">
      <w:pPr>
        <w:pStyle w:val="NormalBold"/>
      </w:pPr>
      <w:r>
        <w:rPr>
          <w:rStyle w:val="HideTWBExt"/>
          <w:b w:val="0"/>
        </w:rPr>
        <w:t>&lt;Article&gt;</w:t>
      </w:r>
      <w:r>
        <w:t>Apartado 1 – letra 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07DD49F2" w14:textId="77777777" w:rsidTr="005353BD">
        <w:trPr>
          <w:trHeight w:hRule="exact" w:val="240"/>
          <w:jc w:val="center"/>
        </w:trPr>
        <w:tc>
          <w:tcPr>
            <w:tcW w:w="9752" w:type="dxa"/>
            <w:gridSpan w:val="2"/>
            <w:tcBorders>
              <w:top w:val="nil"/>
              <w:left w:val="nil"/>
              <w:bottom w:val="nil"/>
              <w:right w:val="nil"/>
            </w:tcBorders>
          </w:tcPr>
          <w:p w14:paraId="5351E57A" w14:textId="77777777" w:rsidR="00E71B84" w:rsidRPr="005353BD" w:rsidRDefault="00E71B84" w:rsidP="005353BD"/>
        </w:tc>
      </w:tr>
      <w:tr w:rsidR="005039C1" w14:paraId="47985A76" w14:textId="77777777" w:rsidTr="005353BD">
        <w:trPr>
          <w:trHeight w:val="240"/>
          <w:jc w:val="center"/>
        </w:trPr>
        <w:tc>
          <w:tcPr>
            <w:tcW w:w="4876" w:type="dxa"/>
            <w:tcBorders>
              <w:top w:val="nil"/>
              <w:left w:val="nil"/>
              <w:bottom w:val="nil"/>
              <w:right w:val="nil"/>
            </w:tcBorders>
          </w:tcPr>
          <w:p w14:paraId="4F6A8D79"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45C23C83" w14:textId="77777777" w:rsidR="00E71B84" w:rsidRPr="005353BD" w:rsidRDefault="00016AC5" w:rsidP="005353BD">
            <w:pPr>
              <w:pStyle w:val="AmColumnHeading"/>
            </w:pPr>
            <w:r>
              <w:t>Enmienda</w:t>
            </w:r>
          </w:p>
        </w:tc>
      </w:tr>
      <w:tr w:rsidR="005039C1" w14:paraId="01562441" w14:textId="77777777" w:rsidTr="005353BD">
        <w:trPr>
          <w:jc w:val="center"/>
        </w:trPr>
        <w:tc>
          <w:tcPr>
            <w:tcW w:w="4876" w:type="dxa"/>
            <w:tcBorders>
              <w:top w:val="nil"/>
              <w:left w:val="nil"/>
              <w:bottom w:val="nil"/>
              <w:right w:val="nil"/>
            </w:tcBorders>
          </w:tcPr>
          <w:p w14:paraId="3AD337C9" w14:textId="77777777" w:rsidR="00E71B84" w:rsidRPr="005353BD" w:rsidRDefault="00016AC5" w:rsidP="005353BD">
            <w:pPr>
              <w:pStyle w:val="Normal6a"/>
            </w:pPr>
            <w:r>
              <w:t>t)</w:t>
            </w:r>
            <w:r>
              <w:tab/>
              <w:t xml:space="preserve">que garantice que las mujeres, en toda su diversidad, tengan acceso a servicios </w:t>
            </w:r>
            <w:r>
              <w:t>sanitarios, también en cuanto a derechos sexuales y salud reproductiva, como la educación sexual y relacional adaptada a la edad, la anticoncepción, el aborto seguro y legal, la atención sanitaria materna y los servicios de salud basados en la asistencia;</w:t>
            </w:r>
          </w:p>
        </w:tc>
        <w:tc>
          <w:tcPr>
            <w:tcW w:w="4876" w:type="dxa"/>
            <w:tcBorders>
              <w:top w:val="nil"/>
              <w:left w:val="nil"/>
              <w:bottom w:val="nil"/>
              <w:right w:val="nil"/>
            </w:tcBorders>
          </w:tcPr>
          <w:p w14:paraId="540FE878" w14:textId="77777777" w:rsidR="00E71B84" w:rsidRPr="005353BD" w:rsidRDefault="00016AC5" w:rsidP="005353BD">
            <w:pPr>
              <w:pStyle w:val="Normal6a"/>
            </w:pPr>
            <w:r>
              <w:t>t)</w:t>
            </w:r>
            <w:r>
              <w:tab/>
              <w:t>que garantice que las mujeres, en toda su diversidad, tengan acceso a servicios sanitarios, también en cuanto a derechos sexuales y salud reproductiva, como la educación sexual y relacional adaptada a la edad, la anticoncepción, el aborto seguro y legal</w:t>
            </w:r>
            <w:r>
              <w:t xml:space="preserve">, la atención sanitaria materna y los servicios de salud basados en la asistencia; </w:t>
            </w:r>
            <w:r>
              <w:rPr>
                <w:b/>
                <w:i/>
              </w:rPr>
              <w:t>que haga hincapié en la importancia del acceso a servicios de salud mental adaptados a las necesidades específicas de las mujeres y las niñas;</w:t>
            </w:r>
          </w:p>
        </w:tc>
      </w:tr>
    </w:tbl>
    <w:p w14:paraId="60B9913A"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{EN}</w:t>
      </w:r>
      <w:r w:rsidRPr="005353BD">
        <w:t>en</w:t>
      </w:r>
      <w:r w:rsidRPr="005353BD">
        <w:rPr>
          <w:rStyle w:val="HideTWBExt"/>
          <w:noProof w:val="0"/>
        </w:rPr>
        <w:t>&lt;/Original&gt;</w:t>
      </w:r>
    </w:p>
    <w:p w14:paraId="4A054014" w14:textId="77777777" w:rsidR="00E71B84" w:rsidRPr="005353BD" w:rsidRDefault="00016AC5" w:rsidP="00E71B84">
      <w:r>
        <w:rPr>
          <w:rStyle w:val="HideTWBExt"/>
        </w:rPr>
        <w:t>&lt;/Amend&gt;</w:t>
      </w:r>
    </w:p>
    <w:p w14:paraId="3BD0D30C"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182</w:t>
      </w:r>
      <w:r>
        <w:rPr>
          <w:rStyle w:val="HideTWBExt"/>
          <w:b w:val="0"/>
        </w:rPr>
        <w:t>&lt;/NumAm&gt;</w:t>
      </w:r>
    </w:p>
    <w:p w14:paraId="553D35F8" w14:textId="77777777" w:rsidR="00E71B84" w:rsidRPr="005353BD" w:rsidRDefault="00016AC5" w:rsidP="00E71B84">
      <w:pPr>
        <w:pStyle w:val="NormalBold"/>
      </w:pPr>
      <w:r>
        <w:rPr>
          <w:rStyle w:val="HideTWBExt"/>
          <w:b w:val="0"/>
        </w:rPr>
        <w:t>&lt;RepeatBlock-By&gt;&lt;Members&gt;</w:t>
      </w:r>
      <w:r>
        <w:t xml:space="preserve">Abir Al-Sahlani, Billy Kelleher, Lucia Yar, Raquel García Hermida-Van Der Walle, Valérie Devaux, Jana Toom, Veronika Cifrová </w:t>
      </w:r>
      <w:r>
        <w:lastRenderedPageBreak/>
        <w:t>Ostrihoňová</w:t>
      </w:r>
      <w:r>
        <w:rPr>
          <w:rStyle w:val="HideTWBExt"/>
          <w:b w:val="0"/>
        </w:rPr>
        <w:t>&lt;/Members&gt;</w:t>
      </w:r>
    </w:p>
    <w:p w14:paraId="284C574B" w14:textId="77777777" w:rsidR="00E71B84" w:rsidRPr="005353BD" w:rsidRDefault="00016AC5" w:rsidP="00E71B84">
      <w:pPr>
        <w:pStyle w:val="NormalBold"/>
      </w:pPr>
      <w:r>
        <w:rPr>
          <w:rStyle w:val="HideTWBExt"/>
          <w:b w:val="0"/>
        </w:rPr>
        <w:t>&lt;/RepeatBlock-By&gt;</w:t>
      </w:r>
    </w:p>
    <w:p w14:paraId="13BD96D0"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6B4F76BC" w14:textId="77777777" w:rsidR="00E71B84" w:rsidRPr="005353BD" w:rsidRDefault="00016AC5" w:rsidP="00E71B84">
      <w:pPr>
        <w:pStyle w:val="NormalBold"/>
      </w:pPr>
      <w:r>
        <w:rPr>
          <w:rStyle w:val="HideTWBExt"/>
          <w:b w:val="0"/>
        </w:rPr>
        <w:t>&lt;Article&gt;</w:t>
      </w:r>
      <w:r>
        <w:t>Apartado 1 – letra 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0BA2DC4D" w14:textId="77777777" w:rsidTr="005353BD">
        <w:trPr>
          <w:trHeight w:hRule="exact" w:val="240"/>
          <w:jc w:val="center"/>
        </w:trPr>
        <w:tc>
          <w:tcPr>
            <w:tcW w:w="9752" w:type="dxa"/>
            <w:gridSpan w:val="2"/>
            <w:tcBorders>
              <w:top w:val="nil"/>
              <w:left w:val="nil"/>
              <w:bottom w:val="nil"/>
              <w:right w:val="nil"/>
            </w:tcBorders>
          </w:tcPr>
          <w:p w14:paraId="628B0DF2" w14:textId="77777777" w:rsidR="00E71B84" w:rsidRPr="005353BD" w:rsidRDefault="00E71B84" w:rsidP="005353BD"/>
        </w:tc>
      </w:tr>
      <w:tr w:rsidR="005039C1" w14:paraId="49446460" w14:textId="77777777" w:rsidTr="005353BD">
        <w:trPr>
          <w:trHeight w:val="240"/>
          <w:jc w:val="center"/>
        </w:trPr>
        <w:tc>
          <w:tcPr>
            <w:tcW w:w="4876" w:type="dxa"/>
            <w:tcBorders>
              <w:top w:val="nil"/>
              <w:left w:val="nil"/>
              <w:bottom w:val="nil"/>
              <w:right w:val="nil"/>
            </w:tcBorders>
          </w:tcPr>
          <w:p w14:paraId="01EA3238"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10954352" w14:textId="77777777" w:rsidR="00E71B84" w:rsidRPr="005353BD" w:rsidRDefault="00016AC5" w:rsidP="005353BD">
            <w:pPr>
              <w:pStyle w:val="AmColumnHeading"/>
            </w:pPr>
            <w:r>
              <w:t>Enmienda</w:t>
            </w:r>
          </w:p>
        </w:tc>
      </w:tr>
      <w:tr w:rsidR="005039C1" w14:paraId="4DEC58F5" w14:textId="77777777" w:rsidTr="005353BD">
        <w:trPr>
          <w:jc w:val="center"/>
        </w:trPr>
        <w:tc>
          <w:tcPr>
            <w:tcW w:w="4876" w:type="dxa"/>
            <w:tcBorders>
              <w:top w:val="nil"/>
              <w:left w:val="nil"/>
              <w:bottom w:val="nil"/>
              <w:right w:val="nil"/>
            </w:tcBorders>
          </w:tcPr>
          <w:p w14:paraId="5FCBA192" w14:textId="77777777" w:rsidR="00E71B84" w:rsidRPr="005353BD" w:rsidRDefault="00016AC5" w:rsidP="005353BD">
            <w:pPr>
              <w:pStyle w:val="Normal6a"/>
            </w:pPr>
            <w:r>
              <w:t>t)</w:t>
            </w:r>
            <w:r>
              <w:tab/>
              <w:t xml:space="preserve">que garantice que las mujeres, en toda su diversidad, tengan acceso a servicios sanitarios, también en cuanto a derechos sexuales y </w:t>
            </w:r>
            <w:r>
              <w:t>salud reproductiva, como la educación sexual y relacional adaptada a la edad, la anticoncepción, el aborto seguro y legal, la atención sanitaria materna y los servicios de salud basados en la asistencia;</w:t>
            </w:r>
          </w:p>
        </w:tc>
        <w:tc>
          <w:tcPr>
            <w:tcW w:w="4876" w:type="dxa"/>
            <w:tcBorders>
              <w:top w:val="nil"/>
              <w:left w:val="nil"/>
              <w:bottom w:val="nil"/>
              <w:right w:val="nil"/>
            </w:tcBorders>
          </w:tcPr>
          <w:p w14:paraId="2202510E" w14:textId="77777777" w:rsidR="00E71B84" w:rsidRPr="005353BD" w:rsidRDefault="00016AC5" w:rsidP="005353BD">
            <w:pPr>
              <w:pStyle w:val="Normal6a"/>
            </w:pPr>
            <w:r>
              <w:t>t)</w:t>
            </w:r>
            <w:r>
              <w:tab/>
            </w:r>
            <w:r>
              <w:rPr>
                <w:b/>
                <w:i/>
              </w:rPr>
              <w:t>que elimine las restricciones y los obstáculos ju</w:t>
            </w:r>
            <w:r>
              <w:rPr>
                <w:b/>
                <w:i/>
              </w:rPr>
              <w:t>rídicos, financieros, sociales y prácticos al aborto en todos los Estados miembros;</w:t>
            </w:r>
            <w:r>
              <w:t xml:space="preserve"> que garantice que las mujeres, en toda su diversidad, tengan acceso a servicios sanitarios, también en cuanto a derechos sexuales y salud reproductiva, como la educación se</w:t>
            </w:r>
            <w:r>
              <w:t>xual y relacional adaptada a la edad, la anticoncepción, el aborto seguro y legal, la atención sanitaria materna y los servicios de salud basados en la asistencia;</w:t>
            </w:r>
          </w:p>
        </w:tc>
      </w:tr>
    </w:tbl>
    <w:p w14:paraId="7F1D84CB"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{EN}</w:t>
      </w:r>
      <w:r w:rsidRPr="005353BD">
        <w:t>en</w:t>
      </w:r>
      <w:r w:rsidRPr="005353BD">
        <w:rPr>
          <w:rStyle w:val="HideTWBExt"/>
          <w:noProof w:val="0"/>
        </w:rPr>
        <w:t>&lt;/Original&gt;</w:t>
      </w:r>
    </w:p>
    <w:p w14:paraId="2A7C5F20" w14:textId="77777777" w:rsidR="00E71B84" w:rsidRPr="005353BD" w:rsidRDefault="00016AC5" w:rsidP="00E71B84">
      <w:r>
        <w:rPr>
          <w:rStyle w:val="HideTWBExt"/>
        </w:rPr>
        <w:t>&lt;/Amend&gt;</w:t>
      </w:r>
    </w:p>
    <w:p w14:paraId="66B84396"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183</w:t>
      </w:r>
      <w:r>
        <w:rPr>
          <w:rStyle w:val="HideTWBExt"/>
          <w:b w:val="0"/>
        </w:rPr>
        <w:t>&lt;/NumAm&gt;</w:t>
      </w:r>
    </w:p>
    <w:p w14:paraId="4605CA5A" w14:textId="77777777" w:rsidR="00E71B84" w:rsidRPr="005353BD" w:rsidRDefault="00016AC5" w:rsidP="00E71B84">
      <w:pPr>
        <w:pStyle w:val="NormalBold"/>
      </w:pPr>
      <w:r>
        <w:rPr>
          <w:rStyle w:val="HideTWBExt"/>
          <w:b w:val="0"/>
        </w:rPr>
        <w:t>&lt;RepeatBlock-By&gt;&lt;Members&gt;</w:t>
      </w:r>
      <w:r>
        <w:t>Mathilde Androuët, Catherine Griset</w:t>
      </w:r>
      <w:r>
        <w:rPr>
          <w:rStyle w:val="HideTWBExt"/>
          <w:b w:val="0"/>
        </w:rPr>
        <w:t>&lt;/Members&gt;</w:t>
      </w:r>
    </w:p>
    <w:p w14:paraId="6730B802" w14:textId="77777777" w:rsidR="00E71B84" w:rsidRPr="005353BD" w:rsidRDefault="00016AC5" w:rsidP="00E71B84">
      <w:pPr>
        <w:pStyle w:val="NormalBold"/>
      </w:pPr>
      <w:r>
        <w:rPr>
          <w:rStyle w:val="HideTWBExt"/>
          <w:b w:val="0"/>
        </w:rPr>
        <w:t>&lt;/RepeatBlock-By&gt;</w:t>
      </w:r>
    </w:p>
    <w:p w14:paraId="53101259"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2A9CB035" w14:textId="77777777" w:rsidR="00E71B84" w:rsidRPr="005353BD" w:rsidRDefault="00016AC5" w:rsidP="00E71B84">
      <w:pPr>
        <w:pStyle w:val="NormalBold"/>
      </w:pPr>
      <w:r>
        <w:rPr>
          <w:rStyle w:val="HideTWBExt"/>
          <w:b w:val="0"/>
        </w:rPr>
        <w:t>&lt;Article&gt;</w:t>
      </w:r>
      <w:r>
        <w:t>Apartado 1 – letra 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789431F6" w14:textId="77777777" w:rsidTr="005353BD">
        <w:trPr>
          <w:trHeight w:hRule="exact" w:val="240"/>
          <w:jc w:val="center"/>
        </w:trPr>
        <w:tc>
          <w:tcPr>
            <w:tcW w:w="9752" w:type="dxa"/>
            <w:gridSpan w:val="2"/>
            <w:tcBorders>
              <w:top w:val="nil"/>
              <w:left w:val="nil"/>
              <w:bottom w:val="nil"/>
              <w:right w:val="nil"/>
            </w:tcBorders>
          </w:tcPr>
          <w:p w14:paraId="5820ACDB" w14:textId="77777777" w:rsidR="00E71B84" w:rsidRPr="005353BD" w:rsidRDefault="00E71B84" w:rsidP="005353BD"/>
        </w:tc>
      </w:tr>
      <w:tr w:rsidR="005039C1" w14:paraId="01F6BD0F" w14:textId="77777777" w:rsidTr="005353BD">
        <w:trPr>
          <w:trHeight w:val="240"/>
          <w:jc w:val="center"/>
        </w:trPr>
        <w:tc>
          <w:tcPr>
            <w:tcW w:w="4876" w:type="dxa"/>
            <w:tcBorders>
              <w:top w:val="nil"/>
              <w:left w:val="nil"/>
              <w:bottom w:val="nil"/>
              <w:right w:val="nil"/>
            </w:tcBorders>
          </w:tcPr>
          <w:p w14:paraId="684D937D"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03201C9F" w14:textId="77777777" w:rsidR="00E71B84" w:rsidRPr="005353BD" w:rsidRDefault="00016AC5" w:rsidP="005353BD">
            <w:pPr>
              <w:pStyle w:val="AmColumnHeading"/>
            </w:pPr>
            <w:r>
              <w:t>Enmienda</w:t>
            </w:r>
          </w:p>
        </w:tc>
      </w:tr>
      <w:tr w:rsidR="005039C1" w14:paraId="66CCB8B8" w14:textId="77777777" w:rsidTr="005353BD">
        <w:trPr>
          <w:jc w:val="center"/>
        </w:trPr>
        <w:tc>
          <w:tcPr>
            <w:tcW w:w="4876" w:type="dxa"/>
            <w:tcBorders>
              <w:top w:val="nil"/>
              <w:left w:val="nil"/>
              <w:bottom w:val="nil"/>
              <w:right w:val="nil"/>
            </w:tcBorders>
          </w:tcPr>
          <w:p w14:paraId="71BF8BE4" w14:textId="77777777" w:rsidR="00E71B84" w:rsidRPr="005353BD" w:rsidRDefault="00016AC5" w:rsidP="005353BD">
            <w:pPr>
              <w:pStyle w:val="Normal6a"/>
            </w:pPr>
            <w:r>
              <w:t>t)</w:t>
            </w:r>
            <w:r>
              <w:tab/>
            </w:r>
            <w:r>
              <w:t xml:space="preserve">que garantice que las mujeres, en toda su diversidad, tengan acceso a servicios sanitarios, también en cuanto a </w:t>
            </w:r>
            <w:r>
              <w:rPr>
                <w:b/>
                <w:i/>
              </w:rPr>
              <w:t>derechos sexuales y salud reproductiva</w:t>
            </w:r>
            <w:r>
              <w:t>, como la educación sexual y relacional adaptada a la edad, la anticoncepción, el aborto seguro y legal, l</w:t>
            </w:r>
            <w:r>
              <w:t>a atención sanitaria materna y los servicios de salud basados en la asistencia;</w:t>
            </w:r>
          </w:p>
        </w:tc>
        <w:tc>
          <w:tcPr>
            <w:tcW w:w="4876" w:type="dxa"/>
            <w:tcBorders>
              <w:top w:val="nil"/>
              <w:left w:val="nil"/>
              <w:bottom w:val="nil"/>
              <w:right w:val="nil"/>
            </w:tcBorders>
          </w:tcPr>
          <w:p w14:paraId="5C669771" w14:textId="77777777" w:rsidR="00E71B84" w:rsidRPr="005353BD" w:rsidRDefault="00016AC5" w:rsidP="005353BD">
            <w:pPr>
              <w:pStyle w:val="Normal6a"/>
            </w:pPr>
            <w:r>
              <w:t>t)</w:t>
            </w:r>
            <w:r>
              <w:tab/>
              <w:t xml:space="preserve">que garantice que las mujeres, en toda su diversidad, tengan acceso a servicios sanitarios, también en cuanto a </w:t>
            </w:r>
            <w:r>
              <w:rPr>
                <w:b/>
                <w:i/>
              </w:rPr>
              <w:t>la atención ginecológica y obstétrica</w:t>
            </w:r>
            <w:r>
              <w:t>, como la educación sexu</w:t>
            </w:r>
            <w:r>
              <w:t>al y relacional adaptada a la edad</w:t>
            </w:r>
            <w:r>
              <w:rPr>
                <w:b/>
                <w:i/>
              </w:rPr>
              <w:t xml:space="preserve"> que respete e involucre a los padres</w:t>
            </w:r>
            <w:r>
              <w:t>, la anticoncepción, el aborto seguro y legal, la atención sanitaria materna y los servicios de salud basados en la asistencia;</w:t>
            </w:r>
          </w:p>
        </w:tc>
      </w:tr>
    </w:tbl>
    <w:p w14:paraId="56D74F8C"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{FR}</w:t>
      </w:r>
      <w:r w:rsidRPr="005353BD">
        <w:t>fr</w:t>
      </w:r>
      <w:r w:rsidRPr="005353BD">
        <w:rPr>
          <w:rStyle w:val="HideTWBExt"/>
          <w:noProof w:val="0"/>
        </w:rPr>
        <w:t>&lt;/Original&gt;</w:t>
      </w:r>
    </w:p>
    <w:p w14:paraId="1D138C7F" w14:textId="77777777" w:rsidR="00E71B84" w:rsidRPr="005353BD" w:rsidRDefault="00016AC5" w:rsidP="00E71B84">
      <w:r>
        <w:rPr>
          <w:rStyle w:val="HideTWBExt"/>
        </w:rPr>
        <w:t>&lt;/Amend&gt;</w:t>
      </w:r>
    </w:p>
    <w:p w14:paraId="28A5B5D3"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184</w:t>
      </w:r>
      <w:r>
        <w:rPr>
          <w:rStyle w:val="HideTWBExt"/>
          <w:b w:val="0"/>
        </w:rPr>
        <w:t>&lt;/NumAm&gt;</w:t>
      </w:r>
    </w:p>
    <w:p w14:paraId="783D2D20" w14:textId="77777777" w:rsidR="00E71B84" w:rsidRPr="005353BD" w:rsidRDefault="00016AC5" w:rsidP="00E71B84">
      <w:pPr>
        <w:pStyle w:val="NormalBold"/>
      </w:pPr>
      <w:r>
        <w:rPr>
          <w:rStyle w:val="HideTWBExt"/>
          <w:b w:val="0"/>
        </w:rPr>
        <w:t>&lt;RepeatBlock-By&gt;&lt;Members&gt;</w:t>
      </w:r>
      <w:r>
        <w:t>Judita Laššáková</w:t>
      </w:r>
      <w:r>
        <w:rPr>
          <w:rStyle w:val="HideTWBExt"/>
          <w:b w:val="0"/>
        </w:rPr>
        <w:t>&lt;/Members&gt;</w:t>
      </w:r>
    </w:p>
    <w:p w14:paraId="5DF91DC8" w14:textId="77777777" w:rsidR="00E71B84" w:rsidRPr="005353BD" w:rsidRDefault="00016AC5" w:rsidP="00E71B84">
      <w:pPr>
        <w:pStyle w:val="NormalBold"/>
      </w:pPr>
      <w:r>
        <w:rPr>
          <w:rStyle w:val="HideTWBExt"/>
          <w:b w:val="0"/>
        </w:rPr>
        <w:t>&lt;/RepeatBlock-By&gt;</w:t>
      </w:r>
    </w:p>
    <w:p w14:paraId="38F876EB" w14:textId="77777777" w:rsidR="00E71B84" w:rsidRPr="005353BD" w:rsidRDefault="00016AC5" w:rsidP="00E71B84">
      <w:pPr>
        <w:pStyle w:val="NormalBold"/>
      </w:pPr>
      <w:r>
        <w:rPr>
          <w:rStyle w:val="HideTWBExt"/>
          <w:b w:val="0"/>
        </w:rPr>
        <w:lastRenderedPageBreak/>
        <w:t>&lt;DocAmend&gt;</w:t>
      </w:r>
      <w:r>
        <w:t>Propuesta de Resolución</w:t>
      </w:r>
      <w:r>
        <w:rPr>
          <w:rStyle w:val="HideTWBExt"/>
          <w:b w:val="0"/>
        </w:rPr>
        <w:t>&lt;/DocAmend&gt;</w:t>
      </w:r>
    </w:p>
    <w:p w14:paraId="2EF6F97A" w14:textId="77777777" w:rsidR="00E71B84" w:rsidRPr="005353BD" w:rsidRDefault="00016AC5" w:rsidP="00E71B84">
      <w:pPr>
        <w:pStyle w:val="NormalBold"/>
      </w:pPr>
      <w:r>
        <w:rPr>
          <w:rStyle w:val="HideTWBExt"/>
          <w:b w:val="0"/>
        </w:rPr>
        <w:t>&lt;Article&gt;</w:t>
      </w:r>
      <w:r>
        <w:t>Apartado 1 – letra 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0F49E74C" w14:textId="77777777" w:rsidTr="005353BD">
        <w:trPr>
          <w:trHeight w:hRule="exact" w:val="240"/>
          <w:jc w:val="center"/>
        </w:trPr>
        <w:tc>
          <w:tcPr>
            <w:tcW w:w="9752" w:type="dxa"/>
            <w:gridSpan w:val="2"/>
            <w:tcBorders>
              <w:top w:val="nil"/>
              <w:left w:val="nil"/>
              <w:bottom w:val="nil"/>
              <w:right w:val="nil"/>
            </w:tcBorders>
          </w:tcPr>
          <w:p w14:paraId="53CD8A92" w14:textId="77777777" w:rsidR="00E71B84" w:rsidRPr="005353BD" w:rsidRDefault="00E71B84" w:rsidP="005353BD"/>
        </w:tc>
      </w:tr>
      <w:tr w:rsidR="005039C1" w14:paraId="3B10E02E" w14:textId="77777777" w:rsidTr="005353BD">
        <w:trPr>
          <w:trHeight w:val="240"/>
          <w:jc w:val="center"/>
        </w:trPr>
        <w:tc>
          <w:tcPr>
            <w:tcW w:w="4876" w:type="dxa"/>
            <w:tcBorders>
              <w:top w:val="nil"/>
              <w:left w:val="nil"/>
              <w:bottom w:val="nil"/>
              <w:right w:val="nil"/>
            </w:tcBorders>
          </w:tcPr>
          <w:p w14:paraId="213B0370"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6FFF9555" w14:textId="77777777" w:rsidR="00E71B84" w:rsidRPr="005353BD" w:rsidRDefault="00016AC5" w:rsidP="005353BD">
            <w:pPr>
              <w:pStyle w:val="AmColumnHeading"/>
            </w:pPr>
            <w:r>
              <w:t>Enmienda</w:t>
            </w:r>
          </w:p>
        </w:tc>
      </w:tr>
      <w:tr w:rsidR="005039C1" w14:paraId="7CF02993" w14:textId="77777777" w:rsidTr="005353BD">
        <w:trPr>
          <w:jc w:val="center"/>
        </w:trPr>
        <w:tc>
          <w:tcPr>
            <w:tcW w:w="4876" w:type="dxa"/>
            <w:tcBorders>
              <w:top w:val="nil"/>
              <w:left w:val="nil"/>
              <w:bottom w:val="nil"/>
              <w:right w:val="nil"/>
            </w:tcBorders>
          </w:tcPr>
          <w:p w14:paraId="117519C2" w14:textId="77777777" w:rsidR="00E71B84" w:rsidRPr="005353BD" w:rsidRDefault="00016AC5" w:rsidP="005353BD">
            <w:pPr>
              <w:pStyle w:val="Normal6a"/>
            </w:pPr>
            <w:r>
              <w:t>t)</w:t>
            </w:r>
            <w:r>
              <w:tab/>
              <w:t>que garantice que las mujeres</w:t>
            </w:r>
            <w:r>
              <w:rPr>
                <w:b/>
                <w:i/>
              </w:rPr>
              <w:t>, en toda su</w:t>
            </w:r>
            <w:r>
              <w:rPr>
                <w:b/>
                <w:i/>
              </w:rPr>
              <w:t xml:space="preserve"> diversidad,</w:t>
            </w:r>
            <w:r>
              <w:t xml:space="preserve"> tengan acceso a servicios sanitarios</w:t>
            </w:r>
            <w:r>
              <w:rPr>
                <w:b/>
                <w:i/>
              </w:rPr>
              <w:t>, también en cuanto a derechos sexuales</w:t>
            </w:r>
            <w:r>
              <w:t xml:space="preserve"> y </w:t>
            </w:r>
            <w:r>
              <w:rPr>
                <w:b/>
                <w:i/>
              </w:rPr>
              <w:t>salud reproductiva</w:t>
            </w:r>
            <w:r>
              <w:t xml:space="preserve">, </w:t>
            </w:r>
            <w:r>
              <w:rPr>
                <w:b/>
                <w:i/>
              </w:rPr>
              <w:t>como la educación sexual y relacional adaptada</w:t>
            </w:r>
            <w:r>
              <w:t xml:space="preserve"> a</w:t>
            </w:r>
            <w:r>
              <w:rPr>
                <w:b/>
                <w:i/>
              </w:rPr>
              <w:t xml:space="preserve"> la edad, la anticoncepción, el aborto seguro y legal,</w:t>
            </w:r>
            <w:r>
              <w:t xml:space="preserve"> la atención sanitaria materna y los servic</w:t>
            </w:r>
            <w:r>
              <w:t>ios de salud basados en la asistencia;</w:t>
            </w:r>
          </w:p>
        </w:tc>
        <w:tc>
          <w:tcPr>
            <w:tcW w:w="4876" w:type="dxa"/>
            <w:tcBorders>
              <w:top w:val="nil"/>
              <w:left w:val="nil"/>
              <w:bottom w:val="nil"/>
              <w:right w:val="nil"/>
            </w:tcBorders>
          </w:tcPr>
          <w:p w14:paraId="5469E12C" w14:textId="77777777" w:rsidR="00E71B84" w:rsidRPr="005353BD" w:rsidRDefault="00016AC5" w:rsidP="005353BD">
            <w:pPr>
              <w:pStyle w:val="Normal6a"/>
            </w:pPr>
            <w:r>
              <w:t>t)</w:t>
            </w:r>
            <w:r>
              <w:tab/>
              <w:t>que garantice que las mujeres tengan acceso a servicios sanitarios</w:t>
            </w:r>
            <w:r>
              <w:rPr>
                <w:b/>
                <w:i/>
              </w:rPr>
              <w:t xml:space="preserve"> integrales de calidad</w:t>
            </w:r>
            <w:r>
              <w:t xml:space="preserve"> y </w:t>
            </w:r>
            <w:r>
              <w:rPr>
                <w:b/>
                <w:i/>
              </w:rPr>
              <w:t>asequibles</w:t>
            </w:r>
            <w:r>
              <w:t xml:space="preserve">, </w:t>
            </w:r>
            <w:r>
              <w:rPr>
                <w:b/>
                <w:i/>
              </w:rPr>
              <w:t>también en cuanto</w:t>
            </w:r>
            <w:r>
              <w:t xml:space="preserve"> a la atención sanitaria materna y los servicios de salud basados en la asistencia;</w:t>
            </w:r>
          </w:p>
        </w:tc>
      </w:tr>
    </w:tbl>
    <w:p w14:paraId="2477EF61"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{EN}</w:t>
      </w:r>
      <w:r w:rsidRPr="005353BD">
        <w:t>en</w:t>
      </w:r>
      <w:r w:rsidRPr="005353BD">
        <w:rPr>
          <w:rStyle w:val="HideTWBExt"/>
          <w:noProof w:val="0"/>
        </w:rPr>
        <w:t>&lt;/Original&gt;</w:t>
      </w:r>
    </w:p>
    <w:p w14:paraId="28272332" w14:textId="77777777" w:rsidR="00E71B84" w:rsidRPr="005353BD" w:rsidRDefault="00016AC5" w:rsidP="00E71B84">
      <w:r>
        <w:rPr>
          <w:rStyle w:val="HideTWBExt"/>
        </w:rPr>
        <w:t>&lt;/Amend&gt;</w:t>
      </w:r>
    </w:p>
    <w:p w14:paraId="76598948"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185</w:t>
      </w:r>
      <w:r>
        <w:rPr>
          <w:rStyle w:val="HideTWBExt"/>
          <w:b w:val="0"/>
        </w:rPr>
        <w:t>&lt;/NumAm&gt;</w:t>
      </w:r>
    </w:p>
    <w:p w14:paraId="63F47DD3" w14:textId="77777777" w:rsidR="00E71B84" w:rsidRPr="005353BD" w:rsidRDefault="00016AC5" w:rsidP="00E71B84">
      <w:pPr>
        <w:pStyle w:val="NormalBold"/>
      </w:pPr>
      <w:r>
        <w:rPr>
          <w:rStyle w:val="HideTWBExt"/>
          <w:b w:val="0"/>
        </w:rPr>
        <w:t>&lt;RepeatBlock-By&gt;&lt;Members&gt;</w:t>
      </w:r>
      <w:r>
        <w:t>Gabriela Firea</w:t>
      </w:r>
      <w:r>
        <w:rPr>
          <w:rStyle w:val="HideTWBExt"/>
          <w:b w:val="0"/>
        </w:rPr>
        <w:t>&lt;/Members&gt;</w:t>
      </w:r>
    </w:p>
    <w:p w14:paraId="358BEC6F" w14:textId="77777777" w:rsidR="00E71B84" w:rsidRPr="005353BD" w:rsidRDefault="00016AC5" w:rsidP="00E71B84">
      <w:pPr>
        <w:pStyle w:val="NormalBold"/>
      </w:pPr>
      <w:r>
        <w:rPr>
          <w:rStyle w:val="HideTWBExt"/>
          <w:b w:val="0"/>
        </w:rPr>
        <w:t>&lt;/RepeatBlock-By&gt;</w:t>
      </w:r>
    </w:p>
    <w:p w14:paraId="53FA1D90"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3D4D02D7" w14:textId="77777777" w:rsidR="00E71B84" w:rsidRPr="005353BD" w:rsidRDefault="00016AC5" w:rsidP="00E71B84">
      <w:pPr>
        <w:pStyle w:val="NormalBold"/>
      </w:pPr>
      <w:r>
        <w:rPr>
          <w:rStyle w:val="HideTWBExt"/>
          <w:b w:val="0"/>
        </w:rPr>
        <w:t>&lt;Article&gt;</w:t>
      </w:r>
      <w:r>
        <w:t>Apartado 1 – letra 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25BBEC71" w14:textId="77777777" w:rsidTr="005353BD">
        <w:trPr>
          <w:trHeight w:hRule="exact" w:val="240"/>
          <w:jc w:val="center"/>
        </w:trPr>
        <w:tc>
          <w:tcPr>
            <w:tcW w:w="9752" w:type="dxa"/>
            <w:gridSpan w:val="2"/>
            <w:tcBorders>
              <w:top w:val="nil"/>
              <w:left w:val="nil"/>
              <w:bottom w:val="nil"/>
              <w:right w:val="nil"/>
            </w:tcBorders>
          </w:tcPr>
          <w:p w14:paraId="4E72D0AA" w14:textId="77777777" w:rsidR="00E71B84" w:rsidRPr="005353BD" w:rsidRDefault="00E71B84" w:rsidP="005353BD"/>
        </w:tc>
      </w:tr>
      <w:tr w:rsidR="005039C1" w14:paraId="24F02D84" w14:textId="77777777" w:rsidTr="005353BD">
        <w:trPr>
          <w:trHeight w:val="240"/>
          <w:jc w:val="center"/>
        </w:trPr>
        <w:tc>
          <w:tcPr>
            <w:tcW w:w="4876" w:type="dxa"/>
            <w:tcBorders>
              <w:top w:val="nil"/>
              <w:left w:val="nil"/>
              <w:bottom w:val="nil"/>
              <w:right w:val="nil"/>
            </w:tcBorders>
          </w:tcPr>
          <w:p w14:paraId="356A66FF"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4DFE041A" w14:textId="77777777" w:rsidR="00E71B84" w:rsidRPr="005353BD" w:rsidRDefault="00016AC5" w:rsidP="005353BD">
            <w:pPr>
              <w:pStyle w:val="AmColumnHeading"/>
            </w:pPr>
            <w:r>
              <w:t>Enmienda</w:t>
            </w:r>
          </w:p>
        </w:tc>
      </w:tr>
      <w:tr w:rsidR="005039C1" w14:paraId="6A262469" w14:textId="77777777" w:rsidTr="005353BD">
        <w:trPr>
          <w:jc w:val="center"/>
        </w:trPr>
        <w:tc>
          <w:tcPr>
            <w:tcW w:w="4876" w:type="dxa"/>
            <w:tcBorders>
              <w:top w:val="nil"/>
              <w:left w:val="nil"/>
              <w:bottom w:val="nil"/>
              <w:right w:val="nil"/>
            </w:tcBorders>
          </w:tcPr>
          <w:p w14:paraId="2D0EF327" w14:textId="77777777" w:rsidR="00E71B84" w:rsidRPr="005353BD" w:rsidRDefault="00016AC5" w:rsidP="005353BD">
            <w:pPr>
              <w:pStyle w:val="Normal6a"/>
            </w:pPr>
            <w:r>
              <w:t>t)</w:t>
            </w:r>
            <w:r>
              <w:tab/>
              <w:t xml:space="preserve">que garantice que las mujeres, en toda su diversidad, tengan </w:t>
            </w:r>
            <w:r>
              <w:rPr>
                <w:b/>
                <w:i/>
              </w:rPr>
              <w:t>acceso</w:t>
            </w:r>
            <w:r>
              <w:t xml:space="preserve"> a servicios sanitarios, también en cuanto a derechos sexuales y salud reproductiva, como la educación sexual y relacional adaptada a la edad, la anticoncepción, el aborto segu</w:t>
            </w:r>
            <w:r>
              <w:t>ro y legal, la atención sanitaria materna y los servicios de salud basados en la asistencia;</w:t>
            </w:r>
          </w:p>
        </w:tc>
        <w:tc>
          <w:tcPr>
            <w:tcW w:w="4876" w:type="dxa"/>
            <w:tcBorders>
              <w:top w:val="nil"/>
              <w:left w:val="nil"/>
              <w:bottom w:val="nil"/>
              <w:right w:val="nil"/>
            </w:tcBorders>
          </w:tcPr>
          <w:p w14:paraId="3192DC9C" w14:textId="77777777" w:rsidR="00E71B84" w:rsidRPr="005353BD" w:rsidRDefault="00016AC5" w:rsidP="005353BD">
            <w:pPr>
              <w:pStyle w:val="Normal6a"/>
            </w:pPr>
            <w:r>
              <w:t>t)</w:t>
            </w:r>
            <w:r>
              <w:tab/>
              <w:t xml:space="preserve">que garantice que las mujeres, en toda su diversidad, tengan </w:t>
            </w:r>
            <w:r>
              <w:rPr>
                <w:b/>
                <w:i/>
              </w:rPr>
              <w:t>toda la información necesaria para acceder</w:t>
            </w:r>
            <w:r>
              <w:t xml:space="preserve"> a</w:t>
            </w:r>
            <w:r>
              <w:rPr>
                <w:b/>
                <w:i/>
              </w:rPr>
              <w:t xml:space="preserve"> los</w:t>
            </w:r>
            <w:r>
              <w:t xml:space="preserve"> servicios sanitarios, también en cuanto a derechos</w:t>
            </w:r>
            <w:r>
              <w:t xml:space="preserve"> sexuales y salud reproductiva, como la educación sexual y relacional adaptada a la edad, la anticoncepción, el aborto seguro y legal, la atención sanitaria materna y los servicios de salud basados en la asistencia;</w:t>
            </w:r>
          </w:p>
        </w:tc>
      </w:tr>
    </w:tbl>
    <w:p w14:paraId="544FC4E2"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{RO}</w:t>
      </w:r>
      <w:r w:rsidRPr="005353BD">
        <w:t>ro</w:t>
      </w:r>
      <w:r w:rsidRPr="005353BD">
        <w:rPr>
          <w:rStyle w:val="HideTWBExt"/>
          <w:noProof w:val="0"/>
        </w:rPr>
        <w:t>&lt;/Original&gt;</w:t>
      </w:r>
    </w:p>
    <w:p w14:paraId="78A136B6" w14:textId="76E96278" w:rsidR="00E71B84" w:rsidRPr="005353BD" w:rsidRDefault="00016AC5" w:rsidP="00E71B84">
      <w:r>
        <w:rPr>
          <w:rStyle w:val="HideTWBExt"/>
        </w:rPr>
        <w:t>&lt;/Amend&gt;</w:t>
      </w:r>
    </w:p>
    <w:p w14:paraId="5E95A57E"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186</w:t>
      </w:r>
      <w:r>
        <w:rPr>
          <w:rStyle w:val="HideTWBExt"/>
          <w:b w:val="0"/>
        </w:rPr>
        <w:t>&lt;/NumAm&gt;</w:t>
      </w:r>
    </w:p>
    <w:p w14:paraId="2DFAABB7" w14:textId="77777777" w:rsidR="00E71B84" w:rsidRPr="005353BD" w:rsidRDefault="00016AC5" w:rsidP="00E71B84">
      <w:pPr>
        <w:pStyle w:val="NormalBold"/>
      </w:pPr>
      <w:r>
        <w:rPr>
          <w:rStyle w:val="HideTWBExt"/>
          <w:b w:val="0"/>
        </w:rPr>
        <w:t>&lt;RepeatBlock-By&gt;&lt;Members&gt;</w:t>
      </w:r>
      <w:r>
        <w:t>Irmhild Boßdorf</w:t>
      </w:r>
      <w:r>
        <w:rPr>
          <w:rStyle w:val="HideTWBExt"/>
          <w:b w:val="0"/>
        </w:rPr>
        <w:t>&lt;/Members&gt;</w:t>
      </w:r>
    </w:p>
    <w:p w14:paraId="049A5643" w14:textId="77777777" w:rsidR="00E71B84" w:rsidRPr="005353BD" w:rsidRDefault="00016AC5" w:rsidP="00E71B84">
      <w:pPr>
        <w:pStyle w:val="NormalBold"/>
      </w:pPr>
      <w:r>
        <w:rPr>
          <w:rStyle w:val="HideTWBExt"/>
          <w:b w:val="0"/>
        </w:rPr>
        <w:t>&lt;/RepeatBlock-By&gt;</w:t>
      </w:r>
    </w:p>
    <w:p w14:paraId="2FEC0675"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0CC0803D" w14:textId="77777777" w:rsidR="00E71B84" w:rsidRPr="005353BD" w:rsidRDefault="00016AC5" w:rsidP="00E71B84">
      <w:pPr>
        <w:pStyle w:val="NormalBold"/>
      </w:pPr>
      <w:r>
        <w:rPr>
          <w:rStyle w:val="HideTWBExt"/>
          <w:b w:val="0"/>
        </w:rPr>
        <w:t>&lt;Article&gt;</w:t>
      </w:r>
      <w:r>
        <w:t>Apartado 1 – letra 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501BEB79" w14:textId="77777777" w:rsidTr="005353BD">
        <w:trPr>
          <w:trHeight w:hRule="exact" w:val="240"/>
          <w:jc w:val="center"/>
        </w:trPr>
        <w:tc>
          <w:tcPr>
            <w:tcW w:w="9752" w:type="dxa"/>
            <w:gridSpan w:val="2"/>
            <w:tcBorders>
              <w:top w:val="nil"/>
              <w:left w:val="nil"/>
              <w:bottom w:val="nil"/>
              <w:right w:val="nil"/>
            </w:tcBorders>
          </w:tcPr>
          <w:p w14:paraId="50044D72" w14:textId="77777777" w:rsidR="00E71B84" w:rsidRPr="005353BD" w:rsidRDefault="00E71B84" w:rsidP="005353BD"/>
        </w:tc>
      </w:tr>
      <w:tr w:rsidR="005039C1" w14:paraId="3B900597" w14:textId="77777777" w:rsidTr="005353BD">
        <w:trPr>
          <w:trHeight w:val="240"/>
          <w:jc w:val="center"/>
        </w:trPr>
        <w:tc>
          <w:tcPr>
            <w:tcW w:w="4876" w:type="dxa"/>
            <w:tcBorders>
              <w:top w:val="nil"/>
              <w:left w:val="nil"/>
              <w:bottom w:val="nil"/>
              <w:right w:val="nil"/>
            </w:tcBorders>
          </w:tcPr>
          <w:p w14:paraId="5A2571B9" w14:textId="77777777" w:rsidR="00E71B84" w:rsidRPr="005353BD" w:rsidRDefault="00016AC5" w:rsidP="005353BD">
            <w:pPr>
              <w:pStyle w:val="AmColumnHeading"/>
            </w:pPr>
            <w:r>
              <w:lastRenderedPageBreak/>
              <w:t>Propuesta de Resolución</w:t>
            </w:r>
          </w:p>
        </w:tc>
        <w:tc>
          <w:tcPr>
            <w:tcW w:w="4876" w:type="dxa"/>
            <w:tcBorders>
              <w:top w:val="nil"/>
              <w:left w:val="nil"/>
              <w:bottom w:val="nil"/>
              <w:right w:val="nil"/>
            </w:tcBorders>
          </w:tcPr>
          <w:p w14:paraId="6988AE35" w14:textId="77777777" w:rsidR="00E71B84" w:rsidRPr="005353BD" w:rsidRDefault="00016AC5" w:rsidP="005353BD">
            <w:pPr>
              <w:pStyle w:val="AmColumnHeading"/>
            </w:pPr>
            <w:r>
              <w:t>Enmienda</w:t>
            </w:r>
          </w:p>
        </w:tc>
      </w:tr>
      <w:tr w:rsidR="005039C1" w14:paraId="4D82CD3C" w14:textId="77777777" w:rsidTr="005353BD">
        <w:trPr>
          <w:jc w:val="center"/>
        </w:trPr>
        <w:tc>
          <w:tcPr>
            <w:tcW w:w="4876" w:type="dxa"/>
            <w:tcBorders>
              <w:top w:val="nil"/>
              <w:left w:val="nil"/>
              <w:bottom w:val="nil"/>
              <w:right w:val="nil"/>
            </w:tcBorders>
          </w:tcPr>
          <w:p w14:paraId="1F333FA2" w14:textId="77777777" w:rsidR="00E71B84" w:rsidRPr="005353BD" w:rsidRDefault="00016AC5" w:rsidP="005353BD">
            <w:pPr>
              <w:pStyle w:val="Normal6a"/>
            </w:pPr>
            <w:r>
              <w:t>t)</w:t>
            </w:r>
            <w:r>
              <w:tab/>
            </w:r>
            <w:r>
              <w:t xml:space="preserve">que garantice que las mujeres, en toda su diversidad, tengan acceso a servicios sanitarios, también en cuanto a derechos sexuales y salud reproductiva, </w:t>
            </w:r>
            <w:r>
              <w:rPr>
                <w:b/>
                <w:i/>
              </w:rPr>
              <w:t xml:space="preserve">como la educación sexual y relacional adaptada a la edad, </w:t>
            </w:r>
            <w:r>
              <w:t>la anticoncepción, el aborto seguro y legal, l</w:t>
            </w:r>
            <w:r>
              <w:t>a atención sanitaria materna y los servicios de salud basados en la asistencia;</w:t>
            </w:r>
          </w:p>
        </w:tc>
        <w:tc>
          <w:tcPr>
            <w:tcW w:w="4876" w:type="dxa"/>
            <w:tcBorders>
              <w:top w:val="nil"/>
              <w:left w:val="nil"/>
              <w:bottom w:val="nil"/>
              <w:right w:val="nil"/>
            </w:tcBorders>
          </w:tcPr>
          <w:p w14:paraId="0C1CF229" w14:textId="77777777" w:rsidR="00E71B84" w:rsidRPr="005353BD" w:rsidRDefault="00016AC5" w:rsidP="005353BD">
            <w:pPr>
              <w:pStyle w:val="Normal6a"/>
            </w:pPr>
            <w:r>
              <w:t>t)</w:t>
            </w:r>
            <w:r>
              <w:tab/>
              <w:t>que garantice que las mujeres, en toda su diversidad, tengan acceso a servicios sanitarios, también en cuanto a derechos sexuales y salud reproductiva, la anticoncepción, el</w:t>
            </w:r>
            <w:r>
              <w:t xml:space="preserve"> aborto seguro y legal, la atención sanitaria materna y los servicios de salud basados en la asistencia;</w:t>
            </w:r>
          </w:p>
        </w:tc>
      </w:tr>
    </w:tbl>
    <w:p w14:paraId="2E08556F"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{EN}</w:t>
      </w:r>
      <w:r w:rsidRPr="005353BD">
        <w:t>en</w:t>
      </w:r>
      <w:r w:rsidRPr="005353BD">
        <w:rPr>
          <w:rStyle w:val="HideTWBExt"/>
          <w:noProof w:val="0"/>
        </w:rPr>
        <w:t>&lt;/Original&gt;</w:t>
      </w:r>
    </w:p>
    <w:p w14:paraId="10C2469D" w14:textId="77777777" w:rsidR="00E71B84" w:rsidRPr="005353BD" w:rsidRDefault="00016AC5" w:rsidP="00E71B84">
      <w:r>
        <w:rPr>
          <w:rStyle w:val="HideTWBExt"/>
        </w:rPr>
        <w:t>&lt;/Amend&gt;</w:t>
      </w:r>
    </w:p>
    <w:p w14:paraId="523B27A8"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187</w:t>
      </w:r>
      <w:r>
        <w:rPr>
          <w:rStyle w:val="HideTWBExt"/>
          <w:b w:val="0"/>
        </w:rPr>
        <w:t>&lt;/NumAm&gt;</w:t>
      </w:r>
    </w:p>
    <w:p w14:paraId="426D47E6" w14:textId="77777777" w:rsidR="00E71B84" w:rsidRPr="005353BD" w:rsidRDefault="00016AC5" w:rsidP="00E71B84">
      <w:pPr>
        <w:pStyle w:val="NormalBold"/>
      </w:pPr>
      <w:r>
        <w:rPr>
          <w:rStyle w:val="HideTWBExt"/>
          <w:b w:val="0"/>
        </w:rPr>
        <w:t>&lt;RepeatBlock-By&gt;&lt;Members&gt;</w:t>
      </w:r>
      <w:r>
        <w:t>Joanna Scheuring-Wielgus</w:t>
      </w:r>
      <w:r>
        <w:rPr>
          <w:rStyle w:val="HideTWBExt"/>
          <w:b w:val="0"/>
        </w:rPr>
        <w:t>&lt;/Members&gt;</w:t>
      </w:r>
    </w:p>
    <w:p w14:paraId="756C23A9" w14:textId="77777777" w:rsidR="00E71B84" w:rsidRPr="005353BD" w:rsidRDefault="00016AC5" w:rsidP="00E71B84">
      <w:pPr>
        <w:pStyle w:val="NormalBold"/>
      </w:pPr>
      <w:r>
        <w:rPr>
          <w:rStyle w:val="HideTWBExt"/>
          <w:b w:val="0"/>
        </w:rPr>
        <w:t>&lt;/RepeatBlock-By&gt;</w:t>
      </w:r>
    </w:p>
    <w:p w14:paraId="50A0F3D1"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49B688A5" w14:textId="77777777" w:rsidR="00E71B84" w:rsidRPr="005353BD" w:rsidRDefault="00016AC5" w:rsidP="00E71B84">
      <w:pPr>
        <w:pStyle w:val="NormalBold"/>
      </w:pPr>
      <w:r>
        <w:rPr>
          <w:rStyle w:val="HideTWBExt"/>
          <w:b w:val="0"/>
        </w:rPr>
        <w:t>&lt;Article&gt;</w:t>
      </w:r>
      <w:r>
        <w:t>Apartado 1 – letra 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255C24D7" w14:textId="77777777" w:rsidTr="005353BD">
        <w:trPr>
          <w:trHeight w:hRule="exact" w:val="240"/>
          <w:jc w:val="center"/>
        </w:trPr>
        <w:tc>
          <w:tcPr>
            <w:tcW w:w="9752" w:type="dxa"/>
            <w:gridSpan w:val="2"/>
            <w:tcBorders>
              <w:top w:val="nil"/>
              <w:left w:val="nil"/>
              <w:bottom w:val="nil"/>
              <w:right w:val="nil"/>
            </w:tcBorders>
          </w:tcPr>
          <w:p w14:paraId="7AA4F51C" w14:textId="77777777" w:rsidR="00E71B84" w:rsidRPr="005353BD" w:rsidRDefault="00E71B84" w:rsidP="005353BD"/>
        </w:tc>
      </w:tr>
      <w:tr w:rsidR="005039C1" w14:paraId="5FAEDF07" w14:textId="77777777" w:rsidTr="005353BD">
        <w:trPr>
          <w:trHeight w:val="240"/>
          <w:jc w:val="center"/>
        </w:trPr>
        <w:tc>
          <w:tcPr>
            <w:tcW w:w="4876" w:type="dxa"/>
            <w:tcBorders>
              <w:top w:val="nil"/>
              <w:left w:val="nil"/>
              <w:bottom w:val="nil"/>
              <w:right w:val="nil"/>
            </w:tcBorders>
          </w:tcPr>
          <w:p w14:paraId="5AFE14B6"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606D6454" w14:textId="77777777" w:rsidR="00E71B84" w:rsidRPr="005353BD" w:rsidRDefault="00016AC5" w:rsidP="005353BD">
            <w:pPr>
              <w:pStyle w:val="AmColumnHeading"/>
            </w:pPr>
            <w:r>
              <w:t>Enmienda</w:t>
            </w:r>
          </w:p>
        </w:tc>
      </w:tr>
      <w:tr w:rsidR="005039C1" w14:paraId="6F1EB18F" w14:textId="77777777" w:rsidTr="005353BD">
        <w:trPr>
          <w:jc w:val="center"/>
        </w:trPr>
        <w:tc>
          <w:tcPr>
            <w:tcW w:w="4876" w:type="dxa"/>
            <w:tcBorders>
              <w:top w:val="nil"/>
              <w:left w:val="nil"/>
              <w:bottom w:val="nil"/>
              <w:right w:val="nil"/>
            </w:tcBorders>
          </w:tcPr>
          <w:p w14:paraId="52AEFAB1" w14:textId="77777777" w:rsidR="00E71B84" w:rsidRPr="005353BD" w:rsidRDefault="00016AC5" w:rsidP="005353BD">
            <w:pPr>
              <w:pStyle w:val="Normal6a"/>
            </w:pPr>
            <w:r>
              <w:t>t)</w:t>
            </w:r>
            <w:r>
              <w:tab/>
              <w:t xml:space="preserve">que garantice que las mujeres, en toda su diversidad, tengan acceso a servicios sanitarios, también en cuanto a </w:t>
            </w:r>
            <w:r>
              <w:t>derechos sexuales y salud reproductiva, como la educación sexual y relacional adaptada a la edad, la anticoncepción, el aborto seguro y legal, la atención sanitaria materna y los servicios de salud basados en la asistencia;</w:t>
            </w:r>
          </w:p>
        </w:tc>
        <w:tc>
          <w:tcPr>
            <w:tcW w:w="4876" w:type="dxa"/>
            <w:tcBorders>
              <w:top w:val="nil"/>
              <w:left w:val="nil"/>
              <w:bottom w:val="nil"/>
              <w:right w:val="nil"/>
            </w:tcBorders>
          </w:tcPr>
          <w:p w14:paraId="1DD42867" w14:textId="77777777" w:rsidR="00E71B84" w:rsidRPr="005353BD" w:rsidRDefault="00016AC5" w:rsidP="005353BD">
            <w:pPr>
              <w:pStyle w:val="Normal6a"/>
            </w:pPr>
            <w:r>
              <w:t>t)</w:t>
            </w:r>
            <w:r>
              <w:tab/>
              <w:t>que garantice que las mujeres</w:t>
            </w:r>
            <w:r>
              <w:t>, en toda su diversidad, tengan acceso a servicios sanitarios, también en cuanto a derechos sexuales y salud reproductiva, como la educación sexual y relacional adaptada a la edad, la anticoncepción</w:t>
            </w:r>
            <w:r>
              <w:rPr>
                <w:b/>
                <w:i/>
              </w:rPr>
              <w:t xml:space="preserve"> asequible</w:t>
            </w:r>
            <w:r>
              <w:t>, el aborto seguro y legal, la atención sanitari</w:t>
            </w:r>
            <w:r>
              <w:t>a materna y los servicios de salud basados en la asistencia;</w:t>
            </w:r>
          </w:p>
        </w:tc>
      </w:tr>
    </w:tbl>
    <w:p w14:paraId="078EB95B" w14:textId="77777777" w:rsidR="00E71B84" w:rsidRPr="00CB1C4F" w:rsidRDefault="00016AC5" w:rsidP="00E71B84">
      <w:pPr>
        <w:pStyle w:val="AmOrLang"/>
        <w:rPr>
          <w:lang w:val="fr-FR"/>
        </w:rPr>
      </w:pPr>
      <w:r w:rsidRPr="00CB1C4F">
        <w:rPr>
          <w:lang w:val="fr-FR"/>
        </w:rPr>
        <w:t xml:space="preserve">Or. </w:t>
      </w:r>
      <w:r w:rsidRPr="00CB1C4F">
        <w:rPr>
          <w:rStyle w:val="HideTWBExt"/>
          <w:noProof w:val="0"/>
          <w:lang w:val="fr-FR"/>
        </w:rPr>
        <w:t>&lt;Original&gt;</w:t>
      </w:r>
      <w:r w:rsidRPr="00CB1C4F">
        <w:rPr>
          <w:rStyle w:val="HideTWBInt"/>
          <w:noProof w:val="0"/>
          <w:lang w:val="fr-FR"/>
        </w:rPr>
        <w:t>{EN}</w:t>
      </w:r>
      <w:r w:rsidRPr="00CB1C4F">
        <w:rPr>
          <w:lang w:val="fr-FR"/>
        </w:rPr>
        <w:t>en</w:t>
      </w:r>
      <w:r w:rsidRPr="00CB1C4F">
        <w:rPr>
          <w:rStyle w:val="HideTWBExt"/>
          <w:noProof w:val="0"/>
          <w:lang w:val="fr-FR"/>
        </w:rPr>
        <w:t>&lt;/Original&gt;</w:t>
      </w:r>
    </w:p>
    <w:p w14:paraId="09699C06" w14:textId="77777777" w:rsidR="00E71B84" w:rsidRPr="00CB1C4F" w:rsidRDefault="00016AC5" w:rsidP="00E71B84">
      <w:r>
        <w:rPr>
          <w:rStyle w:val="HideTWBExt"/>
          <w:lang w:val="fr-FR"/>
        </w:rPr>
        <w:t>&lt;/Amend&gt;</w:t>
      </w:r>
    </w:p>
    <w:p w14:paraId="7C22F270" w14:textId="77777777" w:rsidR="00E71B84" w:rsidRPr="00CB1C4F" w:rsidRDefault="00016AC5" w:rsidP="00E71B84">
      <w:pPr>
        <w:pStyle w:val="AmNumberTabs"/>
      </w:pPr>
      <w:r>
        <w:rPr>
          <w:rStyle w:val="HideTWBExt"/>
          <w:b w:val="0"/>
          <w:lang w:val="fr-FR"/>
        </w:rPr>
        <w:t>&lt;Amend&gt;</w:t>
      </w:r>
      <w:r>
        <w:t>Enmienda</w:t>
      </w:r>
      <w:r>
        <w:tab/>
      </w:r>
      <w:r>
        <w:tab/>
      </w:r>
      <w:r>
        <w:rPr>
          <w:rStyle w:val="HideTWBExt"/>
          <w:b w:val="0"/>
          <w:lang w:val="fr-FR"/>
        </w:rPr>
        <w:t>&lt;NumAm&gt;</w:t>
      </w:r>
      <w:r>
        <w:t>188</w:t>
      </w:r>
      <w:r>
        <w:rPr>
          <w:rStyle w:val="HideTWBExt"/>
          <w:b w:val="0"/>
          <w:lang w:val="fr-FR"/>
        </w:rPr>
        <w:t>&lt;/NumAm&gt;</w:t>
      </w:r>
    </w:p>
    <w:p w14:paraId="63BBB7AF" w14:textId="77777777" w:rsidR="00E71B84" w:rsidRPr="00CB1C4F" w:rsidRDefault="00016AC5" w:rsidP="00E71B84">
      <w:pPr>
        <w:pStyle w:val="NormalBold"/>
      </w:pPr>
      <w:r>
        <w:rPr>
          <w:rStyle w:val="HideTWBExt"/>
          <w:b w:val="0"/>
          <w:lang w:val="fr-FR"/>
        </w:rPr>
        <w:t>&lt;RepeatBlock-By&gt;&lt;Members&gt;</w:t>
      </w:r>
      <w:r>
        <w:t>Carolina Morace</w:t>
      </w:r>
      <w:r>
        <w:rPr>
          <w:rStyle w:val="HideTWBExt"/>
          <w:b w:val="0"/>
          <w:lang w:val="fr-FR"/>
        </w:rPr>
        <w:t>&lt;/Members&gt;</w:t>
      </w:r>
    </w:p>
    <w:p w14:paraId="33829E4D" w14:textId="77777777" w:rsidR="00E71B84" w:rsidRPr="00CB1C4F" w:rsidRDefault="00016AC5" w:rsidP="00E71B84">
      <w:pPr>
        <w:pStyle w:val="NormalBold"/>
      </w:pPr>
      <w:r>
        <w:rPr>
          <w:rStyle w:val="HideTWBExt"/>
          <w:b w:val="0"/>
          <w:lang w:val="fr-FR"/>
        </w:rPr>
        <w:t>&lt;/RepeatBlock-By&gt;</w:t>
      </w:r>
    </w:p>
    <w:p w14:paraId="34FFAEC3"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4FE050EC" w14:textId="77777777" w:rsidR="00E71B84" w:rsidRPr="005353BD" w:rsidRDefault="00016AC5" w:rsidP="00E71B84">
      <w:pPr>
        <w:pStyle w:val="NormalBold"/>
      </w:pPr>
      <w:r>
        <w:rPr>
          <w:rStyle w:val="HideTWBExt"/>
          <w:b w:val="0"/>
        </w:rPr>
        <w:t>&lt;Article&gt;</w:t>
      </w:r>
      <w:r>
        <w:t>Apartado 1 – letra t – inciso i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24A99377" w14:textId="77777777" w:rsidTr="005353BD">
        <w:trPr>
          <w:trHeight w:hRule="exact" w:val="240"/>
          <w:jc w:val="center"/>
        </w:trPr>
        <w:tc>
          <w:tcPr>
            <w:tcW w:w="9752" w:type="dxa"/>
            <w:gridSpan w:val="2"/>
            <w:tcBorders>
              <w:top w:val="nil"/>
              <w:left w:val="nil"/>
              <w:bottom w:val="nil"/>
              <w:right w:val="nil"/>
            </w:tcBorders>
          </w:tcPr>
          <w:p w14:paraId="6B8D3EA8" w14:textId="77777777" w:rsidR="00E71B84" w:rsidRPr="005353BD" w:rsidRDefault="00E71B84" w:rsidP="005353BD"/>
        </w:tc>
      </w:tr>
      <w:tr w:rsidR="005039C1" w14:paraId="23DA2FB1" w14:textId="77777777" w:rsidTr="005353BD">
        <w:trPr>
          <w:trHeight w:val="240"/>
          <w:jc w:val="center"/>
        </w:trPr>
        <w:tc>
          <w:tcPr>
            <w:tcW w:w="4876" w:type="dxa"/>
            <w:tcBorders>
              <w:top w:val="nil"/>
              <w:left w:val="nil"/>
              <w:bottom w:val="nil"/>
              <w:right w:val="nil"/>
            </w:tcBorders>
          </w:tcPr>
          <w:p w14:paraId="188B0D61"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298D1137" w14:textId="77777777" w:rsidR="00E71B84" w:rsidRPr="005353BD" w:rsidRDefault="00016AC5" w:rsidP="005353BD">
            <w:pPr>
              <w:pStyle w:val="AmColumnHeading"/>
            </w:pPr>
            <w:r>
              <w:t>Enmienda</w:t>
            </w:r>
          </w:p>
        </w:tc>
      </w:tr>
      <w:tr w:rsidR="005039C1" w14:paraId="7E3A4A85" w14:textId="77777777" w:rsidTr="005353BD">
        <w:trPr>
          <w:jc w:val="center"/>
        </w:trPr>
        <w:tc>
          <w:tcPr>
            <w:tcW w:w="4876" w:type="dxa"/>
            <w:tcBorders>
              <w:top w:val="nil"/>
              <w:left w:val="nil"/>
              <w:bottom w:val="nil"/>
              <w:right w:val="nil"/>
            </w:tcBorders>
          </w:tcPr>
          <w:p w14:paraId="0464626F" w14:textId="77777777" w:rsidR="00E71B84" w:rsidRPr="005353BD" w:rsidRDefault="00E71B84" w:rsidP="005353BD">
            <w:pPr>
              <w:pStyle w:val="Normal6a"/>
            </w:pPr>
          </w:p>
        </w:tc>
        <w:tc>
          <w:tcPr>
            <w:tcW w:w="4876" w:type="dxa"/>
            <w:tcBorders>
              <w:top w:val="nil"/>
              <w:left w:val="nil"/>
              <w:bottom w:val="nil"/>
              <w:right w:val="nil"/>
            </w:tcBorders>
          </w:tcPr>
          <w:p w14:paraId="1A20FA98" w14:textId="77777777" w:rsidR="00E71B84" w:rsidRPr="005353BD" w:rsidRDefault="00016AC5" w:rsidP="005353BD">
            <w:pPr>
              <w:pStyle w:val="Normal6a"/>
            </w:pPr>
            <w:r>
              <w:rPr>
                <w:b/>
                <w:i/>
              </w:rPr>
              <w:t>i)</w:t>
            </w:r>
            <w:r>
              <w:tab/>
            </w:r>
            <w:r>
              <w:rPr>
                <w:b/>
                <w:i/>
              </w:rPr>
              <w:t xml:space="preserve">que promueva condiciones dignas y respetuosas con los derechos humanos para las mujeres encarceladas que </w:t>
            </w:r>
            <w:r>
              <w:rPr>
                <w:b/>
                <w:i/>
              </w:rPr>
              <w:lastRenderedPageBreak/>
              <w:t xml:space="preserve">también son madres, prestando especial atención a </w:t>
            </w:r>
            <w:r>
              <w:rPr>
                <w:b/>
                <w:i/>
              </w:rPr>
              <w:t>las necesidades de las madres con hijos pequeños; que apoye el acceso a la atención sanitaria, la atención psicológica y los programas de rehabilitación, garantizando espacios adecuados para mantener el vínculo con sus hijos;</w:t>
            </w:r>
          </w:p>
        </w:tc>
      </w:tr>
    </w:tbl>
    <w:p w14:paraId="1D49BE17" w14:textId="77777777" w:rsidR="00E71B84" w:rsidRPr="005353BD" w:rsidRDefault="00016AC5" w:rsidP="00E71B84">
      <w:pPr>
        <w:pStyle w:val="AmOrLang"/>
      </w:pPr>
      <w:r w:rsidRPr="005353BD">
        <w:lastRenderedPageBreak/>
        <w:t xml:space="preserve">Or. </w:t>
      </w:r>
      <w:r w:rsidRPr="005353BD">
        <w:rPr>
          <w:rStyle w:val="HideTWBExt"/>
          <w:noProof w:val="0"/>
        </w:rPr>
        <w:t>&lt;Original&gt;</w:t>
      </w:r>
      <w:r w:rsidRPr="005353BD">
        <w:rPr>
          <w:rStyle w:val="HideTWBInt"/>
          <w:noProof w:val="0"/>
        </w:rPr>
        <w:t>{EN}</w:t>
      </w:r>
      <w:r w:rsidRPr="005353BD">
        <w:t>en</w:t>
      </w:r>
      <w:r w:rsidRPr="005353BD">
        <w:rPr>
          <w:rStyle w:val="HideTWBExt"/>
          <w:noProof w:val="0"/>
        </w:rPr>
        <w:t>&lt;/Original&gt;</w:t>
      </w:r>
    </w:p>
    <w:p w14:paraId="310E2FE1" w14:textId="77777777" w:rsidR="00E71B84" w:rsidRPr="005353BD" w:rsidRDefault="00016AC5" w:rsidP="00E71B84">
      <w:r>
        <w:rPr>
          <w:rStyle w:val="HideTWBExt"/>
        </w:rPr>
        <w:t>&lt;/Amend&gt;</w:t>
      </w:r>
    </w:p>
    <w:p w14:paraId="5180B860"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189</w:t>
      </w:r>
      <w:r>
        <w:rPr>
          <w:rStyle w:val="HideTWBExt"/>
          <w:b w:val="0"/>
        </w:rPr>
        <w:t>&lt;/NumAm&gt;</w:t>
      </w:r>
    </w:p>
    <w:p w14:paraId="522E18AF" w14:textId="77777777" w:rsidR="00E71B84" w:rsidRPr="005353BD" w:rsidRDefault="00016AC5" w:rsidP="00E71B84">
      <w:pPr>
        <w:pStyle w:val="NormalBold"/>
      </w:pPr>
      <w:r>
        <w:rPr>
          <w:rStyle w:val="HideTWBExt"/>
          <w:b w:val="0"/>
        </w:rPr>
        <w:t>&lt;RepeatBlock-By&gt;&lt;Members&gt;</w:t>
      </w:r>
      <w:r>
        <w:t>Abir Al-Sahlani, Billy Kelleher, Lucia Yar, Raquel García Hermida-Van Der Walle, Valérie Devaux, Jana Toom, Veronika Cifrová Ostrihoňová</w:t>
      </w:r>
      <w:r>
        <w:rPr>
          <w:rStyle w:val="HideTWBExt"/>
          <w:b w:val="0"/>
        </w:rPr>
        <w:t>&lt;/Members&gt;</w:t>
      </w:r>
    </w:p>
    <w:p w14:paraId="4D75DB4C" w14:textId="77777777" w:rsidR="00E71B84" w:rsidRPr="005353BD" w:rsidRDefault="00016AC5" w:rsidP="00E71B84">
      <w:pPr>
        <w:pStyle w:val="NormalBold"/>
      </w:pPr>
      <w:r>
        <w:rPr>
          <w:rStyle w:val="HideTWBExt"/>
          <w:b w:val="0"/>
        </w:rPr>
        <w:t>&lt;/RepeatBlock-By&gt;</w:t>
      </w:r>
    </w:p>
    <w:p w14:paraId="3D6AD7C3" w14:textId="77777777" w:rsidR="00E71B84" w:rsidRPr="005353BD" w:rsidRDefault="00016AC5" w:rsidP="00E71B84">
      <w:pPr>
        <w:pStyle w:val="NormalBold"/>
      </w:pPr>
      <w:r>
        <w:rPr>
          <w:rStyle w:val="HideTWBExt"/>
          <w:b w:val="0"/>
        </w:rPr>
        <w:t>&lt;DocAmend</w:t>
      </w:r>
      <w:r>
        <w:rPr>
          <w:rStyle w:val="HideTWBExt"/>
          <w:b w:val="0"/>
        </w:rPr>
        <w:t>&gt;</w:t>
      </w:r>
      <w:r>
        <w:t>Propuesta de Resolución</w:t>
      </w:r>
      <w:r>
        <w:rPr>
          <w:rStyle w:val="HideTWBExt"/>
          <w:b w:val="0"/>
        </w:rPr>
        <w:t>&lt;/DocAmend&gt;</w:t>
      </w:r>
    </w:p>
    <w:p w14:paraId="46E435EC" w14:textId="77777777" w:rsidR="00E71B84" w:rsidRPr="005353BD" w:rsidRDefault="00016AC5" w:rsidP="00E71B84">
      <w:pPr>
        <w:pStyle w:val="NormalBold"/>
      </w:pPr>
      <w:r>
        <w:rPr>
          <w:rStyle w:val="HideTWBExt"/>
          <w:b w:val="0"/>
        </w:rPr>
        <w:t>&lt;Article&gt;</w:t>
      </w:r>
      <w:r>
        <w:t>Apartado 1 – letra t – inciso i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51C96077" w14:textId="77777777" w:rsidTr="005353BD">
        <w:trPr>
          <w:trHeight w:hRule="exact" w:val="240"/>
          <w:jc w:val="center"/>
        </w:trPr>
        <w:tc>
          <w:tcPr>
            <w:tcW w:w="9752" w:type="dxa"/>
            <w:gridSpan w:val="2"/>
            <w:tcBorders>
              <w:top w:val="nil"/>
              <w:left w:val="nil"/>
              <w:bottom w:val="nil"/>
              <w:right w:val="nil"/>
            </w:tcBorders>
          </w:tcPr>
          <w:p w14:paraId="3BF56FA8" w14:textId="77777777" w:rsidR="00E71B84" w:rsidRPr="005353BD" w:rsidRDefault="00E71B84" w:rsidP="005353BD"/>
        </w:tc>
      </w:tr>
      <w:tr w:rsidR="005039C1" w14:paraId="665AC6CC" w14:textId="77777777" w:rsidTr="005353BD">
        <w:trPr>
          <w:trHeight w:val="240"/>
          <w:jc w:val="center"/>
        </w:trPr>
        <w:tc>
          <w:tcPr>
            <w:tcW w:w="4876" w:type="dxa"/>
            <w:tcBorders>
              <w:top w:val="nil"/>
              <w:left w:val="nil"/>
              <w:bottom w:val="nil"/>
              <w:right w:val="nil"/>
            </w:tcBorders>
          </w:tcPr>
          <w:p w14:paraId="3586864E"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04DB2659" w14:textId="77777777" w:rsidR="00E71B84" w:rsidRPr="005353BD" w:rsidRDefault="00016AC5" w:rsidP="005353BD">
            <w:pPr>
              <w:pStyle w:val="AmColumnHeading"/>
            </w:pPr>
            <w:r>
              <w:t>Enmienda</w:t>
            </w:r>
          </w:p>
        </w:tc>
      </w:tr>
      <w:tr w:rsidR="005039C1" w14:paraId="757F0C9D" w14:textId="77777777" w:rsidTr="005353BD">
        <w:trPr>
          <w:jc w:val="center"/>
        </w:trPr>
        <w:tc>
          <w:tcPr>
            <w:tcW w:w="4876" w:type="dxa"/>
            <w:tcBorders>
              <w:top w:val="nil"/>
              <w:left w:val="nil"/>
              <w:bottom w:val="nil"/>
              <w:right w:val="nil"/>
            </w:tcBorders>
          </w:tcPr>
          <w:p w14:paraId="43896F3A" w14:textId="77777777" w:rsidR="00E71B84" w:rsidRPr="005353BD" w:rsidRDefault="00E71B84" w:rsidP="005353BD">
            <w:pPr>
              <w:pStyle w:val="Normal6a"/>
            </w:pPr>
          </w:p>
        </w:tc>
        <w:tc>
          <w:tcPr>
            <w:tcW w:w="4876" w:type="dxa"/>
            <w:tcBorders>
              <w:top w:val="nil"/>
              <w:left w:val="nil"/>
              <w:bottom w:val="nil"/>
              <w:right w:val="nil"/>
            </w:tcBorders>
          </w:tcPr>
          <w:p w14:paraId="0A7CEC39" w14:textId="77777777" w:rsidR="00E71B84" w:rsidRPr="005353BD" w:rsidRDefault="00016AC5" w:rsidP="005353BD">
            <w:pPr>
              <w:pStyle w:val="Normal6a"/>
            </w:pPr>
            <w:r>
              <w:rPr>
                <w:b/>
                <w:i/>
              </w:rPr>
              <w:t>i)</w:t>
            </w:r>
            <w:r>
              <w:tab/>
            </w:r>
            <w:r>
              <w:rPr>
                <w:b/>
                <w:i/>
              </w:rPr>
              <w:t xml:space="preserve">que tome nota de las recomendaciones de la Resolución del Parlamento Europeo, de 11 de abril de 2024, sobre la inclusión </w:t>
            </w:r>
            <w:r>
              <w:rPr>
                <w:b/>
                <w:i/>
              </w:rPr>
              <w:t>del derecho al aborto en la Carta de los Derechos Fundamentales de la Unión Europea y las aplique;</w:t>
            </w:r>
          </w:p>
        </w:tc>
      </w:tr>
    </w:tbl>
    <w:p w14:paraId="2613CEEF" w14:textId="77777777" w:rsidR="00E71B84" w:rsidRPr="00CB1C4F" w:rsidRDefault="00016AC5" w:rsidP="00E71B84">
      <w:pPr>
        <w:pStyle w:val="AmOrLang"/>
        <w:rPr>
          <w:lang w:val="fr-FR"/>
        </w:rPr>
      </w:pPr>
      <w:r w:rsidRPr="00CB1C4F">
        <w:rPr>
          <w:lang w:val="fr-FR"/>
        </w:rPr>
        <w:t xml:space="preserve">Or. </w:t>
      </w:r>
      <w:r w:rsidRPr="00CB1C4F">
        <w:rPr>
          <w:rStyle w:val="HideTWBExt"/>
          <w:noProof w:val="0"/>
          <w:lang w:val="fr-FR"/>
        </w:rPr>
        <w:t>&lt;Original&gt;</w:t>
      </w:r>
      <w:r w:rsidRPr="00CB1C4F">
        <w:rPr>
          <w:rStyle w:val="HideTWBInt"/>
          <w:noProof w:val="0"/>
          <w:lang w:val="fr-FR"/>
        </w:rPr>
        <w:t>{EN}</w:t>
      </w:r>
      <w:r w:rsidRPr="00CB1C4F">
        <w:rPr>
          <w:lang w:val="fr-FR"/>
        </w:rPr>
        <w:t>en</w:t>
      </w:r>
      <w:r w:rsidRPr="00CB1C4F">
        <w:rPr>
          <w:rStyle w:val="HideTWBExt"/>
          <w:noProof w:val="0"/>
          <w:lang w:val="fr-FR"/>
        </w:rPr>
        <w:t>&lt;/Original&gt;</w:t>
      </w:r>
    </w:p>
    <w:p w14:paraId="60F66FE1" w14:textId="77777777" w:rsidR="00E71B84" w:rsidRPr="00CB1C4F" w:rsidRDefault="00016AC5" w:rsidP="00E71B84">
      <w:r>
        <w:rPr>
          <w:rStyle w:val="HideTWBExt"/>
          <w:lang w:val="fr-FR"/>
        </w:rPr>
        <w:t>&lt;/Amend&gt;</w:t>
      </w:r>
    </w:p>
    <w:p w14:paraId="4A4329FE" w14:textId="77777777" w:rsidR="00E71B84" w:rsidRPr="00CB1C4F" w:rsidRDefault="00016AC5" w:rsidP="00E71B84">
      <w:pPr>
        <w:pStyle w:val="AmNumberTabs"/>
      </w:pPr>
      <w:r>
        <w:rPr>
          <w:rStyle w:val="HideTWBExt"/>
          <w:b w:val="0"/>
          <w:lang w:val="fr-FR"/>
        </w:rPr>
        <w:t>&lt;Amend&gt;</w:t>
      </w:r>
      <w:r>
        <w:t>Enmienda</w:t>
      </w:r>
      <w:r>
        <w:tab/>
      </w:r>
      <w:r>
        <w:tab/>
      </w:r>
      <w:r>
        <w:rPr>
          <w:rStyle w:val="HideTWBExt"/>
          <w:b w:val="0"/>
          <w:lang w:val="fr-FR"/>
        </w:rPr>
        <w:t>&lt;NumAm&gt;</w:t>
      </w:r>
      <w:r>
        <w:t>190</w:t>
      </w:r>
      <w:r>
        <w:rPr>
          <w:rStyle w:val="HideTWBExt"/>
          <w:b w:val="0"/>
          <w:lang w:val="fr-FR"/>
        </w:rPr>
        <w:t>&lt;/NumAm&gt;</w:t>
      </w:r>
    </w:p>
    <w:p w14:paraId="0DAED2B6" w14:textId="77777777" w:rsidR="00E71B84" w:rsidRPr="00CB1C4F" w:rsidRDefault="00016AC5" w:rsidP="00E71B84">
      <w:pPr>
        <w:pStyle w:val="NormalBold"/>
      </w:pPr>
      <w:r>
        <w:rPr>
          <w:rStyle w:val="HideTWBExt"/>
          <w:b w:val="0"/>
          <w:lang w:val="fr-FR"/>
        </w:rPr>
        <w:t>&lt;RepeatBlock-By&gt;&lt;Members&gt;</w:t>
      </w:r>
      <w:r>
        <w:t xml:space="preserve">Mathilde Androuët, Catherine Griset, Margarita de la </w:t>
      </w:r>
      <w:r>
        <w:t>Pisa Carrión</w:t>
      </w:r>
      <w:r>
        <w:rPr>
          <w:rStyle w:val="HideTWBExt"/>
          <w:b w:val="0"/>
          <w:lang w:val="fr-FR"/>
        </w:rPr>
        <w:t>&lt;/Members&gt;</w:t>
      </w:r>
    </w:p>
    <w:p w14:paraId="06D65701" w14:textId="77777777" w:rsidR="00E71B84" w:rsidRPr="00CB1C4F" w:rsidRDefault="00016AC5" w:rsidP="00E71B84">
      <w:pPr>
        <w:pStyle w:val="NormalBold"/>
      </w:pPr>
      <w:r>
        <w:rPr>
          <w:rStyle w:val="HideTWBExt"/>
          <w:b w:val="0"/>
          <w:lang w:val="fr-FR"/>
        </w:rPr>
        <w:t>&lt;/RepeatBlock-By&gt;</w:t>
      </w:r>
    </w:p>
    <w:p w14:paraId="67D46E65"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5B9BF8E6" w14:textId="77777777" w:rsidR="00E71B84" w:rsidRPr="005353BD" w:rsidRDefault="00016AC5" w:rsidP="00E71B84">
      <w:pPr>
        <w:pStyle w:val="NormalBold"/>
      </w:pPr>
      <w:r>
        <w:rPr>
          <w:rStyle w:val="HideTWBExt"/>
          <w:b w:val="0"/>
        </w:rPr>
        <w:t>&lt;Article&gt;</w:t>
      </w:r>
      <w:r>
        <w:t>Apartado 1 – letra u</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1E2D8A5D" w14:textId="77777777" w:rsidTr="005353BD">
        <w:trPr>
          <w:trHeight w:hRule="exact" w:val="240"/>
          <w:jc w:val="center"/>
        </w:trPr>
        <w:tc>
          <w:tcPr>
            <w:tcW w:w="9752" w:type="dxa"/>
            <w:gridSpan w:val="2"/>
            <w:tcBorders>
              <w:top w:val="nil"/>
              <w:left w:val="nil"/>
              <w:bottom w:val="nil"/>
              <w:right w:val="nil"/>
            </w:tcBorders>
          </w:tcPr>
          <w:p w14:paraId="09A87217" w14:textId="77777777" w:rsidR="00E71B84" w:rsidRPr="005353BD" w:rsidRDefault="00E71B84" w:rsidP="005353BD"/>
        </w:tc>
      </w:tr>
      <w:tr w:rsidR="005039C1" w14:paraId="1D3B93F6" w14:textId="77777777" w:rsidTr="005353BD">
        <w:trPr>
          <w:trHeight w:val="240"/>
          <w:jc w:val="center"/>
        </w:trPr>
        <w:tc>
          <w:tcPr>
            <w:tcW w:w="4876" w:type="dxa"/>
            <w:tcBorders>
              <w:top w:val="nil"/>
              <w:left w:val="nil"/>
              <w:bottom w:val="nil"/>
              <w:right w:val="nil"/>
            </w:tcBorders>
          </w:tcPr>
          <w:p w14:paraId="5421D97E"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31A18A18" w14:textId="77777777" w:rsidR="00E71B84" w:rsidRPr="005353BD" w:rsidRDefault="00016AC5" w:rsidP="005353BD">
            <w:pPr>
              <w:pStyle w:val="AmColumnHeading"/>
            </w:pPr>
            <w:r>
              <w:t>Enmienda</w:t>
            </w:r>
          </w:p>
        </w:tc>
      </w:tr>
      <w:tr w:rsidR="005039C1" w14:paraId="7FE158C4" w14:textId="77777777" w:rsidTr="005353BD">
        <w:trPr>
          <w:jc w:val="center"/>
        </w:trPr>
        <w:tc>
          <w:tcPr>
            <w:tcW w:w="4876" w:type="dxa"/>
            <w:tcBorders>
              <w:top w:val="nil"/>
              <w:left w:val="nil"/>
              <w:bottom w:val="nil"/>
              <w:right w:val="nil"/>
            </w:tcBorders>
          </w:tcPr>
          <w:p w14:paraId="11A804A9" w14:textId="77777777" w:rsidR="00E71B84" w:rsidRPr="005353BD" w:rsidRDefault="00016AC5" w:rsidP="005353BD">
            <w:pPr>
              <w:pStyle w:val="Normal6a"/>
            </w:pPr>
            <w:r>
              <w:rPr>
                <w:b/>
                <w:i/>
              </w:rPr>
              <w:t>u)</w:t>
            </w:r>
            <w:r>
              <w:tab/>
            </w:r>
            <w:r>
              <w:rPr>
                <w:b/>
                <w:i/>
              </w:rPr>
              <w:t xml:space="preserve">que pida mayores esfuerzos para abordar las cuestiones de género en el contexto de la </w:t>
            </w:r>
            <w:r>
              <w:rPr>
                <w:b/>
                <w:i/>
              </w:rPr>
              <w:t xml:space="preserve">transición ecológica, dado el impacto interseccional y desproporcionado del cambio climático en </w:t>
            </w:r>
            <w:r>
              <w:rPr>
                <w:b/>
                <w:i/>
              </w:rPr>
              <w:lastRenderedPageBreak/>
              <w:t>las mujeres y las niñas, en particular en los países en desarrollo, dado que los efectos del cambio climático no son neutros con respecto al género;</w:t>
            </w:r>
          </w:p>
        </w:tc>
        <w:tc>
          <w:tcPr>
            <w:tcW w:w="4876" w:type="dxa"/>
            <w:tcBorders>
              <w:top w:val="nil"/>
              <w:left w:val="nil"/>
              <w:bottom w:val="nil"/>
              <w:right w:val="nil"/>
            </w:tcBorders>
          </w:tcPr>
          <w:p w14:paraId="75C77506" w14:textId="77777777" w:rsidR="00E71B84" w:rsidRPr="005353BD" w:rsidRDefault="00016AC5" w:rsidP="005353BD">
            <w:pPr>
              <w:pStyle w:val="Normal6a"/>
            </w:pPr>
            <w:r>
              <w:rPr>
                <w:b/>
                <w:i/>
              </w:rPr>
              <w:lastRenderedPageBreak/>
              <w:t>suprimido</w:t>
            </w:r>
          </w:p>
        </w:tc>
      </w:tr>
    </w:tbl>
    <w:p w14:paraId="0317657F"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{FR}</w:t>
      </w:r>
      <w:r w:rsidRPr="005353BD">
        <w:t>fr</w:t>
      </w:r>
      <w:r w:rsidRPr="005353BD">
        <w:rPr>
          <w:rStyle w:val="HideTWBExt"/>
          <w:noProof w:val="0"/>
        </w:rPr>
        <w:t>&lt;/Original&gt;</w:t>
      </w:r>
    </w:p>
    <w:p w14:paraId="339D6A37" w14:textId="77777777" w:rsidR="00E71B84" w:rsidRPr="005353BD" w:rsidRDefault="00016AC5" w:rsidP="00E71B84">
      <w:r>
        <w:rPr>
          <w:rStyle w:val="HideTWBExt"/>
        </w:rPr>
        <w:t>&lt;/Amend&gt;</w:t>
      </w:r>
    </w:p>
    <w:p w14:paraId="04454F30"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191</w:t>
      </w:r>
      <w:r>
        <w:rPr>
          <w:rStyle w:val="HideTWBExt"/>
          <w:b w:val="0"/>
        </w:rPr>
        <w:t>&lt;/NumAm&gt;</w:t>
      </w:r>
    </w:p>
    <w:p w14:paraId="71FB875A" w14:textId="77777777" w:rsidR="00E71B84" w:rsidRPr="00CB1C4F" w:rsidRDefault="00016AC5" w:rsidP="00E71B84">
      <w:pPr>
        <w:pStyle w:val="NormalBold"/>
      </w:pPr>
      <w:r>
        <w:rPr>
          <w:rStyle w:val="HideTWBExt"/>
          <w:b w:val="0"/>
        </w:rPr>
        <w:t>&lt;RepeatBlock-By&gt;&lt;Members&gt;</w:t>
      </w:r>
      <w:r>
        <w:t>Margarita de la Pisa Carrión</w:t>
      </w:r>
      <w:r>
        <w:rPr>
          <w:rStyle w:val="HideTWBExt"/>
          <w:b w:val="0"/>
        </w:rPr>
        <w:t>&lt;/Members&gt;</w:t>
      </w:r>
    </w:p>
    <w:p w14:paraId="59847A42" w14:textId="77777777" w:rsidR="00E71B84" w:rsidRPr="00CB1C4F" w:rsidRDefault="00016AC5" w:rsidP="00E71B84">
      <w:pPr>
        <w:pStyle w:val="NormalBold"/>
      </w:pPr>
      <w:r>
        <w:rPr>
          <w:rStyle w:val="HideTWBExt"/>
          <w:b w:val="0"/>
        </w:rPr>
        <w:t>&lt;/RepeatBlock-By&gt;</w:t>
      </w:r>
    </w:p>
    <w:p w14:paraId="4A532BD7"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73C5A63A" w14:textId="77777777" w:rsidR="00E71B84" w:rsidRPr="005353BD" w:rsidRDefault="00016AC5" w:rsidP="00E71B84">
      <w:pPr>
        <w:pStyle w:val="NormalBold"/>
      </w:pPr>
      <w:r>
        <w:rPr>
          <w:rStyle w:val="HideTWBExt"/>
          <w:b w:val="0"/>
        </w:rPr>
        <w:t>&lt;Article&gt;</w:t>
      </w:r>
      <w:r>
        <w:t>Apartado 1 – letra u</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54E7FE97" w14:textId="77777777" w:rsidTr="005353BD">
        <w:trPr>
          <w:trHeight w:hRule="exact" w:val="240"/>
          <w:jc w:val="center"/>
        </w:trPr>
        <w:tc>
          <w:tcPr>
            <w:tcW w:w="9752" w:type="dxa"/>
            <w:gridSpan w:val="2"/>
            <w:tcBorders>
              <w:top w:val="nil"/>
              <w:left w:val="nil"/>
              <w:bottom w:val="nil"/>
              <w:right w:val="nil"/>
            </w:tcBorders>
          </w:tcPr>
          <w:p w14:paraId="0086F815" w14:textId="77777777" w:rsidR="00E71B84" w:rsidRPr="005353BD" w:rsidRDefault="00E71B84" w:rsidP="005353BD"/>
        </w:tc>
      </w:tr>
      <w:tr w:rsidR="005039C1" w14:paraId="03B339D8" w14:textId="77777777" w:rsidTr="005353BD">
        <w:trPr>
          <w:trHeight w:val="240"/>
          <w:jc w:val="center"/>
        </w:trPr>
        <w:tc>
          <w:tcPr>
            <w:tcW w:w="4876" w:type="dxa"/>
            <w:tcBorders>
              <w:top w:val="nil"/>
              <w:left w:val="nil"/>
              <w:bottom w:val="nil"/>
              <w:right w:val="nil"/>
            </w:tcBorders>
          </w:tcPr>
          <w:p w14:paraId="631ED333" w14:textId="77777777" w:rsidR="00E71B84" w:rsidRPr="005353BD" w:rsidRDefault="00016AC5" w:rsidP="005353BD">
            <w:pPr>
              <w:pStyle w:val="AmColumnHeading"/>
            </w:pPr>
            <w:r>
              <w:t xml:space="preserve">Propuesta </w:t>
            </w:r>
            <w:r>
              <w:t>de Resolución</w:t>
            </w:r>
          </w:p>
        </w:tc>
        <w:tc>
          <w:tcPr>
            <w:tcW w:w="4876" w:type="dxa"/>
            <w:tcBorders>
              <w:top w:val="nil"/>
              <w:left w:val="nil"/>
              <w:bottom w:val="nil"/>
              <w:right w:val="nil"/>
            </w:tcBorders>
          </w:tcPr>
          <w:p w14:paraId="309949DC" w14:textId="77777777" w:rsidR="00E71B84" w:rsidRPr="005353BD" w:rsidRDefault="00016AC5" w:rsidP="005353BD">
            <w:pPr>
              <w:pStyle w:val="AmColumnHeading"/>
            </w:pPr>
            <w:r>
              <w:t>Enmienda</w:t>
            </w:r>
          </w:p>
        </w:tc>
      </w:tr>
      <w:tr w:rsidR="005039C1" w14:paraId="321E5724" w14:textId="77777777" w:rsidTr="005353BD">
        <w:trPr>
          <w:jc w:val="center"/>
        </w:trPr>
        <w:tc>
          <w:tcPr>
            <w:tcW w:w="4876" w:type="dxa"/>
            <w:tcBorders>
              <w:top w:val="nil"/>
              <w:left w:val="nil"/>
              <w:bottom w:val="nil"/>
              <w:right w:val="nil"/>
            </w:tcBorders>
          </w:tcPr>
          <w:p w14:paraId="0DBEBA6F" w14:textId="77777777" w:rsidR="00E71B84" w:rsidRPr="005353BD" w:rsidRDefault="00016AC5" w:rsidP="005353BD">
            <w:pPr>
              <w:pStyle w:val="Normal6a"/>
            </w:pPr>
            <w:r>
              <w:rPr>
                <w:b/>
                <w:i/>
              </w:rPr>
              <w:t>u)</w:t>
            </w:r>
            <w:r>
              <w:tab/>
            </w:r>
            <w:r>
              <w:rPr>
                <w:b/>
                <w:i/>
              </w:rPr>
              <w:t>que pida mayores esfuerzos para abordar las cuestiones de género en el contexto de la transición ecológica, dado el impacto interseccional y desproporcionado del cambio climático en las mujeres y las niñas, en particular en los p</w:t>
            </w:r>
            <w:r>
              <w:rPr>
                <w:b/>
                <w:i/>
              </w:rPr>
              <w:t>aíses en desarrollo, dado que los efectos del cambio climático no son neutros con respecto al género;</w:t>
            </w:r>
          </w:p>
        </w:tc>
        <w:tc>
          <w:tcPr>
            <w:tcW w:w="4876" w:type="dxa"/>
            <w:tcBorders>
              <w:top w:val="nil"/>
              <w:left w:val="nil"/>
              <w:bottom w:val="nil"/>
              <w:right w:val="nil"/>
            </w:tcBorders>
          </w:tcPr>
          <w:p w14:paraId="6902F92E" w14:textId="77777777" w:rsidR="00E71B84" w:rsidRPr="005353BD" w:rsidRDefault="00016AC5" w:rsidP="005353BD">
            <w:pPr>
              <w:pStyle w:val="Normal6a"/>
            </w:pPr>
            <w:r>
              <w:rPr>
                <w:b/>
                <w:i/>
              </w:rPr>
              <w:t>suprimido</w:t>
            </w:r>
          </w:p>
        </w:tc>
      </w:tr>
    </w:tbl>
    <w:p w14:paraId="5101DC77"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{ES}</w:t>
      </w:r>
      <w:r w:rsidRPr="005353BD">
        <w:t>es</w:t>
      </w:r>
      <w:r w:rsidRPr="005353BD">
        <w:rPr>
          <w:rStyle w:val="HideTWBExt"/>
          <w:noProof w:val="0"/>
        </w:rPr>
        <w:t>&lt;/Original&gt;</w:t>
      </w:r>
    </w:p>
    <w:p w14:paraId="1E6A2A76" w14:textId="1031F3F6" w:rsidR="00E71B84" w:rsidRPr="005353BD" w:rsidRDefault="00016AC5" w:rsidP="00E71B84">
      <w:r>
        <w:rPr>
          <w:rStyle w:val="HideTWBExt"/>
        </w:rPr>
        <w:t>&lt;/Amend&gt;</w:t>
      </w:r>
    </w:p>
    <w:p w14:paraId="5D6AE28F"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192</w:t>
      </w:r>
      <w:r>
        <w:rPr>
          <w:rStyle w:val="HideTWBExt"/>
          <w:b w:val="0"/>
        </w:rPr>
        <w:t>&lt;/NumAm&gt;</w:t>
      </w:r>
    </w:p>
    <w:p w14:paraId="68826336" w14:textId="77777777" w:rsidR="00E71B84" w:rsidRPr="005353BD" w:rsidRDefault="00016AC5" w:rsidP="00E71B84">
      <w:pPr>
        <w:pStyle w:val="NormalBold"/>
      </w:pPr>
      <w:r>
        <w:rPr>
          <w:rStyle w:val="HideTWBExt"/>
          <w:b w:val="0"/>
        </w:rPr>
        <w:t>&lt;RepeatBlock-By&gt;&lt;Members&gt;</w:t>
      </w:r>
      <w:r>
        <w:t>Irmhild Boßdorf</w:t>
      </w:r>
      <w:r>
        <w:rPr>
          <w:rStyle w:val="HideTWBExt"/>
          <w:b w:val="0"/>
        </w:rPr>
        <w:t>&lt;/Members&gt;</w:t>
      </w:r>
    </w:p>
    <w:p w14:paraId="6D24F198" w14:textId="77777777" w:rsidR="00E71B84" w:rsidRPr="005353BD" w:rsidRDefault="00016AC5" w:rsidP="00E71B84">
      <w:pPr>
        <w:pStyle w:val="NormalBold"/>
      </w:pPr>
      <w:r>
        <w:rPr>
          <w:rStyle w:val="HideTWBExt"/>
          <w:b w:val="0"/>
        </w:rPr>
        <w:t>&lt;/RepeatBlock-By&gt;</w:t>
      </w:r>
    </w:p>
    <w:p w14:paraId="3D555266"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0D46E867" w14:textId="77777777" w:rsidR="00E71B84" w:rsidRPr="005353BD" w:rsidRDefault="00016AC5" w:rsidP="00E71B84">
      <w:pPr>
        <w:pStyle w:val="NormalBold"/>
      </w:pPr>
      <w:r>
        <w:rPr>
          <w:rStyle w:val="HideTWBExt"/>
          <w:b w:val="0"/>
        </w:rPr>
        <w:t>&lt;Article&gt;</w:t>
      </w:r>
      <w:r>
        <w:t>Apartado 1 – letra u</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7EC3CC3B" w14:textId="77777777" w:rsidTr="005353BD">
        <w:trPr>
          <w:trHeight w:hRule="exact" w:val="240"/>
          <w:jc w:val="center"/>
        </w:trPr>
        <w:tc>
          <w:tcPr>
            <w:tcW w:w="9752" w:type="dxa"/>
            <w:gridSpan w:val="2"/>
            <w:tcBorders>
              <w:top w:val="nil"/>
              <w:left w:val="nil"/>
              <w:bottom w:val="nil"/>
              <w:right w:val="nil"/>
            </w:tcBorders>
          </w:tcPr>
          <w:p w14:paraId="744E669F" w14:textId="77777777" w:rsidR="00E71B84" w:rsidRPr="005353BD" w:rsidRDefault="00E71B84" w:rsidP="005353BD"/>
        </w:tc>
      </w:tr>
      <w:tr w:rsidR="005039C1" w14:paraId="5CF50C62" w14:textId="77777777" w:rsidTr="005353BD">
        <w:trPr>
          <w:trHeight w:val="240"/>
          <w:jc w:val="center"/>
        </w:trPr>
        <w:tc>
          <w:tcPr>
            <w:tcW w:w="4876" w:type="dxa"/>
            <w:tcBorders>
              <w:top w:val="nil"/>
              <w:left w:val="nil"/>
              <w:bottom w:val="nil"/>
              <w:right w:val="nil"/>
            </w:tcBorders>
          </w:tcPr>
          <w:p w14:paraId="387EF7FC"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79FC3E75" w14:textId="77777777" w:rsidR="00E71B84" w:rsidRPr="005353BD" w:rsidRDefault="00016AC5" w:rsidP="005353BD">
            <w:pPr>
              <w:pStyle w:val="AmColumnHeading"/>
            </w:pPr>
            <w:r>
              <w:t>Enmienda</w:t>
            </w:r>
          </w:p>
        </w:tc>
      </w:tr>
      <w:tr w:rsidR="005039C1" w14:paraId="4F6536D9" w14:textId="77777777" w:rsidTr="005353BD">
        <w:trPr>
          <w:jc w:val="center"/>
        </w:trPr>
        <w:tc>
          <w:tcPr>
            <w:tcW w:w="4876" w:type="dxa"/>
            <w:tcBorders>
              <w:top w:val="nil"/>
              <w:left w:val="nil"/>
              <w:bottom w:val="nil"/>
              <w:right w:val="nil"/>
            </w:tcBorders>
          </w:tcPr>
          <w:p w14:paraId="3FE8EB6F" w14:textId="77777777" w:rsidR="00E71B84" w:rsidRPr="005353BD" w:rsidRDefault="00016AC5" w:rsidP="005353BD">
            <w:pPr>
              <w:pStyle w:val="Normal6a"/>
            </w:pPr>
            <w:r>
              <w:rPr>
                <w:b/>
                <w:i/>
              </w:rPr>
              <w:t>u)</w:t>
            </w:r>
            <w:r>
              <w:tab/>
            </w:r>
            <w:r>
              <w:rPr>
                <w:b/>
                <w:i/>
              </w:rPr>
              <w:t xml:space="preserve">que pida mayores esfuerzos para abordar las cuestiones de género en el contexto de la transición ecológica, dado </w:t>
            </w:r>
            <w:r>
              <w:rPr>
                <w:b/>
                <w:i/>
              </w:rPr>
              <w:t>el impacto interseccional y desproporcionado del cambio climático en las mujeres y las niñas, en particular en los países en desarrollo, dado que los efectos del cambio climático no son neutros con respecto al género;</w:t>
            </w:r>
          </w:p>
        </w:tc>
        <w:tc>
          <w:tcPr>
            <w:tcW w:w="4876" w:type="dxa"/>
            <w:tcBorders>
              <w:top w:val="nil"/>
              <w:left w:val="nil"/>
              <w:bottom w:val="nil"/>
              <w:right w:val="nil"/>
            </w:tcBorders>
          </w:tcPr>
          <w:p w14:paraId="659CE760" w14:textId="77777777" w:rsidR="00E71B84" w:rsidRPr="005353BD" w:rsidRDefault="00016AC5" w:rsidP="005353BD">
            <w:pPr>
              <w:pStyle w:val="Normal6a"/>
            </w:pPr>
            <w:r>
              <w:rPr>
                <w:b/>
                <w:i/>
              </w:rPr>
              <w:t>suprimido</w:t>
            </w:r>
          </w:p>
        </w:tc>
      </w:tr>
    </w:tbl>
    <w:p w14:paraId="78F60F06" w14:textId="77777777" w:rsidR="00E71B84" w:rsidRPr="005353BD" w:rsidRDefault="00016AC5" w:rsidP="00E71B84">
      <w:pPr>
        <w:pStyle w:val="AmOrLang"/>
      </w:pPr>
      <w:r w:rsidRPr="005353BD">
        <w:lastRenderedPageBreak/>
        <w:t xml:space="preserve">Or. </w:t>
      </w:r>
      <w:r w:rsidRPr="005353BD">
        <w:rPr>
          <w:rStyle w:val="HideTWBExt"/>
          <w:noProof w:val="0"/>
        </w:rPr>
        <w:t>&lt;Original&gt;</w:t>
      </w:r>
      <w:r w:rsidRPr="005353BD">
        <w:rPr>
          <w:rStyle w:val="HideTWBInt"/>
          <w:noProof w:val="0"/>
        </w:rPr>
        <w:t>{EN}</w:t>
      </w:r>
      <w:r w:rsidRPr="005353BD">
        <w:t>en</w:t>
      </w:r>
      <w:r w:rsidRPr="005353BD">
        <w:rPr>
          <w:rStyle w:val="HideTWBExt"/>
          <w:noProof w:val="0"/>
        </w:rPr>
        <w:t>&lt;/Original&gt;</w:t>
      </w:r>
    </w:p>
    <w:p w14:paraId="12AB6479" w14:textId="77777777" w:rsidR="00E71B84" w:rsidRPr="005353BD" w:rsidRDefault="00016AC5" w:rsidP="00E71B84">
      <w:r>
        <w:rPr>
          <w:rStyle w:val="HideTWBExt"/>
        </w:rPr>
        <w:t>&lt;/Amend&gt;</w:t>
      </w:r>
    </w:p>
    <w:p w14:paraId="3415D1A8"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193</w:t>
      </w:r>
      <w:r>
        <w:rPr>
          <w:rStyle w:val="HideTWBExt"/>
          <w:b w:val="0"/>
        </w:rPr>
        <w:t>&lt;/NumAm&gt;</w:t>
      </w:r>
    </w:p>
    <w:p w14:paraId="4418F42C" w14:textId="77777777" w:rsidR="00E71B84" w:rsidRPr="005353BD" w:rsidRDefault="00016AC5" w:rsidP="00E71B84">
      <w:pPr>
        <w:pStyle w:val="NormalBold"/>
      </w:pPr>
      <w:r>
        <w:rPr>
          <w:rStyle w:val="HideTWBExt"/>
          <w:b w:val="0"/>
        </w:rPr>
        <w:t>&lt;RepeatBlock-By&gt;&lt;Members&gt;</w:t>
      </w:r>
      <w:r>
        <w:t>Elżbieta Katarzyna Łukacijewska</w:t>
      </w:r>
      <w:r>
        <w:rPr>
          <w:rStyle w:val="HideTWBExt"/>
          <w:b w:val="0"/>
        </w:rPr>
        <w:t>&lt;/Members&gt;</w:t>
      </w:r>
    </w:p>
    <w:p w14:paraId="0C5C032B" w14:textId="77777777" w:rsidR="00E71B84" w:rsidRPr="005353BD" w:rsidRDefault="00016AC5" w:rsidP="00E71B84">
      <w:pPr>
        <w:pStyle w:val="NormalBold"/>
      </w:pPr>
      <w:r>
        <w:rPr>
          <w:rStyle w:val="HideTWBExt"/>
          <w:b w:val="0"/>
        </w:rPr>
        <w:t>&lt;/RepeatBlock-By&gt;</w:t>
      </w:r>
    </w:p>
    <w:p w14:paraId="40F25187"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2B2E77C5" w14:textId="77777777" w:rsidR="00E71B84" w:rsidRPr="005353BD" w:rsidRDefault="00016AC5" w:rsidP="00E71B84">
      <w:pPr>
        <w:pStyle w:val="NormalBold"/>
      </w:pPr>
      <w:r>
        <w:rPr>
          <w:rStyle w:val="HideTWBExt"/>
          <w:b w:val="0"/>
        </w:rPr>
        <w:t>&lt;Article&gt;</w:t>
      </w:r>
      <w:r>
        <w:t>Apartado 1 – letra u</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3DB88A15" w14:textId="77777777" w:rsidTr="005353BD">
        <w:trPr>
          <w:trHeight w:hRule="exact" w:val="240"/>
          <w:jc w:val="center"/>
        </w:trPr>
        <w:tc>
          <w:tcPr>
            <w:tcW w:w="9752" w:type="dxa"/>
            <w:gridSpan w:val="2"/>
            <w:tcBorders>
              <w:top w:val="nil"/>
              <w:left w:val="nil"/>
              <w:bottom w:val="nil"/>
              <w:right w:val="nil"/>
            </w:tcBorders>
          </w:tcPr>
          <w:p w14:paraId="30B57E3C" w14:textId="77777777" w:rsidR="00E71B84" w:rsidRPr="005353BD" w:rsidRDefault="00E71B84" w:rsidP="005353BD"/>
        </w:tc>
      </w:tr>
      <w:tr w:rsidR="005039C1" w14:paraId="7A7AE2DC" w14:textId="77777777" w:rsidTr="005353BD">
        <w:trPr>
          <w:trHeight w:val="240"/>
          <w:jc w:val="center"/>
        </w:trPr>
        <w:tc>
          <w:tcPr>
            <w:tcW w:w="4876" w:type="dxa"/>
            <w:tcBorders>
              <w:top w:val="nil"/>
              <w:left w:val="nil"/>
              <w:bottom w:val="nil"/>
              <w:right w:val="nil"/>
            </w:tcBorders>
          </w:tcPr>
          <w:p w14:paraId="6B9609A3"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75FCB363" w14:textId="77777777" w:rsidR="00E71B84" w:rsidRPr="005353BD" w:rsidRDefault="00016AC5" w:rsidP="005353BD">
            <w:pPr>
              <w:pStyle w:val="AmColumnHeading"/>
            </w:pPr>
            <w:r>
              <w:t>Enmienda</w:t>
            </w:r>
          </w:p>
        </w:tc>
      </w:tr>
      <w:tr w:rsidR="005039C1" w14:paraId="6EBF3E9C" w14:textId="77777777" w:rsidTr="005353BD">
        <w:trPr>
          <w:jc w:val="center"/>
        </w:trPr>
        <w:tc>
          <w:tcPr>
            <w:tcW w:w="4876" w:type="dxa"/>
            <w:tcBorders>
              <w:top w:val="nil"/>
              <w:left w:val="nil"/>
              <w:bottom w:val="nil"/>
              <w:right w:val="nil"/>
            </w:tcBorders>
          </w:tcPr>
          <w:p w14:paraId="575E028A" w14:textId="77777777" w:rsidR="00E71B84" w:rsidRPr="005353BD" w:rsidRDefault="00016AC5" w:rsidP="005353BD">
            <w:pPr>
              <w:pStyle w:val="Normal6a"/>
            </w:pPr>
            <w:r>
              <w:t>u)</w:t>
            </w:r>
            <w:r>
              <w:tab/>
              <w:t>que pida mayores esfuerzos para abordar las cuestiones de género en el contexto de la transición ecológica, dado el impacto interseccional y desproporcionado del cambio climático en las mujeres y las niñas, en particular en los países en desar</w:t>
            </w:r>
            <w:r>
              <w:t>rollo, dado que los efectos del cambio climático no son neutros con respecto al género;</w:t>
            </w:r>
          </w:p>
        </w:tc>
        <w:tc>
          <w:tcPr>
            <w:tcW w:w="4876" w:type="dxa"/>
            <w:tcBorders>
              <w:top w:val="nil"/>
              <w:left w:val="nil"/>
              <w:bottom w:val="nil"/>
              <w:right w:val="nil"/>
            </w:tcBorders>
          </w:tcPr>
          <w:p w14:paraId="4C944245" w14:textId="77777777" w:rsidR="00E71B84" w:rsidRPr="005353BD" w:rsidRDefault="00016AC5" w:rsidP="005353BD">
            <w:pPr>
              <w:pStyle w:val="Normal6a"/>
            </w:pPr>
            <w:r>
              <w:t>u)</w:t>
            </w:r>
            <w:r>
              <w:tab/>
              <w:t>que pida mayores esfuerzos para abordar las cuestiones de género en el contexto de la transición ecológica, dado el impacto interseccional y desproporcionado del cam</w:t>
            </w:r>
            <w:r>
              <w:t xml:space="preserve">bio climático en las mujeres y las niñas, en particular en los países en desarrollo, dado que los efectos del cambio climático no son neutros con respecto al género; </w:t>
            </w:r>
            <w:r>
              <w:rPr>
                <w:b/>
                <w:i/>
              </w:rPr>
              <w:t>que abogue por la inclusión de las mujeres en los procesos de toma de decisiones medioambi</w:t>
            </w:r>
            <w:r>
              <w:rPr>
                <w:b/>
                <w:i/>
              </w:rPr>
              <w:t>entales para desarrollar estrategias de resiliencia y con perspectiva de género;</w:t>
            </w:r>
          </w:p>
        </w:tc>
      </w:tr>
    </w:tbl>
    <w:p w14:paraId="39D1D5F1" w14:textId="77777777" w:rsidR="00E71B84" w:rsidRPr="00CB1C4F" w:rsidRDefault="00016AC5" w:rsidP="00E71B84">
      <w:pPr>
        <w:pStyle w:val="AmOrLang"/>
        <w:rPr>
          <w:lang w:val="pt-PT"/>
        </w:rPr>
      </w:pPr>
      <w:r w:rsidRPr="00CB1C4F">
        <w:rPr>
          <w:lang w:val="pt-PT"/>
        </w:rPr>
        <w:t xml:space="preserve">Or. </w:t>
      </w:r>
      <w:r w:rsidRPr="00CB1C4F">
        <w:rPr>
          <w:rStyle w:val="HideTWBExt"/>
          <w:noProof w:val="0"/>
          <w:lang w:val="pt-PT"/>
        </w:rPr>
        <w:t>&lt;Original&gt;</w:t>
      </w:r>
      <w:r w:rsidRPr="00CB1C4F">
        <w:rPr>
          <w:rStyle w:val="HideTWBInt"/>
          <w:noProof w:val="0"/>
          <w:lang w:val="pt-PT"/>
        </w:rPr>
        <w:t>{EN}</w:t>
      </w:r>
      <w:r w:rsidRPr="00CB1C4F">
        <w:rPr>
          <w:lang w:val="pt-PT"/>
        </w:rPr>
        <w:t>en</w:t>
      </w:r>
      <w:r w:rsidRPr="00CB1C4F">
        <w:rPr>
          <w:rStyle w:val="HideTWBExt"/>
          <w:noProof w:val="0"/>
          <w:lang w:val="pt-PT"/>
        </w:rPr>
        <w:t>&lt;/Original&gt;</w:t>
      </w:r>
    </w:p>
    <w:p w14:paraId="42094E5A" w14:textId="77777777" w:rsidR="00E71B84" w:rsidRPr="00CB1C4F" w:rsidRDefault="00016AC5" w:rsidP="00E71B84">
      <w:r>
        <w:rPr>
          <w:rStyle w:val="HideTWBExt"/>
          <w:lang w:val="pt-PT"/>
        </w:rPr>
        <w:t>&lt;/Amend&gt;</w:t>
      </w:r>
    </w:p>
    <w:p w14:paraId="3182F537" w14:textId="77777777" w:rsidR="00E71B84" w:rsidRPr="00CB1C4F" w:rsidRDefault="00016AC5" w:rsidP="00E71B84">
      <w:pPr>
        <w:pStyle w:val="AmNumberTabs"/>
      </w:pPr>
      <w:r>
        <w:rPr>
          <w:rStyle w:val="HideTWBExt"/>
          <w:b w:val="0"/>
          <w:lang w:val="pt-PT"/>
        </w:rPr>
        <w:t>&lt;Amend&gt;</w:t>
      </w:r>
      <w:r>
        <w:t>Enmienda</w:t>
      </w:r>
      <w:r>
        <w:tab/>
      </w:r>
      <w:r>
        <w:tab/>
      </w:r>
      <w:r>
        <w:rPr>
          <w:rStyle w:val="HideTWBExt"/>
          <w:b w:val="0"/>
          <w:lang w:val="pt-PT"/>
        </w:rPr>
        <w:t>&lt;NumAm&gt;</w:t>
      </w:r>
      <w:r>
        <w:t>194</w:t>
      </w:r>
      <w:r>
        <w:rPr>
          <w:rStyle w:val="HideTWBExt"/>
          <w:b w:val="0"/>
          <w:lang w:val="pt-PT"/>
        </w:rPr>
        <w:t>&lt;/NumAm&gt;</w:t>
      </w:r>
    </w:p>
    <w:p w14:paraId="08061F6B" w14:textId="77777777" w:rsidR="00E71B84" w:rsidRPr="00CB1C4F" w:rsidRDefault="00016AC5" w:rsidP="00E71B84">
      <w:pPr>
        <w:pStyle w:val="NormalBold"/>
      </w:pPr>
      <w:r>
        <w:rPr>
          <w:rStyle w:val="HideTWBExt"/>
          <w:b w:val="0"/>
          <w:lang w:val="pt-PT"/>
        </w:rPr>
        <w:t>&lt;RepeatBlock-By&gt;&lt;Members&gt;</w:t>
      </w:r>
      <w:r>
        <w:t>Paulo Do Nascimento Cabral</w:t>
      </w:r>
      <w:r>
        <w:rPr>
          <w:rStyle w:val="HideTWBExt"/>
          <w:b w:val="0"/>
          <w:lang w:val="pt-PT"/>
        </w:rPr>
        <w:t>&lt;/Members&gt;</w:t>
      </w:r>
    </w:p>
    <w:p w14:paraId="6DEFF694" w14:textId="77777777" w:rsidR="00E71B84" w:rsidRPr="00CB1C4F" w:rsidRDefault="00016AC5" w:rsidP="00E71B84">
      <w:pPr>
        <w:pStyle w:val="NormalBold"/>
      </w:pPr>
      <w:r>
        <w:rPr>
          <w:rStyle w:val="HideTWBExt"/>
          <w:b w:val="0"/>
          <w:lang w:val="pt-PT"/>
        </w:rPr>
        <w:t>&lt;/RepeatBlock-By&gt;</w:t>
      </w:r>
    </w:p>
    <w:p w14:paraId="29D37A23"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3101599F" w14:textId="77777777" w:rsidR="00E71B84" w:rsidRPr="005353BD" w:rsidRDefault="00016AC5" w:rsidP="00E71B84">
      <w:pPr>
        <w:pStyle w:val="NormalBold"/>
      </w:pPr>
      <w:r>
        <w:rPr>
          <w:rStyle w:val="HideTWBExt"/>
          <w:b w:val="0"/>
        </w:rPr>
        <w:t>&lt;Article&gt;</w:t>
      </w:r>
      <w:r>
        <w:t>Apartado 1 – letra u</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47649113" w14:textId="77777777" w:rsidTr="005353BD">
        <w:trPr>
          <w:trHeight w:hRule="exact" w:val="240"/>
          <w:jc w:val="center"/>
        </w:trPr>
        <w:tc>
          <w:tcPr>
            <w:tcW w:w="9752" w:type="dxa"/>
            <w:gridSpan w:val="2"/>
            <w:tcBorders>
              <w:top w:val="nil"/>
              <w:left w:val="nil"/>
              <w:bottom w:val="nil"/>
              <w:right w:val="nil"/>
            </w:tcBorders>
          </w:tcPr>
          <w:p w14:paraId="1BD7F87D" w14:textId="77777777" w:rsidR="00E71B84" w:rsidRPr="005353BD" w:rsidRDefault="00E71B84" w:rsidP="005353BD"/>
        </w:tc>
      </w:tr>
      <w:tr w:rsidR="005039C1" w14:paraId="5628D1AF" w14:textId="77777777" w:rsidTr="005353BD">
        <w:trPr>
          <w:trHeight w:val="240"/>
          <w:jc w:val="center"/>
        </w:trPr>
        <w:tc>
          <w:tcPr>
            <w:tcW w:w="4876" w:type="dxa"/>
            <w:tcBorders>
              <w:top w:val="nil"/>
              <w:left w:val="nil"/>
              <w:bottom w:val="nil"/>
              <w:right w:val="nil"/>
            </w:tcBorders>
          </w:tcPr>
          <w:p w14:paraId="781E728C"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431D4D3C" w14:textId="77777777" w:rsidR="00E71B84" w:rsidRPr="005353BD" w:rsidRDefault="00016AC5" w:rsidP="005353BD">
            <w:pPr>
              <w:pStyle w:val="AmColumnHeading"/>
            </w:pPr>
            <w:r>
              <w:t>Enmienda</w:t>
            </w:r>
          </w:p>
        </w:tc>
      </w:tr>
      <w:tr w:rsidR="005039C1" w14:paraId="307E09B3" w14:textId="77777777" w:rsidTr="005353BD">
        <w:trPr>
          <w:jc w:val="center"/>
        </w:trPr>
        <w:tc>
          <w:tcPr>
            <w:tcW w:w="4876" w:type="dxa"/>
            <w:tcBorders>
              <w:top w:val="nil"/>
              <w:left w:val="nil"/>
              <w:bottom w:val="nil"/>
              <w:right w:val="nil"/>
            </w:tcBorders>
          </w:tcPr>
          <w:p w14:paraId="77010D13" w14:textId="77777777" w:rsidR="00E71B84" w:rsidRPr="005353BD" w:rsidRDefault="00016AC5" w:rsidP="005353BD">
            <w:pPr>
              <w:pStyle w:val="Normal6a"/>
            </w:pPr>
            <w:r>
              <w:t>u)</w:t>
            </w:r>
            <w:r>
              <w:tab/>
              <w:t xml:space="preserve">que pida mayores esfuerzos para abordar las cuestiones de género en el contexto de la transición ecológica, dado el impacto interseccional y </w:t>
            </w:r>
            <w:r>
              <w:t>desproporcionado del cambio climático en las mujeres y las niñas, en particular en los países en desarrollo, dado que los efectos del cambio climático no son neutros con respecto al género;</w:t>
            </w:r>
          </w:p>
        </w:tc>
        <w:tc>
          <w:tcPr>
            <w:tcW w:w="4876" w:type="dxa"/>
            <w:tcBorders>
              <w:top w:val="nil"/>
              <w:left w:val="nil"/>
              <w:bottom w:val="nil"/>
              <w:right w:val="nil"/>
            </w:tcBorders>
          </w:tcPr>
          <w:p w14:paraId="7E5F7E52" w14:textId="77777777" w:rsidR="00E71B84" w:rsidRPr="005353BD" w:rsidRDefault="00016AC5" w:rsidP="005353BD">
            <w:pPr>
              <w:pStyle w:val="Normal6a"/>
            </w:pPr>
            <w:r>
              <w:t>u)</w:t>
            </w:r>
            <w:r>
              <w:tab/>
              <w:t>que pida mayores esfuerzos para abordar las cuestiones de géner</w:t>
            </w:r>
            <w:r>
              <w:t xml:space="preserve">o en el contexto de la transición ecológica, dado el impacto interseccional y desproporcionado del cambio climático en las mujeres y las niñas, en particular en los países en desarrollo, </w:t>
            </w:r>
            <w:r>
              <w:rPr>
                <w:b/>
                <w:i/>
              </w:rPr>
              <w:t xml:space="preserve">así como en las regiones y las zonas rurales más afectadas por estos </w:t>
            </w:r>
            <w:r>
              <w:rPr>
                <w:b/>
                <w:i/>
              </w:rPr>
              <w:t xml:space="preserve">cambios, </w:t>
            </w:r>
            <w:r>
              <w:t>dado que los efectos del cambio climático no son neutros con respecto al género;</w:t>
            </w:r>
          </w:p>
        </w:tc>
      </w:tr>
    </w:tbl>
    <w:p w14:paraId="6E46DFE2" w14:textId="77777777" w:rsidR="00E71B84" w:rsidRPr="005353BD" w:rsidRDefault="00016AC5" w:rsidP="00E71B84">
      <w:pPr>
        <w:pStyle w:val="AmOrLang"/>
      </w:pPr>
      <w:r w:rsidRPr="005353BD">
        <w:lastRenderedPageBreak/>
        <w:t xml:space="preserve">Or. </w:t>
      </w:r>
      <w:r w:rsidRPr="005353BD">
        <w:rPr>
          <w:rStyle w:val="HideTWBExt"/>
          <w:noProof w:val="0"/>
        </w:rPr>
        <w:t>&lt;Original&gt;</w:t>
      </w:r>
      <w:r w:rsidRPr="005353BD">
        <w:rPr>
          <w:rStyle w:val="HideTWBInt"/>
          <w:noProof w:val="0"/>
        </w:rPr>
        <w:t>{PT}</w:t>
      </w:r>
      <w:r w:rsidRPr="005353BD">
        <w:t>pt</w:t>
      </w:r>
      <w:r w:rsidRPr="005353BD">
        <w:rPr>
          <w:rStyle w:val="HideTWBExt"/>
          <w:noProof w:val="0"/>
        </w:rPr>
        <w:t>&lt;/Original&gt;</w:t>
      </w:r>
    </w:p>
    <w:p w14:paraId="3007C25C" w14:textId="77777777" w:rsidR="00E71B84" w:rsidRPr="005353BD" w:rsidRDefault="00016AC5" w:rsidP="00E71B84">
      <w:r>
        <w:rPr>
          <w:rStyle w:val="HideTWBExt"/>
        </w:rPr>
        <w:t>&lt;/Amend&gt;</w:t>
      </w:r>
    </w:p>
    <w:p w14:paraId="301F7718"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195</w:t>
      </w:r>
      <w:r>
        <w:rPr>
          <w:rStyle w:val="HideTWBExt"/>
          <w:b w:val="0"/>
        </w:rPr>
        <w:t>&lt;/NumAm&gt;</w:t>
      </w:r>
    </w:p>
    <w:p w14:paraId="4228B1FB" w14:textId="77777777" w:rsidR="00E71B84" w:rsidRPr="005353BD" w:rsidRDefault="00016AC5" w:rsidP="00E71B84">
      <w:pPr>
        <w:pStyle w:val="NormalBold"/>
      </w:pPr>
      <w:r>
        <w:rPr>
          <w:rStyle w:val="HideTWBExt"/>
          <w:b w:val="0"/>
        </w:rPr>
        <w:t>&lt;RepeatBlock-By&gt;&lt;Members&gt;</w:t>
      </w:r>
      <w:r>
        <w:t>Hanna Gedin</w:t>
      </w:r>
      <w:r>
        <w:rPr>
          <w:rStyle w:val="HideTWBExt"/>
          <w:b w:val="0"/>
        </w:rPr>
        <w:t>&lt;/Members&gt;</w:t>
      </w:r>
    </w:p>
    <w:p w14:paraId="2E40B0FE" w14:textId="77777777" w:rsidR="00E71B84" w:rsidRPr="005353BD" w:rsidRDefault="00016AC5" w:rsidP="00E71B84">
      <w:pPr>
        <w:pStyle w:val="NormalBold"/>
      </w:pPr>
      <w:r>
        <w:rPr>
          <w:rStyle w:val="HideTWBExt"/>
          <w:b w:val="0"/>
        </w:rPr>
        <w:t>&lt;/RepeatBlock-By&gt;</w:t>
      </w:r>
    </w:p>
    <w:p w14:paraId="02D2CCB4" w14:textId="77777777" w:rsidR="00E71B84" w:rsidRPr="005353BD" w:rsidRDefault="00016AC5" w:rsidP="00E71B84">
      <w:pPr>
        <w:pStyle w:val="NormalBold"/>
      </w:pPr>
      <w:r>
        <w:rPr>
          <w:rStyle w:val="HideTWBExt"/>
          <w:b w:val="0"/>
        </w:rPr>
        <w:t>&lt;DocAmend&gt;</w:t>
      </w:r>
      <w:r>
        <w:t xml:space="preserve">Propuesta de </w:t>
      </w:r>
      <w:r>
        <w:t>Resolución</w:t>
      </w:r>
      <w:r>
        <w:rPr>
          <w:rStyle w:val="HideTWBExt"/>
          <w:b w:val="0"/>
        </w:rPr>
        <w:t>&lt;/DocAmend&gt;</w:t>
      </w:r>
    </w:p>
    <w:p w14:paraId="6C03D35B" w14:textId="77777777" w:rsidR="00E71B84" w:rsidRPr="005353BD" w:rsidRDefault="00016AC5" w:rsidP="00E71B84">
      <w:pPr>
        <w:pStyle w:val="NormalBold"/>
      </w:pPr>
      <w:r>
        <w:rPr>
          <w:rStyle w:val="HideTWBExt"/>
          <w:b w:val="0"/>
        </w:rPr>
        <w:t>&lt;Article&gt;</w:t>
      </w:r>
      <w:r>
        <w:t>Apartado 1 – letra u</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723D28F2" w14:textId="77777777" w:rsidTr="005353BD">
        <w:trPr>
          <w:trHeight w:hRule="exact" w:val="240"/>
          <w:jc w:val="center"/>
        </w:trPr>
        <w:tc>
          <w:tcPr>
            <w:tcW w:w="9752" w:type="dxa"/>
            <w:gridSpan w:val="2"/>
            <w:tcBorders>
              <w:top w:val="nil"/>
              <w:left w:val="nil"/>
              <w:bottom w:val="nil"/>
              <w:right w:val="nil"/>
            </w:tcBorders>
          </w:tcPr>
          <w:p w14:paraId="69D02C37" w14:textId="77777777" w:rsidR="00E71B84" w:rsidRPr="005353BD" w:rsidRDefault="00E71B84" w:rsidP="005353BD"/>
        </w:tc>
      </w:tr>
      <w:tr w:rsidR="005039C1" w14:paraId="190107E2" w14:textId="77777777" w:rsidTr="005353BD">
        <w:trPr>
          <w:trHeight w:val="240"/>
          <w:jc w:val="center"/>
        </w:trPr>
        <w:tc>
          <w:tcPr>
            <w:tcW w:w="4876" w:type="dxa"/>
            <w:tcBorders>
              <w:top w:val="nil"/>
              <w:left w:val="nil"/>
              <w:bottom w:val="nil"/>
              <w:right w:val="nil"/>
            </w:tcBorders>
          </w:tcPr>
          <w:p w14:paraId="2F58CC7E"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7CA9CBEC" w14:textId="77777777" w:rsidR="00E71B84" w:rsidRPr="005353BD" w:rsidRDefault="00016AC5" w:rsidP="005353BD">
            <w:pPr>
              <w:pStyle w:val="AmColumnHeading"/>
            </w:pPr>
            <w:r>
              <w:t>Enmienda</w:t>
            </w:r>
          </w:p>
        </w:tc>
      </w:tr>
      <w:tr w:rsidR="005039C1" w14:paraId="09671718" w14:textId="77777777" w:rsidTr="005353BD">
        <w:trPr>
          <w:jc w:val="center"/>
        </w:trPr>
        <w:tc>
          <w:tcPr>
            <w:tcW w:w="4876" w:type="dxa"/>
            <w:tcBorders>
              <w:top w:val="nil"/>
              <w:left w:val="nil"/>
              <w:bottom w:val="nil"/>
              <w:right w:val="nil"/>
            </w:tcBorders>
          </w:tcPr>
          <w:p w14:paraId="57983959" w14:textId="77777777" w:rsidR="00E71B84" w:rsidRPr="005353BD" w:rsidRDefault="00016AC5" w:rsidP="005353BD">
            <w:pPr>
              <w:pStyle w:val="Normal6a"/>
            </w:pPr>
            <w:r>
              <w:t>u)</w:t>
            </w:r>
            <w:r>
              <w:tab/>
              <w:t xml:space="preserve">que pida mayores esfuerzos para abordar las cuestiones de género en el contexto de la transición ecológica, </w:t>
            </w:r>
            <w:r>
              <w:rPr>
                <w:b/>
                <w:i/>
              </w:rPr>
              <w:t xml:space="preserve">dado el impacto interseccional y </w:t>
            </w:r>
            <w:r>
              <w:rPr>
                <w:b/>
                <w:i/>
              </w:rPr>
              <w:t>desproporcionado del cambio climático en las mujeres</w:t>
            </w:r>
            <w:r>
              <w:t xml:space="preserve"> y </w:t>
            </w:r>
            <w:r>
              <w:rPr>
                <w:b/>
                <w:i/>
              </w:rPr>
              <w:t>las niñas, en particular en los países en desarrollo</w:t>
            </w:r>
            <w:r>
              <w:t xml:space="preserve">, </w:t>
            </w:r>
            <w:r>
              <w:rPr>
                <w:b/>
                <w:i/>
              </w:rPr>
              <w:t>dado</w:t>
            </w:r>
            <w:r>
              <w:t xml:space="preserve"> que </w:t>
            </w:r>
            <w:r>
              <w:rPr>
                <w:b/>
                <w:i/>
              </w:rPr>
              <w:t>los efectos del cambio climático no son neutros con respecto al género</w:t>
            </w:r>
            <w:r>
              <w:t>;</w:t>
            </w:r>
          </w:p>
        </w:tc>
        <w:tc>
          <w:tcPr>
            <w:tcW w:w="4876" w:type="dxa"/>
            <w:tcBorders>
              <w:top w:val="nil"/>
              <w:left w:val="nil"/>
              <w:bottom w:val="nil"/>
              <w:right w:val="nil"/>
            </w:tcBorders>
          </w:tcPr>
          <w:p w14:paraId="05DCF9C8" w14:textId="77777777" w:rsidR="00E71B84" w:rsidRPr="005353BD" w:rsidRDefault="00016AC5" w:rsidP="005353BD">
            <w:pPr>
              <w:pStyle w:val="Normal6a"/>
            </w:pPr>
            <w:r>
              <w:t>u)</w:t>
            </w:r>
            <w:r>
              <w:tab/>
              <w:t>que pida mayores esfuerzos para abordar las cuestiones de géner</w:t>
            </w:r>
            <w:r>
              <w:t xml:space="preserve">o en el contexto de la transición ecológica, </w:t>
            </w:r>
            <w:r>
              <w:rPr>
                <w:b/>
                <w:i/>
              </w:rPr>
              <w:t>reconociendo que la crisis climática no es neutra desde el punto de vista del género</w:t>
            </w:r>
            <w:r>
              <w:t xml:space="preserve"> y </w:t>
            </w:r>
            <w:r>
              <w:rPr>
                <w:b/>
                <w:i/>
              </w:rPr>
              <w:t>que se debe a sistemas de poder no equitativos</w:t>
            </w:r>
            <w:r>
              <w:t xml:space="preserve">, </w:t>
            </w:r>
            <w:r>
              <w:rPr>
                <w:b/>
                <w:i/>
              </w:rPr>
              <w:t>lo</w:t>
            </w:r>
            <w:r>
              <w:t xml:space="preserve"> que </w:t>
            </w:r>
            <w:r>
              <w:rPr>
                <w:b/>
                <w:i/>
              </w:rPr>
              <w:t>afecta de manera desproporcionada a las mujeres y las comunidades mar</w:t>
            </w:r>
            <w:r>
              <w:rPr>
                <w:b/>
                <w:i/>
              </w:rPr>
              <w:t>ginadas por sistemas de opresión interseccionales, en particular en los países en desarrollo</w:t>
            </w:r>
            <w:r>
              <w:t>;</w:t>
            </w:r>
          </w:p>
        </w:tc>
      </w:tr>
    </w:tbl>
    <w:p w14:paraId="52EDB85A" w14:textId="77777777" w:rsidR="00E71B84" w:rsidRPr="00CB1C4F" w:rsidRDefault="00016AC5" w:rsidP="00E71B84">
      <w:pPr>
        <w:pStyle w:val="AmOrLang"/>
        <w:rPr>
          <w:lang w:val="fr-FR"/>
        </w:rPr>
      </w:pPr>
      <w:r w:rsidRPr="00CB1C4F">
        <w:rPr>
          <w:lang w:val="fr-FR"/>
        </w:rPr>
        <w:t xml:space="preserve">Or. </w:t>
      </w:r>
      <w:r w:rsidRPr="00CB1C4F">
        <w:rPr>
          <w:rStyle w:val="HideTWBExt"/>
          <w:noProof w:val="0"/>
          <w:lang w:val="fr-FR"/>
        </w:rPr>
        <w:t>&lt;Original&gt;</w:t>
      </w:r>
      <w:r w:rsidRPr="00CB1C4F">
        <w:rPr>
          <w:rStyle w:val="HideTWBInt"/>
          <w:noProof w:val="0"/>
          <w:lang w:val="fr-FR"/>
        </w:rPr>
        <w:t>{EN}</w:t>
      </w:r>
      <w:r w:rsidRPr="00CB1C4F">
        <w:rPr>
          <w:lang w:val="fr-FR"/>
        </w:rPr>
        <w:t>en</w:t>
      </w:r>
      <w:r w:rsidRPr="00CB1C4F">
        <w:rPr>
          <w:rStyle w:val="HideTWBExt"/>
          <w:noProof w:val="0"/>
          <w:lang w:val="fr-FR"/>
        </w:rPr>
        <w:t>&lt;/Original&gt;</w:t>
      </w:r>
    </w:p>
    <w:p w14:paraId="04C63D39" w14:textId="77777777" w:rsidR="00E71B84" w:rsidRPr="00CB1C4F" w:rsidRDefault="00016AC5" w:rsidP="00E71B84">
      <w:r>
        <w:rPr>
          <w:rStyle w:val="HideTWBExt"/>
          <w:lang w:val="fr-FR"/>
        </w:rPr>
        <w:t>&lt;/Amend&gt;</w:t>
      </w:r>
    </w:p>
    <w:p w14:paraId="5DCF3428" w14:textId="77777777" w:rsidR="00E71B84" w:rsidRPr="00CB1C4F" w:rsidRDefault="00016AC5" w:rsidP="00E71B84">
      <w:pPr>
        <w:pStyle w:val="AmNumberTabs"/>
      </w:pPr>
      <w:r>
        <w:rPr>
          <w:rStyle w:val="HideTWBExt"/>
          <w:b w:val="0"/>
          <w:lang w:val="fr-FR"/>
        </w:rPr>
        <w:t>&lt;Amend&gt;</w:t>
      </w:r>
      <w:r>
        <w:t>Enmienda</w:t>
      </w:r>
      <w:r>
        <w:tab/>
      </w:r>
      <w:r>
        <w:tab/>
      </w:r>
      <w:r>
        <w:rPr>
          <w:rStyle w:val="HideTWBExt"/>
          <w:b w:val="0"/>
          <w:lang w:val="fr-FR"/>
        </w:rPr>
        <w:t>&lt;NumAm&gt;</w:t>
      </w:r>
      <w:r>
        <w:t>196</w:t>
      </w:r>
      <w:r>
        <w:rPr>
          <w:rStyle w:val="HideTWBExt"/>
          <w:b w:val="0"/>
          <w:lang w:val="fr-FR"/>
        </w:rPr>
        <w:t>&lt;/NumAm&gt;</w:t>
      </w:r>
    </w:p>
    <w:p w14:paraId="7110C476" w14:textId="77777777" w:rsidR="00E71B84" w:rsidRPr="00CB1C4F" w:rsidRDefault="00016AC5" w:rsidP="00E71B84">
      <w:pPr>
        <w:pStyle w:val="NormalBold"/>
      </w:pPr>
      <w:r>
        <w:rPr>
          <w:rStyle w:val="HideTWBExt"/>
          <w:b w:val="0"/>
          <w:lang w:val="fr-FR"/>
        </w:rPr>
        <w:t>&lt;RepeatBlock-By&gt;&lt;Members&gt;</w:t>
      </w:r>
      <w:r>
        <w:t>Mélissa Camara</w:t>
      </w:r>
      <w:r>
        <w:rPr>
          <w:rStyle w:val="HideTWBExt"/>
          <w:b w:val="0"/>
          <w:lang w:val="fr-FR"/>
        </w:rPr>
        <w:t>&lt;/Members&gt;</w:t>
      </w:r>
    </w:p>
    <w:p w14:paraId="2B4DCC38" w14:textId="77777777" w:rsidR="00E71B84" w:rsidRPr="005353BD" w:rsidRDefault="00016AC5" w:rsidP="00E71B84">
      <w:r>
        <w:rPr>
          <w:rStyle w:val="HideTWBExt"/>
        </w:rPr>
        <w:t>&lt;AuNomDe&gt;</w:t>
      </w:r>
      <w:r>
        <w:rPr>
          <w:rStyle w:val="HideTWBInt"/>
          <w:color w:val="auto"/>
        </w:rPr>
        <w:t>{Greens/EFA}</w:t>
      </w:r>
      <w:r>
        <w:t>en nombre del</w:t>
      </w:r>
      <w:r>
        <w:t xml:space="preserve"> Grupo Verts/ALE</w:t>
      </w:r>
      <w:r>
        <w:rPr>
          <w:rStyle w:val="HideTWBExt"/>
        </w:rPr>
        <w:t>&lt;/AuNomDe&gt;</w:t>
      </w:r>
    </w:p>
    <w:p w14:paraId="62A042CE" w14:textId="77777777" w:rsidR="00E71B84" w:rsidRPr="005353BD" w:rsidRDefault="00016AC5" w:rsidP="00E71B84">
      <w:pPr>
        <w:pStyle w:val="NormalBold"/>
      </w:pPr>
      <w:r>
        <w:rPr>
          <w:rStyle w:val="HideTWBExt"/>
          <w:b w:val="0"/>
        </w:rPr>
        <w:t>&lt;/RepeatBlock-By&gt;</w:t>
      </w:r>
    </w:p>
    <w:p w14:paraId="392FB719"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769000E3" w14:textId="77777777" w:rsidR="00E71B84" w:rsidRPr="005353BD" w:rsidRDefault="00016AC5" w:rsidP="00E71B84">
      <w:pPr>
        <w:pStyle w:val="NormalBold"/>
      </w:pPr>
      <w:r>
        <w:rPr>
          <w:rStyle w:val="HideTWBExt"/>
          <w:b w:val="0"/>
        </w:rPr>
        <w:t>&lt;Article&gt;</w:t>
      </w:r>
      <w:r>
        <w:t>Apartado 1 – letra u</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5AE05CF1" w14:textId="77777777" w:rsidTr="005353BD">
        <w:trPr>
          <w:trHeight w:hRule="exact" w:val="240"/>
          <w:jc w:val="center"/>
        </w:trPr>
        <w:tc>
          <w:tcPr>
            <w:tcW w:w="9752" w:type="dxa"/>
            <w:gridSpan w:val="2"/>
            <w:tcBorders>
              <w:top w:val="nil"/>
              <w:left w:val="nil"/>
              <w:bottom w:val="nil"/>
              <w:right w:val="nil"/>
            </w:tcBorders>
          </w:tcPr>
          <w:p w14:paraId="0D7EF742" w14:textId="77777777" w:rsidR="00E71B84" w:rsidRPr="005353BD" w:rsidRDefault="00E71B84" w:rsidP="005353BD"/>
        </w:tc>
      </w:tr>
      <w:tr w:rsidR="005039C1" w14:paraId="10515455" w14:textId="77777777" w:rsidTr="005353BD">
        <w:trPr>
          <w:trHeight w:val="240"/>
          <w:jc w:val="center"/>
        </w:trPr>
        <w:tc>
          <w:tcPr>
            <w:tcW w:w="4876" w:type="dxa"/>
            <w:tcBorders>
              <w:top w:val="nil"/>
              <w:left w:val="nil"/>
              <w:bottom w:val="nil"/>
              <w:right w:val="nil"/>
            </w:tcBorders>
          </w:tcPr>
          <w:p w14:paraId="6C5A6BB4"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63E2D6A5" w14:textId="77777777" w:rsidR="00E71B84" w:rsidRPr="005353BD" w:rsidRDefault="00016AC5" w:rsidP="005353BD">
            <w:pPr>
              <w:pStyle w:val="AmColumnHeading"/>
            </w:pPr>
            <w:r>
              <w:t>Enmienda</w:t>
            </w:r>
          </w:p>
        </w:tc>
      </w:tr>
      <w:tr w:rsidR="005039C1" w14:paraId="67A2BB66" w14:textId="77777777" w:rsidTr="005353BD">
        <w:trPr>
          <w:jc w:val="center"/>
        </w:trPr>
        <w:tc>
          <w:tcPr>
            <w:tcW w:w="4876" w:type="dxa"/>
            <w:tcBorders>
              <w:top w:val="nil"/>
              <w:left w:val="nil"/>
              <w:bottom w:val="nil"/>
              <w:right w:val="nil"/>
            </w:tcBorders>
          </w:tcPr>
          <w:p w14:paraId="1B1CF2EF" w14:textId="77777777" w:rsidR="00E71B84" w:rsidRPr="005353BD" w:rsidRDefault="00016AC5" w:rsidP="005353BD">
            <w:pPr>
              <w:pStyle w:val="Normal6a"/>
            </w:pPr>
            <w:r>
              <w:t>u)</w:t>
            </w:r>
            <w:r>
              <w:tab/>
              <w:t xml:space="preserve">que pida mayores esfuerzos para abordar las cuestiones de género en el contexto de la </w:t>
            </w:r>
            <w:r>
              <w:t>transición ecológica, dado el impacto interseccional y desproporcionado del cambio climático en las mujeres y las niñas, en particular en los países en desarrollo, dado que los efectos del cambio climático no son neutros con respecto al género;</w:t>
            </w:r>
          </w:p>
        </w:tc>
        <w:tc>
          <w:tcPr>
            <w:tcW w:w="4876" w:type="dxa"/>
            <w:tcBorders>
              <w:top w:val="nil"/>
              <w:left w:val="nil"/>
              <w:bottom w:val="nil"/>
              <w:right w:val="nil"/>
            </w:tcBorders>
          </w:tcPr>
          <w:p w14:paraId="40A07B30" w14:textId="77777777" w:rsidR="00E71B84" w:rsidRPr="005353BD" w:rsidRDefault="00016AC5" w:rsidP="005353BD">
            <w:pPr>
              <w:pStyle w:val="Normal6a"/>
            </w:pPr>
            <w:r>
              <w:t>u)</w:t>
            </w:r>
            <w:r>
              <w:tab/>
              <w:t>que pida</w:t>
            </w:r>
            <w:r>
              <w:t xml:space="preserve"> mayores esfuerzos para abordar las cuestiones de género en el contexto de la transición ecológica</w:t>
            </w:r>
            <w:r>
              <w:rPr>
                <w:b/>
                <w:i/>
              </w:rPr>
              <w:t xml:space="preserve"> y con una perspectiva ecofeminista</w:t>
            </w:r>
            <w:r>
              <w:t>, dado el impacto interseccional y desproporcionado del cambio climático en las mujeres y las niñas, en particular en los p</w:t>
            </w:r>
            <w:r>
              <w:t>aíses en desarrollo, dado que los efectos del cambio climático no son neutros con respecto al género;</w:t>
            </w:r>
          </w:p>
        </w:tc>
      </w:tr>
    </w:tbl>
    <w:p w14:paraId="68FC2586" w14:textId="77777777" w:rsidR="00E71B84" w:rsidRPr="00CB1C4F" w:rsidRDefault="00016AC5" w:rsidP="00E71B84">
      <w:pPr>
        <w:pStyle w:val="AmOrLang"/>
        <w:rPr>
          <w:lang w:val="pt-PT"/>
        </w:rPr>
      </w:pPr>
      <w:r w:rsidRPr="00CB1C4F">
        <w:rPr>
          <w:lang w:val="pt-PT"/>
        </w:rPr>
        <w:t xml:space="preserve">Or. </w:t>
      </w:r>
      <w:r w:rsidRPr="00CB1C4F">
        <w:rPr>
          <w:rStyle w:val="HideTWBExt"/>
          <w:noProof w:val="0"/>
          <w:lang w:val="pt-PT"/>
        </w:rPr>
        <w:t>&lt;Original&gt;</w:t>
      </w:r>
      <w:r w:rsidRPr="00CB1C4F">
        <w:rPr>
          <w:rStyle w:val="HideTWBInt"/>
          <w:noProof w:val="0"/>
          <w:lang w:val="pt-PT"/>
        </w:rPr>
        <w:t>{EN}</w:t>
      </w:r>
      <w:r w:rsidRPr="00CB1C4F">
        <w:rPr>
          <w:lang w:val="pt-PT"/>
        </w:rPr>
        <w:t>en</w:t>
      </w:r>
      <w:r w:rsidRPr="00CB1C4F">
        <w:rPr>
          <w:rStyle w:val="HideTWBExt"/>
          <w:noProof w:val="0"/>
          <w:lang w:val="pt-PT"/>
        </w:rPr>
        <w:t>&lt;/Original&gt;</w:t>
      </w:r>
    </w:p>
    <w:p w14:paraId="2C386DFB" w14:textId="77777777" w:rsidR="00E71B84" w:rsidRPr="00CB1C4F" w:rsidRDefault="00016AC5" w:rsidP="00E71B84">
      <w:r>
        <w:rPr>
          <w:rStyle w:val="HideTWBExt"/>
          <w:lang w:val="pt-PT"/>
        </w:rPr>
        <w:lastRenderedPageBreak/>
        <w:t>&lt;/Amend&gt;</w:t>
      </w:r>
    </w:p>
    <w:p w14:paraId="3FF9A6A2" w14:textId="77777777" w:rsidR="00E71B84" w:rsidRPr="00CB1C4F" w:rsidRDefault="00016AC5" w:rsidP="00E71B84">
      <w:pPr>
        <w:pStyle w:val="AmNumberTabs"/>
      </w:pPr>
      <w:r>
        <w:rPr>
          <w:rStyle w:val="HideTWBExt"/>
          <w:b w:val="0"/>
          <w:lang w:val="pt-PT"/>
        </w:rPr>
        <w:t>&lt;Amend&gt;</w:t>
      </w:r>
      <w:r>
        <w:t>Enmienda</w:t>
      </w:r>
      <w:r>
        <w:tab/>
      </w:r>
      <w:r>
        <w:tab/>
      </w:r>
      <w:r>
        <w:rPr>
          <w:rStyle w:val="HideTWBExt"/>
          <w:b w:val="0"/>
          <w:lang w:val="pt-PT"/>
        </w:rPr>
        <w:t>&lt;NumAm&gt;</w:t>
      </w:r>
      <w:r>
        <w:t>197</w:t>
      </w:r>
      <w:r>
        <w:rPr>
          <w:rStyle w:val="HideTWBExt"/>
          <w:b w:val="0"/>
          <w:lang w:val="pt-PT"/>
        </w:rPr>
        <w:t>&lt;/NumAm&gt;</w:t>
      </w:r>
    </w:p>
    <w:p w14:paraId="677A73A2" w14:textId="77777777" w:rsidR="00E71B84" w:rsidRPr="00CB1C4F" w:rsidRDefault="00016AC5" w:rsidP="00E71B84">
      <w:pPr>
        <w:pStyle w:val="NormalBold"/>
      </w:pPr>
      <w:r>
        <w:rPr>
          <w:rStyle w:val="HideTWBExt"/>
          <w:b w:val="0"/>
          <w:lang w:val="pt-PT"/>
        </w:rPr>
        <w:t>&lt;RepeatBlock-By&gt;&lt;Members&gt;</w:t>
      </w:r>
      <w:r>
        <w:t>Paulo Do Nascimento Cabral</w:t>
      </w:r>
      <w:r>
        <w:rPr>
          <w:rStyle w:val="HideTWBExt"/>
          <w:b w:val="0"/>
          <w:lang w:val="pt-PT"/>
        </w:rPr>
        <w:t>&lt;/Members&gt;</w:t>
      </w:r>
    </w:p>
    <w:p w14:paraId="5FB3056F" w14:textId="77777777" w:rsidR="00E71B84" w:rsidRPr="00CB1C4F" w:rsidRDefault="00016AC5" w:rsidP="00E71B84">
      <w:pPr>
        <w:pStyle w:val="NormalBold"/>
      </w:pPr>
      <w:r>
        <w:rPr>
          <w:rStyle w:val="HideTWBExt"/>
          <w:b w:val="0"/>
          <w:lang w:val="pt-PT"/>
        </w:rPr>
        <w:t>&lt;/RepeatBlock-By&gt;</w:t>
      </w:r>
    </w:p>
    <w:p w14:paraId="71E46FA1"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639B5A70" w14:textId="77777777" w:rsidR="00E71B84" w:rsidRPr="005353BD" w:rsidRDefault="00016AC5" w:rsidP="00E71B84">
      <w:pPr>
        <w:pStyle w:val="NormalBold"/>
      </w:pPr>
      <w:r>
        <w:rPr>
          <w:rStyle w:val="HideTWBExt"/>
          <w:b w:val="0"/>
        </w:rPr>
        <w:t>&lt;Article&gt;</w:t>
      </w:r>
      <w:r>
        <w:t>Apartado 1 – letra u</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6AAF6A6F" w14:textId="77777777" w:rsidTr="005353BD">
        <w:trPr>
          <w:trHeight w:hRule="exact" w:val="240"/>
          <w:jc w:val="center"/>
        </w:trPr>
        <w:tc>
          <w:tcPr>
            <w:tcW w:w="9752" w:type="dxa"/>
            <w:gridSpan w:val="2"/>
            <w:tcBorders>
              <w:top w:val="nil"/>
              <w:left w:val="nil"/>
              <w:bottom w:val="nil"/>
              <w:right w:val="nil"/>
            </w:tcBorders>
          </w:tcPr>
          <w:p w14:paraId="59E96AB4" w14:textId="77777777" w:rsidR="00E71B84" w:rsidRPr="005353BD" w:rsidRDefault="00E71B84" w:rsidP="005353BD"/>
        </w:tc>
      </w:tr>
      <w:tr w:rsidR="005039C1" w14:paraId="0F2DA724" w14:textId="77777777" w:rsidTr="005353BD">
        <w:trPr>
          <w:trHeight w:val="240"/>
          <w:jc w:val="center"/>
        </w:trPr>
        <w:tc>
          <w:tcPr>
            <w:tcW w:w="4876" w:type="dxa"/>
            <w:tcBorders>
              <w:top w:val="nil"/>
              <w:left w:val="nil"/>
              <w:bottom w:val="nil"/>
              <w:right w:val="nil"/>
            </w:tcBorders>
          </w:tcPr>
          <w:p w14:paraId="66930581"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31471642" w14:textId="77777777" w:rsidR="00E71B84" w:rsidRPr="005353BD" w:rsidRDefault="00016AC5" w:rsidP="005353BD">
            <w:pPr>
              <w:pStyle w:val="AmColumnHeading"/>
            </w:pPr>
            <w:r>
              <w:t>Enmienda</w:t>
            </w:r>
          </w:p>
        </w:tc>
      </w:tr>
      <w:tr w:rsidR="005039C1" w14:paraId="67C9B6B7" w14:textId="77777777" w:rsidTr="005353BD">
        <w:trPr>
          <w:jc w:val="center"/>
        </w:trPr>
        <w:tc>
          <w:tcPr>
            <w:tcW w:w="4876" w:type="dxa"/>
            <w:tcBorders>
              <w:top w:val="nil"/>
              <w:left w:val="nil"/>
              <w:bottom w:val="nil"/>
              <w:right w:val="nil"/>
            </w:tcBorders>
          </w:tcPr>
          <w:p w14:paraId="6571B64A" w14:textId="77777777" w:rsidR="00E71B84" w:rsidRPr="005353BD" w:rsidRDefault="00016AC5" w:rsidP="005353BD">
            <w:pPr>
              <w:pStyle w:val="Normal6a"/>
            </w:pPr>
            <w:r>
              <w:t>u)</w:t>
            </w:r>
            <w:r>
              <w:tab/>
              <w:t xml:space="preserve">que pida mayores esfuerzos para abordar las cuestiones de género en el contexto de la transición ecológica, dado </w:t>
            </w:r>
            <w:r>
              <w:t>el impacto interseccional y desproporcionado del cambio climático en las mujeres y las niñas, en particular en los países en desarrollo, dado que los efectos del cambio climático no son neutros con respecto al género;</w:t>
            </w:r>
          </w:p>
        </w:tc>
        <w:tc>
          <w:tcPr>
            <w:tcW w:w="4876" w:type="dxa"/>
            <w:tcBorders>
              <w:top w:val="nil"/>
              <w:left w:val="nil"/>
              <w:bottom w:val="nil"/>
              <w:right w:val="nil"/>
            </w:tcBorders>
          </w:tcPr>
          <w:p w14:paraId="566B2726" w14:textId="77777777" w:rsidR="00E71B84" w:rsidRPr="005353BD" w:rsidRDefault="00016AC5" w:rsidP="005353BD">
            <w:pPr>
              <w:pStyle w:val="Normal6a"/>
            </w:pPr>
            <w:r>
              <w:t>u)</w:t>
            </w:r>
            <w:r>
              <w:tab/>
              <w:t>que pida mayores esfuerzos para abo</w:t>
            </w:r>
            <w:r>
              <w:t>rdar las cuestiones de género en el contexto de la transición ecológica</w:t>
            </w:r>
            <w:r>
              <w:rPr>
                <w:b/>
                <w:i/>
              </w:rPr>
              <w:t xml:space="preserve"> y energética</w:t>
            </w:r>
            <w:r>
              <w:t>, dado el impacto interseccional y desproporcionado del cambio climático en las mujeres y las niñas, en particular en los países en desarrollo, dado que los efectos del cam</w:t>
            </w:r>
            <w:r>
              <w:t>bio climático no son neutros con respecto al género;</w:t>
            </w:r>
          </w:p>
        </w:tc>
      </w:tr>
    </w:tbl>
    <w:p w14:paraId="4073897C" w14:textId="77777777" w:rsidR="00E71B84" w:rsidRPr="00CB1C4F" w:rsidRDefault="00016AC5" w:rsidP="00E71B84">
      <w:pPr>
        <w:pStyle w:val="AmOrLang"/>
        <w:rPr>
          <w:lang w:val="fr-FR"/>
        </w:rPr>
      </w:pPr>
      <w:r w:rsidRPr="00CB1C4F">
        <w:rPr>
          <w:lang w:val="fr-FR"/>
        </w:rPr>
        <w:t xml:space="preserve">Or. </w:t>
      </w:r>
      <w:r w:rsidRPr="00CB1C4F">
        <w:rPr>
          <w:rStyle w:val="HideTWBExt"/>
          <w:noProof w:val="0"/>
          <w:lang w:val="fr-FR"/>
        </w:rPr>
        <w:t>&lt;Original&gt;</w:t>
      </w:r>
      <w:r w:rsidRPr="00CB1C4F">
        <w:rPr>
          <w:rStyle w:val="HideTWBInt"/>
          <w:noProof w:val="0"/>
          <w:lang w:val="fr-FR"/>
        </w:rPr>
        <w:t>{PT}</w:t>
      </w:r>
      <w:r w:rsidRPr="00CB1C4F">
        <w:rPr>
          <w:lang w:val="fr-FR"/>
        </w:rPr>
        <w:t>pt</w:t>
      </w:r>
      <w:r w:rsidRPr="00CB1C4F">
        <w:rPr>
          <w:rStyle w:val="HideTWBExt"/>
          <w:noProof w:val="0"/>
          <w:lang w:val="fr-FR"/>
        </w:rPr>
        <w:t>&lt;/Original&gt;</w:t>
      </w:r>
    </w:p>
    <w:p w14:paraId="2B6E2F51" w14:textId="77777777" w:rsidR="00E71B84" w:rsidRPr="00CB1C4F" w:rsidRDefault="00016AC5" w:rsidP="00E71B84">
      <w:r>
        <w:rPr>
          <w:rStyle w:val="HideTWBExt"/>
          <w:lang w:val="fr-FR"/>
        </w:rPr>
        <w:t>&lt;/Amend&gt;</w:t>
      </w:r>
    </w:p>
    <w:p w14:paraId="5DD9431F" w14:textId="77777777" w:rsidR="00E71B84" w:rsidRPr="00CB1C4F" w:rsidRDefault="00016AC5" w:rsidP="00E71B84">
      <w:pPr>
        <w:pStyle w:val="AmNumberTabs"/>
      </w:pPr>
      <w:r>
        <w:rPr>
          <w:rStyle w:val="HideTWBExt"/>
          <w:b w:val="0"/>
          <w:lang w:val="fr-FR"/>
        </w:rPr>
        <w:t>&lt;Amend&gt;</w:t>
      </w:r>
      <w:r>
        <w:t>Enmienda</w:t>
      </w:r>
      <w:r>
        <w:tab/>
      </w:r>
      <w:r>
        <w:tab/>
      </w:r>
      <w:r>
        <w:rPr>
          <w:rStyle w:val="HideTWBExt"/>
          <w:b w:val="0"/>
          <w:lang w:val="fr-FR"/>
        </w:rPr>
        <w:t>&lt;NumAm&gt;</w:t>
      </w:r>
      <w:r>
        <w:t>198</w:t>
      </w:r>
      <w:r>
        <w:rPr>
          <w:rStyle w:val="HideTWBExt"/>
          <w:b w:val="0"/>
          <w:lang w:val="fr-FR"/>
        </w:rPr>
        <w:t>&lt;/NumAm&gt;</w:t>
      </w:r>
    </w:p>
    <w:p w14:paraId="72F0E276" w14:textId="77777777" w:rsidR="00E71B84" w:rsidRPr="00CB1C4F" w:rsidRDefault="00016AC5" w:rsidP="00E71B84">
      <w:pPr>
        <w:pStyle w:val="NormalBold"/>
      </w:pPr>
      <w:r>
        <w:rPr>
          <w:rStyle w:val="HideTWBExt"/>
          <w:b w:val="0"/>
          <w:lang w:val="fr-FR"/>
        </w:rPr>
        <w:t>&lt;RepeatBlock-By&gt;&lt;Members&gt;</w:t>
      </w:r>
      <w:r>
        <w:t>Mélissa Camara</w:t>
      </w:r>
      <w:r>
        <w:rPr>
          <w:rStyle w:val="HideTWBExt"/>
          <w:b w:val="0"/>
          <w:lang w:val="fr-FR"/>
        </w:rPr>
        <w:t>&lt;/Members&gt;</w:t>
      </w:r>
    </w:p>
    <w:p w14:paraId="1E2CBFC8" w14:textId="77777777" w:rsidR="00E71B84" w:rsidRPr="005353BD" w:rsidRDefault="00016AC5" w:rsidP="00E71B84">
      <w:r>
        <w:rPr>
          <w:rStyle w:val="HideTWBExt"/>
        </w:rPr>
        <w:t>&lt;AuNomDe&gt;</w:t>
      </w:r>
      <w:r>
        <w:rPr>
          <w:rStyle w:val="HideTWBInt"/>
          <w:color w:val="auto"/>
        </w:rPr>
        <w:t>{Greens/EFA}</w:t>
      </w:r>
      <w:r>
        <w:t>en nombre del Grupo Verts/ALE</w:t>
      </w:r>
      <w:r>
        <w:rPr>
          <w:rStyle w:val="HideTWBExt"/>
        </w:rPr>
        <w:t>&lt;/AuNomDe&gt;</w:t>
      </w:r>
    </w:p>
    <w:p w14:paraId="35C61953" w14:textId="77777777" w:rsidR="00E71B84" w:rsidRPr="005353BD" w:rsidRDefault="00016AC5" w:rsidP="00E71B84">
      <w:pPr>
        <w:pStyle w:val="NormalBold"/>
      </w:pPr>
      <w:r>
        <w:rPr>
          <w:rStyle w:val="HideTWBExt"/>
          <w:b w:val="0"/>
        </w:rPr>
        <w:t>&lt;/RepeatBlock-By&gt;</w:t>
      </w:r>
    </w:p>
    <w:p w14:paraId="0BC64B70"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5148C9B3" w14:textId="77777777" w:rsidR="00E71B84" w:rsidRPr="005353BD" w:rsidRDefault="00016AC5" w:rsidP="00E71B84">
      <w:pPr>
        <w:pStyle w:val="NormalBold"/>
      </w:pPr>
      <w:r>
        <w:rPr>
          <w:rStyle w:val="HideTWBExt"/>
          <w:b w:val="0"/>
        </w:rPr>
        <w:t>&lt;Article&gt;</w:t>
      </w:r>
      <w:r>
        <w:t>Apartado 1 – letra u bis (nueva)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61CFC1A3" w14:textId="77777777" w:rsidTr="005353BD">
        <w:trPr>
          <w:trHeight w:hRule="exact" w:val="240"/>
          <w:jc w:val="center"/>
        </w:trPr>
        <w:tc>
          <w:tcPr>
            <w:tcW w:w="9752" w:type="dxa"/>
            <w:gridSpan w:val="2"/>
            <w:tcBorders>
              <w:top w:val="nil"/>
              <w:left w:val="nil"/>
              <w:bottom w:val="nil"/>
              <w:right w:val="nil"/>
            </w:tcBorders>
          </w:tcPr>
          <w:p w14:paraId="706EB2D6" w14:textId="77777777" w:rsidR="00E71B84" w:rsidRPr="005353BD" w:rsidRDefault="00E71B84" w:rsidP="005353BD"/>
        </w:tc>
      </w:tr>
      <w:tr w:rsidR="005039C1" w14:paraId="337530C7" w14:textId="77777777" w:rsidTr="005353BD">
        <w:trPr>
          <w:trHeight w:val="240"/>
          <w:jc w:val="center"/>
        </w:trPr>
        <w:tc>
          <w:tcPr>
            <w:tcW w:w="4876" w:type="dxa"/>
            <w:tcBorders>
              <w:top w:val="nil"/>
              <w:left w:val="nil"/>
              <w:bottom w:val="nil"/>
              <w:right w:val="nil"/>
            </w:tcBorders>
          </w:tcPr>
          <w:p w14:paraId="7A447AD4"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30291772" w14:textId="77777777" w:rsidR="00E71B84" w:rsidRPr="005353BD" w:rsidRDefault="00016AC5" w:rsidP="005353BD">
            <w:pPr>
              <w:pStyle w:val="AmColumnHeading"/>
            </w:pPr>
            <w:r>
              <w:t>Enmienda</w:t>
            </w:r>
          </w:p>
        </w:tc>
      </w:tr>
      <w:tr w:rsidR="005039C1" w14:paraId="57B2F1EE" w14:textId="77777777" w:rsidTr="005353BD">
        <w:trPr>
          <w:jc w:val="center"/>
        </w:trPr>
        <w:tc>
          <w:tcPr>
            <w:tcW w:w="4876" w:type="dxa"/>
            <w:tcBorders>
              <w:top w:val="nil"/>
              <w:left w:val="nil"/>
              <w:bottom w:val="nil"/>
              <w:right w:val="nil"/>
            </w:tcBorders>
          </w:tcPr>
          <w:p w14:paraId="31DD1D42" w14:textId="77777777" w:rsidR="00E71B84" w:rsidRPr="005353BD" w:rsidRDefault="00E71B84" w:rsidP="005353BD">
            <w:pPr>
              <w:pStyle w:val="Normal6a"/>
            </w:pPr>
          </w:p>
        </w:tc>
        <w:tc>
          <w:tcPr>
            <w:tcW w:w="4876" w:type="dxa"/>
            <w:tcBorders>
              <w:top w:val="nil"/>
              <w:left w:val="nil"/>
              <w:bottom w:val="nil"/>
              <w:right w:val="nil"/>
            </w:tcBorders>
          </w:tcPr>
          <w:p w14:paraId="0AB83416" w14:textId="77777777" w:rsidR="00E71B84" w:rsidRPr="005353BD" w:rsidRDefault="00016AC5" w:rsidP="005353BD">
            <w:pPr>
              <w:pStyle w:val="Normal6a"/>
            </w:pPr>
            <w:r>
              <w:rPr>
                <w:b/>
                <w:i/>
              </w:rPr>
              <w:t>u bis)</w:t>
            </w:r>
            <w:r>
              <w:tab/>
            </w:r>
            <w:r>
              <w:rPr>
                <w:b/>
                <w:i/>
              </w:rPr>
              <w:t xml:space="preserve">que luche contra la ciberviolencia específica de las mujeres y las niñas, que tiene un gran </w:t>
            </w:r>
            <w:r>
              <w:rPr>
                <w:b/>
                <w:i/>
              </w:rPr>
              <w:t>impacto en su vida personal y profesional y en su salud mental y física;</w:t>
            </w:r>
          </w:p>
        </w:tc>
      </w:tr>
    </w:tbl>
    <w:p w14:paraId="06F80B4F"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{EN}</w:t>
      </w:r>
      <w:r w:rsidRPr="005353BD">
        <w:t>en</w:t>
      </w:r>
      <w:r w:rsidRPr="005353BD">
        <w:rPr>
          <w:rStyle w:val="HideTWBExt"/>
          <w:noProof w:val="0"/>
        </w:rPr>
        <w:t>&lt;/Original&gt;</w:t>
      </w:r>
    </w:p>
    <w:p w14:paraId="74D692FD" w14:textId="77777777" w:rsidR="00E71B84" w:rsidRPr="005353BD" w:rsidRDefault="00016AC5" w:rsidP="00E71B84">
      <w:r>
        <w:rPr>
          <w:rStyle w:val="HideTWBExt"/>
        </w:rPr>
        <w:t>&lt;/Amend&gt;</w:t>
      </w:r>
    </w:p>
    <w:p w14:paraId="6185FE78"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199</w:t>
      </w:r>
      <w:r>
        <w:rPr>
          <w:rStyle w:val="HideTWBExt"/>
          <w:b w:val="0"/>
        </w:rPr>
        <w:t>&lt;/NumAm&gt;</w:t>
      </w:r>
    </w:p>
    <w:p w14:paraId="6C802D90" w14:textId="77777777" w:rsidR="00E71B84" w:rsidRPr="005353BD" w:rsidRDefault="00016AC5" w:rsidP="00E71B84">
      <w:pPr>
        <w:pStyle w:val="NormalBold"/>
      </w:pPr>
      <w:r>
        <w:rPr>
          <w:rStyle w:val="HideTWBExt"/>
          <w:b w:val="0"/>
        </w:rPr>
        <w:t>&lt;RepeatBlock-By&gt;&lt;Members&gt;</w:t>
      </w:r>
      <w:r>
        <w:t>Laurence Trochu, Chiara Gemma, Elena Donazzan</w:t>
      </w:r>
      <w:r>
        <w:rPr>
          <w:rStyle w:val="HideTWBExt"/>
          <w:b w:val="0"/>
        </w:rPr>
        <w:t>&lt;/Members&gt;</w:t>
      </w:r>
    </w:p>
    <w:p w14:paraId="0C60E3B4" w14:textId="77777777" w:rsidR="00E71B84" w:rsidRPr="005353BD" w:rsidRDefault="00016AC5" w:rsidP="00E71B84">
      <w:pPr>
        <w:pStyle w:val="NormalBold"/>
      </w:pPr>
      <w:r>
        <w:rPr>
          <w:rStyle w:val="HideTWBExt"/>
          <w:b w:val="0"/>
        </w:rPr>
        <w:t>&lt;/RepeatBlock-By&gt;</w:t>
      </w:r>
    </w:p>
    <w:p w14:paraId="7C0C2390"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78BD4DD6" w14:textId="77777777" w:rsidR="00E71B84" w:rsidRPr="005353BD" w:rsidRDefault="00016AC5" w:rsidP="00E71B84">
      <w:pPr>
        <w:pStyle w:val="NormalBold"/>
      </w:pPr>
      <w:r>
        <w:rPr>
          <w:rStyle w:val="HideTWBExt"/>
          <w:b w:val="0"/>
        </w:rPr>
        <w:t>&lt;Article&gt;</w:t>
      </w:r>
      <w:r>
        <w:t>Apartado 1 – letra v</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293DDDF1" w14:textId="77777777" w:rsidTr="005353BD">
        <w:trPr>
          <w:trHeight w:hRule="exact" w:val="240"/>
          <w:jc w:val="center"/>
        </w:trPr>
        <w:tc>
          <w:tcPr>
            <w:tcW w:w="9752" w:type="dxa"/>
            <w:gridSpan w:val="2"/>
            <w:tcBorders>
              <w:top w:val="nil"/>
              <w:left w:val="nil"/>
              <w:bottom w:val="nil"/>
              <w:right w:val="nil"/>
            </w:tcBorders>
          </w:tcPr>
          <w:p w14:paraId="115FF4C5" w14:textId="77777777" w:rsidR="00E71B84" w:rsidRPr="005353BD" w:rsidRDefault="00E71B84" w:rsidP="005353BD"/>
        </w:tc>
      </w:tr>
      <w:tr w:rsidR="005039C1" w14:paraId="54B7E73F" w14:textId="77777777" w:rsidTr="005353BD">
        <w:trPr>
          <w:trHeight w:val="240"/>
          <w:jc w:val="center"/>
        </w:trPr>
        <w:tc>
          <w:tcPr>
            <w:tcW w:w="4876" w:type="dxa"/>
            <w:tcBorders>
              <w:top w:val="nil"/>
              <w:left w:val="nil"/>
              <w:bottom w:val="nil"/>
              <w:right w:val="nil"/>
            </w:tcBorders>
          </w:tcPr>
          <w:p w14:paraId="45783F1E"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311A3033" w14:textId="77777777" w:rsidR="00E71B84" w:rsidRPr="005353BD" w:rsidRDefault="00016AC5" w:rsidP="005353BD">
            <w:pPr>
              <w:pStyle w:val="AmColumnHeading"/>
            </w:pPr>
            <w:r>
              <w:t>Enmienda</w:t>
            </w:r>
          </w:p>
        </w:tc>
      </w:tr>
      <w:tr w:rsidR="005039C1" w14:paraId="5626902C" w14:textId="77777777" w:rsidTr="005353BD">
        <w:trPr>
          <w:jc w:val="center"/>
        </w:trPr>
        <w:tc>
          <w:tcPr>
            <w:tcW w:w="4876" w:type="dxa"/>
            <w:tcBorders>
              <w:top w:val="nil"/>
              <w:left w:val="nil"/>
              <w:bottom w:val="nil"/>
              <w:right w:val="nil"/>
            </w:tcBorders>
          </w:tcPr>
          <w:p w14:paraId="2E2F4A1C" w14:textId="77777777" w:rsidR="00E71B84" w:rsidRPr="005353BD" w:rsidRDefault="00016AC5" w:rsidP="005353BD">
            <w:pPr>
              <w:pStyle w:val="Normal6a"/>
            </w:pPr>
            <w:r>
              <w:rPr>
                <w:b/>
                <w:i/>
              </w:rPr>
              <w:t>v)</w:t>
            </w:r>
            <w:r>
              <w:tab/>
            </w:r>
            <w:r>
              <w:rPr>
                <w:b/>
                <w:i/>
              </w:rPr>
              <w:t>que abogue por las organizaciones de la sociedad civil que apoyan los derechos de las mujeres y que refuerce dichas organizaciones;</w:t>
            </w:r>
          </w:p>
        </w:tc>
        <w:tc>
          <w:tcPr>
            <w:tcW w:w="4876" w:type="dxa"/>
            <w:tcBorders>
              <w:top w:val="nil"/>
              <w:left w:val="nil"/>
              <w:bottom w:val="nil"/>
              <w:right w:val="nil"/>
            </w:tcBorders>
          </w:tcPr>
          <w:p w14:paraId="673ACF10" w14:textId="77777777" w:rsidR="00E71B84" w:rsidRPr="005353BD" w:rsidRDefault="00016AC5" w:rsidP="005353BD">
            <w:pPr>
              <w:pStyle w:val="Normal6a"/>
            </w:pPr>
            <w:r>
              <w:rPr>
                <w:b/>
                <w:i/>
              </w:rPr>
              <w:t>suprimido</w:t>
            </w:r>
          </w:p>
        </w:tc>
      </w:tr>
    </w:tbl>
    <w:p w14:paraId="2075CF63"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{FR}</w:t>
      </w:r>
      <w:r w:rsidRPr="005353BD">
        <w:t>fr</w:t>
      </w:r>
      <w:r w:rsidRPr="005353BD">
        <w:rPr>
          <w:rStyle w:val="HideTWBExt"/>
          <w:noProof w:val="0"/>
        </w:rPr>
        <w:t>&lt;/Original&gt;</w:t>
      </w:r>
    </w:p>
    <w:p w14:paraId="62A1D5EA" w14:textId="77777777" w:rsidR="00E71B84" w:rsidRPr="005353BD" w:rsidRDefault="00016AC5" w:rsidP="00E71B84">
      <w:r>
        <w:rPr>
          <w:rStyle w:val="HideTWBExt"/>
        </w:rPr>
        <w:t>&lt;/Amend&gt;</w:t>
      </w:r>
    </w:p>
    <w:p w14:paraId="1808CFF5"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200</w:t>
      </w:r>
      <w:r>
        <w:rPr>
          <w:rStyle w:val="HideTWBExt"/>
          <w:b w:val="0"/>
        </w:rPr>
        <w:t>&lt;/NumAm&gt;</w:t>
      </w:r>
    </w:p>
    <w:p w14:paraId="251EB11D" w14:textId="77777777" w:rsidR="00E71B84" w:rsidRPr="005353BD" w:rsidRDefault="00016AC5" w:rsidP="00E71B84">
      <w:pPr>
        <w:pStyle w:val="NormalBold"/>
      </w:pPr>
      <w:r>
        <w:rPr>
          <w:rStyle w:val="HideTWBExt"/>
          <w:b w:val="0"/>
        </w:rPr>
        <w:t>&lt;RepeatBlock-By&gt;&lt;Members&gt;</w:t>
      </w:r>
      <w:r>
        <w:t>Mélissa Camara</w:t>
      </w:r>
      <w:r>
        <w:rPr>
          <w:rStyle w:val="HideTWBExt"/>
          <w:b w:val="0"/>
        </w:rPr>
        <w:t>&lt;/Members&gt;</w:t>
      </w:r>
    </w:p>
    <w:p w14:paraId="257D6779" w14:textId="77777777" w:rsidR="00E71B84" w:rsidRPr="005353BD" w:rsidRDefault="00016AC5" w:rsidP="00E71B84">
      <w:r>
        <w:rPr>
          <w:rStyle w:val="HideTWBExt"/>
        </w:rPr>
        <w:t>&lt;AuNomDe&gt;</w:t>
      </w:r>
      <w:r>
        <w:rPr>
          <w:rStyle w:val="HideTWBInt"/>
          <w:color w:val="auto"/>
        </w:rPr>
        <w:t>{Greens/EFA}</w:t>
      </w:r>
      <w:r>
        <w:t>en nombre del Grupo Verts/ALE</w:t>
      </w:r>
      <w:r>
        <w:rPr>
          <w:rStyle w:val="HideTWBExt"/>
        </w:rPr>
        <w:t>&lt;/AuNomDe&gt;</w:t>
      </w:r>
    </w:p>
    <w:p w14:paraId="56F760CD" w14:textId="77777777" w:rsidR="00E71B84" w:rsidRPr="005353BD" w:rsidRDefault="00016AC5" w:rsidP="00E71B84">
      <w:pPr>
        <w:pStyle w:val="NormalBold"/>
      </w:pPr>
      <w:r>
        <w:rPr>
          <w:rStyle w:val="HideTWBExt"/>
          <w:b w:val="0"/>
        </w:rPr>
        <w:t>&lt;/RepeatBlock-By&gt;</w:t>
      </w:r>
    </w:p>
    <w:p w14:paraId="6B497C20"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7D2BC7CA" w14:textId="77777777" w:rsidR="00E71B84" w:rsidRPr="005353BD" w:rsidRDefault="00016AC5" w:rsidP="00E71B84">
      <w:pPr>
        <w:pStyle w:val="NormalBold"/>
      </w:pPr>
      <w:r>
        <w:rPr>
          <w:rStyle w:val="HideTWBExt"/>
          <w:b w:val="0"/>
        </w:rPr>
        <w:t>&lt;Article&gt;</w:t>
      </w:r>
      <w:r>
        <w:t>Apartado 1 – letra v</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77EAE1AB" w14:textId="77777777" w:rsidTr="005353BD">
        <w:trPr>
          <w:trHeight w:hRule="exact" w:val="240"/>
          <w:jc w:val="center"/>
        </w:trPr>
        <w:tc>
          <w:tcPr>
            <w:tcW w:w="9752" w:type="dxa"/>
            <w:gridSpan w:val="2"/>
            <w:tcBorders>
              <w:top w:val="nil"/>
              <w:left w:val="nil"/>
              <w:bottom w:val="nil"/>
              <w:right w:val="nil"/>
            </w:tcBorders>
          </w:tcPr>
          <w:p w14:paraId="139C8D71" w14:textId="77777777" w:rsidR="00E71B84" w:rsidRPr="005353BD" w:rsidRDefault="00E71B84" w:rsidP="005353BD"/>
        </w:tc>
      </w:tr>
      <w:tr w:rsidR="005039C1" w14:paraId="7BFBADDC" w14:textId="77777777" w:rsidTr="005353BD">
        <w:trPr>
          <w:trHeight w:val="240"/>
          <w:jc w:val="center"/>
        </w:trPr>
        <w:tc>
          <w:tcPr>
            <w:tcW w:w="4876" w:type="dxa"/>
            <w:tcBorders>
              <w:top w:val="nil"/>
              <w:left w:val="nil"/>
              <w:bottom w:val="nil"/>
              <w:right w:val="nil"/>
            </w:tcBorders>
          </w:tcPr>
          <w:p w14:paraId="08E0511D"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20947FE8" w14:textId="77777777" w:rsidR="00E71B84" w:rsidRPr="005353BD" w:rsidRDefault="00016AC5" w:rsidP="005353BD">
            <w:pPr>
              <w:pStyle w:val="AmColumnHeading"/>
            </w:pPr>
            <w:r>
              <w:t>Enmienda</w:t>
            </w:r>
          </w:p>
        </w:tc>
      </w:tr>
      <w:tr w:rsidR="005039C1" w14:paraId="41EB94F7" w14:textId="77777777" w:rsidTr="005353BD">
        <w:trPr>
          <w:jc w:val="center"/>
        </w:trPr>
        <w:tc>
          <w:tcPr>
            <w:tcW w:w="4876" w:type="dxa"/>
            <w:tcBorders>
              <w:top w:val="nil"/>
              <w:left w:val="nil"/>
              <w:bottom w:val="nil"/>
              <w:right w:val="nil"/>
            </w:tcBorders>
          </w:tcPr>
          <w:p w14:paraId="0149D52D" w14:textId="77777777" w:rsidR="00E71B84" w:rsidRPr="005353BD" w:rsidRDefault="00016AC5" w:rsidP="005353BD">
            <w:pPr>
              <w:pStyle w:val="Normal6a"/>
            </w:pPr>
            <w:r>
              <w:t>v)</w:t>
            </w:r>
            <w:r>
              <w:tab/>
              <w:t xml:space="preserve">que abogue </w:t>
            </w:r>
            <w:r>
              <w:rPr>
                <w:b/>
                <w:i/>
              </w:rPr>
              <w:t>por</w:t>
            </w:r>
            <w:r>
              <w:t xml:space="preserve"> las organizaciones de la sociedad civil que apoyan los derechos de las mujeres y que </w:t>
            </w:r>
            <w:r>
              <w:rPr>
                <w:b/>
                <w:i/>
              </w:rPr>
              <w:t>refuerce dichas</w:t>
            </w:r>
            <w:r>
              <w:t xml:space="preserve"> organizaciones;</w:t>
            </w:r>
          </w:p>
        </w:tc>
        <w:tc>
          <w:tcPr>
            <w:tcW w:w="4876" w:type="dxa"/>
            <w:tcBorders>
              <w:top w:val="nil"/>
              <w:left w:val="nil"/>
              <w:bottom w:val="nil"/>
              <w:right w:val="nil"/>
            </w:tcBorders>
          </w:tcPr>
          <w:p w14:paraId="0883C364" w14:textId="77777777" w:rsidR="00E71B84" w:rsidRPr="005353BD" w:rsidRDefault="00016AC5" w:rsidP="005353BD">
            <w:pPr>
              <w:pStyle w:val="Normal6a"/>
            </w:pPr>
            <w:r>
              <w:t>v)</w:t>
            </w:r>
            <w:r>
              <w:tab/>
              <w:t xml:space="preserve">que abogue </w:t>
            </w:r>
            <w:r>
              <w:rPr>
                <w:b/>
                <w:i/>
              </w:rPr>
              <w:t>y refuerce</w:t>
            </w:r>
            <w:r>
              <w:t xml:space="preserve"> las organizaciones de la sociedad civil que apoyan los derechos de las mujeres y </w:t>
            </w:r>
            <w:r>
              <w:rPr>
                <w:b/>
                <w:i/>
              </w:rPr>
              <w:t xml:space="preserve">trabaje para garantizar </w:t>
            </w:r>
            <w:r>
              <w:t xml:space="preserve">que </w:t>
            </w:r>
            <w:r>
              <w:rPr>
                <w:b/>
                <w:i/>
              </w:rPr>
              <w:t>las organizaciones de base y quienes defienden los derechos de las mujeres y las personas LGBTIQ+, especialmente las</w:t>
            </w:r>
            <w:r>
              <w:t xml:space="preserve"> organizaciones</w:t>
            </w:r>
            <w:r>
              <w:rPr>
                <w:b/>
                <w:i/>
              </w:rPr>
              <w:t xml:space="preserve"> pequeñas, reci</w:t>
            </w:r>
            <w:r>
              <w:rPr>
                <w:b/>
                <w:i/>
              </w:rPr>
              <w:t>ban apoyo mediante la provisión de financiación adecuada y la eliminación de las restricciones que impiden su capacidad para operar</w:t>
            </w:r>
            <w:r>
              <w:t>;</w:t>
            </w:r>
          </w:p>
        </w:tc>
      </w:tr>
    </w:tbl>
    <w:p w14:paraId="05BEB192" w14:textId="77777777" w:rsidR="00E71B84" w:rsidRPr="00CB1C4F" w:rsidRDefault="00016AC5" w:rsidP="00E71B84">
      <w:pPr>
        <w:pStyle w:val="AmOrLang"/>
        <w:rPr>
          <w:lang w:val="sv-SE"/>
        </w:rPr>
      </w:pPr>
      <w:r w:rsidRPr="00CB1C4F">
        <w:rPr>
          <w:lang w:val="sv-SE"/>
        </w:rPr>
        <w:t xml:space="preserve">Or. </w:t>
      </w:r>
      <w:r w:rsidRPr="00CB1C4F">
        <w:rPr>
          <w:rStyle w:val="HideTWBExt"/>
          <w:noProof w:val="0"/>
          <w:lang w:val="sv-SE"/>
        </w:rPr>
        <w:t>&lt;Original&gt;</w:t>
      </w:r>
      <w:r w:rsidRPr="00CB1C4F">
        <w:rPr>
          <w:rStyle w:val="HideTWBInt"/>
          <w:noProof w:val="0"/>
          <w:lang w:val="sv-SE"/>
        </w:rPr>
        <w:t>{EN}</w:t>
      </w:r>
      <w:r w:rsidRPr="00CB1C4F">
        <w:rPr>
          <w:lang w:val="sv-SE"/>
        </w:rPr>
        <w:t>en</w:t>
      </w:r>
      <w:r w:rsidRPr="00CB1C4F">
        <w:rPr>
          <w:rStyle w:val="HideTWBExt"/>
          <w:noProof w:val="0"/>
          <w:lang w:val="sv-SE"/>
        </w:rPr>
        <w:t>&lt;/Original&gt;</w:t>
      </w:r>
    </w:p>
    <w:p w14:paraId="7FAEE422" w14:textId="77777777" w:rsidR="00E71B84" w:rsidRPr="00CB1C4F" w:rsidRDefault="00016AC5" w:rsidP="00E71B84">
      <w:r>
        <w:rPr>
          <w:rStyle w:val="HideTWBExt"/>
          <w:lang w:val="sv-SE"/>
        </w:rPr>
        <w:t>&lt;/Amend&gt;</w:t>
      </w:r>
    </w:p>
    <w:p w14:paraId="2301F085" w14:textId="77777777" w:rsidR="00E71B84" w:rsidRPr="00CB1C4F" w:rsidRDefault="00016AC5" w:rsidP="00E71B84">
      <w:pPr>
        <w:pStyle w:val="AmNumberTabs"/>
      </w:pPr>
      <w:r>
        <w:rPr>
          <w:rStyle w:val="HideTWBExt"/>
          <w:b w:val="0"/>
          <w:lang w:val="sv-SE"/>
        </w:rPr>
        <w:t>&lt;Amend&gt;</w:t>
      </w:r>
      <w:r>
        <w:t>Enmienda</w:t>
      </w:r>
      <w:r>
        <w:tab/>
      </w:r>
      <w:r>
        <w:tab/>
      </w:r>
      <w:r>
        <w:rPr>
          <w:rStyle w:val="HideTWBExt"/>
          <w:b w:val="0"/>
          <w:lang w:val="sv-SE"/>
        </w:rPr>
        <w:t>&lt;NumAm&gt;</w:t>
      </w:r>
      <w:r>
        <w:t>201</w:t>
      </w:r>
      <w:r>
        <w:rPr>
          <w:rStyle w:val="HideTWBExt"/>
          <w:b w:val="0"/>
          <w:lang w:val="sv-SE"/>
        </w:rPr>
        <w:t>&lt;/NumAm&gt;</w:t>
      </w:r>
    </w:p>
    <w:p w14:paraId="1C74DE4F" w14:textId="77777777" w:rsidR="00E71B84" w:rsidRPr="00CB1C4F" w:rsidRDefault="00016AC5" w:rsidP="00E71B84">
      <w:pPr>
        <w:pStyle w:val="NormalBold"/>
      </w:pPr>
      <w:r>
        <w:rPr>
          <w:rStyle w:val="HideTWBExt"/>
          <w:b w:val="0"/>
          <w:lang w:val="sv-SE"/>
        </w:rPr>
        <w:t>&lt;RepeatBlock-By&gt;&lt;Members&gt;</w:t>
      </w:r>
      <w:r>
        <w:t>Hanna Gedin</w:t>
      </w:r>
      <w:r>
        <w:rPr>
          <w:rStyle w:val="HideTWBExt"/>
          <w:b w:val="0"/>
          <w:lang w:val="sv-SE"/>
        </w:rPr>
        <w:t>&lt;/Members&gt;</w:t>
      </w:r>
    </w:p>
    <w:p w14:paraId="4A8134D2" w14:textId="77777777" w:rsidR="00E71B84" w:rsidRPr="00CB1C4F" w:rsidRDefault="00016AC5" w:rsidP="00E71B84">
      <w:pPr>
        <w:pStyle w:val="NormalBold"/>
      </w:pPr>
      <w:r>
        <w:rPr>
          <w:rStyle w:val="HideTWBExt"/>
          <w:b w:val="0"/>
          <w:lang w:val="sv-SE"/>
        </w:rPr>
        <w:t>&lt;/RepeatBlock-By&gt;</w:t>
      </w:r>
    </w:p>
    <w:p w14:paraId="59D43800"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3D753E6D" w14:textId="77777777" w:rsidR="00E71B84" w:rsidRPr="005353BD" w:rsidRDefault="00016AC5" w:rsidP="00E71B84">
      <w:pPr>
        <w:pStyle w:val="NormalBold"/>
      </w:pPr>
      <w:r>
        <w:rPr>
          <w:rStyle w:val="HideTWBExt"/>
          <w:b w:val="0"/>
        </w:rPr>
        <w:t>&lt;Article&gt;</w:t>
      </w:r>
      <w:r>
        <w:t>Apartado 1 – letra v</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5D42E750" w14:textId="77777777" w:rsidTr="005353BD">
        <w:trPr>
          <w:trHeight w:hRule="exact" w:val="240"/>
          <w:jc w:val="center"/>
        </w:trPr>
        <w:tc>
          <w:tcPr>
            <w:tcW w:w="9752" w:type="dxa"/>
            <w:gridSpan w:val="2"/>
            <w:tcBorders>
              <w:top w:val="nil"/>
              <w:left w:val="nil"/>
              <w:bottom w:val="nil"/>
              <w:right w:val="nil"/>
            </w:tcBorders>
          </w:tcPr>
          <w:p w14:paraId="55E8C10D" w14:textId="77777777" w:rsidR="00E71B84" w:rsidRPr="005353BD" w:rsidRDefault="00E71B84" w:rsidP="005353BD"/>
        </w:tc>
      </w:tr>
      <w:tr w:rsidR="005039C1" w14:paraId="4DB2E554" w14:textId="77777777" w:rsidTr="005353BD">
        <w:trPr>
          <w:trHeight w:val="240"/>
          <w:jc w:val="center"/>
        </w:trPr>
        <w:tc>
          <w:tcPr>
            <w:tcW w:w="4876" w:type="dxa"/>
            <w:tcBorders>
              <w:top w:val="nil"/>
              <w:left w:val="nil"/>
              <w:bottom w:val="nil"/>
              <w:right w:val="nil"/>
            </w:tcBorders>
          </w:tcPr>
          <w:p w14:paraId="6AB0CEDD"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1BFCD638" w14:textId="77777777" w:rsidR="00E71B84" w:rsidRPr="005353BD" w:rsidRDefault="00016AC5" w:rsidP="005353BD">
            <w:pPr>
              <w:pStyle w:val="AmColumnHeading"/>
            </w:pPr>
            <w:r>
              <w:t>Enmienda</w:t>
            </w:r>
          </w:p>
        </w:tc>
      </w:tr>
      <w:tr w:rsidR="005039C1" w14:paraId="508252AC" w14:textId="77777777" w:rsidTr="005353BD">
        <w:trPr>
          <w:jc w:val="center"/>
        </w:trPr>
        <w:tc>
          <w:tcPr>
            <w:tcW w:w="4876" w:type="dxa"/>
            <w:tcBorders>
              <w:top w:val="nil"/>
              <w:left w:val="nil"/>
              <w:bottom w:val="nil"/>
              <w:right w:val="nil"/>
            </w:tcBorders>
          </w:tcPr>
          <w:p w14:paraId="6314B030" w14:textId="77777777" w:rsidR="00E71B84" w:rsidRPr="005353BD" w:rsidRDefault="00016AC5" w:rsidP="005353BD">
            <w:pPr>
              <w:pStyle w:val="Normal6a"/>
            </w:pPr>
            <w:r>
              <w:t>v)</w:t>
            </w:r>
            <w:r>
              <w:tab/>
              <w:t xml:space="preserve">que </w:t>
            </w:r>
            <w:r>
              <w:rPr>
                <w:b/>
                <w:i/>
              </w:rPr>
              <w:t>abogue por</w:t>
            </w:r>
            <w:r>
              <w:t xml:space="preserve"> las organizaciones de la sociedad civil que </w:t>
            </w:r>
            <w:r>
              <w:rPr>
                <w:b/>
                <w:i/>
              </w:rPr>
              <w:t>apoyan</w:t>
            </w:r>
            <w:r>
              <w:t xml:space="preserve"> los derechos de las mujeres y que </w:t>
            </w:r>
            <w:r>
              <w:rPr>
                <w:b/>
                <w:i/>
              </w:rPr>
              <w:t xml:space="preserve">refuerce </w:t>
            </w:r>
            <w:r>
              <w:rPr>
                <w:b/>
                <w:i/>
              </w:rPr>
              <w:lastRenderedPageBreak/>
              <w:t>dichas organizaciones</w:t>
            </w:r>
            <w:r>
              <w:t>;</w:t>
            </w:r>
          </w:p>
        </w:tc>
        <w:tc>
          <w:tcPr>
            <w:tcW w:w="4876" w:type="dxa"/>
            <w:tcBorders>
              <w:top w:val="nil"/>
              <w:left w:val="nil"/>
              <w:bottom w:val="nil"/>
              <w:right w:val="nil"/>
            </w:tcBorders>
          </w:tcPr>
          <w:p w14:paraId="2BB81820" w14:textId="77777777" w:rsidR="00E71B84" w:rsidRPr="005353BD" w:rsidRDefault="00016AC5" w:rsidP="005353BD">
            <w:pPr>
              <w:pStyle w:val="Normal6a"/>
            </w:pPr>
            <w:r>
              <w:lastRenderedPageBreak/>
              <w:t>v)</w:t>
            </w:r>
            <w:r>
              <w:tab/>
              <w:t xml:space="preserve">que </w:t>
            </w:r>
            <w:r>
              <w:rPr>
                <w:b/>
                <w:i/>
              </w:rPr>
              <w:t>garantice una financiación y protección adecuadas de los defensores de los derechos humanos y</w:t>
            </w:r>
            <w:r>
              <w:t xml:space="preserve"> las organizaciones </w:t>
            </w:r>
            <w:r>
              <w:lastRenderedPageBreak/>
              <w:t xml:space="preserve">de la sociedad civil que </w:t>
            </w:r>
            <w:r>
              <w:rPr>
                <w:b/>
                <w:i/>
              </w:rPr>
              <w:t>trabajan para promover</w:t>
            </w:r>
            <w:r>
              <w:t xml:space="preserve"> los derechos de las mujeres y </w:t>
            </w:r>
            <w:r>
              <w:rPr>
                <w:b/>
                <w:i/>
              </w:rPr>
              <w:t xml:space="preserve">las niñas, y </w:t>
            </w:r>
            <w:r>
              <w:t xml:space="preserve">que </w:t>
            </w:r>
            <w:r>
              <w:rPr>
                <w:b/>
                <w:i/>
              </w:rPr>
              <w:t>garantice</w:t>
            </w:r>
            <w:r>
              <w:rPr>
                <w:b/>
                <w:i/>
              </w:rPr>
              <w:t xml:space="preserve"> su participación en los foros pertinentes</w:t>
            </w:r>
            <w:r>
              <w:t>;</w:t>
            </w:r>
          </w:p>
        </w:tc>
      </w:tr>
    </w:tbl>
    <w:p w14:paraId="32AA8287" w14:textId="77777777" w:rsidR="00E71B84" w:rsidRPr="005353BD" w:rsidRDefault="00016AC5" w:rsidP="00E71B84">
      <w:pPr>
        <w:pStyle w:val="AmOrLang"/>
      </w:pPr>
      <w:r w:rsidRPr="005353BD">
        <w:lastRenderedPageBreak/>
        <w:t xml:space="preserve">Or. </w:t>
      </w:r>
      <w:r w:rsidRPr="005353BD">
        <w:rPr>
          <w:rStyle w:val="HideTWBExt"/>
          <w:noProof w:val="0"/>
        </w:rPr>
        <w:t>&lt;Original&gt;</w:t>
      </w:r>
      <w:r w:rsidRPr="005353BD">
        <w:rPr>
          <w:rStyle w:val="HideTWBInt"/>
          <w:noProof w:val="0"/>
        </w:rPr>
        <w:t>{EN}</w:t>
      </w:r>
      <w:r w:rsidRPr="005353BD">
        <w:t>en</w:t>
      </w:r>
      <w:r w:rsidRPr="005353BD">
        <w:rPr>
          <w:rStyle w:val="HideTWBExt"/>
          <w:noProof w:val="0"/>
        </w:rPr>
        <w:t>&lt;/Original&gt;</w:t>
      </w:r>
    </w:p>
    <w:p w14:paraId="525E3A0D" w14:textId="77777777" w:rsidR="00E71B84" w:rsidRPr="005353BD" w:rsidRDefault="00016AC5" w:rsidP="00E71B84">
      <w:r>
        <w:rPr>
          <w:rStyle w:val="HideTWBExt"/>
        </w:rPr>
        <w:t>&lt;/Amend&gt;</w:t>
      </w:r>
    </w:p>
    <w:p w14:paraId="56EF7467"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202</w:t>
      </w:r>
      <w:r>
        <w:rPr>
          <w:rStyle w:val="HideTWBExt"/>
          <w:b w:val="0"/>
        </w:rPr>
        <w:t>&lt;/NumAm&gt;</w:t>
      </w:r>
    </w:p>
    <w:p w14:paraId="3B51860F" w14:textId="77777777" w:rsidR="00E71B84" w:rsidRPr="005353BD" w:rsidRDefault="00016AC5" w:rsidP="00E71B84">
      <w:pPr>
        <w:pStyle w:val="NormalBold"/>
      </w:pPr>
      <w:r>
        <w:rPr>
          <w:rStyle w:val="HideTWBExt"/>
          <w:b w:val="0"/>
        </w:rPr>
        <w:t>&lt;RepeatBlock-By&gt;&lt;Members&gt;</w:t>
      </w:r>
      <w:r>
        <w:t>Elżbieta Katarzyna Łukacijewska</w:t>
      </w:r>
      <w:r>
        <w:rPr>
          <w:rStyle w:val="HideTWBExt"/>
          <w:b w:val="0"/>
        </w:rPr>
        <w:t>&lt;/Members&gt;</w:t>
      </w:r>
    </w:p>
    <w:p w14:paraId="4190C3D7" w14:textId="77777777" w:rsidR="00E71B84" w:rsidRPr="005353BD" w:rsidRDefault="00016AC5" w:rsidP="00E71B84">
      <w:pPr>
        <w:pStyle w:val="NormalBold"/>
      </w:pPr>
      <w:r>
        <w:rPr>
          <w:rStyle w:val="HideTWBExt"/>
          <w:b w:val="0"/>
        </w:rPr>
        <w:t>&lt;/RepeatBlock-By&gt;</w:t>
      </w:r>
    </w:p>
    <w:p w14:paraId="69B5F980"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0531A102" w14:textId="77777777" w:rsidR="00E71B84" w:rsidRPr="005353BD" w:rsidRDefault="00016AC5" w:rsidP="00E71B84">
      <w:pPr>
        <w:pStyle w:val="NormalBold"/>
      </w:pPr>
      <w:r>
        <w:rPr>
          <w:rStyle w:val="HideTWBExt"/>
          <w:b w:val="0"/>
        </w:rPr>
        <w:t>&lt;Article&gt;</w:t>
      </w:r>
      <w:r>
        <w:t>Apartado 1 – letra v</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350F1524" w14:textId="77777777" w:rsidTr="005353BD">
        <w:trPr>
          <w:trHeight w:hRule="exact" w:val="240"/>
          <w:jc w:val="center"/>
        </w:trPr>
        <w:tc>
          <w:tcPr>
            <w:tcW w:w="9752" w:type="dxa"/>
            <w:gridSpan w:val="2"/>
            <w:tcBorders>
              <w:top w:val="nil"/>
              <w:left w:val="nil"/>
              <w:bottom w:val="nil"/>
              <w:right w:val="nil"/>
            </w:tcBorders>
          </w:tcPr>
          <w:p w14:paraId="5BFA86B8" w14:textId="77777777" w:rsidR="00E71B84" w:rsidRPr="005353BD" w:rsidRDefault="00E71B84" w:rsidP="005353BD"/>
        </w:tc>
      </w:tr>
      <w:tr w:rsidR="005039C1" w14:paraId="6A7F4A03" w14:textId="77777777" w:rsidTr="005353BD">
        <w:trPr>
          <w:trHeight w:val="240"/>
          <w:jc w:val="center"/>
        </w:trPr>
        <w:tc>
          <w:tcPr>
            <w:tcW w:w="4876" w:type="dxa"/>
            <w:tcBorders>
              <w:top w:val="nil"/>
              <w:left w:val="nil"/>
              <w:bottom w:val="nil"/>
              <w:right w:val="nil"/>
            </w:tcBorders>
          </w:tcPr>
          <w:p w14:paraId="1EAAC6D2"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189A175F" w14:textId="77777777" w:rsidR="00E71B84" w:rsidRPr="005353BD" w:rsidRDefault="00016AC5" w:rsidP="005353BD">
            <w:pPr>
              <w:pStyle w:val="AmColumnHeading"/>
            </w:pPr>
            <w:r>
              <w:t>Enmienda</w:t>
            </w:r>
          </w:p>
        </w:tc>
      </w:tr>
      <w:tr w:rsidR="005039C1" w14:paraId="5CE647E7" w14:textId="77777777" w:rsidTr="005353BD">
        <w:trPr>
          <w:jc w:val="center"/>
        </w:trPr>
        <w:tc>
          <w:tcPr>
            <w:tcW w:w="4876" w:type="dxa"/>
            <w:tcBorders>
              <w:top w:val="nil"/>
              <w:left w:val="nil"/>
              <w:bottom w:val="nil"/>
              <w:right w:val="nil"/>
            </w:tcBorders>
          </w:tcPr>
          <w:p w14:paraId="30473F44" w14:textId="77777777" w:rsidR="00E71B84" w:rsidRPr="005353BD" w:rsidRDefault="00016AC5" w:rsidP="005353BD">
            <w:pPr>
              <w:pStyle w:val="Normal6a"/>
            </w:pPr>
            <w:r>
              <w:t>v)</w:t>
            </w:r>
            <w:r>
              <w:tab/>
              <w:t>que abogue por las organizaciones de la sociedad civil que apoyan los derechos de las mujeres y que refuerce dichas organizaciones;</w:t>
            </w:r>
          </w:p>
        </w:tc>
        <w:tc>
          <w:tcPr>
            <w:tcW w:w="4876" w:type="dxa"/>
            <w:tcBorders>
              <w:top w:val="nil"/>
              <w:left w:val="nil"/>
              <w:bottom w:val="nil"/>
              <w:right w:val="nil"/>
            </w:tcBorders>
          </w:tcPr>
          <w:p w14:paraId="3852D5F1" w14:textId="77777777" w:rsidR="00E71B84" w:rsidRPr="005353BD" w:rsidRDefault="00016AC5" w:rsidP="005353BD">
            <w:pPr>
              <w:pStyle w:val="Normal6a"/>
            </w:pPr>
            <w:r>
              <w:t>v)</w:t>
            </w:r>
            <w:r>
              <w:tab/>
              <w:t xml:space="preserve">que abogue por las organizaciones de la </w:t>
            </w:r>
            <w:r>
              <w:t xml:space="preserve">sociedad civil que apoyan los derechos de las mujeres y que refuerce dichas organizaciones; </w:t>
            </w:r>
            <w:r>
              <w:rPr>
                <w:b/>
                <w:i/>
              </w:rPr>
              <w:t>que proporcione medidas específicas y apoyo al desarrollo de capacidades a las organizaciones de base de mujeres para amplificar su impacto a escala local e interna</w:t>
            </w:r>
            <w:r>
              <w:rPr>
                <w:b/>
                <w:i/>
              </w:rPr>
              <w:t>cional;</w:t>
            </w:r>
          </w:p>
        </w:tc>
      </w:tr>
    </w:tbl>
    <w:p w14:paraId="09616275" w14:textId="77777777" w:rsidR="00E71B84" w:rsidRPr="00CB1C4F" w:rsidRDefault="00016AC5" w:rsidP="00E71B84">
      <w:pPr>
        <w:pStyle w:val="AmOrLang"/>
        <w:rPr>
          <w:lang w:val="fr-FR"/>
        </w:rPr>
      </w:pPr>
      <w:r w:rsidRPr="00CB1C4F">
        <w:rPr>
          <w:lang w:val="fr-FR"/>
        </w:rPr>
        <w:t xml:space="preserve">Or. </w:t>
      </w:r>
      <w:r w:rsidRPr="00CB1C4F">
        <w:rPr>
          <w:rStyle w:val="HideTWBExt"/>
          <w:noProof w:val="0"/>
          <w:lang w:val="fr-FR"/>
        </w:rPr>
        <w:t>&lt;Original&gt;</w:t>
      </w:r>
      <w:r w:rsidRPr="00CB1C4F">
        <w:rPr>
          <w:rStyle w:val="HideTWBInt"/>
          <w:noProof w:val="0"/>
          <w:lang w:val="fr-FR"/>
        </w:rPr>
        <w:t>{EN}</w:t>
      </w:r>
      <w:r w:rsidRPr="00CB1C4F">
        <w:rPr>
          <w:lang w:val="fr-FR"/>
        </w:rPr>
        <w:t>en</w:t>
      </w:r>
      <w:r w:rsidRPr="00CB1C4F">
        <w:rPr>
          <w:rStyle w:val="HideTWBExt"/>
          <w:noProof w:val="0"/>
          <w:lang w:val="fr-FR"/>
        </w:rPr>
        <w:t>&lt;/Original&gt;</w:t>
      </w:r>
    </w:p>
    <w:p w14:paraId="780AC771" w14:textId="77777777" w:rsidR="00E71B84" w:rsidRPr="00CB1C4F" w:rsidRDefault="00016AC5" w:rsidP="00E71B84">
      <w:r>
        <w:rPr>
          <w:rStyle w:val="HideTWBExt"/>
          <w:lang w:val="fr-FR"/>
        </w:rPr>
        <w:t>&lt;/Amend&gt;</w:t>
      </w:r>
    </w:p>
    <w:p w14:paraId="0ECA4E8E" w14:textId="77777777" w:rsidR="00E71B84" w:rsidRPr="00CB1C4F" w:rsidRDefault="00016AC5" w:rsidP="00E71B84">
      <w:pPr>
        <w:pStyle w:val="AmNumberTabs"/>
      </w:pPr>
      <w:r>
        <w:rPr>
          <w:rStyle w:val="HideTWBExt"/>
          <w:b w:val="0"/>
          <w:lang w:val="fr-FR"/>
        </w:rPr>
        <w:t>&lt;Amend&gt;</w:t>
      </w:r>
      <w:r>
        <w:t>Enmienda</w:t>
      </w:r>
      <w:r>
        <w:tab/>
      </w:r>
      <w:r>
        <w:tab/>
      </w:r>
      <w:r>
        <w:rPr>
          <w:rStyle w:val="HideTWBExt"/>
          <w:b w:val="0"/>
          <w:lang w:val="fr-FR"/>
        </w:rPr>
        <w:t>&lt;NumAm&gt;</w:t>
      </w:r>
      <w:r>
        <w:t>203</w:t>
      </w:r>
      <w:r>
        <w:rPr>
          <w:rStyle w:val="HideTWBExt"/>
          <w:b w:val="0"/>
          <w:lang w:val="fr-FR"/>
        </w:rPr>
        <w:t>&lt;/NumAm&gt;</w:t>
      </w:r>
    </w:p>
    <w:p w14:paraId="02345A48" w14:textId="77777777" w:rsidR="00E71B84" w:rsidRPr="00CB1C4F" w:rsidRDefault="00016AC5" w:rsidP="00E71B84">
      <w:pPr>
        <w:pStyle w:val="NormalBold"/>
      </w:pPr>
      <w:r>
        <w:rPr>
          <w:rStyle w:val="HideTWBExt"/>
          <w:b w:val="0"/>
          <w:lang w:val="fr-FR"/>
        </w:rPr>
        <w:t>&lt;RepeatBlock-By&gt;&lt;Members&gt;</w:t>
      </w:r>
      <w:r>
        <w:t>Mathilde Androuët, Catherine Griset, Margarita de la Pisa Carrión</w:t>
      </w:r>
      <w:r>
        <w:rPr>
          <w:rStyle w:val="HideTWBExt"/>
          <w:b w:val="0"/>
          <w:lang w:val="fr-FR"/>
        </w:rPr>
        <w:t>&lt;/Members&gt;</w:t>
      </w:r>
    </w:p>
    <w:p w14:paraId="2D783494" w14:textId="77777777" w:rsidR="00E71B84" w:rsidRPr="00CB1C4F" w:rsidRDefault="00016AC5" w:rsidP="00E71B84">
      <w:pPr>
        <w:pStyle w:val="NormalBold"/>
      </w:pPr>
      <w:r>
        <w:rPr>
          <w:rStyle w:val="HideTWBExt"/>
          <w:b w:val="0"/>
          <w:lang w:val="fr-FR"/>
        </w:rPr>
        <w:t>&lt;/RepeatBlock-By&gt;</w:t>
      </w:r>
    </w:p>
    <w:p w14:paraId="7785E2FD"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6661F0DB" w14:textId="77777777" w:rsidR="00E71B84" w:rsidRPr="005353BD" w:rsidRDefault="00016AC5" w:rsidP="00E71B84">
      <w:pPr>
        <w:pStyle w:val="NormalBold"/>
      </w:pPr>
      <w:r>
        <w:rPr>
          <w:rStyle w:val="HideTWBExt"/>
          <w:b w:val="0"/>
        </w:rPr>
        <w:t>&lt;Article&gt;</w:t>
      </w:r>
      <w:r>
        <w:t>Apartado 1 – letra v</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03CBA27D" w14:textId="77777777" w:rsidTr="005353BD">
        <w:trPr>
          <w:trHeight w:hRule="exact" w:val="240"/>
          <w:jc w:val="center"/>
        </w:trPr>
        <w:tc>
          <w:tcPr>
            <w:tcW w:w="9752" w:type="dxa"/>
            <w:gridSpan w:val="2"/>
            <w:tcBorders>
              <w:top w:val="nil"/>
              <w:left w:val="nil"/>
              <w:bottom w:val="nil"/>
              <w:right w:val="nil"/>
            </w:tcBorders>
          </w:tcPr>
          <w:p w14:paraId="5661DF98" w14:textId="77777777" w:rsidR="00E71B84" w:rsidRPr="005353BD" w:rsidRDefault="00E71B84" w:rsidP="005353BD"/>
        </w:tc>
      </w:tr>
      <w:tr w:rsidR="005039C1" w14:paraId="286D93A3" w14:textId="77777777" w:rsidTr="005353BD">
        <w:trPr>
          <w:trHeight w:val="240"/>
          <w:jc w:val="center"/>
        </w:trPr>
        <w:tc>
          <w:tcPr>
            <w:tcW w:w="4876" w:type="dxa"/>
            <w:tcBorders>
              <w:top w:val="nil"/>
              <w:left w:val="nil"/>
              <w:bottom w:val="nil"/>
              <w:right w:val="nil"/>
            </w:tcBorders>
          </w:tcPr>
          <w:p w14:paraId="362547D6"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4F41BFF2" w14:textId="77777777" w:rsidR="00E71B84" w:rsidRPr="005353BD" w:rsidRDefault="00016AC5" w:rsidP="005353BD">
            <w:pPr>
              <w:pStyle w:val="AmColumnHeading"/>
            </w:pPr>
            <w:r>
              <w:t>Enmienda</w:t>
            </w:r>
          </w:p>
        </w:tc>
      </w:tr>
      <w:tr w:rsidR="005039C1" w14:paraId="17197A78" w14:textId="77777777" w:rsidTr="005353BD">
        <w:trPr>
          <w:jc w:val="center"/>
        </w:trPr>
        <w:tc>
          <w:tcPr>
            <w:tcW w:w="4876" w:type="dxa"/>
            <w:tcBorders>
              <w:top w:val="nil"/>
              <w:left w:val="nil"/>
              <w:bottom w:val="nil"/>
              <w:right w:val="nil"/>
            </w:tcBorders>
          </w:tcPr>
          <w:p w14:paraId="0EC59D33" w14:textId="77777777" w:rsidR="00E71B84" w:rsidRPr="005353BD" w:rsidRDefault="00016AC5" w:rsidP="005353BD">
            <w:pPr>
              <w:pStyle w:val="Normal6a"/>
            </w:pPr>
            <w:r>
              <w:t>v)</w:t>
            </w:r>
            <w:r>
              <w:tab/>
              <w:t>que abogue por las organizaciones de la sociedad civil que apoyan los derechos de las mujeres y que refuerce dichas organizaciones;</w:t>
            </w:r>
          </w:p>
        </w:tc>
        <w:tc>
          <w:tcPr>
            <w:tcW w:w="4876" w:type="dxa"/>
            <w:tcBorders>
              <w:top w:val="nil"/>
              <w:left w:val="nil"/>
              <w:bottom w:val="nil"/>
              <w:right w:val="nil"/>
            </w:tcBorders>
          </w:tcPr>
          <w:p w14:paraId="4E2C5DDB" w14:textId="77777777" w:rsidR="00E71B84" w:rsidRPr="005353BD" w:rsidRDefault="00016AC5" w:rsidP="005353BD">
            <w:pPr>
              <w:pStyle w:val="Normal6a"/>
            </w:pPr>
            <w:r>
              <w:t>v)</w:t>
            </w:r>
            <w:r>
              <w:tab/>
              <w:t xml:space="preserve">que abogue por las organizaciones de la </w:t>
            </w:r>
            <w:r>
              <w:t>sociedad civil que apoyan los derechos de las mujeres y que refuerce dichas organizaciones</w:t>
            </w:r>
            <w:r>
              <w:rPr>
                <w:b/>
                <w:i/>
              </w:rPr>
              <w:t>, en particular las instalaciones que acogen y apoyan a las mujeres embarazadas solteras, a las madres de familias monoparentales o a las mujeres que sufren violencia</w:t>
            </w:r>
            <w:r>
              <w:rPr>
                <w:b/>
                <w:i/>
              </w:rPr>
              <w:t xml:space="preserve"> o amenazas</w:t>
            </w:r>
            <w:r>
              <w:t>;</w:t>
            </w:r>
          </w:p>
        </w:tc>
      </w:tr>
    </w:tbl>
    <w:p w14:paraId="477C1440" w14:textId="77777777" w:rsidR="00E71B84" w:rsidRPr="00CB1C4F" w:rsidRDefault="00016AC5" w:rsidP="00E71B84">
      <w:pPr>
        <w:pStyle w:val="AmOrLang"/>
      </w:pPr>
      <w:r w:rsidRPr="00CB1C4F">
        <w:lastRenderedPageBreak/>
        <w:t xml:space="preserve">Or. </w:t>
      </w:r>
      <w:r w:rsidRPr="00CB1C4F">
        <w:rPr>
          <w:rStyle w:val="HideTWBExt"/>
          <w:noProof w:val="0"/>
        </w:rPr>
        <w:t>&lt;Original&gt;</w:t>
      </w:r>
      <w:r w:rsidRPr="00CB1C4F">
        <w:rPr>
          <w:rStyle w:val="HideTWBInt"/>
          <w:noProof w:val="0"/>
        </w:rPr>
        <w:t>{FR}</w:t>
      </w:r>
      <w:r w:rsidRPr="00CB1C4F">
        <w:t>fr</w:t>
      </w:r>
      <w:r w:rsidRPr="00CB1C4F">
        <w:rPr>
          <w:rStyle w:val="HideTWBExt"/>
          <w:noProof w:val="0"/>
        </w:rPr>
        <w:t>&lt;/Original&gt;</w:t>
      </w:r>
    </w:p>
    <w:p w14:paraId="3CBA5C7B" w14:textId="000AE5C6" w:rsidR="00E71B84" w:rsidRPr="00CB1C4F" w:rsidRDefault="00016AC5" w:rsidP="00E71B84">
      <w:r>
        <w:rPr>
          <w:rStyle w:val="HideTWBExt"/>
        </w:rPr>
        <w:t>&lt;/Amend&gt;</w:t>
      </w:r>
    </w:p>
    <w:p w14:paraId="15A4A27D" w14:textId="77777777" w:rsidR="00E71B84" w:rsidRPr="00CB1C4F" w:rsidRDefault="00016AC5" w:rsidP="00E71B84">
      <w:pPr>
        <w:pStyle w:val="AmNumberTabs"/>
      </w:pPr>
      <w:r>
        <w:rPr>
          <w:rStyle w:val="HideTWBExt"/>
          <w:b w:val="0"/>
        </w:rPr>
        <w:t>&lt;Amend&gt;</w:t>
      </w:r>
      <w:r>
        <w:t>Enmienda</w:t>
      </w:r>
      <w:r>
        <w:tab/>
      </w:r>
      <w:r>
        <w:tab/>
      </w:r>
      <w:r>
        <w:rPr>
          <w:rStyle w:val="HideTWBExt"/>
          <w:b w:val="0"/>
        </w:rPr>
        <w:t>&lt;NumAm&gt;</w:t>
      </w:r>
      <w:r>
        <w:t>204</w:t>
      </w:r>
      <w:r>
        <w:rPr>
          <w:rStyle w:val="HideTWBExt"/>
          <w:b w:val="0"/>
        </w:rPr>
        <w:t>&lt;/NumAm&gt;</w:t>
      </w:r>
    </w:p>
    <w:p w14:paraId="67FA474F" w14:textId="77777777" w:rsidR="00E71B84" w:rsidRPr="00CB1C4F" w:rsidRDefault="00016AC5" w:rsidP="00E71B84">
      <w:pPr>
        <w:pStyle w:val="NormalBold"/>
      </w:pPr>
      <w:r>
        <w:rPr>
          <w:rStyle w:val="HideTWBExt"/>
          <w:b w:val="0"/>
        </w:rPr>
        <w:t>&lt;RepeatBlock-By&gt;&lt;Members&gt;</w:t>
      </w:r>
      <w:r>
        <w:t>Abir Al-Sahlani, Billy Kelleher, Lucia Yar, Raquel García Hermida-Van Der Walle, Valérie Devaux, Jana Toom, Veronika Cifrová Ostrihoňová</w:t>
      </w:r>
      <w:r>
        <w:rPr>
          <w:rStyle w:val="HideTWBExt"/>
          <w:b w:val="0"/>
        </w:rPr>
        <w:t>&lt;/Members&gt;</w:t>
      </w:r>
    </w:p>
    <w:p w14:paraId="078EA0DB" w14:textId="77777777" w:rsidR="00E71B84" w:rsidRPr="00CB1C4F" w:rsidRDefault="00016AC5" w:rsidP="00E71B84">
      <w:pPr>
        <w:pStyle w:val="NormalBold"/>
      </w:pPr>
      <w:r>
        <w:rPr>
          <w:rStyle w:val="HideTWBExt"/>
          <w:b w:val="0"/>
        </w:rPr>
        <w:t>&lt;/RepeatBlock-By&gt;</w:t>
      </w:r>
    </w:p>
    <w:p w14:paraId="05BDAE67"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58D86BC6" w14:textId="77777777" w:rsidR="00E71B84" w:rsidRPr="005353BD" w:rsidRDefault="00016AC5" w:rsidP="00E71B84">
      <w:pPr>
        <w:pStyle w:val="NormalBold"/>
      </w:pPr>
      <w:r>
        <w:rPr>
          <w:rStyle w:val="HideTWBExt"/>
          <w:b w:val="0"/>
        </w:rPr>
        <w:t>&lt;Article&gt;</w:t>
      </w:r>
      <w:r>
        <w:t>Apartado 1 – letra v</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2A7EA620" w14:textId="77777777" w:rsidTr="005353BD">
        <w:trPr>
          <w:trHeight w:hRule="exact" w:val="240"/>
          <w:jc w:val="center"/>
        </w:trPr>
        <w:tc>
          <w:tcPr>
            <w:tcW w:w="9752" w:type="dxa"/>
            <w:gridSpan w:val="2"/>
            <w:tcBorders>
              <w:top w:val="nil"/>
              <w:left w:val="nil"/>
              <w:bottom w:val="nil"/>
              <w:right w:val="nil"/>
            </w:tcBorders>
          </w:tcPr>
          <w:p w14:paraId="01AB7A47" w14:textId="77777777" w:rsidR="00E71B84" w:rsidRPr="005353BD" w:rsidRDefault="00E71B84" w:rsidP="005353BD"/>
        </w:tc>
      </w:tr>
      <w:tr w:rsidR="005039C1" w14:paraId="57B0C1BA" w14:textId="77777777" w:rsidTr="005353BD">
        <w:trPr>
          <w:trHeight w:val="240"/>
          <w:jc w:val="center"/>
        </w:trPr>
        <w:tc>
          <w:tcPr>
            <w:tcW w:w="4876" w:type="dxa"/>
            <w:tcBorders>
              <w:top w:val="nil"/>
              <w:left w:val="nil"/>
              <w:bottom w:val="nil"/>
              <w:right w:val="nil"/>
            </w:tcBorders>
          </w:tcPr>
          <w:p w14:paraId="57B7D32C"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422D1CA5" w14:textId="77777777" w:rsidR="00E71B84" w:rsidRPr="005353BD" w:rsidRDefault="00016AC5" w:rsidP="005353BD">
            <w:pPr>
              <w:pStyle w:val="AmColumnHeading"/>
            </w:pPr>
            <w:r>
              <w:t>Enmienda</w:t>
            </w:r>
          </w:p>
        </w:tc>
      </w:tr>
      <w:tr w:rsidR="005039C1" w14:paraId="6A0D5FC7" w14:textId="77777777" w:rsidTr="005353BD">
        <w:trPr>
          <w:jc w:val="center"/>
        </w:trPr>
        <w:tc>
          <w:tcPr>
            <w:tcW w:w="4876" w:type="dxa"/>
            <w:tcBorders>
              <w:top w:val="nil"/>
              <w:left w:val="nil"/>
              <w:bottom w:val="nil"/>
              <w:right w:val="nil"/>
            </w:tcBorders>
          </w:tcPr>
          <w:p w14:paraId="3304E9F7" w14:textId="77777777" w:rsidR="00E71B84" w:rsidRPr="005353BD" w:rsidRDefault="00016AC5" w:rsidP="005353BD">
            <w:pPr>
              <w:pStyle w:val="Normal6a"/>
            </w:pPr>
            <w:r>
              <w:t>v)</w:t>
            </w:r>
            <w:r>
              <w:tab/>
              <w:t xml:space="preserve">que abogue por las organizaciones de la sociedad civil que apoyan los derechos de las mujeres y que </w:t>
            </w:r>
            <w:r>
              <w:t>refuerce dichas organizaciones;</w:t>
            </w:r>
          </w:p>
        </w:tc>
        <w:tc>
          <w:tcPr>
            <w:tcW w:w="4876" w:type="dxa"/>
            <w:tcBorders>
              <w:top w:val="nil"/>
              <w:left w:val="nil"/>
              <w:bottom w:val="nil"/>
              <w:right w:val="nil"/>
            </w:tcBorders>
          </w:tcPr>
          <w:p w14:paraId="5E908A10" w14:textId="77777777" w:rsidR="00E71B84" w:rsidRPr="005353BD" w:rsidRDefault="00016AC5" w:rsidP="005353BD">
            <w:pPr>
              <w:pStyle w:val="Normal6a"/>
            </w:pPr>
            <w:r>
              <w:t>v)</w:t>
            </w:r>
            <w:r>
              <w:tab/>
              <w:t>que abogue por las organizaciones de la sociedad civil que apoyan los derechos de las mujeres y que refuerce dichas organizaciones</w:t>
            </w:r>
            <w:r>
              <w:rPr>
                <w:b/>
                <w:i/>
              </w:rPr>
              <w:t xml:space="preserve"> dentro y fuera de la Unión, que trabaje activamente contra las iniciativas destinadas a re</w:t>
            </w:r>
            <w:r>
              <w:rPr>
                <w:b/>
                <w:i/>
              </w:rPr>
              <w:t>ducir el espacio cívico en varios Estados miembros</w:t>
            </w:r>
            <w:r>
              <w:t>;</w:t>
            </w:r>
          </w:p>
        </w:tc>
      </w:tr>
    </w:tbl>
    <w:p w14:paraId="1E203893"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{EN}</w:t>
      </w:r>
      <w:r w:rsidRPr="005353BD">
        <w:t>en</w:t>
      </w:r>
      <w:r w:rsidRPr="005353BD">
        <w:rPr>
          <w:rStyle w:val="HideTWBExt"/>
          <w:noProof w:val="0"/>
        </w:rPr>
        <w:t>&lt;/Original&gt;</w:t>
      </w:r>
    </w:p>
    <w:p w14:paraId="55272CBA" w14:textId="77777777" w:rsidR="00E71B84" w:rsidRPr="005353BD" w:rsidRDefault="00016AC5" w:rsidP="00E71B84">
      <w:r>
        <w:rPr>
          <w:rStyle w:val="HideTWBExt"/>
        </w:rPr>
        <w:t>&lt;/Amend&gt;</w:t>
      </w:r>
    </w:p>
    <w:p w14:paraId="31C2CA2B"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205</w:t>
      </w:r>
      <w:r>
        <w:rPr>
          <w:rStyle w:val="HideTWBExt"/>
          <w:b w:val="0"/>
        </w:rPr>
        <w:t>&lt;/NumAm&gt;</w:t>
      </w:r>
    </w:p>
    <w:p w14:paraId="18D296E9" w14:textId="77777777" w:rsidR="00E71B84" w:rsidRPr="005353BD" w:rsidRDefault="00016AC5" w:rsidP="00E71B84">
      <w:pPr>
        <w:pStyle w:val="NormalBold"/>
      </w:pPr>
      <w:r>
        <w:rPr>
          <w:rStyle w:val="HideTWBExt"/>
          <w:b w:val="0"/>
        </w:rPr>
        <w:t>&lt;RepeatBlock-By&gt;&lt;Members&gt;</w:t>
      </w:r>
      <w:r>
        <w:t>Rosa Estaràs Ferragut</w:t>
      </w:r>
      <w:r>
        <w:rPr>
          <w:rStyle w:val="HideTWBExt"/>
          <w:b w:val="0"/>
        </w:rPr>
        <w:t>&lt;/Members&gt;</w:t>
      </w:r>
    </w:p>
    <w:p w14:paraId="61F42077" w14:textId="77777777" w:rsidR="00E71B84" w:rsidRPr="005353BD" w:rsidRDefault="00016AC5" w:rsidP="00E71B84">
      <w:pPr>
        <w:pStyle w:val="NormalBold"/>
      </w:pPr>
      <w:r>
        <w:rPr>
          <w:rStyle w:val="HideTWBExt"/>
          <w:b w:val="0"/>
        </w:rPr>
        <w:t>&lt;/RepeatBlock-By&gt;</w:t>
      </w:r>
    </w:p>
    <w:p w14:paraId="6D8E5B6E"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095681E0" w14:textId="77777777" w:rsidR="00E71B84" w:rsidRPr="005353BD" w:rsidRDefault="00016AC5" w:rsidP="00E71B84">
      <w:pPr>
        <w:pStyle w:val="NormalBold"/>
      </w:pPr>
      <w:r>
        <w:rPr>
          <w:rStyle w:val="HideTWBExt"/>
          <w:b w:val="0"/>
        </w:rPr>
        <w:t>&lt;Article&gt;</w:t>
      </w:r>
      <w:r>
        <w:t>Apartado 1 – letra v</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4BC36847" w14:textId="77777777" w:rsidTr="005353BD">
        <w:trPr>
          <w:trHeight w:hRule="exact" w:val="240"/>
          <w:jc w:val="center"/>
        </w:trPr>
        <w:tc>
          <w:tcPr>
            <w:tcW w:w="9752" w:type="dxa"/>
            <w:gridSpan w:val="2"/>
            <w:tcBorders>
              <w:top w:val="nil"/>
              <w:left w:val="nil"/>
              <w:bottom w:val="nil"/>
              <w:right w:val="nil"/>
            </w:tcBorders>
          </w:tcPr>
          <w:p w14:paraId="56C12C0A" w14:textId="77777777" w:rsidR="00E71B84" w:rsidRPr="005353BD" w:rsidRDefault="00E71B84" w:rsidP="005353BD"/>
        </w:tc>
      </w:tr>
      <w:tr w:rsidR="005039C1" w14:paraId="465211DC" w14:textId="77777777" w:rsidTr="005353BD">
        <w:trPr>
          <w:trHeight w:val="240"/>
          <w:jc w:val="center"/>
        </w:trPr>
        <w:tc>
          <w:tcPr>
            <w:tcW w:w="4876" w:type="dxa"/>
            <w:tcBorders>
              <w:top w:val="nil"/>
              <w:left w:val="nil"/>
              <w:bottom w:val="nil"/>
              <w:right w:val="nil"/>
            </w:tcBorders>
          </w:tcPr>
          <w:p w14:paraId="2284542C"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499DD06F" w14:textId="77777777" w:rsidR="00E71B84" w:rsidRPr="005353BD" w:rsidRDefault="00016AC5" w:rsidP="005353BD">
            <w:pPr>
              <w:pStyle w:val="AmColumnHeading"/>
            </w:pPr>
            <w:r>
              <w:t>Enmienda</w:t>
            </w:r>
          </w:p>
        </w:tc>
      </w:tr>
      <w:tr w:rsidR="005039C1" w14:paraId="488E17D5" w14:textId="77777777" w:rsidTr="005353BD">
        <w:trPr>
          <w:jc w:val="center"/>
        </w:trPr>
        <w:tc>
          <w:tcPr>
            <w:tcW w:w="4876" w:type="dxa"/>
            <w:tcBorders>
              <w:top w:val="nil"/>
              <w:left w:val="nil"/>
              <w:bottom w:val="nil"/>
              <w:right w:val="nil"/>
            </w:tcBorders>
          </w:tcPr>
          <w:p w14:paraId="5583EF1A" w14:textId="77777777" w:rsidR="00E71B84" w:rsidRPr="005353BD" w:rsidRDefault="00016AC5" w:rsidP="005353BD">
            <w:pPr>
              <w:pStyle w:val="Normal6a"/>
            </w:pPr>
            <w:r>
              <w:t>v)</w:t>
            </w:r>
            <w:r>
              <w:tab/>
              <w:t xml:space="preserve">que abogue por las organizaciones de la sociedad civil que apoyan </w:t>
            </w:r>
            <w:r>
              <w:rPr>
                <w:b/>
                <w:i/>
              </w:rPr>
              <w:t>los derechos</w:t>
            </w:r>
            <w:r>
              <w:t xml:space="preserve"> de </w:t>
            </w:r>
            <w:r>
              <w:rPr>
                <w:b/>
                <w:i/>
              </w:rPr>
              <w:t>las mujeres</w:t>
            </w:r>
            <w:r>
              <w:t xml:space="preserve"> y que refuerce dichas organizaciones;</w:t>
            </w:r>
          </w:p>
        </w:tc>
        <w:tc>
          <w:tcPr>
            <w:tcW w:w="4876" w:type="dxa"/>
            <w:tcBorders>
              <w:top w:val="nil"/>
              <w:left w:val="nil"/>
              <w:bottom w:val="nil"/>
              <w:right w:val="nil"/>
            </w:tcBorders>
          </w:tcPr>
          <w:p w14:paraId="41788B8B" w14:textId="77777777" w:rsidR="00E71B84" w:rsidRPr="005353BD" w:rsidRDefault="00016AC5" w:rsidP="005353BD">
            <w:pPr>
              <w:pStyle w:val="Normal6a"/>
            </w:pPr>
            <w:r>
              <w:t>v)</w:t>
            </w:r>
            <w:r>
              <w:tab/>
            </w:r>
            <w:r>
              <w:t xml:space="preserve">que abogue por las organizaciones de la sociedad civil que apoyan </w:t>
            </w:r>
            <w:r>
              <w:rPr>
                <w:b/>
                <w:i/>
              </w:rPr>
              <w:t>a las mujeres en todas sus circunstancias, como la discapacidad, la violencia, la discriminación en el lugar</w:t>
            </w:r>
            <w:r>
              <w:t xml:space="preserve"> de </w:t>
            </w:r>
            <w:r>
              <w:rPr>
                <w:b/>
                <w:i/>
              </w:rPr>
              <w:t>trabajo o la maternidad,</w:t>
            </w:r>
            <w:r>
              <w:t xml:space="preserve"> y que refuerce dichas organizaciones;</w:t>
            </w:r>
          </w:p>
        </w:tc>
      </w:tr>
    </w:tbl>
    <w:p w14:paraId="0E351309" w14:textId="77777777" w:rsidR="00E71B84" w:rsidRPr="00CB1C4F" w:rsidRDefault="00016AC5" w:rsidP="00E71B84">
      <w:pPr>
        <w:pStyle w:val="AmOrLang"/>
        <w:rPr>
          <w:lang w:val="pt-PT"/>
        </w:rPr>
      </w:pPr>
      <w:r w:rsidRPr="00CB1C4F">
        <w:rPr>
          <w:lang w:val="pt-PT"/>
        </w:rPr>
        <w:t xml:space="preserve">Or. </w:t>
      </w:r>
      <w:r w:rsidRPr="00CB1C4F">
        <w:rPr>
          <w:rStyle w:val="HideTWBExt"/>
          <w:noProof w:val="0"/>
          <w:lang w:val="pt-PT"/>
        </w:rPr>
        <w:t>&lt;Original&gt;</w:t>
      </w:r>
      <w:r w:rsidRPr="00CB1C4F">
        <w:rPr>
          <w:rStyle w:val="HideTWBInt"/>
          <w:noProof w:val="0"/>
          <w:lang w:val="pt-PT"/>
        </w:rPr>
        <w:t>{EN}</w:t>
      </w:r>
      <w:r w:rsidRPr="00CB1C4F">
        <w:rPr>
          <w:lang w:val="pt-PT"/>
        </w:rPr>
        <w:t>en</w:t>
      </w:r>
      <w:r w:rsidRPr="00CB1C4F">
        <w:rPr>
          <w:rStyle w:val="HideTWBExt"/>
          <w:noProof w:val="0"/>
          <w:lang w:val="pt-PT"/>
        </w:rPr>
        <w:t>&lt;/Original&gt;</w:t>
      </w:r>
    </w:p>
    <w:p w14:paraId="2527ECC7" w14:textId="77777777" w:rsidR="00E71B84" w:rsidRPr="00CB1C4F" w:rsidRDefault="00016AC5" w:rsidP="00E71B84">
      <w:r>
        <w:rPr>
          <w:rStyle w:val="HideTWBExt"/>
          <w:lang w:val="pt-PT"/>
        </w:rPr>
        <w:t>&lt;/Amend&gt;</w:t>
      </w:r>
    </w:p>
    <w:p w14:paraId="11277389" w14:textId="77777777" w:rsidR="00E71B84" w:rsidRPr="00CB1C4F" w:rsidRDefault="00016AC5" w:rsidP="00E71B84">
      <w:pPr>
        <w:pStyle w:val="AmNumberTabs"/>
      </w:pPr>
      <w:r>
        <w:rPr>
          <w:rStyle w:val="HideTWBExt"/>
          <w:b w:val="0"/>
          <w:lang w:val="pt-PT"/>
        </w:rPr>
        <w:t>&lt;Amend&gt;</w:t>
      </w:r>
      <w:r>
        <w:t>Enmienda</w:t>
      </w:r>
      <w:r>
        <w:tab/>
      </w:r>
      <w:r>
        <w:tab/>
      </w:r>
      <w:r>
        <w:rPr>
          <w:rStyle w:val="HideTWBExt"/>
          <w:b w:val="0"/>
          <w:lang w:val="pt-PT"/>
        </w:rPr>
        <w:t>&lt;NumAm&gt;</w:t>
      </w:r>
      <w:r>
        <w:t>206</w:t>
      </w:r>
      <w:r>
        <w:rPr>
          <w:rStyle w:val="HideTWBExt"/>
          <w:b w:val="0"/>
          <w:lang w:val="pt-PT"/>
        </w:rPr>
        <w:t>&lt;/NumAm&gt;</w:t>
      </w:r>
    </w:p>
    <w:p w14:paraId="31881BCC" w14:textId="77777777" w:rsidR="00E71B84" w:rsidRPr="00CB1C4F" w:rsidRDefault="00016AC5" w:rsidP="00E71B84">
      <w:pPr>
        <w:pStyle w:val="NormalBold"/>
      </w:pPr>
      <w:r>
        <w:rPr>
          <w:rStyle w:val="HideTWBExt"/>
          <w:b w:val="0"/>
          <w:lang w:val="pt-PT"/>
        </w:rPr>
        <w:t>&lt;RepeatBlock-By&gt;&lt;Members&gt;</w:t>
      </w:r>
      <w:r>
        <w:t>Paulo Do Nascimento Cabral</w:t>
      </w:r>
      <w:r>
        <w:rPr>
          <w:rStyle w:val="HideTWBExt"/>
          <w:b w:val="0"/>
          <w:lang w:val="pt-PT"/>
        </w:rPr>
        <w:t>&lt;/Members&gt;</w:t>
      </w:r>
    </w:p>
    <w:p w14:paraId="4D9F3075" w14:textId="77777777" w:rsidR="00E71B84" w:rsidRPr="00CB1C4F" w:rsidRDefault="00016AC5" w:rsidP="00E71B84">
      <w:pPr>
        <w:pStyle w:val="NormalBold"/>
      </w:pPr>
      <w:r>
        <w:rPr>
          <w:rStyle w:val="HideTWBExt"/>
          <w:b w:val="0"/>
          <w:lang w:val="pt-PT"/>
        </w:rPr>
        <w:t>&lt;/RepeatBlock-By&gt;</w:t>
      </w:r>
    </w:p>
    <w:p w14:paraId="6F12E00D" w14:textId="77777777" w:rsidR="00E71B84" w:rsidRPr="005353BD" w:rsidRDefault="00016AC5" w:rsidP="00E71B84">
      <w:pPr>
        <w:pStyle w:val="NormalBold"/>
      </w:pPr>
      <w:r>
        <w:rPr>
          <w:rStyle w:val="HideTWBExt"/>
          <w:b w:val="0"/>
        </w:rPr>
        <w:lastRenderedPageBreak/>
        <w:t>&lt;DocAmend&gt;</w:t>
      </w:r>
      <w:r>
        <w:t>Propuesta de Resolución</w:t>
      </w:r>
      <w:r>
        <w:rPr>
          <w:rStyle w:val="HideTWBExt"/>
          <w:b w:val="0"/>
        </w:rPr>
        <w:t>&lt;/DocAmend&gt;</w:t>
      </w:r>
    </w:p>
    <w:p w14:paraId="422A53F9" w14:textId="77777777" w:rsidR="00E71B84" w:rsidRPr="005353BD" w:rsidRDefault="00016AC5" w:rsidP="00E71B84">
      <w:pPr>
        <w:pStyle w:val="NormalBold"/>
      </w:pPr>
      <w:r>
        <w:rPr>
          <w:rStyle w:val="HideTWBExt"/>
          <w:b w:val="0"/>
        </w:rPr>
        <w:t>&lt;Article&gt;</w:t>
      </w:r>
      <w:r>
        <w:t>Apartado 1 – letra v</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0FF84C4D" w14:textId="77777777" w:rsidTr="005353BD">
        <w:trPr>
          <w:trHeight w:hRule="exact" w:val="240"/>
          <w:jc w:val="center"/>
        </w:trPr>
        <w:tc>
          <w:tcPr>
            <w:tcW w:w="9752" w:type="dxa"/>
            <w:gridSpan w:val="2"/>
            <w:tcBorders>
              <w:top w:val="nil"/>
              <w:left w:val="nil"/>
              <w:bottom w:val="nil"/>
              <w:right w:val="nil"/>
            </w:tcBorders>
          </w:tcPr>
          <w:p w14:paraId="6CE45E08" w14:textId="77777777" w:rsidR="00E71B84" w:rsidRPr="005353BD" w:rsidRDefault="00E71B84" w:rsidP="005353BD"/>
        </w:tc>
      </w:tr>
      <w:tr w:rsidR="005039C1" w14:paraId="39BF467A" w14:textId="77777777" w:rsidTr="005353BD">
        <w:trPr>
          <w:trHeight w:val="240"/>
          <w:jc w:val="center"/>
        </w:trPr>
        <w:tc>
          <w:tcPr>
            <w:tcW w:w="4876" w:type="dxa"/>
            <w:tcBorders>
              <w:top w:val="nil"/>
              <w:left w:val="nil"/>
              <w:bottom w:val="nil"/>
              <w:right w:val="nil"/>
            </w:tcBorders>
          </w:tcPr>
          <w:p w14:paraId="4393CEF5"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1877748F" w14:textId="77777777" w:rsidR="00E71B84" w:rsidRPr="005353BD" w:rsidRDefault="00016AC5" w:rsidP="005353BD">
            <w:pPr>
              <w:pStyle w:val="AmColumnHeading"/>
            </w:pPr>
            <w:r>
              <w:t>Enmienda</w:t>
            </w:r>
          </w:p>
        </w:tc>
      </w:tr>
      <w:tr w:rsidR="005039C1" w14:paraId="682A21A4" w14:textId="77777777" w:rsidTr="005353BD">
        <w:trPr>
          <w:jc w:val="center"/>
        </w:trPr>
        <w:tc>
          <w:tcPr>
            <w:tcW w:w="4876" w:type="dxa"/>
            <w:tcBorders>
              <w:top w:val="nil"/>
              <w:left w:val="nil"/>
              <w:bottom w:val="nil"/>
              <w:right w:val="nil"/>
            </w:tcBorders>
          </w:tcPr>
          <w:p w14:paraId="79FF7675" w14:textId="77777777" w:rsidR="00E71B84" w:rsidRPr="005353BD" w:rsidRDefault="00016AC5" w:rsidP="005353BD">
            <w:pPr>
              <w:pStyle w:val="Normal6a"/>
            </w:pPr>
            <w:r>
              <w:t>v)</w:t>
            </w:r>
            <w:r>
              <w:tab/>
              <w:t>que abogue por las organizaciones de la sociedad civil que apoyan los derechos de las mujeres y que refuerce dichas organizaciones;</w:t>
            </w:r>
          </w:p>
        </w:tc>
        <w:tc>
          <w:tcPr>
            <w:tcW w:w="4876" w:type="dxa"/>
            <w:tcBorders>
              <w:top w:val="nil"/>
              <w:left w:val="nil"/>
              <w:bottom w:val="nil"/>
              <w:right w:val="nil"/>
            </w:tcBorders>
          </w:tcPr>
          <w:p w14:paraId="587052ED" w14:textId="77777777" w:rsidR="00E71B84" w:rsidRPr="005353BD" w:rsidRDefault="00016AC5" w:rsidP="005353BD">
            <w:pPr>
              <w:pStyle w:val="Normal6a"/>
            </w:pPr>
            <w:r>
              <w:t>v)</w:t>
            </w:r>
            <w:r>
              <w:tab/>
              <w:t xml:space="preserve">que abogue por las organizaciones de la sociedad civil que apoyan los derechos de las mujeres y </w:t>
            </w:r>
            <w:r>
              <w:rPr>
                <w:b/>
                <w:i/>
              </w:rPr>
              <w:t xml:space="preserve">la igualdad </w:t>
            </w:r>
            <w:r>
              <w:rPr>
                <w:b/>
                <w:i/>
              </w:rPr>
              <w:t xml:space="preserve">de género y </w:t>
            </w:r>
            <w:r>
              <w:t>que refuerce dichas organizaciones;</w:t>
            </w:r>
          </w:p>
        </w:tc>
      </w:tr>
    </w:tbl>
    <w:p w14:paraId="33597EB9"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{PT}</w:t>
      </w:r>
      <w:r w:rsidRPr="005353BD">
        <w:t>pt</w:t>
      </w:r>
      <w:r w:rsidRPr="005353BD">
        <w:rPr>
          <w:rStyle w:val="HideTWBExt"/>
          <w:noProof w:val="0"/>
        </w:rPr>
        <w:t>&lt;/Original&gt;</w:t>
      </w:r>
    </w:p>
    <w:p w14:paraId="3544E1B6" w14:textId="7634FB57" w:rsidR="00E71B84" w:rsidRPr="005353BD" w:rsidRDefault="00016AC5" w:rsidP="00E71B84">
      <w:r>
        <w:rPr>
          <w:rStyle w:val="HideTWBExt"/>
        </w:rPr>
        <w:t>&lt;/Amend&gt;</w:t>
      </w:r>
    </w:p>
    <w:p w14:paraId="79BDE8E4" w14:textId="77777777" w:rsidR="00E71B84" w:rsidRPr="005353BD" w:rsidRDefault="00016AC5" w:rsidP="00E71B84">
      <w:pPr>
        <w:pStyle w:val="AmNumberTabs"/>
      </w:pPr>
      <w:r>
        <w:rPr>
          <w:rStyle w:val="HideTWBExt"/>
          <w:b w:val="0"/>
        </w:rPr>
        <w:t>&lt;Amend&gt;</w:t>
      </w:r>
      <w:r>
        <w:t>Enmienda</w:t>
      </w:r>
      <w:r>
        <w:tab/>
      </w:r>
      <w:r>
        <w:tab/>
      </w:r>
      <w:r>
        <w:rPr>
          <w:rStyle w:val="HideTWBExt"/>
          <w:b w:val="0"/>
        </w:rPr>
        <w:t>&lt;NumAm&gt;</w:t>
      </w:r>
      <w:r>
        <w:t>207</w:t>
      </w:r>
      <w:r>
        <w:rPr>
          <w:rStyle w:val="HideTWBExt"/>
          <w:b w:val="0"/>
        </w:rPr>
        <w:t>&lt;/NumAm&gt;</w:t>
      </w:r>
    </w:p>
    <w:p w14:paraId="059C68D8" w14:textId="77777777" w:rsidR="00E71B84" w:rsidRPr="005353BD" w:rsidRDefault="00016AC5" w:rsidP="00E71B84">
      <w:pPr>
        <w:pStyle w:val="NormalBold"/>
      </w:pPr>
      <w:r>
        <w:rPr>
          <w:rStyle w:val="HideTWBExt"/>
          <w:b w:val="0"/>
        </w:rPr>
        <w:t>&lt;RepeatBlock-By&gt;&lt;Members&gt;</w:t>
      </w:r>
      <w:r>
        <w:t>Joanna Scheuring-Wielgus</w:t>
      </w:r>
      <w:r>
        <w:rPr>
          <w:rStyle w:val="HideTWBExt"/>
          <w:b w:val="0"/>
        </w:rPr>
        <w:t>&lt;/Members&gt;</w:t>
      </w:r>
    </w:p>
    <w:p w14:paraId="5C6EDD3D" w14:textId="77777777" w:rsidR="00E71B84" w:rsidRPr="005353BD" w:rsidRDefault="00016AC5" w:rsidP="00E71B84">
      <w:pPr>
        <w:pStyle w:val="NormalBold"/>
      </w:pPr>
      <w:r>
        <w:rPr>
          <w:rStyle w:val="HideTWBExt"/>
          <w:b w:val="0"/>
        </w:rPr>
        <w:t>&lt;/RepeatBlock-By&gt;</w:t>
      </w:r>
    </w:p>
    <w:p w14:paraId="242A64E6" w14:textId="77777777" w:rsidR="00E71B84" w:rsidRPr="005353BD" w:rsidRDefault="00016AC5" w:rsidP="00E71B84">
      <w:pPr>
        <w:pStyle w:val="NormalBold"/>
      </w:pPr>
      <w:r>
        <w:rPr>
          <w:rStyle w:val="HideTWBExt"/>
          <w:b w:val="0"/>
        </w:rPr>
        <w:t>&lt;DocAmend&gt;</w:t>
      </w:r>
      <w:r>
        <w:t>Propuesta de Resolución</w:t>
      </w:r>
      <w:r>
        <w:rPr>
          <w:rStyle w:val="HideTWBExt"/>
          <w:b w:val="0"/>
        </w:rPr>
        <w:t>&lt;/DocAmend&gt;</w:t>
      </w:r>
    </w:p>
    <w:p w14:paraId="096D8913" w14:textId="77777777" w:rsidR="00E71B84" w:rsidRPr="005353BD" w:rsidRDefault="00016AC5" w:rsidP="00E71B84">
      <w:pPr>
        <w:pStyle w:val="NormalBold"/>
      </w:pPr>
      <w:r>
        <w:rPr>
          <w:rStyle w:val="HideTWBExt"/>
          <w:b w:val="0"/>
        </w:rPr>
        <w:t>&lt;Article&gt;</w:t>
      </w:r>
      <w:r>
        <w:t>Apartado 1 – letra v bis (nueva)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39C1" w14:paraId="3B699F81" w14:textId="77777777" w:rsidTr="005353BD">
        <w:trPr>
          <w:trHeight w:hRule="exact" w:val="240"/>
          <w:jc w:val="center"/>
        </w:trPr>
        <w:tc>
          <w:tcPr>
            <w:tcW w:w="9752" w:type="dxa"/>
            <w:gridSpan w:val="2"/>
            <w:tcBorders>
              <w:top w:val="nil"/>
              <w:left w:val="nil"/>
              <w:bottom w:val="nil"/>
              <w:right w:val="nil"/>
            </w:tcBorders>
          </w:tcPr>
          <w:p w14:paraId="4A305640" w14:textId="77777777" w:rsidR="00E71B84" w:rsidRPr="005353BD" w:rsidRDefault="00E71B84" w:rsidP="005353BD"/>
        </w:tc>
      </w:tr>
      <w:tr w:rsidR="005039C1" w14:paraId="45FB74E0" w14:textId="77777777" w:rsidTr="005353BD">
        <w:trPr>
          <w:trHeight w:val="240"/>
          <w:jc w:val="center"/>
        </w:trPr>
        <w:tc>
          <w:tcPr>
            <w:tcW w:w="4876" w:type="dxa"/>
            <w:tcBorders>
              <w:top w:val="nil"/>
              <w:left w:val="nil"/>
              <w:bottom w:val="nil"/>
              <w:right w:val="nil"/>
            </w:tcBorders>
          </w:tcPr>
          <w:p w14:paraId="5E18F1ED" w14:textId="77777777" w:rsidR="00E71B84" w:rsidRPr="005353BD" w:rsidRDefault="00016AC5" w:rsidP="005353BD">
            <w:pPr>
              <w:pStyle w:val="AmColumnHeading"/>
            </w:pPr>
            <w:r>
              <w:t>Propuesta de Resolución</w:t>
            </w:r>
          </w:p>
        </w:tc>
        <w:tc>
          <w:tcPr>
            <w:tcW w:w="4876" w:type="dxa"/>
            <w:tcBorders>
              <w:top w:val="nil"/>
              <w:left w:val="nil"/>
              <w:bottom w:val="nil"/>
              <w:right w:val="nil"/>
            </w:tcBorders>
          </w:tcPr>
          <w:p w14:paraId="7E05F7AC" w14:textId="77777777" w:rsidR="00E71B84" w:rsidRPr="005353BD" w:rsidRDefault="00016AC5" w:rsidP="005353BD">
            <w:pPr>
              <w:pStyle w:val="AmColumnHeading"/>
            </w:pPr>
            <w:r>
              <w:t>Enmienda</w:t>
            </w:r>
          </w:p>
        </w:tc>
      </w:tr>
      <w:tr w:rsidR="005039C1" w14:paraId="217EB15E" w14:textId="77777777" w:rsidTr="005353BD">
        <w:trPr>
          <w:jc w:val="center"/>
        </w:trPr>
        <w:tc>
          <w:tcPr>
            <w:tcW w:w="4876" w:type="dxa"/>
            <w:tcBorders>
              <w:top w:val="nil"/>
              <w:left w:val="nil"/>
              <w:bottom w:val="nil"/>
              <w:right w:val="nil"/>
            </w:tcBorders>
          </w:tcPr>
          <w:p w14:paraId="5ABF84B9" w14:textId="77777777" w:rsidR="00E71B84" w:rsidRPr="005353BD" w:rsidRDefault="00E71B84" w:rsidP="005353BD">
            <w:pPr>
              <w:pStyle w:val="Normal6a"/>
            </w:pPr>
          </w:p>
        </w:tc>
        <w:tc>
          <w:tcPr>
            <w:tcW w:w="4876" w:type="dxa"/>
            <w:tcBorders>
              <w:top w:val="nil"/>
              <w:left w:val="nil"/>
              <w:bottom w:val="nil"/>
              <w:right w:val="nil"/>
            </w:tcBorders>
          </w:tcPr>
          <w:p w14:paraId="005394C3" w14:textId="14AAAC5F" w:rsidR="00E71B84" w:rsidRPr="005353BD" w:rsidRDefault="00016AC5" w:rsidP="005353BD">
            <w:pPr>
              <w:pStyle w:val="Normal6a"/>
            </w:pPr>
            <w:r>
              <w:rPr>
                <w:b/>
                <w:i/>
              </w:rPr>
              <w:t>v bis)</w:t>
            </w:r>
            <w:r>
              <w:tab/>
            </w:r>
            <w:r>
              <w:rPr>
                <w:b/>
                <w:i/>
              </w:rPr>
              <w:t xml:space="preserve">que establezca una formación del Consejo sobre igualdad de género e igualdad, al objeto de crear un foro formal para que los ministros responsables de las </w:t>
            </w:r>
            <w:r>
              <w:rPr>
                <w:b/>
                <w:i/>
              </w:rPr>
              <w:t>cuestiones de igualdad fomenten la cooperación, coordinen</w:t>
            </w:r>
            <w:bookmarkStart w:id="0" w:name="_GoBack"/>
            <w:bookmarkEnd w:id="0"/>
            <w:r>
              <w:rPr>
                <w:b/>
                <w:i/>
              </w:rPr>
              <w:t xml:space="preserve"> políticas e intercambien las mejores prácticas entre los Estados miembros;</w:t>
            </w:r>
          </w:p>
        </w:tc>
      </w:tr>
    </w:tbl>
    <w:p w14:paraId="1467234B" w14:textId="77777777" w:rsidR="00E71B84" w:rsidRPr="005353BD" w:rsidRDefault="00016AC5" w:rsidP="00E71B84">
      <w:pPr>
        <w:pStyle w:val="AmOrLang"/>
      </w:pPr>
      <w:r w:rsidRPr="005353BD">
        <w:t xml:space="preserve">Or. </w:t>
      </w:r>
      <w:r w:rsidRPr="005353BD">
        <w:rPr>
          <w:rStyle w:val="HideTWBExt"/>
          <w:noProof w:val="0"/>
        </w:rPr>
        <w:t>&lt;Original&gt;</w:t>
      </w:r>
      <w:r w:rsidRPr="005353BD">
        <w:rPr>
          <w:rStyle w:val="HideTWBInt"/>
          <w:noProof w:val="0"/>
        </w:rPr>
        <w:t>{EN}</w:t>
      </w:r>
      <w:r w:rsidRPr="005353BD">
        <w:t>en</w:t>
      </w:r>
      <w:r w:rsidRPr="005353BD">
        <w:rPr>
          <w:rStyle w:val="HideTWBExt"/>
          <w:noProof w:val="0"/>
        </w:rPr>
        <w:t>&lt;/Original&gt;</w:t>
      </w:r>
    </w:p>
    <w:p w14:paraId="3A4D192A" w14:textId="4E7AD553" w:rsidR="00E71B84" w:rsidRPr="005353BD" w:rsidRDefault="00016AC5" w:rsidP="00E71B84">
      <w:r>
        <w:rPr>
          <w:rStyle w:val="HideTWBExt"/>
        </w:rPr>
        <w:t>&lt;/Amend&gt;&lt;/RepeatBlock-Amend&gt;</w:t>
      </w:r>
    </w:p>
    <w:p w14:paraId="3D8DA3FE" w14:textId="0FF039CB" w:rsidR="006260CC" w:rsidRPr="005353BD" w:rsidRDefault="006260CC" w:rsidP="00E71B84"/>
    <w:sectPr w:rsidR="006260CC" w:rsidRPr="005353BD" w:rsidSect="0034523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2C83D8" w14:textId="77777777" w:rsidR="00000000" w:rsidRDefault="00016AC5">
      <w:r>
        <w:separator/>
      </w:r>
    </w:p>
  </w:endnote>
  <w:endnote w:type="continuationSeparator" w:id="0">
    <w:p w14:paraId="73B98FBC" w14:textId="77777777" w:rsidR="00000000" w:rsidRDefault="0001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F3ECE3" w14:textId="46DAD010" w:rsidR="00345235" w:rsidRPr="00016AC5" w:rsidRDefault="00345235" w:rsidP="00345235">
    <w:pPr>
      <w:pStyle w:val="EPFooter"/>
      <w:rPr>
        <w:lang w:val="de-DE"/>
      </w:rPr>
    </w:pPr>
    <w:r w:rsidRPr="00016AC5">
      <w:rPr>
        <w:lang w:val="de-DE"/>
      </w:rPr>
      <w:t>PE</w:t>
    </w:r>
    <w:r w:rsidRPr="00016AC5">
      <w:rPr>
        <w:rStyle w:val="HideTWBExt"/>
        <w:lang w:val="de-DE"/>
      </w:rPr>
      <w:t>&lt;NoPE&gt;</w:t>
    </w:r>
    <w:r w:rsidRPr="00016AC5">
      <w:rPr>
        <w:lang w:val="de-DE"/>
      </w:rPr>
      <w:t>765.266</w:t>
    </w:r>
    <w:r w:rsidRPr="00016AC5">
      <w:rPr>
        <w:rStyle w:val="HideTWBExt"/>
        <w:lang w:val="de-DE"/>
      </w:rPr>
      <w:t>&lt;/NoPE&gt;&lt;Version&gt;</w:t>
    </w:r>
    <w:r w:rsidRPr="00016AC5">
      <w:rPr>
        <w:lang w:val="de-DE"/>
      </w:rPr>
      <w:t>v02-00</w:t>
    </w:r>
    <w:r w:rsidRPr="00016AC5">
      <w:rPr>
        <w:rStyle w:val="HideTWBExt"/>
        <w:lang w:val="de-DE"/>
      </w:rPr>
      <w:t>&lt;/Version&gt;</w:t>
    </w:r>
    <w:r w:rsidRPr="00016AC5">
      <w:rPr>
        <w:lang w:val="de-DE"/>
      </w:rPr>
      <w:tab/>
    </w:r>
    <w:r>
      <w:fldChar w:fldCharType="begin"/>
    </w:r>
    <w:r w:rsidRPr="00016AC5">
      <w:rPr>
        <w:lang w:val="de-DE"/>
      </w:rPr>
      <w:instrText xml:space="preserve"> PAGE  \* MERGEFORMAT </w:instrText>
    </w:r>
    <w:r>
      <w:fldChar w:fldCharType="separate"/>
    </w:r>
    <w:r w:rsidR="00016AC5">
      <w:rPr>
        <w:noProof/>
        <w:lang w:val="de-DE"/>
      </w:rPr>
      <w:t>106</w:t>
    </w:r>
    <w:r>
      <w:fldChar w:fldCharType="end"/>
    </w:r>
    <w:r w:rsidRPr="00016AC5">
      <w:rPr>
        <w:lang w:val="de-DE"/>
      </w:rPr>
      <w:t>/</w:t>
    </w:r>
    <w:r>
      <w:fldChar w:fldCharType="begin"/>
    </w:r>
    <w:r w:rsidRPr="00016AC5">
      <w:rPr>
        <w:lang w:val="de-DE"/>
      </w:rPr>
      <w:instrText xml:space="preserve"> NUMPAGES  \* MERGEFORMAT </w:instrText>
    </w:r>
    <w:r>
      <w:fldChar w:fldCharType="separate"/>
    </w:r>
    <w:r w:rsidR="00016AC5">
      <w:rPr>
        <w:noProof/>
        <w:lang w:val="de-DE"/>
      </w:rPr>
      <w:t>106</w:t>
    </w:r>
    <w:r>
      <w:fldChar w:fldCharType="end"/>
    </w:r>
    <w:r w:rsidRPr="00016AC5">
      <w:rPr>
        <w:lang w:val="de-DE"/>
      </w:rPr>
      <w:tab/>
    </w:r>
    <w:r w:rsidRPr="00016AC5">
      <w:rPr>
        <w:rStyle w:val="HideTWBExt"/>
        <w:lang w:val="de-DE"/>
      </w:rPr>
      <w:t>&lt;PathFdR&gt;</w:t>
    </w:r>
    <w:r w:rsidRPr="00016AC5">
      <w:rPr>
        <w:lang w:val="de-DE"/>
      </w:rPr>
      <w:t>AM\1310410ES.docx</w:t>
    </w:r>
    <w:r w:rsidRPr="00016AC5">
      <w:rPr>
        <w:rStyle w:val="HideTWBExt"/>
        <w:lang w:val="de-DE"/>
      </w:rPr>
      <w:t>&lt;/PathFdR&gt;</w:t>
    </w:r>
  </w:p>
  <w:p w14:paraId="10ED2223" w14:textId="6D57F8ED" w:rsidR="005353BD" w:rsidRPr="00483BDA" w:rsidRDefault="00345235" w:rsidP="00345235">
    <w:pPr>
      <w:pStyle w:val="EPFooter2"/>
    </w:pPr>
    <w:r>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05CFF8" w14:textId="346A29ED" w:rsidR="00345235" w:rsidRPr="00016AC5" w:rsidRDefault="00345235" w:rsidP="00345235">
    <w:pPr>
      <w:pStyle w:val="EPFooter"/>
      <w:rPr>
        <w:lang w:val="de-DE"/>
      </w:rPr>
    </w:pPr>
    <w:r w:rsidRPr="00016AC5">
      <w:rPr>
        <w:rStyle w:val="HideTWBExt"/>
        <w:lang w:val="de-DE"/>
      </w:rPr>
      <w:t>&lt;PathFdR&gt;</w:t>
    </w:r>
    <w:r w:rsidRPr="00016AC5">
      <w:rPr>
        <w:lang w:val="de-DE"/>
      </w:rPr>
      <w:t>AM\1310410ES.docx</w:t>
    </w:r>
    <w:r w:rsidRPr="00016AC5">
      <w:rPr>
        <w:rStyle w:val="HideTWBExt"/>
        <w:lang w:val="de-DE"/>
      </w:rPr>
      <w:t>&lt;/PathFdR&gt;</w:t>
    </w:r>
    <w:r w:rsidRPr="00016AC5">
      <w:rPr>
        <w:lang w:val="de-DE"/>
      </w:rPr>
      <w:tab/>
    </w:r>
    <w:r>
      <w:fldChar w:fldCharType="begin"/>
    </w:r>
    <w:r w:rsidRPr="00016AC5">
      <w:rPr>
        <w:lang w:val="de-DE"/>
      </w:rPr>
      <w:instrText xml:space="preserve"> PAGE  \* MERGEFORMAT </w:instrText>
    </w:r>
    <w:r>
      <w:fldChar w:fldCharType="separate"/>
    </w:r>
    <w:r w:rsidR="00016AC5">
      <w:rPr>
        <w:noProof/>
        <w:lang w:val="de-DE"/>
      </w:rPr>
      <w:t>105</w:t>
    </w:r>
    <w:r>
      <w:fldChar w:fldCharType="end"/>
    </w:r>
    <w:r w:rsidRPr="00016AC5">
      <w:rPr>
        <w:lang w:val="de-DE"/>
      </w:rPr>
      <w:t>/</w:t>
    </w:r>
    <w:r>
      <w:fldChar w:fldCharType="begin"/>
    </w:r>
    <w:r w:rsidRPr="00016AC5">
      <w:rPr>
        <w:lang w:val="de-DE"/>
      </w:rPr>
      <w:instrText xml:space="preserve"> NUMPAGES  \* MERGEFORMAT </w:instrText>
    </w:r>
    <w:r>
      <w:fldChar w:fldCharType="separate"/>
    </w:r>
    <w:r w:rsidR="00016AC5">
      <w:rPr>
        <w:noProof/>
        <w:lang w:val="de-DE"/>
      </w:rPr>
      <w:t>106</w:t>
    </w:r>
    <w:r>
      <w:fldChar w:fldCharType="end"/>
    </w:r>
    <w:r w:rsidRPr="00016AC5">
      <w:rPr>
        <w:lang w:val="de-DE"/>
      </w:rPr>
      <w:tab/>
      <w:t>PE</w:t>
    </w:r>
    <w:r w:rsidRPr="00016AC5">
      <w:rPr>
        <w:rStyle w:val="HideTWBExt"/>
        <w:lang w:val="de-DE"/>
      </w:rPr>
      <w:t>&lt;NoPE&gt;</w:t>
    </w:r>
    <w:r w:rsidRPr="00016AC5">
      <w:rPr>
        <w:lang w:val="de-DE"/>
      </w:rPr>
      <w:t>765.266</w:t>
    </w:r>
    <w:r w:rsidRPr="00016AC5">
      <w:rPr>
        <w:rStyle w:val="HideTWBExt"/>
        <w:lang w:val="de-DE"/>
      </w:rPr>
      <w:t>&lt;/NoPE&gt;&lt;Version&gt;</w:t>
    </w:r>
    <w:r w:rsidRPr="00016AC5">
      <w:rPr>
        <w:lang w:val="de-DE"/>
      </w:rPr>
      <w:t>v02-00</w:t>
    </w:r>
    <w:r w:rsidRPr="00016AC5">
      <w:rPr>
        <w:rStyle w:val="HideTWBExt"/>
        <w:lang w:val="de-DE"/>
      </w:rPr>
      <w:t>&lt;/Version&gt;</w:t>
    </w:r>
  </w:p>
  <w:p w14:paraId="001F64D1" w14:textId="7C027494" w:rsidR="005353BD" w:rsidRPr="00483BDA" w:rsidRDefault="00345235" w:rsidP="00345235">
    <w:pPr>
      <w:pStyle w:val="EPFooter2"/>
    </w:pPr>
    <w:r w:rsidRPr="00016AC5">
      <w:rPr>
        <w:lang w:val="de-DE"/>
      </w:rPr>
      <w:tab/>
    </w:r>
    <w:r w:rsidRPr="00016AC5">
      <w:rPr>
        <w:lang w:val="de-DE"/>
      </w:rPr>
      <w:tab/>
    </w:r>
    <w:r>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E4A22" w14:textId="77777777" w:rsidR="00345235" w:rsidRPr="00016AC5" w:rsidRDefault="00345235" w:rsidP="00345235">
    <w:pPr>
      <w:pStyle w:val="EPFooter"/>
      <w:rPr>
        <w:lang w:val="de-DE"/>
      </w:rPr>
    </w:pPr>
    <w:r w:rsidRPr="00016AC5">
      <w:rPr>
        <w:rStyle w:val="HideTWBExt"/>
        <w:lang w:val="de-DE"/>
      </w:rPr>
      <w:t>&lt;PathFdR&gt;</w:t>
    </w:r>
    <w:r w:rsidRPr="00016AC5">
      <w:rPr>
        <w:lang w:val="de-DE"/>
      </w:rPr>
      <w:t>AM\1310410ES.docx</w:t>
    </w:r>
    <w:r w:rsidRPr="00016AC5">
      <w:rPr>
        <w:rStyle w:val="HideTWBExt"/>
        <w:lang w:val="de-DE"/>
      </w:rPr>
      <w:t>&lt;/PathFdR&gt;</w:t>
    </w:r>
    <w:r w:rsidRPr="00016AC5">
      <w:rPr>
        <w:lang w:val="de-DE"/>
      </w:rPr>
      <w:tab/>
    </w:r>
    <w:r w:rsidRPr="00016AC5">
      <w:rPr>
        <w:lang w:val="de-DE"/>
      </w:rPr>
      <w:tab/>
      <w:t>PE</w:t>
    </w:r>
    <w:r w:rsidRPr="00016AC5">
      <w:rPr>
        <w:rStyle w:val="HideTWBExt"/>
        <w:lang w:val="de-DE"/>
      </w:rPr>
      <w:t>&lt;NoPE&gt;</w:t>
    </w:r>
    <w:r w:rsidRPr="00016AC5">
      <w:rPr>
        <w:lang w:val="de-DE"/>
      </w:rPr>
      <w:t>765.266</w:t>
    </w:r>
    <w:r w:rsidRPr="00016AC5">
      <w:rPr>
        <w:rStyle w:val="HideTWBExt"/>
        <w:lang w:val="de-DE"/>
      </w:rPr>
      <w:t>&lt;/NoPE&gt;&lt;Version&gt;</w:t>
    </w:r>
    <w:r w:rsidRPr="00016AC5">
      <w:rPr>
        <w:lang w:val="de-DE"/>
      </w:rPr>
      <w:t>v02-00</w:t>
    </w:r>
    <w:r w:rsidRPr="00016AC5">
      <w:rPr>
        <w:rStyle w:val="HideTWBExt"/>
        <w:lang w:val="de-DE"/>
      </w:rPr>
      <w:t>&lt;/Version&gt;</w:t>
    </w:r>
  </w:p>
  <w:p w14:paraId="6861BD6B" w14:textId="678B47D6" w:rsidR="005353BD" w:rsidRPr="00483BDA" w:rsidRDefault="00345235" w:rsidP="00345235">
    <w:pPr>
      <w:pStyle w:val="EPFooter2"/>
    </w:pPr>
    <w:r>
      <w:t>ES</w:t>
    </w:r>
    <w:r>
      <w:tab/>
    </w:r>
    <w:r w:rsidRPr="00345235">
      <w:rPr>
        <w:b w:val="0"/>
        <w:i/>
        <w:color w:val="C0C0C0"/>
        <w:sz w:val="22"/>
      </w:rPr>
      <w:t>Unida en la diversidad</w:t>
    </w:r>
    <w:r>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F735E1" w14:textId="77777777" w:rsidR="00000000" w:rsidRDefault="00016AC5">
      <w:r>
        <w:separator/>
      </w:r>
    </w:p>
  </w:footnote>
  <w:footnote w:type="continuationSeparator" w:id="0">
    <w:p w14:paraId="405F0626" w14:textId="77777777" w:rsidR="00000000" w:rsidRDefault="0001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C76E9E" w14:textId="77777777" w:rsidR="00016AC5" w:rsidRDefault="00016A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535FCF" w14:textId="77777777" w:rsidR="00016AC5" w:rsidRDefault="00016A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17217" w14:textId="77777777" w:rsidR="00016AC5" w:rsidRDefault="00016A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0"/>
    <w:docVar w:name="TXTLANGUE" w:val="ES"/>
    <w:docVar w:name="TXTLANGUEMIN" w:val="es"/>
    <w:docVar w:name="TXTNRPE" w:val="765.266"/>
    <w:docVar w:name="TXTPEorAP" w:val="PE"/>
    <w:docVar w:name="TXTROUTE" w:val="AM\1310410ES.docx"/>
    <w:docVar w:name="TXTVERSION" w:val="02-00"/>
  </w:docVars>
  <w:rsids>
    <w:rsidRoot w:val="00A77B3E"/>
    <w:rsid w:val="00016AC5"/>
    <w:rsid w:val="003244E8"/>
    <w:rsid w:val="00345235"/>
    <w:rsid w:val="003C4129"/>
    <w:rsid w:val="00452462"/>
    <w:rsid w:val="00483BDA"/>
    <w:rsid w:val="005039C1"/>
    <w:rsid w:val="005353BD"/>
    <w:rsid w:val="006260CC"/>
    <w:rsid w:val="007B6450"/>
    <w:rsid w:val="008E543C"/>
    <w:rsid w:val="009D1371"/>
    <w:rsid w:val="00A77B3E"/>
    <w:rsid w:val="00CA2A55"/>
    <w:rsid w:val="00CA6BD1"/>
    <w:rsid w:val="00CB1C4F"/>
    <w:rsid w:val="00DA741B"/>
    <w:rsid w:val="00E71B84"/>
    <w:rsid w:val="00EC5E5E"/>
    <w:rsid w:val="00EE7437"/>
    <w:rsid w:val="00FB43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CD31941"/>
  <w15:docId w15:val="{0A33D5A4-7263-46E0-B30A-5E2010E7F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CA6BD1"/>
    <w:pPr>
      <w:tabs>
        <w:tab w:val="center" w:pos="4513"/>
        <w:tab w:val="right" w:pos="9026"/>
      </w:tabs>
    </w:pPr>
  </w:style>
  <w:style w:type="character" w:customStyle="1" w:styleId="HeaderChar">
    <w:name w:val="Header Char"/>
    <w:basedOn w:val="DefaultParagraphFont"/>
    <w:link w:val="Header"/>
    <w:rsid w:val="00CA6BD1"/>
    <w:rPr>
      <w:sz w:val="24"/>
      <w:szCs w:val="24"/>
    </w:rPr>
  </w:style>
  <w:style w:type="paragraph" w:styleId="Footer">
    <w:name w:val="footer"/>
    <w:basedOn w:val="Normal"/>
    <w:link w:val="FooterChar"/>
    <w:rsid w:val="00FB432F"/>
    <w:pPr>
      <w:tabs>
        <w:tab w:val="center" w:pos="4513"/>
        <w:tab w:val="right" w:pos="9026"/>
      </w:tabs>
    </w:pPr>
  </w:style>
  <w:style w:type="character" w:customStyle="1" w:styleId="FooterChar">
    <w:name w:val="Footer Char"/>
    <w:basedOn w:val="DefaultParagraphFont"/>
    <w:link w:val="Footer"/>
    <w:rsid w:val="00FB432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106</Pages>
  <Words>27850</Words>
  <Characters>145045</Characters>
  <Application>Microsoft Office Word</Application>
  <DocSecurity>0</DocSecurity>
  <Lines>6029</Lines>
  <Paragraphs>1893</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171393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2024-11-19T10:30:00Z</dcterms:created>
  <dcterms:modified xsi:type="dcterms:W3CDTF">2024-11-19T10:30:00Z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1310410</vt:lpwstr>
  </property>
  <property fmtid="{D5CDD505-2E9C-101B-9397-08002B2CF9AE}" pid="4" name="&lt;Model&gt;">
    <vt:lpwstr>AM_Com_NonLegReport</vt:lpwstr>
  </property>
  <property fmtid="{D5CDD505-2E9C-101B-9397-08002B2CF9AE}" pid="5" name="&lt;Type&gt;">
    <vt:lpwstr>AM</vt:lpwstr>
  </property>
  <property fmtid="{D5CDD505-2E9C-101B-9397-08002B2CF9AE}" pid="6" name="Bookout">
    <vt:lpwstr>OK - 2024/11/19 11:28</vt:lpwstr>
  </property>
  <property fmtid="{D5CDD505-2E9C-101B-9397-08002B2CF9AE}" pid="7" name="dmxml.render.id">
    <vt:lpwstr>85895</vt:lpwstr>
  </property>
  <property fmtid="{D5CDD505-2E9C-101B-9397-08002B2CF9AE}" pid="8" name="dmxml.render.traceId">
    <vt:lpwstr>672a3c0c993e4e27b5ae16c9dc1454b4</vt:lpwstr>
  </property>
  <property fmtid="{D5CDD505-2E9C-101B-9397-08002B2CF9AE}" pid="9" name="FooterPath">
    <vt:lpwstr>AM\1310410ES.docx</vt:lpwstr>
  </property>
  <property fmtid="{D5CDD505-2E9C-101B-9397-08002B2CF9AE}" pid="10" name="LastEdited with">
    <vt:lpwstr>10.0.0 Build [20241005]</vt:lpwstr>
  </property>
  <property fmtid="{D5CDD505-2E9C-101B-9397-08002B2CF9AE}" pid="11" name="PE Number">
    <vt:lpwstr>765.266</vt:lpwstr>
  </property>
  <property fmtid="{D5CDD505-2E9C-101B-9397-08002B2CF9AE}" pid="12" name="SDLStudio">
    <vt:lpwstr/>
  </property>
  <property fmtid="{D5CDD505-2E9C-101B-9397-08002B2CF9AE}" pid="13" name="UID">
    <vt:lpwstr>eu.europa.europarl-DIN1-2024-0000045775_02.00-xm-01.00_text-xml</vt:lpwstr>
  </property>
</Properties>
</file>