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D6235" w:rsidRPr="00EE1188" w14:paraId="7EAD402A" w14:textId="77777777">
        <w:trPr>
          <w:trHeight w:hRule="exact" w:val="1417"/>
          <w:jc w:val="center"/>
        </w:trPr>
        <w:tc>
          <w:tcPr>
            <w:tcW w:w="6804" w:type="dxa"/>
            <w:tcBorders>
              <w:top w:val="nil"/>
              <w:left w:val="nil"/>
              <w:bottom w:val="nil"/>
              <w:right w:val="nil"/>
            </w:tcBorders>
            <w:vAlign w:val="center"/>
          </w:tcPr>
          <w:p w14:paraId="0F2C13C0" w14:textId="77777777" w:rsidR="006260CC" w:rsidRPr="00EE1188" w:rsidRDefault="009C32F6">
            <w:pPr>
              <w:pStyle w:val="EPName"/>
            </w:pPr>
            <w:r w:rsidRPr="00EE1188">
              <w:t>Euroopan parlamentti</w:t>
            </w:r>
          </w:p>
          <w:p w14:paraId="28FE689F" w14:textId="77777777" w:rsidR="006260CC" w:rsidRPr="00EE1188" w:rsidRDefault="009C32F6">
            <w:pPr>
              <w:pStyle w:val="EPTerm"/>
            </w:pPr>
            <w:r w:rsidRPr="00EE1188">
              <w:t>2024-2029</w:t>
            </w:r>
          </w:p>
        </w:tc>
        <w:tc>
          <w:tcPr>
            <w:tcW w:w="2268" w:type="dxa"/>
            <w:tcBorders>
              <w:top w:val="nil"/>
              <w:left w:val="nil"/>
              <w:bottom w:val="nil"/>
              <w:right w:val="nil"/>
            </w:tcBorders>
          </w:tcPr>
          <w:p w14:paraId="43005442" w14:textId="77777777" w:rsidR="006260CC" w:rsidRPr="00EE1188" w:rsidRDefault="00EC49E3">
            <w:pPr>
              <w:pStyle w:val="EPLogo"/>
            </w:pPr>
            <w:r w:rsidRPr="00EE1188">
              <w:pict w14:anchorId="39C8E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7838371" w14:textId="77777777" w:rsidR="006260CC" w:rsidRPr="00EE1188" w:rsidRDefault="009C32F6">
      <w:pPr>
        <w:pStyle w:val="LineTop"/>
      </w:pPr>
      <w:r w:rsidRPr="00EE1188">
        <w:t xml:space="preserve"> </w:t>
      </w:r>
    </w:p>
    <w:p w14:paraId="6B566D60" w14:textId="77777777" w:rsidR="006260CC" w:rsidRPr="00EE1188" w:rsidRDefault="009C32F6">
      <w:pPr>
        <w:pStyle w:val="EPBody"/>
      </w:pPr>
      <w:r w:rsidRPr="00EE1188">
        <w:rPr>
          <w:rStyle w:val="HideTWBExt"/>
          <w:i w:val="0"/>
        </w:rPr>
        <w:t>&lt;Commission&gt;</w:t>
      </w:r>
      <w:r w:rsidRPr="00EE1188">
        <w:rPr>
          <w:rStyle w:val="HideTWBInt"/>
          <w:i w:val="0"/>
          <w:color w:val="auto"/>
        </w:rPr>
        <w:t>{FEMM}</w:t>
      </w:r>
      <w:r w:rsidRPr="00EE1188">
        <w:t>Naisten oikeuksien ja sukupuolten tasa-arvon valiokunta</w:t>
      </w:r>
      <w:r w:rsidRPr="00EE1188">
        <w:rPr>
          <w:rStyle w:val="HideTWBExt"/>
          <w:i w:val="0"/>
        </w:rPr>
        <w:t>&lt;/Commission&gt;</w:t>
      </w:r>
    </w:p>
    <w:p w14:paraId="6DAEE838" w14:textId="77777777" w:rsidR="006260CC" w:rsidRPr="00EE1188" w:rsidRDefault="009C32F6">
      <w:pPr>
        <w:pStyle w:val="LineBottom"/>
      </w:pPr>
      <w:r w:rsidRPr="00EE1188">
        <w:t xml:space="preserve"> </w:t>
      </w:r>
    </w:p>
    <w:p w14:paraId="6A0F9F5B" w14:textId="77777777" w:rsidR="006260CC" w:rsidRPr="00EE1188" w:rsidRDefault="009C32F6">
      <w:pPr>
        <w:pStyle w:val="CoverReference"/>
      </w:pPr>
      <w:r w:rsidRPr="00EE1188">
        <w:rPr>
          <w:rStyle w:val="HideTWBExt"/>
          <w:b w:val="0"/>
        </w:rPr>
        <w:t>&lt;RefProc&gt;</w:t>
      </w:r>
      <w:r w:rsidRPr="00EE1188">
        <w:t>2024/2057</w:t>
      </w:r>
      <w:r w:rsidRPr="00EE1188">
        <w:rPr>
          <w:rStyle w:val="HideTWBExt"/>
          <w:b w:val="0"/>
        </w:rPr>
        <w:t>&lt;/RefProc&gt;&lt;RefTypeProc&gt;</w:t>
      </w:r>
      <w:r w:rsidRPr="00EE1188">
        <w:t>(INI)</w:t>
      </w:r>
      <w:r w:rsidRPr="00EE1188">
        <w:rPr>
          <w:rStyle w:val="HideTWBExt"/>
          <w:b w:val="0"/>
        </w:rPr>
        <w:t>&lt;/RefTypeProc&gt;</w:t>
      </w:r>
    </w:p>
    <w:p w14:paraId="74615F5D" w14:textId="77777777" w:rsidR="006260CC" w:rsidRPr="00EE1188" w:rsidRDefault="009C32F6">
      <w:pPr>
        <w:pStyle w:val="CoverDate"/>
      </w:pPr>
      <w:r w:rsidRPr="00EE1188">
        <w:rPr>
          <w:rStyle w:val="HideTWBExt"/>
        </w:rPr>
        <w:t>&lt;Date&gt;</w:t>
      </w:r>
      <w:r w:rsidRPr="00EE1188">
        <w:rPr>
          <w:rStyle w:val="HideTWBInt"/>
          <w:color w:val="auto"/>
        </w:rPr>
        <w:t>{05/11/2024}</w:t>
      </w:r>
      <w:r w:rsidRPr="00EE1188">
        <w:t>5.11.2024</w:t>
      </w:r>
      <w:r w:rsidRPr="00EE1188">
        <w:rPr>
          <w:rStyle w:val="HideTWBExt"/>
        </w:rPr>
        <w:t>&lt;/Date&gt;</w:t>
      </w:r>
    </w:p>
    <w:p w14:paraId="569475E9" w14:textId="77777777" w:rsidR="006260CC" w:rsidRPr="00EE1188" w:rsidRDefault="009C32F6">
      <w:pPr>
        <w:pStyle w:val="CoverDocType"/>
      </w:pPr>
      <w:r w:rsidRPr="00EE1188">
        <w:rPr>
          <w:rStyle w:val="HideTWBExt"/>
          <w:b w:val="0"/>
        </w:rPr>
        <w:t>&lt;TypeAM&gt;</w:t>
      </w:r>
      <w:r w:rsidRPr="00EE1188">
        <w:t>TARKISTUKSET</w:t>
      </w:r>
      <w:r w:rsidRPr="00EE1188">
        <w:rPr>
          <w:rStyle w:val="HideTWBExt"/>
          <w:b w:val="0"/>
        </w:rPr>
        <w:t>&lt;/TypeAM&gt;</w:t>
      </w:r>
    </w:p>
    <w:p w14:paraId="187C40B1" w14:textId="77777777" w:rsidR="006260CC" w:rsidRPr="00EE1188" w:rsidRDefault="009C32F6">
      <w:pPr>
        <w:pStyle w:val="CoverDocType24a"/>
      </w:pPr>
      <w:r w:rsidRPr="00EE1188">
        <w:rPr>
          <w:rStyle w:val="HideTWBExt"/>
          <w:b w:val="0"/>
        </w:rPr>
        <w:t>&lt;RangeAM&gt;</w:t>
      </w:r>
      <w:r w:rsidRPr="00EE1188">
        <w:t>1 - 207</w:t>
      </w:r>
      <w:r w:rsidRPr="00EE1188">
        <w:rPr>
          <w:rStyle w:val="HideTWBExt"/>
          <w:b w:val="0"/>
        </w:rPr>
        <w:t>&lt;/RangeAM&gt;</w:t>
      </w:r>
    </w:p>
    <w:p w14:paraId="71CA7FFE" w14:textId="77777777" w:rsidR="006260CC" w:rsidRPr="00EE1188" w:rsidRDefault="009C32F6">
      <w:pPr>
        <w:pStyle w:val="CoverBold"/>
      </w:pPr>
      <w:r w:rsidRPr="00EE1188">
        <w:rPr>
          <w:rStyle w:val="HideTWBExt"/>
          <w:b w:val="0"/>
        </w:rPr>
        <w:t>&lt;TitreType&gt;</w:t>
      </w:r>
      <w:r w:rsidRPr="00EE1188">
        <w:t>Mietintöluonnos</w:t>
      </w:r>
      <w:r w:rsidRPr="00EE1188">
        <w:rPr>
          <w:rStyle w:val="HideTWBExt"/>
          <w:b w:val="0"/>
        </w:rPr>
        <w:t>&lt;/TitreType&gt;</w:t>
      </w:r>
    </w:p>
    <w:p w14:paraId="009D2E3C" w14:textId="77777777" w:rsidR="006260CC" w:rsidRPr="00EE1188" w:rsidRDefault="009C32F6">
      <w:pPr>
        <w:pStyle w:val="CoverBold"/>
      </w:pPr>
      <w:r w:rsidRPr="00EE1188">
        <w:rPr>
          <w:rStyle w:val="HideTWBExt"/>
          <w:b w:val="0"/>
        </w:rPr>
        <w:t>&lt;Rapporteur&gt;</w:t>
      </w:r>
      <w:r w:rsidRPr="00EE1188">
        <w:t>Lina Gálvez</w:t>
      </w:r>
      <w:r w:rsidRPr="00EE1188">
        <w:rPr>
          <w:rStyle w:val="HideTWBExt"/>
          <w:b w:val="0"/>
        </w:rPr>
        <w:t>&lt;/Rapporteur&gt;</w:t>
      </w:r>
    </w:p>
    <w:p w14:paraId="29036A1F" w14:textId="77777777" w:rsidR="006260CC" w:rsidRPr="00EE1188" w:rsidRDefault="009C32F6">
      <w:pPr>
        <w:pStyle w:val="CoverNormal24a"/>
      </w:pPr>
      <w:r w:rsidRPr="00EE1188">
        <w:rPr>
          <w:rStyle w:val="HideTWBExt"/>
        </w:rPr>
        <w:t>&lt;DocRefPE&gt;</w:t>
      </w:r>
      <w:r w:rsidRPr="00EE1188">
        <w:t>(PE765.072v01-00)</w:t>
      </w:r>
      <w:r w:rsidRPr="00EE1188">
        <w:rPr>
          <w:rStyle w:val="HideTWBExt"/>
        </w:rPr>
        <w:t>&lt;/DocRefPE&gt;</w:t>
      </w:r>
    </w:p>
    <w:p w14:paraId="030AF531" w14:textId="77777777" w:rsidR="006260CC" w:rsidRPr="00EE1188" w:rsidRDefault="009C32F6">
      <w:pPr>
        <w:pStyle w:val="CoverNormal"/>
      </w:pPr>
      <w:r w:rsidRPr="00EE1188">
        <w:rPr>
          <w:rStyle w:val="HideTWBExt"/>
        </w:rPr>
        <w:t>&lt;Titre&gt;</w:t>
      </w:r>
      <w:r w:rsidRPr="00EE1188">
        <w:t>Suositus neuvostolle EU:n painopisteistä naisten asemaa käsittelevän YK:n toimikunnan 69. istuntoa varten</w:t>
      </w:r>
      <w:r w:rsidRPr="00EE1188">
        <w:rPr>
          <w:rStyle w:val="HideTWBExt"/>
        </w:rPr>
        <w:t>&lt;/Titre&gt;</w:t>
      </w:r>
    </w:p>
    <w:p w14:paraId="566D142E" w14:textId="77777777" w:rsidR="006260CC" w:rsidRPr="00EE1188" w:rsidRDefault="009C32F6">
      <w:pPr>
        <w:pStyle w:val="CoverNormal24a"/>
      </w:pPr>
      <w:r w:rsidRPr="00EE1188">
        <w:rPr>
          <w:rStyle w:val="HideTWBExt"/>
        </w:rPr>
        <w:t>&lt;DocRef&gt;</w:t>
      </w:r>
      <w:r w:rsidRPr="00EE1188">
        <w:t>(2024/2057(INI))</w:t>
      </w:r>
      <w:r w:rsidRPr="00EE1188">
        <w:rPr>
          <w:rStyle w:val="HideTWBExt"/>
        </w:rPr>
        <w:t>&lt;/DocRef&gt;</w:t>
      </w:r>
    </w:p>
    <w:p w14:paraId="31AC13D3" w14:textId="77777777" w:rsidR="006260CC" w:rsidRPr="00EE1188" w:rsidRDefault="009C32F6">
      <w:r w:rsidRPr="00EE1188">
        <w:br w:type="page"/>
        <w:t>AM_Com_NonLegReport</w:t>
      </w:r>
    </w:p>
    <w:p w14:paraId="51BB78A2" w14:textId="42B1484A" w:rsidR="00EC49E3" w:rsidRPr="00EE1188" w:rsidRDefault="009C32F6" w:rsidP="00EC49E3">
      <w:pPr>
        <w:pStyle w:val="AmNumberTabs"/>
      </w:pPr>
      <w:r w:rsidRPr="00EE1188">
        <w:br w:type="page"/>
      </w:r>
      <w:r w:rsidR="00EC49E3" w:rsidRPr="00EE1188">
        <w:rPr>
          <w:rStyle w:val="HideTWBExt"/>
          <w:b w:val="0"/>
        </w:rPr>
        <w:lastRenderedPageBreak/>
        <w:t>&lt;RepeatBlock-Amend&gt;</w:t>
      </w:r>
      <w:r w:rsidR="00EC49E3" w:rsidRPr="00EE1188">
        <w:rPr>
          <w:rStyle w:val="HideTWBExt"/>
          <w:b w:val="0"/>
        </w:rPr>
        <w:t>&lt;Amend&gt;</w:t>
      </w:r>
      <w:r w:rsidR="00EC49E3" w:rsidRPr="00EE1188">
        <w:t>Tarkistus</w:t>
      </w:r>
      <w:r w:rsidR="00EC49E3" w:rsidRPr="00EE1188">
        <w:tab/>
      </w:r>
      <w:r w:rsidR="00EC49E3" w:rsidRPr="00EE1188">
        <w:tab/>
      </w:r>
      <w:r w:rsidR="00EC49E3" w:rsidRPr="00EE1188">
        <w:rPr>
          <w:rStyle w:val="HideTWBExt"/>
          <w:b w:val="0"/>
        </w:rPr>
        <w:t>&lt;NumAm&gt;</w:t>
      </w:r>
      <w:r w:rsidR="00EC49E3" w:rsidRPr="00EE1188">
        <w:t>1</w:t>
      </w:r>
      <w:r w:rsidR="00EC49E3" w:rsidRPr="00EE1188">
        <w:rPr>
          <w:rStyle w:val="HideTWBExt"/>
          <w:b w:val="0"/>
        </w:rPr>
        <w:t>&lt;/NumAm&gt;</w:t>
      </w:r>
    </w:p>
    <w:p w14:paraId="200FCE6C"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196ECA79" w14:textId="77777777" w:rsidR="00EC49E3" w:rsidRPr="00EE1188" w:rsidRDefault="00EC49E3" w:rsidP="00EC49E3">
      <w:pPr>
        <w:pStyle w:val="NormalBold"/>
      </w:pPr>
      <w:r w:rsidRPr="00EE1188">
        <w:rPr>
          <w:rStyle w:val="HideTWBExt"/>
          <w:b w:val="0"/>
        </w:rPr>
        <w:t>&lt;/RepeatBlock-By&gt;</w:t>
      </w:r>
    </w:p>
    <w:p w14:paraId="4A5A312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11BF9DD" w14:textId="77777777" w:rsidR="00EC49E3" w:rsidRPr="00EE1188" w:rsidRDefault="00EC49E3" w:rsidP="00EC49E3">
      <w:pPr>
        <w:pStyle w:val="NormalBold"/>
      </w:pPr>
      <w:r w:rsidRPr="00EE1188">
        <w:rPr>
          <w:rStyle w:val="HideTWBExt"/>
          <w:b w:val="0"/>
        </w:rPr>
        <w:t>&lt;Article&gt;</w:t>
      </w:r>
      <w:r w:rsidRPr="00EE1188">
        <w:t>Johdanto-osan 1 a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4B1B7BD" w14:textId="77777777" w:rsidTr="0033063A">
        <w:trPr>
          <w:trHeight w:hRule="exact" w:val="240"/>
          <w:jc w:val="center"/>
        </w:trPr>
        <w:tc>
          <w:tcPr>
            <w:tcW w:w="9752" w:type="dxa"/>
            <w:gridSpan w:val="2"/>
            <w:tcBorders>
              <w:top w:val="nil"/>
              <w:left w:val="nil"/>
              <w:bottom w:val="nil"/>
              <w:right w:val="nil"/>
            </w:tcBorders>
          </w:tcPr>
          <w:p w14:paraId="294D4736" w14:textId="77777777" w:rsidR="00EC49E3" w:rsidRPr="00EE1188" w:rsidRDefault="00EC49E3" w:rsidP="0033063A"/>
        </w:tc>
      </w:tr>
      <w:tr w:rsidR="00EC49E3" w:rsidRPr="00EE1188" w14:paraId="38C11354" w14:textId="77777777" w:rsidTr="0033063A">
        <w:trPr>
          <w:trHeight w:val="240"/>
          <w:jc w:val="center"/>
        </w:trPr>
        <w:tc>
          <w:tcPr>
            <w:tcW w:w="4876" w:type="dxa"/>
            <w:tcBorders>
              <w:top w:val="nil"/>
              <w:left w:val="nil"/>
              <w:bottom w:val="nil"/>
              <w:right w:val="nil"/>
            </w:tcBorders>
          </w:tcPr>
          <w:p w14:paraId="00E299D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03412C7" w14:textId="77777777" w:rsidR="00EC49E3" w:rsidRPr="00EE1188" w:rsidRDefault="00EC49E3" w:rsidP="0033063A">
            <w:pPr>
              <w:pStyle w:val="AmColumnHeading"/>
            </w:pPr>
            <w:r w:rsidRPr="00EE1188">
              <w:t>Tarkistus</w:t>
            </w:r>
          </w:p>
        </w:tc>
      </w:tr>
      <w:tr w:rsidR="00EC49E3" w:rsidRPr="00EE1188" w14:paraId="7D84D24B" w14:textId="77777777" w:rsidTr="0033063A">
        <w:trPr>
          <w:jc w:val="center"/>
        </w:trPr>
        <w:tc>
          <w:tcPr>
            <w:tcW w:w="4876" w:type="dxa"/>
            <w:tcBorders>
              <w:top w:val="nil"/>
              <w:left w:val="nil"/>
              <w:bottom w:val="nil"/>
              <w:right w:val="nil"/>
            </w:tcBorders>
          </w:tcPr>
          <w:p w14:paraId="620F5F98" w14:textId="77777777" w:rsidR="00EC49E3" w:rsidRPr="00EE1188" w:rsidRDefault="00EC49E3" w:rsidP="0033063A">
            <w:pPr>
              <w:pStyle w:val="Normal6a"/>
            </w:pPr>
          </w:p>
        </w:tc>
        <w:tc>
          <w:tcPr>
            <w:tcW w:w="4876" w:type="dxa"/>
            <w:tcBorders>
              <w:top w:val="nil"/>
              <w:left w:val="nil"/>
              <w:bottom w:val="nil"/>
              <w:right w:val="nil"/>
            </w:tcBorders>
          </w:tcPr>
          <w:p w14:paraId="02D34182" w14:textId="77777777" w:rsidR="00EC49E3" w:rsidRPr="00EE1188" w:rsidRDefault="00EC49E3" w:rsidP="0033063A">
            <w:pPr>
              <w:pStyle w:val="Normal6a"/>
            </w:pPr>
            <w:r w:rsidRPr="00EE1188">
              <w:rPr>
                <w:b/>
                <w:i/>
              </w:rPr>
              <w:t>–</w:t>
            </w:r>
            <w:r w:rsidRPr="00EE1188">
              <w:tab/>
            </w:r>
            <w:r w:rsidRPr="00EE1188">
              <w:rPr>
                <w:b/>
                <w:i/>
              </w:rPr>
              <w:t>ottaa huomioon vuonna 1979 tehdyn YK:n yleissopimuksen kaikkinaisen naisten syrjinnän poistamisesta,</w:t>
            </w:r>
          </w:p>
        </w:tc>
      </w:tr>
    </w:tbl>
    <w:p w14:paraId="6B847EA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4FCDEA8" w14:textId="77777777" w:rsidR="00EC49E3" w:rsidRPr="00EE1188" w:rsidRDefault="00EC49E3" w:rsidP="00EC49E3">
      <w:r w:rsidRPr="00EE1188">
        <w:rPr>
          <w:rStyle w:val="HideTWBExt"/>
        </w:rPr>
        <w:t>&lt;/Amend&gt;</w:t>
      </w:r>
    </w:p>
    <w:p w14:paraId="4013DA0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w:t>
      </w:r>
      <w:r w:rsidRPr="00EE1188">
        <w:rPr>
          <w:rStyle w:val="HideTWBExt"/>
          <w:b w:val="0"/>
        </w:rPr>
        <w:t>&lt;/NumAm&gt;</w:t>
      </w:r>
    </w:p>
    <w:p w14:paraId="549F1EF2"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777307CC" w14:textId="77777777" w:rsidR="00EC49E3" w:rsidRPr="00EE1188" w:rsidRDefault="00EC49E3" w:rsidP="00EC49E3">
      <w:pPr>
        <w:pStyle w:val="NormalBold"/>
      </w:pPr>
      <w:r w:rsidRPr="00EE1188">
        <w:rPr>
          <w:rStyle w:val="HideTWBExt"/>
          <w:b w:val="0"/>
        </w:rPr>
        <w:t>&lt;/RepeatBlock-By&gt;</w:t>
      </w:r>
    </w:p>
    <w:p w14:paraId="12FF0DC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DC15281" w14:textId="77777777" w:rsidR="00EC49E3" w:rsidRPr="00EE1188" w:rsidRDefault="00EC49E3" w:rsidP="00EC49E3">
      <w:pPr>
        <w:pStyle w:val="NormalBold"/>
      </w:pPr>
      <w:r w:rsidRPr="00EE1188">
        <w:rPr>
          <w:rStyle w:val="HideTWBExt"/>
          <w:b w:val="0"/>
        </w:rPr>
        <w:t>&lt;Article&gt;</w:t>
      </w:r>
      <w:r w:rsidRPr="00EE1188">
        <w:t>Johdanto-osan 1 b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24A7431" w14:textId="77777777" w:rsidTr="0033063A">
        <w:trPr>
          <w:trHeight w:hRule="exact" w:val="240"/>
          <w:jc w:val="center"/>
        </w:trPr>
        <w:tc>
          <w:tcPr>
            <w:tcW w:w="9752" w:type="dxa"/>
            <w:gridSpan w:val="2"/>
            <w:tcBorders>
              <w:top w:val="nil"/>
              <w:left w:val="nil"/>
              <w:bottom w:val="nil"/>
              <w:right w:val="nil"/>
            </w:tcBorders>
          </w:tcPr>
          <w:p w14:paraId="5C870151" w14:textId="77777777" w:rsidR="00EC49E3" w:rsidRPr="00EE1188" w:rsidRDefault="00EC49E3" w:rsidP="0033063A"/>
        </w:tc>
      </w:tr>
      <w:tr w:rsidR="00EC49E3" w:rsidRPr="00EE1188" w14:paraId="43568516" w14:textId="77777777" w:rsidTr="0033063A">
        <w:trPr>
          <w:trHeight w:val="240"/>
          <w:jc w:val="center"/>
        </w:trPr>
        <w:tc>
          <w:tcPr>
            <w:tcW w:w="4876" w:type="dxa"/>
            <w:tcBorders>
              <w:top w:val="nil"/>
              <w:left w:val="nil"/>
              <w:bottom w:val="nil"/>
              <w:right w:val="nil"/>
            </w:tcBorders>
          </w:tcPr>
          <w:p w14:paraId="3D5847A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EC0BE6E" w14:textId="77777777" w:rsidR="00EC49E3" w:rsidRPr="00EE1188" w:rsidRDefault="00EC49E3" w:rsidP="0033063A">
            <w:pPr>
              <w:pStyle w:val="AmColumnHeading"/>
            </w:pPr>
            <w:r w:rsidRPr="00EE1188">
              <w:t>Tarkistus</w:t>
            </w:r>
          </w:p>
        </w:tc>
      </w:tr>
      <w:tr w:rsidR="00EC49E3" w:rsidRPr="00EE1188" w14:paraId="5A59A21C" w14:textId="77777777" w:rsidTr="0033063A">
        <w:trPr>
          <w:jc w:val="center"/>
        </w:trPr>
        <w:tc>
          <w:tcPr>
            <w:tcW w:w="4876" w:type="dxa"/>
            <w:tcBorders>
              <w:top w:val="nil"/>
              <w:left w:val="nil"/>
              <w:bottom w:val="nil"/>
              <w:right w:val="nil"/>
            </w:tcBorders>
          </w:tcPr>
          <w:p w14:paraId="693C7209" w14:textId="77777777" w:rsidR="00EC49E3" w:rsidRPr="00EE1188" w:rsidRDefault="00EC49E3" w:rsidP="0033063A">
            <w:pPr>
              <w:pStyle w:val="Normal6a"/>
            </w:pPr>
          </w:p>
        </w:tc>
        <w:tc>
          <w:tcPr>
            <w:tcW w:w="4876" w:type="dxa"/>
            <w:tcBorders>
              <w:top w:val="nil"/>
              <w:left w:val="nil"/>
              <w:bottom w:val="nil"/>
              <w:right w:val="nil"/>
            </w:tcBorders>
          </w:tcPr>
          <w:p w14:paraId="4EEFA354" w14:textId="77777777" w:rsidR="00EC49E3" w:rsidRPr="00EE1188" w:rsidRDefault="00EC49E3" w:rsidP="0033063A">
            <w:pPr>
              <w:pStyle w:val="Normal6a"/>
            </w:pPr>
            <w:r w:rsidRPr="00EE1188">
              <w:rPr>
                <w:b/>
                <w:i/>
              </w:rPr>
              <w:t>–</w:t>
            </w:r>
            <w:r w:rsidRPr="00EE1188">
              <w:tab/>
            </w:r>
            <w:r w:rsidRPr="00EE1188">
              <w:rPr>
                <w:b/>
                <w:i/>
              </w:rPr>
              <w:t>ottaa huomioon Euroopan unionin perusoikeuskirjan 21 ja 23 artiklan,</w:t>
            </w:r>
          </w:p>
        </w:tc>
      </w:tr>
    </w:tbl>
    <w:p w14:paraId="3BACE8C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36B2DF9" w14:textId="77777777" w:rsidR="00EC49E3" w:rsidRPr="00EE1188" w:rsidRDefault="00EC49E3" w:rsidP="00EC49E3">
      <w:r w:rsidRPr="00EE1188">
        <w:rPr>
          <w:rStyle w:val="HideTWBExt"/>
        </w:rPr>
        <w:t>&lt;/Amend&gt;</w:t>
      </w:r>
    </w:p>
    <w:p w14:paraId="4047031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w:t>
      </w:r>
      <w:r w:rsidRPr="00EE1188">
        <w:rPr>
          <w:rStyle w:val="HideTWBExt"/>
          <w:b w:val="0"/>
        </w:rPr>
        <w:t>&lt;/NumAm&gt;</w:t>
      </w:r>
    </w:p>
    <w:p w14:paraId="7F4E23A7"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73BAB480" w14:textId="77777777" w:rsidR="00EC49E3" w:rsidRPr="00EE1188" w:rsidRDefault="00EC49E3" w:rsidP="00EC49E3">
      <w:pPr>
        <w:pStyle w:val="NormalBold"/>
      </w:pPr>
      <w:r w:rsidRPr="00EE1188">
        <w:rPr>
          <w:rStyle w:val="HideTWBExt"/>
          <w:b w:val="0"/>
        </w:rPr>
        <w:t>&lt;/RepeatBlock-By&gt;</w:t>
      </w:r>
    </w:p>
    <w:p w14:paraId="5CAB95F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DA64F73" w14:textId="77777777" w:rsidR="00EC49E3" w:rsidRPr="00EE1188" w:rsidRDefault="00EC49E3" w:rsidP="00EC49E3">
      <w:pPr>
        <w:pStyle w:val="NormalBold"/>
      </w:pPr>
      <w:r w:rsidRPr="00EE1188">
        <w:rPr>
          <w:rStyle w:val="HideTWBExt"/>
          <w:b w:val="0"/>
        </w:rPr>
        <w:t>&lt;Article&gt;</w:t>
      </w:r>
      <w:r w:rsidRPr="00EE1188">
        <w:t>Johdanto-osan 1 c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9E3EBEF" w14:textId="77777777" w:rsidTr="0033063A">
        <w:trPr>
          <w:trHeight w:hRule="exact" w:val="240"/>
          <w:jc w:val="center"/>
        </w:trPr>
        <w:tc>
          <w:tcPr>
            <w:tcW w:w="9752" w:type="dxa"/>
            <w:gridSpan w:val="2"/>
            <w:tcBorders>
              <w:top w:val="nil"/>
              <w:left w:val="nil"/>
              <w:bottom w:val="nil"/>
              <w:right w:val="nil"/>
            </w:tcBorders>
          </w:tcPr>
          <w:p w14:paraId="3042B343" w14:textId="77777777" w:rsidR="00EC49E3" w:rsidRPr="00EE1188" w:rsidRDefault="00EC49E3" w:rsidP="0033063A"/>
        </w:tc>
      </w:tr>
      <w:tr w:rsidR="00EC49E3" w:rsidRPr="00EE1188" w14:paraId="3741E587" w14:textId="77777777" w:rsidTr="0033063A">
        <w:trPr>
          <w:trHeight w:val="240"/>
          <w:jc w:val="center"/>
        </w:trPr>
        <w:tc>
          <w:tcPr>
            <w:tcW w:w="4876" w:type="dxa"/>
            <w:tcBorders>
              <w:top w:val="nil"/>
              <w:left w:val="nil"/>
              <w:bottom w:val="nil"/>
              <w:right w:val="nil"/>
            </w:tcBorders>
          </w:tcPr>
          <w:p w14:paraId="07DED41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A7B4CE7" w14:textId="77777777" w:rsidR="00EC49E3" w:rsidRPr="00EE1188" w:rsidRDefault="00EC49E3" w:rsidP="0033063A">
            <w:pPr>
              <w:pStyle w:val="AmColumnHeading"/>
            </w:pPr>
            <w:r w:rsidRPr="00EE1188">
              <w:t>Tarkistus</w:t>
            </w:r>
          </w:p>
        </w:tc>
      </w:tr>
      <w:tr w:rsidR="00EC49E3" w:rsidRPr="00EE1188" w14:paraId="77DFE147" w14:textId="77777777" w:rsidTr="0033063A">
        <w:trPr>
          <w:jc w:val="center"/>
        </w:trPr>
        <w:tc>
          <w:tcPr>
            <w:tcW w:w="4876" w:type="dxa"/>
            <w:tcBorders>
              <w:top w:val="nil"/>
              <w:left w:val="nil"/>
              <w:bottom w:val="nil"/>
              <w:right w:val="nil"/>
            </w:tcBorders>
          </w:tcPr>
          <w:p w14:paraId="760F3AF1" w14:textId="77777777" w:rsidR="00EC49E3" w:rsidRPr="00EE1188" w:rsidRDefault="00EC49E3" w:rsidP="0033063A">
            <w:pPr>
              <w:pStyle w:val="Normal6a"/>
            </w:pPr>
          </w:p>
        </w:tc>
        <w:tc>
          <w:tcPr>
            <w:tcW w:w="4876" w:type="dxa"/>
            <w:tcBorders>
              <w:top w:val="nil"/>
              <w:left w:val="nil"/>
              <w:bottom w:val="nil"/>
              <w:right w:val="nil"/>
            </w:tcBorders>
          </w:tcPr>
          <w:p w14:paraId="415513A8" w14:textId="77777777" w:rsidR="00EC49E3" w:rsidRPr="00EE1188" w:rsidRDefault="00EC49E3" w:rsidP="0033063A">
            <w:pPr>
              <w:pStyle w:val="Normal6a"/>
            </w:pPr>
            <w:r w:rsidRPr="00EE1188">
              <w:rPr>
                <w:b/>
                <w:i/>
              </w:rPr>
              <w:t>–</w:t>
            </w:r>
            <w:r w:rsidRPr="00EE1188">
              <w:tab/>
            </w:r>
            <w:r w:rsidRPr="00EE1188">
              <w:rPr>
                <w:b/>
                <w:i/>
              </w:rPr>
              <w:t>ottaa huomioon YK:n kestävän kehityksen Agenda 2030 -toimintaohjelman, ketään ei jätetä -periaatteen ja erityisesti kestävän kehityksen tavoitteen 5, jolla pyritään saavuttamaan sukupuolten tasa-arvo,</w:t>
            </w:r>
          </w:p>
        </w:tc>
      </w:tr>
    </w:tbl>
    <w:p w14:paraId="62D26B6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D6F767C" w14:textId="77777777" w:rsidR="00EC49E3" w:rsidRPr="00EE1188" w:rsidRDefault="00EC49E3" w:rsidP="00EC49E3">
      <w:r w:rsidRPr="00EE1188">
        <w:rPr>
          <w:rStyle w:val="HideTWBExt"/>
        </w:rPr>
        <w:t>&lt;/Amend&gt;</w:t>
      </w:r>
    </w:p>
    <w:p w14:paraId="7FEFB47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w:t>
      </w:r>
      <w:r w:rsidRPr="00EE1188">
        <w:rPr>
          <w:rStyle w:val="HideTWBExt"/>
          <w:b w:val="0"/>
        </w:rPr>
        <w:t>&lt;/NumAm&gt;</w:t>
      </w:r>
    </w:p>
    <w:p w14:paraId="29EBDDFA"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58AF8D12" w14:textId="77777777" w:rsidR="00EC49E3" w:rsidRPr="00EE1188" w:rsidRDefault="00EC49E3" w:rsidP="00EC49E3">
      <w:pPr>
        <w:pStyle w:val="NormalBold"/>
      </w:pPr>
      <w:r w:rsidRPr="00EE1188">
        <w:rPr>
          <w:rStyle w:val="HideTWBExt"/>
          <w:b w:val="0"/>
        </w:rPr>
        <w:t>&lt;/RepeatBlock-By&gt;</w:t>
      </w:r>
    </w:p>
    <w:p w14:paraId="61C3CFC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00779EF" w14:textId="77777777" w:rsidR="00EC49E3" w:rsidRPr="00EE1188" w:rsidRDefault="00EC49E3" w:rsidP="00EC49E3">
      <w:pPr>
        <w:pStyle w:val="NormalBold"/>
      </w:pPr>
      <w:r w:rsidRPr="00EE1188">
        <w:rPr>
          <w:rStyle w:val="HideTWBExt"/>
          <w:b w:val="0"/>
        </w:rPr>
        <w:t>&lt;Article&gt;</w:t>
      </w:r>
      <w:r w:rsidRPr="00EE1188">
        <w:t>Johdanto-osan 3 a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6966AAE" w14:textId="77777777" w:rsidTr="0033063A">
        <w:trPr>
          <w:trHeight w:hRule="exact" w:val="240"/>
          <w:jc w:val="center"/>
        </w:trPr>
        <w:tc>
          <w:tcPr>
            <w:tcW w:w="9752" w:type="dxa"/>
            <w:gridSpan w:val="2"/>
            <w:tcBorders>
              <w:top w:val="nil"/>
              <w:left w:val="nil"/>
              <w:bottom w:val="nil"/>
              <w:right w:val="nil"/>
            </w:tcBorders>
          </w:tcPr>
          <w:p w14:paraId="29DDA1D6" w14:textId="77777777" w:rsidR="00EC49E3" w:rsidRPr="00EE1188" w:rsidRDefault="00EC49E3" w:rsidP="0033063A"/>
        </w:tc>
      </w:tr>
      <w:tr w:rsidR="00EC49E3" w:rsidRPr="00EE1188" w14:paraId="73F9742F" w14:textId="77777777" w:rsidTr="0033063A">
        <w:trPr>
          <w:trHeight w:val="240"/>
          <w:jc w:val="center"/>
        </w:trPr>
        <w:tc>
          <w:tcPr>
            <w:tcW w:w="4876" w:type="dxa"/>
            <w:tcBorders>
              <w:top w:val="nil"/>
              <w:left w:val="nil"/>
              <w:bottom w:val="nil"/>
              <w:right w:val="nil"/>
            </w:tcBorders>
          </w:tcPr>
          <w:p w14:paraId="43876A2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D013FCD" w14:textId="77777777" w:rsidR="00EC49E3" w:rsidRPr="00EE1188" w:rsidRDefault="00EC49E3" w:rsidP="0033063A">
            <w:pPr>
              <w:pStyle w:val="AmColumnHeading"/>
            </w:pPr>
            <w:r w:rsidRPr="00EE1188">
              <w:t>Tarkistus</w:t>
            </w:r>
          </w:p>
        </w:tc>
      </w:tr>
      <w:tr w:rsidR="00EC49E3" w:rsidRPr="00EE1188" w14:paraId="3D2D32FE" w14:textId="77777777" w:rsidTr="0033063A">
        <w:trPr>
          <w:jc w:val="center"/>
        </w:trPr>
        <w:tc>
          <w:tcPr>
            <w:tcW w:w="4876" w:type="dxa"/>
            <w:tcBorders>
              <w:top w:val="nil"/>
              <w:left w:val="nil"/>
              <w:bottom w:val="nil"/>
              <w:right w:val="nil"/>
            </w:tcBorders>
          </w:tcPr>
          <w:p w14:paraId="43EB31AD" w14:textId="77777777" w:rsidR="00EC49E3" w:rsidRPr="00EE1188" w:rsidRDefault="00EC49E3" w:rsidP="0033063A">
            <w:pPr>
              <w:pStyle w:val="Normal6a"/>
            </w:pPr>
          </w:p>
        </w:tc>
        <w:tc>
          <w:tcPr>
            <w:tcW w:w="4876" w:type="dxa"/>
            <w:tcBorders>
              <w:top w:val="nil"/>
              <w:left w:val="nil"/>
              <w:bottom w:val="nil"/>
              <w:right w:val="nil"/>
            </w:tcBorders>
          </w:tcPr>
          <w:p w14:paraId="30DD8467" w14:textId="77777777" w:rsidR="00EC49E3" w:rsidRPr="00EE1188" w:rsidRDefault="00EC49E3" w:rsidP="0033063A">
            <w:pPr>
              <w:pStyle w:val="Normal6a"/>
            </w:pPr>
            <w:r w:rsidRPr="00EE1188">
              <w:rPr>
                <w:b/>
                <w:i/>
              </w:rPr>
              <w:t>–</w:t>
            </w:r>
            <w:r w:rsidRPr="00EE1188">
              <w:tab/>
            </w:r>
            <w:r w:rsidRPr="00EE1188">
              <w:rPr>
                <w:b/>
                <w:i/>
              </w:rPr>
              <w:t>ottaa huomioon 5. maaliskuuta 2020 julkaistun EU:n sukupuolten tasa-arvostrategian 2020–2025,</w:t>
            </w:r>
          </w:p>
        </w:tc>
      </w:tr>
    </w:tbl>
    <w:p w14:paraId="0A0A105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F22B4AC" w14:textId="77777777" w:rsidR="00EC49E3" w:rsidRPr="00EE1188" w:rsidRDefault="00EC49E3" w:rsidP="00EC49E3">
      <w:r w:rsidRPr="00EE1188">
        <w:rPr>
          <w:rStyle w:val="HideTWBExt"/>
        </w:rPr>
        <w:t>&lt;/Amend&gt;</w:t>
      </w:r>
    </w:p>
    <w:p w14:paraId="7E35FDD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w:t>
      </w:r>
      <w:r w:rsidRPr="00EE1188">
        <w:rPr>
          <w:rStyle w:val="HideTWBExt"/>
          <w:b w:val="0"/>
        </w:rPr>
        <w:t>&lt;/NumAm&gt;</w:t>
      </w:r>
    </w:p>
    <w:p w14:paraId="785953D6"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15F23474" w14:textId="77777777" w:rsidR="00EC49E3" w:rsidRPr="00EE1188" w:rsidRDefault="00EC49E3" w:rsidP="00EC49E3">
      <w:pPr>
        <w:pStyle w:val="NormalBold"/>
      </w:pPr>
      <w:r w:rsidRPr="00EE1188">
        <w:rPr>
          <w:rStyle w:val="HideTWBExt"/>
          <w:b w:val="0"/>
        </w:rPr>
        <w:t>&lt;/RepeatBlock-By&gt;</w:t>
      </w:r>
    </w:p>
    <w:p w14:paraId="07D2F56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31DFB50" w14:textId="77777777" w:rsidR="00EC49E3" w:rsidRPr="00EE1188" w:rsidRDefault="00EC49E3" w:rsidP="00EC49E3">
      <w:pPr>
        <w:pStyle w:val="NormalBold"/>
      </w:pPr>
      <w:r w:rsidRPr="00EE1188">
        <w:rPr>
          <w:rStyle w:val="HideTWBExt"/>
          <w:b w:val="0"/>
        </w:rPr>
        <w:t>&lt;Article&gt;</w:t>
      </w:r>
      <w:r w:rsidRPr="00EE1188">
        <w:t>Johdanto-osan 4 b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CD80055" w14:textId="77777777" w:rsidTr="0033063A">
        <w:trPr>
          <w:trHeight w:hRule="exact" w:val="240"/>
          <w:jc w:val="center"/>
        </w:trPr>
        <w:tc>
          <w:tcPr>
            <w:tcW w:w="9752" w:type="dxa"/>
            <w:gridSpan w:val="2"/>
            <w:tcBorders>
              <w:top w:val="nil"/>
              <w:left w:val="nil"/>
              <w:bottom w:val="nil"/>
              <w:right w:val="nil"/>
            </w:tcBorders>
          </w:tcPr>
          <w:p w14:paraId="703F060C" w14:textId="77777777" w:rsidR="00EC49E3" w:rsidRPr="00EE1188" w:rsidRDefault="00EC49E3" w:rsidP="0033063A"/>
        </w:tc>
      </w:tr>
      <w:tr w:rsidR="00EC49E3" w:rsidRPr="00EE1188" w14:paraId="04C9C008" w14:textId="77777777" w:rsidTr="0033063A">
        <w:trPr>
          <w:trHeight w:val="240"/>
          <w:jc w:val="center"/>
        </w:trPr>
        <w:tc>
          <w:tcPr>
            <w:tcW w:w="4876" w:type="dxa"/>
            <w:tcBorders>
              <w:top w:val="nil"/>
              <w:left w:val="nil"/>
              <w:bottom w:val="nil"/>
              <w:right w:val="nil"/>
            </w:tcBorders>
          </w:tcPr>
          <w:p w14:paraId="45918E0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C027184" w14:textId="77777777" w:rsidR="00EC49E3" w:rsidRPr="00EE1188" w:rsidRDefault="00EC49E3" w:rsidP="0033063A">
            <w:pPr>
              <w:pStyle w:val="AmColumnHeading"/>
            </w:pPr>
            <w:r w:rsidRPr="00EE1188">
              <w:t>Tarkistus</w:t>
            </w:r>
          </w:p>
        </w:tc>
      </w:tr>
      <w:tr w:rsidR="00EC49E3" w:rsidRPr="00EE1188" w14:paraId="78D3B617" w14:textId="77777777" w:rsidTr="0033063A">
        <w:trPr>
          <w:jc w:val="center"/>
        </w:trPr>
        <w:tc>
          <w:tcPr>
            <w:tcW w:w="4876" w:type="dxa"/>
            <w:tcBorders>
              <w:top w:val="nil"/>
              <w:left w:val="nil"/>
              <w:bottom w:val="nil"/>
              <w:right w:val="nil"/>
            </w:tcBorders>
          </w:tcPr>
          <w:p w14:paraId="4AD895BF" w14:textId="77777777" w:rsidR="00EC49E3" w:rsidRPr="00EE1188" w:rsidRDefault="00EC49E3" w:rsidP="0033063A">
            <w:pPr>
              <w:pStyle w:val="Normal6a"/>
            </w:pPr>
          </w:p>
        </w:tc>
        <w:tc>
          <w:tcPr>
            <w:tcW w:w="4876" w:type="dxa"/>
            <w:tcBorders>
              <w:top w:val="nil"/>
              <w:left w:val="nil"/>
              <w:bottom w:val="nil"/>
              <w:right w:val="nil"/>
            </w:tcBorders>
          </w:tcPr>
          <w:p w14:paraId="71F5ABFB" w14:textId="77777777" w:rsidR="00EC49E3" w:rsidRPr="00EE1188" w:rsidRDefault="00EC49E3" w:rsidP="0033063A">
            <w:pPr>
              <w:pStyle w:val="Normal6a"/>
            </w:pPr>
            <w:r w:rsidRPr="00EE1188">
              <w:rPr>
                <w:b/>
                <w:i/>
              </w:rPr>
              <w:t>–</w:t>
            </w:r>
            <w:r w:rsidRPr="00EE1188">
              <w:tab/>
            </w:r>
            <w:r w:rsidRPr="00EE1188">
              <w:rPr>
                <w:b/>
                <w:i/>
              </w:rPr>
              <w:t>ottaa huomioon naisten syrjinnän poistamista käsittelevän komitean vuonna 2024 julkaiseman Puolaa koskevan tutkimuksen, joka toteutettiin yleissopimuksen valinnaisen pöytäkirjan 8 artiklan mukaisesti,</w:t>
            </w:r>
          </w:p>
        </w:tc>
      </w:tr>
    </w:tbl>
    <w:p w14:paraId="6CFD7E9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3EDAEBC" w14:textId="77777777" w:rsidR="00EC49E3" w:rsidRPr="00EE1188" w:rsidRDefault="00EC49E3" w:rsidP="00EC49E3">
      <w:r w:rsidRPr="00EE1188">
        <w:rPr>
          <w:rStyle w:val="HideTWBExt"/>
        </w:rPr>
        <w:t>&lt;/Amend&gt;</w:t>
      </w:r>
    </w:p>
    <w:p w14:paraId="277CED6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w:t>
      </w:r>
      <w:r w:rsidRPr="00EE1188">
        <w:rPr>
          <w:rStyle w:val="HideTWBExt"/>
          <w:b w:val="0"/>
        </w:rPr>
        <w:t>&lt;/NumAm&gt;</w:t>
      </w:r>
    </w:p>
    <w:p w14:paraId="7EAB4A2C"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0C497312" w14:textId="77777777" w:rsidR="00EC49E3" w:rsidRPr="00EE1188" w:rsidRDefault="00EC49E3" w:rsidP="00EC49E3">
      <w:pPr>
        <w:pStyle w:val="NormalBold"/>
      </w:pPr>
      <w:r w:rsidRPr="00EE1188">
        <w:rPr>
          <w:rStyle w:val="HideTWBExt"/>
          <w:b w:val="0"/>
        </w:rPr>
        <w:t>&lt;/RepeatBlock-By&gt;</w:t>
      </w:r>
    </w:p>
    <w:p w14:paraId="78D0416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869A0F2" w14:textId="77777777" w:rsidR="00EC49E3" w:rsidRPr="00EE1188" w:rsidRDefault="00EC49E3" w:rsidP="00EC49E3">
      <w:pPr>
        <w:pStyle w:val="NormalBold"/>
      </w:pPr>
      <w:r w:rsidRPr="00EE1188">
        <w:rPr>
          <w:rStyle w:val="HideTWBExt"/>
          <w:b w:val="0"/>
        </w:rPr>
        <w:t>&lt;Article&gt;</w:t>
      </w:r>
      <w:r w:rsidRPr="00EE1188">
        <w:t>Johdanto-osan 7 a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0D03393" w14:textId="77777777" w:rsidTr="0033063A">
        <w:trPr>
          <w:trHeight w:hRule="exact" w:val="240"/>
          <w:jc w:val="center"/>
        </w:trPr>
        <w:tc>
          <w:tcPr>
            <w:tcW w:w="9752" w:type="dxa"/>
            <w:gridSpan w:val="2"/>
            <w:tcBorders>
              <w:top w:val="nil"/>
              <w:left w:val="nil"/>
              <w:bottom w:val="nil"/>
              <w:right w:val="nil"/>
            </w:tcBorders>
          </w:tcPr>
          <w:p w14:paraId="37505B6D" w14:textId="77777777" w:rsidR="00EC49E3" w:rsidRPr="00EE1188" w:rsidRDefault="00EC49E3" w:rsidP="0033063A"/>
        </w:tc>
      </w:tr>
      <w:tr w:rsidR="00EC49E3" w:rsidRPr="00EE1188" w14:paraId="031C8664" w14:textId="77777777" w:rsidTr="0033063A">
        <w:trPr>
          <w:trHeight w:val="240"/>
          <w:jc w:val="center"/>
        </w:trPr>
        <w:tc>
          <w:tcPr>
            <w:tcW w:w="4876" w:type="dxa"/>
            <w:tcBorders>
              <w:top w:val="nil"/>
              <w:left w:val="nil"/>
              <w:bottom w:val="nil"/>
              <w:right w:val="nil"/>
            </w:tcBorders>
          </w:tcPr>
          <w:p w14:paraId="6E57531C"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71C48AB" w14:textId="77777777" w:rsidR="00EC49E3" w:rsidRPr="00EE1188" w:rsidRDefault="00EC49E3" w:rsidP="0033063A">
            <w:pPr>
              <w:pStyle w:val="AmColumnHeading"/>
            </w:pPr>
            <w:r w:rsidRPr="00EE1188">
              <w:t>Tarkistus</w:t>
            </w:r>
          </w:p>
        </w:tc>
      </w:tr>
      <w:tr w:rsidR="00EC49E3" w:rsidRPr="00EE1188" w14:paraId="0C5361CB" w14:textId="77777777" w:rsidTr="0033063A">
        <w:trPr>
          <w:jc w:val="center"/>
        </w:trPr>
        <w:tc>
          <w:tcPr>
            <w:tcW w:w="4876" w:type="dxa"/>
            <w:tcBorders>
              <w:top w:val="nil"/>
              <w:left w:val="nil"/>
              <w:bottom w:val="nil"/>
              <w:right w:val="nil"/>
            </w:tcBorders>
          </w:tcPr>
          <w:p w14:paraId="785C5BA1" w14:textId="77777777" w:rsidR="00EC49E3" w:rsidRPr="00EE1188" w:rsidRDefault="00EC49E3" w:rsidP="0033063A">
            <w:pPr>
              <w:pStyle w:val="Normal6a"/>
            </w:pPr>
          </w:p>
        </w:tc>
        <w:tc>
          <w:tcPr>
            <w:tcW w:w="4876" w:type="dxa"/>
            <w:tcBorders>
              <w:top w:val="nil"/>
              <w:left w:val="nil"/>
              <w:bottom w:val="nil"/>
              <w:right w:val="nil"/>
            </w:tcBorders>
          </w:tcPr>
          <w:p w14:paraId="0A341D44" w14:textId="77777777" w:rsidR="00EC49E3" w:rsidRPr="00EE1188" w:rsidRDefault="00EC49E3" w:rsidP="0033063A">
            <w:pPr>
              <w:pStyle w:val="Normal6a"/>
            </w:pPr>
            <w:r w:rsidRPr="00EE1188">
              <w:rPr>
                <w:b/>
                <w:i/>
              </w:rPr>
              <w:t>–</w:t>
            </w:r>
            <w:r w:rsidRPr="00EE1188">
              <w:tab/>
            </w:r>
            <w:r w:rsidRPr="00EE1188">
              <w:rPr>
                <w:b/>
                <w:i/>
              </w:rPr>
              <w:t>ottaa huomioon 4. huhtikuuta 1997 tehdyn yleissopimuksen ihmisoikeuksien ja ihmisarvon suojaamiseksi biologian ja lääketieteen alalla (Oviedon yleissopimus),</w:t>
            </w:r>
          </w:p>
        </w:tc>
      </w:tr>
    </w:tbl>
    <w:p w14:paraId="75DB630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7C735C9B" w14:textId="77777777" w:rsidR="00EC49E3" w:rsidRPr="00EE1188" w:rsidRDefault="00EC49E3" w:rsidP="00EC49E3">
      <w:r w:rsidRPr="00EE1188">
        <w:rPr>
          <w:rStyle w:val="HideTWBExt"/>
        </w:rPr>
        <w:t>&lt;/Amend&gt;</w:t>
      </w:r>
    </w:p>
    <w:p w14:paraId="75DBF96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w:t>
      </w:r>
      <w:r w:rsidRPr="00EE1188">
        <w:rPr>
          <w:rStyle w:val="HideTWBExt"/>
          <w:b w:val="0"/>
        </w:rPr>
        <w:t>&lt;/NumAm&gt;</w:t>
      </w:r>
    </w:p>
    <w:p w14:paraId="12FBB917"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5DF864B8" w14:textId="77777777" w:rsidR="00EC49E3" w:rsidRPr="00EE1188" w:rsidRDefault="00EC49E3" w:rsidP="00EC49E3">
      <w:pPr>
        <w:pStyle w:val="NormalBold"/>
      </w:pPr>
      <w:r w:rsidRPr="00EE1188">
        <w:rPr>
          <w:rStyle w:val="HideTWBExt"/>
          <w:b w:val="0"/>
        </w:rPr>
        <w:t>&lt;/RepeatBlock-By&gt;</w:t>
      </w:r>
    </w:p>
    <w:p w14:paraId="1D3CDDF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31CB8AE" w14:textId="77777777" w:rsidR="00EC49E3" w:rsidRPr="00EE1188" w:rsidRDefault="00EC49E3" w:rsidP="00EC49E3">
      <w:pPr>
        <w:pStyle w:val="NormalBold"/>
      </w:pPr>
      <w:r w:rsidRPr="00EE1188">
        <w:rPr>
          <w:rStyle w:val="HideTWBExt"/>
          <w:b w:val="0"/>
        </w:rPr>
        <w:t>&lt;Article&gt;</w:t>
      </w:r>
      <w:r w:rsidRPr="00EE1188">
        <w:t>Johdanto-osan 9 a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CB1364C" w14:textId="77777777" w:rsidTr="0033063A">
        <w:trPr>
          <w:trHeight w:hRule="exact" w:val="240"/>
          <w:jc w:val="center"/>
        </w:trPr>
        <w:tc>
          <w:tcPr>
            <w:tcW w:w="9752" w:type="dxa"/>
            <w:gridSpan w:val="2"/>
            <w:tcBorders>
              <w:top w:val="nil"/>
              <w:left w:val="nil"/>
              <w:bottom w:val="nil"/>
              <w:right w:val="nil"/>
            </w:tcBorders>
          </w:tcPr>
          <w:p w14:paraId="3FE5C487" w14:textId="77777777" w:rsidR="00EC49E3" w:rsidRPr="00EE1188" w:rsidRDefault="00EC49E3" w:rsidP="0033063A"/>
        </w:tc>
      </w:tr>
      <w:tr w:rsidR="00EC49E3" w:rsidRPr="00EE1188" w14:paraId="6EF24578" w14:textId="77777777" w:rsidTr="0033063A">
        <w:trPr>
          <w:trHeight w:val="240"/>
          <w:jc w:val="center"/>
        </w:trPr>
        <w:tc>
          <w:tcPr>
            <w:tcW w:w="4876" w:type="dxa"/>
            <w:tcBorders>
              <w:top w:val="nil"/>
              <w:left w:val="nil"/>
              <w:bottom w:val="nil"/>
              <w:right w:val="nil"/>
            </w:tcBorders>
          </w:tcPr>
          <w:p w14:paraId="657CF7D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63D0B97" w14:textId="77777777" w:rsidR="00EC49E3" w:rsidRPr="00EE1188" w:rsidRDefault="00EC49E3" w:rsidP="0033063A">
            <w:pPr>
              <w:pStyle w:val="AmColumnHeading"/>
            </w:pPr>
            <w:r w:rsidRPr="00EE1188">
              <w:t>Tarkistus</w:t>
            </w:r>
          </w:p>
        </w:tc>
      </w:tr>
      <w:tr w:rsidR="00EC49E3" w:rsidRPr="00EE1188" w14:paraId="1AEF2E9F" w14:textId="77777777" w:rsidTr="0033063A">
        <w:trPr>
          <w:jc w:val="center"/>
        </w:trPr>
        <w:tc>
          <w:tcPr>
            <w:tcW w:w="4876" w:type="dxa"/>
            <w:tcBorders>
              <w:top w:val="nil"/>
              <w:left w:val="nil"/>
              <w:bottom w:val="nil"/>
              <w:right w:val="nil"/>
            </w:tcBorders>
          </w:tcPr>
          <w:p w14:paraId="5F5FED79" w14:textId="77777777" w:rsidR="00EC49E3" w:rsidRPr="00EE1188" w:rsidRDefault="00EC49E3" w:rsidP="0033063A">
            <w:pPr>
              <w:pStyle w:val="Normal6a"/>
            </w:pPr>
          </w:p>
        </w:tc>
        <w:tc>
          <w:tcPr>
            <w:tcW w:w="4876" w:type="dxa"/>
            <w:tcBorders>
              <w:top w:val="nil"/>
              <w:left w:val="nil"/>
              <w:bottom w:val="nil"/>
              <w:right w:val="nil"/>
            </w:tcBorders>
          </w:tcPr>
          <w:p w14:paraId="7E2635E9" w14:textId="77777777" w:rsidR="00EC49E3" w:rsidRPr="00EE1188" w:rsidRDefault="00EC49E3" w:rsidP="0033063A">
            <w:pPr>
              <w:pStyle w:val="Normal6a"/>
            </w:pPr>
            <w:r w:rsidRPr="00EE1188">
              <w:rPr>
                <w:b/>
                <w:i/>
              </w:rPr>
              <w:t>–</w:t>
            </w:r>
            <w:r w:rsidRPr="00EE1188">
              <w:tab/>
            </w:r>
            <w:r w:rsidRPr="00EE1188">
              <w:rPr>
                <w:b/>
                <w:i/>
              </w:rPr>
              <w:t>ottaa huomioon 22. marraskuuta 2023 antamansa päätöslauselman Euroopan parlamentin ehdotuksista perussopimusten muuttamiseksi (2022/2051(INL)),</w:t>
            </w:r>
          </w:p>
        </w:tc>
      </w:tr>
    </w:tbl>
    <w:p w14:paraId="64DC50B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3117D34" w14:textId="77777777" w:rsidR="00EC49E3" w:rsidRPr="00EE1188" w:rsidRDefault="00EC49E3" w:rsidP="00EC49E3">
      <w:r w:rsidRPr="00EE1188">
        <w:rPr>
          <w:rStyle w:val="HideTWBExt"/>
        </w:rPr>
        <w:t>&lt;/Amend&gt;</w:t>
      </w:r>
    </w:p>
    <w:p w14:paraId="3D2B6A6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w:t>
      </w:r>
      <w:r w:rsidRPr="00EE1188">
        <w:rPr>
          <w:rStyle w:val="HideTWBExt"/>
          <w:b w:val="0"/>
        </w:rPr>
        <w:t>&lt;/NumAm&gt;</w:t>
      </w:r>
    </w:p>
    <w:p w14:paraId="459D691A"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42D5DE11" w14:textId="77777777" w:rsidR="00EC49E3" w:rsidRPr="00EE1188" w:rsidRDefault="00EC49E3" w:rsidP="00EC49E3">
      <w:pPr>
        <w:pStyle w:val="NormalBold"/>
      </w:pPr>
      <w:r w:rsidRPr="00EE1188">
        <w:rPr>
          <w:rStyle w:val="HideTWBExt"/>
          <w:b w:val="0"/>
        </w:rPr>
        <w:t>&lt;/RepeatBlock-By&gt;</w:t>
      </w:r>
    </w:p>
    <w:p w14:paraId="21B500E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7F15A44" w14:textId="77777777" w:rsidR="00EC49E3" w:rsidRPr="00EE1188" w:rsidRDefault="00EC49E3" w:rsidP="00EC49E3">
      <w:pPr>
        <w:pStyle w:val="NormalBold"/>
      </w:pPr>
      <w:r w:rsidRPr="00EE1188">
        <w:rPr>
          <w:rStyle w:val="HideTWBExt"/>
          <w:b w:val="0"/>
        </w:rPr>
        <w:t>&lt;Article&gt;</w:t>
      </w:r>
      <w:r w:rsidRPr="00EE1188">
        <w:t>Johdanto-osan 9 b viite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F4739AC" w14:textId="77777777" w:rsidTr="0033063A">
        <w:trPr>
          <w:trHeight w:hRule="exact" w:val="240"/>
          <w:jc w:val="center"/>
        </w:trPr>
        <w:tc>
          <w:tcPr>
            <w:tcW w:w="9752" w:type="dxa"/>
            <w:gridSpan w:val="2"/>
            <w:tcBorders>
              <w:top w:val="nil"/>
              <w:left w:val="nil"/>
              <w:bottom w:val="nil"/>
              <w:right w:val="nil"/>
            </w:tcBorders>
          </w:tcPr>
          <w:p w14:paraId="4120B832" w14:textId="77777777" w:rsidR="00EC49E3" w:rsidRPr="00EE1188" w:rsidRDefault="00EC49E3" w:rsidP="0033063A"/>
        </w:tc>
      </w:tr>
      <w:tr w:rsidR="00EC49E3" w:rsidRPr="00EE1188" w14:paraId="56595DC7" w14:textId="77777777" w:rsidTr="0033063A">
        <w:trPr>
          <w:trHeight w:val="240"/>
          <w:jc w:val="center"/>
        </w:trPr>
        <w:tc>
          <w:tcPr>
            <w:tcW w:w="4876" w:type="dxa"/>
            <w:tcBorders>
              <w:top w:val="nil"/>
              <w:left w:val="nil"/>
              <w:bottom w:val="nil"/>
              <w:right w:val="nil"/>
            </w:tcBorders>
          </w:tcPr>
          <w:p w14:paraId="0A7C375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A64568E" w14:textId="77777777" w:rsidR="00EC49E3" w:rsidRPr="00EE1188" w:rsidRDefault="00EC49E3" w:rsidP="0033063A">
            <w:pPr>
              <w:pStyle w:val="AmColumnHeading"/>
            </w:pPr>
            <w:r w:rsidRPr="00EE1188">
              <w:t>Tarkistus</w:t>
            </w:r>
          </w:p>
        </w:tc>
      </w:tr>
      <w:tr w:rsidR="00EC49E3" w:rsidRPr="00EE1188" w14:paraId="52C15C44" w14:textId="77777777" w:rsidTr="0033063A">
        <w:trPr>
          <w:jc w:val="center"/>
        </w:trPr>
        <w:tc>
          <w:tcPr>
            <w:tcW w:w="4876" w:type="dxa"/>
            <w:tcBorders>
              <w:top w:val="nil"/>
              <w:left w:val="nil"/>
              <w:bottom w:val="nil"/>
              <w:right w:val="nil"/>
            </w:tcBorders>
          </w:tcPr>
          <w:p w14:paraId="3D6F6D1D" w14:textId="77777777" w:rsidR="00EC49E3" w:rsidRPr="00EE1188" w:rsidRDefault="00EC49E3" w:rsidP="0033063A">
            <w:pPr>
              <w:pStyle w:val="Normal6a"/>
            </w:pPr>
          </w:p>
        </w:tc>
        <w:tc>
          <w:tcPr>
            <w:tcW w:w="4876" w:type="dxa"/>
            <w:tcBorders>
              <w:top w:val="nil"/>
              <w:left w:val="nil"/>
              <w:bottom w:val="nil"/>
              <w:right w:val="nil"/>
            </w:tcBorders>
          </w:tcPr>
          <w:p w14:paraId="76B9D8DC" w14:textId="77777777" w:rsidR="00EC49E3" w:rsidRPr="00EE1188" w:rsidRDefault="00EC49E3" w:rsidP="0033063A">
            <w:pPr>
              <w:pStyle w:val="Normal6a"/>
            </w:pPr>
            <w:r w:rsidRPr="00EE1188">
              <w:rPr>
                <w:b/>
                <w:i/>
              </w:rPr>
              <w:t>–</w:t>
            </w:r>
            <w:r w:rsidRPr="00EE1188">
              <w:tab/>
            </w:r>
            <w:r w:rsidRPr="00EE1188">
              <w:rPr>
                <w:b/>
                <w:i/>
              </w:rPr>
              <w:t>ottaa huomioon 11. huhtikuuta 2024 antamansa päätöslauselman aborttioikeuden sisällyttämisestä Euroopan unionin perusoikeuskirjaan (2024/2655(RSP)),</w:t>
            </w:r>
          </w:p>
        </w:tc>
      </w:tr>
    </w:tbl>
    <w:p w14:paraId="5EFD8FB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07F58B7" w14:textId="77777777" w:rsidR="00EC49E3" w:rsidRPr="00EE1188" w:rsidRDefault="00EC49E3" w:rsidP="00EC49E3">
      <w:r w:rsidRPr="00EE1188">
        <w:rPr>
          <w:rStyle w:val="HideTWBExt"/>
        </w:rPr>
        <w:t>&lt;/Amend&gt;</w:t>
      </w:r>
    </w:p>
    <w:p w14:paraId="04DCF07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w:t>
      </w:r>
      <w:r w:rsidRPr="00EE1188">
        <w:rPr>
          <w:rStyle w:val="HideTWBExt"/>
          <w:b w:val="0"/>
        </w:rPr>
        <w:t>&lt;/NumAm&gt;</w:t>
      </w:r>
    </w:p>
    <w:p w14:paraId="2B02F847"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2BFB81DA" w14:textId="77777777" w:rsidR="00EC49E3" w:rsidRPr="00EE1188" w:rsidRDefault="00EC49E3" w:rsidP="00EC49E3">
      <w:pPr>
        <w:pStyle w:val="NormalBold"/>
      </w:pPr>
      <w:r w:rsidRPr="00EE1188">
        <w:rPr>
          <w:rStyle w:val="HideTWBExt"/>
          <w:b w:val="0"/>
        </w:rPr>
        <w:t>&lt;/RepeatBlock-By&gt;</w:t>
      </w:r>
    </w:p>
    <w:p w14:paraId="6AB15BA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1166FEF" w14:textId="77777777" w:rsidR="00EC49E3" w:rsidRPr="00EE1188" w:rsidRDefault="00EC49E3" w:rsidP="00EC49E3">
      <w:pPr>
        <w:pStyle w:val="NormalBold"/>
      </w:pPr>
      <w:r w:rsidRPr="00EE1188">
        <w:rPr>
          <w:rStyle w:val="HideTWBExt"/>
          <w:b w:val="0"/>
        </w:rPr>
        <w:t>&lt;Article&gt;</w:t>
      </w:r>
      <w:r w:rsidRPr="00EE1188">
        <w:t>Johdanto-osan A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14F8C8B" w14:textId="77777777" w:rsidTr="0033063A">
        <w:trPr>
          <w:trHeight w:hRule="exact" w:val="240"/>
          <w:jc w:val="center"/>
        </w:trPr>
        <w:tc>
          <w:tcPr>
            <w:tcW w:w="9752" w:type="dxa"/>
            <w:gridSpan w:val="2"/>
            <w:tcBorders>
              <w:top w:val="nil"/>
              <w:left w:val="nil"/>
              <w:bottom w:val="nil"/>
              <w:right w:val="nil"/>
            </w:tcBorders>
          </w:tcPr>
          <w:p w14:paraId="44D1023C" w14:textId="77777777" w:rsidR="00EC49E3" w:rsidRPr="00EE1188" w:rsidRDefault="00EC49E3" w:rsidP="0033063A"/>
        </w:tc>
      </w:tr>
      <w:tr w:rsidR="00EC49E3" w:rsidRPr="00EE1188" w14:paraId="73961DFE" w14:textId="77777777" w:rsidTr="0033063A">
        <w:trPr>
          <w:trHeight w:val="240"/>
          <w:jc w:val="center"/>
        </w:trPr>
        <w:tc>
          <w:tcPr>
            <w:tcW w:w="4876" w:type="dxa"/>
            <w:tcBorders>
              <w:top w:val="nil"/>
              <w:left w:val="nil"/>
              <w:bottom w:val="nil"/>
              <w:right w:val="nil"/>
            </w:tcBorders>
          </w:tcPr>
          <w:p w14:paraId="03CF74A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8BC1C4A" w14:textId="77777777" w:rsidR="00EC49E3" w:rsidRPr="00EE1188" w:rsidRDefault="00EC49E3" w:rsidP="0033063A">
            <w:pPr>
              <w:pStyle w:val="AmColumnHeading"/>
            </w:pPr>
            <w:r w:rsidRPr="00EE1188">
              <w:t>Tarkistus</w:t>
            </w:r>
          </w:p>
        </w:tc>
      </w:tr>
      <w:tr w:rsidR="00EC49E3" w:rsidRPr="00EE1188" w14:paraId="6F1B8687" w14:textId="77777777" w:rsidTr="0033063A">
        <w:trPr>
          <w:jc w:val="center"/>
        </w:trPr>
        <w:tc>
          <w:tcPr>
            <w:tcW w:w="4876" w:type="dxa"/>
            <w:tcBorders>
              <w:top w:val="nil"/>
              <w:left w:val="nil"/>
              <w:bottom w:val="nil"/>
              <w:right w:val="nil"/>
            </w:tcBorders>
          </w:tcPr>
          <w:p w14:paraId="610994AE" w14:textId="77777777" w:rsidR="00EC49E3" w:rsidRPr="00EE1188" w:rsidRDefault="00EC49E3" w:rsidP="0033063A">
            <w:pPr>
              <w:pStyle w:val="Normal6a"/>
            </w:pPr>
            <w:r w:rsidRPr="00EE1188">
              <w:rPr>
                <w:bCs/>
                <w:iCs/>
              </w:rPr>
              <w:t>A.</w:t>
            </w:r>
            <w:r w:rsidRPr="00EE1188">
              <w:tab/>
              <w:t>ottaa huomioon, että sukupuolten tasa-arvo on yksi unionin perusperiaatteista ja että tämän periaatteen on toimittava unionin ulkoisten toimien ohjenuorana;</w:t>
            </w:r>
          </w:p>
        </w:tc>
        <w:tc>
          <w:tcPr>
            <w:tcW w:w="4876" w:type="dxa"/>
            <w:tcBorders>
              <w:top w:val="nil"/>
              <w:left w:val="nil"/>
              <w:bottom w:val="nil"/>
              <w:right w:val="nil"/>
            </w:tcBorders>
          </w:tcPr>
          <w:p w14:paraId="4799B758" w14:textId="77777777" w:rsidR="00EC49E3" w:rsidRPr="00EE1188" w:rsidRDefault="00EC49E3" w:rsidP="0033063A">
            <w:pPr>
              <w:pStyle w:val="Normal6a"/>
            </w:pPr>
            <w:r w:rsidRPr="00EE1188">
              <w:t>A.</w:t>
            </w:r>
            <w:r w:rsidRPr="00EE1188">
              <w:tab/>
              <w:t>ottaa huomioon, että sukupuolten tasa-arvo on yksi unionin perusperiaatteista ja että tämän periaatteen on toimittava unionin ulkoisten toimien ohjenuorana</w:t>
            </w:r>
            <w:r w:rsidRPr="00EE1188">
              <w:rPr>
                <w:b/>
                <w:i/>
              </w:rPr>
              <w:t>, jotta unioni olisi jatkossakin johtava toimija tällä osa-alueella ja näyttäisi esimerkkiä muiden mantereiden maille</w:t>
            </w:r>
            <w:r w:rsidRPr="00EE1188">
              <w:t>;</w:t>
            </w:r>
          </w:p>
        </w:tc>
      </w:tr>
    </w:tbl>
    <w:p w14:paraId="0E04E7E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6D4129F5" w14:textId="77777777" w:rsidR="00EC49E3" w:rsidRPr="00EE1188" w:rsidRDefault="00EC49E3" w:rsidP="00EC49E3">
      <w:r w:rsidRPr="00EE1188">
        <w:rPr>
          <w:rStyle w:val="HideTWBExt"/>
        </w:rPr>
        <w:t>&lt;/Amend&gt;</w:t>
      </w:r>
    </w:p>
    <w:p w14:paraId="4BC12EB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w:t>
      </w:r>
      <w:r w:rsidRPr="00EE1188">
        <w:rPr>
          <w:rStyle w:val="HideTWBExt"/>
          <w:b w:val="0"/>
        </w:rPr>
        <w:t>&lt;/NumAm&gt;</w:t>
      </w:r>
    </w:p>
    <w:p w14:paraId="4D29C732"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56CBA327" w14:textId="77777777" w:rsidR="00EC49E3" w:rsidRPr="00EE1188" w:rsidRDefault="00EC49E3" w:rsidP="00EC49E3">
      <w:pPr>
        <w:pStyle w:val="NormalBold"/>
      </w:pPr>
      <w:r w:rsidRPr="00EE1188">
        <w:rPr>
          <w:rStyle w:val="HideTWBExt"/>
          <w:b w:val="0"/>
        </w:rPr>
        <w:t>&lt;/RepeatBlock-By&gt;</w:t>
      </w:r>
    </w:p>
    <w:p w14:paraId="5D3EEEC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25B1971" w14:textId="77777777" w:rsidR="00EC49E3" w:rsidRPr="00EE1188" w:rsidRDefault="00EC49E3" w:rsidP="00EC49E3">
      <w:pPr>
        <w:pStyle w:val="NormalBold"/>
      </w:pPr>
      <w:r w:rsidRPr="00EE1188">
        <w:rPr>
          <w:rStyle w:val="HideTWBExt"/>
          <w:b w:val="0"/>
        </w:rPr>
        <w:t>&lt;Article&gt;</w:t>
      </w:r>
      <w:r w:rsidRPr="00EE1188">
        <w:t>Johdanto-osan A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10B7840" w14:textId="77777777" w:rsidTr="0033063A">
        <w:trPr>
          <w:trHeight w:hRule="exact" w:val="240"/>
          <w:jc w:val="center"/>
        </w:trPr>
        <w:tc>
          <w:tcPr>
            <w:tcW w:w="9752" w:type="dxa"/>
            <w:gridSpan w:val="2"/>
            <w:tcBorders>
              <w:top w:val="nil"/>
              <w:left w:val="nil"/>
              <w:bottom w:val="nil"/>
              <w:right w:val="nil"/>
            </w:tcBorders>
          </w:tcPr>
          <w:p w14:paraId="0BEBD307" w14:textId="77777777" w:rsidR="00EC49E3" w:rsidRPr="00EE1188" w:rsidRDefault="00EC49E3" w:rsidP="0033063A"/>
        </w:tc>
      </w:tr>
      <w:tr w:rsidR="00EC49E3" w:rsidRPr="00EE1188" w14:paraId="0F913556" w14:textId="77777777" w:rsidTr="0033063A">
        <w:trPr>
          <w:trHeight w:val="240"/>
          <w:jc w:val="center"/>
        </w:trPr>
        <w:tc>
          <w:tcPr>
            <w:tcW w:w="4876" w:type="dxa"/>
            <w:tcBorders>
              <w:top w:val="nil"/>
              <w:left w:val="nil"/>
              <w:bottom w:val="nil"/>
              <w:right w:val="nil"/>
            </w:tcBorders>
          </w:tcPr>
          <w:p w14:paraId="60111EB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BD543A8" w14:textId="77777777" w:rsidR="00EC49E3" w:rsidRPr="00EE1188" w:rsidRDefault="00EC49E3" w:rsidP="0033063A">
            <w:pPr>
              <w:pStyle w:val="AmColumnHeading"/>
            </w:pPr>
            <w:r w:rsidRPr="00EE1188">
              <w:t>Tarkistus</w:t>
            </w:r>
          </w:p>
        </w:tc>
      </w:tr>
      <w:tr w:rsidR="00EC49E3" w:rsidRPr="00EE1188" w14:paraId="0FE1CB43" w14:textId="77777777" w:rsidTr="0033063A">
        <w:trPr>
          <w:jc w:val="center"/>
        </w:trPr>
        <w:tc>
          <w:tcPr>
            <w:tcW w:w="4876" w:type="dxa"/>
            <w:tcBorders>
              <w:top w:val="nil"/>
              <w:left w:val="nil"/>
              <w:bottom w:val="nil"/>
              <w:right w:val="nil"/>
            </w:tcBorders>
          </w:tcPr>
          <w:p w14:paraId="50B7EBA6" w14:textId="77777777" w:rsidR="00EC49E3" w:rsidRPr="00EE1188" w:rsidRDefault="00EC49E3" w:rsidP="0033063A">
            <w:pPr>
              <w:pStyle w:val="Normal6a"/>
            </w:pPr>
            <w:r w:rsidRPr="00EE1188">
              <w:t>A.</w:t>
            </w:r>
            <w:r w:rsidRPr="00EE1188">
              <w:tab/>
              <w:t>ottaa huomioon, että sukupuolten tasa-arvo on yksi unionin perusperiaatteista ja että tämän periaatteen on toimittava unionin ulkoisten toimien ohjenuorana;</w:t>
            </w:r>
          </w:p>
        </w:tc>
        <w:tc>
          <w:tcPr>
            <w:tcW w:w="4876" w:type="dxa"/>
            <w:tcBorders>
              <w:top w:val="nil"/>
              <w:left w:val="nil"/>
              <w:bottom w:val="nil"/>
              <w:right w:val="nil"/>
            </w:tcBorders>
          </w:tcPr>
          <w:p w14:paraId="3AD81D1E" w14:textId="77777777" w:rsidR="00EC49E3" w:rsidRPr="00EE1188" w:rsidRDefault="00EC49E3" w:rsidP="0033063A">
            <w:pPr>
              <w:pStyle w:val="Normal6a"/>
            </w:pPr>
            <w:r w:rsidRPr="00EE1188">
              <w:t>A.</w:t>
            </w:r>
            <w:r w:rsidRPr="00EE1188">
              <w:tab/>
              <w:t xml:space="preserve">ottaa huomioon, että sukupuolten tasa-arvo on </w:t>
            </w:r>
            <w:r w:rsidRPr="00EE1188">
              <w:rPr>
                <w:b/>
                <w:i/>
              </w:rPr>
              <w:t>lain edessä ja ihmisarvoa kunnioittaen</w:t>
            </w:r>
            <w:r w:rsidRPr="00EE1188">
              <w:t xml:space="preserve"> yksi unionin perusperiaatteista ja että tämän periaatteen on toimittava unionin ulkoisten toimien ohjenuorana;</w:t>
            </w:r>
          </w:p>
        </w:tc>
      </w:tr>
    </w:tbl>
    <w:p w14:paraId="643F882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74563C11" w14:textId="77777777" w:rsidR="00EC49E3" w:rsidRPr="00EE1188" w:rsidRDefault="00EC49E3" w:rsidP="00EC49E3">
      <w:r w:rsidRPr="00EE1188">
        <w:rPr>
          <w:rStyle w:val="HideTWBExt"/>
        </w:rPr>
        <w:t>&lt;/Amend&gt;</w:t>
      </w:r>
    </w:p>
    <w:p w14:paraId="6AC7E7F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w:t>
      </w:r>
      <w:r w:rsidRPr="00EE1188">
        <w:rPr>
          <w:rStyle w:val="HideTWBExt"/>
          <w:b w:val="0"/>
        </w:rPr>
        <w:t>&lt;/NumAm&gt;</w:t>
      </w:r>
    </w:p>
    <w:p w14:paraId="121BA46A"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497F1F58" w14:textId="77777777" w:rsidR="00EC49E3" w:rsidRPr="00EE1188" w:rsidRDefault="00EC49E3" w:rsidP="00EC49E3">
      <w:pPr>
        <w:pStyle w:val="NormalBold"/>
      </w:pPr>
      <w:r w:rsidRPr="00EE1188">
        <w:rPr>
          <w:rStyle w:val="HideTWBExt"/>
          <w:b w:val="0"/>
        </w:rPr>
        <w:t>&lt;/RepeatBlock-By&gt;</w:t>
      </w:r>
    </w:p>
    <w:p w14:paraId="2CE24C9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0A0D343" w14:textId="77777777" w:rsidR="00EC49E3" w:rsidRPr="00EE1188" w:rsidRDefault="00EC49E3" w:rsidP="00EC49E3">
      <w:pPr>
        <w:pStyle w:val="NormalBold"/>
      </w:pPr>
      <w:r w:rsidRPr="00EE1188">
        <w:rPr>
          <w:rStyle w:val="HideTWBExt"/>
          <w:b w:val="0"/>
        </w:rPr>
        <w:t>&lt;Article&gt;</w:t>
      </w:r>
      <w:r w:rsidRPr="00EE1188">
        <w:t>Johdanto-osan A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B528308" w14:textId="77777777" w:rsidTr="0033063A">
        <w:trPr>
          <w:trHeight w:hRule="exact" w:val="240"/>
          <w:jc w:val="center"/>
        </w:trPr>
        <w:tc>
          <w:tcPr>
            <w:tcW w:w="9752" w:type="dxa"/>
            <w:gridSpan w:val="2"/>
            <w:tcBorders>
              <w:top w:val="nil"/>
              <w:left w:val="nil"/>
              <w:bottom w:val="nil"/>
              <w:right w:val="nil"/>
            </w:tcBorders>
          </w:tcPr>
          <w:p w14:paraId="34D570BB" w14:textId="77777777" w:rsidR="00EC49E3" w:rsidRPr="00EE1188" w:rsidRDefault="00EC49E3" w:rsidP="0033063A"/>
        </w:tc>
      </w:tr>
      <w:tr w:rsidR="00EC49E3" w:rsidRPr="00EE1188" w14:paraId="75DB6625" w14:textId="77777777" w:rsidTr="0033063A">
        <w:trPr>
          <w:trHeight w:val="240"/>
          <w:jc w:val="center"/>
        </w:trPr>
        <w:tc>
          <w:tcPr>
            <w:tcW w:w="4876" w:type="dxa"/>
            <w:tcBorders>
              <w:top w:val="nil"/>
              <w:left w:val="nil"/>
              <w:bottom w:val="nil"/>
              <w:right w:val="nil"/>
            </w:tcBorders>
          </w:tcPr>
          <w:p w14:paraId="2779D21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77D881D" w14:textId="77777777" w:rsidR="00EC49E3" w:rsidRPr="00EE1188" w:rsidRDefault="00EC49E3" w:rsidP="0033063A">
            <w:pPr>
              <w:pStyle w:val="AmColumnHeading"/>
            </w:pPr>
            <w:r w:rsidRPr="00EE1188">
              <w:t>Tarkistus</w:t>
            </w:r>
          </w:p>
        </w:tc>
      </w:tr>
      <w:tr w:rsidR="00EC49E3" w:rsidRPr="00EE1188" w14:paraId="766EC217" w14:textId="77777777" w:rsidTr="0033063A">
        <w:trPr>
          <w:jc w:val="center"/>
        </w:trPr>
        <w:tc>
          <w:tcPr>
            <w:tcW w:w="4876" w:type="dxa"/>
            <w:tcBorders>
              <w:top w:val="nil"/>
              <w:left w:val="nil"/>
              <w:bottom w:val="nil"/>
              <w:right w:val="nil"/>
            </w:tcBorders>
          </w:tcPr>
          <w:p w14:paraId="7CEAA0AF" w14:textId="77777777" w:rsidR="00EC49E3" w:rsidRPr="00EE1188" w:rsidRDefault="00EC49E3" w:rsidP="0033063A">
            <w:pPr>
              <w:pStyle w:val="Normal6a"/>
            </w:pPr>
            <w:r w:rsidRPr="00EE1188">
              <w:t>A.</w:t>
            </w:r>
            <w:r w:rsidRPr="00EE1188">
              <w:tab/>
              <w:t>ottaa huomioon, että sukupuolten tasa-arvo on yksi unionin perusperiaatteista ja että tämän periaatteen on toimittava unionin ulkoisten toimien ohjenuorana;</w:t>
            </w:r>
          </w:p>
        </w:tc>
        <w:tc>
          <w:tcPr>
            <w:tcW w:w="4876" w:type="dxa"/>
            <w:tcBorders>
              <w:top w:val="nil"/>
              <w:left w:val="nil"/>
              <w:bottom w:val="nil"/>
              <w:right w:val="nil"/>
            </w:tcBorders>
          </w:tcPr>
          <w:p w14:paraId="50235488" w14:textId="77777777" w:rsidR="00EC49E3" w:rsidRPr="00EE1188" w:rsidRDefault="00EC49E3" w:rsidP="0033063A">
            <w:pPr>
              <w:pStyle w:val="Normal6a"/>
            </w:pPr>
            <w:r w:rsidRPr="00EE1188">
              <w:t>A.</w:t>
            </w:r>
            <w:r w:rsidRPr="00EE1188">
              <w:tab/>
              <w:t>ottaa huomioon, että sukupuolten tasa-arvo on yksi unionin perusperiaatteista</w:t>
            </w:r>
            <w:r w:rsidRPr="00EE1188">
              <w:rPr>
                <w:b/>
                <w:i/>
              </w:rPr>
              <w:t>, jota on sovellettava myös maailmanlaajuisesti,</w:t>
            </w:r>
            <w:r w:rsidRPr="00EE1188">
              <w:t xml:space="preserve"> ja että tämän periaatteen on toimittava unionin ulkoisten toimien ohjenuorana;</w:t>
            </w:r>
          </w:p>
        </w:tc>
      </w:tr>
    </w:tbl>
    <w:p w14:paraId="1218E0A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5F6EF02F" w14:textId="77777777" w:rsidR="00EC49E3" w:rsidRPr="00EE1188" w:rsidRDefault="00EC49E3" w:rsidP="00EC49E3">
      <w:r w:rsidRPr="00EE1188">
        <w:rPr>
          <w:rStyle w:val="HideTWBExt"/>
        </w:rPr>
        <w:t>&lt;/Amend&gt;</w:t>
      </w:r>
    </w:p>
    <w:p w14:paraId="6A2EC0F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w:t>
      </w:r>
      <w:r w:rsidRPr="00EE1188">
        <w:rPr>
          <w:rStyle w:val="HideTWBExt"/>
          <w:b w:val="0"/>
        </w:rPr>
        <w:t>&lt;/NumAm&gt;</w:t>
      </w:r>
    </w:p>
    <w:p w14:paraId="1EAD82F9"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018649A0" w14:textId="77777777" w:rsidR="00EC49E3" w:rsidRPr="00EE1188" w:rsidRDefault="00EC49E3" w:rsidP="00EC49E3">
      <w:pPr>
        <w:pStyle w:val="NormalBold"/>
      </w:pPr>
      <w:r w:rsidRPr="00EE1188">
        <w:rPr>
          <w:rStyle w:val="HideTWBExt"/>
          <w:b w:val="0"/>
        </w:rPr>
        <w:t>&lt;/RepeatBlock-By&gt;</w:t>
      </w:r>
    </w:p>
    <w:p w14:paraId="17C3375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72E2779" w14:textId="77777777" w:rsidR="00EC49E3" w:rsidRPr="00EE1188" w:rsidRDefault="00EC49E3" w:rsidP="00EC49E3">
      <w:pPr>
        <w:pStyle w:val="NormalBold"/>
      </w:pPr>
      <w:r w:rsidRPr="00EE1188">
        <w:rPr>
          <w:rStyle w:val="HideTWBExt"/>
          <w:b w:val="0"/>
        </w:rPr>
        <w:t>&lt;Article&gt;</w:t>
      </w:r>
      <w:r w:rsidRPr="00EE1188">
        <w:t>Johdanto-osan A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AF4817F" w14:textId="77777777" w:rsidTr="0033063A">
        <w:trPr>
          <w:trHeight w:hRule="exact" w:val="240"/>
          <w:jc w:val="center"/>
        </w:trPr>
        <w:tc>
          <w:tcPr>
            <w:tcW w:w="9752" w:type="dxa"/>
            <w:gridSpan w:val="2"/>
            <w:tcBorders>
              <w:top w:val="nil"/>
              <w:left w:val="nil"/>
              <w:bottom w:val="nil"/>
              <w:right w:val="nil"/>
            </w:tcBorders>
          </w:tcPr>
          <w:p w14:paraId="00AD1468" w14:textId="77777777" w:rsidR="00EC49E3" w:rsidRPr="00EE1188" w:rsidRDefault="00EC49E3" w:rsidP="0033063A"/>
        </w:tc>
      </w:tr>
      <w:tr w:rsidR="00EC49E3" w:rsidRPr="00EE1188" w14:paraId="1CA19A2B" w14:textId="77777777" w:rsidTr="0033063A">
        <w:trPr>
          <w:trHeight w:val="240"/>
          <w:jc w:val="center"/>
        </w:trPr>
        <w:tc>
          <w:tcPr>
            <w:tcW w:w="4876" w:type="dxa"/>
            <w:tcBorders>
              <w:top w:val="nil"/>
              <w:left w:val="nil"/>
              <w:bottom w:val="nil"/>
              <w:right w:val="nil"/>
            </w:tcBorders>
          </w:tcPr>
          <w:p w14:paraId="6118A2F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9304A5D" w14:textId="77777777" w:rsidR="00EC49E3" w:rsidRPr="00EE1188" w:rsidRDefault="00EC49E3" w:rsidP="0033063A">
            <w:pPr>
              <w:pStyle w:val="AmColumnHeading"/>
            </w:pPr>
            <w:r w:rsidRPr="00EE1188">
              <w:t>Tarkistus</w:t>
            </w:r>
          </w:p>
        </w:tc>
      </w:tr>
      <w:tr w:rsidR="00EC49E3" w:rsidRPr="00EE1188" w14:paraId="27D5967B" w14:textId="77777777" w:rsidTr="0033063A">
        <w:trPr>
          <w:jc w:val="center"/>
        </w:trPr>
        <w:tc>
          <w:tcPr>
            <w:tcW w:w="4876" w:type="dxa"/>
            <w:tcBorders>
              <w:top w:val="nil"/>
              <w:left w:val="nil"/>
              <w:bottom w:val="nil"/>
              <w:right w:val="nil"/>
            </w:tcBorders>
          </w:tcPr>
          <w:p w14:paraId="7EA428ED" w14:textId="77777777" w:rsidR="00EC49E3" w:rsidRPr="00EE1188" w:rsidRDefault="00EC49E3" w:rsidP="0033063A">
            <w:pPr>
              <w:pStyle w:val="Normal6a"/>
            </w:pPr>
            <w:r w:rsidRPr="00EE1188">
              <w:t>A.</w:t>
            </w:r>
            <w:r w:rsidRPr="00EE1188">
              <w:tab/>
              <w:t>ottaa huomioon, että sukupuolten tasa-arvo on yksi unionin perusperiaatteista</w:t>
            </w:r>
            <w:r w:rsidRPr="00EE1188">
              <w:rPr>
                <w:b/>
                <w:i/>
              </w:rPr>
              <w:t xml:space="preserve"> ja että tämän periaatteen on toimittava unionin ulkoisten toimien ohjenuorana</w:t>
            </w:r>
            <w:r w:rsidRPr="00EE1188">
              <w:t>;</w:t>
            </w:r>
          </w:p>
        </w:tc>
        <w:tc>
          <w:tcPr>
            <w:tcW w:w="4876" w:type="dxa"/>
            <w:tcBorders>
              <w:top w:val="nil"/>
              <w:left w:val="nil"/>
              <w:bottom w:val="nil"/>
              <w:right w:val="nil"/>
            </w:tcBorders>
          </w:tcPr>
          <w:p w14:paraId="7AC30CF9" w14:textId="77777777" w:rsidR="00EC49E3" w:rsidRPr="00EE1188" w:rsidRDefault="00EC49E3" w:rsidP="0033063A">
            <w:pPr>
              <w:pStyle w:val="Normal6a"/>
            </w:pPr>
            <w:r w:rsidRPr="00EE1188">
              <w:t>A.</w:t>
            </w:r>
            <w:r w:rsidRPr="00EE1188">
              <w:tab/>
              <w:t>ottaa huomioon, että sukupuolten tasa-arvo on yksi unionin perusperiaatteista;</w:t>
            </w:r>
          </w:p>
        </w:tc>
      </w:tr>
    </w:tbl>
    <w:p w14:paraId="47FAC76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AC152CC" w14:textId="77777777" w:rsidR="00EC49E3" w:rsidRPr="00EE1188" w:rsidRDefault="00EC49E3" w:rsidP="00EC49E3">
      <w:r w:rsidRPr="00EE1188">
        <w:rPr>
          <w:rStyle w:val="HideTWBExt"/>
        </w:rPr>
        <w:t>&lt;/Amend&gt;</w:t>
      </w:r>
    </w:p>
    <w:p w14:paraId="3926DD0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w:t>
      </w:r>
      <w:r w:rsidRPr="00EE1188">
        <w:rPr>
          <w:rStyle w:val="HideTWBExt"/>
          <w:b w:val="0"/>
        </w:rPr>
        <w:t>&lt;/NumAm&gt;</w:t>
      </w:r>
    </w:p>
    <w:p w14:paraId="22FAD2BA" w14:textId="77777777" w:rsidR="00EC49E3" w:rsidRPr="00EE1188" w:rsidRDefault="00EC49E3" w:rsidP="00EC49E3">
      <w:pPr>
        <w:pStyle w:val="NormalBold"/>
      </w:pPr>
      <w:r w:rsidRPr="00EE1188">
        <w:rPr>
          <w:rStyle w:val="HideTWBExt"/>
          <w:b w:val="0"/>
        </w:rPr>
        <w:t>&lt;RepeatBlock-By&gt;&lt;Members&gt;</w:t>
      </w:r>
      <w:r w:rsidRPr="00EE1188">
        <w:t>Laurence Trochu, Chiara Gemma, Elena Donazzan</w:t>
      </w:r>
      <w:r w:rsidRPr="00EE1188">
        <w:rPr>
          <w:rStyle w:val="HideTWBExt"/>
          <w:b w:val="0"/>
        </w:rPr>
        <w:t>&lt;/Members&gt;</w:t>
      </w:r>
    </w:p>
    <w:p w14:paraId="0B72FA59" w14:textId="77777777" w:rsidR="00EC49E3" w:rsidRPr="00EE1188" w:rsidRDefault="00EC49E3" w:rsidP="00EC49E3">
      <w:pPr>
        <w:pStyle w:val="NormalBold"/>
      </w:pPr>
      <w:r w:rsidRPr="00EE1188">
        <w:rPr>
          <w:rStyle w:val="HideTWBExt"/>
          <w:b w:val="0"/>
        </w:rPr>
        <w:t>&lt;/RepeatBlock-By&gt;</w:t>
      </w:r>
    </w:p>
    <w:p w14:paraId="54FAD47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5B5B28C" w14:textId="77777777" w:rsidR="00EC49E3" w:rsidRPr="00EE1188" w:rsidRDefault="00EC49E3" w:rsidP="00EC49E3">
      <w:pPr>
        <w:pStyle w:val="NormalBold"/>
      </w:pPr>
      <w:r w:rsidRPr="00EE1188">
        <w:rPr>
          <w:rStyle w:val="HideTWBExt"/>
          <w:b w:val="0"/>
        </w:rPr>
        <w:t>&lt;Article&gt;</w:t>
      </w:r>
      <w:r w:rsidRPr="00EE1188">
        <w:t>Johdanto-osan A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7338AC6" w14:textId="77777777" w:rsidTr="0033063A">
        <w:trPr>
          <w:trHeight w:hRule="exact" w:val="240"/>
          <w:jc w:val="center"/>
        </w:trPr>
        <w:tc>
          <w:tcPr>
            <w:tcW w:w="9752" w:type="dxa"/>
            <w:gridSpan w:val="2"/>
            <w:tcBorders>
              <w:top w:val="nil"/>
              <w:left w:val="nil"/>
              <w:bottom w:val="nil"/>
              <w:right w:val="nil"/>
            </w:tcBorders>
          </w:tcPr>
          <w:p w14:paraId="168F6C1E" w14:textId="77777777" w:rsidR="00EC49E3" w:rsidRPr="00EE1188" w:rsidRDefault="00EC49E3" w:rsidP="0033063A"/>
        </w:tc>
      </w:tr>
      <w:tr w:rsidR="00EC49E3" w:rsidRPr="00EE1188" w14:paraId="53842053" w14:textId="77777777" w:rsidTr="0033063A">
        <w:trPr>
          <w:trHeight w:val="240"/>
          <w:jc w:val="center"/>
        </w:trPr>
        <w:tc>
          <w:tcPr>
            <w:tcW w:w="4876" w:type="dxa"/>
            <w:tcBorders>
              <w:top w:val="nil"/>
              <w:left w:val="nil"/>
              <w:bottom w:val="nil"/>
              <w:right w:val="nil"/>
            </w:tcBorders>
          </w:tcPr>
          <w:p w14:paraId="2F5F998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191DAD0" w14:textId="77777777" w:rsidR="00EC49E3" w:rsidRPr="00EE1188" w:rsidRDefault="00EC49E3" w:rsidP="0033063A">
            <w:pPr>
              <w:pStyle w:val="AmColumnHeading"/>
            </w:pPr>
            <w:r w:rsidRPr="00EE1188">
              <w:t>Tarkistus</w:t>
            </w:r>
          </w:p>
        </w:tc>
      </w:tr>
      <w:tr w:rsidR="00EC49E3" w:rsidRPr="00EE1188" w14:paraId="4AD7165F" w14:textId="77777777" w:rsidTr="0033063A">
        <w:trPr>
          <w:jc w:val="center"/>
        </w:trPr>
        <w:tc>
          <w:tcPr>
            <w:tcW w:w="4876" w:type="dxa"/>
            <w:tcBorders>
              <w:top w:val="nil"/>
              <w:left w:val="nil"/>
              <w:bottom w:val="nil"/>
              <w:right w:val="nil"/>
            </w:tcBorders>
          </w:tcPr>
          <w:p w14:paraId="0ED8E3ED" w14:textId="77777777" w:rsidR="00EC49E3" w:rsidRPr="00EE1188" w:rsidRDefault="00EC49E3" w:rsidP="0033063A">
            <w:pPr>
              <w:pStyle w:val="Normal6a"/>
            </w:pPr>
            <w:r w:rsidRPr="00EE1188">
              <w:t>A.</w:t>
            </w:r>
            <w:r w:rsidRPr="00EE1188">
              <w:tab/>
              <w:t xml:space="preserve">ottaa huomioon, että sukupuolten tasa-arvo on yksi unionin perusperiaatteista ja että </w:t>
            </w:r>
            <w:r w:rsidRPr="00EE1188">
              <w:rPr>
                <w:b/>
                <w:i/>
              </w:rPr>
              <w:t>tämän periaatteen</w:t>
            </w:r>
            <w:r w:rsidRPr="00EE1188">
              <w:t xml:space="preserve"> on </w:t>
            </w:r>
            <w:r w:rsidRPr="00EE1188">
              <w:rPr>
                <w:b/>
                <w:i/>
              </w:rPr>
              <w:t>toimittava</w:t>
            </w:r>
            <w:r w:rsidRPr="00EE1188">
              <w:t xml:space="preserve"> unionin </w:t>
            </w:r>
            <w:r w:rsidRPr="00EE1188">
              <w:rPr>
                <w:b/>
                <w:i/>
              </w:rPr>
              <w:t>ulkoisten toimien ohjenuorana</w:t>
            </w:r>
            <w:r w:rsidRPr="00EE1188">
              <w:t>;</w:t>
            </w:r>
          </w:p>
        </w:tc>
        <w:tc>
          <w:tcPr>
            <w:tcW w:w="4876" w:type="dxa"/>
            <w:tcBorders>
              <w:top w:val="nil"/>
              <w:left w:val="nil"/>
              <w:bottom w:val="nil"/>
              <w:right w:val="nil"/>
            </w:tcBorders>
          </w:tcPr>
          <w:p w14:paraId="31ACBCE3" w14:textId="77777777" w:rsidR="00EC49E3" w:rsidRPr="00EE1188" w:rsidRDefault="00EC49E3" w:rsidP="0033063A">
            <w:pPr>
              <w:pStyle w:val="Normal6a"/>
            </w:pPr>
            <w:r w:rsidRPr="00EE1188">
              <w:t>A.</w:t>
            </w:r>
            <w:r w:rsidRPr="00EE1188">
              <w:tab/>
              <w:t xml:space="preserve">ottaa huomioon, että sukupuolten tasa-arvo on yksi unionin perusperiaatteista ja että </w:t>
            </w:r>
            <w:r w:rsidRPr="00EE1188">
              <w:rPr>
                <w:b/>
                <w:i/>
              </w:rPr>
              <w:t>tämä periaate</w:t>
            </w:r>
            <w:r w:rsidRPr="00EE1188">
              <w:t xml:space="preserve"> on </w:t>
            </w:r>
            <w:r w:rsidRPr="00EE1188">
              <w:rPr>
                <w:b/>
                <w:i/>
              </w:rPr>
              <w:t>otettava huomioon</w:t>
            </w:r>
            <w:r w:rsidRPr="00EE1188">
              <w:t xml:space="preserve"> unionin </w:t>
            </w:r>
            <w:r w:rsidRPr="00EE1188">
              <w:rPr>
                <w:b/>
                <w:i/>
              </w:rPr>
              <w:t>ulkoisissa toimissa</w:t>
            </w:r>
            <w:r w:rsidRPr="00EE1188">
              <w:t>;</w:t>
            </w:r>
          </w:p>
        </w:tc>
      </w:tr>
    </w:tbl>
    <w:p w14:paraId="3882266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74085332" w14:textId="77777777" w:rsidR="00EC49E3" w:rsidRPr="00EE1188" w:rsidRDefault="00EC49E3" w:rsidP="00EC49E3">
      <w:r w:rsidRPr="00EE1188">
        <w:rPr>
          <w:rStyle w:val="HideTWBExt"/>
        </w:rPr>
        <w:t>&lt;/Amend&gt;</w:t>
      </w:r>
    </w:p>
    <w:p w14:paraId="683E2A6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w:t>
      </w:r>
      <w:r w:rsidRPr="00EE1188">
        <w:rPr>
          <w:rStyle w:val="HideTWBExt"/>
          <w:b w:val="0"/>
        </w:rPr>
        <w:t>&lt;/NumAm&gt;</w:t>
      </w:r>
    </w:p>
    <w:p w14:paraId="33EEAB5B"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6630A363" w14:textId="77777777" w:rsidR="00EC49E3" w:rsidRPr="00EE1188" w:rsidRDefault="00EC49E3" w:rsidP="00EC49E3">
      <w:pPr>
        <w:pStyle w:val="NormalBold"/>
      </w:pPr>
      <w:r w:rsidRPr="00EE1188">
        <w:rPr>
          <w:rStyle w:val="HideTWBExt"/>
          <w:b w:val="0"/>
        </w:rPr>
        <w:t>&lt;/RepeatBlock-By&gt;</w:t>
      </w:r>
    </w:p>
    <w:p w14:paraId="72F90B4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7331F86" w14:textId="77777777" w:rsidR="00EC49E3" w:rsidRPr="00EE1188" w:rsidRDefault="00EC49E3" w:rsidP="00EC49E3">
      <w:pPr>
        <w:pStyle w:val="NormalBold"/>
      </w:pPr>
      <w:r w:rsidRPr="00EE1188">
        <w:rPr>
          <w:rStyle w:val="HideTWBExt"/>
          <w:b w:val="0"/>
        </w:rPr>
        <w:t>&lt;Article&gt;</w:t>
      </w:r>
      <w:r w:rsidRPr="00EE1188">
        <w:t>Johdanto-osan B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354203E" w14:textId="77777777" w:rsidTr="0033063A">
        <w:trPr>
          <w:trHeight w:hRule="exact" w:val="240"/>
          <w:jc w:val="center"/>
        </w:trPr>
        <w:tc>
          <w:tcPr>
            <w:tcW w:w="9752" w:type="dxa"/>
            <w:gridSpan w:val="2"/>
            <w:tcBorders>
              <w:top w:val="nil"/>
              <w:left w:val="nil"/>
              <w:bottom w:val="nil"/>
              <w:right w:val="nil"/>
            </w:tcBorders>
          </w:tcPr>
          <w:p w14:paraId="5F4D4B71" w14:textId="77777777" w:rsidR="00EC49E3" w:rsidRPr="00EE1188" w:rsidRDefault="00EC49E3" w:rsidP="0033063A"/>
        </w:tc>
      </w:tr>
      <w:tr w:rsidR="00EC49E3" w:rsidRPr="00EE1188" w14:paraId="5DC954F3" w14:textId="77777777" w:rsidTr="0033063A">
        <w:trPr>
          <w:trHeight w:val="240"/>
          <w:jc w:val="center"/>
        </w:trPr>
        <w:tc>
          <w:tcPr>
            <w:tcW w:w="4876" w:type="dxa"/>
            <w:tcBorders>
              <w:top w:val="nil"/>
              <w:left w:val="nil"/>
              <w:bottom w:val="nil"/>
              <w:right w:val="nil"/>
            </w:tcBorders>
          </w:tcPr>
          <w:p w14:paraId="3D65BD7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322815C" w14:textId="77777777" w:rsidR="00EC49E3" w:rsidRPr="00EE1188" w:rsidRDefault="00EC49E3" w:rsidP="0033063A">
            <w:pPr>
              <w:pStyle w:val="AmColumnHeading"/>
            </w:pPr>
            <w:r w:rsidRPr="00EE1188">
              <w:t>Tarkistus</w:t>
            </w:r>
          </w:p>
        </w:tc>
      </w:tr>
      <w:tr w:rsidR="00EC49E3" w:rsidRPr="00EE1188" w14:paraId="03AF7803" w14:textId="77777777" w:rsidTr="0033063A">
        <w:trPr>
          <w:jc w:val="center"/>
        </w:trPr>
        <w:tc>
          <w:tcPr>
            <w:tcW w:w="4876" w:type="dxa"/>
            <w:tcBorders>
              <w:top w:val="nil"/>
              <w:left w:val="nil"/>
              <w:bottom w:val="nil"/>
              <w:right w:val="nil"/>
            </w:tcBorders>
          </w:tcPr>
          <w:p w14:paraId="0FCCE6C5" w14:textId="77777777" w:rsidR="00EC49E3" w:rsidRPr="00EE1188" w:rsidRDefault="00EC49E3" w:rsidP="0033063A">
            <w:pPr>
              <w:pStyle w:val="Normal6a"/>
            </w:pPr>
            <w:r w:rsidRPr="00EE1188">
              <w:t>B.</w:t>
            </w:r>
            <w:r w:rsidRPr="00EE1188">
              <w:tab/>
              <w:t xml:space="preserve">ottaa huomioon, että naisten ihmisoikeudet ja sukupuolten tasa-arvo eivät ole vain perusihmisoikeuksia vaan myös edellytys kehitykselle </w:t>
            </w:r>
            <w:r w:rsidRPr="00EE1188">
              <w:rPr>
                <w:b/>
                <w:i/>
              </w:rPr>
              <w:t>ja</w:t>
            </w:r>
            <w:r w:rsidRPr="00EE1188">
              <w:t xml:space="preserve"> köyhyyden vähentämiselle sekä välttämätön perusta kestävälle ja vauraalle maailmalle, jossa vallitsee rauha;</w:t>
            </w:r>
          </w:p>
        </w:tc>
        <w:tc>
          <w:tcPr>
            <w:tcW w:w="4876" w:type="dxa"/>
            <w:tcBorders>
              <w:top w:val="nil"/>
              <w:left w:val="nil"/>
              <w:bottom w:val="nil"/>
              <w:right w:val="nil"/>
            </w:tcBorders>
          </w:tcPr>
          <w:p w14:paraId="42BDBAAE" w14:textId="77777777" w:rsidR="00EC49E3" w:rsidRPr="00EE1188" w:rsidRDefault="00EC49E3" w:rsidP="0033063A">
            <w:pPr>
              <w:pStyle w:val="Normal6a"/>
            </w:pPr>
            <w:r w:rsidRPr="00EE1188">
              <w:t>B.</w:t>
            </w:r>
            <w:r w:rsidRPr="00EE1188">
              <w:tab/>
              <w:t>ottaa huomioon, että naisten ihmisoikeudet ja sukupuolten tasa-arvo eivät ole vain perusihmisoikeuksia vaan myös edellytys kehitykselle</w:t>
            </w:r>
            <w:r w:rsidRPr="00EE1188">
              <w:rPr>
                <w:b/>
                <w:i/>
              </w:rPr>
              <w:t>,</w:t>
            </w:r>
            <w:r w:rsidRPr="00EE1188">
              <w:t xml:space="preserve"> köyhyyden vähentämiselle sekä</w:t>
            </w:r>
            <w:r w:rsidRPr="00EE1188">
              <w:rPr>
                <w:b/>
                <w:i/>
              </w:rPr>
              <w:t xml:space="preserve"> koulutus- ja sivistystason nostamiselle sekä </w:t>
            </w:r>
            <w:r w:rsidRPr="00EE1188">
              <w:t>välttämätön perusta kestävälle ja vauraalle maailmalle, jossa vallitsee rauha</w:t>
            </w:r>
            <w:r w:rsidRPr="00EE1188">
              <w:rPr>
                <w:b/>
                <w:i/>
              </w:rPr>
              <w:t xml:space="preserve"> ja joka voidaan jättää perinnöksi tuleville sukupolville</w:t>
            </w:r>
            <w:r w:rsidRPr="00EE1188">
              <w:t>;</w:t>
            </w:r>
          </w:p>
        </w:tc>
      </w:tr>
    </w:tbl>
    <w:p w14:paraId="7D9BB38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5944055B" w14:textId="77777777" w:rsidR="00EC49E3" w:rsidRPr="00EE1188" w:rsidRDefault="00EC49E3" w:rsidP="00EC49E3">
      <w:r w:rsidRPr="00EE1188">
        <w:rPr>
          <w:rStyle w:val="HideTWBExt"/>
        </w:rPr>
        <w:t>&lt;/Amend&gt;</w:t>
      </w:r>
    </w:p>
    <w:p w14:paraId="338BB1D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w:t>
      </w:r>
      <w:r w:rsidRPr="00EE1188">
        <w:rPr>
          <w:rStyle w:val="HideTWBExt"/>
          <w:b w:val="0"/>
        </w:rPr>
        <w:t>&lt;/NumAm&gt;</w:t>
      </w:r>
    </w:p>
    <w:p w14:paraId="1133820B"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0010A529" w14:textId="77777777" w:rsidR="00EC49E3" w:rsidRPr="00EE1188" w:rsidRDefault="00EC49E3" w:rsidP="00EC49E3">
      <w:pPr>
        <w:pStyle w:val="NormalBold"/>
      </w:pPr>
      <w:r w:rsidRPr="00EE1188">
        <w:rPr>
          <w:rStyle w:val="HideTWBExt"/>
          <w:b w:val="0"/>
        </w:rPr>
        <w:t>&lt;/RepeatBlock-By&gt;</w:t>
      </w:r>
    </w:p>
    <w:p w14:paraId="199CBC1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CE94A14" w14:textId="77777777" w:rsidR="00EC49E3" w:rsidRPr="00EE1188" w:rsidRDefault="00EC49E3" w:rsidP="00EC49E3">
      <w:pPr>
        <w:pStyle w:val="NormalBold"/>
      </w:pPr>
      <w:r w:rsidRPr="00EE1188">
        <w:rPr>
          <w:rStyle w:val="HideTWBExt"/>
          <w:b w:val="0"/>
        </w:rPr>
        <w:t>&lt;Article&gt;</w:t>
      </w:r>
      <w:r w:rsidRPr="00EE1188">
        <w:t>Johdanto-osan B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B24CEF9" w14:textId="77777777" w:rsidTr="0033063A">
        <w:trPr>
          <w:trHeight w:hRule="exact" w:val="240"/>
          <w:jc w:val="center"/>
        </w:trPr>
        <w:tc>
          <w:tcPr>
            <w:tcW w:w="9752" w:type="dxa"/>
            <w:gridSpan w:val="2"/>
            <w:tcBorders>
              <w:top w:val="nil"/>
              <w:left w:val="nil"/>
              <w:bottom w:val="nil"/>
              <w:right w:val="nil"/>
            </w:tcBorders>
          </w:tcPr>
          <w:p w14:paraId="0CCBA27A" w14:textId="77777777" w:rsidR="00EC49E3" w:rsidRPr="00EE1188" w:rsidRDefault="00EC49E3" w:rsidP="0033063A"/>
        </w:tc>
      </w:tr>
      <w:tr w:rsidR="00EC49E3" w:rsidRPr="00EE1188" w14:paraId="1FF32601" w14:textId="77777777" w:rsidTr="0033063A">
        <w:trPr>
          <w:trHeight w:val="240"/>
          <w:jc w:val="center"/>
        </w:trPr>
        <w:tc>
          <w:tcPr>
            <w:tcW w:w="4876" w:type="dxa"/>
            <w:tcBorders>
              <w:top w:val="nil"/>
              <w:left w:val="nil"/>
              <w:bottom w:val="nil"/>
              <w:right w:val="nil"/>
            </w:tcBorders>
          </w:tcPr>
          <w:p w14:paraId="4E25308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3C46213" w14:textId="77777777" w:rsidR="00EC49E3" w:rsidRPr="00EE1188" w:rsidRDefault="00EC49E3" w:rsidP="0033063A">
            <w:pPr>
              <w:pStyle w:val="AmColumnHeading"/>
            </w:pPr>
            <w:r w:rsidRPr="00EE1188">
              <w:t>Tarkistus</w:t>
            </w:r>
          </w:p>
        </w:tc>
      </w:tr>
      <w:tr w:rsidR="00EC49E3" w:rsidRPr="00EE1188" w14:paraId="095E327C" w14:textId="77777777" w:rsidTr="0033063A">
        <w:trPr>
          <w:jc w:val="center"/>
        </w:trPr>
        <w:tc>
          <w:tcPr>
            <w:tcW w:w="4876" w:type="dxa"/>
            <w:tcBorders>
              <w:top w:val="nil"/>
              <w:left w:val="nil"/>
              <w:bottom w:val="nil"/>
              <w:right w:val="nil"/>
            </w:tcBorders>
          </w:tcPr>
          <w:p w14:paraId="4E05C98E" w14:textId="77777777" w:rsidR="00EC49E3" w:rsidRPr="00EE1188" w:rsidRDefault="00EC49E3" w:rsidP="0033063A">
            <w:pPr>
              <w:pStyle w:val="Normal6a"/>
            </w:pPr>
            <w:r w:rsidRPr="00EE1188">
              <w:t>B.</w:t>
            </w:r>
            <w:r w:rsidRPr="00EE1188">
              <w:tab/>
              <w:t>ottaa huomioon, että naisten ihmisoikeudet ja sukupuolten tasa-arvo eivät ole vain perusihmisoikeuksia vaan myös edellytys kehitykselle ja köyhyyden vähentämiselle sekä välttämätön perusta kestävälle ja vauraalle maailmalle, jossa vallitsee rauha;</w:t>
            </w:r>
          </w:p>
        </w:tc>
        <w:tc>
          <w:tcPr>
            <w:tcW w:w="4876" w:type="dxa"/>
            <w:tcBorders>
              <w:top w:val="nil"/>
              <w:left w:val="nil"/>
              <w:bottom w:val="nil"/>
              <w:right w:val="nil"/>
            </w:tcBorders>
          </w:tcPr>
          <w:p w14:paraId="4F123A94" w14:textId="77777777" w:rsidR="00EC49E3" w:rsidRPr="00EE1188" w:rsidRDefault="00EC49E3" w:rsidP="0033063A">
            <w:pPr>
              <w:pStyle w:val="Normal6a"/>
            </w:pPr>
            <w:r w:rsidRPr="00EE1188">
              <w:t>B.</w:t>
            </w:r>
            <w:r w:rsidRPr="00EE1188">
              <w:tab/>
              <w:t xml:space="preserve">ottaa huomioon, että naisten </w:t>
            </w:r>
            <w:r w:rsidRPr="00EE1188">
              <w:rPr>
                <w:b/>
                <w:i/>
              </w:rPr>
              <w:t xml:space="preserve">ja tyttöjen </w:t>
            </w:r>
            <w:r w:rsidRPr="00EE1188">
              <w:t>ihmisoikeudet ja sukupuolten tasa-arvo eivät ole vain perusihmisoikeuksia vaan myös edellytys kehitykselle ja köyhyyden vähentämiselle sekä välttämätön perusta kestävälle ja vauraalle maailmalle, jossa vallitsee rauha;</w:t>
            </w:r>
          </w:p>
        </w:tc>
      </w:tr>
    </w:tbl>
    <w:p w14:paraId="7DC3760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E946A46" w14:textId="77777777" w:rsidR="00EC49E3" w:rsidRPr="00EE1188" w:rsidRDefault="00EC49E3" w:rsidP="00EC49E3">
      <w:r w:rsidRPr="00EE1188">
        <w:rPr>
          <w:rStyle w:val="HideTWBExt"/>
        </w:rPr>
        <w:t>&lt;/Amend&gt;</w:t>
      </w:r>
    </w:p>
    <w:p w14:paraId="0E6B45C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w:t>
      </w:r>
      <w:r w:rsidRPr="00EE1188">
        <w:rPr>
          <w:rStyle w:val="HideTWBExt"/>
          <w:b w:val="0"/>
        </w:rPr>
        <w:t>&lt;/NumAm&gt;</w:t>
      </w:r>
    </w:p>
    <w:p w14:paraId="446191B4"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6E1F8420" w14:textId="77777777" w:rsidR="00EC49E3" w:rsidRPr="00EE1188" w:rsidRDefault="00EC49E3" w:rsidP="00EC49E3">
      <w:pPr>
        <w:pStyle w:val="NormalBold"/>
      </w:pPr>
      <w:r w:rsidRPr="00EE1188">
        <w:rPr>
          <w:rStyle w:val="HideTWBExt"/>
          <w:b w:val="0"/>
        </w:rPr>
        <w:t>&lt;/RepeatBlock-By&gt;</w:t>
      </w:r>
    </w:p>
    <w:p w14:paraId="4A1CA26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78E4CAA" w14:textId="77777777" w:rsidR="00EC49E3" w:rsidRPr="00EE1188" w:rsidRDefault="00EC49E3" w:rsidP="00EC49E3">
      <w:pPr>
        <w:pStyle w:val="NormalBold"/>
      </w:pPr>
      <w:r w:rsidRPr="00EE1188">
        <w:rPr>
          <w:rStyle w:val="HideTWBExt"/>
          <w:b w:val="0"/>
        </w:rPr>
        <w:t>&lt;Article&gt;</w:t>
      </w:r>
      <w:r w:rsidRPr="00EE1188">
        <w:t>Johdanto-osan C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6BC4ED6" w14:textId="77777777" w:rsidTr="0033063A">
        <w:trPr>
          <w:trHeight w:hRule="exact" w:val="240"/>
          <w:jc w:val="center"/>
        </w:trPr>
        <w:tc>
          <w:tcPr>
            <w:tcW w:w="9752" w:type="dxa"/>
            <w:gridSpan w:val="2"/>
            <w:tcBorders>
              <w:top w:val="nil"/>
              <w:left w:val="nil"/>
              <w:bottom w:val="nil"/>
              <w:right w:val="nil"/>
            </w:tcBorders>
          </w:tcPr>
          <w:p w14:paraId="391FDF0A" w14:textId="77777777" w:rsidR="00EC49E3" w:rsidRPr="00EE1188" w:rsidRDefault="00EC49E3" w:rsidP="0033063A"/>
        </w:tc>
      </w:tr>
      <w:tr w:rsidR="00EC49E3" w:rsidRPr="00EE1188" w14:paraId="7B938D0E" w14:textId="77777777" w:rsidTr="0033063A">
        <w:trPr>
          <w:trHeight w:val="240"/>
          <w:jc w:val="center"/>
        </w:trPr>
        <w:tc>
          <w:tcPr>
            <w:tcW w:w="4876" w:type="dxa"/>
            <w:tcBorders>
              <w:top w:val="nil"/>
              <w:left w:val="nil"/>
              <w:bottom w:val="nil"/>
              <w:right w:val="nil"/>
            </w:tcBorders>
          </w:tcPr>
          <w:p w14:paraId="5129372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53634C7" w14:textId="77777777" w:rsidR="00EC49E3" w:rsidRPr="00EE1188" w:rsidRDefault="00EC49E3" w:rsidP="0033063A">
            <w:pPr>
              <w:pStyle w:val="AmColumnHeading"/>
            </w:pPr>
            <w:r w:rsidRPr="00EE1188">
              <w:t>Tarkistus</w:t>
            </w:r>
          </w:p>
        </w:tc>
      </w:tr>
      <w:tr w:rsidR="00EC49E3" w:rsidRPr="00EE1188" w14:paraId="6579A3D2" w14:textId="77777777" w:rsidTr="0033063A">
        <w:trPr>
          <w:jc w:val="center"/>
        </w:trPr>
        <w:tc>
          <w:tcPr>
            <w:tcW w:w="4876" w:type="dxa"/>
            <w:tcBorders>
              <w:top w:val="nil"/>
              <w:left w:val="nil"/>
              <w:bottom w:val="nil"/>
              <w:right w:val="nil"/>
            </w:tcBorders>
          </w:tcPr>
          <w:p w14:paraId="66975F53" w14:textId="77777777" w:rsidR="00EC49E3" w:rsidRPr="00EE1188" w:rsidRDefault="00EC49E3" w:rsidP="0033063A">
            <w:pPr>
              <w:pStyle w:val="Normal6a"/>
            </w:pPr>
            <w:r w:rsidRPr="00EE1188">
              <w:t>C.</w:t>
            </w:r>
            <w:r w:rsidRPr="00EE1188">
              <w:tab/>
              <w:t>ottaa huomioon, että 189 hallitusta eri puolilla maailmaa, myös EU ja sen jäsenvaltiot, sitoutuivat Pekingissä vuonna 1995 pidetyssä neljännessä naisten maailmankonferenssissa pyrkimään sukupuolten tasa-arvoon ja kaikkien naisten ja tyttöjen vaikutusmahdollisuuksien lisäämiseen;</w:t>
            </w:r>
          </w:p>
        </w:tc>
        <w:tc>
          <w:tcPr>
            <w:tcW w:w="4876" w:type="dxa"/>
            <w:tcBorders>
              <w:top w:val="nil"/>
              <w:left w:val="nil"/>
              <w:bottom w:val="nil"/>
              <w:right w:val="nil"/>
            </w:tcBorders>
          </w:tcPr>
          <w:p w14:paraId="5830DC20" w14:textId="77777777" w:rsidR="00EC49E3" w:rsidRPr="00EE1188" w:rsidRDefault="00EC49E3" w:rsidP="0033063A">
            <w:pPr>
              <w:pStyle w:val="Normal6a"/>
            </w:pPr>
            <w:r w:rsidRPr="00EE1188">
              <w:rPr>
                <w:i/>
              </w:rPr>
              <w:t>(Tarkistus ei vaikuta suomenkieliseen versioon.)</w:t>
            </w:r>
          </w:p>
        </w:tc>
      </w:tr>
    </w:tbl>
    <w:p w14:paraId="068E943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26D8F586" w14:textId="77777777" w:rsidR="00EC49E3" w:rsidRPr="00EE1188" w:rsidRDefault="00EC49E3" w:rsidP="00EC49E3">
      <w:r w:rsidRPr="00EE1188">
        <w:rPr>
          <w:rStyle w:val="HideTWBExt"/>
        </w:rPr>
        <w:t>&lt;/Amend&gt;</w:t>
      </w:r>
    </w:p>
    <w:p w14:paraId="1E9CB79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w:t>
      </w:r>
      <w:r w:rsidRPr="00EE1188">
        <w:rPr>
          <w:rStyle w:val="HideTWBExt"/>
          <w:b w:val="0"/>
        </w:rPr>
        <w:t>&lt;/NumAm&gt;</w:t>
      </w:r>
    </w:p>
    <w:p w14:paraId="7D3B982E"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724A20BB" w14:textId="77777777" w:rsidR="00EC49E3" w:rsidRPr="00EE1188" w:rsidRDefault="00EC49E3" w:rsidP="00EC49E3">
      <w:pPr>
        <w:pStyle w:val="NormalBold"/>
      </w:pPr>
      <w:r w:rsidRPr="00EE1188">
        <w:rPr>
          <w:rStyle w:val="HideTWBExt"/>
          <w:b w:val="0"/>
        </w:rPr>
        <w:t>&lt;/RepeatBlock-By&gt;</w:t>
      </w:r>
    </w:p>
    <w:p w14:paraId="20D6A83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600DAD7" w14:textId="77777777" w:rsidR="00EC49E3" w:rsidRPr="00EE1188" w:rsidRDefault="00EC49E3" w:rsidP="00EC49E3">
      <w:pPr>
        <w:pStyle w:val="NormalBold"/>
      </w:pPr>
      <w:r w:rsidRPr="00EE1188">
        <w:rPr>
          <w:rStyle w:val="HideTWBExt"/>
          <w:b w:val="0"/>
        </w:rPr>
        <w:t>&lt;Article&gt;</w:t>
      </w:r>
      <w:r w:rsidRPr="00EE1188">
        <w:t>Johdanto-osan D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9A201DB" w14:textId="77777777" w:rsidTr="0033063A">
        <w:trPr>
          <w:trHeight w:hRule="exact" w:val="240"/>
          <w:jc w:val="center"/>
        </w:trPr>
        <w:tc>
          <w:tcPr>
            <w:tcW w:w="9752" w:type="dxa"/>
            <w:gridSpan w:val="2"/>
            <w:tcBorders>
              <w:top w:val="nil"/>
              <w:left w:val="nil"/>
              <w:bottom w:val="nil"/>
              <w:right w:val="nil"/>
            </w:tcBorders>
          </w:tcPr>
          <w:p w14:paraId="49D84A2A" w14:textId="77777777" w:rsidR="00EC49E3" w:rsidRPr="00EE1188" w:rsidRDefault="00EC49E3" w:rsidP="0033063A"/>
        </w:tc>
      </w:tr>
      <w:tr w:rsidR="00EC49E3" w:rsidRPr="00EE1188" w14:paraId="3A9FF8E5" w14:textId="77777777" w:rsidTr="0033063A">
        <w:trPr>
          <w:trHeight w:val="240"/>
          <w:jc w:val="center"/>
        </w:trPr>
        <w:tc>
          <w:tcPr>
            <w:tcW w:w="4876" w:type="dxa"/>
            <w:tcBorders>
              <w:top w:val="nil"/>
              <w:left w:val="nil"/>
              <w:bottom w:val="nil"/>
              <w:right w:val="nil"/>
            </w:tcBorders>
          </w:tcPr>
          <w:p w14:paraId="272DE4C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6AFA028" w14:textId="77777777" w:rsidR="00EC49E3" w:rsidRPr="00EE1188" w:rsidRDefault="00EC49E3" w:rsidP="0033063A">
            <w:pPr>
              <w:pStyle w:val="AmColumnHeading"/>
            </w:pPr>
            <w:r w:rsidRPr="00EE1188">
              <w:t>Tarkistus</w:t>
            </w:r>
          </w:p>
        </w:tc>
      </w:tr>
      <w:tr w:rsidR="00EC49E3" w:rsidRPr="00EE1188" w14:paraId="36BA7EE0" w14:textId="77777777" w:rsidTr="0033063A">
        <w:trPr>
          <w:jc w:val="center"/>
        </w:trPr>
        <w:tc>
          <w:tcPr>
            <w:tcW w:w="4876" w:type="dxa"/>
            <w:tcBorders>
              <w:top w:val="nil"/>
              <w:left w:val="nil"/>
              <w:bottom w:val="nil"/>
              <w:right w:val="nil"/>
            </w:tcBorders>
          </w:tcPr>
          <w:p w14:paraId="261C4548" w14:textId="77777777" w:rsidR="00EC49E3" w:rsidRPr="00EE1188" w:rsidRDefault="00EC49E3" w:rsidP="0033063A">
            <w:pPr>
              <w:pStyle w:val="Normal6a"/>
            </w:pPr>
            <w:r w:rsidRPr="00EE1188">
              <w:t>D.</w:t>
            </w:r>
            <w:r w:rsidRPr="00EE1188">
              <w:tab/>
              <w:t>ottaa huomioon, että Pekingin julistus ja toimintaohjelma ovat kattavin maailmanlaajuinen toimintasuunnitelma sukupuolten tasa-arvon edistämiseksi ja että niitä pidetään naisten oikeuksia koskevana kansainvälisenä ”perusoikeuskirjana”, jossa määritetään naisten oikeudet ihmisoikeuksiksi ja esitetään visio kaikkien maailman naisten yhtäläisistä oikeuksista, vapauksista ja mahdollisuuksista, ja että tämä toimintasuunnitelma vahvistettiin vuonna 2015 YK:n kestävän kehityksen Agenda 2030 -toimintaohjelmassa asetettujen kestävän kehityksen tavoitteisiin kuuluvassa tavoitteessa 5 ”saavuttaa sukupuolten välinen tasa-arvo sekä vahvistaa naisten ja tyttöjen oikeuksia ja mahdollisuuksia”, jossa määritettiin tavoitteet ja konkreettiset toimenpiteet monissa naisia ja tyttöjä koskevissa kysymyksissä;</w:t>
            </w:r>
          </w:p>
        </w:tc>
        <w:tc>
          <w:tcPr>
            <w:tcW w:w="4876" w:type="dxa"/>
            <w:tcBorders>
              <w:top w:val="nil"/>
              <w:left w:val="nil"/>
              <w:bottom w:val="nil"/>
              <w:right w:val="nil"/>
            </w:tcBorders>
          </w:tcPr>
          <w:p w14:paraId="259A97B3" w14:textId="390DA12B" w:rsidR="00EC49E3" w:rsidRPr="00EE1188" w:rsidRDefault="00EC49E3" w:rsidP="0033063A">
            <w:pPr>
              <w:pStyle w:val="Normal6a"/>
            </w:pPr>
            <w:r w:rsidRPr="00EE1188">
              <w:rPr>
                <w:i/>
              </w:rPr>
              <w:t>(Tarkistus ei vaikuta suomenkieliseen versioon.)</w:t>
            </w:r>
          </w:p>
        </w:tc>
      </w:tr>
    </w:tbl>
    <w:p w14:paraId="2BA230D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08387D4D" w14:textId="77777777" w:rsidR="00EC49E3" w:rsidRPr="00EE1188" w:rsidRDefault="00EC49E3" w:rsidP="00EC49E3">
      <w:r w:rsidRPr="00EE1188">
        <w:rPr>
          <w:rStyle w:val="HideTWBExt"/>
        </w:rPr>
        <w:t>&lt;/Amend&gt;</w:t>
      </w:r>
    </w:p>
    <w:p w14:paraId="483A399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w:t>
      </w:r>
      <w:r w:rsidRPr="00EE1188">
        <w:rPr>
          <w:rStyle w:val="HideTWBExt"/>
          <w:b w:val="0"/>
        </w:rPr>
        <w:t>&lt;/NumAm&gt;</w:t>
      </w:r>
    </w:p>
    <w:p w14:paraId="7CC0E0F9"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0E839F5B" w14:textId="77777777" w:rsidR="00EC49E3" w:rsidRPr="00EE1188" w:rsidRDefault="00EC49E3" w:rsidP="00EC49E3">
      <w:pPr>
        <w:pStyle w:val="NormalBold"/>
      </w:pPr>
      <w:r w:rsidRPr="00EE1188">
        <w:rPr>
          <w:rStyle w:val="HideTWBExt"/>
          <w:b w:val="0"/>
        </w:rPr>
        <w:t>&lt;/RepeatBlock-By&gt;</w:t>
      </w:r>
    </w:p>
    <w:p w14:paraId="6A8512F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E3479D3" w14:textId="77777777" w:rsidR="00EC49E3" w:rsidRPr="00EE1188" w:rsidRDefault="00EC49E3" w:rsidP="00EC49E3">
      <w:pPr>
        <w:pStyle w:val="NormalBold"/>
      </w:pPr>
      <w:r w:rsidRPr="00EE1188">
        <w:rPr>
          <w:rStyle w:val="HideTWBExt"/>
          <w:b w:val="0"/>
        </w:rPr>
        <w:t>&lt;Article&gt;</w:t>
      </w:r>
      <w:r w:rsidRPr="00EE1188">
        <w:t>Johdanto-osan D a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C69316F" w14:textId="77777777" w:rsidTr="0033063A">
        <w:trPr>
          <w:trHeight w:hRule="exact" w:val="240"/>
          <w:jc w:val="center"/>
        </w:trPr>
        <w:tc>
          <w:tcPr>
            <w:tcW w:w="9752" w:type="dxa"/>
            <w:gridSpan w:val="2"/>
            <w:tcBorders>
              <w:top w:val="nil"/>
              <w:left w:val="nil"/>
              <w:bottom w:val="nil"/>
              <w:right w:val="nil"/>
            </w:tcBorders>
          </w:tcPr>
          <w:p w14:paraId="0E325811" w14:textId="77777777" w:rsidR="00EC49E3" w:rsidRPr="00EE1188" w:rsidRDefault="00EC49E3" w:rsidP="0033063A"/>
        </w:tc>
      </w:tr>
      <w:tr w:rsidR="00EC49E3" w:rsidRPr="00EE1188" w14:paraId="589CC908" w14:textId="77777777" w:rsidTr="0033063A">
        <w:trPr>
          <w:trHeight w:val="240"/>
          <w:jc w:val="center"/>
        </w:trPr>
        <w:tc>
          <w:tcPr>
            <w:tcW w:w="4876" w:type="dxa"/>
            <w:tcBorders>
              <w:top w:val="nil"/>
              <w:left w:val="nil"/>
              <w:bottom w:val="nil"/>
              <w:right w:val="nil"/>
            </w:tcBorders>
          </w:tcPr>
          <w:p w14:paraId="2A9A3E1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A4C3511" w14:textId="77777777" w:rsidR="00EC49E3" w:rsidRPr="00EE1188" w:rsidRDefault="00EC49E3" w:rsidP="0033063A">
            <w:pPr>
              <w:pStyle w:val="AmColumnHeading"/>
            </w:pPr>
            <w:r w:rsidRPr="00EE1188">
              <w:t>Tarkistus</w:t>
            </w:r>
          </w:p>
        </w:tc>
      </w:tr>
      <w:tr w:rsidR="00EC49E3" w:rsidRPr="00EE1188" w14:paraId="13A044A1" w14:textId="77777777" w:rsidTr="0033063A">
        <w:trPr>
          <w:jc w:val="center"/>
        </w:trPr>
        <w:tc>
          <w:tcPr>
            <w:tcW w:w="4876" w:type="dxa"/>
            <w:tcBorders>
              <w:top w:val="nil"/>
              <w:left w:val="nil"/>
              <w:bottom w:val="nil"/>
              <w:right w:val="nil"/>
            </w:tcBorders>
          </w:tcPr>
          <w:p w14:paraId="11D91B7D" w14:textId="77777777" w:rsidR="00EC49E3" w:rsidRPr="00EE1188" w:rsidRDefault="00EC49E3" w:rsidP="0033063A">
            <w:pPr>
              <w:pStyle w:val="Normal6a"/>
            </w:pPr>
          </w:p>
        </w:tc>
        <w:tc>
          <w:tcPr>
            <w:tcW w:w="4876" w:type="dxa"/>
            <w:tcBorders>
              <w:top w:val="nil"/>
              <w:left w:val="nil"/>
              <w:bottom w:val="nil"/>
              <w:right w:val="nil"/>
            </w:tcBorders>
          </w:tcPr>
          <w:p w14:paraId="51004D3F" w14:textId="77777777" w:rsidR="00EC49E3" w:rsidRPr="00EE1188" w:rsidRDefault="00EC49E3" w:rsidP="0033063A">
            <w:pPr>
              <w:pStyle w:val="Normal6a"/>
              <w:rPr>
                <w:b/>
                <w:bCs/>
                <w:i/>
                <w:iCs/>
              </w:rPr>
            </w:pPr>
            <w:r w:rsidRPr="00EE1188">
              <w:rPr>
                <w:b/>
                <w:i/>
              </w:rPr>
              <w:t>D a.</w:t>
            </w:r>
            <w:r w:rsidRPr="00EE1188">
              <w:rPr>
                <w:b/>
                <w:i/>
              </w:rPr>
              <w:tab/>
              <w:t>ottaa huomioon, että hallitsematon transgenderismi uhkaa naisten asemaa Euroopan unionissa ja muualla maailmassa, koska se hämärtää naisten identiteettiä, antaa miehille mahdollisuuden vapaasti omaksua naisen identiteetin, kannustaa miehiä liittymään instituutioihin ja osallistumaan kilpailuihin naisena, antaa miehille mahdollisuuden hyötyä sukupuolten tasa-arvosta naisena ja yllyttää väkivaltaan, minkä lisäksi tällaisia väärinkäytöksiä paljastavat henkilöt joutuvat uhkailun kohteeksi;</w:t>
            </w:r>
          </w:p>
        </w:tc>
      </w:tr>
    </w:tbl>
    <w:p w14:paraId="067586B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65BD0299" w14:textId="77777777" w:rsidR="00EC49E3" w:rsidRPr="00EE1188" w:rsidRDefault="00EC49E3" w:rsidP="00EC49E3">
      <w:r w:rsidRPr="00EE1188">
        <w:rPr>
          <w:rStyle w:val="HideTWBExt"/>
        </w:rPr>
        <w:t>&lt;/Amend&gt;</w:t>
      </w:r>
    </w:p>
    <w:p w14:paraId="3B4AED6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w:t>
      </w:r>
      <w:r w:rsidRPr="00EE1188">
        <w:rPr>
          <w:rStyle w:val="HideTWBExt"/>
          <w:b w:val="0"/>
        </w:rPr>
        <w:t>&lt;/NumAm&gt;</w:t>
      </w:r>
    </w:p>
    <w:p w14:paraId="44833DB9"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79E3B4DA" w14:textId="77777777" w:rsidR="00EC49E3" w:rsidRPr="00EE1188" w:rsidRDefault="00EC49E3" w:rsidP="00EC49E3">
      <w:pPr>
        <w:pStyle w:val="NormalBold"/>
      </w:pPr>
      <w:r w:rsidRPr="00EE1188">
        <w:rPr>
          <w:rStyle w:val="HideTWBExt"/>
          <w:b w:val="0"/>
        </w:rPr>
        <w:t>&lt;/RepeatBlock-By&gt;</w:t>
      </w:r>
    </w:p>
    <w:p w14:paraId="2F9DF67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A0458F1" w14:textId="77777777" w:rsidR="00EC49E3" w:rsidRPr="00EE1188" w:rsidRDefault="00EC49E3" w:rsidP="00EC49E3">
      <w:pPr>
        <w:pStyle w:val="NormalBold"/>
      </w:pPr>
      <w:r w:rsidRPr="00EE1188">
        <w:rPr>
          <w:rStyle w:val="HideTWBExt"/>
          <w:b w:val="0"/>
        </w:rPr>
        <w:t>&lt;Article&gt;</w:t>
      </w:r>
      <w:r w:rsidRPr="00EE1188">
        <w:t>Johdanto-osan D a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BA5B8DA" w14:textId="77777777" w:rsidTr="0033063A">
        <w:trPr>
          <w:trHeight w:hRule="exact" w:val="240"/>
          <w:jc w:val="center"/>
        </w:trPr>
        <w:tc>
          <w:tcPr>
            <w:tcW w:w="9752" w:type="dxa"/>
            <w:gridSpan w:val="2"/>
            <w:tcBorders>
              <w:top w:val="nil"/>
              <w:left w:val="nil"/>
              <w:bottom w:val="nil"/>
              <w:right w:val="nil"/>
            </w:tcBorders>
          </w:tcPr>
          <w:p w14:paraId="73D4F41C" w14:textId="77777777" w:rsidR="00EC49E3" w:rsidRPr="00EE1188" w:rsidRDefault="00EC49E3" w:rsidP="0033063A"/>
        </w:tc>
      </w:tr>
      <w:tr w:rsidR="00EC49E3" w:rsidRPr="00EE1188" w14:paraId="6BD86579" w14:textId="77777777" w:rsidTr="0033063A">
        <w:trPr>
          <w:trHeight w:val="240"/>
          <w:jc w:val="center"/>
        </w:trPr>
        <w:tc>
          <w:tcPr>
            <w:tcW w:w="4876" w:type="dxa"/>
            <w:tcBorders>
              <w:top w:val="nil"/>
              <w:left w:val="nil"/>
              <w:bottom w:val="nil"/>
              <w:right w:val="nil"/>
            </w:tcBorders>
          </w:tcPr>
          <w:p w14:paraId="2FB1659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392A533" w14:textId="77777777" w:rsidR="00EC49E3" w:rsidRPr="00EE1188" w:rsidRDefault="00EC49E3" w:rsidP="0033063A">
            <w:pPr>
              <w:pStyle w:val="AmColumnHeading"/>
            </w:pPr>
            <w:r w:rsidRPr="00EE1188">
              <w:t>Tarkistus</w:t>
            </w:r>
          </w:p>
        </w:tc>
      </w:tr>
      <w:tr w:rsidR="00EC49E3" w:rsidRPr="00EE1188" w14:paraId="078F3D6B" w14:textId="77777777" w:rsidTr="0033063A">
        <w:trPr>
          <w:jc w:val="center"/>
        </w:trPr>
        <w:tc>
          <w:tcPr>
            <w:tcW w:w="4876" w:type="dxa"/>
            <w:tcBorders>
              <w:top w:val="nil"/>
              <w:left w:val="nil"/>
              <w:bottom w:val="nil"/>
              <w:right w:val="nil"/>
            </w:tcBorders>
          </w:tcPr>
          <w:p w14:paraId="67B9CBE4" w14:textId="77777777" w:rsidR="00EC49E3" w:rsidRPr="00EE1188" w:rsidRDefault="00EC49E3" w:rsidP="0033063A">
            <w:pPr>
              <w:pStyle w:val="Normal6a"/>
            </w:pPr>
          </w:p>
        </w:tc>
        <w:tc>
          <w:tcPr>
            <w:tcW w:w="4876" w:type="dxa"/>
            <w:tcBorders>
              <w:top w:val="nil"/>
              <w:left w:val="nil"/>
              <w:bottom w:val="nil"/>
              <w:right w:val="nil"/>
            </w:tcBorders>
          </w:tcPr>
          <w:p w14:paraId="5DCFCA42" w14:textId="77777777" w:rsidR="00EC49E3" w:rsidRPr="00EE1188" w:rsidRDefault="00EC49E3" w:rsidP="0033063A">
            <w:pPr>
              <w:pStyle w:val="Normal6a"/>
            </w:pPr>
            <w:r w:rsidRPr="00EE1188">
              <w:rPr>
                <w:b/>
                <w:i/>
              </w:rPr>
              <w:t>D a.</w:t>
            </w:r>
            <w:r w:rsidRPr="00EE1188">
              <w:tab/>
            </w:r>
            <w:r w:rsidRPr="00EE1188">
              <w:rPr>
                <w:b/>
                <w:i/>
              </w:rPr>
              <w:t>ottaa huomioon, että YK:n yleiskokous sopi vuonna 2017 maailmanlaajuisesta indikaattorikehyksestä tiedonkeruun standardoimiseksi ja että tämä on keskeinen seikka tietojen vertailukelpoisuuden kannalta;</w:t>
            </w:r>
          </w:p>
        </w:tc>
      </w:tr>
    </w:tbl>
    <w:p w14:paraId="1D33D38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84637C8" w14:textId="77777777" w:rsidR="00EC49E3" w:rsidRPr="00EE1188" w:rsidRDefault="00EC49E3" w:rsidP="00EC49E3">
      <w:r w:rsidRPr="00EE1188">
        <w:rPr>
          <w:rStyle w:val="HideTWBExt"/>
        </w:rPr>
        <w:t>&lt;/Amend&gt;</w:t>
      </w:r>
    </w:p>
    <w:p w14:paraId="0863FC0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w:t>
      </w:r>
      <w:r w:rsidRPr="00EE1188">
        <w:rPr>
          <w:rStyle w:val="HideTWBExt"/>
          <w:b w:val="0"/>
        </w:rPr>
        <w:t>&lt;/NumAm&gt;</w:t>
      </w:r>
    </w:p>
    <w:p w14:paraId="7EC821AF"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5EC12D8D" w14:textId="77777777" w:rsidR="00EC49E3" w:rsidRPr="00EE1188" w:rsidRDefault="00EC49E3" w:rsidP="00EC49E3">
      <w:pPr>
        <w:pStyle w:val="NormalBold"/>
      </w:pPr>
      <w:r w:rsidRPr="00EE1188">
        <w:rPr>
          <w:rStyle w:val="HideTWBExt"/>
          <w:b w:val="0"/>
        </w:rPr>
        <w:t>&lt;/RepeatBlock-By&gt;</w:t>
      </w:r>
    </w:p>
    <w:p w14:paraId="33FD560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8D97820" w14:textId="77777777" w:rsidR="00EC49E3" w:rsidRPr="00EE1188" w:rsidRDefault="00EC49E3" w:rsidP="00EC49E3">
      <w:pPr>
        <w:pStyle w:val="NormalBold"/>
      </w:pPr>
      <w:r w:rsidRPr="00EE1188">
        <w:rPr>
          <w:rStyle w:val="HideTWBExt"/>
          <w:b w:val="0"/>
        </w:rPr>
        <w:t>&lt;Article&gt;</w:t>
      </w:r>
      <w:r w:rsidRPr="00EE1188">
        <w:t>Johdanto-osan E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2BC8530" w14:textId="77777777" w:rsidTr="0033063A">
        <w:trPr>
          <w:trHeight w:hRule="exact" w:val="240"/>
          <w:jc w:val="center"/>
        </w:trPr>
        <w:tc>
          <w:tcPr>
            <w:tcW w:w="9752" w:type="dxa"/>
            <w:gridSpan w:val="2"/>
            <w:tcBorders>
              <w:top w:val="nil"/>
              <w:left w:val="nil"/>
              <w:bottom w:val="nil"/>
              <w:right w:val="nil"/>
            </w:tcBorders>
          </w:tcPr>
          <w:p w14:paraId="69E21E97" w14:textId="77777777" w:rsidR="00EC49E3" w:rsidRPr="00EE1188" w:rsidRDefault="00EC49E3" w:rsidP="0033063A"/>
        </w:tc>
      </w:tr>
      <w:tr w:rsidR="00EC49E3" w:rsidRPr="00EE1188" w14:paraId="0048C1D4" w14:textId="77777777" w:rsidTr="0033063A">
        <w:trPr>
          <w:trHeight w:val="240"/>
          <w:jc w:val="center"/>
        </w:trPr>
        <w:tc>
          <w:tcPr>
            <w:tcW w:w="4876" w:type="dxa"/>
            <w:tcBorders>
              <w:top w:val="nil"/>
              <w:left w:val="nil"/>
              <w:bottom w:val="nil"/>
              <w:right w:val="nil"/>
            </w:tcBorders>
          </w:tcPr>
          <w:p w14:paraId="354E3F5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5E15363" w14:textId="77777777" w:rsidR="00EC49E3" w:rsidRPr="00EE1188" w:rsidRDefault="00EC49E3" w:rsidP="0033063A">
            <w:pPr>
              <w:pStyle w:val="AmColumnHeading"/>
            </w:pPr>
            <w:r w:rsidRPr="00EE1188">
              <w:t>Tarkistus</w:t>
            </w:r>
          </w:p>
        </w:tc>
      </w:tr>
      <w:tr w:rsidR="00EC49E3" w:rsidRPr="00EE1188" w14:paraId="57BCB339" w14:textId="77777777" w:rsidTr="0033063A">
        <w:trPr>
          <w:jc w:val="center"/>
        </w:trPr>
        <w:tc>
          <w:tcPr>
            <w:tcW w:w="4876" w:type="dxa"/>
            <w:tcBorders>
              <w:top w:val="nil"/>
              <w:left w:val="nil"/>
              <w:bottom w:val="nil"/>
              <w:right w:val="nil"/>
            </w:tcBorders>
          </w:tcPr>
          <w:p w14:paraId="024092B9" w14:textId="77777777" w:rsidR="00EC49E3" w:rsidRPr="00EE1188" w:rsidRDefault="00EC49E3" w:rsidP="0033063A">
            <w:pPr>
              <w:pStyle w:val="Normal6a"/>
            </w:pPr>
            <w:r w:rsidRPr="00EE1188">
              <w:rPr>
                <w:b/>
                <w:i/>
              </w:rPr>
              <w:t>E.</w:t>
            </w:r>
            <w:r w:rsidRPr="00EE1188">
              <w:tab/>
            </w:r>
            <w:r w:rsidRPr="00EE1188">
              <w:rPr>
                <w:b/>
                <w:i/>
              </w:rPr>
              <w:t>ottaa huomioon, että kuusi vuotta ennen YK:n kestävän kehityksen tavoitteiden saavuttamisen määräaikaa eli vuotta 2030 yhtäkään tavoitteen 5 indikaattoria ei ole täysin saavutettu; ottaa huomioon, että YK:n arvion mukaan tarvitaan radikaaleja toimia edistyksen nopeuttamiseksi ja sen välttämiseksi, että naisten oikeudellisen suojelun puutteiden korjaamiseen ja naisia syrjivän lainsäädännön poistamiseen kuluu 286 vuotta;</w:t>
            </w:r>
          </w:p>
        </w:tc>
        <w:tc>
          <w:tcPr>
            <w:tcW w:w="4876" w:type="dxa"/>
            <w:tcBorders>
              <w:top w:val="nil"/>
              <w:left w:val="nil"/>
              <w:bottom w:val="nil"/>
              <w:right w:val="nil"/>
            </w:tcBorders>
          </w:tcPr>
          <w:p w14:paraId="0249793C" w14:textId="77777777" w:rsidR="00EC49E3" w:rsidRPr="00EE1188" w:rsidRDefault="00EC49E3" w:rsidP="0033063A">
            <w:pPr>
              <w:pStyle w:val="Normal6a"/>
            </w:pPr>
            <w:r w:rsidRPr="00EE1188">
              <w:rPr>
                <w:b/>
                <w:i/>
              </w:rPr>
              <w:t>Poistetaan.</w:t>
            </w:r>
          </w:p>
        </w:tc>
      </w:tr>
    </w:tbl>
    <w:p w14:paraId="7D3473B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60496D68" w14:textId="77777777" w:rsidR="00EC49E3" w:rsidRPr="00EE1188" w:rsidRDefault="00EC49E3" w:rsidP="00EC49E3">
      <w:r w:rsidRPr="00EE1188">
        <w:rPr>
          <w:rStyle w:val="HideTWBExt"/>
        </w:rPr>
        <w:t>&lt;/Amend&gt;</w:t>
      </w:r>
    </w:p>
    <w:p w14:paraId="1F8CA67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21</w:t>
      </w:r>
      <w:r w:rsidRPr="00EE1188">
        <w:rPr>
          <w:rStyle w:val="HideTWBExt"/>
          <w:b w:val="0"/>
        </w:rPr>
        <w:t>&lt;/NumAm&gt;</w:t>
      </w:r>
    </w:p>
    <w:p w14:paraId="71DA9930"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6A33B99A" w14:textId="77777777" w:rsidR="00EC49E3" w:rsidRPr="00EE1188" w:rsidRDefault="00EC49E3" w:rsidP="00EC49E3">
      <w:pPr>
        <w:pStyle w:val="NormalBold"/>
      </w:pPr>
      <w:r w:rsidRPr="00EE1188">
        <w:rPr>
          <w:rStyle w:val="HideTWBExt"/>
          <w:b w:val="0"/>
        </w:rPr>
        <w:t>&lt;/RepeatBlock-By&gt;</w:t>
      </w:r>
    </w:p>
    <w:p w14:paraId="5D6429D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6A57E88" w14:textId="77777777" w:rsidR="00EC49E3" w:rsidRPr="00EE1188" w:rsidRDefault="00EC49E3" w:rsidP="00EC49E3">
      <w:pPr>
        <w:pStyle w:val="NormalBold"/>
      </w:pPr>
      <w:r w:rsidRPr="00EE1188">
        <w:rPr>
          <w:rStyle w:val="HideTWBExt"/>
          <w:b w:val="0"/>
        </w:rPr>
        <w:t>&lt;Article&gt;</w:t>
      </w:r>
      <w:r w:rsidRPr="00EE1188">
        <w:t>Johdanto-osan E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1FF6496" w14:textId="77777777" w:rsidTr="0033063A">
        <w:trPr>
          <w:trHeight w:hRule="exact" w:val="240"/>
          <w:jc w:val="center"/>
        </w:trPr>
        <w:tc>
          <w:tcPr>
            <w:tcW w:w="9752" w:type="dxa"/>
            <w:gridSpan w:val="2"/>
            <w:tcBorders>
              <w:top w:val="nil"/>
              <w:left w:val="nil"/>
              <w:bottom w:val="nil"/>
              <w:right w:val="nil"/>
            </w:tcBorders>
          </w:tcPr>
          <w:p w14:paraId="75F42369" w14:textId="77777777" w:rsidR="00EC49E3" w:rsidRPr="00EE1188" w:rsidRDefault="00EC49E3" w:rsidP="0033063A"/>
        </w:tc>
      </w:tr>
      <w:tr w:rsidR="00EC49E3" w:rsidRPr="00EE1188" w14:paraId="7376202C" w14:textId="77777777" w:rsidTr="0033063A">
        <w:trPr>
          <w:trHeight w:val="240"/>
          <w:jc w:val="center"/>
        </w:trPr>
        <w:tc>
          <w:tcPr>
            <w:tcW w:w="4876" w:type="dxa"/>
            <w:tcBorders>
              <w:top w:val="nil"/>
              <w:left w:val="nil"/>
              <w:bottom w:val="nil"/>
              <w:right w:val="nil"/>
            </w:tcBorders>
          </w:tcPr>
          <w:p w14:paraId="2DC2A8A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FCC1609" w14:textId="77777777" w:rsidR="00EC49E3" w:rsidRPr="00EE1188" w:rsidRDefault="00EC49E3" w:rsidP="0033063A">
            <w:pPr>
              <w:pStyle w:val="AmColumnHeading"/>
            </w:pPr>
            <w:r w:rsidRPr="00EE1188">
              <w:t>Tarkistus</w:t>
            </w:r>
          </w:p>
        </w:tc>
      </w:tr>
      <w:tr w:rsidR="00EC49E3" w:rsidRPr="00EE1188" w14:paraId="4E8F4352" w14:textId="77777777" w:rsidTr="0033063A">
        <w:trPr>
          <w:jc w:val="center"/>
        </w:trPr>
        <w:tc>
          <w:tcPr>
            <w:tcW w:w="4876" w:type="dxa"/>
            <w:tcBorders>
              <w:top w:val="nil"/>
              <w:left w:val="nil"/>
              <w:bottom w:val="nil"/>
              <w:right w:val="nil"/>
            </w:tcBorders>
          </w:tcPr>
          <w:p w14:paraId="15BD2E13" w14:textId="77777777" w:rsidR="00EC49E3" w:rsidRPr="00EE1188" w:rsidRDefault="00EC49E3" w:rsidP="0033063A">
            <w:pPr>
              <w:pStyle w:val="Normal6a"/>
            </w:pPr>
            <w:r w:rsidRPr="00EE1188">
              <w:t>E.</w:t>
            </w:r>
            <w:r w:rsidRPr="00EE1188">
              <w:tab/>
              <w:t xml:space="preserve">ottaa huomioon, että kuusi vuotta ennen YK:n kestävän kehityksen tavoitteiden saavuttamisen määräaikaa eli vuotta 2030 yhtäkään tavoitteen 5 indikaattoria ei ole täysin saavutettu; </w:t>
            </w:r>
            <w:r w:rsidRPr="00EE1188">
              <w:rPr>
                <w:b/>
                <w:i/>
              </w:rPr>
              <w:t>ottaa huomioon</w:t>
            </w:r>
            <w:r w:rsidRPr="00EE1188">
              <w:t xml:space="preserve">, että </w:t>
            </w:r>
            <w:r w:rsidRPr="00EE1188">
              <w:rPr>
                <w:b/>
                <w:i/>
              </w:rPr>
              <w:t>YK:n arvion mukaan tarvitaan radikaaleja toimia edistyksen nopeuttamiseksi ja sen välttämiseksi</w:t>
            </w:r>
            <w:r w:rsidRPr="00EE1188">
              <w:t>,</w:t>
            </w:r>
            <w:r w:rsidRPr="00EE1188">
              <w:rPr>
                <w:b/>
                <w:i/>
              </w:rPr>
              <w:t xml:space="preserve"> että</w:t>
            </w:r>
            <w:r w:rsidRPr="00EE1188">
              <w:t xml:space="preserve"> naisten oikeudellisen suojelun </w:t>
            </w:r>
            <w:r w:rsidRPr="00EE1188">
              <w:rPr>
                <w:b/>
                <w:i/>
              </w:rPr>
              <w:t>puutteiden korjaamiseen</w:t>
            </w:r>
            <w:r w:rsidRPr="00EE1188">
              <w:t xml:space="preserve"> ja naisia </w:t>
            </w:r>
            <w:r w:rsidRPr="00EE1188">
              <w:rPr>
                <w:b/>
                <w:i/>
              </w:rPr>
              <w:t>syrjivän lainsäädännön poistamiseen kuluu 286 vuotta</w:t>
            </w:r>
            <w:r w:rsidRPr="00EE1188">
              <w:t>;</w:t>
            </w:r>
          </w:p>
        </w:tc>
        <w:tc>
          <w:tcPr>
            <w:tcW w:w="4876" w:type="dxa"/>
            <w:tcBorders>
              <w:top w:val="nil"/>
              <w:left w:val="nil"/>
              <w:bottom w:val="nil"/>
              <w:right w:val="nil"/>
            </w:tcBorders>
          </w:tcPr>
          <w:p w14:paraId="159D4C92" w14:textId="77777777" w:rsidR="00EC49E3" w:rsidRPr="00EE1188" w:rsidRDefault="00EC49E3" w:rsidP="0033063A">
            <w:pPr>
              <w:pStyle w:val="Normal6a"/>
            </w:pPr>
            <w:r w:rsidRPr="00EE1188">
              <w:t>E.</w:t>
            </w:r>
            <w:r w:rsidRPr="00EE1188">
              <w:tab/>
              <w:t xml:space="preserve">ottaa huomioon, että kuusi vuotta ennen YK:n kestävän kehityksen tavoitteiden saavuttamisen määräaikaa eli vuotta 2030 yhtäkään tavoitteen 5 indikaattoria ei ole täysin saavutettu; </w:t>
            </w:r>
            <w:r w:rsidRPr="00EE1188">
              <w:rPr>
                <w:b/>
                <w:i/>
              </w:rPr>
              <w:t>katsoo</w:t>
            </w:r>
            <w:r w:rsidRPr="00EE1188">
              <w:t xml:space="preserve">, että </w:t>
            </w:r>
            <w:r w:rsidRPr="00EE1188">
              <w:rPr>
                <w:b/>
                <w:i/>
              </w:rPr>
              <w:t>edistystä on vauhditettava</w:t>
            </w:r>
            <w:r w:rsidRPr="00EE1188">
              <w:t xml:space="preserve">, naisten oikeudellisen suojelun </w:t>
            </w:r>
            <w:r w:rsidRPr="00EE1188">
              <w:rPr>
                <w:b/>
                <w:i/>
              </w:rPr>
              <w:t>puutteet on korjattava</w:t>
            </w:r>
            <w:r w:rsidRPr="00EE1188">
              <w:t xml:space="preserve"> ja naisia </w:t>
            </w:r>
            <w:r w:rsidRPr="00EE1188">
              <w:rPr>
                <w:b/>
                <w:i/>
              </w:rPr>
              <w:t>syrjivä lainsäädäntö on kumottava</w:t>
            </w:r>
            <w:r w:rsidRPr="00EE1188">
              <w:t>;</w:t>
            </w:r>
          </w:p>
        </w:tc>
      </w:tr>
    </w:tbl>
    <w:p w14:paraId="6916892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2098EB13" w14:textId="77777777" w:rsidR="00EC49E3" w:rsidRPr="00EE1188" w:rsidRDefault="00EC49E3" w:rsidP="00EC49E3">
      <w:r w:rsidRPr="00EE1188">
        <w:rPr>
          <w:rStyle w:val="HideTWBExt"/>
        </w:rPr>
        <w:t>&lt;/Amend&gt;</w:t>
      </w:r>
    </w:p>
    <w:p w14:paraId="33A361F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22</w:t>
      </w:r>
      <w:r w:rsidRPr="00EE1188">
        <w:rPr>
          <w:rStyle w:val="HideTWBExt"/>
          <w:b w:val="0"/>
        </w:rPr>
        <w:t>&lt;/NumAm&gt;</w:t>
      </w:r>
    </w:p>
    <w:p w14:paraId="1DF1895C"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562F5F58" w14:textId="77777777" w:rsidR="00EC49E3" w:rsidRPr="00EE1188" w:rsidRDefault="00EC49E3" w:rsidP="00EC49E3">
      <w:pPr>
        <w:pStyle w:val="NormalBold"/>
      </w:pPr>
      <w:r w:rsidRPr="00EE1188">
        <w:rPr>
          <w:rStyle w:val="HideTWBExt"/>
          <w:b w:val="0"/>
        </w:rPr>
        <w:t>&lt;/RepeatBlock-By&gt;</w:t>
      </w:r>
    </w:p>
    <w:p w14:paraId="7269936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748A77D" w14:textId="77777777" w:rsidR="00EC49E3" w:rsidRPr="00EE1188" w:rsidRDefault="00EC49E3" w:rsidP="00EC49E3">
      <w:pPr>
        <w:pStyle w:val="NormalBold"/>
      </w:pPr>
      <w:r w:rsidRPr="00EE1188">
        <w:rPr>
          <w:rStyle w:val="HideTWBExt"/>
          <w:b w:val="0"/>
        </w:rPr>
        <w:t>&lt;Article&gt;</w:t>
      </w:r>
      <w:r w:rsidRPr="00EE1188">
        <w:t>Johdanto-osan E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D1D053A" w14:textId="77777777" w:rsidTr="0033063A">
        <w:trPr>
          <w:trHeight w:hRule="exact" w:val="240"/>
          <w:jc w:val="center"/>
        </w:trPr>
        <w:tc>
          <w:tcPr>
            <w:tcW w:w="9752" w:type="dxa"/>
            <w:gridSpan w:val="2"/>
            <w:tcBorders>
              <w:top w:val="nil"/>
              <w:left w:val="nil"/>
              <w:bottom w:val="nil"/>
              <w:right w:val="nil"/>
            </w:tcBorders>
          </w:tcPr>
          <w:p w14:paraId="194E54EF" w14:textId="77777777" w:rsidR="00EC49E3" w:rsidRPr="00EE1188" w:rsidRDefault="00EC49E3" w:rsidP="0033063A"/>
        </w:tc>
      </w:tr>
      <w:tr w:rsidR="00EC49E3" w:rsidRPr="00EE1188" w14:paraId="127B94AA" w14:textId="77777777" w:rsidTr="0033063A">
        <w:trPr>
          <w:trHeight w:val="240"/>
          <w:jc w:val="center"/>
        </w:trPr>
        <w:tc>
          <w:tcPr>
            <w:tcW w:w="4876" w:type="dxa"/>
            <w:tcBorders>
              <w:top w:val="nil"/>
              <w:left w:val="nil"/>
              <w:bottom w:val="nil"/>
              <w:right w:val="nil"/>
            </w:tcBorders>
          </w:tcPr>
          <w:p w14:paraId="0D5E68F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9ECF4E3" w14:textId="77777777" w:rsidR="00EC49E3" w:rsidRPr="00EE1188" w:rsidRDefault="00EC49E3" w:rsidP="0033063A">
            <w:pPr>
              <w:pStyle w:val="AmColumnHeading"/>
            </w:pPr>
            <w:r w:rsidRPr="00EE1188">
              <w:t>Tarkistus</w:t>
            </w:r>
          </w:p>
        </w:tc>
      </w:tr>
      <w:tr w:rsidR="00EC49E3" w:rsidRPr="00EE1188" w14:paraId="66B678CD" w14:textId="77777777" w:rsidTr="0033063A">
        <w:trPr>
          <w:jc w:val="center"/>
        </w:trPr>
        <w:tc>
          <w:tcPr>
            <w:tcW w:w="4876" w:type="dxa"/>
            <w:tcBorders>
              <w:top w:val="nil"/>
              <w:left w:val="nil"/>
              <w:bottom w:val="nil"/>
              <w:right w:val="nil"/>
            </w:tcBorders>
          </w:tcPr>
          <w:p w14:paraId="2A02FC53" w14:textId="77777777" w:rsidR="00EC49E3" w:rsidRPr="00EE1188" w:rsidRDefault="00EC49E3" w:rsidP="0033063A">
            <w:pPr>
              <w:pStyle w:val="Normal6a"/>
            </w:pPr>
            <w:r w:rsidRPr="00EE1188">
              <w:t>E.</w:t>
            </w:r>
            <w:r w:rsidRPr="00EE1188">
              <w:tab/>
              <w:t xml:space="preserve">ottaa huomioon, että kuusi vuotta ennen YK:n kestävän kehityksen tavoitteiden saavuttamisen määräaikaa eli vuotta 2030 yhtäkään tavoitteen 5 indikaattoria ei ole täysin saavutettu; ottaa huomioon, että YK:n arvion mukaan tarvitaan </w:t>
            </w:r>
            <w:r w:rsidRPr="00EE1188">
              <w:rPr>
                <w:b/>
                <w:i/>
              </w:rPr>
              <w:t>radikaaleja</w:t>
            </w:r>
            <w:r w:rsidRPr="00EE1188">
              <w:t xml:space="preserve"> toimia edistyksen nopeuttamiseksi ja sen välttämiseksi, että naisten oikeudellisen suojelun puutteiden korjaamiseen ja naisia syrjivän lainsäädännön poistamiseen kuluu 286 vuotta;</w:t>
            </w:r>
          </w:p>
        </w:tc>
        <w:tc>
          <w:tcPr>
            <w:tcW w:w="4876" w:type="dxa"/>
            <w:tcBorders>
              <w:top w:val="nil"/>
              <w:left w:val="nil"/>
              <w:bottom w:val="nil"/>
              <w:right w:val="nil"/>
            </w:tcBorders>
          </w:tcPr>
          <w:p w14:paraId="4F96C954" w14:textId="77777777" w:rsidR="00EC49E3" w:rsidRPr="00EE1188" w:rsidRDefault="00EC49E3" w:rsidP="0033063A">
            <w:pPr>
              <w:pStyle w:val="Normal6a"/>
            </w:pPr>
            <w:r w:rsidRPr="00EE1188">
              <w:t>E.</w:t>
            </w:r>
            <w:r w:rsidRPr="00EE1188">
              <w:tab/>
              <w:t xml:space="preserve">ottaa huomioon, että kuusi vuotta ennen YK:n kestävän kehityksen tavoitteiden saavuttamisen määräaikaa eli vuotta 2030 yhtäkään tavoitteen 5 indikaattoria ei ole täysin saavutettu; ottaa huomioon, että YK:n arvion mukaan tarvitaan </w:t>
            </w:r>
            <w:r w:rsidRPr="00EE1188">
              <w:rPr>
                <w:b/>
                <w:i/>
              </w:rPr>
              <w:t xml:space="preserve">järeitä </w:t>
            </w:r>
            <w:r w:rsidRPr="00EE1188">
              <w:t>toimia edistyksen nopeuttamiseksi ja sen välttämiseksi, että naisten oikeudellisen suojelun puutteiden korjaamiseen ja naisia syrjivän lainsäädännön poistamiseen kuluu 286 vuotta;</w:t>
            </w:r>
          </w:p>
        </w:tc>
      </w:tr>
    </w:tbl>
    <w:p w14:paraId="01452FC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646E74B" w14:textId="77777777" w:rsidR="00EC49E3" w:rsidRPr="00EE1188" w:rsidRDefault="00EC49E3" w:rsidP="00EC49E3">
      <w:r w:rsidRPr="00EE1188">
        <w:rPr>
          <w:rStyle w:val="HideTWBExt"/>
        </w:rPr>
        <w:t>&lt;/Amend&gt;</w:t>
      </w:r>
    </w:p>
    <w:p w14:paraId="0A86BAC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23</w:t>
      </w:r>
      <w:r w:rsidRPr="00EE1188">
        <w:rPr>
          <w:rStyle w:val="HideTWBExt"/>
          <w:b w:val="0"/>
        </w:rPr>
        <w:t>&lt;/NumAm&gt;</w:t>
      </w:r>
    </w:p>
    <w:p w14:paraId="6DB78FEC"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36193CB5" w14:textId="77777777" w:rsidR="00EC49E3" w:rsidRPr="00EE1188" w:rsidRDefault="00EC49E3" w:rsidP="00EC49E3">
      <w:pPr>
        <w:pStyle w:val="NormalBold"/>
      </w:pPr>
      <w:r w:rsidRPr="00EE1188">
        <w:rPr>
          <w:rStyle w:val="HideTWBExt"/>
          <w:b w:val="0"/>
        </w:rPr>
        <w:t>&lt;/RepeatBlock-By&gt;</w:t>
      </w:r>
    </w:p>
    <w:p w14:paraId="013ABBD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5457AB4" w14:textId="77777777" w:rsidR="00EC49E3" w:rsidRPr="00EE1188" w:rsidRDefault="00EC49E3" w:rsidP="00EC49E3">
      <w:pPr>
        <w:pStyle w:val="NormalBold"/>
      </w:pPr>
      <w:r w:rsidRPr="00EE1188">
        <w:rPr>
          <w:rStyle w:val="HideTWBExt"/>
          <w:b w:val="0"/>
        </w:rPr>
        <w:t>&lt;Article&gt;</w:t>
      </w:r>
      <w:r w:rsidRPr="00EE1188">
        <w:t>Johdanto-osan E a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63928AD" w14:textId="77777777" w:rsidTr="0033063A">
        <w:trPr>
          <w:trHeight w:hRule="exact" w:val="240"/>
          <w:jc w:val="center"/>
        </w:trPr>
        <w:tc>
          <w:tcPr>
            <w:tcW w:w="9752" w:type="dxa"/>
            <w:gridSpan w:val="2"/>
            <w:tcBorders>
              <w:top w:val="nil"/>
              <w:left w:val="nil"/>
              <w:bottom w:val="nil"/>
              <w:right w:val="nil"/>
            </w:tcBorders>
          </w:tcPr>
          <w:p w14:paraId="1581236F" w14:textId="77777777" w:rsidR="00EC49E3" w:rsidRPr="00EE1188" w:rsidRDefault="00EC49E3" w:rsidP="0033063A"/>
        </w:tc>
      </w:tr>
      <w:tr w:rsidR="00EC49E3" w:rsidRPr="00EE1188" w14:paraId="4B262F08" w14:textId="77777777" w:rsidTr="0033063A">
        <w:trPr>
          <w:trHeight w:val="240"/>
          <w:jc w:val="center"/>
        </w:trPr>
        <w:tc>
          <w:tcPr>
            <w:tcW w:w="4876" w:type="dxa"/>
            <w:tcBorders>
              <w:top w:val="nil"/>
              <w:left w:val="nil"/>
              <w:bottom w:val="nil"/>
              <w:right w:val="nil"/>
            </w:tcBorders>
          </w:tcPr>
          <w:p w14:paraId="29DA360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357D229" w14:textId="77777777" w:rsidR="00EC49E3" w:rsidRPr="00EE1188" w:rsidRDefault="00EC49E3" w:rsidP="0033063A">
            <w:pPr>
              <w:pStyle w:val="AmColumnHeading"/>
            </w:pPr>
            <w:r w:rsidRPr="00EE1188">
              <w:t>Tarkistus</w:t>
            </w:r>
          </w:p>
        </w:tc>
      </w:tr>
      <w:tr w:rsidR="00EC49E3" w:rsidRPr="00EE1188" w14:paraId="0E7411BA" w14:textId="77777777" w:rsidTr="0033063A">
        <w:trPr>
          <w:jc w:val="center"/>
        </w:trPr>
        <w:tc>
          <w:tcPr>
            <w:tcW w:w="4876" w:type="dxa"/>
            <w:tcBorders>
              <w:top w:val="nil"/>
              <w:left w:val="nil"/>
              <w:bottom w:val="nil"/>
              <w:right w:val="nil"/>
            </w:tcBorders>
          </w:tcPr>
          <w:p w14:paraId="12E73255" w14:textId="77777777" w:rsidR="00EC49E3" w:rsidRPr="00EE1188" w:rsidRDefault="00EC49E3" w:rsidP="0033063A">
            <w:pPr>
              <w:pStyle w:val="Normal6a"/>
            </w:pPr>
          </w:p>
        </w:tc>
        <w:tc>
          <w:tcPr>
            <w:tcW w:w="4876" w:type="dxa"/>
            <w:tcBorders>
              <w:top w:val="nil"/>
              <w:left w:val="nil"/>
              <w:bottom w:val="nil"/>
              <w:right w:val="nil"/>
            </w:tcBorders>
          </w:tcPr>
          <w:p w14:paraId="4A8293FC" w14:textId="77777777" w:rsidR="00EC49E3" w:rsidRPr="00EE1188" w:rsidRDefault="00EC49E3" w:rsidP="0033063A">
            <w:pPr>
              <w:pStyle w:val="Normal6a"/>
            </w:pPr>
            <w:r w:rsidRPr="00EE1188">
              <w:rPr>
                <w:b/>
                <w:i/>
              </w:rPr>
              <w:t>E a.</w:t>
            </w:r>
            <w:r w:rsidRPr="00EE1188">
              <w:tab/>
            </w:r>
            <w:r w:rsidRPr="00EE1188">
              <w:rPr>
                <w:b/>
                <w:i/>
              </w:rPr>
              <w:t>katsoo, että sukupuolten tasa-arvo on monialainen periaate, joka on otettava läpäisyperiaatteella huomioon kaikissa kestävän kehityksen tavoitteissa;</w:t>
            </w:r>
          </w:p>
        </w:tc>
      </w:tr>
    </w:tbl>
    <w:p w14:paraId="15D8C49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7FBB625" w14:textId="77777777" w:rsidR="00EC49E3" w:rsidRPr="00EE1188" w:rsidRDefault="00EC49E3" w:rsidP="00EC49E3">
      <w:r w:rsidRPr="00EE1188">
        <w:rPr>
          <w:rStyle w:val="HideTWBExt"/>
        </w:rPr>
        <w:t>&lt;/Amend&gt;</w:t>
      </w:r>
    </w:p>
    <w:p w14:paraId="2E619B24"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24</w:t>
      </w:r>
      <w:r w:rsidRPr="00EE1188">
        <w:rPr>
          <w:rStyle w:val="HideTWBExt"/>
          <w:b w:val="0"/>
        </w:rPr>
        <w:t>&lt;/NumAm&gt;</w:t>
      </w:r>
    </w:p>
    <w:p w14:paraId="71896DD8"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4047F965" w14:textId="77777777" w:rsidR="00EC49E3" w:rsidRPr="00EE1188" w:rsidRDefault="00EC49E3" w:rsidP="00EC49E3">
      <w:pPr>
        <w:pStyle w:val="NormalBold"/>
      </w:pPr>
      <w:r w:rsidRPr="00EE1188">
        <w:rPr>
          <w:rStyle w:val="HideTWBExt"/>
          <w:b w:val="0"/>
        </w:rPr>
        <w:t>&lt;/RepeatBlock-By&gt;</w:t>
      </w:r>
    </w:p>
    <w:p w14:paraId="2437705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DDD4225" w14:textId="77777777" w:rsidR="00EC49E3" w:rsidRPr="00EE1188" w:rsidRDefault="00EC49E3" w:rsidP="00EC49E3">
      <w:pPr>
        <w:pStyle w:val="NormalBold"/>
      </w:pPr>
      <w:r w:rsidRPr="00EE1188">
        <w:rPr>
          <w:rStyle w:val="HideTWBExt"/>
          <w:b w:val="0"/>
        </w:rPr>
        <w:t>&lt;Article&gt;</w:t>
      </w:r>
      <w:r w:rsidRPr="00EE1188">
        <w:t>Johdanto-osan F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A47B017" w14:textId="77777777" w:rsidTr="0033063A">
        <w:trPr>
          <w:trHeight w:hRule="exact" w:val="240"/>
          <w:jc w:val="center"/>
        </w:trPr>
        <w:tc>
          <w:tcPr>
            <w:tcW w:w="9752" w:type="dxa"/>
            <w:gridSpan w:val="2"/>
            <w:tcBorders>
              <w:top w:val="nil"/>
              <w:left w:val="nil"/>
              <w:bottom w:val="nil"/>
              <w:right w:val="nil"/>
            </w:tcBorders>
          </w:tcPr>
          <w:p w14:paraId="2C3F7A68" w14:textId="77777777" w:rsidR="00EC49E3" w:rsidRPr="00EE1188" w:rsidRDefault="00EC49E3" w:rsidP="0033063A"/>
        </w:tc>
      </w:tr>
      <w:tr w:rsidR="00EC49E3" w:rsidRPr="00EE1188" w14:paraId="6F23EC41" w14:textId="77777777" w:rsidTr="0033063A">
        <w:trPr>
          <w:trHeight w:val="240"/>
          <w:jc w:val="center"/>
        </w:trPr>
        <w:tc>
          <w:tcPr>
            <w:tcW w:w="4876" w:type="dxa"/>
            <w:tcBorders>
              <w:top w:val="nil"/>
              <w:left w:val="nil"/>
              <w:bottom w:val="nil"/>
              <w:right w:val="nil"/>
            </w:tcBorders>
          </w:tcPr>
          <w:p w14:paraId="4B3B20B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6622B4D" w14:textId="77777777" w:rsidR="00EC49E3" w:rsidRPr="00EE1188" w:rsidRDefault="00EC49E3" w:rsidP="0033063A">
            <w:pPr>
              <w:pStyle w:val="AmColumnHeading"/>
            </w:pPr>
            <w:r w:rsidRPr="00EE1188">
              <w:t>Tarkistus</w:t>
            </w:r>
          </w:p>
        </w:tc>
      </w:tr>
      <w:tr w:rsidR="00EC49E3" w:rsidRPr="00EE1188" w14:paraId="54CC5C80" w14:textId="77777777" w:rsidTr="0033063A">
        <w:trPr>
          <w:jc w:val="center"/>
        </w:trPr>
        <w:tc>
          <w:tcPr>
            <w:tcW w:w="4876" w:type="dxa"/>
            <w:tcBorders>
              <w:top w:val="nil"/>
              <w:left w:val="nil"/>
              <w:bottom w:val="nil"/>
              <w:right w:val="nil"/>
            </w:tcBorders>
          </w:tcPr>
          <w:p w14:paraId="502B7E29"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väkivalta, vähennetään terveydenhuoltopalvelujen saatavuutta heille, sälytetään palkaton hoiva- ja kotitaloustyö yksinomaan naisille ja rajoitetaan naisten mahdollisuuksia päästä johtavaan asemaan;</w:t>
            </w:r>
          </w:p>
        </w:tc>
        <w:tc>
          <w:tcPr>
            <w:tcW w:w="4876" w:type="dxa"/>
            <w:tcBorders>
              <w:top w:val="nil"/>
              <w:left w:val="nil"/>
              <w:bottom w:val="nil"/>
              <w:right w:val="nil"/>
            </w:tcBorders>
          </w:tcPr>
          <w:p w14:paraId="2F93D12C"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väkivalta, vähennetään terveydenhuoltopalvelujen saatavuutta heille, sälytetään palkaton hoiva- ja kotitaloustyö yksinomaan naisille ja rajoitetaan naisten mahdollisuuksia päästä johtavaan asemaan; </w:t>
            </w:r>
            <w:r w:rsidRPr="00EE1188">
              <w:rPr>
                <w:b/>
                <w:i/>
              </w:rPr>
              <w:t>ottaa huomioon, että naisia ja tyttöjä syrjitään edelleen jo ennen syntymää ja että sukupuoleen perustuvia abortteja tehdään edelleen sekä Euroopassa että muualla maailmassa;</w:t>
            </w:r>
          </w:p>
        </w:tc>
      </w:tr>
      <w:tr w:rsidR="00EC49E3" w:rsidRPr="00EE1188" w14:paraId="4DEB376F" w14:textId="77777777" w:rsidTr="0033063A">
        <w:trPr>
          <w:jc w:val="center"/>
        </w:trPr>
        <w:tc>
          <w:tcPr>
            <w:tcW w:w="4876" w:type="dxa"/>
            <w:tcBorders>
              <w:top w:val="nil"/>
              <w:left w:val="nil"/>
              <w:bottom w:val="nil"/>
              <w:right w:val="nil"/>
            </w:tcBorders>
          </w:tcPr>
          <w:p w14:paraId="3F057A55"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5032F4EE" w14:textId="77777777" w:rsidR="00EC49E3" w:rsidRPr="00EE1188" w:rsidRDefault="00EC49E3" w:rsidP="0033063A">
            <w:pPr>
              <w:pStyle w:val="Normal6a"/>
            </w:pPr>
            <w:r w:rsidRPr="00EE1188">
              <w:rPr>
                <w:b/>
                <w:i/>
              </w:rPr>
              <w:t>_________________</w:t>
            </w:r>
          </w:p>
        </w:tc>
      </w:tr>
      <w:tr w:rsidR="00EC49E3" w:rsidRPr="00EE1188" w14:paraId="00EF7611" w14:textId="77777777" w:rsidTr="0033063A">
        <w:trPr>
          <w:jc w:val="center"/>
        </w:trPr>
        <w:tc>
          <w:tcPr>
            <w:tcW w:w="4876" w:type="dxa"/>
            <w:tcBorders>
              <w:top w:val="nil"/>
              <w:left w:val="nil"/>
              <w:bottom w:val="nil"/>
              <w:right w:val="nil"/>
            </w:tcBorders>
          </w:tcPr>
          <w:p w14:paraId="53BA8985"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c>
          <w:tcPr>
            <w:tcW w:w="4876" w:type="dxa"/>
            <w:tcBorders>
              <w:top w:val="nil"/>
              <w:left w:val="nil"/>
              <w:bottom w:val="nil"/>
              <w:right w:val="nil"/>
            </w:tcBorders>
          </w:tcPr>
          <w:p w14:paraId="363A983F"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r>
    </w:tbl>
    <w:p w14:paraId="7D91211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3AF9B64" w14:textId="77777777" w:rsidR="00EC49E3" w:rsidRPr="00EE1188" w:rsidRDefault="00EC49E3" w:rsidP="00EC49E3">
      <w:r w:rsidRPr="00EE1188">
        <w:rPr>
          <w:rStyle w:val="HideTWBExt"/>
        </w:rPr>
        <w:t>&lt;/Amend&gt;</w:t>
      </w:r>
    </w:p>
    <w:p w14:paraId="462599E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25</w:t>
      </w:r>
      <w:r w:rsidRPr="00EE1188">
        <w:rPr>
          <w:rStyle w:val="HideTWBExt"/>
          <w:b w:val="0"/>
        </w:rPr>
        <w:t>&lt;/NumAm&gt;</w:t>
      </w:r>
    </w:p>
    <w:p w14:paraId="2B8E73A3"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12F6EE96" w14:textId="77777777" w:rsidR="00EC49E3" w:rsidRPr="00EE1188" w:rsidRDefault="00EC49E3" w:rsidP="00EC49E3">
      <w:pPr>
        <w:pStyle w:val="NormalBold"/>
      </w:pPr>
      <w:r w:rsidRPr="00EE1188">
        <w:rPr>
          <w:rStyle w:val="HideTWBExt"/>
          <w:b w:val="0"/>
        </w:rPr>
        <w:t>&lt;/RepeatBlock-By&gt;</w:t>
      </w:r>
    </w:p>
    <w:p w14:paraId="262BB71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61B31C9" w14:textId="77777777" w:rsidR="00EC49E3" w:rsidRPr="00EE1188" w:rsidRDefault="00EC49E3" w:rsidP="00EC49E3">
      <w:pPr>
        <w:pStyle w:val="NormalBold"/>
      </w:pPr>
      <w:r w:rsidRPr="00EE1188">
        <w:rPr>
          <w:rStyle w:val="HideTWBExt"/>
          <w:b w:val="0"/>
        </w:rPr>
        <w:t>&lt;Article&gt;</w:t>
      </w:r>
      <w:r w:rsidRPr="00EE1188">
        <w:t>Johdanto-osan F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B8D1326" w14:textId="77777777" w:rsidTr="0033063A">
        <w:trPr>
          <w:trHeight w:hRule="exact" w:val="240"/>
          <w:jc w:val="center"/>
        </w:trPr>
        <w:tc>
          <w:tcPr>
            <w:tcW w:w="9752" w:type="dxa"/>
            <w:gridSpan w:val="2"/>
            <w:tcBorders>
              <w:top w:val="nil"/>
              <w:left w:val="nil"/>
              <w:bottom w:val="nil"/>
              <w:right w:val="nil"/>
            </w:tcBorders>
          </w:tcPr>
          <w:p w14:paraId="0C51DCB7" w14:textId="77777777" w:rsidR="00EC49E3" w:rsidRPr="00EE1188" w:rsidRDefault="00EC49E3" w:rsidP="0033063A"/>
        </w:tc>
      </w:tr>
      <w:tr w:rsidR="00EC49E3" w:rsidRPr="00EE1188" w14:paraId="44D2F2DA" w14:textId="77777777" w:rsidTr="0033063A">
        <w:trPr>
          <w:trHeight w:val="240"/>
          <w:jc w:val="center"/>
        </w:trPr>
        <w:tc>
          <w:tcPr>
            <w:tcW w:w="4876" w:type="dxa"/>
            <w:tcBorders>
              <w:top w:val="nil"/>
              <w:left w:val="nil"/>
              <w:bottom w:val="nil"/>
              <w:right w:val="nil"/>
            </w:tcBorders>
          </w:tcPr>
          <w:p w14:paraId="2E247B4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89986BE" w14:textId="77777777" w:rsidR="00EC49E3" w:rsidRPr="00EE1188" w:rsidRDefault="00EC49E3" w:rsidP="0033063A">
            <w:pPr>
              <w:pStyle w:val="AmColumnHeading"/>
            </w:pPr>
            <w:r w:rsidRPr="00EE1188">
              <w:t>Tarkistus</w:t>
            </w:r>
          </w:p>
        </w:tc>
      </w:tr>
      <w:tr w:rsidR="00EC49E3" w:rsidRPr="00EE1188" w14:paraId="30615226" w14:textId="77777777" w:rsidTr="0033063A">
        <w:trPr>
          <w:jc w:val="center"/>
        </w:trPr>
        <w:tc>
          <w:tcPr>
            <w:tcW w:w="4876" w:type="dxa"/>
            <w:tcBorders>
              <w:top w:val="nil"/>
              <w:left w:val="nil"/>
              <w:bottom w:val="nil"/>
              <w:right w:val="nil"/>
            </w:tcBorders>
          </w:tcPr>
          <w:p w14:paraId="6BBB6823"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väkivalta, vähennetään terveydenhuoltopalvelujen saatavuutta heille, sälytetään palkaton hoiva- ja kotitaloustyö yksinomaan naisille ja rajoitetaan naisten mahdollisuuksia päästä johtavaan asemaan;</w:t>
            </w:r>
          </w:p>
        </w:tc>
        <w:tc>
          <w:tcPr>
            <w:tcW w:w="4876" w:type="dxa"/>
            <w:tcBorders>
              <w:top w:val="nil"/>
              <w:left w:val="nil"/>
              <w:bottom w:val="nil"/>
              <w:right w:val="nil"/>
            </w:tcBorders>
          </w:tcPr>
          <w:p w14:paraId="0F9709D8"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w:t>
            </w:r>
            <w:r w:rsidRPr="00EE1188">
              <w:rPr>
                <w:b/>
                <w:i/>
              </w:rPr>
              <w:t xml:space="preserve">ja uskonnollisia </w:t>
            </w:r>
            <w:r w:rsidRPr="00EE1188">
              <w:t>normeja, joilla oikeutetaan naisiin ja tyttöihin kohdistuva väkivalta</w:t>
            </w:r>
            <w:r w:rsidRPr="00EE1188">
              <w:rPr>
                <w:b/>
                <w:i/>
              </w:rPr>
              <w:t>, lapsi-, varhais- ja pakkoavioliitot, naisten sukuelinten silpominen ja uskonnon sanelema pukeutuminen tytöille</w:t>
            </w:r>
            <w:r w:rsidRPr="00EE1188">
              <w:t>, vähennetään terveydenhuoltopalvelujen saatavuutta heille, sälytetään palkaton hoiva- ja kotitaloustyö yksinomaan naisille ja rajoitetaan naisten mahdollisuuksia päästä johtavaan asemaan;</w:t>
            </w:r>
          </w:p>
        </w:tc>
      </w:tr>
      <w:tr w:rsidR="00EC49E3" w:rsidRPr="00EE1188" w14:paraId="0262F15B" w14:textId="77777777" w:rsidTr="0033063A">
        <w:trPr>
          <w:jc w:val="center"/>
        </w:trPr>
        <w:tc>
          <w:tcPr>
            <w:tcW w:w="4876" w:type="dxa"/>
            <w:tcBorders>
              <w:top w:val="nil"/>
              <w:left w:val="nil"/>
              <w:bottom w:val="nil"/>
              <w:right w:val="nil"/>
            </w:tcBorders>
          </w:tcPr>
          <w:p w14:paraId="20995BDD"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366601E1" w14:textId="77777777" w:rsidR="00EC49E3" w:rsidRPr="00EE1188" w:rsidRDefault="00EC49E3" w:rsidP="0033063A">
            <w:pPr>
              <w:pStyle w:val="Normal6a"/>
            </w:pPr>
            <w:r w:rsidRPr="00EE1188">
              <w:rPr>
                <w:b/>
                <w:i/>
              </w:rPr>
              <w:t>_________________</w:t>
            </w:r>
          </w:p>
        </w:tc>
      </w:tr>
      <w:tr w:rsidR="00EC49E3" w:rsidRPr="00EE1188" w14:paraId="3A8332FF" w14:textId="77777777" w:rsidTr="0033063A">
        <w:trPr>
          <w:jc w:val="center"/>
        </w:trPr>
        <w:tc>
          <w:tcPr>
            <w:tcW w:w="4876" w:type="dxa"/>
            <w:tcBorders>
              <w:top w:val="nil"/>
              <w:left w:val="nil"/>
              <w:bottom w:val="nil"/>
              <w:right w:val="nil"/>
            </w:tcBorders>
          </w:tcPr>
          <w:p w14:paraId="28D1D0A7"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c>
          <w:tcPr>
            <w:tcW w:w="4876" w:type="dxa"/>
            <w:tcBorders>
              <w:top w:val="nil"/>
              <w:left w:val="nil"/>
              <w:bottom w:val="nil"/>
              <w:right w:val="nil"/>
            </w:tcBorders>
          </w:tcPr>
          <w:p w14:paraId="143E7109"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r>
    </w:tbl>
    <w:p w14:paraId="56483A7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2BF82BFE" w14:textId="77777777" w:rsidR="00EC49E3" w:rsidRPr="00EE1188" w:rsidRDefault="00EC49E3" w:rsidP="00EC49E3">
      <w:r w:rsidRPr="00EE1188">
        <w:rPr>
          <w:rStyle w:val="HideTWBExt"/>
        </w:rPr>
        <w:t>&lt;/Amend&gt;</w:t>
      </w:r>
    </w:p>
    <w:p w14:paraId="27BBC06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26</w:t>
      </w:r>
      <w:r w:rsidRPr="00EE1188">
        <w:rPr>
          <w:rStyle w:val="HideTWBExt"/>
          <w:b w:val="0"/>
        </w:rPr>
        <w:t>&lt;/NumAm&gt;</w:t>
      </w:r>
    </w:p>
    <w:p w14:paraId="68CFD932"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08CC4775" w14:textId="77777777" w:rsidR="00EC49E3" w:rsidRPr="00EE1188" w:rsidRDefault="00EC49E3" w:rsidP="00EC49E3">
      <w:pPr>
        <w:pStyle w:val="NormalBold"/>
      </w:pPr>
      <w:r w:rsidRPr="00EE1188">
        <w:rPr>
          <w:rStyle w:val="HideTWBExt"/>
          <w:b w:val="0"/>
        </w:rPr>
        <w:t>&lt;/RepeatBlock-By&gt;</w:t>
      </w:r>
    </w:p>
    <w:p w14:paraId="1FDE036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334A311" w14:textId="77777777" w:rsidR="00EC49E3" w:rsidRPr="00EE1188" w:rsidRDefault="00EC49E3" w:rsidP="00EC49E3">
      <w:pPr>
        <w:pStyle w:val="NormalBold"/>
      </w:pPr>
      <w:r w:rsidRPr="00EE1188">
        <w:rPr>
          <w:rStyle w:val="HideTWBExt"/>
          <w:b w:val="0"/>
        </w:rPr>
        <w:t>&lt;Article&gt;</w:t>
      </w:r>
      <w:r w:rsidRPr="00EE1188">
        <w:t>Johdanto-osan F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1896CC5" w14:textId="77777777" w:rsidTr="0033063A">
        <w:trPr>
          <w:trHeight w:hRule="exact" w:val="240"/>
          <w:jc w:val="center"/>
        </w:trPr>
        <w:tc>
          <w:tcPr>
            <w:tcW w:w="9752" w:type="dxa"/>
            <w:gridSpan w:val="2"/>
            <w:tcBorders>
              <w:top w:val="nil"/>
              <w:left w:val="nil"/>
              <w:bottom w:val="nil"/>
              <w:right w:val="nil"/>
            </w:tcBorders>
          </w:tcPr>
          <w:p w14:paraId="35607C32" w14:textId="77777777" w:rsidR="00EC49E3" w:rsidRPr="00EE1188" w:rsidRDefault="00EC49E3" w:rsidP="0033063A"/>
        </w:tc>
      </w:tr>
      <w:tr w:rsidR="00EC49E3" w:rsidRPr="00EE1188" w14:paraId="3EB09F58" w14:textId="77777777" w:rsidTr="0033063A">
        <w:trPr>
          <w:trHeight w:val="240"/>
          <w:jc w:val="center"/>
        </w:trPr>
        <w:tc>
          <w:tcPr>
            <w:tcW w:w="4876" w:type="dxa"/>
            <w:tcBorders>
              <w:top w:val="nil"/>
              <w:left w:val="nil"/>
              <w:bottom w:val="nil"/>
              <w:right w:val="nil"/>
            </w:tcBorders>
          </w:tcPr>
          <w:p w14:paraId="201E9CE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17633DE" w14:textId="77777777" w:rsidR="00EC49E3" w:rsidRPr="00EE1188" w:rsidRDefault="00EC49E3" w:rsidP="0033063A">
            <w:pPr>
              <w:pStyle w:val="AmColumnHeading"/>
            </w:pPr>
            <w:r w:rsidRPr="00EE1188">
              <w:t>Tarkistus</w:t>
            </w:r>
          </w:p>
        </w:tc>
      </w:tr>
      <w:tr w:rsidR="00EC49E3" w:rsidRPr="00EE1188" w14:paraId="447F6E6A" w14:textId="77777777" w:rsidTr="0033063A">
        <w:trPr>
          <w:jc w:val="center"/>
        </w:trPr>
        <w:tc>
          <w:tcPr>
            <w:tcW w:w="4876" w:type="dxa"/>
            <w:tcBorders>
              <w:top w:val="nil"/>
              <w:left w:val="nil"/>
              <w:bottom w:val="nil"/>
              <w:right w:val="nil"/>
            </w:tcBorders>
          </w:tcPr>
          <w:p w14:paraId="18DDC8B0"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väkivalta, vähennetään terveydenhuoltopalvelujen saatavuutta</w:t>
            </w:r>
            <w:r w:rsidRPr="00EE1188">
              <w:rPr>
                <w:b/>
                <w:i/>
              </w:rPr>
              <w:t xml:space="preserve"> heille</w:t>
            </w:r>
            <w:r w:rsidRPr="00EE1188">
              <w:t>, sälytetään palkaton hoiva- ja kotitaloustyö yksinomaan naisille ja rajoitetaan naisten mahdollisuuksia päästä johtavaan asemaan;</w:t>
            </w:r>
          </w:p>
        </w:tc>
        <w:tc>
          <w:tcPr>
            <w:tcW w:w="4876" w:type="dxa"/>
            <w:tcBorders>
              <w:top w:val="nil"/>
              <w:left w:val="nil"/>
              <w:bottom w:val="nil"/>
              <w:right w:val="nil"/>
            </w:tcBorders>
          </w:tcPr>
          <w:p w14:paraId="0F68D9FD"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väkivalta</w:t>
            </w:r>
            <w:r w:rsidRPr="00EE1188">
              <w:rPr>
                <w:b/>
                <w:i/>
              </w:rPr>
              <w:t xml:space="preserve"> ja se</w:t>
            </w:r>
            <w:r w:rsidRPr="00EE1188">
              <w:t xml:space="preserve">, </w:t>
            </w:r>
            <w:r w:rsidRPr="00EE1188">
              <w:rPr>
                <w:b/>
                <w:i/>
              </w:rPr>
              <w:t xml:space="preserve">ettei rikoksentekijöille määrätä riittävän asianmukaisia rangaistuksia, sekä sosiaalisia normeja, joilla </w:t>
            </w:r>
            <w:r w:rsidRPr="00EE1188">
              <w:t>vähennetään terveydenhuoltopalvelujen saatavuutta, sälytetään palkaton hoiva- ja kotitaloustyö yksinomaan naisille ja rajoitetaan naisten mahdollisuuksia päästä johtavaan asemaan;</w:t>
            </w:r>
          </w:p>
        </w:tc>
      </w:tr>
      <w:tr w:rsidR="00EC49E3" w:rsidRPr="00EE1188" w14:paraId="7AD434C9" w14:textId="77777777" w:rsidTr="0033063A">
        <w:trPr>
          <w:jc w:val="center"/>
        </w:trPr>
        <w:tc>
          <w:tcPr>
            <w:tcW w:w="4876" w:type="dxa"/>
            <w:tcBorders>
              <w:top w:val="nil"/>
              <w:left w:val="nil"/>
              <w:bottom w:val="nil"/>
              <w:right w:val="nil"/>
            </w:tcBorders>
          </w:tcPr>
          <w:p w14:paraId="67BBB87D"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27A18767" w14:textId="77777777" w:rsidR="00EC49E3" w:rsidRPr="00EE1188" w:rsidRDefault="00EC49E3" w:rsidP="0033063A">
            <w:pPr>
              <w:pStyle w:val="Normal6a"/>
            </w:pPr>
            <w:r w:rsidRPr="00EE1188">
              <w:rPr>
                <w:b/>
                <w:i/>
              </w:rPr>
              <w:t>_________________</w:t>
            </w:r>
          </w:p>
        </w:tc>
      </w:tr>
      <w:tr w:rsidR="00EC49E3" w:rsidRPr="00EE1188" w14:paraId="3F5E9B78" w14:textId="77777777" w:rsidTr="0033063A">
        <w:trPr>
          <w:jc w:val="center"/>
        </w:trPr>
        <w:tc>
          <w:tcPr>
            <w:tcW w:w="4876" w:type="dxa"/>
            <w:tcBorders>
              <w:top w:val="nil"/>
              <w:left w:val="nil"/>
              <w:bottom w:val="nil"/>
              <w:right w:val="nil"/>
            </w:tcBorders>
          </w:tcPr>
          <w:p w14:paraId="39F9EFF7"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c>
          <w:tcPr>
            <w:tcW w:w="4876" w:type="dxa"/>
            <w:tcBorders>
              <w:top w:val="nil"/>
              <w:left w:val="nil"/>
              <w:bottom w:val="nil"/>
              <w:right w:val="nil"/>
            </w:tcBorders>
          </w:tcPr>
          <w:p w14:paraId="4477B4C4"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r>
    </w:tbl>
    <w:p w14:paraId="2B7F236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477D49CE" w14:textId="77777777" w:rsidR="00EC49E3" w:rsidRPr="00EE1188" w:rsidRDefault="00EC49E3" w:rsidP="00EC49E3">
      <w:r w:rsidRPr="00EE1188">
        <w:rPr>
          <w:rStyle w:val="HideTWBExt"/>
        </w:rPr>
        <w:t>&lt;/Amend&gt;</w:t>
      </w:r>
    </w:p>
    <w:p w14:paraId="5604EB6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27</w:t>
      </w:r>
      <w:r w:rsidRPr="00EE1188">
        <w:rPr>
          <w:rStyle w:val="HideTWBExt"/>
          <w:b w:val="0"/>
        </w:rPr>
        <w:t>&lt;/NumAm&gt;</w:t>
      </w:r>
    </w:p>
    <w:p w14:paraId="15C770E3"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1F427D39" w14:textId="77777777" w:rsidR="00EC49E3" w:rsidRPr="00EE1188" w:rsidRDefault="00EC49E3" w:rsidP="00EC49E3">
      <w:pPr>
        <w:pStyle w:val="NormalBold"/>
      </w:pPr>
      <w:r w:rsidRPr="00EE1188">
        <w:rPr>
          <w:rStyle w:val="HideTWBExt"/>
          <w:b w:val="0"/>
        </w:rPr>
        <w:t>&lt;/RepeatBlock-By&gt;</w:t>
      </w:r>
    </w:p>
    <w:p w14:paraId="54CAB57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FA18F0B" w14:textId="77777777" w:rsidR="00EC49E3" w:rsidRPr="00EE1188" w:rsidRDefault="00EC49E3" w:rsidP="00EC49E3">
      <w:pPr>
        <w:pStyle w:val="NormalBold"/>
      </w:pPr>
      <w:r w:rsidRPr="00EE1188">
        <w:rPr>
          <w:rStyle w:val="HideTWBExt"/>
          <w:b w:val="0"/>
        </w:rPr>
        <w:t>&lt;Article&gt;</w:t>
      </w:r>
      <w:r w:rsidRPr="00EE1188">
        <w:t>Johdanto-osan F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66C0E3F" w14:textId="77777777" w:rsidTr="0033063A">
        <w:trPr>
          <w:trHeight w:hRule="exact" w:val="240"/>
          <w:jc w:val="center"/>
        </w:trPr>
        <w:tc>
          <w:tcPr>
            <w:tcW w:w="9752" w:type="dxa"/>
            <w:gridSpan w:val="2"/>
            <w:tcBorders>
              <w:top w:val="nil"/>
              <w:left w:val="nil"/>
              <w:bottom w:val="nil"/>
              <w:right w:val="nil"/>
            </w:tcBorders>
          </w:tcPr>
          <w:p w14:paraId="73F984E4" w14:textId="77777777" w:rsidR="00EC49E3" w:rsidRPr="00EE1188" w:rsidRDefault="00EC49E3" w:rsidP="0033063A"/>
        </w:tc>
      </w:tr>
      <w:tr w:rsidR="00EC49E3" w:rsidRPr="00EE1188" w14:paraId="2DA0533B" w14:textId="77777777" w:rsidTr="0033063A">
        <w:trPr>
          <w:trHeight w:val="240"/>
          <w:jc w:val="center"/>
        </w:trPr>
        <w:tc>
          <w:tcPr>
            <w:tcW w:w="4876" w:type="dxa"/>
            <w:tcBorders>
              <w:top w:val="nil"/>
              <w:left w:val="nil"/>
              <w:bottom w:val="nil"/>
              <w:right w:val="nil"/>
            </w:tcBorders>
          </w:tcPr>
          <w:p w14:paraId="3A6B649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5000A84" w14:textId="77777777" w:rsidR="00EC49E3" w:rsidRPr="00EE1188" w:rsidRDefault="00EC49E3" w:rsidP="0033063A">
            <w:pPr>
              <w:pStyle w:val="AmColumnHeading"/>
            </w:pPr>
            <w:r w:rsidRPr="00EE1188">
              <w:t>Tarkistus</w:t>
            </w:r>
          </w:p>
        </w:tc>
      </w:tr>
      <w:tr w:rsidR="00EC49E3" w:rsidRPr="00EE1188" w14:paraId="7AFEB068" w14:textId="77777777" w:rsidTr="0033063A">
        <w:trPr>
          <w:jc w:val="center"/>
        </w:trPr>
        <w:tc>
          <w:tcPr>
            <w:tcW w:w="4876" w:type="dxa"/>
            <w:tcBorders>
              <w:top w:val="nil"/>
              <w:left w:val="nil"/>
              <w:bottom w:val="nil"/>
              <w:right w:val="nil"/>
            </w:tcBorders>
          </w:tcPr>
          <w:p w14:paraId="7AA5B9C6"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väkivalta, vähennetään terveydenhuoltopalvelujen saatavuutta heille, sälytetään palkaton hoiva- ja kotitaloustyö yksinomaan naisille ja rajoitetaan naisten mahdollisuuksia päästä johtavaan asemaan;</w:t>
            </w:r>
          </w:p>
        </w:tc>
        <w:tc>
          <w:tcPr>
            <w:tcW w:w="4876" w:type="dxa"/>
            <w:tcBorders>
              <w:top w:val="nil"/>
              <w:left w:val="nil"/>
              <w:bottom w:val="nil"/>
              <w:right w:val="nil"/>
            </w:tcBorders>
          </w:tcPr>
          <w:p w14:paraId="42D4DBBD"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w:t>
            </w:r>
            <w:r w:rsidRPr="00EE1188">
              <w:rPr>
                <w:b/>
                <w:i/>
              </w:rPr>
              <w:t xml:space="preserve">sukupuolistunut </w:t>
            </w:r>
            <w:r w:rsidRPr="00EE1188">
              <w:t>väkivalta, vähennetään terveydenhuoltopalvelujen</w:t>
            </w:r>
            <w:r w:rsidRPr="00EE1188">
              <w:rPr>
                <w:b/>
                <w:i/>
              </w:rPr>
              <w:t>, kuten seksuaali- ja lisääntymisterveyttä koskevien terveydenhuoltopalvelujen,</w:t>
            </w:r>
            <w:r w:rsidRPr="00EE1188">
              <w:t xml:space="preserve"> saatavuutta heille, sälytetään palkaton hoiva- ja kotitaloustyö yksinomaan naisille ja rajoitetaan naisten mahdollisuuksia päästä johtavaan asemaan;</w:t>
            </w:r>
          </w:p>
        </w:tc>
      </w:tr>
      <w:tr w:rsidR="00EC49E3" w:rsidRPr="00EE1188" w14:paraId="620A46D5" w14:textId="77777777" w:rsidTr="0033063A">
        <w:trPr>
          <w:jc w:val="center"/>
        </w:trPr>
        <w:tc>
          <w:tcPr>
            <w:tcW w:w="4876" w:type="dxa"/>
            <w:tcBorders>
              <w:top w:val="nil"/>
              <w:left w:val="nil"/>
              <w:bottom w:val="nil"/>
              <w:right w:val="nil"/>
            </w:tcBorders>
          </w:tcPr>
          <w:p w14:paraId="17C28251"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1C0E0CB5" w14:textId="77777777" w:rsidR="00EC49E3" w:rsidRPr="00EE1188" w:rsidRDefault="00EC49E3" w:rsidP="0033063A">
            <w:pPr>
              <w:pStyle w:val="Normal6a"/>
            </w:pPr>
            <w:r w:rsidRPr="00EE1188">
              <w:rPr>
                <w:b/>
                <w:i/>
              </w:rPr>
              <w:t>_________________</w:t>
            </w:r>
          </w:p>
        </w:tc>
      </w:tr>
      <w:tr w:rsidR="00EC49E3" w:rsidRPr="00EE1188" w14:paraId="75CDEF9F" w14:textId="77777777" w:rsidTr="0033063A">
        <w:trPr>
          <w:jc w:val="center"/>
        </w:trPr>
        <w:tc>
          <w:tcPr>
            <w:tcW w:w="4876" w:type="dxa"/>
            <w:tcBorders>
              <w:top w:val="nil"/>
              <w:left w:val="nil"/>
              <w:bottom w:val="nil"/>
              <w:right w:val="nil"/>
            </w:tcBorders>
          </w:tcPr>
          <w:p w14:paraId="3F4C335E"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c>
          <w:tcPr>
            <w:tcW w:w="4876" w:type="dxa"/>
            <w:tcBorders>
              <w:top w:val="nil"/>
              <w:left w:val="nil"/>
              <w:bottom w:val="nil"/>
              <w:right w:val="nil"/>
            </w:tcBorders>
          </w:tcPr>
          <w:p w14:paraId="695B7CC1"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r>
    </w:tbl>
    <w:p w14:paraId="786E9C1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667564E" w14:textId="77777777" w:rsidR="00EC49E3" w:rsidRPr="00EE1188" w:rsidRDefault="00EC49E3" w:rsidP="00EC49E3">
      <w:r w:rsidRPr="00EE1188">
        <w:rPr>
          <w:rStyle w:val="HideTWBExt"/>
        </w:rPr>
        <w:t>&lt;/Amend&gt;</w:t>
      </w:r>
    </w:p>
    <w:p w14:paraId="12379C5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28</w:t>
      </w:r>
      <w:r w:rsidRPr="00EE1188">
        <w:rPr>
          <w:rStyle w:val="HideTWBExt"/>
          <w:b w:val="0"/>
        </w:rPr>
        <w:t>&lt;/NumAm&gt;</w:t>
      </w:r>
    </w:p>
    <w:p w14:paraId="7A75DA85" w14:textId="77777777" w:rsidR="00EC49E3" w:rsidRPr="00EE1188" w:rsidRDefault="00EC49E3" w:rsidP="00EC49E3">
      <w:pPr>
        <w:pStyle w:val="NormalBold"/>
      </w:pPr>
      <w:r w:rsidRPr="00EE1188">
        <w:rPr>
          <w:rStyle w:val="HideTWBExt"/>
          <w:b w:val="0"/>
        </w:rPr>
        <w:t>&lt;RepeatBlock-By&gt;&lt;Members&gt;</w:t>
      </w:r>
      <w:r w:rsidRPr="00EE1188">
        <w:t>Abir Al-Sahlani, Billy Kelleher, Lucia Yar, Raquel García Hermida-Van Der Walle, Valérie Devaux, Jana Toom, Veronika Cifrová Ostrihoňová</w:t>
      </w:r>
      <w:r w:rsidRPr="00EE1188">
        <w:rPr>
          <w:rStyle w:val="HideTWBExt"/>
          <w:b w:val="0"/>
        </w:rPr>
        <w:t>&lt;/Members&gt;</w:t>
      </w:r>
    </w:p>
    <w:p w14:paraId="164D1881" w14:textId="77777777" w:rsidR="00EC49E3" w:rsidRPr="00EE1188" w:rsidRDefault="00EC49E3" w:rsidP="00EC49E3">
      <w:pPr>
        <w:pStyle w:val="NormalBold"/>
      </w:pPr>
      <w:r w:rsidRPr="00EE1188">
        <w:rPr>
          <w:rStyle w:val="HideTWBExt"/>
          <w:b w:val="0"/>
        </w:rPr>
        <w:t>&lt;/RepeatBlock-By&gt;</w:t>
      </w:r>
    </w:p>
    <w:p w14:paraId="26B1CDD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E320401" w14:textId="77777777" w:rsidR="00EC49E3" w:rsidRPr="00EE1188" w:rsidRDefault="00EC49E3" w:rsidP="00EC49E3">
      <w:pPr>
        <w:pStyle w:val="NormalBold"/>
      </w:pPr>
      <w:r w:rsidRPr="00EE1188">
        <w:rPr>
          <w:rStyle w:val="HideTWBExt"/>
          <w:b w:val="0"/>
        </w:rPr>
        <w:t>&lt;Article&gt;</w:t>
      </w:r>
      <w:r w:rsidRPr="00EE1188">
        <w:t>Johdanto-osan F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34759CC" w14:textId="77777777" w:rsidTr="0033063A">
        <w:trPr>
          <w:trHeight w:hRule="exact" w:val="240"/>
          <w:jc w:val="center"/>
        </w:trPr>
        <w:tc>
          <w:tcPr>
            <w:tcW w:w="9752" w:type="dxa"/>
            <w:gridSpan w:val="2"/>
            <w:tcBorders>
              <w:top w:val="nil"/>
              <w:left w:val="nil"/>
              <w:bottom w:val="nil"/>
              <w:right w:val="nil"/>
            </w:tcBorders>
          </w:tcPr>
          <w:p w14:paraId="2FD04081" w14:textId="77777777" w:rsidR="00EC49E3" w:rsidRPr="00EE1188" w:rsidRDefault="00EC49E3" w:rsidP="0033063A"/>
        </w:tc>
      </w:tr>
      <w:tr w:rsidR="00EC49E3" w:rsidRPr="00EE1188" w14:paraId="2B3F9C8C" w14:textId="77777777" w:rsidTr="0033063A">
        <w:trPr>
          <w:trHeight w:val="240"/>
          <w:jc w:val="center"/>
        </w:trPr>
        <w:tc>
          <w:tcPr>
            <w:tcW w:w="4876" w:type="dxa"/>
            <w:tcBorders>
              <w:top w:val="nil"/>
              <w:left w:val="nil"/>
              <w:bottom w:val="nil"/>
              <w:right w:val="nil"/>
            </w:tcBorders>
          </w:tcPr>
          <w:p w14:paraId="434CC52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333F4B4" w14:textId="77777777" w:rsidR="00EC49E3" w:rsidRPr="00EE1188" w:rsidRDefault="00EC49E3" w:rsidP="0033063A">
            <w:pPr>
              <w:pStyle w:val="AmColumnHeading"/>
            </w:pPr>
            <w:r w:rsidRPr="00EE1188">
              <w:t>Tarkistus</w:t>
            </w:r>
          </w:p>
        </w:tc>
      </w:tr>
      <w:tr w:rsidR="00EC49E3" w:rsidRPr="00EE1188" w14:paraId="25EC169F" w14:textId="77777777" w:rsidTr="0033063A">
        <w:trPr>
          <w:jc w:val="center"/>
        </w:trPr>
        <w:tc>
          <w:tcPr>
            <w:tcW w:w="4876" w:type="dxa"/>
            <w:tcBorders>
              <w:top w:val="nil"/>
              <w:left w:val="nil"/>
              <w:bottom w:val="nil"/>
              <w:right w:val="nil"/>
            </w:tcBorders>
          </w:tcPr>
          <w:p w14:paraId="426563C7"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w:t>
            </w:r>
            <w:r w:rsidRPr="00EE1188">
              <w:rPr>
                <w:vertAlign w:val="superscript"/>
              </w:rPr>
              <w:t>3</w:t>
            </w:r>
            <w:r w:rsidRPr="00EE1188">
              <w:t xml:space="preserve"> korostetaan, että edelleen on olemassa sosiaalisia normeja, joilla oikeutetaan naisiin ja tyttöihin kohdistuva väkivalta, vähennetään terveydenhuoltopalvelujen saatavuutta heille, sälytetään palkaton hoiva- ja kotitaloustyö yksinomaan naisille ja rajoitetaan naisten mahdollisuuksia päästä johtavaan asemaan;</w:t>
            </w:r>
          </w:p>
        </w:tc>
        <w:tc>
          <w:tcPr>
            <w:tcW w:w="4876" w:type="dxa"/>
            <w:tcBorders>
              <w:top w:val="nil"/>
              <w:left w:val="nil"/>
              <w:bottom w:val="nil"/>
              <w:right w:val="nil"/>
            </w:tcBorders>
          </w:tcPr>
          <w:p w14:paraId="46B1969E" w14:textId="77777777" w:rsidR="00EC49E3" w:rsidRPr="00EE1188" w:rsidRDefault="00EC49E3" w:rsidP="0033063A">
            <w:pPr>
              <w:pStyle w:val="Normal6a"/>
            </w:pPr>
            <w:r w:rsidRPr="00EE1188">
              <w:t>F.</w:t>
            </w:r>
            <w:r w:rsidRPr="00EE1188">
              <w:tab/>
              <w:t>ottaa huomioon, että kestävän kehityksen tavoitteen 5 arvioinnista vuonna 2024 tehdyssä YK:n tutkimuksessa3 korostetaan, että edelleen on olemassa sosiaalisia normeja, joilla oikeutetaan naisiin ja tyttöihin kohdistuva väkivalta, vähennetään terveydenhuoltopalvelujen</w:t>
            </w:r>
            <w:r w:rsidRPr="00EE1188">
              <w:rPr>
                <w:b/>
                <w:i/>
              </w:rPr>
              <w:t>, kuten seksuaali- ja lisääntymisterveyttä koskevien terveydenhuoltopalvelujen,</w:t>
            </w:r>
            <w:r w:rsidRPr="00EE1188">
              <w:t xml:space="preserve"> saatavuutta heille, sälytetään palkaton hoiva- ja kotitaloustyö yksinomaan naisille ja rajoitetaan naisten mahdollisuuksia päästä johtavaan asemaan;</w:t>
            </w:r>
          </w:p>
        </w:tc>
      </w:tr>
      <w:tr w:rsidR="00EC49E3" w:rsidRPr="00EE1188" w14:paraId="2250ACE9" w14:textId="77777777" w:rsidTr="0033063A">
        <w:trPr>
          <w:jc w:val="center"/>
        </w:trPr>
        <w:tc>
          <w:tcPr>
            <w:tcW w:w="4876" w:type="dxa"/>
            <w:tcBorders>
              <w:top w:val="nil"/>
              <w:left w:val="nil"/>
              <w:bottom w:val="nil"/>
              <w:right w:val="nil"/>
            </w:tcBorders>
          </w:tcPr>
          <w:p w14:paraId="6D2CA8D3"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6555A966" w14:textId="77777777" w:rsidR="00EC49E3" w:rsidRPr="00EE1188" w:rsidRDefault="00EC49E3" w:rsidP="0033063A">
            <w:pPr>
              <w:pStyle w:val="Normal6a"/>
            </w:pPr>
            <w:r w:rsidRPr="00EE1188">
              <w:rPr>
                <w:b/>
                <w:i/>
              </w:rPr>
              <w:t>_________________</w:t>
            </w:r>
          </w:p>
        </w:tc>
      </w:tr>
      <w:tr w:rsidR="00EC49E3" w:rsidRPr="00EE1188" w14:paraId="06EC8F3E" w14:textId="77777777" w:rsidTr="0033063A">
        <w:trPr>
          <w:jc w:val="center"/>
        </w:trPr>
        <w:tc>
          <w:tcPr>
            <w:tcW w:w="4876" w:type="dxa"/>
            <w:tcBorders>
              <w:top w:val="nil"/>
              <w:left w:val="nil"/>
              <w:bottom w:val="nil"/>
              <w:right w:val="nil"/>
            </w:tcBorders>
          </w:tcPr>
          <w:p w14:paraId="0C062DFB"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c>
          <w:tcPr>
            <w:tcW w:w="4876" w:type="dxa"/>
            <w:tcBorders>
              <w:top w:val="nil"/>
              <w:left w:val="nil"/>
              <w:bottom w:val="nil"/>
              <w:right w:val="nil"/>
            </w:tcBorders>
          </w:tcPr>
          <w:p w14:paraId="641EA6A9" w14:textId="77777777" w:rsidR="00EC49E3" w:rsidRPr="00EE1188" w:rsidRDefault="00EC49E3" w:rsidP="0033063A">
            <w:pPr>
              <w:pStyle w:val="Normal6a"/>
            </w:pPr>
            <w:r w:rsidRPr="00EE1188">
              <w:rPr>
                <w:vertAlign w:val="superscript"/>
              </w:rPr>
              <w:t>3</w:t>
            </w:r>
            <w:r w:rsidRPr="00EE1188">
              <w:t xml:space="preserve"> YK, Are we getting there? A synthesis of UN system evaluations of SDG 5, maaliskuu 2024, https://www.unwomen.org/en/digital-library/publications/2024/03/are-we-getting-there-a-synthesis-of-un-system-evaluations-of-sdg-5.</w:t>
            </w:r>
          </w:p>
        </w:tc>
      </w:tr>
    </w:tbl>
    <w:p w14:paraId="3C3FFBF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DB10BC9" w14:textId="77777777" w:rsidR="00EC49E3" w:rsidRPr="00EE1188" w:rsidRDefault="00EC49E3" w:rsidP="00EC49E3">
      <w:r w:rsidRPr="00EE1188">
        <w:rPr>
          <w:rStyle w:val="HideTWBExt"/>
        </w:rPr>
        <w:t>&lt;/Amend&gt;</w:t>
      </w:r>
    </w:p>
    <w:p w14:paraId="2F15D05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29</w:t>
      </w:r>
      <w:r w:rsidRPr="00EE1188">
        <w:rPr>
          <w:rStyle w:val="HideTWBExt"/>
          <w:b w:val="0"/>
        </w:rPr>
        <w:t>&lt;/NumAm&gt;</w:t>
      </w:r>
    </w:p>
    <w:p w14:paraId="72E561F4" w14:textId="77777777" w:rsidR="00EC49E3" w:rsidRPr="00EE1188" w:rsidRDefault="00EC49E3" w:rsidP="00EC49E3">
      <w:pPr>
        <w:pStyle w:val="NormalBold"/>
      </w:pPr>
      <w:r w:rsidRPr="00EE1188">
        <w:rPr>
          <w:rStyle w:val="HideTWBExt"/>
          <w:b w:val="0"/>
        </w:rPr>
        <w:t>&lt;RepeatBlock-By&gt;&lt;Members&gt;</w:t>
      </w:r>
      <w:r w:rsidRPr="00EE1188">
        <w:t>Emma Fourreau</w:t>
      </w:r>
      <w:r w:rsidRPr="00EE1188">
        <w:rPr>
          <w:rStyle w:val="HideTWBExt"/>
          <w:b w:val="0"/>
        </w:rPr>
        <w:t>&lt;/Members&gt;</w:t>
      </w:r>
    </w:p>
    <w:p w14:paraId="64EBC620" w14:textId="77777777" w:rsidR="00EC49E3" w:rsidRPr="00EE1188" w:rsidRDefault="00EC49E3" w:rsidP="00EC49E3">
      <w:pPr>
        <w:pStyle w:val="NormalBold"/>
      </w:pPr>
      <w:r w:rsidRPr="00EE1188">
        <w:rPr>
          <w:rStyle w:val="HideTWBExt"/>
          <w:b w:val="0"/>
        </w:rPr>
        <w:t>&lt;/RepeatBlock-By&gt;</w:t>
      </w:r>
    </w:p>
    <w:p w14:paraId="441C967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7C508BB" w14:textId="77777777" w:rsidR="00EC49E3" w:rsidRPr="00EE1188" w:rsidRDefault="00EC49E3" w:rsidP="00EC49E3">
      <w:pPr>
        <w:pStyle w:val="NormalBold"/>
      </w:pPr>
      <w:r w:rsidRPr="00EE1188">
        <w:rPr>
          <w:rStyle w:val="HideTWBExt"/>
          <w:b w:val="0"/>
        </w:rPr>
        <w:t>&lt;Article&gt;</w:t>
      </w:r>
      <w:r w:rsidRPr="00EE1188">
        <w:t>Johdanto-osan F a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0F29D0A" w14:textId="77777777" w:rsidTr="0033063A">
        <w:trPr>
          <w:trHeight w:hRule="exact" w:val="240"/>
          <w:jc w:val="center"/>
        </w:trPr>
        <w:tc>
          <w:tcPr>
            <w:tcW w:w="9752" w:type="dxa"/>
            <w:gridSpan w:val="2"/>
            <w:tcBorders>
              <w:top w:val="nil"/>
              <w:left w:val="nil"/>
              <w:bottom w:val="nil"/>
              <w:right w:val="nil"/>
            </w:tcBorders>
          </w:tcPr>
          <w:p w14:paraId="7CECBBEE" w14:textId="77777777" w:rsidR="00EC49E3" w:rsidRPr="00EE1188" w:rsidRDefault="00EC49E3" w:rsidP="0033063A"/>
        </w:tc>
      </w:tr>
      <w:tr w:rsidR="00EC49E3" w:rsidRPr="00EE1188" w14:paraId="367F250C" w14:textId="77777777" w:rsidTr="0033063A">
        <w:trPr>
          <w:trHeight w:val="240"/>
          <w:jc w:val="center"/>
        </w:trPr>
        <w:tc>
          <w:tcPr>
            <w:tcW w:w="4876" w:type="dxa"/>
            <w:tcBorders>
              <w:top w:val="nil"/>
              <w:left w:val="nil"/>
              <w:bottom w:val="nil"/>
              <w:right w:val="nil"/>
            </w:tcBorders>
          </w:tcPr>
          <w:p w14:paraId="167F3A9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9F8526F" w14:textId="77777777" w:rsidR="00EC49E3" w:rsidRPr="00EE1188" w:rsidRDefault="00EC49E3" w:rsidP="0033063A">
            <w:pPr>
              <w:pStyle w:val="AmColumnHeading"/>
            </w:pPr>
            <w:r w:rsidRPr="00EE1188">
              <w:t>Tarkistus</w:t>
            </w:r>
          </w:p>
        </w:tc>
      </w:tr>
      <w:tr w:rsidR="00EC49E3" w:rsidRPr="00EE1188" w14:paraId="7055F0CC" w14:textId="77777777" w:rsidTr="0033063A">
        <w:trPr>
          <w:jc w:val="center"/>
        </w:trPr>
        <w:tc>
          <w:tcPr>
            <w:tcW w:w="4876" w:type="dxa"/>
            <w:tcBorders>
              <w:top w:val="nil"/>
              <w:left w:val="nil"/>
              <w:bottom w:val="nil"/>
              <w:right w:val="nil"/>
            </w:tcBorders>
          </w:tcPr>
          <w:p w14:paraId="46BD0417" w14:textId="77777777" w:rsidR="00EC49E3" w:rsidRPr="00EE1188" w:rsidRDefault="00EC49E3" w:rsidP="0033063A">
            <w:pPr>
              <w:pStyle w:val="Normal6a"/>
            </w:pPr>
          </w:p>
        </w:tc>
        <w:tc>
          <w:tcPr>
            <w:tcW w:w="4876" w:type="dxa"/>
            <w:tcBorders>
              <w:top w:val="nil"/>
              <w:left w:val="nil"/>
              <w:bottom w:val="nil"/>
              <w:right w:val="nil"/>
            </w:tcBorders>
          </w:tcPr>
          <w:p w14:paraId="5C52D22D" w14:textId="77777777" w:rsidR="00EC49E3" w:rsidRPr="00EE1188" w:rsidRDefault="00EC49E3" w:rsidP="0033063A">
            <w:pPr>
              <w:pStyle w:val="Normal6a"/>
            </w:pPr>
            <w:r w:rsidRPr="00EE1188">
              <w:rPr>
                <w:b/>
                <w:i/>
              </w:rPr>
              <w:t>F a.</w:t>
            </w:r>
            <w:r w:rsidRPr="00EE1188">
              <w:tab/>
            </w:r>
            <w:r w:rsidRPr="00EE1188">
              <w:rPr>
                <w:b/>
                <w:i/>
              </w:rPr>
              <w:t>ottaa huomioon, että seksuaalinen ja sukupuolistunut väkivalta sekä oikeuksia vastustavat liikkeet uhkaavat päivittäin naisten ja tyttöjen perusoikeuksia;</w:t>
            </w:r>
          </w:p>
        </w:tc>
      </w:tr>
    </w:tbl>
    <w:p w14:paraId="2C03A3E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2B33D51" w14:textId="77777777" w:rsidR="00EC49E3" w:rsidRPr="00EE1188" w:rsidRDefault="00EC49E3" w:rsidP="00EC49E3">
      <w:r w:rsidRPr="00EE1188">
        <w:rPr>
          <w:rStyle w:val="HideTWBExt"/>
        </w:rPr>
        <w:t>&lt;/Amend&gt;</w:t>
      </w:r>
    </w:p>
    <w:p w14:paraId="51F328E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30</w:t>
      </w:r>
      <w:r w:rsidRPr="00EE1188">
        <w:rPr>
          <w:rStyle w:val="HideTWBExt"/>
          <w:b w:val="0"/>
        </w:rPr>
        <w:t>&lt;/NumAm&gt;</w:t>
      </w:r>
    </w:p>
    <w:p w14:paraId="78742138"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1A2B4740" w14:textId="77777777" w:rsidR="00EC49E3" w:rsidRPr="00EE1188" w:rsidRDefault="00EC49E3" w:rsidP="00EC49E3">
      <w:pPr>
        <w:pStyle w:val="NormalBold"/>
      </w:pPr>
      <w:r w:rsidRPr="00EE1188">
        <w:rPr>
          <w:rStyle w:val="HideTWBExt"/>
          <w:b w:val="0"/>
        </w:rPr>
        <w:t>&lt;/RepeatBlock-By&gt;</w:t>
      </w:r>
    </w:p>
    <w:p w14:paraId="095916E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9D1502C" w14:textId="77777777" w:rsidR="00EC49E3" w:rsidRPr="00EE1188" w:rsidRDefault="00EC49E3" w:rsidP="00EC49E3">
      <w:pPr>
        <w:pStyle w:val="NormalBold"/>
      </w:pPr>
      <w:r w:rsidRPr="00EE1188">
        <w:rPr>
          <w:rStyle w:val="HideTWBExt"/>
          <w:b w:val="0"/>
        </w:rPr>
        <w:t>&lt;Article&gt;</w:t>
      </w:r>
      <w:r w:rsidRPr="00EE1188">
        <w:t>Johdanto-osan G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2F6FB79" w14:textId="77777777" w:rsidTr="0033063A">
        <w:trPr>
          <w:trHeight w:hRule="exact" w:val="240"/>
          <w:jc w:val="center"/>
        </w:trPr>
        <w:tc>
          <w:tcPr>
            <w:tcW w:w="9752" w:type="dxa"/>
            <w:gridSpan w:val="2"/>
            <w:tcBorders>
              <w:top w:val="nil"/>
              <w:left w:val="nil"/>
              <w:bottom w:val="nil"/>
              <w:right w:val="nil"/>
            </w:tcBorders>
          </w:tcPr>
          <w:p w14:paraId="2DFD8C2A" w14:textId="77777777" w:rsidR="00EC49E3" w:rsidRPr="00EE1188" w:rsidRDefault="00EC49E3" w:rsidP="0033063A"/>
        </w:tc>
      </w:tr>
      <w:tr w:rsidR="00EC49E3" w:rsidRPr="00EE1188" w14:paraId="2A1E29C1" w14:textId="77777777" w:rsidTr="0033063A">
        <w:trPr>
          <w:trHeight w:val="240"/>
          <w:jc w:val="center"/>
        </w:trPr>
        <w:tc>
          <w:tcPr>
            <w:tcW w:w="4876" w:type="dxa"/>
            <w:tcBorders>
              <w:top w:val="nil"/>
              <w:left w:val="nil"/>
              <w:bottom w:val="nil"/>
              <w:right w:val="nil"/>
            </w:tcBorders>
          </w:tcPr>
          <w:p w14:paraId="081A577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599D8C6" w14:textId="77777777" w:rsidR="00EC49E3" w:rsidRPr="00EE1188" w:rsidRDefault="00EC49E3" w:rsidP="0033063A">
            <w:pPr>
              <w:pStyle w:val="AmColumnHeading"/>
            </w:pPr>
            <w:r w:rsidRPr="00EE1188">
              <w:t>Tarkistus</w:t>
            </w:r>
          </w:p>
        </w:tc>
      </w:tr>
      <w:tr w:rsidR="00EC49E3" w:rsidRPr="00EE1188" w14:paraId="68ECD340" w14:textId="77777777" w:rsidTr="0033063A">
        <w:trPr>
          <w:jc w:val="center"/>
        </w:trPr>
        <w:tc>
          <w:tcPr>
            <w:tcW w:w="4876" w:type="dxa"/>
            <w:tcBorders>
              <w:top w:val="nil"/>
              <w:left w:val="nil"/>
              <w:bottom w:val="nil"/>
              <w:right w:val="nil"/>
            </w:tcBorders>
          </w:tcPr>
          <w:p w14:paraId="62349479" w14:textId="77777777" w:rsidR="00EC49E3" w:rsidRPr="00EE1188" w:rsidRDefault="00EC49E3" w:rsidP="0033063A">
            <w:pPr>
              <w:pStyle w:val="Normal6a"/>
            </w:pPr>
            <w:r w:rsidRPr="00EE1188">
              <w:t>G.</w:t>
            </w:r>
            <w:r w:rsidRPr="00EE1188">
              <w:tab/>
              <w:t>ottaa huomioon, että YK:n yleiskokous on ilmaissut huolensa aktiivisesta vastarinnasta sukupuolten tasa-arvon edistymistä kohtaan ja naisten oikeuksien heikentämisestä entisestään monissa maissa; katsoo, että todellinen tasa-arvo sekä naisten ja tyttöjen ihmisoikeudet on vahvistettava selkeästi ja kiireellisesti</w:t>
            </w:r>
            <w:r w:rsidRPr="00EE1188">
              <w:rPr>
                <w:vertAlign w:val="superscript"/>
              </w:rPr>
              <w:t>4</w:t>
            </w:r>
            <w:r w:rsidRPr="00EE1188">
              <w:t>;</w:t>
            </w:r>
          </w:p>
        </w:tc>
        <w:tc>
          <w:tcPr>
            <w:tcW w:w="4876" w:type="dxa"/>
            <w:tcBorders>
              <w:top w:val="nil"/>
              <w:left w:val="nil"/>
              <w:bottom w:val="nil"/>
              <w:right w:val="nil"/>
            </w:tcBorders>
          </w:tcPr>
          <w:p w14:paraId="1630CB1D" w14:textId="77777777" w:rsidR="00EC49E3" w:rsidRPr="00EE1188" w:rsidRDefault="00EC49E3" w:rsidP="0033063A">
            <w:pPr>
              <w:pStyle w:val="Normal6a"/>
            </w:pPr>
            <w:r w:rsidRPr="00EE1188">
              <w:t>G.</w:t>
            </w:r>
            <w:r w:rsidRPr="00EE1188">
              <w:tab/>
              <w:t xml:space="preserve">ottaa huomioon, että YK:n yleiskokous on ilmaissut huolensa aktiivisesta vastarinnasta sukupuolten tasa-arvon </w:t>
            </w:r>
            <w:r w:rsidRPr="00EE1188">
              <w:rPr>
                <w:b/>
                <w:i/>
              </w:rPr>
              <w:t xml:space="preserve">saavutuksia ja </w:t>
            </w:r>
            <w:r w:rsidRPr="00EE1188">
              <w:t xml:space="preserve">edistymistä kohtaan ja naisten oikeuksien heikentämisestä entisestään monissa maissa; katsoo, että todellinen tasa-arvo sekä naisten ja tyttöjen ihmisoikeudet on selkeästi ja kiireellisesti vahvistettava ja </w:t>
            </w:r>
            <w:r w:rsidRPr="00EE1188">
              <w:rPr>
                <w:b/>
                <w:i/>
              </w:rPr>
              <w:t>turvattava ja niitä on kehitettävä</w:t>
            </w:r>
            <w:r w:rsidRPr="00EE1188">
              <w:rPr>
                <w:vertAlign w:val="superscript"/>
              </w:rPr>
              <w:t>4</w:t>
            </w:r>
            <w:r w:rsidRPr="00EE1188">
              <w:t>;</w:t>
            </w:r>
          </w:p>
        </w:tc>
      </w:tr>
      <w:tr w:rsidR="00EC49E3" w:rsidRPr="00EE1188" w14:paraId="43AB00F7" w14:textId="77777777" w:rsidTr="0033063A">
        <w:trPr>
          <w:jc w:val="center"/>
        </w:trPr>
        <w:tc>
          <w:tcPr>
            <w:tcW w:w="4876" w:type="dxa"/>
            <w:tcBorders>
              <w:top w:val="nil"/>
              <w:left w:val="nil"/>
              <w:bottom w:val="nil"/>
              <w:right w:val="nil"/>
            </w:tcBorders>
          </w:tcPr>
          <w:p w14:paraId="60713589"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721FA933" w14:textId="77777777" w:rsidR="00EC49E3" w:rsidRPr="00EE1188" w:rsidRDefault="00EC49E3" w:rsidP="0033063A">
            <w:pPr>
              <w:pStyle w:val="Normal6a"/>
            </w:pPr>
            <w:r w:rsidRPr="00EE1188">
              <w:rPr>
                <w:b/>
                <w:i/>
              </w:rPr>
              <w:t>_________________</w:t>
            </w:r>
          </w:p>
        </w:tc>
      </w:tr>
      <w:tr w:rsidR="00EC49E3" w:rsidRPr="00EE1188" w14:paraId="6BEBB04F" w14:textId="77777777" w:rsidTr="0033063A">
        <w:trPr>
          <w:jc w:val="center"/>
        </w:trPr>
        <w:tc>
          <w:tcPr>
            <w:tcW w:w="4876" w:type="dxa"/>
            <w:tcBorders>
              <w:top w:val="nil"/>
              <w:left w:val="nil"/>
              <w:bottom w:val="nil"/>
              <w:right w:val="nil"/>
            </w:tcBorders>
          </w:tcPr>
          <w:p w14:paraId="1250CBE4" w14:textId="77777777" w:rsidR="00EC49E3" w:rsidRPr="00EE1188" w:rsidRDefault="00EC49E3" w:rsidP="0033063A">
            <w:pPr>
              <w:pStyle w:val="Normal6a"/>
            </w:pPr>
            <w:r w:rsidRPr="00EE1188">
              <w:rPr>
                <w:bCs/>
                <w:iCs/>
                <w:vertAlign w:val="superscript"/>
              </w:rPr>
              <w:t>4</w:t>
            </w:r>
            <w:r w:rsidRPr="00EE1188">
              <w:rPr>
                <w:bCs/>
                <w:iCs/>
              </w:rPr>
              <w:t xml:space="preserve"> </w:t>
            </w:r>
            <w:r w:rsidRPr="00EE1188">
              <w:t>YK:n yleiskokous, Escalating backlash against gender equality and urgency of reaffirming substantive equality and the human rights of women and girls: Report of the Working Group on discrimination against women and girls, 15. toukokuuta 2024, https://documents.un.org/doc/undoc/gen/g24/073/47/pdf/g2407347.pdf.</w:t>
            </w:r>
          </w:p>
        </w:tc>
        <w:tc>
          <w:tcPr>
            <w:tcW w:w="4876" w:type="dxa"/>
            <w:tcBorders>
              <w:top w:val="nil"/>
              <w:left w:val="nil"/>
              <w:bottom w:val="nil"/>
              <w:right w:val="nil"/>
            </w:tcBorders>
          </w:tcPr>
          <w:p w14:paraId="40AA9A3B" w14:textId="77777777" w:rsidR="00EC49E3" w:rsidRPr="00EE1188" w:rsidRDefault="00EC49E3" w:rsidP="0033063A">
            <w:pPr>
              <w:pStyle w:val="Normal6a"/>
            </w:pPr>
            <w:r w:rsidRPr="00EE1188">
              <w:rPr>
                <w:bCs/>
                <w:iCs/>
                <w:vertAlign w:val="superscript"/>
              </w:rPr>
              <w:t>4</w:t>
            </w:r>
            <w:r w:rsidRPr="00EE1188">
              <w:rPr>
                <w:bCs/>
                <w:iCs/>
              </w:rPr>
              <w:t xml:space="preserve"> </w:t>
            </w:r>
            <w:r w:rsidRPr="00EE1188">
              <w:t>YK:n yleiskokous, Escalating backlash against gender equality and urgency of reaffirming substantive equality and the human rights of women and girls: Report of the Working Group on discrimination against women and girls, 15. toukokuuta 2024, https://documents.un.org/doc/undoc/gen/g24/073/47/pdf/g2407347.pdf.</w:t>
            </w:r>
          </w:p>
        </w:tc>
      </w:tr>
    </w:tbl>
    <w:p w14:paraId="4BD7AF9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C7865D0" w14:textId="77777777" w:rsidR="00EC49E3" w:rsidRPr="00EE1188" w:rsidRDefault="00EC49E3" w:rsidP="00EC49E3">
      <w:r w:rsidRPr="00EE1188">
        <w:rPr>
          <w:rStyle w:val="HideTWBExt"/>
        </w:rPr>
        <w:t>&lt;/Amend&gt;</w:t>
      </w:r>
    </w:p>
    <w:p w14:paraId="4EF7FF2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31</w:t>
      </w:r>
      <w:r w:rsidRPr="00EE1188">
        <w:rPr>
          <w:rStyle w:val="HideTWBExt"/>
          <w:b w:val="0"/>
        </w:rPr>
        <w:t>&lt;/NumAm&gt;</w:t>
      </w:r>
    </w:p>
    <w:p w14:paraId="1B058C1D"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3EDCE670" w14:textId="77777777" w:rsidR="00EC49E3" w:rsidRPr="00EE1188" w:rsidRDefault="00EC49E3" w:rsidP="00EC49E3">
      <w:pPr>
        <w:pStyle w:val="NormalBold"/>
      </w:pPr>
      <w:r w:rsidRPr="00EE1188">
        <w:rPr>
          <w:rStyle w:val="HideTWBExt"/>
          <w:b w:val="0"/>
        </w:rPr>
        <w:t>&lt;/RepeatBlock-By&gt;</w:t>
      </w:r>
    </w:p>
    <w:p w14:paraId="3B812F7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6073E86" w14:textId="77777777" w:rsidR="00EC49E3" w:rsidRPr="00EE1188" w:rsidRDefault="00EC49E3" w:rsidP="00EC49E3">
      <w:pPr>
        <w:pStyle w:val="NormalBold"/>
      </w:pPr>
      <w:r w:rsidRPr="00EE1188">
        <w:rPr>
          <w:rStyle w:val="HideTWBExt"/>
          <w:b w:val="0"/>
        </w:rPr>
        <w:t>&lt;Article&gt;</w:t>
      </w:r>
      <w:r w:rsidRPr="00EE1188">
        <w:t>Johdanto-osan G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2B54367" w14:textId="77777777" w:rsidTr="0033063A">
        <w:trPr>
          <w:trHeight w:hRule="exact" w:val="240"/>
          <w:jc w:val="center"/>
        </w:trPr>
        <w:tc>
          <w:tcPr>
            <w:tcW w:w="9752" w:type="dxa"/>
            <w:gridSpan w:val="2"/>
            <w:tcBorders>
              <w:top w:val="nil"/>
              <w:left w:val="nil"/>
              <w:bottom w:val="nil"/>
              <w:right w:val="nil"/>
            </w:tcBorders>
          </w:tcPr>
          <w:p w14:paraId="3EF68767" w14:textId="77777777" w:rsidR="00EC49E3" w:rsidRPr="00EE1188" w:rsidRDefault="00EC49E3" w:rsidP="0033063A"/>
        </w:tc>
      </w:tr>
      <w:tr w:rsidR="00EC49E3" w:rsidRPr="00EE1188" w14:paraId="01DEF345" w14:textId="77777777" w:rsidTr="0033063A">
        <w:trPr>
          <w:trHeight w:val="240"/>
          <w:jc w:val="center"/>
        </w:trPr>
        <w:tc>
          <w:tcPr>
            <w:tcW w:w="4876" w:type="dxa"/>
            <w:tcBorders>
              <w:top w:val="nil"/>
              <w:left w:val="nil"/>
              <w:bottom w:val="nil"/>
              <w:right w:val="nil"/>
            </w:tcBorders>
          </w:tcPr>
          <w:p w14:paraId="4EE776B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0C35D4C" w14:textId="77777777" w:rsidR="00EC49E3" w:rsidRPr="00EE1188" w:rsidRDefault="00EC49E3" w:rsidP="0033063A">
            <w:pPr>
              <w:pStyle w:val="AmColumnHeading"/>
            </w:pPr>
            <w:r w:rsidRPr="00EE1188">
              <w:t>Tarkistus</w:t>
            </w:r>
          </w:p>
        </w:tc>
      </w:tr>
      <w:tr w:rsidR="00EC49E3" w:rsidRPr="00EE1188" w14:paraId="050B16F2" w14:textId="77777777" w:rsidTr="0033063A">
        <w:trPr>
          <w:jc w:val="center"/>
        </w:trPr>
        <w:tc>
          <w:tcPr>
            <w:tcW w:w="4876" w:type="dxa"/>
            <w:tcBorders>
              <w:top w:val="nil"/>
              <w:left w:val="nil"/>
              <w:bottom w:val="nil"/>
              <w:right w:val="nil"/>
            </w:tcBorders>
          </w:tcPr>
          <w:p w14:paraId="61275C8E" w14:textId="77777777" w:rsidR="00EC49E3" w:rsidRPr="00EE1188" w:rsidRDefault="00EC49E3" w:rsidP="0033063A">
            <w:pPr>
              <w:pStyle w:val="Normal6a"/>
            </w:pPr>
            <w:r w:rsidRPr="00EE1188">
              <w:t>G.</w:t>
            </w:r>
            <w:r w:rsidRPr="00EE1188">
              <w:tab/>
              <w:t xml:space="preserve">ottaa huomioon, että YK:n yleiskokous on ilmaissut huolensa aktiivisesta vastarinnasta sukupuolten tasa-arvon edistymistä kohtaan ja naisten oikeuksien heikentämisestä entisestään monissa maissa; katsoo, että </w:t>
            </w:r>
            <w:r w:rsidRPr="00EE1188">
              <w:rPr>
                <w:b/>
                <w:i/>
              </w:rPr>
              <w:t>todellinen</w:t>
            </w:r>
            <w:r w:rsidRPr="00EE1188">
              <w:t xml:space="preserve"> tasa-arvo sekä naisten ja tyttöjen ihmisoikeudet on vahvistettava selkeästi ja kiireellisesti</w:t>
            </w:r>
            <w:r w:rsidRPr="00EE1188">
              <w:rPr>
                <w:vertAlign w:val="superscript"/>
              </w:rPr>
              <w:t>4</w:t>
            </w:r>
            <w:r w:rsidRPr="00EE1188">
              <w:t>;</w:t>
            </w:r>
          </w:p>
        </w:tc>
        <w:tc>
          <w:tcPr>
            <w:tcW w:w="4876" w:type="dxa"/>
            <w:tcBorders>
              <w:top w:val="nil"/>
              <w:left w:val="nil"/>
              <w:bottom w:val="nil"/>
              <w:right w:val="nil"/>
            </w:tcBorders>
          </w:tcPr>
          <w:p w14:paraId="3E16A029" w14:textId="77777777" w:rsidR="00EC49E3" w:rsidRPr="00EE1188" w:rsidRDefault="00EC49E3" w:rsidP="0033063A">
            <w:pPr>
              <w:pStyle w:val="Normal6a"/>
            </w:pPr>
            <w:r w:rsidRPr="00EE1188">
              <w:t>G.</w:t>
            </w:r>
            <w:r w:rsidRPr="00EE1188">
              <w:tab/>
              <w:t xml:space="preserve">ottaa huomioon, että YK:n yleiskokous on ilmaissut huolensa aktiivisesta vastarinnasta sukupuolten tasa-arvon edistymistä kohtaan ja naisten oikeuksien heikentämisestä entisestään monissa maissa; katsoo, että </w:t>
            </w:r>
            <w:r w:rsidRPr="00EE1188">
              <w:rPr>
                <w:b/>
                <w:i/>
              </w:rPr>
              <w:t>naisten ja miesten</w:t>
            </w:r>
            <w:r w:rsidRPr="00EE1188">
              <w:t xml:space="preserve"> tasa-arvo sekä naisten ja tyttöjen ihmisoikeudet on vahvistettava selkeästi ja kiireellisesti</w:t>
            </w:r>
            <w:r w:rsidRPr="00EE1188">
              <w:rPr>
                <w:vertAlign w:val="superscript"/>
              </w:rPr>
              <w:t>4</w:t>
            </w:r>
            <w:r w:rsidRPr="00EE1188">
              <w:t>;</w:t>
            </w:r>
          </w:p>
        </w:tc>
      </w:tr>
      <w:tr w:rsidR="00EC49E3" w:rsidRPr="00EE1188" w14:paraId="6D5B202F" w14:textId="77777777" w:rsidTr="0033063A">
        <w:trPr>
          <w:jc w:val="center"/>
        </w:trPr>
        <w:tc>
          <w:tcPr>
            <w:tcW w:w="4876" w:type="dxa"/>
            <w:tcBorders>
              <w:top w:val="nil"/>
              <w:left w:val="nil"/>
              <w:bottom w:val="nil"/>
              <w:right w:val="nil"/>
            </w:tcBorders>
          </w:tcPr>
          <w:p w14:paraId="157BF16C"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4EE975DB" w14:textId="77777777" w:rsidR="00EC49E3" w:rsidRPr="00EE1188" w:rsidRDefault="00EC49E3" w:rsidP="0033063A">
            <w:pPr>
              <w:pStyle w:val="Normal6a"/>
            </w:pPr>
            <w:r w:rsidRPr="00EE1188">
              <w:rPr>
                <w:b/>
                <w:i/>
              </w:rPr>
              <w:t>_________________</w:t>
            </w:r>
          </w:p>
        </w:tc>
      </w:tr>
      <w:tr w:rsidR="00EC49E3" w:rsidRPr="00EE1188" w14:paraId="7A229869" w14:textId="77777777" w:rsidTr="0033063A">
        <w:trPr>
          <w:jc w:val="center"/>
        </w:trPr>
        <w:tc>
          <w:tcPr>
            <w:tcW w:w="4876" w:type="dxa"/>
            <w:tcBorders>
              <w:top w:val="nil"/>
              <w:left w:val="nil"/>
              <w:bottom w:val="nil"/>
              <w:right w:val="nil"/>
            </w:tcBorders>
          </w:tcPr>
          <w:p w14:paraId="5BEE8BCE" w14:textId="77777777" w:rsidR="00EC49E3" w:rsidRPr="00EE1188" w:rsidRDefault="00EC49E3" w:rsidP="0033063A">
            <w:pPr>
              <w:pStyle w:val="Normal6a"/>
            </w:pPr>
            <w:r w:rsidRPr="00EE1188">
              <w:rPr>
                <w:vertAlign w:val="superscript"/>
              </w:rPr>
              <w:t>4</w:t>
            </w:r>
            <w:r w:rsidRPr="00EE1188">
              <w:t xml:space="preserve"> YK:n yleiskokous, Escalating backlash against gender equality and urgency of reaffirming substantive equality and the human rights of women and girls: Report of the Working Group on discrimination against women and girls, 15. toukokuuta 2024, https://documents.un.org/doc/undoc/gen/g24/073/47/pdf/g2407347.pdf.</w:t>
            </w:r>
          </w:p>
        </w:tc>
        <w:tc>
          <w:tcPr>
            <w:tcW w:w="4876" w:type="dxa"/>
            <w:tcBorders>
              <w:top w:val="nil"/>
              <w:left w:val="nil"/>
              <w:bottom w:val="nil"/>
              <w:right w:val="nil"/>
            </w:tcBorders>
          </w:tcPr>
          <w:p w14:paraId="69764ADB" w14:textId="77777777" w:rsidR="00EC49E3" w:rsidRPr="00EE1188" w:rsidRDefault="00EC49E3" w:rsidP="0033063A">
            <w:pPr>
              <w:pStyle w:val="Normal6a"/>
            </w:pPr>
            <w:r w:rsidRPr="00EE1188">
              <w:rPr>
                <w:vertAlign w:val="superscript"/>
              </w:rPr>
              <w:t>4</w:t>
            </w:r>
            <w:r w:rsidRPr="00EE1188">
              <w:t xml:space="preserve"> YK:n yleiskokous, Escalating backlash against gender equality and urgency of reaffirming substantive equality and the human rights of women and girls: Report of the Working Group on discrimination against women and girls, 15. toukokuuta 2024, https://documents.un.org/doc/undoc/gen/g24/073/47/pdf/g2407347.pdf.</w:t>
            </w:r>
          </w:p>
        </w:tc>
      </w:tr>
    </w:tbl>
    <w:p w14:paraId="1C3DE0B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CE2ADF7" w14:textId="77777777" w:rsidR="00EC49E3" w:rsidRPr="00EE1188" w:rsidRDefault="00EC49E3" w:rsidP="00EC49E3">
      <w:r w:rsidRPr="00EE1188">
        <w:rPr>
          <w:rStyle w:val="HideTWBExt"/>
        </w:rPr>
        <w:t>&lt;/Amend&gt;</w:t>
      </w:r>
    </w:p>
    <w:p w14:paraId="12227CA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32</w:t>
      </w:r>
      <w:r w:rsidRPr="00EE1188">
        <w:rPr>
          <w:rStyle w:val="HideTWBExt"/>
          <w:b w:val="0"/>
        </w:rPr>
        <w:t>&lt;/NumAm&gt;</w:t>
      </w:r>
    </w:p>
    <w:p w14:paraId="5014DDF9"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4B946D7D" w14:textId="77777777" w:rsidR="00EC49E3" w:rsidRPr="00EE1188" w:rsidRDefault="00EC49E3" w:rsidP="00EC49E3">
      <w:pPr>
        <w:pStyle w:val="NormalBold"/>
      </w:pPr>
      <w:r w:rsidRPr="00EE1188">
        <w:rPr>
          <w:rStyle w:val="HideTWBExt"/>
          <w:b w:val="0"/>
        </w:rPr>
        <w:t>&lt;/RepeatBlock-By&gt;</w:t>
      </w:r>
    </w:p>
    <w:p w14:paraId="1839364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5E3B115" w14:textId="77777777" w:rsidR="00EC49E3" w:rsidRPr="00EE1188" w:rsidRDefault="00EC49E3" w:rsidP="00EC49E3">
      <w:pPr>
        <w:pStyle w:val="NormalBold"/>
      </w:pPr>
      <w:r w:rsidRPr="00EE1188">
        <w:rPr>
          <w:rStyle w:val="HideTWBExt"/>
          <w:b w:val="0"/>
        </w:rPr>
        <w:t>&lt;Article&gt;</w:t>
      </w:r>
      <w:r w:rsidRPr="00EE1188">
        <w:t>Johdanto-osan G kappale</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B12A88B" w14:textId="77777777" w:rsidTr="0033063A">
        <w:trPr>
          <w:trHeight w:hRule="exact" w:val="240"/>
          <w:jc w:val="center"/>
        </w:trPr>
        <w:tc>
          <w:tcPr>
            <w:tcW w:w="9752" w:type="dxa"/>
            <w:gridSpan w:val="2"/>
            <w:tcBorders>
              <w:top w:val="nil"/>
              <w:left w:val="nil"/>
              <w:bottom w:val="nil"/>
              <w:right w:val="nil"/>
            </w:tcBorders>
          </w:tcPr>
          <w:p w14:paraId="6B0D5F6C" w14:textId="77777777" w:rsidR="00EC49E3" w:rsidRPr="00EE1188" w:rsidRDefault="00EC49E3" w:rsidP="0033063A"/>
        </w:tc>
      </w:tr>
      <w:tr w:rsidR="00EC49E3" w:rsidRPr="00EE1188" w14:paraId="663226C8" w14:textId="77777777" w:rsidTr="0033063A">
        <w:trPr>
          <w:trHeight w:val="240"/>
          <w:jc w:val="center"/>
        </w:trPr>
        <w:tc>
          <w:tcPr>
            <w:tcW w:w="4876" w:type="dxa"/>
            <w:tcBorders>
              <w:top w:val="nil"/>
              <w:left w:val="nil"/>
              <w:bottom w:val="nil"/>
              <w:right w:val="nil"/>
            </w:tcBorders>
          </w:tcPr>
          <w:p w14:paraId="15D8D58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A839D31" w14:textId="77777777" w:rsidR="00EC49E3" w:rsidRPr="00EE1188" w:rsidRDefault="00EC49E3" w:rsidP="0033063A">
            <w:pPr>
              <w:pStyle w:val="AmColumnHeading"/>
            </w:pPr>
            <w:r w:rsidRPr="00EE1188">
              <w:t>Tarkistus</w:t>
            </w:r>
          </w:p>
        </w:tc>
      </w:tr>
      <w:tr w:rsidR="00EC49E3" w:rsidRPr="00EE1188" w14:paraId="2E257B12" w14:textId="77777777" w:rsidTr="0033063A">
        <w:trPr>
          <w:jc w:val="center"/>
        </w:trPr>
        <w:tc>
          <w:tcPr>
            <w:tcW w:w="4876" w:type="dxa"/>
            <w:tcBorders>
              <w:top w:val="nil"/>
              <w:left w:val="nil"/>
              <w:bottom w:val="nil"/>
              <w:right w:val="nil"/>
            </w:tcBorders>
          </w:tcPr>
          <w:p w14:paraId="2D06B986" w14:textId="77777777" w:rsidR="00EC49E3" w:rsidRPr="00EE1188" w:rsidRDefault="00EC49E3" w:rsidP="0033063A">
            <w:pPr>
              <w:pStyle w:val="Normal6a"/>
            </w:pPr>
            <w:r w:rsidRPr="00EE1188">
              <w:t>G.</w:t>
            </w:r>
            <w:r w:rsidRPr="00EE1188">
              <w:tab/>
              <w:t>ottaa huomioon, että YK:n yleiskokous on ilmaissut huolensa aktiivisesta vastarinnasta sukupuolten tasa-arvon edistymistä kohtaan ja naisten oikeuksien heikentämisestä entisestään monissa maissa; katsoo, että todellinen tasa-arvo sekä naisten ja tyttöjen ihmisoikeudet on vahvistettava selkeästi ja kiireellisesti</w:t>
            </w:r>
            <w:r w:rsidRPr="00EE1188">
              <w:rPr>
                <w:vertAlign w:val="superscript"/>
              </w:rPr>
              <w:t>4</w:t>
            </w:r>
            <w:r w:rsidRPr="00EE1188">
              <w:t>;</w:t>
            </w:r>
          </w:p>
        </w:tc>
        <w:tc>
          <w:tcPr>
            <w:tcW w:w="4876" w:type="dxa"/>
            <w:tcBorders>
              <w:top w:val="nil"/>
              <w:left w:val="nil"/>
              <w:bottom w:val="nil"/>
              <w:right w:val="nil"/>
            </w:tcBorders>
          </w:tcPr>
          <w:p w14:paraId="76080E9C" w14:textId="6413A1F5" w:rsidR="00EC49E3" w:rsidRPr="00EE1188" w:rsidRDefault="00EC49E3" w:rsidP="0033063A">
            <w:pPr>
              <w:pStyle w:val="Normal6a"/>
            </w:pPr>
            <w:r w:rsidRPr="00EE1188">
              <w:rPr>
                <w:i/>
              </w:rPr>
              <w:t>(Tarkistus ei vaikuta suomenkieliseen versioon.)</w:t>
            </w:r>
          </w:p>
        </w:tc>
      </w:tr>
      <w:tr w:rsidR="00EC49E3" w:rsidRPr="00EE1188" w14:paraId="235F835F" w14:textId="77777777" w:rsidTr="0033063A">
        <w:trPr>
          <w:jc w:val="center"/>
        </w:trPr>
        <w:tc>
          <w:tcPr>
            <w:tcW w:w="4876" w:type="dxa"/>
            <w:tcBorders>
              <w:top w:val="nil"/>
              <w:left w:val="nil"/>
              <w:bottom w:val="nil"/>
              <w:right w:val="nil"/>
            </w:tcBorders>
          </w:tcPr>
          <w:p w14:paraId="6EEF39E1" w14:textId="77777777" w:rsidR="00EC49E3" w:rsidRPr="00EE1188" w:rsidRDefault="00EC49E3" w:rsidP="0033063A">
            <w:pPr>
              <w:pStyle w:val="Normal6a"/>
            </w:pPr>
            <w:r w:rsidRPr="00EE1188">
              <w:rPr>
                <w:b/>
                <w:i/>
              </w:rPr>
              <w:t>_________________</w:t>
            </w:r>
          </w:p>
        </w:tc>
        <w:tc>
          <w:tcPr>
            <w:tcW w:w="4876" w:type="dxa"/>
            <w:tcBorders>
              <w:top w:val="nil"/>
              <w:left w:val="nil"/>
              <w:bottom w:val="nil"/>
              <w:right w:val="nil"/>
            </w:tcBorders>
          </w:tcPr>
          <w:p w14:paraId="6A8C4C7F" w14:textId="77777777" w:rsidR="00EC49E3" w:rsidRPr="00EE1188" w:rsidRDefault="00EC49E3" w:rsidP="0033063A">
            <w:pPr>
              <w:pStyle w:val="Normal6a"/>
            </w:pPr>
            <w:r w:rsidRPr="00EE1188">
              <w:rPr>
                <w:b/>
                <w:i/>
              </w:rPr>
              <w:t xml:space="preserve"> </w:t>
            </w:r>
          </w:p>
        </w:tc>
      </w:tr>
      <w:tr w:rsidR="00EC49E3" w:rsidRPr="00EE1188" w14:paraId="1BFA9016" w14:textId="77777777" w:rsidTr="0033063A">
        <w:trPr>
          <w:jc w:val="center"/>
        </w:trPr>
        <w:tc>
          <w:tcPr>
            <w:tcW w:w="4876" w:type="dxa"/>
            <w:tcBorders>
              <w:top w:val="nil"/>
              <w:left w:val="nil"/>
              <w:bottom w:val="nil"/>
              <w:right w:val="nil"/>
            </w:tcBorders>
          </w:tcPr>
          <w:p w14:paraId="223FA82F" w14:textId="77777777" w:rsidR="00EC49E3" w:rsidRPr="00EE1188" w:rsidRDefault="00EC49E3" w:rsidP="0033063A">
            <w:pPr>
              <w:pStyle w:val="Normal6a"/>
            </w:pPr>
            <w:r w:rsidRPr="00EE1188">
              <w:rPr>
                <w:vertAlign w:val="superscript"/>
              </w:rPr>
              <w:t>4</w:t>
            </w:r>
            <w:r w:rsidRPr="00EE1188">
              <w:t xml:space="preserve"> YK:n yleiskokous, Escalating backlash against gender equality and urgency of reaffirming substantive equality and the human rights of women and girls: Report of the Working Group on discrimination against women and girls, 15. toukokuuta 2024,https://documents.un.org/doc/undoc/gen/g24/073/47/pdf/g2407347.pdf.</w:t>
            </w:r>
          </w:p>
        </w:tc>
        <w:tc>
          <w:tcPr>
            <w:tcW w:w="4876" w:type="dxa"/>
            <w:tcBorders>
              <w:top w:val="nil"/>
              <w:left w:val="nil"/>
              <w:bottom w:val="nil"/>
              <w:right w:val="nil"/>
            </w:tcBorders>
          </w:tcPr>
          <w:p w14:paraId="7F23D049" w14:textId="77777777" w:rsidR="00EC49E3" w:rsidRPr="00EE1188" w:rsidRDefault="00EC49E3" w:rsidP="0033063A">
            <w:pPr>
              <w:pStyle w:val="Normal6a"/>
            </w:pPr>
            <w:r w:rsidRPr="00EE1188">
              <w:t xml:space="preserve"> </w:t>
            </w:r>
          </w:p>
        </w:tc>
      </w:tr>
    </w:tbl>
    <w:p w14:paraId="7676505D"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33F5FEB7" w14:textId="77777777" w:rsidR="00EC49E3" w:rsidRPr="00EE1188" w:rsidRDefault="00EC49E3" w:rsidP="00EC49E3">
      <w:r w:rsidRPr="00EE1188">
        <w:rPr>
          <w:rStyle w:val="HideTWBExt"/>
        </w:rPr>
        <w:t>&lt;/Amend&gt;</w:t>
      </w:r>
    </w:p>
    <w:p w14:paraId="401B4E4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33</w:t>
      </w:r>
      <w:r w:rsidRPr="00EE1188">
        <w:rPr>
          <w:rStyle w:val="HideTWBExt"/>
          <w:b w:val="0"/>
        </w:rPr>
        <w:t>&lt;/NumAm&gt;</w:t>
      </w:r>
    </w:p>
    <w:p w14:paraId="7296EF34"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23638FEF" w14:textId="77777777" w:rsidR="00EC49E3" w:rsidRPr="00EE1188" w:rsidRDefault="00EC49E3" w:rsidP="00EC49E3">
      <w:pPr>
        <w:pStyle w:val="NormalBold"/>
      </w:pPr>
      <w:r w:rsidRPr="00EE1188">
        <w:rPr>
          <w:rStyle w:val="HideTWBExt"/>
          <w:b w:val="0"/>
        </w:rPr>
        <w:t>&lt;/RepeatBlock-By&gt;</w:t>
      </w:r>
    </w:p>
    <w:p w14:paraId="3D9588F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CB4F820" w14:textId="77777777" w:rsidR="00EC49E3" w:rsidRPr="00EE1188" w:rsidRDefault="00EC49E3" w:rsidP="00EC49E3">
      <w:pPr>
        <w:pStyle w:val="NormalBold"/>
      </w:pPr>
      <w:r w:rsidRPr="00EE1188">
        <w:rPr>
          <w:rStyle w:val="HideTWBExt"/>
          <w:b w:val="0"/>
        </w:rPr>
        <w:t>&lt;Article&gt;</w:t>
      </w:r>
      <w:r w:rsidRPr="00EE1188">
        <w:t>Johdanto-osan G a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A1DA7F5" w14:textId="77777777" w:rsidTr="0033063A">
        <w:trPr>
          <w:trHeight w:hRule="exact" w:val="240"/>
          <w:jc w:val="center"/>
        </w:trPr>
        <w:tc>
          <w:tcPr>
            <w:tcW w:w="9752" w:type="dxa"/>
            <w:gridSpan w:val="2"/>
            <w:tcBorders>
              <w:top w:val="nil"/>
              <w:left w:val="nil"/>
              <w:bottom w:val="nil"/>
              <w:right w:val="nil"/>
            </w:tcBorders>
          </w:tcPr>
          <w:p w14:paraId="359FAF87" w14:textId="77777777" w:rsidR="00EC49E3" w:rsidRPr="00EE1188" w:rsidRDefault="00EC49E3" w:rsidP="0033063A"/>
        </w:tc>
      </w:tr>
      <w:tr w:rsidR="00EC49E3" w:rsidRPr="00EE1188" w14:paraId="6E7C635D" w14:textId="77777777" w:rsidTr="0033063A">
        <w:trPr>
          <w:trHeight w:val="240"/>
          <w:jc w:val="center"/>
        </w:trPr>
        <w:tc>
          <w:tcPr>
            <w:tcW w:w="4876" w:type="dxa"/>
            <w:tcBorders>
              <w:top w:val="nil"/>
              <w:left w:val="nil"/>
              <w:bottom w:val="nil"/>
              <w:right w:val="nil"/>
            </w:tcBorders>
          </w:tcPr>
          <w:p w14:paraId="6EC13AA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5F3A137" w14:textId="77777777" w:rsidR="00EC49E3" w:rsidRPr="00EE1188" w:rsidRDefault="00EC49E3" w:rsidP="0033063A">
            <w:pPr>
              <w:pStyle w:val="AmColumnHeading"/>
            </w:pPr>
            <w:r w:rsidRPr="00EE1188">
              <w:t>Tarkistus</w:t>
            </w:r>
          </w:p>
        </w:tc>
      </w:tr>
      <w:tr w:rsidR="00EC49E3" w:rsidRPr="00EE1188" w14:paraId="533D2D9E" w14:textId="77777777" w:rsidTr="0033063A">
        <w:trPr>
          <w:jc w:val="center"/>
        </w:trPr>
        <w:tc>
          <w:tcPr>
            <w:tcW w:w="4876" w:type="dxa"/>
            <w:tcBorders>
              <w:top w:val="nil"/>
              <w:left w:val="nil"/>
              <w:bottom w:val="nil"/>
              <w:right w:val="nil"/>
            </w:tcBorders>
          </w:tcPr>
          <w:p w14:paraId="34FCE351" w14:textId="77777777" w:rsidR="00EC49E3" w:rsidRPr="00EE1188" w:rsidRDefault="00EC49E3" w:rsidP="0033063A">
            <w:pPr>
              <w:pStyle w:val="Normal6a"/>
            </w:pPr>
          </w:p>
        </w:tc>
        <w:tc>
          <w:tcPr>
            <w:tcW w:w="4876" w:type="dxa"/>
            <w:tcBorders>
              <w:top w:val="nil"/>
              <w:left w:val="nil"/>
              <w:bottom w:val="nil"/>
              <w:right w:val="nil"/>
            </w:tcBorders>
          </w:tcPr>
          <w:p w14:paraId="64A97011" w14:textId="77777777" w:rsidR="00EC49E3" w:rsidRPr="00EE1188" w:rsidRDefault="00EC49E3" w:rsidP="0033063A">
            <w:pPr>
              <w:pStyle w:val="Normal6a"/>
              <w:rPr>
                <w:b/>
                <w:bCs/>
                <w:i/>
                <w:iCs/>
              </w:rPr>
            </w:pPr>
            <w:r w:rsidRPr="00EE1188">
              <w:rPr>
                <w:b/>
                <w:i/>
              </w:rPr>
              <w:t>G a.</w:t>
            </w:r>
            <w:r w:rsidRPr="00EE1188">
              <w:rPr>
                <w:b/>
                <w:i/>
              </w:rPr>
              <w:tab/>
              <w:t>ottaa huomioon, että Pekingin yleissopimuksella pyrittiin luomaan naisille henkilökohtaista ja ammatillista liikkumatilaa kaikille elämän osa-alueille, myös siitä syystä, että naisten vaikutusvalta on erityisen tärkeää kaikissa yhteyksissä naisten ainutlaatuisten näkökulmien tuoman arvon vuoksi;</w:t>
            </w:r>
          </w:p>
        </w:tc>
      </w:tr>
    </w:tbl>
    <w:p w14:paraId="6D0BE06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7BAC1592" w14:textId="77777777" w:rsidR="00EC49E3" w:rsidRPr="00EE1188" w:rsidRDefault="00EC49E3" w:rsidP="00EC49E3">
      <w:r w:rsidRPr="00EE1188">
        <w:rPr>
          <w:rStyle w:val="HideTWBExt"/>
        </w:rPr>
        <w:t>&lt;/Amend&gt;</w:t>
      </w:r>
    </w:p>
    <w:p w14:paraId="155C6E4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34</w:t>
      </w:r>
      <w:r w:rsidRPr="00EE1188">
        <w:rPr>
          <w:rStyle w:val="HideTWBExt"/>
          <w:b w:val="0"/>
        </w:rPr>
        <w:t>&lt;/NumAm&gt;</w:t>
      </w:r>
    </w:p>
    <w:p w14:paraId="15FE41ED"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5633EF2C" w14:textId="77777777" w:rsidR="00EC49E3" w:rsidRPr="00EE1188" w:rsidRDefault="00EC49E3" w:rsidP="00EC49E3">
      <w:pPr>
        <w:pStyle w:val="NormalBold"/>
      </w:pPr>
      <w:r w:rsidRPr="00EE1188">
        <w:rPr>
          <w:rStyle w:val="HideTWBExt"/>
          <w:b w:val="0"/>
        </w:rPr>
        <w:t>&lt;/RepeatBlock-By&gt;</w:t>
      </w:r>
    </w:p>
    <w:p w14:paraId="216B4F2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CC8D27B" w14:textId="77777777" w:rsidR="00EC49E3" w:rsidRPr="00EE1188" w:rsidRDefault="00EC49E3" w:rsidP="00EC49E3">
      <w:pPr>
        <w:pStyle w:val="NormalBold"/>
      </w:pPr>
      <w:r w:rsidRPr="00EE1188">
        <w:rPr>
          <w:rStyle w:val="HideTWBExt"/>
          <w:b w:val="0"/>
        </w:rPr>
        <w:t>&lt;Article&gt;</w:t>
      </w:r>
      <w:r w:rsidRPr="00EE1188">
        <w:t>Johdanto-osan G a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016A7B4" w14:textId="77777777" w:rsidTr="0033063A">
        <w:trPr>
          <w:trHeight w:hRule="exact" w:val="240"/>
          <w:jc w:val="center"/>
        </w:trPr>
        <w:tc>
          <w:tcPr>
            <w:tcW w:w="9752" w:type="dxa"/>
            <w:gridSpan w:val="2"/>
            <w:tcBorders>
              <w:top w:val="nil"/>
              <w:left w:val="nil"/>
              <w:bottom w:val="nil"/>
              <w:right w:val="nil"/>
            </w:tcBorders>
          </w:tcPr>
          <w:p w14:paraId="2F3F7274" w14:textId="77777777" w:rsidR="00EC49E3" w:rsidRPr="00EE1188" w:rsidRDefault="00EC49E3" w:rsidP="0033063A"/>
        </w:tc>
      </w:tr>
      <w:tr w:rsidR="00EC49E3" w:rsidRPr="00EE1188" w14:paraId="5606C62A" w14:textId="77777777" w:rsidTr="0033063A">
        <w:trPr>
          <w:trHeight w:val="240"/>
          <w:jc w:val="center"/>
        </w:trPr>
        <w:tc>
          <w:tcPr>
            <w:tcW w:w="4876" w:type="dxa"/>
            <w:tcBorders>
              <w:top w:val="nil"/>
              <w:left w:val="nil"/>
              <w:bottom w:val="nil"/>
              <w:right w:val="nil"/>
            </w:tcBorders>
          </w:tcPr>
          <w:p w14:paraId="702C7CE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5BFB16E" w14:textId="77777777" w:rsidR="00EC49E3" w:rsidRPr="00EE1188" w:rsidRDefault="00EC49E3" w:rsidP="0033063A">
            <w:pPr>
              <w:pStyle w:val="AmColumnHeading"/>
            </w:pPr>
            <w:r w:rsidRPr="00EE1188">
              <w:t>Tarkistus</w:t>
            </w:r>
          </w:p>
        </w:tc>
      </w:tr>
      <w:tr w:rsidR="00EC49E3" w:rsidRPr="00EE1188" w14:paraId="016FDB34" w14:textId="77777777" w:rsidTr="0033063A">
        <w:trPr>
          <w:jc w:val="center"/>
        </w:trPr>
        <w:tc>
          <w:tcPr>
            <w:tcW w:w="4876" w:type="dxa"/>
            <w:tcBorders>
              <w:top w:val="nil"/>
              <w:left w:val="nil"/>
              <w:bottom w:val="nil"/>
              <w:right w:val="nil"/>
            </w:tcBorders>
          </w:tcPr>
          <w:p w14:paraId="5CED272D" w14:textId="77777777" w:rsidR="00EC49E3" w:rsidRPr="00EE1188" w:rsidRDefault="00EC49E3" w:rsidP="0033063A">
            <w:pPr>
              <w:pStyle w:val="Normal6a"/>
            </w:pPr>
          </w:p>
        </w:tc>
        <w:tc>
          <w:tcPr>
            <w:tcW w:w="4876" w:type="dxa"/>
            <w:tcBorders>
              <w:top w:val="nil"/>
              <w:left w:val="nil"/>
              <w:bottom w:val="nil"/>
              <w:right w:val="nil"/>
            </w:tcBorders>
          </w:tcPr>
          <w:p w14:paraId="1104D519" w14:textId="77777777" w:rsidR="00EC49E3" w:rsidRPr="00EE1188" w:rsidRDefault="00EC49E3" w:rsidP="0033063A">
            <w:pPr>
              <w:pStyle w:val="Normal6a"/>
            </w:pPr>
            <w:r w:rsidRPr="00EE1188">
              <w:rPr>
                <w:b/>
                <w:i/>
              </w:rPr>
              <w:t>G a.</w:t>
            </w:r>
            <w:r w:rsidRPr="00EE1188">
              <w:tab/>
            </w:r>
            <w:r w:rsidRPr="00EE1188">
              <w:rPr>
                <w:b/>
                <w:i/>
              </w:rPr>
              <w:t xml:space="preserve">ottaa huomioon, että tulevaisuushuippukokouksessa hyväksytty asiakirja sisältää nimenomaisen toimen sukupuolten tasa-arvon saavuttamista sekä kaikkien naisten ja tyttöjen vaikutusmahdollisuuksien lisäämistä varten, mikä katsottiin edistyksen kannalta ratkaisevan tärkeäksi panokseksi </w:t>
            </w:r>
            <w:r w:rsidRPr="00EE1188">
              <w:rPr>
                <w:b/>
                <w:i/>
                <w:vertAlign w:val="superscript"/>
              </w:rPr>
              <w:t>1 a</w:t>
            </w:r>
            <w:r w:rsidRPr="00EE1188">
              <w:rPr>
                <w:b/>
                <w:i/>
              </w:rPr>
              <w:t>;</w:t>
            </w:r>
          </w:p>
        </w:tc>
      </w:tr>
      <w:tr w:rsidR="00EC49E3" w:rsidRPr="00EE1188" w14:paraId="1DE9158B" w14:textId="77777777" w:rsidTr="0033063A">
        <w:trPr>
          <w:jc w:val="center"/>
        </w:trPr>
        <w:tc>
          <w:tcPr>
            <w:tcW w:w="4876" w:type="dxa"/>
            <w:tcBorders>
              <w:top w:val="nil"/>
              <w:left w:val="nil"/>
              <w:bottom w:val="nil"/>
              <w:right w:val="nil"/>
            </w:tcBorders>
          </w:tcPr>
          <w:p w14:paraId="3B39196E" w14:textId="77777777" w:rsidR="00EC49E3" w:rsidRPr="00EE1188" w:rsidRDefault="00EC49E3" w:rsidP="0033063A"/>
        </w:tc>
        <w:tc>
          <w:tcPr>
            <w:tcW w:w="4876" w:type="dxa"/>
            <w:tcBorders>
              <w:top w:val="nil"/>
              <w:left w:val="nil"/>
              <w:bottom w:val="nil"/>
              <w:right w:val="nil"/>
            </w:tcBorders>
          </w:tcPr>
          <w:p w14:paraId="18916C01" w14:textId="77777777" w:rsidR="00EC49E3" w:rsidRPr="00EE1188" w:rsidRDefault="00EC49E3" w:rsidP="0033063A">
            <w:pPr>
              <w:pStyle w:val="Normal6a"/>
            </w:pPr>
            <w:r w:rsidRPr="00EE1188">
              <w:rPr>
                <w:b/>
                <w:i/>
              </w:rPr>
              <w:t>_________________</w:t>
            </w:r>
          </w:p>
        </w:tc>
      </w:tr>
      <w:tr w:rsidR="00EC49E3" w:rsidRPr="00EE1188" w14:paraId="0BCE5FFE" w14:textId="77777777" w:rsidTr="0033063A">
        <w:trPr>
          <w:jc w:val="center"/>
        </w:trPr>
        <w:tc>
          <w:tcPr>
            <w:tcW w:w="4876" w:type="dxa"/>
            <w:tcBorders>
              <w:top w:val="nil"/>
              <w:left w:val="nil"/>
              <w:bottom w:val="nil"/>
              <w:right w:val="nil"/>
            </w:tcBorders>
          </w:tcPr>
          <w:p w14:paraId="11EC2B4C" w14:textId="77777777" w:rsidR="00EC49E3" w:rsidRPr="00EE1188" w:rsidRDefault="00EC49E3" w:rsidP="0033063A"/>
        </w:tc>
        <w:tc>
          <w:tcPr>
            <w:tcW w:w="4876" w:type="dxa"/>
            <w:tcBorders>
              <w:top w:val="nil"/>
              <w:left w:val="nil"/>
              <w:bottom w:val="nil"/>
              <w:right w:val="nil"/>
            </w:tcBorders>
          </w:tcPr>
          <w:p w14:paraId="2C45C61F" w14:textId="77777777" w:rsidR="00EC49E3" w:rsidRPr="00EE1188" w:rsidRDefault="00EC49E3" w:rsidP="0033063A">
            <w:pPr>
              <w:pStyle w:val="Normal6a"/>
            </w:pPr>
            <w:r w:rsidRPr="00EE1188">
              <w:rPr>
                <w:b/>
                <w:i/>
                <w:vertAlign w:val="superscript"/>
              </w:rPr>
              <w:t>1 a</w:t>
            </w:r>
            <w:r w:rsidRPr="00EE1188">
              <w:t xml:space="preserve"> </w:t>
            </w:r>
            <w:r w:rsidRPr="00EE1188">
              <w:rPr>
                <w:b/>
                <w:i/>
              </w:rPr>
              <w:t>https://www.un.org/sites/un2.un.org/files/sotf-pact_for_the_future_adopted.pdf</w:t>
            </w:r>
          </w:p>
        </w:tc>
      </w:tr>
    </w:tbl>
    <w:p w14:paraId="074546C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7B8056D" w14:textId="77777777" w:rsidR="00EC49E3" w:rsidRPr="00EE1188" w:rsidRDefault="00EC49E3" w:rsidP="00EC49E3">
      <w:r w:rsidRPr="00EE1188">
        <w:rPr>
          <w:rStyle w:val="HideTWBExt"/>
        </w:rPr>
        <w:t>&lt;/Amend&gt;</w:t>
      </w:r>
    </w:p>
    <w:p w14:paraId="4B87398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35</w:t>
      </w:r>
      <w:r w:rsidRPr="00EE1188">
        <w:rPr>
          <w:rStyle w:val="HideTWBExt"/>
          <w:b w:val="0"/>
        </w:rPr>
        <w:t>&lt;/NumAm&gt;</w:t>
      </w:r>
    </w:p>
    <w:p w14:paraId="1DB70E5E"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12AEFE93" w14:textId="77777777" w:rsidR="00EC49E3" w:rsidRPr="00EE1188" w:rsidRDefault="00EC49E3" w:rsidP="00EC49E3">
      <w:pPr>
        <w:pStyle w:val="NormalBold"/>
      </w:pPr>
      <w:r w:rsidRPr="00EE1188">
        <w:rPr>
          <w:rStyle w:val="HideTWBExt"/>
          <w:b w:val="0"/>
        </w:rPr>
        <w:t>&lt;/RepeatBlock-By&gt;</w:t>
      </w:r>
    </w:p>
    <w:p w14:paraId="5E68F96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C341657" w14:textId="77777777" w:rsidR="00EC49E3" w:rsidRPr="00EE1188" w:rsidRDefault="00EC49E3" w:rsidP="00EC49E3">
      <w:pPr>
        <w:pStyle w:val="NormalBold"/>
      </w:pPr>
      <w:r w:rsidRPr="00EE1188">
        <w:rPr>
          <w:rStyle w:val="HideTWBExt"/>
          <w:b w:val="0"/>
        </w:rPr>
        <w:t>&lt;Article&gt;</w:t>
      </w:r>
      <w:r w:rsidRPr="00EE1188">
        <w:t>Johdanto-osan G a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28DB3CB" w14:textId="77777777" w:rsidTr="0033063A">
        <w:trPr>
          <w:trHeight w:hRule="exact" w:val="240"/>
          <w:jc w:val="center"/>
        </w:trPr>
        <w:tc>
          <w:tcPr>
            <w:tcW w:w="9752" w:type="dxa"/>
            <w:gridSpan w:val="2"/>
            <w:tcBorders>
              <w:top w:val="nil"/>
              <w:left w:val="nil"/>
              <w:bottom w:val="nil"/>
              <w:right w:val="nil"/>
            </w:tcBorders>
          </w:tcPr>
          <w:p w14:paraId="7549FD77" w14:textId="77777777" w:rsidR="00EC49E3" w:rsidRPr="00EE1188" w:rsidRDefault="00EC49E3" w:rsidP="0033063A"/>
        </w:tc>
      </w:tr>
      <w:tr w:rsidR="00EC49E3" w:rsidRPr="00EE1188" w14:paraId="532798DE" w14:textId="77777777" w:rsidTr="0033063A">
        <w:trPr>
          <w:trHeight w:val="240"/>
          <w:jc w:val="center"/>
        </w:trPr>
        <w:tc>
          <w:tcPr>
            <w:tcW w:w="4876" w:type="dxa"/>
            <w:tcBorders>
              <w:top w:val="nil"/>
              <w:left w:val="nil"/>
              <w:bottom w:val="nil"/>
              <w:right w:val="nil"/>
            </w:tcBorders>
          </w:tcPr>
          <w:p w14:paraId="01374C7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17C286C" w14:textId="77777777" w:rsidR="00EC49E3" w:rsidRPr="00EE1188" w:rsidRDefault="00EC49E3" w:rsidP="0033063A">
            <w:pPr>
              <w:pStyle w:val="AmColumnHeading"/>
            </w:pPr>
            <w:r w:rsidRPr="00EE1188">
              <w:t>Tarkistus</w:t>
            </w:r>
          </w:p>
        </w:tc>
      </w:tr>
      <w:tr w:rsidR="00EC49E3" w:rsidRPr="00EE1188" w14:paraId="1508C755" w14:textId="77777777" w:rsidTr="0033063A">
        <w:trPr>
          <w:jc w:val="center"/>
        </w:trPr>
        <w:tc>
          <w:tcPr>
            <w:tcW w:w="4876" w:type="dxa"/>
            <w:tcBorders>
              <w:top w:val="nil"/>
              <w:left w:val="nil"/>
              <w:bottom w:val="nil"/>
              <w:right w:val="nil"/>
            </w:tcBorders>
          </w:tcPr>
          <w:p w14:paraId="31205597" w14:textId="77777777" w:rsidR="00EC49E3" w:rsidRPr="00EE1188" w:rsidRDefault="00EC49E3" w:rsidP="0033063A">
            <w:pPr>
              <w:pStyle w:val="Normal6a"/>
            </w:pPr>
          </w:p>
        </w:tc>
        <w:tc>
          <w:tcPr>
            <w:tcW w:w="4876" w:type="dxa"/>
            <w:tcBorders>
              <w:top w:val="nil"/>
              <w:left w:val="nil"/>
              <w:bottom w:val="nil"/>
              <w:right w:val="nil"/>
            </w:tcBorders>
          </w:tcPr>
          <w:p w14:paraId="40804CA2" w14:textId="77777777" w:rsidR="00EC49E3" w:rsidRPr="00EE1188" w:rsidRDefault="00EC49E3" w:rsidP="0033063A">
            <w:pPr>
              <w:pStyle w:val="Normal6a"/>
            </w:pPr>
            <w:r w:rsidRPr="00EE1188">
              <w:rPr>
                <w:b/>
                <w:i/>
              </w:rPr>
              <w:t>G a.</w:t>
            </w:r>
            <w:r w:rsidRPr="00EE1188">
              <w:tab/>
            </w:r>
            <w:r w:rsidRPr="00EE1188">
              <w:rPr>
                <w:b/>
                <w:i/>
              </w:rPr>
              <w:t>ottaa huomioon, että naisten syrjinnän poistamista käsittelevä YK:n komitea totesi Puolan aborttilainsäädäntöä tarkastellessaan, että abortin kriminalisointi ja rajoittaminen on naisia syrjivää;</w:t>
            </w:r>
          </w:p>
        </w:tc>
      </w:tr>
    </w:tbl>
    <w:p w14:paraId="0CD3D19D"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51D1D52" w14:textId="77777777" w:rsidR="00EC49E3" w:rsidRPr="00EE1188" w:rsidRDefault="00EC49E3" w:rsidP="00EC49E3">
      <w:r w:rsidRPr="00EE1188">
        <w:rPr>
          <w:rStyle w:val="HideTWBExt"/>
        </w:rPr>
        <w:t>&lt;/Amend&gt;</w:t>
      </w:r>
    </w:p>
    <w:p w14:paraId="78D9268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36</w:t>
      </w:r>
      <w:r w:rsidRPr="00EE1188">
        <w:rPr>
          <w:rStyle w:val="HideTWBExt"/>
          <w:b w:val="0"/>
        </w:rPr>
        <w:t>&lt;/NumAm&gt;</w:t>
      </w:r>
    </w:p>
    <w:p w14:paraId="3DA88E9E"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06742170" w14:textId="77777777" w:rsidR="00EC49E3" w:rsidRPr="00EE1188" w:rsidRDefault="00EC49E3" w:rsidP="00EC49E3">
      <w:pPr>
        <w:pStyle w:val="NormalBold"/>
      </w:pPr>
      <w:r w:rsidRPr="00EE1188">
        <w:rPr>
          <w:rStyle w:val="HideTWBExt"/>
          <w:b w:val="0"/>
        </w:rPr>
        <w:t>&lt;/RepeatBlock-By&gt;</w:t>
      </w:r>
    </w:p>
    <w:p w14:paraId="3033779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17FB4A5" w14:textId="77777777" w:rsidR="00EC49E3" w:rsidRPr="00EE1188" w:rsidRDefault="00EC49E3" w:rsidP="00EC49E3">
      <w:pPr>
        <w:pStyle w:val="NormalBold"/>
      </w:pPr>
      <w:r w:rsidRPr="00EE1188">
        <w:rPr>
          <w:rStyle w:val="HideTWBExt"/>
          <w:b w:val="0"/>
        </w:rPr>
        <w:t>&lt;Article&gt;</w:t>
      </w:r>
      <w:r w:rsidRPr="00EE1188">
        <w:t>Johdanto-osan G b kappale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E32D52A" w14:textId="77777777" w:rsidTr="0033063A">
        <w:trPr>
          <w:trHeight w:hRule="exact" w:val="240"/>
          <w:jc w:val="center"/>
        </w:trPr>
        <w:tc>
          <w:tcPr>
            <w:tcW w:w="9752" w:type="dxa"/>
            <w:gridSpan w:val="2"/>
            <w:tcBorders>
              <w:top w:val="nil"/>
              <w:left w:val="nil"/>
              <w:bottom w:val="nil"/>
              <w:right w:val="nil"/>
            </w:tcBorders>
          </w:tcPr>
          <w:p w14:paraId="5B420125" w14:textId="77777777" w:rsidR="00EC49E3" w:rsidRPr="00EE1188" w:rsidRDefault="00EC49E3" w:rsidP="0033063A"/>
        </w:tc>
      </w:tr>
      <w:tr w:rsidR="00EC49E3" w:rsidRPr="00EE1188" w14:paraId="056A3A1C" w14:textId="77777777" w:rsidTr="0033063A">
        <w:trPr>
          <w:trHeight w:val="240"/>
          <w:jc w:val="center"/>
        </w:trPr>
        <w:tc>
          <w:tcPr>
            <w:tcW w:w="4876" w:type="dxa"/>
            <w:tcBorders>
              <w:top w:val="nil"/>
              <w:left w:val="nil"/>
              <w:bottom w:val="nil"/>
              <w:right w:val="nil"/>
            </w:tcBorders>
          </w:tcPr>
          <w:p w14:paraId="4F28753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E267BDA" w14:textId="77777777" w:rsidR="00EC49E3" w:rsidRPr="00EE1188" w:rsidRDefault="00EC49E3" w:rsidP="0033063A">
            <w:pPr>
              <w:pStyle w:val="AmColumnHeading"/>
            </w:pPr>
            <w:r w:rsidRPr="00EE1188">
              <w:t>Tarkistus</w:t>
            </w:r>
          </w:p>
        </w:tc>
      </w:tr>
      <w:tr w:rsidR="00EC49E3" w:rsidRPr="00EE1188" w14:paraId="4477A833" w14:textId="77777777" w:rsidTr="0033063A">
        <w:trPr>
          <w:jc w:val="center"/>
        </w:trPr>
        <w:tc>
          <w:tcPr>
            <w:tcW w:w="4876" w:type="dxa"/>
            <w:tcBorders>
              <w:top w:val="nil"/>
              <w:left w:val="nil"/>
              <w:bottom w:val="nil"/>
              <w:right w:val="nil"/>
            </w:tcBorders>
          </w:tcPr>
          <w:p w14:paraId="5743E477" w14:textId="77777777" w:rsidR="00EC49E3" w:rsidRPr="00EE1188" w:rsidRDefault="00EC49E3" w:rsidP="0033063A">
            <w:pPr>
              <w:pStyle w:val="Normal6a"/>
            </w:pPr>
          </w:p>
        </w:tc>
        <w:tc>
          <w:tcPr>
            <w:tcW w:w="4876" w:type="dxa"/>
            <w:tcBorders>
              <w:top w:val="nil"/>
              <w:left w:val="nil"/>
              <w:bottom w:val="nil"/>
              <w:right w:val="nil"/>
            </w:tcBorders>
          </w:tcPr>
          <w:p w14:paraId="62A08E15" w14:textId="77777777" w:rsidR="00EC49E3" w:rsidRPr="00EE1188" w:rsidRDefault="00EC49E3" w:rsidP="0033063A">
            <w:pPr>
              <w:pStyle w:val="Normal6a"/>
              <w:rPr>
                <w:b/>
                <w:bCs/>
                <w:i/>
                <w:iCs/>
              </w:rPr>
            </w:pPr>
            <w:r w:rsidRPr="00EE1188">
              <w:rPr>
                <w:b/>
                <w:i/>
              </w:rPr>
              <w:t>G b.</w:t>
            </w:r>
            <w:r w:rsidRPr="00EE1188">
              <w:rPr>
                <w:b/>
                <w:i/>
              </w:rPr>
              <w:tab/>
              <w:t>katsoo, että äitejä ja perheitä, jotka ovat yhteiskunnan perusyksikkö, sekä lapsia on tuettava ja suojeltava;</w:t>
            </w:r>
          </w:p>
        </w:tc>
      </w:tr>
    </w:tbl>
    <w:p w14:paraId="3D7C8DE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6E5DE8C2" w14:textId="77777777" w:rsidR="00EC49E3" w:rsidRPr="00EE1188" w:rsidRDefault="00EC49E3" w:rsidP="00EC49E3">
      <w:r w:rsidRPr="00EE1188">
        <w:rPr>
          <w:rStyle w:val="HideTWBExt"/>
        </w:rPr>
        <w:t>&lt;/Amend&gt;</w:t>
      </w:r>
    </w:p>
    <w:p w14:paraId="6D09184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37</w:t>
      </w:r>
      <w:r w:rsidRPr="00EE1188">
        <w:rPr>
          <w:rStyle w:val="HideTWBExt"/>
          <w:b w:val="0"/>
        </w:rPr>
        <w:t>&lt;/NumAm&gt;</w:t>
      </w:r>
    </w:p>
    <w:p w14:paraId="10F4548D"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085C5E19" w14:textId="77777777" w:rsidR="00EC49E3" w:rsidRPr="00EE1188" w:rsidRDefault="00EC49E3" w:rsidP="00EC49E3">
      <w:pPr>
        <w:pStyle w:val="NormalBold"/>
      </w:pPr>
      <w:r w:rsidRPr="00EE1188">
        <w:rPr>
          <w:rStyle w:val="HideTWBExt"/>
          <w:b w:val="0"/>
        </w:rPr>
        <w:t>&lt;/RepeatBlock-By&gt;</w:t>
      </w:r>
    </w:p>
    <w:p w14:paraId="5A92936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42D208B" w14:textId="77777777" w:rsidR="00EC49E3" w:rsidRPr="00EE1188" w:rsidRDefault="00EC49E3" w:rsidP="00EC49E3">
      <w:pPr>
        <w:pStyle w:val="NormalBold"/>
      </w:pPr>
      <w:r w:rsidRPr="00EE1188">
        <w:rPr>
          <w:rStyle w:val="HideTWBExt"/>
          <w:b w:val="0"/>
        </w:rPr>
        <w:t>&lt;Article&gt;</w:t>
      </w:r>
      <w:r w:rsidRPr="00EE1188">
        <w:t>1 kohta – a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0855067" w14:textId="77777777" w:rsidTr="0033063A">
        <w:trPr>
          <w:trHeight w:hRule="exact" w:val="240"/>
          <w:jc w:val="center"/>
        </w:trPr>
        <w:tc>
          <w:tcPr>
            <w:tcW w:w="9752" w:type="dxa"/>
            <w:gridSpan w:val="2"/>
            <w:tcBorders>
              <w:top w:val="nil"/>
              <w:left w:val="nil"/>
              <w:bottom w:val="nil"/>
              <w:right w:val="nil"/>
            </w:tcBorders>
          </w:tcPr>
          <w:p w14:paraId="12465DB3" w14:textId="77777777" w:rsidR="00EC49E3" w:rsidRPr="00EE1188" w:rsidRDefault="00EC49E3" w:rsidP="0033063A"/>
        </w:tc>
      </w:tr>
      <w:tr w:rsidR="00EC49E3" w:rsidRPr="00EE1188" w14:paraId="29CB538E" w14:textId="77777777" w:rsidTr="0033063A">
        <w:trPr>
          <w:trHeight w:val="240"/>
          <w:jc w:val="center"/>
        </w:trPr>
        <w:tc>
          <w:tcPr>
            <w:tcW w:w="4876" w:type="dxa"/>
            <w:tcBorders>
              <w:top w:val="nil"/>
              <w:left w:val="nil"/>
              <w:bottom w:val="nil"/>
              <w:right w:val="nil"/>
            </w:tcBorders>
          </w:tcPr>
          <w:p w14:paraId="056A57F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BBE2CD8" w14:textId="77777777" w:rsidR="00EC49E3" w:rsidRPr="00EE1188" w:rsidRDefault="00EC49E3" w:rsidP="0033063A">
            <w:pPr>
              <w:pStyle w:val="AmColumnHeading"/>
            </w:pPr>
            <w:r w:rsidRPr="00EE1188">
              <w:t>Tarkistus</w:t>
            </w:r>
          </w:p>
        </w:tc>
      </w:tr>
      <w:tr w:rsidR="00EC49E3" w:rsidRPr="00EE1188" w14:paraId="186E9DD9" w14:textId="77777777" w:rsidTr="0033063A">
        <w:trPr>
          <w:jc w:val="center"/>
        </w:trPr>
        <w:tc>
          <w:tcPr>
            <w:tcW w:w="4876" w:type="dxa"/>
            <w:tcBorders>
              <w:top w:val="nil"/>
              <w:left w:val="nil"/>
              <w:bottom w:val="nil"/>
              <w:right w:val="nil"/>
            </w:tcBorders>
          </w:tcPr>
          <w:p w14:paraId="78513670" w14:textId="77777777" w:rsidR="00EC49E3" w:rsidRPr="00EE1188" w:rsidRDefault="00EC49E3" w:rsidP="0033063A">
            <w:pPr>
              <w:pStyle w:val="Normal6a"/>
            </w:pPr>
            <w:r w:rsidRPr="00EE1188">
              <w:t>a)</w:t>
            </w:r>
            <w:r w:rsidRPr="00EE1188">
              <w:tab/>
              <w:t xml:space="preserve">vahvistetaan sitoutuminen Pekingin julistukseen ja toimintaohjelmaan ja niissä esitettyihin naisten ihmisoikeuksia ja sukupuolten tasa-arvoa koskeviin toimiin; vahvistetaan sitoutuminen naisten ihmisoikeuksiin valtavirtaistamalla sukupuolten </w:t>
            </w:r>
            <w:r w:rsidRPr="00EE1188">
              <w:rPr>
                <w:b/>
                <w:i/>
              </w:rPr>
              <w:t>tasa-arvo</w:t>
            </w:r>
            <w:r w:rsidRPr="00EE1188">
              <w:t xml:space="preserve"> kaikilla politiikan aloilla ja sykleissä, naisten ihmisoikeuksia ja sukupuolten tasa-arvoa koskevien erityisten ja kohdennettujen toimien täytäntöönpanoon sekä </w:t>
            </w:r>
            <w:r w:rsidRPr="00EE1188">
              <w:rPr>
                <w:b/>
                <w:i/>
              </w:rPr>
              <w:t>asianmukaisen sukupuolitietoisen</w:t>
            </w:r>
            <w:r w:rsidRPr="00EE1188">
              <w:t xml:space="preserve"> budjetoinnin varmistamiseen;</w:t>
            </w:r>
          </w:p>
        </w:tc>
        <w:tc>
          <w:tcPr>
            <w:tcW w:w="4876" w:type="dxa"/>
            <w:tcBorders>
              <w:top w:val="nil"/>
              <w:left w:val="nil"/>
              <w:bottom w:val="nil"/>
              <w:right w:val="nil"/>
            </w:tcBorders>
          </w:tcPr>
          <w:p w14:paraId="5EA26E4E" w14:textId="77777777" w:rsidR="00EC49E3" w:rsidRPr="00EE1188" w:rsidRDefault="00EC49E3" w:rsidP="0033063A">
            <w:pPr>
              <w:pStyle w:val="Normal6a"/>
            </w:pPr>
            <w:r w:rsidRPr="00EE1188">
              <w:t>a)</w:t>
            </w:r>
            <w:r w:rsidRPr="00EE1188">
              <w:tab/>
              <w:t xml:space="preserve">vahvistetaan sitoutuminen Pekingin julistukseen ja toimintaohjelmaan ja niissä esitettyihin naisten ihmisoikeuksia ja sukupuolten tasa-arvoa koskeviin toimiin; vahvistetaan sitoutuminen naisten ihmisoikeuksiin valtavirtaistamalla sukupuolten </w:t>
            </w:r>
            <w:r w:rsidRPr="00EE1188">
              <w:rPr>
                <w:b/>
                <w:i/>
              </w:rPr>
              <w:t>tasa-arvotoimet</w:t>
            </w:r>
            <w:r w:rsidRPr="00EE1188">
              <w:t xml:space="preserve"> kaikilla politiikan aloilla ja sykleissä, naisten ihmisoikeuksia ja sukupuolten tasa-arvoa koskevien erityisten ja kohdennettujen toimien täytäntöönpanoon</w:t>
            </w:r>
            <w:r w:rsidRPr="00EE1188">
              <w:rPr>
                <w:b/>
                <w:i/>
              </w:rPr>
              <w:t>, jotta voidaan välttää niihin liittyvän epätasa-arvon syveneminen erityisesti vähemmän kehittyneissä maissa, joissa koulutus on epävarmalla pohjalla,</w:t>
            </w:r>
            <w:r w:rsidRPr="00EE1188">
              <w:t xml:space="preserve"> sekä </w:t>
            </w:r>
            <w:r w:rsidRPr="00EE1188">
              <w:rPr>
                <w:b/>
                <w:i/>
              </w:rPr>
              <w:t>sukupuolten tasa-arvopolitiikan asianmukaisesti huomioon ottavan</w:t>
            </w:r>
            <w:r w:rsidRPr="00EE1188">
              <w:t xml:space="preserve"> budjetoinnin varmistamiseen;</w:t>
            </w:r>
          </w:p>
        </w:tc>
      </w:tr>
    </w:tbl>
    <w:p w14:paraId="66AA5CC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30B735E9" w14:textId="77777777" w:rsidR="00EC49E3" w:rsidRPr="00EE1188" w:rsidRDefault="00EC49E3" w:rsidP="00EC49E3">
      <w:r w:rsidRPr="00EE1188">
        <w:rPr>
          <w:rStyle w:val="HideTWBExt"/>
        </w:rPr>
        <w:t>&lt;/Amend&gt;</w:t>
      </w:r>
    </w:p>
    <w:p w14:paraId="58FFA797" w14:textId="77777777" w:rsidR="00EC49E3" w:rsidRPr="00EE1188" w:rsidRDefault="00EC49E3" w:rsidP="00813F81">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38</w:t>
      </w:r>
      <w:r w:rsidRPr="00EE1188">
        <w:rPr>
          <w:rStyle w:val="HideTWBExt"/>
          <w:b w:val="0"/>
        </w:rPr>
        <w:t>&lt;/NumAm&gt;</w:t>
      </w:r>
    </w:p>
    <w:p w14:paraId="62CD24F2" w14:textId="77777777" w:rsidR="00EC49E3" w:rsidRPr="00EE1188" w:rsidRDefault="00EC49E3" w:rsidP="00813F81">
      <w:pPr>
        <w:pStyle w:val="NormalBold"/>
        <w:keepNext/>
        <w:keepLines/>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730F30A0" w14:textId="77777777" w:rsidR="00EC49E3" w:rsidRPr="00EE1188" w:rsidRDefault="00EC49E3" w:rsidP="00813F81">
      <w:pPr>
        <w:pStyle w:val="NormalBold"/>
        <w:keepNext/>
        <w:keepLines/>
      </w:pPr>
      <w:r w:rsidRPr="00EE1188">
        <w:rPr>
          <w:rStyle w:val="HideTWBExt"/>
          <w:b w:val="0"/>
        </w:rPr>
        <w:t>&lt;/RepeatBlock-By&gt;</w:t>
      </w:r>
    </w:p>
    <w:p w14:paraId="28C96CBA" w14:textId="77777777" w:rsidR="00EC49E3" w:rsidRPr="00EE1188" w:rsidRDefault="00EC49E3" w:rsidP="00813F81">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525CE620" w14:textId="77777777" w:rsidR="00EC49E3" w:rsidRPr="00EE1188" w:rsidRDefault="00EC49E3" w:rsidP="00813F81">
      <w:pPr>
        <w:pStyle w:val="NormalBold"/>
        <w:keepNext/>
        <w:keepLines/>
      </w:pPr>
      <w:r w:rsidRPr="00EE1188">
        <w:rPr>
          <w:rStyle w:val="HideTWBExt"/>
          <w:b w:val="0"/>
        </w:rPr>
        <w:t>&lt;Article&gt;</w:t>
      </w:r>
      <w:r w:rsidRPr="00EE1188">
        <w:t>1 kohta – a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83A5F9E" w14:textId="77777777" w:rsidTr="0033063A">
        <w:trPr>
          <w:trHeight w:hRule="exact" w:val="240"/>
          <w:jc w:val="center"/>
        </w:trPr>
        <w:tc>
          <w:tcPr>
            <w:tcW w:w="9752" w:type="dxa"/>
            <w:gridSpan w:val="2"/>
            <w:tcBorders>
              <w:top w:val="nil"/>
              <w:left w:val="nil"/>
              <w:bottom w:val="nil"/>
              <w:right w:val="nil"/>
            </w:tcBorders>
          </w:tcPr>
          <w:p w14:paraId="50F52933" w14:textId="77777777" w:rsidR="00EC49E3" w:rsidRPr="00EE1188" w:rsidRDefault="00EC49E3" w:rsidP="00813F81">
            <w:pPr>
              <w:keepNext/>
              <w:keepLines/>
            </w:pPr>
          </w:p>
        </w:tc>
      </w:tr>
      <w:tr w:rsidR="00EC49E3" w:rsidRPr="00EE1188" w14:paraId="2684F24D" w14:textId="77777777" w:rsidTr="0033063A">
        <w:trPr>
          <w:trHeight w:val="240"/>
          <w:jc w:val="center"/>
        </w:trPr>
        <w:tc>
          <w:tcPr>
            <w:tcW w:w="4876" w:type="dxa"/>
            <w:tcBorders>
              <w:top w:val="nil"/>
              <w:left w:val="nil"/>
              <w:bottom w:val="nil"/>
              <w:right w:val="nil"/>
            </w:tcBorders>
          </w:tcPr>
          <w:p w14:paraId="2273254A" w14:textId="77777777" w:rsidR="00EC49E3" w:rsidRPr="00EE1188" w:rsidRDefault="00EC49E3" w:rsidP="00813F81">
            <w:pPr>
              <w:pStyle w:val="AmColumnHeading"/>
              <w:keepNext/>
              <w:keepLines/>
            </w:pPr>
            <w:r w:rsidRPr="00EE1188">
              <w:t>Päätöslauselmaesitys</w:t>
            </w:r>
          </w:p>
        </w:tc>
        <w:tc>
          <w:tcPr>
            <w:tcW w:w="4876" w:type="dxa"/>
            <w:tcBorders>
              <w:top w:val="nil"/>
              <w:left w:val="nil"/>
              <w:bottom w:val="nil"/>
              <w:right w:val="nil"/>
            </w:tcBorders>
          </w:tcPr>
          <w:p w14:paraId="366A4925" w14:textId="77777777" w:rsidR="00EC49E3" w:rsidRPr="00EE1188" w:rsidRDefault="00EC49E3" w:rsidP="00813F81">
            <w:pPr>
              <w:pStyle w:val="AmColumnHeading"/>
              <w:keepNext/>
              <w:keepLines/>
            </w:pPr>
            <w:r w:rsidRPr="00EE1188">
              <w:t>Tarkistus</w:t>
            </w:r>
          </w:p>
        </w:tc>
      </w:tr>
      <w:tr w:rsidR="00EC49E3" w:rsidRPr="00EE1188" w14:paraId="480B94B4" w14:textId="77777777" w:rsidTr="0033063A">
        <w:trPr>
          <w:jc w:val="center"/>
        </w:trPr>
        <w:tc>
          <w:tcPr>
            <w:tcW w:w="4876" w:type="dxa"/>
            <w:tcBorders>
              <w:top w:val="nil"/>
              <w:left w:val="nil"/>
              <w:bottom w:val="nil"/>
              <w:right w:val="nil"/>
            </w:tcBorders>
          </w:tcPr>
          <w:p w14:paraId="55502FFD" w14:textId="77777777" w:rsidR="00EC49E3" w:rsidRPr="00EE1188" w:rsidRDefault="00EC49E3" w:rsidP="0033063A">
            <w:pPr>
              <w:pStyle w:val="Normal6a"/>
            </w:pPr>
            <w:r w:rsidRPr="00EE1188">
              <w:t>a)</w:t>
            </w:r>
            <w:r w:rsidRPr="00EE1188">
              <w:tab/>
              <w:t xml:space="preserve">vahvistetaan sitoutuminen Pekingin julistukseen ja toimintaohjelmaan ja niissä esitettyihin naisten ihmisoikeuksia ja sukupuolten tasa-arvoa koskeviin toimiin; vahvistetaan sitoutuminen naisten </w:t>
            </w:r>
            <w:r w:rsidRPr="00EE1188">
              <w:rPr>
                <w:b/>
                <w:i/>
              </w:rPr>
              <w:t>ihmisoikeuksiin valtavirtaistamalla</w:t>
            </w:r>
            <w:r w:rsidRPr="00EE1188">
              <w:t xml:space="preserve"> sukupuolten </w:t>
            </w:r>
            <w:r w:rsidRPr="00EE1188">
              <w:rPr>
                <w:b/>
                <w:i/>
              </w:rPr>
              <w:t>tasa-arvo kaikilla politiikan aloilla</w:t>
            </w:r>
            <w:r w:rsidRPr="00EE1188">
              <w:t xml:space="preserve"> ja </w:t>
            </w:r>
            <w:r w:rsidRPr="00EE1188">
              <w:rPr>
                <w:b/>
                <w:i/>
              </w:rPr>
              <w:t>sykleissä, naisten ihmisoikeuksia</w:t>
            </w:r>
            <w:r w:rsidRPr="00EE1188">
              <w:t xml:space="preserve"> ja </w:t>
            </w:r>
            <w:r w:rsidRPr="00EE1188">
              <w:rPr>
                <w:b/>
                <w:i/>
              </w:rPr>
              <w:t>sukupuolten tasa-arvoa koskevien erityisten ja kohdennettujen toimien täytäntöönpanoon sekä asianmukaisen sukupuolitietoisen budjetoinnin varmistamiseen</w:t>
            </w:r>
            <w:r w:rsidRPr="00EE1188">
              <w:t>;</w:t>
            </w:r>
          </w:p>
        </w:tc>
        <w:tc>
          <w:tcPr>
            <w:tcW w:w="4876" w:type="dxa"/>
            <w:tcBorders>
              <w:top w:val="nil"/>
              <w:left w:val="nil"/>
              <w:bottom w:val="nil"/>
              <w:right w:val="nil"/>
            </w:tcBorders>
          </w:tcPr>
          <w:p w14:paraId="004DE9B6" w14:textId="1FB21E2B" w:rsidR="00EC49E3" w:rsidRPr="00EE1188" w:rsidRDefault="00EC49E3" w:rsidP="0033063A">
            <w:pPr>
              <w:pStyle w:val="Normal6a"/>
            </w:pPr>
            <w:r w:rsidRPr="00EE1188">
              <w:t>a)</w:t>
            </w:r>
            <w:r w:rsidRPr="00EE1188">
              <w:tab/>
              <w:t xml:space="preserve">vahvistetaan sitoutuminen Pekingin julistukseen ja toimintaohjelmaan ja niissä esitettyihin naisten ihmisoikeuksia ja sukupuolten tasa-arvoa koskeviin toimiin; vahvistetaan sitoutuminen naisten </w:t>
            </w:r>
            <w:r w:rsidRPr="00EE1188">
              <w:rPr>
                <w:b/>
                <w:i/>
              </w:rPr>
              <w:t>ihmisoikeuksia ja</w:t>
            </w:r>
            <w:r w:rsidRPr="00EE1188">
              <w:t xml:space="preserve"> sukupuolten </w:t>
            </w:r>
            <w:r w:rsidRPr="00EE1188">
              <w:rPr>
                <w:b/>
                <w:i/>
              </w:rPr>
              <w:t>tasa-arvoa koskevien erityisten ja kohdennettujen toimien toteuttamiseen sekä tyttöjen loukkaamattomuuden varmistamiseen kieltämällä puberteetin estävien hormonien käyttö ennen täysi-ikäisyyttä, Pekingin julistuksen</w:t>
            </w:r>
            <w:r w:rsidRPr="00EE1188">
              <w:t xml:space="preserve"> ja </w:t>
            </w:r>
            <w:r w:rsidRPr="00EE1188">
              <w:rPr>
                <w:b/>
                <w:i/>
              </w:rPr>
              <w:t>toimintaohjelman 39 artiklan mu</w:t>
            </w:r>
            <w:r w:rsidR="00F52DCF">
              <w:rPr>
                <w:b/>
                <w:i/>
              </w:rPr>
              <w:t>kaisesti, jossa todetaan, että ”</w:t>
            </w:r>
            <w:r w:rsidRPr="00EE1188">
              <w:rPr>
                <w:b/>
                <w:i/>
              </w:rPr>
              <w:t>tämän päivä</w:t>
            </w:r>
            <w:r w:rsidR="00F52DCF">
              <w:rPr>
                <w:b/>
                <w:i/>
              </w:rPr>
              <w:t>n tyttölapsi on huomisen nainen”</w:t>
            </w:r>
            <w:r w:rsidRPr="00EE1188">
              <w:rPr>
                <w:b/>
                <w:i/>
              </w:rPr>
              <w:t>, sekä Oviedon yleissopimuksen henkilökohtaista suostumusta koskevan II luvun mukaisesti</w:t>
            </w:r>
            <w:r w:rsidRPr="00EE1188">
              <w:t>;</w:t>
            </w:r>
          </w:p>
        </w:tc>
      </w:tr>
    </w:tbl>
    <w:p w14:paraId="7F548FF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6A23BF09" w14:textId="77777777" w:rsidR="00EC49E3" w:rsidRPr="00EE1188" w:rsidRDefault="00EC49E3" w:rsidP="00EC49E3">
      <w:r w:rsidRPr="00EE1188">
        <w:rPr>
          <w:rStyle w:val="HideTWBExt"/>
        </w:rPr>
        <w:t>&lt;/Amend&gt;</w:t>
      </w:r>
    </w:p>
    <w:p w14:paraId="5C157B9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39</w:t>
      </w:r>
      <w:r w:rsidRPr="00EE1188">
        <w:rPr>
          <w:rStyle w:val="HideTWBExt"/>
          <w:b w:val="0"/>
        </w:rPr>
        <w:t>&lt;/NumAm&gt;</w:t>
      </w:r>
    </w:p>
    <w:p w14:paraId="3F3408D5"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4A43A234" w14:textId="77777777" w:rsidR="00EC49E3" w:rsidRPr="00EE1188" w:rsidRDefault="00EC49E3" w:rsidP="00EC49E3">
      <w:pPr>
        <w:pStyle w:val="NormalBold"/>
      </w:pPr>
      <w:r w:rsidRPr="00EE1188">
        <w:rPr>
          <w:rStyle w:val="HideTWBExt"/>
          <w:b w:val="0"/>
        </w:rPr>
        <w:t>&lt;/RepeatBlock-By&gt;</w:t>
      </w:r>
    </w:p>
    <w:p w14:paraId="1FB2820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E3317EB" w14:textId="77777777" w:rsidR="00EC49E3" w:rsidRPr="00EE1188" w:rsidRDefault="00EC49E3" w:rsidP="00EC49E3">
      <w:pPr>
        <w:pStyle w:val="NormalBold"/>
      </w:pPr>
      <w:r w:rsidRPr="00EE1188">
        <w:rPr>
          <w:rStyle w:val="HideTWBExt"/>
          <w:b w:val="0"/>
        </w:rPr>
        <w:t>&lt;Article&gt;</w:t>
      </w:r>
      <w:r w:rsidRPr="00EE1188">
        <w:t>1 kohta – a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0EA962D" w14:textId="77777777" w:rsidTr="0033063A">
        <w:trPr>
          <w:trHeight w:hRule="exact" w:val="240"/>
          <w:jc w:val="center"/>
        </w:trPr>
        <w:tc>
          <w:tcPr>
            <w:tcW w:w="9752" w:type="dxa"/>
            <w:gridSpan w:val="2"/>
            <w:tcBorders>
              <w:top w:val="nil"/>
              <w:left w:val="nil"/>
              <w:bottom w:val="nil"/>
              <w:right w:val="nil"/>
            </w:tcBorders>
          </w:tcPr>
          <w:p w14:paraId="29294FE4" w14:textId="77777777" w:rsidR="00EC49E3" w:rsidRPr="00EE1188" w:rsidRDefault="00EC49E3" w:rsidP="0033063A"/>
        </w:tc>
      </w:tr>
      <w:tr w:rsidR="00EC49E3" w:rsidRPr="00EE1188" w14:paraId="4DF15F4E" w14:textId="77777777" w:rsidTr="0033063A">
        <w:trPr>
          <w:trHeight w:val="240"/>
          <w:jc w:val="center"/>
        </w:trPr>
        <w:tc>
          <w:tcPr>
            <w:tcW w:w="4876" w:type="dxa"/>
            <w:tcBorders>
              <w:top w:val="nil"/>
              <w:left w:val="nil"/>
              <w:bottom w:val="nil"/>
              <w:right w:val="nil"/>
            </w:tcBorders>
          </w:tcPr>
          <w:p w14:paraId="3290069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A5A1C02" w14:textId="77777777" w:rsidR="00EC49E3" w:rsidRPr="00EE1188" w:rsidRDefault="00EC49E3" w:rsidP="0033063A">
            <w:pPr>
              <w:pStyle w:val="AmColumnHeading"/>
            </w:pPr>
            <w:r w:rsidRPr="00EE1188">
              <w:t>Tarkistus</w:t>
            </w:r>
          </w:p>
        </w:tc>
      </w:tr>
      <w:tr w:rsidR="00EC49E3" w:rsidRPr="00EE1188" w14:paraId="6E9562E6" w14:textId="77777777" w:rsidTr="0033063A">
        <w:trPr>
          <w:jc w:val="center"/>
        </w:trPr>
        <w:tc>
          <w:tcPr>
            <w:tcW w:w="4876" w:type="dxa"/>
            <w:tcBorders>
              <w:top w:val="nil"/>
              <w:left w:val="nil"/>
              <w:bottom w:val="nil"/>
              <w:right w:val="nil"/>
            </w:tcBorders>
          </w:tcPr>
          <w:p w14:paraId="3FE2005D" w14:textId="77777777" w:rsidR="00EC49E3" w:rsidRPr="00EE1188" w:rsidRDefault="00EC49E3" w:rsidP="0033063A">
            <w:pPr>
              <w:pStyle w:val="Normal6a"/>
            </w:pPr>
            <w:r w:rsidRPr="00EE1188">
              <w:t>a)</w:t>
            </w:r>
            <w:r w:rsidRPr="00EE1188">
              <w:tab/>
              <w:t>vahvistetaan sitoutuminen Pekingin julistukseen ja toimintaohjelmaan ja niissä esitettyihin naisten ihmisoikeuksia ja sukupuolten tasa-arvoa koskeviin toimiin; vahvistetaan sitoutuminen naisten ihmisoikeuksiin valtavirtaistamalla sukupuolten tasa-arvo kaikilla politiikan aloilla ja sykleissä, naisten ihmisoikeuksia ja sukupuolten tasa-arvoa koskevien erityisten ja kohdennettujen toimien täytäntöönpanoon sekä asianmukaisen sukupuolitietoisen budjetoinnin varmistamiseen;</w:t>
            </w:r>
          </w:p>
        </w:tc>
        <w:tc>
          <w:tcPr>
            <w:tcW w:w="4876" w:type="dxa"/>
            <w:tcBorders>
              <w:top w:val="nil"/>
              <w:left w:val="nil"/>
              <w:bottom w:val="nil"/>
              <w:right w:val="nil"/>
            </w:tcBorders>
          </w:tcPr>
          <w:p w14:paraId="5C34BF22" w14:textId="39D90E29" w:rsidR="00EC49E3" w:rsidRPr="00EE1188" w:rsidRDefault="00EC49E3" w:rsidP="00813F81">
            <w:pPr>
              <w:pStyle w:val="Normal6a"/>
            </w:pPr>
            <w:r w:rsidRPr="00EE1188">
              <w:t>a)</w:t>
            </w:r>
            <w:r w:rsidRPr="00EE1188">
              <w:tab/>
              <w:t>vahvistetaan</w:t>
            </w:r>
            <w:r w:rsidRPr="00EE1188">
              <w:rPr>
                <w:b/>
                <w:i/>
              </w:rPr>
              <w:t xml:space="preserve"> vakaa</w:t>
            </w:r>
            <w:r w:rsidRPr="00EE1188">
              <w:t xml:space="preserve"> sitoutuminen Pekingin julistukseen ja toimintaohjelmaan ja niissä esitettyihin naisten ihmisoikeuksia ja sukupuolten tasa-arvoa koskeviin toimiin; vahvistetaan sitoutuminen naisten ihmisoikeuksiin</w:t>
            </w:r>
            <w:r w:rsidRPr="00EE1188">
              <w:rPr>
                <w:b/>
                <w:i/>
              </w:rPr>
              <w:t>, myös seksuaali- ja lisääntymisterveyteen ja -oikeuksiin, Euroopan unionissa ja sen ulkopuolella</w:t>
            </w:r>
            <w:r w:rsidRPr="00EE1188">
              <w:t xml:space="preserve"> valtavirtaistamalla sukupuolten tasa-arvo kaikilla politiikan aloilla ja sykleissä, naisten ihmisoikeuksia ja sukupuolten tasa-arvoa koskevien erityisten ja kohdennettujen toimien täytäntöönpanoon sekä asianmukaisen sukupuolitietoisen budjetoinnin varmistamiseen;</w:t>
            </w:r>
          </w:p>
        </w:tc>
      </w:tr>
    </w:tbl>
    <w:p w14:paraId="740012C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1DE4F6A" w14:textId="77777777" w:rsidR="00EC49E3" w:rsidRPr="00EE1188" w:rsidRDefault="00EC49E3" w:rsidP="00EC49E3">
      <w:r w:rsidRPr="00EE1188">
        <w:rPr>
          <w:rStyle w:val="HideTWBExt"/>
        </w:rPr>
        <w:t>&lt;/Amend&gt;</w:t>
      </w:r>
    </w:p>
    <w:p w14:paraId="5B0DB6C4"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40</w:t>
      </w:r>
      <w:r w:rsidRPr="00EE1188">
        <w:rPr>
          <w:rStyle w:val="HideTWBExt"/>
          <w:b w:val="0"/>
        </w:rPr>
        <w:t>&lt;/NumAm&gt;</w:t>
      </w:r>
    </w:p>
    <w:p w14:paraId="3829680D"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27899550" w14:textId="77777777" w:rsidR="00EC49E3" w:rsidRPr="00EE1188" w:rsidRDefault="00EC49E3" w:rsidP="00EC49E3">
      <w:pPr>
        <w:pStyle w:val="NormalBold"/>
      </w:pPr>
      <w:r w:rsidRPr="00EE1188">
        <w:rPr>
          <w:rStyle w:val="HideTWBExt"/>
          <w:b w:val="0"/>
        </w:rPr>
        <w:t>&lt;/RepeatBlock-By&gt;</w:t>
      </w:r>
    </w:p>
    <w:p w14:paraId="6431E8B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9B8A4D7" w14:textId="77777777" w:rsidR="00EC49E3" w:rsidRPr="00EE1188" w:rsidRDefault="00EC49E3" w:rsidP="00EC49E3">
      <w:pPr>
        <w:pStyle w:val="NormalBold"/>
      </w:pPr>
      <w:r w:rsidRPr="00EE1188">
        <w:rPr>
          <w:rStyle w:val="HideTWBExt"/>
          <w:b w:val="0"/>
        </w:rPr>
        <w:t>&lt;Article&gt;</w:t>
      </w:r>
      <w:r w:rsidRPr="00EE1188">
        <w:t>1 kohta – a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EB4F1F3" w14:textId="77777777" w:rsidTr="0033063A">
        <w:trPr>
          <w:trHeight w:hRule="exact" w:val="240"/>
          <w:jc w:val="center"/>
        </w:trPr>
        <w:tc>
          <w:tcPr>
            <w:tcW w:w="9752" w:type="dxa"/>
            <w:gridSpan w:val="2"/>
            <w:tcBorders>
              <w:top w:val="nil"/>
              <w:left w:val="nil"/>
              <w:bottom w:val="nil"/>
              <w:right w:val="nil"/>
            </w:tcBorders>
          </w:tcPr>
          <w:p w14:paraId="6B98C470" w14:textId="77777777" w:rsidR="00EC49E3" w:rsidRPr="00EE1188" w:rsidRDefault="00EC49E3" w:rsidP="0033063A"/>
        </w:tc>
      </w:tr>
      <w:tr w:rsidR="00EC49E3" w:rsidRPr="00EE1188" w14:paraId="41F4F857" w14:textId="77777777" w:rsidTr="0033063A">
        <w:trPr>
          <w:trHeight w:val="240"/>
          <w:jc w:val="center"/>
        </w:trPr>
        <w:tc>
          <w:tcPr>
            <w:tcW w:w="4876" w:type="dxa"/>
            <w:tcBorders>
              <w:top w:val="nil"/>
              <w:left w:val="nil"/>
              <w:bottom w:val="nil"/>
              <w:right w:val="nil"/>
            </w:tcBorders>
          </w:tcPr>
          <w:p w14:paraId="5EB2DB7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E99EBBA" w14:textId="77777777" w:rsidR="00EC49E3" w:rsidRPr="00EE1188" w:rsidRDefault="00EC49E3" w:rsidP="0033063A">
            <w:pPr>
              <w:pStyle w:val="AmColumnHeading"/>
            </w:pPr>
            <w:r w:rsidRPr="00EE1188">
              <w:t>Tarkistus</w:t>
            </w:r>
          </w:p>
        </w:tc>
      </w:tr>
      <w:tr w:rsidR="00EC49E3" w:rsidRPr="00EE1188" w14:paraId="21FDA6F2" w14:textId="77777777" w:rsidTr="0033063A">
        <w:trPr>
          <w:jc w:val="center"/>
        </w:trPr>
        <w:tc>
          <w:tcPr>
            <w:tcW w:w="4876" w:type="dxa"/>
            <w:tcBorders>
              <w:top w:val="nil"/>
              <w:left w:val="nil"/>
              <w:bottom w:val="nil"/>
              <w:right w:val="nil"/>
            </w:tcBorders>
          </w:tcPr>
          <w:p w14:paraId="6DE7FD2A" w14:textId="77777777" w:rsidR="00EC49E3" w:rsidRPr="00EE1188" w:rsidRDefault="00EC49E3" w:rsidP="0033063A">
            <w:pPr>
              <w:pStyle w:val="Normal6a"/>
            </w:pPr>
            <w:r w:rsidRPr="00EE1188">
              <w:t>a)</w:t>
            </w:r>
            <w:r w:rsidRPr="00EE1188">
              <w:tab/>
              <w:t xml:space="preserve">vahvistetaan sitoutuminen Pekingin julistukseen ja toimintaohjelmaan ja niissä esitettyihin naisten ihmisoikeuksia ja sukupuolten tasa-arvoa koskeviin toimiin; vahvistetaan sitoutuminen naisten ihmisoikeuksiin </w:t>
            </w:r>
            <w:r w:rsidRPr="00EE1188">
              <w:rPr>
                <w:b/>
                <w:i/>
              </w:rPr>
              <w:t>valtavirtaistamalla sukupuolten tasa-arvo kaikilla politiikan aloilla ja sykleissä,</w:t>
            </w:r>
            <w:r w:rsidRPr="00EE1188">
              <w:t xml:space="preserve"> naisten ihmisoikeuksia ja sukupuolten tasa-arvoa koskevien erityisten ja kohdennettujen toimien täytäntöönpanoon</w:t>
            </w:r>
            <w:r w:rsidRPr="00EE1188">
              <w:rPr>
                <w:b/>
                <w:i/>
              </w:rPr>
              <w:t xml:space="preserve"> sekä asianmukaisen sukupuolitietoisen budjetoinnin varmistamiseen</w:t>
            </w:r>
            <w:r w:rsidRPr="00EE1188">
              <w:t>;</w:t>
            </w:r>
          </w:p>
        </w:tc>
        <w:tc>
          <w:tcPr>
            <w:tcW w:w="4876" w:type="dxa"/>
            <w:tcBorders>
              <w:top w:val="nil"/>
              <w:left w:val="nil"/>
              <w:bottom w:val="nil"/>
              <w:right w:val="nil"/>
            </w:tcBorders>
          </w:tcPr>
          <w:p w14:paraId="77E8331C" w14:textId="77777777" w:rsidR="00EC49E3" w:rsidRPr="00EE1188" w:rsidRDefault="00EC49E3" w:rsidP="0033063A">
            <w:pPr>
              <w:pStyle w:val="Normal6a"/>
            </w:pPr>
            <w:r w:rsidRPr="00EE1188">
              <w:t>a)</w:t>
            </w:r>
            <w:r w:rsidRPr="00EE1188">
              <w:tab/>
              <w:t xml:space="preserve">vahvistetaan sitoutuminen Pekingin julistukseen ja toimintaohjelmaan ja niissä esitettyihin naisten ihmisoikeuksia ja sukupuolten tasa-arvoa koskeviin toimiin; vahvistetaan sitoutuminen naisten ihmisoikeuksiin </w:t>
            </w:r>
            <w:r w:rsidRPr="00EE1188">
              <w:rPr>
                <w:b/>
                <w:i/>
              </w:rPr>
              <w:t>sekä</w:t>
            </w:r>
            <w:r w:rsidRPr="00EE1188">
              <w:t xml:space="preserve"> naisten ihmisoikeuksia ja sukupuolten tasa-arvoa koskevien erityisten ja kohdennettujen toimien täytäntöönpanoon;</w:t>
            </w:r>
          </w:p>
        </w:tc>
      </w:tr>
    </w:tbl>
    <w:p w14:paraId="1AFA497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EE01805" w14:textId="77777777" w:rsidR="00EC49E3" w:rsidRPr="00EE1188" w:rsidRDefault="00EC49E3" w:rsidP="00EC49E3">
      <w:r w:rsidRPr="00EE1188">
        <w:rPr>
          <w:rStyle w:val="HideTWBExt"/>
        </w:rPr>
        <w:t>&lt;/Amend&gt;</w:t>
      </w:r>
    </w:p>
    <w:p w14:paraId="53B7F97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41</w:t>
      </w:r>
      <w:r w:rsidRPr="00EE1188">
        <w:rPr>
          <w:rStyle w:val="HideTWBExt"/>
          <w:b w:val="0"/>
        </w:rPr>
        <w:t>&lt;/NumAm&gt;</w:t>
      </w:r>
    </w:p>
    <w:p w14:paraId="53EADBB8" w14:textId="77777777" w:rsidR="00EC49E3" w:rsidRPr="00EE1188" w:rsidRDefault="00EC49E3" w:rsidP="00EC49E3">
      <w:pPr>
        <w:pStyle w:val="NormalBold"/>
      </w:pPr>
      <w:r w:rsidRPr="00EE1188">
        <w:rPr>
          <w:rStyle w:val="HideTWBExt"/>
          <w:b w:val="0"/>
        </w:rPr>
        <w:t>&lt;RepeatBlock-By&gt;&lt;Members&gt;</w:t>
      </w:r>
      <w:r w:rsidRPr="00EE1188">
        <w:t>Abir Al-Sahlani, Billy Kelleher, Lucia Yar, Veronika Cifrová Ostrihoňová, Raquel García Hermida-Van Der Walle, Valérie Devaux, Jana Toom</w:t>
      </w:r>
      <w:r w:rsidRPr="00EE1188">
        <w:rPr>
          <w:rStyle w:val="HideTWBExt"/>
          <w:b w:val="0"/>
        </w:rPr>
        <w:t>&lt;/Members&gt;</w:t>
      </w:r>
    </w:p>
    <w:p w14:paraId="73FBFB3B" w14:textId="77777777" w:rsidR="00EC49E3" w:rsidRPr="00EE1188" w:rsidRDefault="00EC49E3" w:rsidP="00EC49E3">
      <w:pPr>
        <w:pStyle w:val="NormalBold"/>
      </w:pPr>
      <w:r w:rsidRPr="00EE1188">
        <w:rPr>
          <w:rStyle w:val="HideTWBExt"/>
          <w:b w:val="0"/>
        </w:rPr>
        <w:t>&lt;/RepeatBlock-By&gt;</w:t>
      </w:r>
    </w:p>
    <w:p w14:paraId="24E1FB0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C67E0F0" w14:textId="77777777" w:rsidR="00EC49E3" w:rsidRPr="00EE1188" w:rsidRDefault="00EC49E3" w:rsidP="00EC49E3">
      <w:pPr>
        <w:pStyle w:val="NormalBold"/>
      </w:pPr>
      <w:r w:rsidRPr="00EE1188">
        <w:rPr>
          <w:rStyle w:val="HideTWBExt"/>
          <w:b w:val="0"/>
        </w:rPr>
        <w:t>&lt;Article&gt;</w:t>
      </w:r>
      <w:r w:rsidRPr="00EE1188">
        <w:t>1 kohta – a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0EB255B" w14:textId="77777777" w:rsidTr="0033063A">
        <w:trPr>
          <w:trHeight w:hRule="exact" w:val="240"/>
          <w:jc w:val="center"/>
        </w:trPr>
        <w:tc>
          <w:tcPr>
            <w:tcW w:w="9752" w:type="dxa"/>
            <w:gridSpan w:val="2"/>
            <w:tcBorders>
              <w:top w:val="nil"/>
              <w:left w:val="nil"/>
              <w:bottom w:val="nil"/>
              <w:right w:val="nil"/>
            </w:tcBorders>
          </w:tcPr>
          <w:p w14:paraId="082CFCCE" w14:textId="77777777" w:rsidR="00EC49E3" w:rsidRPr="00EE1188" w:rsidRDefault="00EC49E3" w:rsidP="0033063A"/>
        </w:tc>
      </w:tr>
      <w:tr w:rsidR="00EC49E3" w:rsidRPr="00EE1188" w14:paraId="3C68C639" w14:textId="77777777" w:rsidTr="0033063A">
        <w:trPr>
          <w:trHeight w:val="240"/>
          <w:jc w:val="center"/>
        </w:trPr>
        <w:tc>
          <w:tcPr>
            <w:tcW w:w="4876" w:type="dxa"/>
            <w:tcBorders>
              <w:top w:val="nil"/>
              <w:left w:val="nil"/>
              <w:bottom w:val="nil"/>
              <w:right w:val="nil"/>
            </w:tcBorders>
          </w:tcPr>
          <w:p w14:paraId="1804E89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F5B4B69" w14:textId="77777777" w:rsidR="00EC49E3" w:rsidRPr="00EE1188" w:rsidRDefault="00EC49E3" w:rsidP="0033063A">
            <w:pPr>
              <w:pStyle w:val="AmColumnHeading"/>
            </w:pPr>
            <w:r w:rsidRPr="00EE1188">
              <w:t>Tarkistus</w:t>
            </w:r>
          </w:p>
        </w:tc>
      </w:tr>
      <w:tr w:rsidR="00EC49E3" w:rsidRPr="00EE1188" w14:paraId="3C988C94" w14:textId="77777777" w:rsidTr="0033063A">
        <w:trPr>
          <w:jc w:val="center"/>
        </w:trPr>
        <w:tc>
          <w:tcPr>
            <w:tcW w:w="4876" w:type="dxa"/>
            <w:tcBorders>
              <w:top w:val="nil"/>
              <w:left w:val="nil"/>
              <w:bottom w:val="nil"/>
              <w:right w:val="nil"/>
            </w:tcBorders>
          </w:tcPr>
          <w:p w14:paraId="1A8952B3" w14:textId="77777777" w:rsidR="00EC49E3" w:rsidRPr="00EE1188" w:rsidRDefault="00EC49E3" w:rsidP="0033063A">
            <w:pPr>
              <w:pStyle w:val="Normal6a"/>
            </w:pPr>
            <w:r w:rsidRPr="00EE1188">
              <w:t>a)</w:t>
            </w:r>
            <w:r w:rsidRPr="00EE1188">
              <w:tab/>
              <w:t>vahvistetaan sitoutuminen Pekingin julistukseen ja toimintaohjelmaan ja niissä esitettyihin naisten ihmisoikeuksia ja sukupuolten tasa-arvoa koskeviin toimiin; vahvistetaan sitoutuminen naisten ihmisoikeuksiin valtavirtaistamalla sukupuolten tasa-arvo kaikilla politiikan aloilla ja sykleissä, naisten ihmisoikeuksia ja sukupuolten tasa-arvoa koskevien erityisten ja kohdennettujen toimien täytäntöönpanoon sekä asianmukaisen sukupuolitietoisen budjetoinnin varmistamiseen;</w:t>
            </w:r>
          </w:p>
        </w:tc>
        <w:tc>
          <w:tcPr>
            <w:tcW w:w="4876" w:type="dxa"/>
            <w:tcBorders>
              <w:top w:val="nil"/>
              <w:left w:val="nil"/>
              <w:bottom w:val="nil"/>
              <w:right w:val="nil"/>
            </w:tcBorders>
          </w:tcPr>
          <w:p w14:paraId="21365646" w14:textId="77777777" w:rsidR="00EC49E3" w:rsidRPr="00EE1188" w:rsidRDefault="00EC49E3" w:rsidP="0033063A">
            <w:pPr>
              <w:pStyle w:val="Normal6a"/>
            </w:pPr>
            <w:r w:rsidRPr="00EE1188">
              <w:t>a)</w:t>
            </w:r>
            <w:r w:rsidRPr="00EE1188">
              <w:tab/>
              <w:t xml:space="preserve">vahvistetaan </w:t>
            </w:r>
            <w:r w:rsidRPr="00EE1188">
              <w:rPr>
                <w:b/>
                <w:i/>
              </w:rPr>
              <w:t xml:space="preserve">uudelleen </w:t>
            </w:r>
            <w:r w:rsidRPr="00EE1188">
              <w:t>sitoutuminen Pekingin julistukseen ja toimintaohjelmaan ja niissä esitettyihin naisten ihmisoikeuksia ja sukupuolten tasa-arvoa koskeviin toimiin; vahvistetaan sitoutuminen naisten ihmisoikeuksiin valtavirtaistamalla sukupuolten tasa-arvo kaikilla politiikan aloilla ja sykleissä, naisten ihmisoikeuksia ja sukupuolten tasa-arvoa koskevien erityisten ja kohdennettujen toimien täytäntöönpanoon sekä asianmukaisen sukupuolitietoisen budjetoinnin varmistamiseen;</w:t>
            </w:r>
          </w:p>
        </w:tc>
      </w:tr>
    </w:tbl>
    <w:p w14:paraId="4355D8BD"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F68B5BB" w14:textId="77777777" w:rsidR="00EC49E3" w:rsidRPr="00EE1188" w:rsidRDefault="00EC49E3" w:rsidP="00EC49E3">
      <w:r w:rsidRPr="00EE1188">
        <w:rPr>
          <w:rStyle w:val="HideTWBExt"/>
        </w:rPr>
        <w:t>&lt;/Amend&gt;</w:t>
      </w:r>
    </w:p>
    <w:p w14:paraId="1C6CE0A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42</w:t>
      </w:r>
      <w:r w:rsidRPr="00EE1188">
        <w:rPr>
          <w:rStyle w:val="HideTWBExt"/>
          <w:b w:val="0"/>
        </w:rPr>
        <w:t>&lt;/NumAm&gt;</w:t>
      </w:r>
    </w:p>
    <w:p w14:paraId="17F2D151"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5954CCD1" w14:textId="77777777" w:rsidR="00EC49E3" w:rsidRPr="00EE1188" w:rsidRDefault="00EC49E3" w:rsidP="00EC49E3">
      <w:pPr>
        <w:pStyle w:val="NormalBold"/>
      </w:pPr>
      <w:r w:rsidRPr="00EE1188">
        <w:rPr>
          <w:rStyle w:val="HideTWBExt"/>
          <w:b w:val="0"/>
        </w:rPr>
        <w:t>&lt;/RepeatBlock-By&gt;</w:t>
      </w:r>
    </w:p>
    <w:p w14:paraId="2542573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D18213B" w14:textId="77777777" w:rsidR="00EC49E3" w:rsidRPr="00EE1188" w:rsidRDefault="00EC49E3" w:rsidP="00EC49E3">
      <w:pPr>
        <w:pStyle w:val="NormalBold"/>
      </w:pPr>
      <w:r w:rsidRPr="00EE1188">
        <w:rPr>
          <w:rStyle w:val="HideTWBExt"/>
          <w:b w:val="0"/>
        </w:rPr>
        <w:t>&lt;Article&gt;</w:t>
      </w:r>
      <w:r w:rsidRPr="00EE1188">
        <w:t>1 kohta – a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67E4C46" w14:textId="77777777" w:rsidTr="0033063A">
        <w:trPr>
          <w:trHeight w:hRule="exact" w:val="240"/>
          <w:jc w:val="center"/>
        </w:trPr>
        <w:tc>
          <w:tcPr>
            <w:tcW w:w="9752" w:type="dxa"/>
            <w:gridSpan w:val="2"/>
            <w:tcBorders>
              <w:top w:val="nil"/>
              <w:left w:val="nil"/>
              <w:bottom w:val="nil"/>
              <w:right w:val="nil"/>
            </w:tcBorders>
          </w:tcPr>
          <w:p w14:paraId="21BFCF3E" w14:textId="77777777" w:rsidR="00EC49E3" w:rsidRPr="00EE1188" w:rsidRDefault="00EC49E3" w:rsidP="0033063A"/>
        </w:tc>
      </w:tr>
      <w:tr w:rsidR="00EC49E3" w:rsidRPr="00EE1188" w14:paraId="306E3A69" w14:textId="77777777" w:rsidTr="0033063A">
        <w:trPr>
          <w:trHeight w:val="240"/>
          <w:jc w:val="center"/>
        </w:trPr>
        <w:tc>
          <w:tcPr>
            <w:tcW w:w="4876" w:type="dxa"/>
            <w:tcBorders>
              <w:top w:val="nil"/>
              <w:left w:val="nil"/>
              <w:bottom w:val="nil"/>
              <w:right w:val="nil"/>
            </w:tcBorders>
          </w:tcPr>
          <w:p w14:paraId="4640EF9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4349613" w14:textId="77777777" w:rsidR="00EC49E3" w:rsidRPr="00EE1188" w:rsidRDefault="00EC49E3" w:rsidP="0033063A">
            <w:pPr>
              <w:pStyle w:val="AmColumnHeading"/>
            </w:pPr>
            <w:r w:rsidRPr="00EE1188">
              <w:t>Tarkistus</w:t>
            </w:r>
          </w:p>
        </w:tc>
      </w:tr>
      <w:tr w:rsidR="00EC49E3" w:rsidRPr="00EE1188" w14:paraId="1C770978" w14:textId="77777777" w:rsidTr="0033063A">
        <w:trPr>
          <w:jc w:val="center"/>
        </w:trPr>
        <w:tc>
          <w:tcPr>
            <w:tcW w:w="4876" w:type="dxa"/>
            <w:tcBorders>
              <w:top w:val="nil"/>
              <w:left w:val="nil"/>
              <w:bottom w:val="nil"/>
              <w:right w:val="nil"/>
            </w:tcBorders>
          </w:tcPr>
          <w:p w14:paraId="0FC38A04" w14:textId="77777777" w:rsidR="00EC49E3" w:rsidRPr="00EE1188" w:rsidRDefault="00EC49E3" w:rsidP="0033063A">
            <w:pPr>
              <w:pStyle w:val="Normal6a"/>
            </w:pPr>
            <w:r w:rsidRPr="00EE1188">
              <w:t>a)</w:t>
            </w:r>
            <w:r w:rsidRPr="00EE1188">
              <w:tab/>
              <w:t>vahvistetaan sitoutuminen Pekingin julistukseen ja toimintaohjelmaan ja niissä esitettyihin naisten ihmisoikeuksia ja sukupuolten tasa-arvoa koskeviin toimiin; vahvistetaan sitoutuminen naisten ihmisoikeuksiin valtavirtaistamalla sukupuolten tasa-arvo kaikilla politiikan aloilla ja sykleissä, naisten ihmisoikeuksia ja sukupuolten tasa-arvoa koskevien erityisten ja kohdennettujen toimien täytäntöönpanoon sekä asianmukaisen sukupuolitietoisen budjetoinnin varmistamiseen;</w:t>
            </w:r>
          </w:p>
        </w:tc>
        <w:tc>
          <w:tcPr>
            <w:tcW w:w="4876" w:type="dxa"/>
            <w:tcBorders>
              <w:top w:val="nil"/>
              <w:left w:val="nil"/>
              <w:bottom w:val="nil"/>
              <w:right w:val="nil"/>
            </w:tcBorders>
          </w:tcPr>
          <w:p w14:paraId="5B9273F3" w14:textId="77777777" w:rsidR="00EC49E3" w:rsidRPr="00EE1188" w:rsidRDefault="00EC49E3" w:rsidP="0033063A">
            <w:pPr>
              <w:pStyle w:val="Normal6a"/>
            </w:pPr>
            <w:r w:rsidRPr="00EE1188">
              <w:t>a)</w:t>
            </w:r>
            <w:r w:rsidRPr="00EE1188">
              <w:tab/>
              <w:t xml:space="preserve">vahvistetaan </w:t>
            </w:r>
            <w:r w:rsidRPr="00EE1188">
              <w:rPr>
                <w:b/>
                <w:i/>
              </w:rPr>
              <w:t xml:space="preserve">täysi </w:t>
            </w:r>
            <w:r w:rsidRPr="00EE1188">
              <w:t>sitoutuminen Pekingin julistukseen ja toimintaohjelmaan ja niissä esitettyihin</w:t>
            </w:r>
            <w:r w:rsidRPr="00EE1188">
              <w:rPr>
                <w:b/>
                <w:i/>
              </w:rPr>
              <w:t xml:space="preserve"> kaikkien</w:t>
            </w:r>
            <w:r w:rsidRPr="00EE1188">
              <w:t xml:space="preserve"> naisten ihmisoikeuksia ja sukupuolten tasa-arvoa koskeviin toimiin; vahvistetaan sitoutuminen </w:t>
            </w:r>
            <w:r w:rsidRPr="00EE1188">
              <w:rPr>
                <w:b/>
                <w:i/>
              </w:rPr>
              <w:t xml:space="preserve">kaikkien </w:t>
            </w:r>
            <w:r w:rsidRPr="00EE1188">
              <w:t>naisten ihmisoikeuksiin valtavirtaistamalla sukupuolten tasa-arvo kaikilla politiikan aloilla ja sykleissä,</w:t>
            </w:r>
            <w:r w:rsidRPr="00EE1188">
              <w:rPr>
                <w:b/>
                <w:i/>
              </w:rPr>
              <w:t xml:space="preserve"> kaikkien</w:t>
            </w:r>
            <w:r w:rsidRPr="00EE1188">
              <w:t xml:space="preserve"> naisten ihmisoikeuksia ja sukupuolten tasa-arvoa koskevien erityisten ja kohdennettujen toimien täytäntöönpanoon sekä asianmukaisen sukupuolitietoisen budjetoinnin varmistamiseen;</w:t>
            </w:r>
          </w:p>
        </w:tc>
      </w:tr>
    </w:tbl>
    <w:p w14:paraId="1DB3126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9D653D5" w14:textId="77777777" w:rsidR="00EC49E3" w:rsidRPr="00EE1188" w:rsidRDefault="00EC49E3" w:rsidP="00EC49E3">
      <w:r w:rsidRPr="00EE1188">
        <w:rPr>
          <w:rStyle w:val="HideTWBExt"/>
        </w:rPr>
        <w:t>&lt;/Amend&gt;</w:t>
      </w:r>
    </w:p>
    <w:p w14:paraId="2CD9AB9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43</w:t>
      </w:r>
      <w:r w:rsidRPr="00EE1188">
        <w:rPr>
          <w:rStyle w:val="HideTWBExt"/>
          <w:b w:val="0"/>
        </w:rPr>
        <w:t>&lt;/NumAm&gt;</w:t>
      </w:r>
    </w:p>
    <w:p w14:paraId="35977912"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0F0C8581"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6E6A50CB" w14:textId="77777777" w:rsidR="00EC49E3" w:rsidRPr="00EE1188" w:rsidRDefault="00EC49E3" w:rsidP="00EC49E3">
      <w:pPr>
        <w:pStyle w:val="NormalBold"/>
      </w:pPr>
      <w:r w:rsidRPr="00EE1188">
        <w:rPr>
          <w:rStyle w:val="HideTWBExt"/>
          <w:b w:val="0"/>
        </w:rPr>
        <w:t>&lt;/RepeatBlock-By&gt;</w:t>
      </w:r>
    </w:p>
    <w:p w14:paraId="7FAA7F0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AD7C5A6" w14:textId="77777777" w:rsidR="00EC49E3" w:rsidRPr="00EE1188" w:rsidRDefault="00EC49E3" w:rsidP="00EC49E3">
      <w:pPr>
        <w:pStyle w:val="NormalBold"/>
      </w:pPr>
      <w:r w:rsidRPr="00EE1188">
        <w:rPr>
          <w:rStyle w:val="HideTWBExt"/>
          <w:b w:val="0"/>
        </w:rPr>
        <w:t>&lt;Article&gt;</w:t>
      </w:r>
      <w:r w:rsidRPr="00EE1188">
        <w:t>1 kohta – a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9DC3788" w14:textId="77777777" w:rsidTr="0033063A">
        <w:trPr>
          <w:trHeight w:hRule="exact" w:val="240"/>
          <w:jc w:val="center"/>
        </w:trPr>
        <w:tc>
          <w:tcPr>
            <w:tcW w:w="9752" w:type="dxa"/>
            <w:gridSpan w:val="2"/>
            <w:tcBorders>
              <w:top w:val="nil"/>
              <w:left w:val="nil"/>
              <w:bottom w:val="nil"/>
              <w:right w:val="nil"/>
            </w:tcBorders>
          </w:tcPr>
          <w:p w14:paraId="52C63B42" w14:textId="77777777" w:rsidR="00EC49E3" w:rsidRPr="00EE1188" w:rsidRDefault="00EC49E3" w:rsidP="0033063A"/>
        </w:tc>
      </w:tr>
      <w:tr w:rsidR="00EC49E3" w:rsidRPr="00EE1188" w14:paraId="6E6130AD" w14:textId="77777777" w:rsidTr="0033063A">
        <w:trPr>
          <w:trHeight w:val="240"/>
          <w:jc w:val="center"/>
        </w:trPr>
        <w:tc>
          <w:tcPr>
            <w:tcW w:w="4876" w:type="dxa"/>
            <w:tcBorders>
              <w:top w:val="nil"/>
              <w:left w:val="nil"/>
              <w:bottom w:val="nil"/>
              <w:right w:val="nil"/>
            </w:tcBorders>
          </w:tcPr>
          <w:p w14:paraId="304B2D1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F0E3056" w14:textId="77777777" w:rsidR="00EC49E3" w:rsidRPr="00EE1188" w:rsidRDefault="00EC49E3" w:rsidP="0033063A">
            <w:pPr>
              <w:pStyle w:val="AmColumnHeading"/>
            </w:pPr>
            <w:r w:rsidRPr="00EE1188">
              <w:t>Tarkistus</w:t>
            </w:r>
          </w:p>
        </w:tc>
      </w:tr>
      <w:tr w:rsidR="00EC49E3" w:rsidRPr="00EE1188" w14:paraId="2BEF4E7C" w14:textId="77777777" w:rsidTr="0033063A">
        <w:trPr>
          <w:jc w:val="center"/>
        </w:trPr>
        <w:tc>
          <w:tcPr>
            <w:tcW w:w="4876" w:type="dxa"/>
            <w:tcBorders>
              <w:top w:val="nil"/>
              <w:left w:val="nil"/>
              <w:bottom w:val="nil"/>
              <w:right w:val="nil"/>
            </w:tcBorders>
          </w:tcPr>
          <w:p w14:paraId="21954A18" w14:textId="77777777" w:rsidR="00EC49E3" w:rsidRPr="00EE1188" w:rsidRDefault="00EC49E3" w:rsidP="0033063A">
            <w:pPr>
              <w:pStyle w:val="Normal6a"/>
            </w:pPr>
          </w:p>
        </w:tc>
        <w:tc>
          <w:tcPr>
            <w:tcW w:w="4876" w:type="dxa"/>
            <w:tcBorders>
              <w:top w:val="nil"/>
              <w:left w:val="nil"/>
              <w:bottom w:val="nil"/>
              <w:right w:val="nil"/>
            </w:tcBorders>
          </w:tcPr>
          <w:p w14:paraId="77484E43" w14:textId="77777777" w:rsidR="00EC49E3" w:rsidRPr="00EE1188" w:rsidRDefault="00EC49E3" w:rsidP="0033063A">
            <w:pPr>
              <w:pStyle w:val="Normal6a"/>
            </w:pPr>
            <w:r w:rsidRPr="00EE1188">
              <w:rPr>
                <w:b/>
                <w:i/>
              </w:rPr>
              <w:t>a a)</w:t>
            </w:r>
            <w:r w:rsidRPr="00EE1188">
              <w:tab/>
            </w:r>
            <w:r w:rsidRPr="00EE1188">
              <w:rPr>
                <w:b/>
                <w:i/>
              </w:rPr>
              <w:t>vastustetaan ehdottomasti sitä, että Saudi-Arabia toimii tänä vuonna YK:n naisten asemaa käsittelevän toimikunnan vuosikokouksen puheenjohtajana, ja tuomitaan kaikenlainen poliittinen välineellistäminen, koska kyseisen maan oma toiminta naisten oikeuksien suhteen on kauhistuttavaa ja monet sen linjauksista ovat vastoin toimikunnan omaa toimeksiantoa ja tavoitteita; nostetaan esiin naisten systeeminen syrjintä ja naisoikeusaktivistien vainoaminen Saudi-Arabiassa;</w:t>
            </w:r>
          </w:p>
        </w:tc>
      </w:tr>
    </w:tbl>
    <w:p w14:paraId="16A2C57D"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D7F0919" w14:textId="77777777" w:rsidR="00EC49E3" w:rsidRPr="00EE1188" w:rsidRDefault="00EC49E3" w:rsidP="00EC49E3">
      <w:r w:rsidRPr="00EE1188">
        <w:rPr>
          <w:rStyle w:val="HideTWBExt"/>
        </w:rPr>
        <w:t>&lt;/Amend&gt;</w:t>
      </w:r>
    </w:p>
    <w:p w14:paraId="4342401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44</w:t>
      </w:r>
      <w:r w:rsidRPr="00EE1188">
        <w:rPr>
          <w:rStyle w:val="HideTWBExt"/>
          <w:b w:val="0"/>
        </w:rPr>
        <w:t>&lt;/NumAm&gt;</w:t>
      </w:r>
    </w:p>
    <w:p w14:paraId="5FA164DB"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4DA70FBB" w14:textId="77777777" w:rsidR="00EC49E3" w:rsidRPr="00EE1188" w:rsidRDefault="00EC49E3" w:rsidP="00EC49E3">
      <w:pPr>
        <w:pStyle w:val="NormalBold"/>
      </w:pPr>
      <w:r w:rsidRPr="00EE1188">
        <w:rPr>
          <w:rStyle w:val="HideTWBExt"/>
          <w:b w:val="0"/>
        </w:rPr>
        <w:t>&lt;/RepeatBlock-By&gt;</w:t>
      </w:r>
    </w:p>
    <w:p w14:paraId="1D13618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B918E21" w14:textId="77777777" w:rsidR="00EC49E3" w:rsidRPr="00EE1188" w:rsidRDefault="00EC49E3" w:rsidP="00EC49E3">
      <w:pPr>
        <w:pStyle w:val="NormalBold"/>
      </w:pPr>
      <w:r w:rsidRPr="00EE1188">
        <w:rPr>
          <w:rStyle w:val="HideTWBExt"/>
          <w:b w:val="0"/>
        </w:rPr>
        <w:t>&lt;Article&gt;</w:t>
      </w:r>
      <w:r w:rsidRPr="00EE1188">
        <w:t>1 kohta – a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B24416A" w14:textId="77777777" w:rsidTr="0033063A">
        <w:trPr>
          <w:trHeight w:hRule="exact" w:val="240"/>
          <w:jc w:val="center"/>
        </w:trPr>
        <w:tc>
          <w:tcPr>
            <w:tcW w:w="9752" w:type="dxa"/>
            <w:gridSpan w:val="2"/>
            <w:tcBorders>
              <w:top w:val="nil"/>
              <w:left w:val="nil"/>
              <w:bottom w:val="nil"/>
              <w:right w:val="nil"/>
            </w:tcBorders>
          </w:tcPr>
          <w:p w14:paraId="6A0634CB" w14:textId="77777777" w:rsidR="00EC49E3" w:rsidRPr="00EE1188" w:rsidRDefault="00EC49E3" w:rsidP="0033063A"/>
        </w:tc>
      </w:tr>
      <w:tr w:rsidR="00EC49E3" w:rsidRPr="00EE1188" w14:paraId="35CCDC03" w14:textId="77777777" w:rsidTr="0033063A">
        <w:trPr>
          <w:trHeight w:val="240"/>
          <w:jc w:val="center"/>
        </w:trPr>
        <w:tc>
          <w:tcPr>
            <w:tcW w:w="4876" w:type="dxa"/>
            <w:tcBorders>
              <w:top w:val="nil"/>
              <w:left w:val="nil"/>
              <w:bottom w:val="nil"/>
              <w:right w:val="nil"/>
            </w:tcBorders>
          </w:tcPr>
          <w:p w14:paraId="08EE480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84E7AE1" w14:textId="77777777" w:rsidR="00EC49E3" w:rsidRPr="00EE1188" w:rsidRDefault="00EC49E3" w:rsidP="0033063A">
            <w:pPr>
              <w:pStyle w:val="AmColumnHeading"/>
            </w:pPr>
            <w:r w:rsidRPr="00EE1188">
              <w:t>Tarkistus</w:t>
            </w:r>
          </w:p>
        </w:tc>
      </w:tr>
      <w:tr w:rsidR="00EC49E3" w:rsidRPr="00EE1188" w14:paraId="2AD9A903" w14:textId="77777777" w:rsidTr="0033063A">
        <w:trPr>
          <w:jc w:val="center"/>
        </w:trPr>
        <w:tc>
          <w:tcPr>
            <w:tcW w:w="4876" w:type="dxa"/>
            <w:tcBorders>
              <w:top w:val="nil"/>
              <w:left w:val="nil"/>
              <w:bottom w:val="nil"/>
              <w:right w:val="nil"/>
            </w:tcBorders>
          </w:tcPr>
          <w:p w14:paraId="0F212381" w14:textId="77777777" w:rsidR="00EC49E3" w:rsidRPr="00EE1188" w:rsidRDefault="00EC49E3" w:rsidP="0033063A">
            <w:pPr>
              <w:pStyle w:val="Normal6a"/>
            </w:pPr>
          </w:p>
        </w:tc>
        <w:tc>
          <w:tcPr>
            <w:tcW w:w="4876" w:type="dxa"/>
            <w:tcBorders>
              <w:top w:val="nil"/>
              <w:left w:val="nil"/>
              <w:bottom w:val="nil"/>
              <w:right w:val="nil"/>
            </w:tcBorders>
          </w:tcPr>
          <w:p w14:paraId="055BB920" w14:textId="77777777" w:rsidR="00EC49E3" w:rsidRPr="00EE1188" w:rsidRDefault="00EC49E3" w:rsidP="0033063A">
            <w:pPr>
              <w:pStyle w:val="Normal6a"/>
            </w:pPr>
            <w:r w:rsidRPr="00EE1188">
              <w:rPr>
                <w:b/>
                <w:i/>
              </w:rPr>
              <w:t>a a)</w:t>
            </w:r>
            <w:r w:rsidRPr="00EE1188">
              <w:rPr>
                <w:b/>
                <w:i/>
              </w:rPr>
              <w:tab/>
              <w:t>määritellään tarkasti ”nainen” ja ”tyttö” biologisena tosiseikkana;</w:t>
            </w:r>
          </w:p>
        </w:tc>
      </w:tr>
    </w:tbl>
    <w:p w14:paraId="7B35AE4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556AEF78" w14:textId="77777777" w:rsidR="00EC49E3" w:rsidRPr="00EE1188" w:rsidRDefault="00EC49E3" w:rsidP="00EC49E3">
      <w:r w:rsidRPr="00EE1188">
        <w:rPr>
          <w:rStyle w:val="HideTWBExt"/>
        </w:rPr>
        <w:t>&lt;/Amend&gt;</w:t>
      </w:r>
    </w:p>
    <w:p w14:paraId="7B6859E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45</w:t>
      </w:r>
      <w:r w:rsidRPr="00EE1188">
        <w:rPr>
          <w:rStyle w:val="HideTWBExt"/>
          <w:b w:val="0"/>
        </w:rPr>
        <w:t>&lt;/NumAm&gt;</w:t>
      </w:r>
    </w:p>
    <w:p w14:paraId="6D4CF4E3"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3C5B94E3" w14:textId="77777777" w:rsidR="00EC49E3" w:rsidRPr="00EE1188" w:rsidRDefault="00EC49E3" w:rsidP="00EC49E3">
      <w:pPr>
        <w:pStyle w:val="NormalBold"/>
      </w:pPr>
      <w:r w:rsidRPr="00EE1188">
        <w:rPr>
          <w:rStyle w:val="HideTWBExt"/>
          <w:b w:val="0"/>
        </w:rPr>
        <w:t>&lt;/RepeatBlock-By&gt;</w:t>
      </w:r>
    </w:p>
    <w:p w14:paraId="206B9C0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B4CE6DF" w14:textId="77777777" w:rsidR="00EC49E3" w:rsidRPr="00EE1188" w:rsidRDefault="00EC49E3" w:rsidP="00EC49E3">
      <w:pPr>
        <w:pStyle w:val="NormalBold"/>
      </w:pPr>
      <w:r w:rsidRPr="00EE1188">
        <w:rPr>
          <w:rStyle w:val="HideTWBExt"/>
          <w:b w:val="0"/>
        </w:rPr>
        <w:t>&lt;Article&gt;</w:t>
      </w:r>
      <w:r w:rsidRPr="00EE1188">
        <w:t>1 kohta – b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8540617" w14:textId="77777777" w:rsidTr="0033063A">
        <w:trPr>
          <w:trHeight w:hRule="exact" w:val="240"/>
          <w:jc w:val="center"/>
        </w:trPr>
        <w:tc>
          <w:tcPr>
            <w:tcW w:w="9752" w:type="dxa"/>
            <w:gridSpan w:val="2"/>
            <w:tcBorders>
              <w:top w:val="nil"/>
              <w:left w:val="nil"/>
              <w:bottom w:val="nil"/>
              <w:right w:val="nil"/>
            </w:tcBorders>
          </w:tcPr>
          <w:p w14:paraId="3041D34D" w14:textId="77777777" w:rsidR="00EC49E3" w:rsidRPr="00EE1188" w:rsidRDefault="00EC49E3" w:rsidP="0033063A"/>
        </w:tc>
      </w:tr>
      <w:tr w:rsidR="00EC49E3" w:rsidRPr="00EE1188" w14:paraId="61EC3509" w14:textId="77777777" w:rsidTr="0033063A">
        <w:trPr>
          <w:trHeight w:val="240"/>
          <w:jc w:val="center"/>
        </w:trPr>
        <w:tc>
          <w:tcPr>
            <w:tcW w:w="4876" w:type="dxa"/>
            <w:tcBorders>
              <w:top w:val="nil"/>
              <w:left w:val="nil"/>
              <w:bottom w:val="nil"/>
              <w:right w:val="nil"/>
            </w:tcBorders>
          </w:tcPr>
          <w:p w14:paraId="7A7A876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9A88B13" w14:textId="77777777" w:rsidR="00EC49E3" w:rsidRPr="00EE1188" w:rsidRDefault="00EC49E3" w:rsidP="0033063A">
            <w:pPr>
              <w:pStyle w:val="AmColumnHeading"/>
            </w:pPr>
            <w:r w:rsidRPr="00EE1188">
              <w:t>Tarkistus</w:t>
            </w:r>
          </w:p>
        </w:tc>
      </w:tr>
      <w:tr w:rsidR="00EC49E3" w:rsidRPr="00EE1188" w14:paraId="3F5E6D3C" w14:textId="77777777" w:rsidTr="0033063A">
        <w:trPr>
          <w:jc w:val="center"/>
        </w:trPr>
        <w:tc>
          <w:tcPr>
            <w:tcW w:w="4876" w:type="dxa"/>
            <w:tcBorders>
              <w:top w:val="nil"/>
              <w:left w:val="nil"/>
              <w:bottom w:val="nil"/>
              <w:right w:val="nil"/>
            </w:tcBorders>
          </w:tcPr>
          <w:p w14:paraId="3DBB9201" w14:textId="77777777" w:rsidR="00EC49E3" w:rsidRPr="00EE1188" w:rsidRDefault="00EC49E3" w:rsidP="0033063A">
            <w:pPr>
              <w:pStyle w:val="Normal6a"/>
            </w:pPr>
            <w:r w:rsidRPr="00EE1188">
              <w:rPr>
                <w:b/>
                <w:i/>
              </w:rPr>
              <w:t>b)</w:t>
            </w:r>
            <w:r w:rsidRPr="00EE1188">
              <w:tab/>
            </w:r>
            <w:r w:rsidRPr="00EE1188">
              <w:rPr>
                <w:b/>
                <w:i/>
              </w:rPr>
              <w:t>varmistetaan, että sukupuolten tasa-arvo ja naisten oikeudet pannaan kaikilta osin ja määrätietoisesti täytäntöön kaikilla unionin ulkoisten toimien osa-alueilla ja että tätä rahoitetaan asianmukaisesti ja lähestymistapa on sukupuolijärjestystä muuttava, osallistava ja intersektionaalinen;</w:t>
            </w:r>
          </w:p>
        </w:tc>
        <w:tc>
          <w:tcPr>
            <w:tcW w:w="4876" w:type="dxa"/>
            <w:tcBorders>
              <w:top w:val="nil"/>
              <w:left w:val="nil"/>
              <w:bottom w:val="nil"/>
              <w:right w:val="nil"/>
            </w:tcBorders>
          </w:tcPr>
          <w:p w14:paraId="5FDD143E" w14:textId="77777777" w:rsidR="00EC49E3" w:rsidRPr="00EE1188" w:rsidRDefault="00EC49E3" w:rsidP="0033063A">
            <w:pPr>
              <w:pStyle w:val="Normal6a"/>
            </w:pPr>
            <w:r w:rsidRPr="00EE1188">
              <w:rPr>
                <w:b/>
                <w:i/>
              </w:rPr>
              <w:t>Poistetaan.</w:t>
            </w:r>
          </w:p>
        </w:tc>
      </w:tr>
    </w:tbl>
    <w:p w14:paraId="2491610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784509C9" w14:textId="77777777" w:rsidR="00EC49E3" w:rsidRPr="00EE1188" w:rsidRDefault="00EC49E3" w:rsidP="00EC49E3">
      <w:r w:rsidRPr="00EE1188">
        <w:rPr>
          <w:rStyle w:val="HideTWBExt"/>
        </w:rPr>
        <w:t>&lt;/Amend&gt;</w:t>
      </w:r>
    </w:p>
    <w:p w14:paraId="67297BC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46</w:t>
      </w:r>
      <w:r w:rsidRPr="00EE1188">
        <w:rPr>
          <w:rStyle w:val="HideTWBExt"/>
          <w:b w:val="0"/>
        </w:rPr>
        <w:t>&lt;/NumAm&gt;</w:t>
      </w:r>
    </w:p>
    <w:p w14:paraId="3D7EC96D"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44023AA8" w14:textId="77777777" w:rsidR="00EC49E3" w:rsidRPr="00EE1188" w:rsidRDefault="00EC49E3" w:rsidP="00EC49E3">
      <w:pPr>
        <w:pStyle w:val="NormalBold"/>
      </w:pPr>
      <w:r w:rsidRPr="00EE1188">
        <w:rPr>
          <w:rStyle w:val="HideTWBExt"/>
          <w:b w:val="0"/>
        </w:rPr>
        <w:t>&lt;/RepeatBlock-By&gt;</w:t>
      </w:r>
    </w:p>
    <w:p w14:paraId="249113A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CAABDBC" w14:textId="77777777" w:rsidR="00EC49E3" w:rsidRPr="00EE1188" w:rsidRDefault="00EC49E3" w:rsidP="00EC49E3">
      <w:pPr>
        <w:pStyle w:val="NormalBold"/>
      </w:pPr>
      <w:r w:rsidRPr="00EE1188">
        <w:rPr>
          <w:rStyle w:val="HideTWBExt"/>
          <w:b w:val="0"/>
        </w:rPr>
        <w:t>&lt;Article&gt;</w:t>
      </w:r>
      <w:r w:rsidRPr="00EE1188">
        <w:t>1 kohta – b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56001D5" w14:textId="77777777" w:rsidTr="0033063A">
        <w:trPr>
          <w:trHeight w:hRule="exact" w:val="240"/>
          <w:jc w:val="center"/>
        </w:trPr>
        <w:tc>
          <w:tcPr>
            <w:tcW w:w="9752" w:type="dxa"/>
            <w:gridSpan w:val="2"/>
            <w:tcBorders>
              <w:top w:val="nil"/>
              <w:left w:val="nil"/>
              <w:bottom w:val="nil"/>
              <w:right w:val="nil"/>
            </w:tcBorders>
          </w:tcPr>
          <w:p w14:paraId="6D3DC29D" w14:textId="77777777" w:rsidR="00EC49E3" w:rsidRPr="00EE1188" w:rsidRDefault="00EC49E3" w:rsidP="0033063A"/>
        </w:tc>
      </w:tr>
      <w:tr w:rsidR="00EC49E3" w:rsidRPr="00EE1188" w14:paraId="0BF7B541" w14:textId="77777777" w:rsidTr="0033063A">
        <w:trPr>
          <w:trHeight w:val="240"/>
          <w:jc w:val="center"/>
        </w:trPr>
        <w:tc>
          <w:tcPr>
            <w:tcW w:w="4876" w:type="dxa"/>
            <w:tcBorders>
              <w:top w:val="nil"/>
              <w:left w:val="nil"/>
              <w:bottom w:val="nil"/>
              <w:right w:val="nil"/>
            </w:tcBorders>
          </w:tcPr>
          <w:p w14:paraId="7F3351D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ED8BDD6" w14:textId="77777777" w:rsidR="00EC49E3" w:rsidRPr="00EE1188" w:rsidRDefault="00EC49E3" w:rsidP="0033063A">
            <w:pPr>
              <w:pStyle w:val="AmColumnHeading"/>
            </w:pPr>
            <w:r w:rsidRPr="00EE1188">
              <w:t>Tarkistus</w:t>
            </w:r>
          </w:p>
        </w:tc>
      </w:tr>
      <w:tr w:rsidR="00EC49E3" w:rsidRPr="00EE1188" w14:paraId="7D258CCE" w14:textId="77777777" w:rsidTr="0033063A">
        <w:trPr>
          <w:jc w:val="center"/>
        </w:trPr>
        <w:tc>
          <w:tcPr>
            <w:tcW w:w="4876" w:type="dxa"/>
            <w:tcBorders>
              <w:top w:val="nil"/>
              <w:left w:val="nil"/>
              <w:bottom w:val="nil"/>
              <w:right w:val="nil"/>
            </w:tcBorders>
          </w:tcPr>
          <w:p w14:paraId="38F1317E" w14:textId="77777777" w:rsidR="00EC49E3" w:rsidRPr="00EE1188" w:rsidRDefault="00EC49E3" w:rsidP="0033063A">
            <w:pPr>
              <w:pStyle w:val="Normal6a"/>
            </w:pPr>
            <w:r w:rsidRPr="00EE1188">
              <w:t>b)</w:t>
            </w:r>
            <w:r w:rsidRPr="00EE1188">
              <w:tab/>
              <w:t xml:space="preserve">varmistetaan, että </w:t>
            </w:r>
            <w:r w:rsidRPr="00EE1188">
              <w:rPr>
                <w:b/>
                <w:i/>
              </w:rPr>
              <w:t>sukupuolten tasa-arvo</w:t>
            </w:r>
            <w:r w:rsidRPr="00EE1188">
              <w:t xml:space="preserve"> ja </w:t>
            </w:r>
            <w:r w:rsidRPr="00EE1188">
              <w:rPr>
                <w:b/>
                <w:i/>
              </w:rPr>
              <w:t>naisten oikeudet pannaan</w:t>
            </w:r>
            <w:r w:rsidRPr="00EE1188">
              <w:t xml:space="preserve"> kaikilta osin ja </w:t>
            </w:r>
            <w:r w:rsidRPr="00EE1188">
              <w:rPr>
                <w:b/>
                <w:i/>
              </w:rPr>
              <w:t>määrätietoisesti</w:t>
            </w:r>
            <w:r w:rsidRPr="00EE1188">
              <w:t xml:space="preserve"> täytäntöön kaikilla unionin ulkoisten toimien osa-alueilla ja että </w:t>
            </w:r>
            <w:r w:rsidRPr="00EE1188">
              <w:rPr>
                <w:b/>
                <w:i/>
              </w:rPr>
              <w:t>tätä rahoitetaan</w:t>
            </w:r>
            <w:r w:rsidRPr="00EE1188">
              <w:t xml:space="preserve"> asianmukaisesti ja </w:t>
            </w:r>
            <w:r w:rsidRPr="00EE1188">
              <w:rPr>
                <w:b/>
                <w:i/>
              </w:rPr>
              <w:t>lähestymistapa</w:t>
            </w:r>
            <w:r w:rsidRPr="00EE1188">
              <w:t xml:space="preserve"> </w:t>
            </w:r>
            <w:r w:rsidRPr="00EE1188">
              <w:rPr>
                <w:b/>
                <w:i/>
              </w:rPr>
              <w:t>on</w:t>
            </w:r>
            <w:r w:rsidRPr="00EE1188">
              <w:t xml:space="preserve"> </w:t>
            </w:r>
            <w:r w:rsidRPr="00EE1188">
              <w:rPr>
                <w:b/>
                <w:i/>
              </w:rPr>
              <w:t>sukupuolijärjestystä muuttava, osallistava ja intersektionaalinen</w:t>
            </w:r>
            <w:r w:rsidRPr="00EE1188">
              <w:t>;</w:t>
            </w:r>
          </w:p>
        </w:tc>
        <w:tc>
          <w:tcPr>
            <w:tcW w:w="4876" w:type="dxa"/>
            <w:tcBorders>
              <w:top w:val="nil"/>
              <w:left w:val="nil"/>
              <w:bottom w:val="nil"/>
              <w:right w:val="nil"/>
            </w:tcBorders>
          </w:tcPr>
          <w:p w14:paraId="18046F11" w14:textId="77777777" w:rsidR="00EC49E3" w:rsidRPr="00EE1188" w:rsidRDefault="00EC49E3" w:rsidP="0033063A">
            <w:pPr>
              <w:pStyle w:val="Normal6a"/>
            </w:pPr>
            <w:r w:rsidRPr="00EE1188">
              <w:t>b)</w:t>
            </w:r>
            <w:r w:rsidRPr="00EE1188">
              <w:tab/>
              <w:t xml:space="preserve">varmistetaan, että </w:t>
            </w:r>
            <w:r w:rsidRPr="00EE1188">
              <w:rPr>
                <w:b/>
                <w:i/>
              </w:rPr>
              <w:t>naisten oikeuksia</w:t>
            </w:r>
            <w:r w:rsidRPr="00EE1188">
              <w:t xml:space="preserve"> ja </w:t>
            </w:r>
            <w:r w:rsidRPr="00EE1188">
              <w:rPr>
                <w:b/>
                <w:i/>
              </w:rPr>
              <w:t>sukupuolten tasa-arvopolitiikkaa tuetaan</w:t>
            </w:r>
            <w:r w:rsidRPr="00EE1188">
              <w:t xml:space="preserve"> kaikilta osin ja </w:t>
            </w:r>
            <w:r w:rsidRPr="00EE1188">
              <w:rPr>
                <w:b/>
                <w:i/>
              </w:rPr>
              <w:t>ne pannaan kokonaisuudessaan</w:t>
            </w:r>
            <w:r w:rsidRPr="00EE1188">
              <w:t xml:space="preserve"> täytäntöön kaikilla unionin ulkoisten toimien osa-alueilla ja että </w:t>
            </w:r>
            <w:r w:rsidRPr="00EE1188">
              <w:rPr>
                <w:b/>
                <w:bCs/>
                <w:i/>
                <w:iCs/>
              </w:rPr>
              <w:t>tässä noudatetaan</w:t>
            </w:r>
            <w:r w:rsidRPr="00EE1188">
              <w:rPr>
                <w:i/>
              </w:rPr>
              <w:t xml:space="preserve"> </w:t>
            </w:r>
            <w:r w:rsidRPr="00EE1188">
              <w:t xml:space="preserve">asianmukaisesti </w:t>
            </w:r>
            <w:r w:rsidRPr="00EE1188">
              <w:rPr>
                <w:b/>
                <w:i/>
              </w:rPr>
              <w:t>rahoitettua, osallistavaa</w:t>
            </w:r>
            <w:r w:rsidRPr="00EE1188">
              <w:t xml:space="preserve"> ja </w:t>
            </w:r>
            <w:r w:rsidRPr="00EE1188">
              <w:rPr>
                <w:b/>
                <w:bCs/>
                <w:i/>
              </w:rPr>
              <w:t>intersektionaalista</w:t>
            </w:r>
            <w:r w:rsidRPr="00EE1188">
              <w:t xml:space="preserve"> </w:t>
            </w:r>
            <w:r w:rsidRPr="00EE1188">
              <w:rPr>
                <w:b/>
                <w:i/>
              </w:rPr>
              <w:t>lähestymistapaa, joka vaikuttaa käänteentekevästi sukupuolten tasa-arvopolitiikkaan;</w:t>
            </w:r>
            <w:r w:rsidRPr="00EE1188">
              <w:t xml:space="preserve"> </w:t>
            </w:r>
            <w:r w:rsidRPr="00EE1188">
              <w:rPr>
                <w:b/>
                <w:i/>
              </w:rPr>
              <w:t>todetaan, että myös miesten on kiireellisesti tuettava tätä naisten oikeuksia koskevaa tasa-arvopolitiikkaa kaikilla aloilla ja tasoilla;</w:t>
            </w:r>
          </w:p>
        </w:tc>
      </w:tr>
    </w:tbl>
    <w:p w14:paraId="2497AC6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69BEB985" w14:textId="77777777" w:rsidR="00EC49E3" w:rsidRPr="00EE1188" w:rsidRDefault="00EC49E3" w:rsidP="00EC49E3">
      <w:r w:rsidRPr="00EE1188">
        <w:rPr>
          <w:rStyle w:val="HideTWBExt"/>
        </w:rPr>
        <w:t>&lt;/Amend&gt;</w:t>
      </w:r>
    </w:p>
    <w:p w14:paraId="27E6BBE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47</w:t>
      </w:r>
      <w:r w:rsidRPr="00EE1188">
        <w:rPr>
          <w:rStyle w:val="HideTWBExt"/>
          <w:b w:val="0"/>
        </w:rPr>
        <w:t>&lt;/NumAm&gt;</w:t>
      </w:r>
    </w:p>
    <w:p w14:paraId="59C416EA" w14:textId="77777777" w:rsidR="00EC49E3" w:rsidRPr="00EE1188" w:rsidRDefault="00EC49E3" w:rsidP="00EC49E3">
      <w:pPr>
        <w:pStyle w:val="NormalBold"/>
      </w:pPr>
      <w:r w:rsidRPr="00EE1188">
        <w:rPr>
          <w:rStyle w:val="HideTWBExt"/>
          <w:b w:val="0"/>
        </w:rPr>
        <w:t>&lt;RepeatBlock-By&gt;&lt;Members&gt;</w:t>
      </w:r>
      <w:r w:rsidRPr="00EE1188">
        <w:t>Abir Al-Sahlani, Billy Kelleher, Lucia Yar, Raquel García Hermida-Van Der Walle, Valérie Devaux, Jana Toom, Veronika Cifrová Ostrihoňová</w:t>
      </w:r>
      <w:r w:rsidRPr="00EE1188">
        <w:rPr>
          <w:rStyle w:val="HideTWBExt"/>
          <w:b w:val="0"/>
        </w:rPr>
        <w:t>&lt;/Members&gt;</w:t>
      </w:r>
    </w:p>
    <w:p w14:paraId="52AFE21A" w14:textId="77777777" w:rsidR="00EC49E3" w:rsidRPr="00EE1188" w:rsidRDefault="00EC49E3" w:rsidP="00EC49E3">
      <w:pPr>
        <w:pStyle w:val="NormalBold"/>
      </w:pPr>
      <w:r w:rsidRPr="00EE1188">
        <w:rPr>
          <w:rStyle w:val="HideTWBExt"/>
          <w:b w:val="0"/>
        </w:rPr>
        <w:t>&lt;/RepeatBlock-By&gt;</w:t>
      </w:r>
    </w:p>
    <w:p w14:paraId="4081EA2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3005A18" w14:textId="77777777" w:rsidR="00EC49E3" w:rsidRPr="00EE1188" w:rsidRDefault="00EC49E3" w:rsidP="00EC49E3">
      <w:pPr>
        <w:pStyle w:val="NormalBold"/>
      </w:pPr>
      <w:r w:rsidRPr="00EE1188">
        <w:rPr>
          <w:rStyle w:val="HideTWBExt"/>
          <w:b w:val="0"/>
        </w:rPr>
        <w:t>&lt;Article&gt;</w:t>
      </w:r>
      <w:r w:rsidRPr="00EE1188">
        <w:t>1 kohta – b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3B4FFA5" w14:textId="77777777" w:rsidTr="0033063A">
        <w:trPr>
          <w:trHeight w:hRule="exact" w:val="240"/>
          <w:jc w:val="center"/>
        </w:trPr>
        <w:tc>
          <w:tcPr>
            <w:tcW w:w="9752" w:type="dxa"/>
            <w:gridSpan w:val="2"/>
            <w:tcBorders>
              <w:top w:val="nil"/>
              <w:left w:val="nil"/>
              <w:bottom w:val="nil"/>
              <w:right w:val="nil"/>
            </w:tcBorders>
          </w:tcPr>
          <w:p w14:paraId="4F8D1D97" w14:textId="77777777" w:rsidR="00EC49E3" w:rsidRPr="00EE1188" w:rsidRDefault="00EC49E3" w:rsidP="0033063A"/>
        </w:tc>
      </w:tr>
      <w:tr w:rsidR="00EC49E3" w:rsidRPr="00EE1188" w14:paraId="35367321" w14:textId="77777777" w:rsidTr="0033063A">
        <w:trPr>
          <w:trHeight w:val="240"/>
          <w:jc w:val="center"/>
        </w:trPr>
        <w:tc>
          <w:tcPr>
            <w:tcW w:w="4876" w:type="dxa"/>
            <w:tcBorders>
              <w:top w:val="nil"/>
              <w:left w:val="nil"/>
              <w:bottom w:val="nil"/>
              <w:right w:val="nil"/>
            </w:tcBorders>
          </w:tcPr>
          <w:p w14:paraId="01C05C5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BA28789" w14:textId="77777777" w:rsidR="00EC49E3" w:rsidRPr="00EE1188" w:rsidRDefault="00EC49E3" w:rsidP="0033063A">
            <w:pPr>
              <w:pStyle w:val="AmColumnHeading"/>
            </w:pPr>
            <w:r w:rsidRPr="00EE1188">
              <w:t>Tarkistus</w:t>
            </w:r>
          </w:p>
        </w:tc>
      </w:tr>
      <w:tr w:rsidR="00EC49E3" w:rsidRPr="00EE1188" w14:paraId="170B78B9" w14:textId="77777777" w:rsidTr="0033063A">
        <w:trPr>
          <w:jc w:val="center"/>
        </w:trPr>
        <w:tc>
          <w:tcPr>
            <w:tcW w:w="4876" w:type="dxa"/>
            <w:tcBorders>
              <w:top w:val="nil"/>
              <w:left w:val="nil"/>
              <w:bottom w:val="nil"/>
              <w:right w:val="nil"/>
            </w:tcBorders>
          </w:tcPr>
          <w:p w14:paraId="04EB9A19" w14:textId="77777777" w:rsidR="00EC49E3" w:rsidRPr="00EE1188" w:rsidRDefault="00EC49E3" w:rsidP="0033063A">
            <w:pPr>
              <w:pStyle w:val="Normal6a"/>
            </w:pPr>
            <w:r w:rsidRPr="00EE1188">
              <w:t>b)</w:t>
            </w:r>
            <w:r w:rsidRPr="00EE1188">
              <w:tab/>
              <w:t>varmistetaan, että sukupuolten tasa-arvo ja naisten oikeudet pannaan kaikilta osin ja määrätietoisesti täytäntöön kaikilla unionin ulkoisten toimien osa-alueilla ja että tätä rahoitetaan asianmukaisesti ja lähestymistapa on sukupuolijärjestystä muuttava, osallistava ja intersektionaalinen;</w:t>
            </w:r>
          </w:p>
        </w:tc>
        <w:tc>
          <w:tcPr>
            <w:tcW w:w="4876" w:type="dxa"/>
            <w:tcBorders>
              <w:top w:val="nil"/>
              <w:left w:val="nil"/>
              <w:bottom w:val="nil"/>
              <w:right w:val="nil"/>
            </w:tcBorders>
          </w:tcPr>
          <w:p w14:paraId="5D837424" w14:textId="77777777" w:rsidR="00EC49E3" w:rsidRPr="00EE1188" w:rsidRDefault="00EC49E3" w:rsidP="0033063A">
            <w:pPr>
              <w:pStyle w:val="Normal6a"/>
            </w:pPr>
            <w:r w:rsidRPr="00EE1188">
              <w:t>b)</w:t>
            </w:r>
            <w:r w:rsidRPr="00EE1188">
              <w:tab/>
              <w:t>varmistetaan, että sukupuolten tasa-arvo ja naisten oikeudet pannaan kaikilta osin ja määrätietoisesti täytäntöön kaikilla unionin ulkoisten toimien osa-alueilla ja että tätä rahoitetaan asianmukaisesti ja lähestymistapa on sukupuolijärjestystä muuttava, osallistava ja intersektionaalinen</w:t>
            </w:r>
            <w:r w:rsidRPr="00EE1188">
              <w:rPr>
                <w:b/>
                <w:i/>
              </w:rPr>
              <w:t xml:space="preserve"> erityisesti siksi, että sukupuolten tasa-arvoa vastustavien liikkeiden rahoitus on kasvussa maailmanlaajuisesti</w:t>
            </w:r>
            <w:r w:rsidRPr="00EE1188">
              <w:t>;</w:t>
            </w:r>
          </w:p>
        </w:tc>
      </w:tr>
    </w:tbl>
    <w:p w14:paraId="2E231D6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42C1492" w14:textId="77777777" w:rsidR="00EC49E3" w:rsidRPr="00EE1188" w:rsidRDefault="00EC49E3" w:rsidP="00EC49E3">
      <w:r w:rsidRPr="00EE1188">
        <w:rPr>
          <w:rStyle w:val="HideTWBExt"/>
        </w:rPr>
        <w:t>&lt;/Amend&gt;</w:t>
      </w:r>
    </w:p>
    <w:p w14:paraId="44762FF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48</w:t>
      </w:r>
      <w:r w:rsidRPr="00EE1188">
        <w:rPr>
          <w:rStyle w:val="HideTWBExt"/>
          <w:b w:val="0"/>
        </w:rPr>
        <w:t>&lt;/NumAm&gt;</w:t>
      </w:r>
    </w:p>
    <w:p w14:paraId="051A304F"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58BBEE8F" w14:textId="77777777" w:rsidR="00EC49E3" w:rsidRPr="00EE1188" w:rsidRDefault="00EC49E3" w:rsidP="00EC49E3">
      <w:pPr>
        <w:pStyle w:val="NormalBold"/>
      </w:pPr>
      <w:r w:rsidRPr="00EE1188">
        <w:rPr>
          <w:rStyle w:val="HideTWBExt"/>
          <w:b w:val="0"/>
        </w:rPr>
        <w:t>&lt;/RepeatBlock-By&gt;</w:t>
      </w:r>
    </w:p>
    <w:p w14:paraId="3CBBD61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D101628" w14:textId="77777777" w:rsidR="00EC49E3" w:rsidRPr="00EE1188" w:rsidRDefault="00EC49E3" w:rsidP="00EC49E3">
      <w:pPr>
        <w:pStyle w:val="NormalBold"/>
      </w:pPr>
      <w:r w:rsidRPr="00EE1188">
        <w:rPr>
          <w:rStyle w:val="HideTWBExt"/>
          <w:b w:val="0"/>
        </w:rPr>
        <w:t>&lt;Article&gt;</w:t>
      </w:r>
      <w:r w:rsidRPr="00EE1188">
        <w:t>1 kohta – b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431423E" w14:textId="77777777" w:rsidTr="0033063A">
        <w:trPr>
          <w:trHeight w:hRule="exact" w:val="240"/>
          <w:jc w:val="center"/>
        </w:trPr>
        <w:tc>
          <w:tcPr>
            <w:tcW w:w="9752" w:type="dxa"/>
            <w:gridSpan w:val="2"/>
            <w:tcBorders>
              <w:top w:val="nil"/>
              <w:left w:val="nil"/>
              <w:bottom w:val="nil"/>
              <w:right w:val="nil"/>
            </w:tcBorders>
          </w:tcPr>
          <w:p w14:paraId="3D2EB70D" w14:textId="77777777" w:rsidR="00EC49E3" w:rsidRPr="00EE1188" w:rsidRDefault="00EC49E3" w:rsidP="0033063A"/>
        </w:tc>
      </w:tr>
      <w:tr w:rsidR="00EC49E3" w:rsidRPr="00EE1188" w14:paraId="7C91E303" w14:textId="77777777" w:rsidTr="0033063A">
        <w:trPr>
          <w:trHeight w:val="240"/>
          <w:jc w:val="center"/>
        </w:trPr>
        <w:tc>
          <w:tcPr>
            <w:tcW w:w="4876" w:type="dxa"/>
            <w:tcBorders>
              <w:top w:val="nil"/>
              <w:left w:val="nil"/>
              <w:bottom w:val="nil"/>
              <w:right w:val="nil"/>
            </w:tcBorders>
          </w:tcPr>
          <w:p w14:paraId="30C71A2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143AEB3" w14:textId="77777777" w:rsidR="00EC49E3" w:rsidRPr="00EE1188" w:rsidRDefault="00EC49E3" w:rsidP="0033063A">
            <w:pPr>
              <w:pStyle w:val="AmColumnHeading"/>
            </w:pPr>
            <w:r w:rsidRPr="00EE1188">
              <w:t>Tarkistus</w:t>
            </w:r>
          </w:p>
        </w:tc>
      </w:tr>
      <w:tr w:rsidR="00EC49E3" w:rsidRPr="00EE1188" w14:paraId="29D6BA58" w14:textId="77777777" w:rsidTr="0033063A">
        <w:trPr>
          <w:jc w:val="center"/>
        </w:trPr>
        <w:tc>
          <w:tcPr>
            <w:tcW w:w="4876" w:type="dxa"/>
            <w:tcBorders>
              <w:top w:val="nil"/>
              <w:left w:val="nil"/>
              <w:bottom w:val="nil"/>
              <w:right w:val="nil"/>
            </w:tcBorders>
          </w:tcPr>
          <w:p w14:paraId="03BEF011" w14:textId="77777777" w:rsidR="00EC49E3" w:rsidRPr="00EE1188" w:rsidRDefault="00EC49E3" w:rsidP="0033063A">
            <w:pPr>
              <w:pStyle w:val="Normal6a"/>
            </w:pPr>
            <w:r w:rsidRPr="00EE1188">
              <w:t>b)</w:t>
            </w:r>
            <w:r w:rsidRPr="00EE1188">
              <w:tab/>
              <w:t xml:space="preserve">varmistetaan, että </w:t>
            </w:r>
            <w:r w:rsidRPr="00EE1188">
              <w:rPr>
                <w:b/>
                <w:i/>
              </w:rPr>
              <w:t>sukupuolten tasa-arvo</w:t>
            </w:r>
            <w:r w:rsidRPr="00EE1188">
              <w:t xml:space="preserve"> ja </w:t>
            </w:r>
            <w:r w:rsidRPr="00EE1188">
              <w:rPr>
                <w:b/>
                <w:i/>
              </w:rPr>
              <w:t>naisten</w:t>
            </w:r>
            <w:r w:rsidRPr="00EE1188">
              <w:t xml:space="preserve"> oikeudet pannaan kaikilta osin</w:t>
            </w:r>
            <w:r w:rsidRPr="00EE1188">
              <w:rPr>
                <w:b/>
                <w:i/>
              </w:rPr>
              <w:t xml:space="preserve"> ja määrätietoisesti</w:t>
            </w:r>
            <w:r w:rsidRPr="00EE1188">
              <w:t xml:space="preserve"> täytäntöön kaikilla unionin ulkoisten toimien osa-alueilla ja että tätä rahoitetaan asianmukaisesti ja lähestymistapa on sukupuolijärjestystä muuttava, osallistava ja intersektionaalinen;</w:t>
            </w:r>
          </w:p>
        </w:tc>
        <w:tc>
          <w:tcPr>
            <w:tcW w:w="4876" w:type="dxa"/>
            <w:tcBorders>
              <w:top w:val="nil"/>
              <w:left w:val="nil"/>
              <w:bottom w:val="nil"/>
              <w:right w:val="nil"/>
            </w:tcBorders>
          </w:tcPr>
          <w:p w14:paraId="4F0C66F6" w14:textId="77777777" w:rsidR="00EC49E3" w:rsidRPr="00EE1188" w:rsidRDefault="00EC49E3" w:rsidP="0033063A">
            <w:pPr>
              <w:pStyle w:val="Normal6a"/>
            </w:pPr>
            <w:r w:rsidRPr="00EE1188">
              <w:t>b)</w:t>
            </w:r>
            <w:r w:rsidRPr="00EE1188">
              <w:tab/>
              <w:t xml:space="preserve">varmistetaan, että </w:t>
            </w:r>
            <w:r w:rsidRPr="00EE1188">
              <w:rPr>
                <w:b/>
                <w:i/>
              </w:rPr>
              <w:t>naisten</w:t>
            </w:r>
            <w:r w:rsidRPr="00EE1188">
              <w:t xml:space="preserve"> ja </w:t>
            </w:r>
            <w:r w:rsidRPr="00EE1188">
              <w:rPr>
                <w:b/>
                <w:i/>
              </w:rPr>
              <w:t>tyttöjen</w:t>
            </w:r>
            <w:r w:rsidRPr="00EE1188">
              <w:t xml:space="preserve"> oikeudet </w:t>
            </w:r>
            <w:r w:rsidRPr="00EE1188">
              <w:rPr>
                <w:b/>
                <w:i/>
              </w:rPr>
              <w:t xml:space="preserve">ja tasa-arvo </w:t>
            </w:r>
            <w:r w:rsidRPr="00EE1188">
              <w:t>pannaan kaikilta osin täytäntöön kaikilla unionin ulkoisten toimien osa-alueilla ja että tätä rahoitetaan asianmukaisesti ja lähestymistapa on sukupuolijärjestystä muuttava, osallistava ja intersektionaalinen</w:t>
            </w:r>
            <w:r w:rsidRPr="00EE1188">
              <w:rPr>
                <w:b/>
                <w:i/>
              </w:rPr>
              <w:t>, ja korostetaan, että tämä koskee erityisesti vammaisia ja haavoittuvassa asemassa olevia naisia</w:t>
            </w:r>
            <w:r w:rsidRPr="00EE1188">
              <w:t>;</w:t>
            </w:r>
          </w:p>
        </w:tc>
      </w:tr>
    </w:tbl>
    <w:p w14:paraId="2DB786A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4B68A57" w14:textId="77777777" w:rsidR="00EC49E3" w:rsidRPr="00EE1188" w:rsidRDefault="00EC49E3" w:rsidP="00EC49E3">
      <w:r w:rsidRPr="00EE1188">
        <w:rPr>
          <w:rStyle w:val="HideTWBExt"/>
        </w:rPr>
        <w:t>&lt;/Amend&gt;</w:t>
      </w:r>
    </w:p>
    <w:p w14:paraId="0C5693A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49</w:t>
      </w:r>
      <w:r w:rsidRPr="00EE1188">
        <w:rPr>
          <w:rStyle w:val="HideTWBExt"/>
          <w:b w:val="0"/>
        </w:rPr>
        <w:t>&lt;/NumAm&gt;</w:t>
      </w:r>
    </w:p>
    <w:p w14:paraId="706AEC9E"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510454C5"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2E34EEA5" w14:textId="77777777" w:rsidR="00EC49E3" w:rsidRPr="00EE1188" w:rsidRDefault="00EC49E3" w:rsidP="00EC49E3">
      <w:pPr>
        <w:pStyle w:val="NormalBold"/>
      </w:pPr>
      <w:r w:rsidRPr="00EE1188">
        <w:rPr>
          <w:rStyle w:val="HideTWBExt"/>
          <w:b w:val="0"/>
        </w:rPr>
        <w:t>&lt;/RepeatBlock-By&gt;</w:t>
      </w:r>
    </w:p>
    <w:p w14:paraId="3FB40B0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918ED20" w14:textId="77777777" w:rsidR="00EC49E3" w:rsidRPr="00EE1188" w:rsidRDefault="00EC49E3" w:rsidP="00EC49E3">
      <w:pPr>
        <w:pStyle w:val="NormalBold"/>
      </w:pPr>
      <w:r w:rsidRPr="00EE1188">
        <w:rPr>
          <w:rStyle w:val="HideTWBExt"/>
          <w:b w:val="0"/>
        </w:rPr>
        <w:t>&lt;Article&gt;</w:t>
      </w:r>
      <w:r w:rsidRPr="00EE1188">
        <w:t>1 kohta – b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43F001A" w14:textId="77777777" w:rsidTr="0033063A">
        <w:trPr>
          <w:trHeight w:hRule="exact" w:val="240"/>
          <w:jc w:val="center"/>
        </w:trPr>
        <w:tc>
          <w:tcPr>
            <w:tcW w:w="9752" w:type="dxa"/>
            <w:gridSpan w:val="2"/>
            <w:tcBorders>
              <w:top w:val="nil"/>
              <w:left w:val="nil"/>
              <w:bottom w:val="nil"/>
              <w:right w:val="nil"/>
            </w:tcBorders>
          </w:tcPr>
          <w:p w14:paraId="4C4DEB0C" w14:textId="77777777" w:rsidR="00EC49E3" w:rsidRPr="00EE1188" w:rsidRDefault="00EC49E3" w:rsidP="0033063A"/>
        </w:tc>
      </w:tr>
      <w:tr w:rsidR="00EC49E3" w:rsidRPr="00EE1188" w14:paraId="543BDFCF" w14:textId="77777777" w:rsidTr="0033063A">
        <w:trPr>
          <w:trHeight w:val="240"/>
          <w:jc w:val="center"/>
        </w:trPr>
        <w:tc>
          <w:tcPr>
            <w:tcW w:w="4876" w:type="dxa"/>
            <w:tcBorders>
              <w:top w:val="nil"/>
              <w:left w:val="nil"/>
              <w:bottom w:val="nil"/>
              <w:right w:val="nil"/>
            </w:tcBorders>
          </w:tcPr>
          <w:p w14:paraId="5FF3CFF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77F285B" w14:textId="77777777" w:rsidR="00EC49E3" w:rsidRPr="00EE1188" w:rsidRDefault="00EC49E3" w:rsidP="0033063A">
            <w:pPr>
              <w:pStyle w:val="AmColumnHeading"/>
            </w:pPr>
            <w:r w:rsidRPr="00EE1188">
              <w:t>Tarkistus</w:t>
            </w:r>
          </w:p>
        </w:tc>
      </w:tr>
      <w:tr w:rsidR="00EC49E3" w:rsidRPr="00EE1188" w14:paraId="502FEFB9" w14:textId="77777777" w:rsidTr="0033063A">
        <w:trPr>
          <w:jc w:val="center"/>
        </w:trPr>
        <w:tc>
          <w:tcPr>
            <w:tcW w:w="4876" w:type="dxa"/>
            <w:tcBorders>
              <w:top w:val="nil"/>
              <w:left w:val="nil"/>
              <w:bottom w:val="nil"/>
              <w:right w:val="nil"/>
            </w:tcBorders>
          </w:tcPr>
          <w:p w14:paraId="1805DD3F" w14:textId="77777777" w:rsidR="00EC49E3" w:rsidRPr="00EE1188" w:rsidRDefault="00EC49E3" w:rsidP="0033063A">
            <w:pPr>
              <w:pStyle w:val="Normal6a"/>
            </w:pPr>
            <w:r w:rsidRPr="00EE1188">
              <w:t>b)</w:t>
            </w:r>
            <w:r w:rsidRPr="00EE1188">
              <w:tab/>
              <w:t xml:space="preserve">varmistetaan, että sukupuolten tasa-arvo ja naisten oikeudet pannaan kaikilta osin ja määrätietoisesti täytäntöön </w:t>
            </w:r>
            <w:r w:rsidRPr="00EE1188">
              <w:rPr>
                <w:b/>
                <w:i/>
              </w:rPr>
              <w:t>kaikilla</w:t>
            </w:r>
            <w:r w:rsidRPr="00EE1188">
              <w:t xml:space="preserve"> unionin </w:t>
            </w:r>
            <w:r w:rsidRPr="00EE1188">
              <w:rPr>
                <w:b/>
                <w:i/>
              </w:rPr>
              <w:t>ulkoisten toimien osa-alueilla</w:t>
            </w:r>
            <w:r w:rsidRPr="00EE1188">
              <w:t xml:space="preserve"> ja että tätä rahoitetaan asianmukaisesti ja lähestymistapa on sukupuolijärjestystä muuttava, osallistava ja intersektionaalinen;</w:t>
            </w:r>
          </w:p>
        </w:tc>
        <w:tc>
          <w:tcPr>
            <w:tcW w:w="4876" w:type="dxa"/>
            <w:tcBorders>
              <w:top w:val="nil"/>
              <w:left w:val="nil"/>
              <w:bottom w:val="nil"/>
              <w:right w:val="nil"/>
            </w:tcBorders>
          </w:tcPr>
          <w:p w14:paraId="34057395" w14:textId="77777777" w:rsidR="00EC49E3" w:rsidRPr="00EE1188" w:rsidRDefault="00EC49E3" w:rsidP="0033063A">
            <w:pPr>
              <w:pStyle w:val="Normal6a"/>
            </w:pPr>
            <w:r w:rsidRPr="00EE1188">
              <w:t>b)</w:t>
            </w:r>
            <w:r w:rsidRPr="00EE1188">
              <w:tab/>
              <w:t xml:space="preserve">varmistetaan, että sukupuolten tasa-arvo ja naisten oikeudet pannaan kaikilta osin ja määrätietoisesti täytäntöön </w:t>
            </w:r>
            <w:r w:rsidRPr="00EE1188">
              <w:rPr>
                <w:b/>
                <w:i/>
              </w:rPr>
              <w:t>keskeisenä osana</w:t>
            </w:r>
            <w:r w:rsidRPr="00EE1188">
              <w:t xml:space="preserve"> unionin </w:t>
            </w:r>
            <w:r w:rsidRPr="00EE1188">
              <w:rPr>
                <w:b/>
                <w:i/>
              </w:rPr>
              <w:t>ulkoisia toimia</w:t>
            </w:r>
            <w:r w:rsidRPr="00EE1188">
              <w:t xml:space="preserve"> ja että tätä rahoitetaan asianmukaisesti ja lähestymistapa on sukupuolijärjestystä muuttava, osallistava ja intersektionaalinen;</w:t>
            </w:r>
          </w:p>
        </w:tc>
      </w:tr>
    </w:tbl>
    <w:p w14:paraId="5A0C68D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91E073F" w14:textId="77777777" w:rsidR="00EC49E3" w:rsidRPr="00EE1188" w:rsidRDefault="00EC49E3" w:rsidP="00EC49E3">
      <w:r w:rsidRPr="00EE1188">
        <w:rPr>
          <w:rStyle w:val="HideTWBExt"/>
        </w:rPr>
        <w:t>&lt;/Amend&gt;</w:t>
      </w:r>
    </w:p>
    <w:p w14:paraId="62E2C9E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50</w:t>
      </w:r>
      <w:r w:rsidRPr="00EE1188">
        <w:rPr>
          <w:rStyle w:val="HideTWBExt"/>
          <w:b w:val="0"/>
        </w:rPr>
        <w:t>&lt;/NumAm&gt;</w:t>
      </w:r>
    </w:p>
    <w:p w14:paraId="3169C8FD"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425072B8" w14:textId="77777777" w:rsidR="00EC49E3" w:rsidRPr="00EE1188" w:rsidRDefault="00EC49E3" w:rsidP="00EC49E3">
      <w:pPr>
        <w:pStyle w:val="NormalBold"/>
      </w:pPr>
      <w:r w:rsidRPr="00EE1188">
        <w:rPr>
          <w:rStyle w:val="HideTWBExt"/>
          <w:b w:val="0"/>
        </w:rPr>
        <w:t>&lt;/RepeatBlock-By&gt;</w:t>
      </w:r>
    </w:p>
    <w:p w14:paraId="234DCA6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A5A5E74" w14:textId="77777777" w:rsidR="00EC49E3" w:rsidRPr="00EE1188" w:rsidRDefault="00EC49E3" w:rsidP="00EC49E3">
      <w:pPr>
        <w:pStyle w:val="NormalBold"/>
      </w:pPr>
      <w:r w:rsidRPr="00EE1188">
        <w:rPr>
          <w:rStyle w:val="HideTWBExt"/>
          <w:b w:val="0"/>
        </w:rPr>
        <w:t>&lt;Article&gt;</w:t>
      </w:r>
      <w:r w:rsidRPr="00EE1188">
        <w:t>1 kohta – b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FC4C3D6" w14:textId="77777777" w:rsidTr="0033063A">
        <w:trPr>
          <w:trHeight w:hRule="exact" w:val="240"/>
          <w:jc w:val="center"/>
        </w:trPr>
        <w:tc>
          <w:tcPr>
            <w:tcW w:w="9752" w:type="dxa"/>
            <w:gridSpan w:val="2"/>
            <w:tcBorders>
              <w:top w:val="nil"/>
              <w:left w:val="nil"/>
              <w:bottom w:val="nil"/>
              <w:right w:val="nil"/>
            </w:tcBorders>
          </w:tcPr>
          <w:p w14:paraId="77E67934" w14:textId="77777777" w:rsidR="00EC49E3" w:rsidRPr="00EE1188" w:rsidRDefault="00EC49E3" w:rsidP="0033063A"/>
        </w:tc>
      </w:tr>
      <w:tr w:rsidR="00EC49E3" w:rsidRPr="00EE1188" w14:paraId="720DD018" w14:textId="77777777" w:rsidTr="0033063A">
        <w:trPr>
          <w:trHeight w:val="240"/>
          <w:jc w:val="center"/>
        </w:trPr>
        <w:tc>
          <w:tcPr>
            <w:tcW w:w="4876" w:type="dxa"/>
            <w:tcBorders>
              <w:top w:val="nil"/>
              <w:left w:val="nil"/>
              <w:bottom w:val="nil"/>
              <w:right w:val="nil"/>
            </w:tcBorders>
          </w:tcPr>
          <w:p w14:paraId="1A99E40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CCCA620" w14:textId="77777777" w:rsidR="00EC49E3" w:rsidRPr="00EE1188" w:rsidRDefault="00EC49E3" w:rsidP="0033063A">
            <w:pPr>
              <w:pStyle w:val="AmColumnHeading"/>
            </w:pPr>
            <w:r w:rsidRPr="00EE1188">
              <w:t>Tarkistus</w:t>
            </w:r>
          </w:p>
        </w:tc>
      </w:tr>
      <w:tr w:rsidR="00EC49E3" w:rsidRPr="00EE1188" w14:paraId="210ED4F6" w14:textId="77777777" w:rsidTr="0033063A">
        <w:trPr>
          <w:jc w:val="center"/>
        </w:trPr>
        <w:tc>
          <w:tcPr>
            <w:tcW w:w="4876" w:type="dxa"/>
            <w:tcBorders>
              <w:top w:val="nil"/>
              <w:left w:val="nil"/>
              <w:bottom w:val="nil"/>
              <w:right w:val="nil"/>
            </w:tcBorders>
          </w:tcPr>
          <w:p w14:paraId="16F52AF2" w14:textId="77777777" w:rsidR="00EC49E3" w:rsidRPr="00EE1188" w:rsidRDefault="00EC49E3" w:rsidP="0033063A">
            <w:pPr>
              <w:pStyle w:val="Normal6a"/>
            </w:pPr>
            <w:r w:rsidRPr="00EE1188">
              <w:t>b)</w:t>
            </w:r>
            <w:r w:rsidRPr="00EE1188">
              <w:tab/>
              <w:t>varmistetaan, että sukupuolten tasa-arvo ja naisten oikeudet pannaan kaikilta osin ja määrätietoisesti täytäntöön kaikilla unionin ulkoisten toimien osa-alueilla ja että tätä rahoitetaan asianmukaisesti</w:t>
            </w:r>
            <w:r w:rsidRPr="00EE1188">
              <w:rPr>
                <w:b/>
                <w:i/>
              </w:rPr>
              <w:t xml:space="preserve"> ja lähestymistapa on sukupuolijärjestystä muuttava, osallistava ja intersektionaalinen</w:t>
            </w:r>
            <w:r w:rsidRPr="00EE1188">
              <w:t>;</w:t>
            </w:r>
          </w:p>
        </w:tc>
        <w:tc>
          <w:tcPr>
            <w:tcW w:w="4876" w:type="dxa"/>
            <w:tcBorders>
              <w:top w:val="nil"/>
              <w:left w:val="nil"/>
              <w:bottom w:val="nil"/>
              <w:right w:val="nil"/>
            </w:tcBorders>
          </w:tcPr>
          <w:p w14:paraId="567D5410" w14:textId="77777777" w:rsidR="00EC49E3" w:rsidRPr="00EE1188" w:rsidRDefault="00EC49E3" w:rsidP="0033063A">
            <w:pPr>
              <w:pStyle w:val="Normal6a"/>
            </w:pPr>
            <w:r w:rsidRPr="00EE1188">
              <w:t>b)</w:t>
            </w:r>
            <w:r w:rsidRPr="00EE1188">
              <w:tab/>
              <w:t>varmistetaan, että sukupuolten tasa-arvo ja naisten oikeudet pannaan kaikilta osin ja määrätietoisesti täytäntöön kaikilla unionin ulkoisten toimien osa-alueilla ja että tätä rahoitetaan asianmukaisesti;</w:t>
            </w:r>
          </w:p>
        </w:tc>
      </w:tr>
    </w:tbl>
    <w:p w14:paraId="510CB17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F0102BC" w14:textId="77777777" w:rsidR="00EC49E3" w:rsidRPr="00EE1188" w:rsidRDefault="00EC49E3" w:rsidP="00EC49E3">
      <w:r w:rsidRPr="00EE1188">
        <w:rPr>
          <w:rStyle w:val="HideTWBExt"/>
        </w:rPr>
        <w:t>&lt;/Amend&gt;</w:t>
      </w:r>
    </w:p>
    <w:p w14:paraId="2098D9C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51</w:t>
      </w:r>
      <w:r w:rsidRPr="00EE1188">
        <w:rPr>
          <w:rStyle w:val="HideTWBExt"/>
          <w:b w:val="0"/>
        </w:rPr>
        <w:t>&lt;/NumAm&gt;</w:t>
      </w:r>
    </w:p>
    <w:p w14:paraId="22E651D3"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78DDD288" w14:textId="77777777" w:rsidR="00EC49E3" w:rsidRPr="00EE1188" w:rsidRDefault="00EC49E3" w:rsidP="00EC49E3">
      <w:pPr>
        <w:pStyle w:val="NormalBold"/>
      </w:pPr>
      <w:r w:rsidRPr="00EE1188">
        <w:rPr>
          <w:rStyle w:val="HideTWBExt"/>
          <w:b w:val="0"/>
        </w:rPr>
        <w:t>&lt;/RepeatBlock-By&gt;</w:t>
      </w:r>
    </w:p>
    <w:p w14:paraId="70E2A52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1E71C8A" w14:textId="77777777" w:rsidR="00EC49E3" w:rsidRPr="00EE1188" w:rsidRDefault="00EC49E3" w:rsidP="00EC49E3">
      <w:pPr>
        <w:pStyle w:val="NormalBold"/>
      </w:pPr>
      <w:r w:rsidRPr="00EE1188">
        <w:rPr>
          <w:rStyle w:val="HideTWBExt"/>
          <w:b w:val="0"/>
        </w:rPr>
        <w:t>&lt;Article&gt;</w:t>
      </w:r>
      <w:r w:rsidRPr="00EE1188">
        <w:t>1 kohta – b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4E6CDF9" w14:textId="77777777" w:rsidTr="0033063A">
        <w:trPr>
          <w:trHeight w:hRule="exact" w:val="240"/>
          <w:jc w:val="center"/>
        </w:trPr>
        <w:tc>
          <w:tcPr>
            <w:tcW w:w="9752" w:type="dxa"/>
            <w:gridSpan w:val="2"/>
            <w:tcBorders>
              <w:top w:val="nil"/>
              <w:left w:val="nil"/>
              <w:bottom w:val="nil"/>
              <w:right w:val="nil"/>
            </w:tcBorders>
          </w:tcPr>
          <w:p w14:paraId="5A3EC3B5" w14:textId="77777777" w:rsidR="00EC49E3" w:rsidRPr="00EE1188" w:rsidRDefault="00EC49E3" w:rsidP="0033063A"/>
        </w:tc>
      </w:tr>
      <w:tr w:rsidR="00EC49E3" w:rsidRPr="00EE1188" w14:paraId="4B7F1779" w14:textId="77777777" w:rsidTr="0033063A">
        <w:trPr>
          <w:trHeight w:val="240"/>
          <w:jc w:val="center"/>
        </w:trPr>
        <w:tc>
          <w:tcPr>
            <w:tcW w:w="4876" w:type="dxa"/>
            <w:tcBorders>
              <w:top w:val="nil"/>
              <w:left w:val="nil"/>
              <w:bottom w:val="nil"/>
              <w:right w:val="nil"/>
            </w:tcBorders>
          </w:tcPr>
          <w:p w14:paraId="15788D6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CD6120B" w14:textId="77777777" w:rsidR="00EC49E3" w:rsidRPr="00EE1188" w:rsidRDefault="00EC49E3" w:rsidP="0033063A">
            <w:pPr>
              <w:pStyle w:val="AmColumnHeading"/>
            </w:pPr>
            <w:r w:rsidRPr="00EE1188">
              <w:t>Tarkistus</w:t>
            </w:r>
          </w:p>
        </w:tc>
      </w:tr>
      <w:tr w:rsidR="00EC49E3" w:rsidRPr="00EE1188" w14:paraId="0AFAA1B0" w14:textId="77777777" w:rsidTr="0033063A">
        <w:trPr>
          <w:jc w:val="center"/>
        </w:trPr>
        <w:tc>
          <w:tcPr>
            <w:tcW w:w="4876" w:type="dxa"/>
            <w:tcBorders>
              <w:top w:val="nil"/>
              <w:left w:val="nil"/>
              <w:bottom w:val="nil"/>
              <w:right w:val="nil"/>
            </w:tcBorders>
          </w:tcPr>
          <w:p w14:paraId="65B450E0" w14:textId="77777777" w:rsidR="00EC49E3" w:rsidRPr="00EE1188" w:rsidRDefault="00EC49E3" w:rsidP="0033063A">
            <w:pPr>
              <w:pStyle w:val="Normal6a"/>
            </w:pPr>
            <w:r w:rsidRPr="00EE1188">
              <w:t>b)</w:t>
            </w:r>
            <w:r w:rsidRPr="00EE1188">
              <w:tab/>
              <w:t xml:space="preserve">varmistetaan, että sukupuolten tasa-arvo ja naisten oikeudet pannaan kaikilta osin ja määrätietoisesti täytäntöön kaikilla unionin ulkoisten toimien osa-alueilla ja että tätä rahoitetaan asianmukaisesti ja lähestymistapa on </w:t>
            </w:r>
            <w:r w:rsidRPr="00EE1188">
              <w:rPr>
                <w:b/>
                <w:i/>
              </w:rPr>
              <w:t>sukupuolijärjestystä muuttava</w:t>
            </w:r>
            <w:r w:rsidRPr="00EE1188">
              <w:t>, osallistava ja intersektionaalinen;</w:t>
            </w:r>
          </w:p>
        </w:tc>
        <w:tc>
          <w:tcPr>
            <w:tcW w:w="4876" w:type="dxa"/>
            <w:tcBorders>
              <w:top w:val="nil"/>
              <w:left w:val="nil"/>
              <w:bottom w:val="nil"/>
              <w:right w:val="nil"/>
            </w:tcBorders>
          </w:tcPr>
          <w:p w14:paraId="518F8BFF" w14:textId="77777777" w:rsidR="00EC49E3" w:rsidRPr="00EE1188" w:rsidRDefault="00EC49E3" w:rsidP="0033063A">
            <w:pPr>
              <w:pStyle w:val="Normal6a"/>
            </w:pPr>
            <w:r w:rsidRPr="00EE1188">
              <w:t>b)</w:t>
            </w:r>
            <w:r w:rsidRPr="00EE1188">
              <w:tab/>
              <w:t xml:space="preserve">varmistetaan, että sukupuolten tasa-arvo ja naisten oikeudet pannaan kaikilta osin ja määrätietoisesti täytäntöön kaikilla unionin ulkoisten toimien osa-alueilla ja että tätä rahoitetaan asianmukaisesti ja lähestymistapa on </w:t>
            </w:r>
            <w:r w:rsidRPr="00EE1188">
              <w:rPr>
                <w:b/>
                <w:i/>
              </w:rPr>
              <w:t>sukupuoliresponsiivinen</w:t>
            </w:r>
            <w:r w:rsidRPr="00EE1188">
              <w:t>, osallistava ja intersektionaalinen;</w:t>
            </w:r>
          </w:p>
        </w:tc>
      </w:tr>
    </w:tbl>
    <w:p w14:paraId="4C198D9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B58C919" w14:textId="77777777" w:rsidR="00EC49E3" w:rsidRPr="00EE1188" w:rsidRDefault="00EC49E3" w:rsidP="00EC49E3">
      <w:r w:rsidRPr="00EE1188">
        <w:rPr>
          <w:rStyle w:val="HideTWBExt"/>
        </w:rPr>
        <w:t>&lt;/Amend&gt;</w:t>
      </w:r>
    </w:p>
    <w:p w14:paraId="67F2D198" w14:textId="77777777" w:rsidR="00EC49E3" w:rsidRPr="00EE1188" w:rsidRDefault="00EC49E3" w:rsidP="00C83CE5">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52</w:t>
      </w:r>
      <w:r w:rsidRPr="00EE1188">
        <w:rPr>
          <w:rStyle w:val="HideTWBExt"/>
          <w:b w:val="0"/>
        </w:rPr>
        <w:t>&lt;/NumAm&gt;</w:t>
      </w:r>
    </w:p>
    <w:p w14:paraId="695FA67B" w14:textId="77777777" w:rsidR="00EC49E3" w:rsidRPr="00EE1188" w:rsidRDefault="00EC49E3" w:rsidP="00C83CE5">
      <w:pPr>
        <w:pStyle w:val="NormalBold"/>
        <w:keepNext/>
        <w:keepLines/>
      </w:pPr>
      <w:r w:rsidRPr="00EE1188">
        <w:rPr>
          <w:rStyle w:val="HideTWBExt"/>
          <w:b w:val="0"/>
        </w:rPr>
        <w:t>&lt;RepeatBlock-By&gt;&lt;Members&gt;</w:t>
      </w:r>
      <w:r w:rsidRPr="00EE1188">
        <w:t>Hanna Gedin</w:t>
      </w:r>
      <w:r w:rsidRPr="00EE1188">
        <w:rPr>
          <w:rStyle w:val="HideTWBExt"/>
          <w:b w:val="0"/>
        </w:rPr>
        <w:t>&lt;/Members&gt;</w:t>
      </w:r>
    </w:p>
    <w:p w14:paraId="1582BCF7" w14:textId="77777777" w:rsidR="00EC49E3" w:rsidRPr="00EE1188" w:rsidRDefault="00EC49E3" w:rsidP="00C83CE5">
      <w:pPr>
        <w:pStyle w:val="NormalBold"/>
        <w:keepNext/>
        <w:keepLines/>
      </w:pPr>
      <w:r w:rsidRPr="00EE1188">
        <w:rPr>
          <w:rStyle w:val="HideTWBExt"/>
          <w:b w:val="0"/>
        </w:rPr>
        <w:t>&lt;/RepeatBlock-By&gt;</w:t>
      </w:r>
    </w:p>
    <w:p w14:paraId="53980202" w14:textId="77777777" w:rsidR="00EC49E3" w:rsidRPr="00EE1188" w:rsidRDefault="00EC49E3" w:rsidP="00C83CE5">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0991DC00" w14:textId="77777777" w:rsidR="00EC49E3" w:rsidRPr="00EE1188" w:rsidRDefault="00EC49E3" w:rsidP="00C83CE5">
      <w:pPr>
        <w:pStyle w:val="NormalBold"/>
        <w:keepNext/>
        <w:keepLines/>
      </w:pPr>
      <w:r w:rsidRPr="00EE1188">
        <w:rPr>
          <w:rStyle w:val="HideTWBExt"/>
          <w:b w:val="0"/>
        </w:rPr>
        <w:t>&lt;Article&gt;</w:t>
      </w:r>
      <w:r w:rsidRPr="00EE1188">
        <w:t>1 kohta – b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690B065" w14:textId="77777777" w:rsidTr="0033063A">
        <w:trPr>
          <w:trHeight w:hRule="exact" w:val="240"/>
          <w:jc w:val="center"/>
        </w:trPr>
        <w:tc>
          <w:tcPr>
            <w:tcW w:w="9752" w:type="dxa"/>
            <w:gridSpan w:val="2"/>
            <w:tcBorders>
              <w:top w:val="nil"/>
              <w:left w:val="nil"/>
              <w:bottom w:val="nil"/>
              <w:right w:val="nil"/>
            </w:tcBorders>
          </w:tcPr>
          <w:p w14:paraId="3BB1943D" w14:textId="77777777" w:rsidR="00EC49E3" w:rsidRPr="00EE1188" w:rsidRDefault="00EC49E3" w:rsidP="00C83CE5">
            <w:pPr>
              <w:keepNext/>
              <w:keepLines/>
            </w:pPr>
          </w:p>
        </w:tc>
      </w:tr>
      <w:tr w:rsidR="00EC49E3" w:rsidRPr="00EE1188" w14:paraId="0D8365F4" w14:textId="77777777" w:rsidTr="0033063A">
        <w:trPr>
          <w:trHeight w:val="240"/>
          <w:jc w:val="center"/>
        </w:trPr>
        <w:tc>
          <w:tcPr>
            <w:tcW w:w="4876" w:type="dxa"/>
            <w:tcBorders>
              <w:top w:val="nil"/>
              <w:left w:val="nil"/>
              <w:bottom w:val="nil"/>
              <w:right w:val="nil"/>
            </w:tcBorders>
          </w:tcPr>
          <w:p w14:paraId="17CBCA11" w14:textId="77777777" w:rsidR="00EC49E3" w:rsidRPr="00EE1188" w:rsidRDefault="00EC49E3" w:rsidP="00C83CE5">
            <w:pPr>
              <w:pStyle w:val="AmColumnHeading"/>
              <w:keepNext/>
              <w:keepLines/>
            </w:pPr>
            <w:r w:rsidRPr="00EE1188">
              <w:t>Päätöslauselmaesitys</w:t>
            </w:r>
          </w:p>
        </w:tc>
        <w:tc>
          <w:tcPr>
            <w:tcW w:w="4876" w:type="dxa"/>
            <w:tcBorders>
              <w:top w:val="nil"/>
              <w:left w:val="nil"/>
              <w:bottom w:val="nil"/>
              <w:right w:val="nil"/>
            </w:tcBorders>
          </w:tcPr>
          <w:p w14:paraId="0013AA92" w14:textId="77777777" w:rsidR="00EC49E3" w:rsidRPr="00EE1188" w:rsidRDefault="00EC49E3" w:rsidP="00C83CE5">
            <w:pPr>
              <w:pStyle w:val="AmColumnHeading"/>
              <w:keepNext/>
              <w:keepLines/>
            </w:pPr>
            <w:r w:rsidRPr="00EE1188">
              <w:t>Tarkistus</w:t>
            </w:r>
          </w:p>
        </w:tc>
      </w:tr>
      <w:tr w:rsidR="00EC49E3" w:rsidRPr="00EE1188" w14:paraId="5D957661" w14:textId="77777777" w:rsidTr="0033063A">
        <w:trPr>
          <w:jc w:val="center"/>
        </w:trPr>
        <w:tc>
          <w:tcPr>
            <w:tcW w:w="4876" w:type="dxa"/>
            <w:tcBorders>
              <w:top w:val="nil"/>
              <w:left w:val="nil"/>
              <w:bottom w:val="nil"/>
              <w:right w:val="nil"/>
            </w:tcBorders>
          </w:tcPr>
          <w:p w14:paraId="04EAFCFD" w14:textId="77777777" w:rsidR="00EC49E3" w:rsidRPr="00EE1188" w:rsidRDefault="00EC49E3" w:rsidP="0033063A">
            <w:pPr>
              <w:pStyle w:val="Normal6a"/>
            </w:pPr>
          </w:p>
        </w:tc>
        <w:tc>
          <w:tcPr>
            <w:tcW w:w="4876" w:type="dxa"/>
            <w:tcBorders>
              <w:top w:val="nil"/>
              <w:left w:val="nil"/>
              <w:bottom w:val="nil"/>
              <w:right w:val="nil"/>
            </w:tcBorders>
          </w:tcPr>
          <w:p w14:paraId="45F831A6" w14:textId="77777777" w:rsidR="00EC49E3" w:rsidRPr="00EE1188" w:rsidRDefault="00EC49E3" w:rsidP="0033063A">
            <w:pPr>
              <w:pStyle w:val="Normal6a"/>
            </w:pPr>
            <w:r w:rsidRPr="00EE1188">
              <w:rPr>
                <w:b/>
                <w:i/>
              </w:rPr>
              <w:t>b a)</w:t>
            </w:r>
            <w:r w:rsidRPr="00EE1188">
              <w:tab/>
            </w:r>
            <w:r w:rsidRPr="00EE1188">
              <w:rPr>
                <w:b/>
                <w:i/>
              </w:rPr>
              <w:t>nopeutetaan Pekingin toimintaohjelman täytäntöönpanoa Euroopan unionissa, koska se on yleismaailmallinen asiakirja eivätkä EU:n jäsenvaltiot ole läheskään saavuttaneet kaikkia tavoitteita;</w:t>
            </w:r>
          </w:p>
        </w:tc>
      </w:tr>
    </w:tbl>
    <w:p w14:paraId="49EB3D0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09134EB" w14:textId="77777777" w:rsidR="00EC49E3" w:rsidRPr="00EE1188" w:rsidRDefault="00EC49E3" w:rsidP="00EC49E3">
      <w:r w:rsidRPr="00EE1188">
        <w:rPr>
          <w:rStyle w:val="HideTWBExt"/>
        </w:rPr>
        <w:t>&lt;/Amend&gt;</w:t>
      </w:r>
    </w:p>
    <w:p w14:paraId="1BD4FCE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53</w:t>
      </w:r>
      <w:r w:rsidRPr="00EE1188">
        <w:rPr>
          <w:rStyle w:val="HideTWBExt"/>
          <w:b w:val="0"/>
        </w:rPr>
        <w:t>&lt;/NumAm&gt;</w:t>
      </w:r>
    </w:p>
    <w:p w14:paraId="54F74EFC"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2E9DF94E" w14:textId="77777777" w:rsidR="00EC49E3" w:rsidRPr="00EE1188" w:rsidRDefault="00EC49E3" w:rsidP="00EC49E3">
      <w:pPr>
        <w:pStyle w:val="NormalBold"/>
      </w:pPr>
      <w:r w:rsidRPr="00EE1188">
        <w:rPr>
          <w:rStyle w:val="HideTWBExt"/>
          <w:b w:val="0"/>
        </w:rPr>
        <w:t>&lt;/RepeatBlock-By&gt;</w:t>
      </w:r>
    </w:p>
    <w:p w14:paraId="7D72046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A2069F8" w14:textId="77777777" w:rsidR="00EC49E3" w:rsidRPr="00EE1188" w:rsidRDefault="00EC49E3" w:rsidP="00EC49E3">
      <w:pPr>
        <w:pStyle w:val="NormalBold"/>
      </w:pPr>
      <w:r w:rsidRPr="00EE1188">
        <w:rPr>
          <w:rStyle w:val="HideTWBExt"/>
          <w:b w:val="0"/>
        </w:rPr>
        <w:t>&lt;Article&gt;</w:t>
      </w:r>
      <w:r w:rsidRPr="00EE1188">
        <w:t>1 kohta – c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DB74DAD" w14:textId="77777777" w:rsidTr="0033063A">
        <w:trPr>
          <w:trHeight w:hRule="exact" w:val="240"/>
          <w:jc w:val="center"/>
        </w:trPr>
        <w:tc>
          <w:tcPr>
            <w:tcW w:w="9752" w:type="dxa"/>
            <w:gridSpan w:val="2"/>
            <w:tcBorders>
              <w:top w:val="nil"/>
              <w:left w:val="nil"/>
              <w:bottom w:val="nil"/>
              <w:right w:val="nil"/>
            </w:tcBorders>
          </w:tcPr>
          <w:p w14:paraId="688E148D" w14:textId="77777777" w:rsidR="00EC49E3" w:rsidRPr="00EE1188" w:rsidRDefault="00EC49E3" w:rsidP="0033063A"/>
        </w:tc>
      </w:tr>
      <w:tr w:rsidR="00EC49E3" w:rsidRPr="00EE1188" w14:paraId="21570E74" w14:textId="77777777" w:rsidTr="0033063A">
        <w:trPr>
          <w:trHeight w:val="240"/>
          <w:jc w:val="center"/>
        </w:trPr>
        <w:tc>
          <w:tcPr>
            <w:tcW w:w="4876" w:type="dxa"/>
            <w:tcBorders>
              <w:top w:val="nil"/>
              <w:left w:val="nil"/>
              <w:bottom w:val="nil"/>
              <w:right w:val="nil"/>
            </w:tcBorders>
          </w:tcPr>
          <w:p w14:paraId="6C2BA14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0D6891D" w14:textId="77777777" w:rsidR="00EC49E3" w:rsidRPr="00EE1188" w:rsidRDefault="00EC49E3" w:rsidP="0033063A">
            <w:pPr>
              <w:pStyle w:val="AmColumnHeading"/>
            </w:pPr>
            <w:r w:rsidRPr="00EE1188">
              <w:t>Tarkistus</w:t>
            </w:r>
          </w:p>
        </w:tc>
      </w:tr>
      <w:tr w:rsidR="00EC49E3" w:rsidRPr="00EE1188" w14:paraId="4A138EED" w14:textId="77777777" w:rsidTr="0033063A">
        <w:trPr>
          <w:jc w:val="center"/>
        </w:trPr>
        <w:tc>
          <w:tcPr>
            <w:tcW w:w="4876" w:type="dxa"/>
            <w:tcBorders>
              <w:top w:val="nil"/>
              <w:left w:val="nil"/>
              <w:bottom w:val="nil"/>
              <w:right w:val="nil"/>
            </w:tcBorders>
          </w:tcPr>
          <w:p w14:paraId="23D247B7" w14:textId="77777777" w:rsidR="00EC49E3" w:rsidRPr="00EE1188" w:rsidRDefault="00EC49E3" w:rsidP="0033063A">
            <w:pPr>
              <w:pStyle w:val="Normal6a"/>
            </w:pPr>
            <w:r w:rsidRPr="00EE1188">
              <w:t>c)</w:t>
            </w:r>
            <w:r w:rsidRPr="00EE1188">
              <w:tab/>
              <w:t>varmistetaan parlamentin ja sen naisten oikeuksien ja sukupuolten tasa-arvon valiokunnan täysipainoinen osallistuminen päätöksentekoon, joka koskee EU:n kantaa naisten asemaa käsittelevän YK:n toimikunnan 69. istunnossa (10.–25. maaliskuuta 2025); varmistetaan, että parlamentti saa asianmukaiset tiedot oikea-aikaisesti ja mahdollisuuden tutustua EU:n kantaa koskevaan asiakirjaan ennen neuvotteluja; parannetaan edelleen toimielinten välistä yhteistyötä ja epävirallista kuulemista, myös ennen neuvotteluja ja niiden aikana, jotta parlamentin painopisteet otetaan asianmukaisesti huomioon;</w:t>
            </w:r>
          </w:p>
        </w:tc>
        <w:tc>
          <w:tcPr>
            <w:tcW w:w="4876" w:type="dxa"/>
            <w:tcBorders>
              <w:top w:val="nil"/>
              <w:left w:val="nil"/>
              <w:bottom w:val="nil"/>
              <w:right w:val="nil"/>
            </w:tcBorders>
          </w:tcPr>
          <w:p w14:paraId="55160D92" w14:textId="77777777" w:rsidR="00EC49E3" w:rsidRPr="00EE1188" w:rsidRDefault="00EC49E3" w:rsidP="0033063A">
            <w:pPr>
              <w:pStyle w:val="Normal6a"/>
            </w:pPr>
            <w:r w:rsidRPr="00EE1188">
              <w:t>c)</w:t>
            </w:r>
            <w:r w:rsidRPr="00EE1188">
              <w:tab/>
              <w:t xml:space="preserve">varmistetaan parlamentin ja sen naisten oikeuksien ja sukupuolten tasa-arvon valiokunnan täysipainoinen osallistuminen päätöksentekoon, joka koskee EU:n kantaa naisten asemaa käsittelevän YK:n toimikunnan 69. istunnossa (10.–25. maaliskuuta 2025); varmistetaan, että parlamentti saa asianmukaiset tiedot oikea-aikaisesti ja mahdollisuuden tutustua EU:n kantaa koskevaan asiakirjaan ennen neuvotteluja; </w:t>
            </w:r>
            <w:r w:rsidRPr="00EE1188">
              <w:rPr>
                <w:b/>
                <w:i/>
              </w:rPr>
              <w:t>varmistetaan, että parlamentin kannasta tiedotetaan ajoissa EU:n neuvotteluryhmälle;</w:t>
            </w:r>
            <w:r w:rsidRPr="00EE1188">
              <w:t xml:space="preserve"> parannetaan edelleen toimielinten välistä yhteistyötä ja epävirallista kuulemista, myös ennen neuvotteluja ja niiden aikana, jotta parlamentin painopisteet otetaan asianmukaisesti huomioon;</w:t>
            </w:r>
          </w:p>
        </w:tc>
      </w:tr>
    </w:tbl>
    <w:p w14:paraId="6B5F01B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6D1F810" w14:textId="77777777" w:rsidR="00EC49E3" w:rsidRPr="00EE1188" w:rsidRDefault="00EC49E3" w:rsidP="00EC49E3">
      <w:r w:rsidRPr="00EE1188">
        <w:rPr>
          <w:rStyle w:val="HideTWBExt"/>
        </w:rPr>
        <w:t>&lt;/Amend&gt;</w:t>
      </w:r>
    </w:p>
    <w:p w14:paraId="0A15140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54</w:t>
      </w:r>
      <w:r w:rsidRPr="00EE1188">
        <w:rPr>
          <w:rStyle w:val="HideTWBExt"/>
          <w:b w:val="0"/>
        </w:rPr>
        <w:t>&lt;/NumAm&gt;</w:t>
      </w:r>
    </w:p>
    <w:p w14:paraId="65AE77DB"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7138FD8C" w14:textId="77777777" w:rsidR="00EC49E3" w:rsidRPr="00EE1188" w:rsidRDefault="00EC49E3" w:rsidP="00EC49E3">
      <w:pPr>
        <w:pStyle w:val="NormalBold"/>
      </w:pPr>
      <w:r w:rsidRPr="00EE1188">
        <w:rPr>
          <w:rStyle w:val="HideTWBExt"/>
          <w:b w:val="0"/>
        </w:rPr>
        <w:t>&lt;/RepeatBlock-By&gt;</w:t>
      </w:r>
    </w:p>
    <w:p w14:paraId="3263E0C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CB29140" w14:textId="77777777" w:rsidR="00EC49E3" w:rsidRPr="00EE1188" w:rsidRDefault="00EC49E3" w:rsidP="00EC49E3">
      <w:pPr>
        <w:pStyle w:val="NormalBold"/>
      </w:pPr>
      <w:r w:rsidRPr="00EE1188">
        <w:rPr>
          <w:rStyle w:val="HideTWBExt"/>
          <w:b w:val="0"/>
        </w:rPr>
        <w:t>&lt;Article&gt;</w:t>
      </w:r>
      <w:r w:rsidRPr="00EE1188">
        <w:t>1 kohta – c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2A5D0E1" w14:textId="77777777" w:rsidTr="0033063A">
        <w:trPr>
          <w:trHeight w:hRule="exact" w:val="240"/>
          <w:jc w:val="center"/>
        </w:trPr>
        <w:tc>
          <w:tcPr>
            <w:tcW w:w="9752" w:type="dxa"/>
            <w:gridSpan w:val="2"/>
            <w:tcBorders>
              <w:top w:val="nil"/>
              <w:left w:val="nil"/>
              <w:bottom w:val="nil"/>
              <w:right w:val="nil"/>
            </w:tcBorders>
          </w:tcPr>
          <w:p w14:paraId="297B1A1F" w14:textId="77777777" w:rsidR="00EC49E3" w:rsidRPr="00EE1188" w:rsidRDefault="00EC49E3" w:rsidP="0033063A"/>
        </w:tc>
      </w:tr>
      <w:tr w:rsidR="00EC49E3" w:rsidRPr="00EE1188" w14:paraId="1E0689EC" w14:textId="77777777" w:rsidTr="0033063A">
        <w:trPr>
          <w:trHeight w:val="240"/>
          <w:jc w:val="center"/>
        </w:trPr>
        <w:tc>
          <w:tcPr>
            <w:tcW w:w="4876" w:type="dxa"/>
            <w:tcBorders>
              <w:top w:val="nil"/>
              <w:left w:val="nil"/>
              <w:bottom w:val="nil"/>
              <w:right w:val="nil"/>
            </w:tcBorders>
          </w:tcPr>
          <w:p w14:paraId="5E4B3BB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73F2F4E" w14:textId="77777777" w:rsidR="00EC49E3" w:rsidRPr="00EE1188" w:rsidRDefault="00EC49E3" w:rsidP="0033063A">
            <w:pPr>
              <w:pStyle w:val="AmColumnHeading"/>
            </w:pPr>
            <w:r w:rsidRPr="00EE1188">
              <w:t>Tarkistus</w:t>
            </w:r>
          </w:p>
        </w:tc>
      </w:tr>
      <w:tr w:rsidR="00EC49E3" w:rsidRPr="00EE1188" w14:paraId="6F93F15E" w14:textId="77777777" w:rsidTr="0033063A">
        <w:trPr>
          <w:jc w:val="center"/>
        </w:trPr>
        <w:tc>
          <w:tcPr>
            <w:tcW w:w="4876" w:type="dxa"/>
            <w:tcBorders>
              <w:top w:val="nil"/>
              <w:left w:val="nil"/>
              <w:bottom w:val="nil"/>
              <w:right w:val="nil"/>
            </w:tcBorders>
          </w:tcPr>
          <w:p w14:paraId="7BE5DA41" w14:textId="77777777" w:rsidR="00EC49E3" w:rsidRPr="00EE1188" w:rsidRDefault="00EC49E3" w:rsidP="0033063A">
            <w:pPr>
              <w:pStyle w:val="Normal6a"/>
            </w:pPr>
            <w:r w:rsidRPr="00EE1188">
              <w:t>c)</w:t>
            </w:r>
            <w:r w:rsidRPr="00EE1188">
              <w:tab/>
              <w:t>varmistetaan parlamentin ja sen naisten oikeuksien ja sukupuolten tasa-arvon valiokunnan täysipainoinen osallistuminen päätöksentekoon, joka koskee EU:n kantaa naisten asemaa käsittelevän YK:n toimikunnan 69. istunnossa (10.–25. maaliskuuta 2025); varmistetaan, että parlamentti saa asianmukaiset tiedot oikea-aikaisesti ja mahdollisuuden tutustua EU:n kantaa koskevaan asiakirjaan ennen neuvotteluja; parannetaan edelleen toimielinten välistä yhteistyötä ja epävirallista kuulemista, myös ennen neuvotteluja ja niiden aikana, jotta parlamentin painopisteet otetaan asianmukaisesti huomioon;</w:t>
            </w:r>
          </w:p>
        </w:tc>
        <w:tc>
          <w:tcPr>
            <w:tcW w:w="4876" w:type="dxa"/>
            <w:tcBorders>
              <w:top w:val="nil"/>
              <w:left w:val="nil"/>
              <w:bottom w:val="nil"/>
              <w:right w:val="nil"/>
            </w:tcBorders>
          </w:tcPr>
          <w:p w14:paraId="3BF2E04E" w14:textId="77777777" w:rsidR="00EC49E3" w:rsidRPr="00EE1188" w:rsidRDefault="00EC49E3" w:rsidP="0033063A">
            <w:pPr>
              <w:pStyle w:val="Normal6a"/>
            </w:pPr>
            <w:r w:rsidRPr="00EE1188">
              <w:t>c)</w:t>
            </w:r>
            <w:r w:rsidRPr="00EE1188">
              <w:tab/>
              <w:t>varmistetaan parlamentin ja sen naisten oikeuksien ja sukupuolten tasa-arvon valiokunnan täysipainoinen osallistuminen päätöksentekoon, joka koskee EU:n kantaa naisten asemaa käsittelevän YK:n toimikunnan 69. istunnossa (10.–25. maaliskuuta 2025); varmistetaan, että parlamentti saa asianmukaiset tiedot</w:t>
            </w:r>
            <w:r w:rsidRPr="00EE1188">
              <w:rPr>
                <w:b/>
                <w:i/>
              </w:rPr>
              <w:t>, joita päivitetään säännöllisesti ja jotka esitetään unionin lainsäätäjille</w:t>
            </w:r>
            <w:r w:rsidRPr="00EE1188">
              <w:t xml:space="preserve"> oikea-aikaisesti</w:t>
            </w:r>
            <w:r w:rsidRPr="00EE1188">
              <w:rPr>
                <w:b/>
                <w:i/>
              </w:rPr>
              <w:t>,</w:t>
            </w:r>
            <w:r w:rsidRPr="00EE1188">
              <w:t xml:space="preserve"> ja mahdollisuuden tutustua EU:n kantaa koskevaan asiakirjaan ennen neuvotteluja; parannetaan edelleen toimielinten välistä yhteistyötä ja epävirallista kuulemista, myös ennen neuvotteluja ja niiden aikana, jotta parlamentin painopisteet otetaan asianmukaisesti huomioon;</w:t>
            </w:r>
          </w:p>
        </w:tc>
      </w:tr>
    </w:tbl>
    <w:p w14:paraId="199F859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17D558DD" w14:textId="77777777" w:rsidR="00EC49E3" w:rsidRPr="00EE1188" w:rsidRDefault="00EC49E3" w:rsidP="00EC49E3">
      <w:r w:rsidRPr="00EE1188">
        <w:rPr>
          <w:rStyle w:val="HideTWBExt"/>
        </w:rPr>
        <w:t>&lt;/Amend&gt;</w:t>
      </w:r>
    </w:p>
    <w:p w14:paraId="355E701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55</w:t>
      </w:r>
      <w:r w:rsidRPr="00EE1188">
        <w:rPr>
          <w:rStyle w:val="HideTWBExt"/>
          <w:b w:val="0"/>
        </w:rPr>
        <w:t>&lt;/NumAm&gt;</w:t>
      </w:r>
    </w:p>
    <w:p w14:paraId="02FE661E"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74A03EDF" w14:textId="77777777" w:rsidR="00EC49E3" w:rsidRPr="00EE1188" w:rsidRDefault="00EC49E3" w:rsidP="00EC49E3">
      <w:pPr>
        <w:pStyle w:val="NormalBold"/>
      </w:pPr>
      <w:r w:rsidRPr="00EE1188">
        <w:rPr>
          <w:rStyle w:val="HideTWBExt"/>
          <w:b w:val="0"/>
        </w:rPr>
        <w:t>&lt;/RepeatBlock-By&gt;</w:t>
      </w:r>
    </w:p>
    <w:p w14:paraId="4298F72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14DC985" w14:textId="77777777" w:rsidR="00EC49E3" w:rsidRPr="00EE1188" w:rsidRDefault="00EC49E3" w:rsidP="00EC49E3">
      <w:pPr>
        <w:pStyle w:val="NormalBold"/>
      </w:pPr>
      <w:r w:rsidRPr="00EE1188">
        <w:rPr>
          <w:rStyle w:val="HideTWBExt"/>
          <w:b w:val="0"/>
        </w:rPr>
        <w:t>&lt;Article&gt;</w:t>
      </w:r>
      <w:r w:rsidRPr="00EE1188">
        <w:t>1 kohta – d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5361005" w14:textId="77777777" w:rsidTr="0033063A">
        <w:trPr>
          <w:trHeight w:hRule="exact" w:val="240"/>
          <w:jc w:val="center"/>
        </w:trPr>
        <w:tc>
          <w:tcPr>
            <w:tcW w:w="9752" w:type="dxa"/>
            <w:gridSpan w:val="2"/>
            <w:tcBorders>
              <w:top w:val="nil"/>
              <w:left w:val="nil"/>
              <w:bottom w:val="nil"/>
              <w:right w:val="nil"/>
            </w:tcBorders>
          </w:tcPr>
          <w:p w14:paraId="20389197" w14:textId="77777777" w:rsidR="00EC49E3" w:rsidRPr="00EE1188" w:rsidRDefault="00EC49E3" w:rsidP="0033063A"/>
        </w:tc>
      </w:tr>
      <w:tr w:rsidR="00EC49E3" w:rsidRPr="00EE1188" w14:paraId="4BFA9055" w14:textId="77777777" w:rsidTr="0033063A">
        <w:trPr>
          <w:trHeight w:val="240"/>
          <w:jc w:val="center"/>
        </w:trPr>
        <w:tc>
          <w:tcPr>
            <w:tcW w:w="4876" w:type="dxa"/>
            <w:tcBorders>
              <w:top w:val="nil"/>
              <w:left w:val="nil"/>
              <w:bottom w:val="nil"/>
              <w:right w:val="nil"/>
            </w:tcBorders>
          </w:tcPr>
          <w:p w14:paraId="76115DB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344A855" w14:textId="77777777" w:rsidR="00EC49E3" w:rsidRPr="00EE1188" w:rsidRDefault="00EC49E3" w:rsidP="0033063A">
            <w:pPr>
              <w:pStyle w:val="AmColumnHeading"/>
            </w:pPr>
            <w:r w:rsidRPr="00EE1188">
              <w:t>Tarkistus</w:t>
            </w:r>
          </w:p>
        </w:tc>
      </w:tr>
      <w:tr w:rsidR="00EC49E3" w:rsidRPr="00EE1188" w14:paraId="167DEE44" w14:textId="77777777" w:rsidTr="0033063A">
        <w:trPr>
          <w:jc w:val="center"/>
        </w:trPr>
        <w:tc>
          <w:tcPr>
            <w:tcW w:w="4876" w:type="dxa"/>
            <w:tcBorders>
              <w:top w:val="nil"/>
              <w:left w:val="nil"/>
              <w:bottom w:val="nil"/>
              <w:right w:val="nil"/>
            </w:tcBorders>
          </w:tcPr>
          <w:p w14:paraId="667FE358" w14:textId="77777777" w:rsidR="00EC49E3" w:rsidRPr="00EE1188" w:rsidRDefault="00EC49E3" w:rsidP="0033063A">
            <w:pPr>
              <w:pStyle w:val="Normal6a"/>
            </w:pPr>
            <w:r w:rsidRPr="00EE1188">
              <w:t>d)</w:t>
            </w:r>
            <w:r w:rsidRPr="00EE1188">
              <w:tab/>
              <w:t>arvioidaan asianmukaisesti Pekingin julistuksen ja toimintaohjelman täytäntöönpanon edistymistä ja siinä kohdattuja vastoinkäymisiä;</w:t>
            </w:r>
          </w:p>
        </w:tc>
        <w:tc>
          <w:tcPr>
            <w:tcW w:w="4876" w:type="dxa"/>
            <w:tcBorders>
              <w:top w:val="nil"/>
              <w:left w:val="nil"/>
              <w:bottom w:val="nil"/>
              <w:right w:val="nil"/>
            </w:tcBorders>
          </w:tcPr>
          <w:p w14:paraId="53419856" w14:textId="77777777" w:rsidR="00EC49E3" w:rsidRPr="00EE1188" w:rsidRDefault="00EC49E3" w:rsidP="0033063A">
            <w:pPr>
              <w:pStyle w:val="Normal6a"/>
            </w:pPr>
            <w:r w:rsidRPr="00EE1188">
              <w:t>d)</w:t>
            </w:r>
            <w:r w:rsidRPr="00EE1188">
              <w:tab/>
              <w:t>arvioidaan asianmukaisesti Pekingin julistuksen ja toimintaohjelman täytäntöönpanon edistymistä ja siinä kohdattuja vastoinkäymisiä</w:t>
            </w:r>
            <w:r w:rsidRPr="00EE1188">
              <w:rPr>
                <w:b/>
                <w:i/>
              </w:rPr>
              <w:t xml:space="preserve"> ja edistetään aktiivisia toimenpiteitä ehdotettujen tavoitteiden saavuttamiseksi sekä ankarien seuraamusten määräämistä viivästyksistä ja/tai naisten ja miesten yhtäläisiä oikeuksia koskevien tavoitteiden saavuttamatta jättämisestä</w:t>
            </w:r>
            <w:r w:rsidRPr="00EE1188">
              <w:t>;</w:t>
            </w:r>
          </w:p>
        </w:tc>
      </w:tr>
    </w:tbl>
    <w:p w14:paraId="782A641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0D4DD751" w14:textId="77777777" w:rsidR="00EC49E3" w:rsidRPr="00EE1188" w:rsidRDefault="00EC49E3" w:rsidP="00EC49E3">
      <w:r w:rsidRPr="00EE1188">
        <w:rPr>
          <w:rStyle w:val="HideTWBExt"/>
        </w:rPr>
        <w:t>&lt;/Amend&gt;</w:t>
      </w:r>
    </w:p>
    <w:p w14:paraId="764C46A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56</w:t>
      </w:r>
      <w:r w:rsidRPr="00EE1188">
        <w:rPr>
          <w:rStyle w:val="HideTWBExt"/>
          <w:b w:val="0"/>
        </w:rPr>
        <w:t>&lt;/NumAm&gt;</w:t>
      </w:r>
    </w:p>
    <w:p w14:paraId="673FFA17"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1C6A3AD2" w14:textId="77777777" w:rsidR="00EC49E3" w:rsidRPr="00EE1188" w:rsidRDefault="00EC49E3" w:rsidP="00EC49E3">
      <w:pPr>
        <w:pStyle w:val="NormalBold"/>
      </w:pPr>
      <w:r w:rsidRPr="00EE1188">
        <w:rPr>
          <w:rStyle w:val="HideTWBExt"/>
          <w:b w:val="0"/>
        </w:rPr>
        <w:t>&lt;/RepeatBlock-By&gt;</w:t>
      </w:r>
    </w:p>
    <w:p w14:paraId="325F446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BD12E5E" w14:textId="77777777" w:rsidR="00EC49E3" w:rsidRPr="00EE1188" w:rsidRDefault="00EC49E3" w:rsidP="00EC49E3">
      <w:pPr>
        <w:pStyle w:val="NormalBold"/>
      </w:pPr>
      <w:r w:rsidRPr="00EE1188">
        <w:rPr>
          <w:rStyle w:val="HideTWBExt"/>
          <w:b w:val="0"/>
        </w:rPr>
        <w:t>&lt;Article&gt;</w:t>
      </w:r>
      <w:r w:rsidRPr="00EE1188">
        <w:t>1 kohta – d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85E7279" w14:textId="77777777" w:rsidTr="0033063A">
        <w:trPr>
          <w:trHeight w:hRule="exact" w:val="240"/>
          <w:jc w:val="center"/>
        </w:trPr>
        <w:tc>
          <w:tcPr>
            <w:tcW w:w="9752" w:type="dxa"/>
            <w:gridSpan w:val="2"/>
            <w:tcBorders>
              <w:top w:val="nil"/>
              <w:left w:val="nil"/>
              <w:bottom w:val="nil"/>
              <w:right w:val="nil"/>
            </w:tcBorders>
          </w:tcPr>
          <w:p w14:paraId="72EC9008" w14:textId="77777777" w:rsidR="00EC49E3" w:rsidRPr="00EE1188" w:rsidRDefault="00EC49E3" w:rsidP="0033063A"/>
        </w:tc>
      </w:tr>
      <w:tr w:rsidR="00EC49E3" w:rsidRPr="00EE1188" w14:paraId="78A367E4" w14:textId="77777777" w:rsidTr="0033063A">
        <w:trPr>
          <w:trHeight w:val="240"/>
          <w:jc w:val="center"/>
        </w:trPr>
        <w:tc>
          <w:tcPr>
            <w:tcW w:w="4876" w:type="dxa"/>
            <w:tcBorders>
              <w:top w:val="nil"/>
              <w:left w:val="nil"/>
              <w:bottom w:val="nil"/>
              <w:right w:val="nil"/>
            </w:tcBorders>
          </w:tcPr>
          <w:p w14:paraId="5A5A77A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BAC3613" w14:textId="77777777" w:rsidR="00EC49E3" w:rsidRPr="00EE1188" w:rsidRDefault="00EC49E3" w:rsidP="0033063A">
            <w:pPr>
              <w:pStyle w:val="AmColumnHeading"/>
            </w:pPr>
            <w:r w:rsidRPr="00EE1188">
              <w:t>Tarkistus</w:t>
            </w:r>
          </w:p>
        </w:tc>
      </w:tr>
      <w:tr w:rsidR="00EC49E3" w:rsidRPr="00EE1188" w14:paraId="382BEDD6" w14:textId="77777777" w:rsidTr="0033063A">
        <w:trPr>
          <w:jc w:val="center"/>
        </w:trPr>
        <w:tc>
          <w:tcPr>
            <w:tcW w:w="4876" w:type="dxa"/>
            <w:tcBorders>
              <w:top w:val="nil"/>
              <w:left w:val="nil"/>
              <w:bottom w:val="nil"/>
              <w:right w:val="nil"/>
            </w:tcBorders>
          </w:tcPr>
          <w:p w14:paraId="2FD592BC" w14:textId="77777777" w:rsidR="00EC49E3" w:rsidRPr="00EE1188" w:rsidRDefault="00EC49E3" w:rsidP="0033063A">
            <w:pPr>
              <w:pStyle w:val="Normal6a"/>
            </w:pPr>
            <w:r w:rsidRPr="00EE1188">
              <w:t>d)</w:t>
            </w:r>
            <w:r w:rsidRPr="00EE1188">
              <w:tab/>
            </w:r>
            <w:r w:rsidRPr="00EE1188">
              <w:rPr>
                <w:b/>
                <w:i/>
              </w:rPr>
              <w:t>arvioidaan asianmukaisesti</w:t>
            </w:r>
            <w:r w:rsidRPr="00EE1188">
              <w:t xml:space="preserve"> Pekingin julistuksen ja toimintaohjelman täytäntöönpanon </w:t>
            </w:r>
            <w:r w:rsidRPr="00EE1188">
              <w:rPr>
                <w:b/>
                <w:i/>
              </w:rPr>
              <w:t>edistymistä</w:t>
            </w:r>
            <w:r w:rsidRPr="00EE1188">
              <w:t xml:space="preserve"> ja siinä </w:t>
            </w:r>
            <w:r w:rsidRPr="00EE1188">
              <w:rPr>
                <w:b/>
                <w:i/>
              </w:rPr>
              <w:t>kohdattuja vastoinkäymisiä</w:t>
            </w:r>
            <w:r w:rsidRPr="00EE1188">
              <w:t>;</w:t>
            </w:r>
          </w:p>
        </w:tc>
        <w:tc>
          <w:tcPr>
            <w:tcW w:w="4876" w:type="dxa"/>
            <w:tcBorders>
              <w:top w:val="nil"/>
              <w:left w:val="nil"/>
              <w:bottom w:val="nil"/>
              <w:right w:val="nil"/>
            </w:tcBorders>
          </w:tcPr>
          <w:p w14:paraId="2F6B0858" w14:textId="77777777" w:rsidR="00EC49E3" w:rsidRPr="00EE1188" w:rsidRDefault="00EC49E3" w:rsidP="0033063A">
            <w:pPr>
              <w:pStyle w:val="Normal6a"/>
            </w:pPr>
            <w:r w:rsidRPr="00EE1188">
              <w:t>d)</w:t>
            </w:r>
            <w:r w:rsidRPr="00EE1188">
              <w:tab/>
            </w:r>
            <w:r w:rsidRPr="00EE1188">
              <w:rPr>
                <w:b/>
                <w:i/>
              </w:rPr>
              <w:t>tehdään vuotuinen arvio</w:t>
            </w:r>
            <w:r w:rsidRPr="00EE1188">
              <w:t xml:space="preserve"> Pekingin julistuksen ja toimintaohjelman täytäntöönpanon </w:t>
            </w:r>
            <w:r w:rsidRPr="00EE1188">
              <w:rPr>
                <w:b/>
                <w:i/>
              </w:rPr>
              <w:t>edistymisestä</w:t>
            </w:r>
            <w:r w:rsidRPr="00EE1188">
              <w:t xml:space="preserve"> ja siinä </w:t>
            </w:r>
            <w:r w:rsidRPr="00EE1188">
              <w:rPr>
                <w:b/>
                <w:i/>
              </w:rPr>
              <w:t>kohdatuista vastoinkäymisistä</w:t>
            </w:r>
            <w:r w:rsidRPr="00EE1188">
              <w:t>;</w:t>
            </w:r>
          </w:p>
        </w:tc>
      </w:tr>
    </w:tbl>
    <w:p w14:paraId="08500AB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01B84F33" w14:textId="77777777" w:rsidR="00EC49E3" w:rsidRPr="00EE1188" w:rsidRDefault="00EC49E3" w:rsidP="00EC49E3">
      <w:r w:rsidRPr="00EE1188">
        <w:rPr>
          <w:rStyle w:val="HideTWBExt"/>
        </w:rPr>
        <w:t>&lt;/Amend&gt;</w:t>
      </w:r>
    </w:p>
    <w:p w14:paraId="21E27F9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57</w:t>
      </w:r>
      <w:r w:rsidRPr="00EE1188">
        <w:rPr>
          <w:rStyle w:val="HideTWBExt"/>
          <w:b w:val="0"/>
        </w:rPr>
        <w:t>&lt;/NumAm&gt;</w:t>
      </w:r>
    </w:p>
    <w:p w14:paraId="0945EC13"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5A7E400F"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386C7144" w14:textId="77777777" w:rsidR="00EC49E3" w:rsidRPr="00EE1188" w:rsidRDefault="00EC49E3" w:rsidP="00EC49E3">
      <w:pPr>
        <w:pStyle w:val="NormalBold"/>
      </w:pPr>
      <w:r w:rsidRPr="00EE1188">
        <w:rPr>
          <w:rStyle w:val="HideTWBExt"/>
          <w:b w:val="0"/>
        </w:rPr>
        <w:t>&lt;/RepeatBlock-By&gt;</w:t>
      </w:r>
    </w:p>
    <w:p w14:paraId="3342142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90CA6FE" w14:textId="77777777" w:rsidR="00EC49E3" w:rsidRPr="00EE1188" w:rsidRDefault="00EC49E3" w:rsidP="00EC49E3">
      <w:pPr>
        <w:pStyle w:val="NormalBold"/>
      </w:pPr>
      <w:r w:rsidRPr="00EE1188">
        <w:rPr>
          <w:rStyle w:val="HideTWBExt"/>
          <w:b w:val="0"/>
        </w:rPr>
        <w:t>&lt;Article&gt;</w:t>
      </w:r>
      <w:r w:rsidRPr="00EE1188">
        <w:t>1 kohta – d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0033031" w14:textId="77777777" w:rsidTr="0033063A">
        <w:trPr>
          <w:trHeight w:hRule="exact" w:val="240"/>
          <w:jc w:val="center"/>
        </w:trPr>
        <w:tc>
          <w:tcPr>
            <w:tcW w:w="9752" w:type="dxa"/>
            <w:gridSpan w:val="2"/>
            <w:tcBorders>
              <w:top w:val="nil"/>
              <w:left w:val="nil"/>
              <w:bottom w:val="nil"/>
              <w:right w:val="nil"/>
            </w:tcBorders>
          </w:tcPr>
          <w:p w14:paraId="456F0AEE" w14:textId="77777777" w:rsidR="00EC49E3" w:rsidRPr="00EE1188" w:rsidRDefault="00EC49E3" w:rsidP="0033063A"/>
        </w:tc>
      </w:tr>
      <w:tr w:rsidR="00EC49E3" w:rsidRPr="00EE1188" w14:paraId="3CF97DDF" w14:textId="77777777" w:rsidTr="0033063A">
        <w:trPr>
          <w:trHeight w:val="240"/>
          <w:jc w:val="center"/>
        </w:trPr>
        <w:tc>
          <w:tcPr>
            <w:tcW w:w="4876" w:type="dxa"/>
            <w:tcBorders>
              <w:top w:val="nil"/>
              <w:left w:val="nil"/>
              <w:bottom w:val="nil"/>
              <w:right w:val="nil"/>
            </w:tcBorders>
          </w:tcPr>
          <w:p w14:paraId="255C989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C5611E5" w14:textId="77777777" w:rsidR="00EC49E3" w:rsidRPr="00EE1188" w:rsidRDefault="00EC49E3" w:rsidP="0033063A">
            <w:pPr>
              <w:pStyle w:val="AmColumnHeading"/>
            </w:pPr>
            <w:r w:rsidRPr="00EE1188">
              <w:t>Tarkistus</w:t>
            </w:r>
          </w:p>
        </w:tc>
      </w:tr>
      <w:tr w:rsidR="00EC49E3" w:rsidRPr="00EE1188" w14:paraId="43F46A27" w14:textId="77777777" w:rsidTr="0033063A">
        <w:trPr>
          <w:jc w:val="center"/>
        </w:trPr>
        <w:tc>
          <w:tcPr>
            <w:tcW w:w="4876" w:type="dxa"/>
            <w:tcBorders>
              <w:top w:val="nil"/>
              <w:left w:val="nil"/>
              <w:bottom w:val="nil"/>
              <w:right w:val="nil"/>
            </w:tcBorders>
          </w:tcPr>
          <w:p w14:paraId="4A5E9B45" w14:textId="77777777" w:rsidR="00EC49E3" w:rsidRPr="00EE1188" w:rsidRDefault="00EC49E3" w:rsidP="0033063A">
            <w:pPr>
              <w:pStyle w:val="Normal6a"/>
            </w:pPr>
          </w:p>
        </w:tc>
        <w:tc>
          <w:tcPr>
            <w:tcW w:w="4876" w:type="dxa"/>
            <w:tcBorders>
              <w:top w:val="nil"/>
              <w:left w:val="nil"/>
              <w:bottom w:val="nil"/>
              <w:right w:val="nil"/>
            </w:tcBorders>
          </w:tcPr>
          <w:p w14:paraId="2A7775F1" w14:textId="77777777" w:rsidR="00EC49E3" w:rsidRPr="00EE1188" w:rsidRDefault="00EC49E3" w:rsidP="0033063A">
            <w:pPr>
              <w:pStyle w:val="Normal6a"/>
            </w:pPr>
            <w:r w:rsidRPr="00EE1188">
              <w:rPr>
                <w:b/>
                <w:i/>
              </w:rPr>
              <w:t>d a)</w:t>
            </w:r>
            <w:r w:rsidRPr="00EE1188">
              <w:tab/>
            </w:r>
            <w:r w:rsidRPr="00EE1188">
              <w:rPr>
                <w:b/>
                <w:i/>
              </w:rPr>
              <w:t>sitoudutaan tukemaan voimakkaasti YK:n UN Women tasa-arvojärjestön työtä, sillä se on keskeinen toimija naisten oikeuksia edistävässä YK:n järjestelmässä, ja varmistamaan sen rahoitus ja lisäämään sukupuolten tasa-arvon edistämiseen tarvittavaa rahoitusta;</w:t>
            </w:r>
          </w:p>
        </w:tc>
      </w:tr>
    </w:tbl>
    <w:p w14:paraId="12993E9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C02502A" w14:textId="77777777" w:rsidR="00EC49E3" w:rsidRPr="00EE1188" w:rsidRDefault="00EC49E3" w:rsidP="00EC49E3">
      <w:r w:rsidRPr="00EE1188">
        <w:rPr>
          <w:rStyle w:val="HideTWBExt"/>
        </w:rPr>
        <w:t>&lt;/Amend&gt;</w:t>
      </w:r>
    </w:p>
    <w:p w14:paraId="0D42115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58</w:t>
      </w:r>
      <w:r w:rsidRPr="00EE1188">
        <w:rPr>
          <w:rStyle w:val="HideTWBExt"/>
          <w:b w:val="0"/>
        </w:rPr>
        <w:t>&lt;/NumAm&gt;</w:t>
      </w:r>
    </w:p>
    <w:p w14:paraId="3AA07107"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381CF063" w14:textId="77777777" w:rsidR="00EC49E3" w:rsidRPr="00EE1188" w:rsidRDefault="00EC49E3" w:rsidP="00EC49E3">
      <w:pPr>
        <w:pStyle w:val="NormalBold"/>
      </w:pPr>
      <w:r w:rsidRPr="00EE1188">
        <w:rPr>
          <w:rStyle w:val="HideTWBExt"/>
          <w:b w:val="0"/>
        </w:rPr>
        <w:t>&lt;/RepeatBlock-By&gt;</w:t>
      </w:r>
    </w:p>
    <w:p w14:paraId="493ECD7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95C7332" w14:textId="77777777" w:rsidR="00EC49E3" w:rsidRPr="00EE1188" w:rsidRDefault="00EC49E3" w:rsidP="00EC49E3">
      <w:pPr>
        <w:pStyle w:val="NormalBold"/>
      </w:pPr>
      <w:r w:rsidRPr="00EE1188">
        <w:rPr>
          <w:rStyle w:val="HideTWBExt"/>
          <w:b w:val="0"/>
        </w:rPr>
        <w:t>&lt;Article&gt;</w:t>
      </w:r>
      <w:r w:rsidRPr="00EE1188">
        <w:t>1 kohta – e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A01C8F2" w14:textId="77777777" w:rsidTr="0033063A">
        <w:trPr>
          <w:trHeight w:hRule="exact" w:val="240"/>
          <w:jc w:val="center"/>
        </w:trPr>
        <w:tc>
          <w:tcPr>
            <w:tcW w:w="9752" w:type="dxa"/>
            <w:gridSpan w:val="2"/>
            <w:tcBorders>
              <w:top w:val="nil"/>
              <w:left w:val="nil"/>
              <w:bottom w:val="nil"/>
              <w:right w:val="nil"/>
            </w:tcBorders>
          </w:tcPr>
          <w:p w14:paraId="3ABC0467" w14:textId="77777777" w:rsidR="00EC49E3" w:rsidRPr="00EE1188" w:rsidRDefault="00EC49E3" w:rsidP="0033063A"/>
        </w:tc>
      </w:tr>
      <w:tr w:rsidR="00EC49E3" w:rsidRPr="00EE1188" w14:paraId="0BF85D86" w14:textId="77777777" w:rsidTr="0033063A">
        <w:trPr>
          <w:trHeight w:val="240"/>
          <w:jc w:val="center"/>
        </w:trPr>
        <w:tc>
          <w:tcPr>
            <w:tcW w:w="4876" w:type="dxa"/>
            <w:tcBorders>
              <w:top w:val="nil"/>
              <w:left w:val="nil"/>
              <w:bottom w:val="nil"/>
              <w:right w:val="nil"/>
            </w:tcBorders>
          </w:tcPr>
          <w:p w14:paraId="1186CA7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B1266A2" w14:textId="77777777" w:rsidR="00EC49E3" w:rsidRPr="00EE1188" w:rsidRDefault="00EC49E3" w:rsidP="0033063A">
            <w:pPr>
              <w:pStyle w:val="AmColumnHeading"/>
            </w:pPr>
            <w:r w:rsidRPr="00EE1188">
              <w:t>Tarkistus</w:t>
            </w:r>
          </w:p>
        </w:tc>
      </w:tr>
      <w:tr w:rsidR="00EC49E3" w:rsidRPr="00EE1188" w14:paraId="4BB33BC9" w14:textId="77777777" w:rsidTr="0033063A">
        <w:trPr>
          <w:jc w:val="center"/>
        </w:trPr>
        <w:tc>
          <w:tcPr>
            <w:tcW w:w="4876" w:type="dxa"/>
            <w:tcBorders>
              <w:top w:val="nil"/>
              <w:left w:val="nil"/>
              <w:bottom w:val="nil"/>
              <w:right w:val="nil"/>
            </w:tcBorders>
          </w:tcPr>
          <w:p w14:paraId="52289D25" w14:textId="77777777" w:rsidR="00EC49E3" w:rsidRPr="00EE1188" w:rsidRDefault="00EC49E3" w:rsidP="0033063A">
            <w:pPr>
              <w:pStyle w:val="Normal6a"/>
            </w:pPr>
            <w:r w:rsidRPr="00EE1188">
              <w:t>e)</w:t>
            </w:r>
            <w:r w:rsidRPr="00EE1188">
              <w:tab/>
              <w:t>vauhditetaan EU:n pyrkimyksiä ratkaista Pekingin julistuksen ja toimintaohjelman kokonaisvaltaiseen täytäntöönpanoon liittyvät jäljellä olevat haasteet; varmistetaan, että EU näyttää esimerkkiä, ottamalla käyttöön vankkoja politiikkatoimia, joilla puututaan sukupuolten epätasa-arvoon ja torjutaan ja ennakoidaan sitä sen kaikissa ilmenemismuodoissa ja lisätään kaikkien naisten vaikutusmahdollisuuksia;</w:t>
            </w:r>
          </w:p>
        </w:tc>
        <w:tc>
          <w:tcPr>
            <w:tcW w:w="4876" w:type="dxa"/>
            <w:tcBorders>
              <w:top w:val="nil"/>
              <w:left w:val="nil"/>
              <w:bottom w:val="nil"/>
              <w:right w:val="nil"/>
            </w:tcBorders>
          </w:tcPr>
          <w:p w14:paraId="7B216882" w14:textId="77777777" w:rsidR="00EC49E3" w:rsidRPr="00EE1188" w:rsidRDefault="00EC49E3" w:rsidP="0033063A">
            <w:pPr>
              <w:pStyle w:val="Normal6a"/>
            </w:pPr>
            <w:r w:rsidRPr="00EE1188">
              <w:t>e)</w:t>
            </w:r>
            <w:r w:rsidRPr="00EE1188">
              <w:tab/>
              <w:t>vauhditetaan EU:n pyrkimyksiä ratkaista Pekingin julistuksen ja toimintaohjelman kokonaisvaltaiseen täytäntöönpanoon liittyvät jäljellä olevat haasteet; varmistetaan, että EU näyttää esimerkkiä, ottamalla käyttöön vankkoja politiikkatoimia, joilla puututaan sukupuolten epätasa-arvoon ja torjutaan ja ennakoidaan sitä sen kaikissa ilmenemismuodoissa ja lisätään kaikkien naisten vaikutusmahdollisuuksia</w:t>
            </w:r>
            <w:r w:rsidRPr="00EE1188">
              <w:rPr>
                <w:b/>
                <w:i/>
              </w:rPr>
              <w:t xml:space="preserve"> sekä huolehditaan heidän oikeuksiensa toteutumisesta</w:t>
            </w:r>
            <w:r w:rsidRPr="00EE1188">
              <w:t>;</w:t>
            </w:r>
          </w:p>
        </w:tc>
      </w:tr>
    </w:tbl>
    <w:p w14:paraId="360971E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3636344" w14:textId="77777777" w:rsidR="00EC49E3" w:rsidRPr="00EE1188" w:rsidRDefault="00EC49E3" w:rsidP="00EC49E3">
      <w:r w:rsidRPr="00EE1188">
        <w:rPr>
          <w:rStyle w:val="HideTWBExt"/>
        </w:rPr>
        <w:t>&lt;/Amend&gt;</w:t>
      </w:r>
    </w:p>
    <w:p w14:paraId="15FA54E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59</w:t>
      </w:r>
      <w:r w:rsidRPr="00EE1188">
        <w:rPr>
          <w:rStyle w:val="HideTWBExt"/>
          <w:b w:val="0"/>
        </w:rPr>
        <w:t>&lt;/NumAm&gt;</w:t>
      </w:r>
    </w:p>
    <w:p w14:paraId="3F97D099"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3E2A5DA4" w14:textId="77777777" w:rsidR="00EC49E3" w:rsidRPr="00EE1188" w:rsidRDefault="00EC49E3" w:rsidP="00EC49E3">
      <w:pPr>
        <w:pStyle w:val="NormalBold"/>
      </w:pPr>
      <w:r w:rsidRPr="00EE1188">
        <w:rPr>
          <w:rStyle w:val="HideTWBExt"/>
          <w:b w:val="0"/>
        </w:rPr>
        <w:t>&lt;/RepeatBlock-By&gt;</w:t>
      </w:r>
    </w:p>
    <w:p w14:paraId="7A57312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E064198" w14:textId="77777777" w:rsidR="00EC49E3" w:rsidRPr="00EE1188" w:rsidRDefault="00EC49E3" w:rsidP="00EC49E3">
      <w:pPr>
        <w:pStyle w:val="NormalBold"/>
      </w:pPr>
      <w:r w:rsidRPr="00EE1188">
        <w:rPr>
          <w:rStyle w:val="HideTWBExt"/>
          <w:b w:val="0"/>
        </w:rPr>
        <w:t>&lt;Article&gt;</w:t>
      </w:r>
      <w:r w:rsidRPr="00EE1188">
        <w:t>1 kohta – e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3B7F592" w14:textId="77777777" w:rsidTr="0033063A">
        <w:trPr>
          <w:trHeight w:hRule="exact" w:val="240"/>
          <w:jc w:val="center"/>
        </w:trPr>
        <w:tc>
          <w:tcPr>
            <w:tcW w:w="9752" w:type="dxa"/>
            <w:gridSpan w:val="2"/>
            <w:tcBorders>
              <w:top w:val="nil"/>
              <w:left w:val="nil"/>
              <w:bottom w:val="nil"/>
              <w:right w:val="nil"/>
            </w:tcBorders>
          </w:tcPr>
          <w:p w14:paraId="510F518A" w14:textId="77777777" w:rsidR="00EC49E3" w:rsidRPr="00EE1188" w:rsidRDefault="00EC49E3" w:rsidP="0033063A"/>
        </w:tc>
      </w:tr>
      <w:tr w:rsidR="00EC49E3" w:rsidRPr="00EE1188" w14:paraId="5FC50E15" w14:textId="77777777" w:rsidTr="0033063A">
        <w:trPr>
          <w:trHeight w:val="240"/>
          <w:jc w:val="center"/>
        </w:trPr>
        <w:tc>
          <w:tcPr>
            <w:tcW w:w="4876" w:type="dxa"/>
            <w:tcBorders>
              <w:top w:val="nil"/>
              <w:left w:val="nil"/>
              <w:bottom w:val="nil"/>
              <w:right w:val="nil"/>
            </w:tcBorders>
          </w:tcPr>
          <w:p w14:paraId="5354C51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61A0880" w14:textId="77777777" w:rsidR="00EC49E3" w:rsidRPr="00EE1188" w:rsidRDefault="00EC49E3" w:rsidP="0033063A">
            <w:pPr>
              <w:pStyle w:val="AmColumnHeading"/>
            </w:pPr>
            <w:r w:rsidRPr="00EE1188">
              <w:t>Tarkistus</w:t>
            </w:r>
          </w:p>
        </w:tc>
      </w:tr>
      <w:tr w:rsidR="00EC49E3" w:rsidRPr="00EE1188" w14:paraId="59D745CC" w14:textId="77777777" w:rsidTr="0033063A">
        <w:trPr>
          <w:jc w:val="center"/>
        </w:trPr>
        <w:tc>
          <w:tcPr>
            <w:tcW w:w="4876" w:type="dxa"/>
            <w:tcBorders>
              <w:top w:val="nil"/>
              <w:left w:val="nil"/>
              <w:bottom w:val="nil"/>
              <w:right w:val="nil"/>
            </w:tcBorders>
          </w:tcPr>
          <w:p w14:paraId="25BA37F0" w14:textId="77777777" w:rsidR="00EC49E3" w:rsidRPr="00EE1188" w:rsidRDefault="00EC49E3" w:rsidP="0033063A">
            <w:pPr>
              <w:pStyle w:val="Normal6a"/>
            </w:pPr>
            <w:r w:rsidRPr="00EE1188">
              <w:t>e)</w:t>
            </w:r>
            <w:r w:rsidRPr="00EE1188">
              <w:tab/>
              <w:t xml:space="preserve">vauhditetaan EU:n pyrkimyksiä ratkaista Pekingin julistuksen ja toimintaohjelman kokonaisvaltaiseen täytäntöönpanoon liittyvät jäljellä olevat haasteet; varmistetaan, että EU näyttää esimerkkiä, ottamalla käyttöön vankkoja politiikkatoimia, joilla puututaan sukupuolten epätasa-arvoon ja torjutaan ja ennakoidaan sitä sen kaikissa ilmenemismuodoissa ja lisätään </w:t>
            </w:r>
            <w:r w:rsidRPr="00EE1188">
              <w:rPr>
                <w:b/>
                <w:i/>
              </w:rPr>
              <w:t>kaikkien naisten</w:t>
            </w:r>
            <w:r w:rsidRPr="00EE1188">
              <w:t xml:space="preserve"> vaikutusmahdollisuuksia;</w:t>
            </w:r>
          </w:p>
        </w:tc>
        <w:tc>
          <w:tcPr>
            <w:tcW w:w="4876" w:type="dxa"/>
            <w:tcBorders>
              <w:top w:val="nil"/>
              <w:left w:val="nil"/>
              <w:bottom w:val="nil"/>
              <w:right w:val="nil"/>
            </w:tcBorders>
          </w:tcPr>
          <w:p w14:paraId="7400B2C6" w14:textId="77777777" w:rsidR="00EC49E3" w:rsidRPr="00EE1188" w:rsidRDefault="00EC49E3" w:rsidP="0033063A">
            <w:pPr>
              <w:pStyle w:val="Normal6a"/>
            </w:pPr>
            <w:r w:rsidRPr="00EE1188">
              <w:t>e)</w:t>
            </w:r>
            <w:r w:rsidRPr="00EE1188">
              <w:tab/>
              <w:t>vauhditetaan EU:n pyrkimyksiä ratkaista Pekingin julistuksen ja toimintaohjelman kokonaisvaltaiseen täytäntöönpanoon liittyvät jäljellä olevat haasteet</w:t>
            </w:r>
            <w:r w:rsidRPr="00EE1188">
              <w:rPr>
                <w:b/>
                <w:i/>
              </w:rPr>
              <w:t xml:space="preserve"> Euroopassa ja koko maailmassa</w:t>
            </w:r>
            <w:r w:rsidRPr="00EE1188">
              <w:t xml:space="preserve">; varmistetaan, että EU näyttää esimerkkiä, ottamalla käyttöön vankkoja politiikkatoimia, joilla puututaan sukupuolten epätasa-arvoon ja torjutaan ja ennakoidaan sitä sen kaikissa ilmenemismuodoissa ja </w:t>
            </w:r>
            <w:r w:rsidRPr="00EE1188">
              <w:rPr>
                <w:b/>
                <w:i/>
              </w:rPr>
              <w:t xml:space="preserve">määrätään siitä seuraamuksia sekä </w:t>
            </w:r>
            <w:r w:rsidRPr="00EE1188">
              <w:t xml:space="preserve">lisätään </w:t>
            </w:r>
            <w:r w:rsidRPr="00EE1188">
              <w:rPr>
                <w:b/>
                <w:i/>
              </w:rPr>
              <w:t>naisten ja miesten</w:t>
            </w:r>
            <w:r w:rsidRPr="00EE1188">
              <w:t xml:space="preserve"> vaikutusmahdollisuuksia</w:t>
            </w:r>
            <w:r w:rsidRPr="00EE1188">
              <w:rPr>
                <w:b/>
                <w:i/>
              </w:rPr>
              <w:t>, jotta voidaan saavuttaa ehdotetut tavoitteet</w:t>
            </w:r>
            <w:r w:rsidRPr="00EE1188">
              <w:t>;</w:t>
            </w:r>
          </w:p>
        </w:tc>
      </w:tr>
    </w:tbl>
    <w:p w14:paraId="329D844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5FE8FB46" w14:textId="77777777" w:rsidR="00EC49E3" w:rsidRPr="00EE1188" w:rsidRDefault="00EC49E3" w:rsidP="00EC49E3">
      <w:r w:rsidRPr="00EE1188">
        <w:rPr>
          <w:rStyle w:val="HideTWBExt"/>
        </w:rPr>
        <w:t>&lt;/Amend&gt;</w:t>
      </w:r>
    </w:p>
    <w:p w14:paraId="2B0DA54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60</w:t>
      </w:r>
      <w:r w:rsidRPr="00EE1188">
        <w:rPr>
          <w:rStyle w:val="HideTWBExt"/>
          <w:b w:val="0"/>
        </w:rPr>
        <w:t>&lt;/NumAm&gt;</w:t>
      </w:r>
    </w:p>
    <w:p w14:paraId="458B44A1"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0AD49D2C"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199E5BCE" w14:textId="77777777" w:rsidR="00EC49E3" w:rsidRPr="00EE1188" w:rsidRDefault="00EC49E3" w:rsidP="00EC49E3">
      <w:pPr>
        <w:pStyle w:val="NormalBold"/>
      </w:pPr>
      <w:r w:rsidRPr="00EE1188">
        <w:rPr>
          <w:rStyle w:val="HideTWBExt"/>
          <w:b w:val="0"/>
        </w:rPr>
        <w:t>&lt;/RepeatBlock-By&gt;</w:t>
      </w:r>
    </w:p>
    <w:p w14:paraId="6B34B7D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07E84CE" w14:textId="77777777" w:rsidR="00EC49E3" w:rsidRPr="00EE1188" w:rsidRDefault="00EC49E3" w:rsidP="00EC49E3">
      <w:pPr>
        <w:pStyle w:val="NormalBold"/>
      </w:pPr>
      <w:r w:rsidRPr="00EE1188">
        <w:rPr>
          <w:rStyle w:val="HideTWBExt"/>
          <w:b w:val="0"/>
        </w:rPr>
        <w:t>&lt;Article&gt;</w:t>
      </w:r>
      <w:r w:rsidRPr="00EE1188">
        <w:t>1 kohta – e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1E80F11" w14:textId="77777777" w:rsidTr="0033063A">
        <w:trPr>
          <w:trHeight w:hRule="exact" w:val="240"/>
          <w:jc w:val="center"/>
        </w:trPr>
        <w:tc>
          <w:tcPr>
            <w:tcW w:w="9752" w:type="dxa"/>
            <w:gridSpan w:val="2"/>
            <w:tcBorders>
              <w:top w:val="nil"/>
              <w:left w:val="nil"/>
              <w:bottom w:val="nil"/>
              <w:right w:val="nil"/>
            </w:tcBorders>
          </w:tcPr>
          <w:p w14:paraId="70B9C5D9" w14:textId="77777777" w:rsidR="00EC49E3" w:rsidRPr="00EE1188" w:rsidRDefault="00EC49E3" w:rsidP="0033063A"/>
        </w:tc>
      </w:tr>
      <w:tr w:rsidR="00EC49E3" w:rsidRPr="00EE1188" w14:paraId="102B62B4" w14:textId="77777777" w:rsidTr="0033063A">
        <w:trPr>
          <w:trHeight w:val="240"/>
          <w:jc w:val="center"/>
        </w:trPr>
        <w:tc>
          <w:tcPr>
            <w:tcW w:w="4876" w:type="dxa"/>
            <w:tcBorders>
              <w:top w:val="nil"/>
              <w:left w:val="nil"/>
              <w:bottom w:val="nil"/>
              <w:right w:val="nil"/>
            </w:tcBorders>
          </w:tcPr>
          <w:p w14:paraId="5E96D51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B7AC6D9" w14:textId="77777777" w:rsidR="00EC49E3" w:rsidRPr="00EE1188" w:rsidRDefault="00EC49E3" w:rsidP="0033063A">
            <w:pPr>
              <w:pStyle w:val="AmColumnHeading"/>
            </w:pPr>
            <w:r w:rsidRPr="00EE1188">
              <w:t>Tarkistus</w:t>
            </w:r>
          </w:p>
        </w:tc>
      </w:tr>
      <w:tr w:rsidR="00EC49E3" w:rsidRPr="00EE1188" w14:paraId="065436A7" w14:textId="77777777" w:rsidTr="0033063A">
        <w:trPr>
          <w:jc w:val="center"/>
        </w:trPr>
        <w:tc>
          <w:tcPr>
            <w:tcW w:w="4876" w:type="dxa"/>
            <w:tcBorders>
              <w:top w:val="nil"/>
              <w:left w:val="nil"/>
              <w:bottom w:val="nil"/>
              <w:right w:val="nil"/>
            </w:tcBorders>
          </w:tcPr>
          <w:p w14:paraId="6B764E22" w14:textId="77777777" w:rsidR="00EC49E3" w:rsidRPr="00EE1188" w:rsidRDefault="00EC49E3" w:rsidP="0033063A">
            <w:pPr>
              <w:pStyle w:val="Normal6a"/>
            </w:pPr>
            <w:r w:rsidRPr="00EE1188">
              <w:t>e)</w:t>
            </w:r>
            <w:r w:rsidRPr="00EE1188">
              <w:tab/>
              <w:t>vauhditetaan EU:n pyrkimyksiä ratkaista Pekingin julistuksen ja toimintaohjelman kokonaisvaltaiseen täytäntöönpanoon liittyvät jäljellä olevat haasteet; varmistetaan, että EU näyttää esimerkkiä, ottamalla käyttöön vankkoja politiikkatoimia, joilla puututaan sukupuolten epätasa-arvoon ja torjutaan ja ennakoidaan sitä sen kaikissa ilmenemismuodoissa ja lisätään kaikkien naisten vaikutusmahdollisuuksia;</w:t>
            </w:r>
          </w:p>
        </w:tc>
        <w:tc>
          <w:tcPr>
            <w:tcW w:w="4876" w:type="dxa"/>
            <w:tcBorders>
              <w:top w:val="nil"/>
              <w:left w:val="nil"/>
              <w:bottom w:val="nil"/>
              <w:right w:val="nil"/>
            </w:tcBorders>
          </w:tcPr>
          <w:p w14:paraId="34A057C7" w14:textId="77777777" w:rsidR="00EC49E3" w:rsidRPr="00EE1188" w:rsidRDefault="00EC49E3" w:rsidP="0033063A">
            <w:pPr>
              <w:pStyle w:val="Normal6a"/>
            </w:pPr>
            <w:r w:rsidRPr="00EE1188">
              <w:t>e)</w:t>
            </w:r>
            <w:r w:rsidRPr="00EE1188">
              <w:tab/>
              <w:t>vauhditetaan EU:n pyrkimyksiä ratkaista Pekingin julistuksen ja toimintaohjelman kokonaisvaltaiseen täytäntöönpanoon liittyvät jäljellä olevat haasteet; varmistetaan, että EU näyttää esimerkkiä, ottamalla käyttöön vankkoja politiikkatoimia, joilla puututaan sukupuolten epätasa-arvoon ja torjutaan ja ennakoidaan sitä sen kaikissa ilmenemismuodoissa ja lisätään kaikkien naisten vaikutusmahdollisuuksia</w:t>
            </w:r>
            <w:r w:rsidRPr="00EE1188">
              <w:rPr>
                <w:b/>
                <w:i/>
              </w:rPr>
              <w:t xml:space="preserve"> kaikissa EU-maissa</w:t>
            </w:r>
            <w:r w:rsidRPr="00EE1188">
              <w:t>;</w:t>
            </w:r>
          </w:p>
        </w:tc>
      </w:tr>
    </w:tbl>
    <w:p w14:paraId="67C1517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E5F809F" w14:textId="77777777" w:rsidR="00EC49E3" w:rsidRPr="00EE1188" w:rsidRDefault="00EC49E3" w:rsidP="00EC49E3">
      <w:r w:rsidRPr="00EE1188">
        <w:rPr>
          <w:rStyle w:val="HideTWBExt"/>
        </w:rPr>
        <w:t>&lt;/Amend&gt;</w:t>
      </w:r>
    </w:p>
    <w:p w14:paraId="459355D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61</w:t>
      </w:r>
      <w:r w:rsidRPr="00EE1188">
        <w:rPr>
          <w:rStyle w:val="HideTWBExt"/>
          <w:b w:val="0"/>
        </w:rPr>
        <w:t>&lt;/NumAm&gt;</w:t>
      </w:r>
    </w:p>
    <w:p w14:paraId="40503D05"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6141B996" w14:textId="77777777" w:rsidR="00EC49E3" w:rsidRPr="00EE1188" w:rsidRDefault="00EC49E3" w:rsidP="00EC49E3">
      <w:pPr>
        <w:pStyle w:val="NormalBold"/>
      </w:pPr>
      <w:r w:rsidRPr="00EE1188">
        <w:rPr>
          <w:rStyle w:val="HideTWBExt"/>
          <w:b w:val="0"/>
        </w:rPr>
        <w:t>&lt;/RepeatBlock-By&gt;</w:t>
      </w:r>
    </w:p>
    <w:p w14:paraId="3179A85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33C5E03" w14:textId="77777777" w:rsidR="00EC49E3" w:rsidRPr="00EE1188" w:rsidRDefault="00EC49E3" w:rsidP="00EC49E3">
      <w:pPr>
        <w:pStyle w:val="NormalBold"/>
      </w:pPr>
      <w:r w:rsidRPr="00EE1188">
        <w:rPr>
          <w:rStyle w:val="HideTWBExt"/>
          <w:b w:val="0"/>
        </w:rPr>
        <w:t>&lt;Article&gt;</w:t>
      </w:r>
      <w:r w:rsidRPr="00EE1188">
        <w:t>1 kohta – e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3500635" w14:textId="77777777" w:rsidTr="0033063A">
        <w:trPr>
          <w:trHeight w:hRule="exact" w:val="240"/>
          <w:jc w:val="center"/>
        </w:trPr>
        <w:tc>
          <w:tcPr>
            <w:tcW w:w="9752" w:type="dxa"/>
            <w:gridSpan w:val="2"/>
            <w:tcBorders>
              <w:top w:val="nil"/>
              <w:left w:val="nil"/>
              <w:bottom w:val="nil"/>
              <w:right w:val="nil"/>
            </w:tcBorders>
          </w:tcPr>
          <w:p w14:paraId="5DEF6058" w14:textId="77777777" w:rsidR="00EC49E3" w:rsidRPr="00EE1188" w:rsidRDefault="00EC49E3" w:rsidP="0033063A"/>
        </w:tc>
      </w:tr>
      <w:tr w:rsidR="00EC49E3" w:rsidRPr="00EE1188" w14:paraId="60FE417D" w14:textId="77777777" w:rsidTr="0033063A">
        <w:trPr>
          <w:trHeight w:val="240"/>
          <w:jc w:val="center"/>
        </w:trPr>
        <w:tc>
          <w:tcPr>
            <w:tcW w:w="4876" w:type="dxa"/>
            <w:tcBorders>
              <w:top w:val="nil"/>
              <w:left w:val="nil"/>
              <w:bottom w:val="nil"/>
              <w:right w:val="nil"/>
            </w:tcBorders>
          </w:tcPr>
          <w:p w14:paraId="700AEAD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DE0B7F6" w14:textId="77777777" w:rsidR="00EC49E3" w:rsidRPr="00EE1188" w:rsidRDefault="00EC49E3" w:rsidP="0033063A">
            <w:pPr>
              <w:pStyle w:val="AmColumnHeading"/>
            </w:pPr>
            <w:r w:rsidRPr="00EE1188">
              <w:t>Tarkistus</w:t>
            </w:r>
          </w:p>
        </w:tc>
      </w:tr>
      <w:tr w:rsidR="00EC49E3" w:rsidRPr="00EE1188" w14:paraId="3F22F1E4" w14:textId="77777777" w:rsidTr="0033063A">
        <w:trPr>
          <w:jc w:val="center"/>
        </w:trPr>
        <w:tc>
          <w:tcPr>
            <w:tcW w:w="4876" w:type="dxa"/>
            <w:tcBorders>
              <w:top w:val="nil"/>
              <w:left w:val="nil"/>
              <w:bottom w:val="nil"/>
              <w:right w:val="nil"/>
            </w:tcBorders>
          </w:tcPr>
          <w:p w14:paraId="1523529F" w14:textId="77777777" w:rsidR="00EC49E3" w:rsidRPr="00EE1188" w:rsidRDefault="00EC49E3" w:rsidP="0033063A">
            <w:pPr>
              <w:pStyle w:val="Normal6a"/>
            </w:pPr>
            <w:r w:rsidRPr="00EE1188">
              <w:t>e)</w:t>
            </w:r>
            <w:r w:rsidRPr="00EE1188">
              <w:tab/>
              <w:t>vauhditetaan EU:n pyrkimyksiä ratkaista Pekingin julistuksen ja toimintaohjelman kokonaisvaltaiseen täytäntöönpanoon liittyvät jäljellä olevat haasteet; varmistetaan, että EU näyttää esimerkkiä, ottamalla käyttöön vankkoja politiikkatoimia, joilla puututaan sukupuolten epätasa-arvoon ja torjutaan ja ennakoidaan sitä sen kaikissa ilmenemismuodoissa ja lisätään kaikkien naisten vaikutusmahdollisuuksia;</w:t>
            </w:r>
          </w:p>
        </w:tc>
        <w:tc>
          <w:tcPr>
            <w:tcW w:w="4876" w:type="dxa"/>
            <w:tcBorders>
              <w:top w:val="nil"/>
              <w:left w:val="nil"/>
              <w:bottom w:val="nil"/>
              <w:right w:val="nil"/>
            </w:tcBorders>
          </w:tcPr>
          <w:p w14:paraId="07255B0F" w14:textId="77777777" w:rsidR="00EC49E3" w:rsidRPr="00EE1188" w:rsidRDefault="00EC49E3" w:rsidP="0033063A">
            <w:pPr>
              <w:pStyle w:val="Normal6a"/>
            </w:pPr>
            <w:r w:rsidRPr="00EE1188">
              <w:t>e)</w:t>
            </w:r>
            <w:r w:rsidRPr="00EE1188">
              <w:tab/>
              <w:t xml:space="preserve">vauhditetaan EU:n pyrkimyksiä ratkaista Pekingin julistuksen ja toimintaohjelman kokonaisvaltaiseen täytäntöönpanoon liittyvät jäljellä olevat haasteet; varmistetaan, että EU näyttää esimerkkiä, ottamalla käyttöön vankkoja </w:t>
            </w:r>
            <w:r w:rsidRPr="00EE1188">
              <w:rPr>
                <w:b/>
                <w:i/>
              </w:rPr>
              <w:t xml:space="preserve">ja riittävästi rahoitettuja </w:t>
            </w:r>
            <w:r w:rsidRPr="00EE1188">
              <w:t>politiikkatoimia, joilla puututaan sukupuolten epätasa-arvoon ja torjutaan ja ennakoidaan sitä sen kaikissa ilmenemismuodoissa ja lisätään kaikkien naisten vaikutusmahdollisuuksia;</w:t>
            </w:r>
          </w:p>
        </w:tc>
      </w:tr>
    </w:tbl>
    <w:p w14:paraId="3AA68E7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22B3845B" w14:textId="77777777" w:rsidR="00EC49E3" w:rsidRPr="00EE1188" w:rsidRDefault="00EC49E3" w:rsidP="00EC49E3">
      <w:r w:rsidRPr="00EE1188">
        <w:rPr>
          <w:rStyle w:val="HideTWBExt"/>
        </w:rPr>
        <w:t>&lt;/Amend&gt;</w:t>
      </w:r>
    </w:p>
    <w:p w14:paraId="6F73FF0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62</w:t>
      </w:r>
      <w:r w:rsidRPr="00EE1188">
        <w:rPr>
          <w:rStyle w:val="HideTWBExt"/>
          <w:b w:val="0"/>
        </w:rPr>
        <w:t>&lt;/NumAm&gt;</w:t>
      </w:r>
    </w:p>
    <w:p w14:paraId="500CCDBF" w14:textId="77777777" w:rsidR="00EC49E3" w:rsidRPr="00EE1188" w:rsidRDefault="00EC49E3" w:rsidP="00EC49E3">
      <w:pPr>
        <w:pStyle w:val="NormalBold"/>
      </w:pPr>
      <w:r w:rsidRPr="00EE1188">
        <w:rPr>
          <w:rStyle w:val="HideTWBExt"/>
          <w:b w:val="0"/>
        </w:rPr>
        <w:t>&lt;RepeatBlock-By&gt;&lt;Members&gt;</w:t>
      </w:r>
      <w:r w:rsidRPr="00EE1188">
        <w:t>Laurence Trochu, Chiara Gemma, Elena Donazzan</w:t>
      </w:r>
      <w:r w:rsidRPr="00EE1188">
        <w:rPr>
          <w:rStyle w:val="HideTWBExt"/>
          <w:b w:val="0"/>
        </w:rPr>
        <w:t>&lt;/Members&gt;</w:t>
      </w:r>
    </w:p>
    <w:p w14:paraId="163DF66D" w14:textId="77777777" w:rsidR="00EC49E3" w:rsidRPr="00EE1188" w:rsidRDefault="00EC49E3" w:rsidP="00EC49E3">
      <w:pPr>
        <w:pStyle w:val="NormalBold"/>
      </w:pPr>
      <w:r w:rsidRPr="00EE1188">
        <w:rPr>
          <w:rStyle w:val="HideTWBExt"/>
          <w:b w:val="0"/>
        </w:rPr>
        <w:t>&lt;/RepeatBlock-By&gt;</w:t>
      </w:r>
    </w:p>
    <w:p w14:paraId="6223658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2F9B84B"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CCB82B6" w14:textId="77777777" w:rsidTr="0033063A">
        <w:trPr>
          <w:trHeight w:hRule="exact" w:val="240"/>
          <w:jc w:val="center"/>
        </w:trPr>
        <w:tc>
          <w:tcPr>
            <w:tcW w:w="9752" w:type="dxa"/>
            <w:gridSpan w:val="2"/>
            <w:tcBorders>
              <w:top w:val="nil"/>
              <w:left w:val="nil"/>
              <w:bottom w:val="nil"/>
              <w:right w:val="nil"/>
            </w:tcBorders>
          </w:tcPr>
          <w:p w14:paraId="411FD217" w14:textId="77777777" w:rsidR="00EC49E3" w:rsidRPr="00EE1188" w:rsidRDefault="00EC49E3" w:rsidP="0033063A"/>
        </w:tc>
      </w:tr>
      <w:tr w:rsidR="00EC49E3" w:rsidRPr="00EE1188" w14:paraId="5BA6A229" w14:textId="77777777" w:rsidTr="0033063A">
        <w:trPr>
          <w:trHeight w:val="240"/>
          <w:jc w:val="center"/>
        </w:trPr>
        <w:tc>
          <w:tcPr>
            <w:tcW w:w="4876" w:type="dxa"/>
            <w:tcBorders>
              <w:top w:val="nil"/>
              <w:left w:val="nil"/>
              <w:bottom w:val="nil"/>
              <w:right w:val="nil"/>
            </w:tcBorders>
          </w:tcPr>
          <w:p w14:paraId="2662867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CCD50EF" w14:textId="77777777" w:rsidR="00EC49E3" w:rsidRPr="00EE1188" w:rsidRDefault="00EC49E3" w:rsidP="0033063A">
            <w:pPr>
              <w:pStyle w:val="AmColumnHeading"/>
            </w:pPr>
            <w:r w:rsidRPr="00EE1188">
              <w:t>Tarkistus</w:t>
            </w:r>
          </w:p>
        </w:tc>
      </w:tr>
      <w:tr w:rsidR="00EC49E3" w:rsidRPr="00EE1188" w14:paraId="7DE73E9D" w14:textId="77777777" w:rsidTr="0033063A">
        <w:trPr>
          <w:jc w:val="center"/>
        </w:trPr>
        <w:tc>
          <w:tcPr>
            <w:tcW w:w="4876" w:type="dxa"/>
            <w:tcBorders>
              <w:top w:val="nil"/>
              <w:left w:val="nil"/>
              <w:bottom w:val="nil"/>
              <w:right w:val="nil"/>
            </w:tcBorders>
          </w:tcPr>
          <w:p w14:paraId="22A7E7B9"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sukupuoleen perustuvaan syrjinnän poistamisessa; </w:t>
            </w:r>
            <w:r w:rsidRPr="00EE1188">
              <w:rPr>
                <w:b/>
                <w:i/>
              </w:rPr>
              <w:t>varmistetaan, että EU näyttää esimerkkiä, kehottamalla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1E715C1B" w14:textId="77777777" w:rsidR="00EC49E3" w:rsidRPr="00EE1188" w:rsidRDefault="00EC49E3" w:rsidP="0033063A">
            <w:pPr>
              <w:pStyle w:val="Normal6a"/>
            </w:pPr>
            <w:r w:rsidRPr="00EE1188">
              <w:t>f)</w:t>
            </w:r>
            <w:r w:rsidRPr="00EE1188">
              <w:tab/>
              <w:t>muistutetaan, että EU:lla on tärkeä rooli sukupuolten tasa-arvon saavuttamisessa maailmassa, kun se tukee kumppanimaita sukupuoleen perustuvaan syrjinnän poistamisessa;</w:t>
            </w:r>
          </w:p>
        </w:tc>
      </w:tr>
    </w:tbl>
    <w:p w14:paraId="2B59FFD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36B825FB" w14:textId="77777777" w:rsidR="00EC49E3" w:rsidRPr="00EE1188" w:rsidRDefault="00EC49E3" w:rsidP="00EC49E3">
      <w:r w:rsidRPr="00EE1188">
        <w:rPr>
          <w:rStyle w:val="HideTWBExt"/>
        </w:rPr>
        <w:t>&lt;/Amend&gt;</w:t>
      </w:r>
    </w:p>
    <w:p w14:paraId="40B4F00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63</w:t>
      </w:r>
      <w:r w:rsidRPr="00EE1188">
        <w:rPr>
          <w:rStyle w:val="HideTWBExt"/>
          <w:b w:val="0"/>
        </w:rPr>
        <w:t>&lt;/NumAm&gt;</w:t>
      </w:r>
    </w:p>
    <w:p w14:paraId="78685A4F"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565D83E1" w14:textId="77777777" w:rsidR="00EC49E3" w:rsidRPr="00EE1188" w:rsidRDefault="00EC49E3" w:rsidP="00EC49E3">
      <w:pPr>
        <w:pStyle w:val="NormalBold"/>
      </w:pPr>
      <w:r w:rsidRPr="00EE1188">
        <w:rPr>
          <w:rStyle w:val="HideTWBExt"/>
          <w:b w:val="0"/>
        </w:rPr>
        <w:t>&lt;/RepeatBlock-By&gt;</w:t>
      </w:r>
    </w:p>
    <w:p w14:paraId="5C99404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E42DE91"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10DA6A4" w14:textId="77777777" w:rsidTr="0033063A">
        <w:trPr>
          <w:trHeight w:hRule="exact" w:val="240"/>
          <w:jc w:val="center"/>
        </w:trPr>
        <w:tc>
          <w:tcPr>
            <w:tcW w:w="9752" w:type="dxa"/>
            <w:gridSpan w:val="2"/>
            <w:tcBorders>
              <w:top w:val="nil"/>
              <w:left w:val="nil"/>
              <w:bottom w:val="nil"/>
              <w:right w:val="nil"/>
            </w:tcBorders>
          </w:tcPr>
          <w:p w14:paraId="66616286" w14:textId="77777777" w:rsidR="00EC49E3" w:rsidRPr="00EE1188" w:rsidRDefault="00EC49E3" w:rsidP="0033063A"/>
        </w:tc>
      </w:tr>
      <w:tr w:rsidR="00EC49E3" w:rsidRPr="00EE1188" w14:paraId="1D8DBFB6" w14:textId="77777777" w:rsidTr="0033063A">
        <w:trPr>
          <w:trHeight w:val="240"/>
          <w:jc w:val="center"/>
        </w:trPr>
        <w:tc>
          <w:tcPr>
            <w:tcW w:w="4876" w:type="dxa"/>
            <w:tcBorders>
              <w:top w:val="nil"/>
              <w:left w:val="nil"/>
              <w:bottom w:val="nil"/>
              <w:right w:val="nil"/>
            </w:tcBorders>
          </w:tcPr>
          <w:p w14:paraId="43BEB40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60C365A" w14:textId="77777777" w:rsidR="00EC49E3" w:rsidRPr="00EE1188" w:rsidRDefault="00EC49E3" w:rsidP="0033063A">
            <w:pPr>
              <w:pStyle w:val="AmColumnHeading"/>
            </w:pPr>
            <w:r w:rsidRPr="00EE1188">
              <w:t>Tarkistus</w:t>
            </w:r>
          </w:p>
        </w:tc>
      </w:tr>
      <w:tr w:rsidR="00EC49E3" w:rsidRPr="00EE1188" w14:paraId="34C02B54" w14:textId="77777777" w:rsidTr="0033063A">
        <w:trPr>
          <w:jc w:val="center"/>
        </w:trPr>
        <w:tc>
          <w:tcPr>
            <w:tcW w:w="4876" w:type="dxa"/>
            <w:tcBorders>
              <w:top w:val="nil"/>
              <w:left w:val="nil"/>
              <w:bottom w:val="nil"/>
              <w:right w:val="nil"/>
            </w:tcBorders>
          </w:tcPr>
          <w:p w14:paraId="6200789D"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sukupuoleen perustuvaan syrjinnän poistamisessa; </w:t>
            </w:r>
            <w:r w:rsidRPr="00EE1188">
              <w:rPr>
                <w:b/>
                <w:i/>
              </w:rPr>
              <w:t>varmistetaan, että EU näyttää esimerkkiä, kehottamalla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47201486" w14:textId="77777777" w:rsidR="00EC49E3" w:rsidRPr="00EE1188" w:rsidRDefault="00EC49E3" w:rsidP="0033063A">
            <w:pPr>
              <w:pStyle w:val="Normal6a"/>
            </w:pPr>
            <w:r w:rsidRPr="00EE1188">
              <w:t>f)</w:t>
            </w:r>
            <w:r w:rsidRPr="00EE1188">
              <w:tab/>
              <w:t>muistutetaan, että EU:lla on tärkeä rooli sukupuolten tasa-arvon saavuttamisessa maailmassa, kun se tukee kumppanimaita sukupuoleen perustuvaan syrjinnän poistamisessa;</w:t>
            </w:r>
          </w:p>
        </w:tc>
      </w:tr>
    </w:tbl>
    <w:p w14:paraId="4B4AF66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5DBB2CD" w14:textId="77777777" w:rsidR="00EC49E3" w:rsidRPr="00EE1188" w:rsidRDefault="00EC49E3" w:rsidP="00EC49E3">
      <w:r w:rsidRPr="00EE1188">
        <w:rPr>
          <w:rStyle w:val="HideTWBExt"/>
        </w:rPr>
        <w:t>&lt;/Amend&gt;</w:t>
      </w:r>
    </w:p>
    <w:p w14:paraId="23369F42" w14:textId="77777777" w:rsidR="00EC49E3" w:rsidRPr="00EE1188" w:rsidRDefault="00EC49E3" w:rsidP="00C83CE5">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64</w:t>
      </w:r>
      <w:r w:rsidRPr="00EE1188">
        <w:rPr>
          <w:rStyle w:val="HideTWBExt"/>
          <w:b w:val="0"/>
        </w:rPr>
        <w:t>&lt;/NumAm&gt;</w:t>
      </w:r>
    </w:p>
    <w:p w14:paraId="018861A6" w14:textId="77777777" w:rsidR="00EC49E3" w:rsidRPr="00EE1188" w:rsidRDefault="00EC49E3" w:rsidP="00C83CE5">
      <w:pPr>
        <w:pStyle w:val="NormalBold"/>
        <w:keepNext/>
        <w:keepLines/>
      </w:pPr>
      <w:r w:rsidRPr="00EE1188">
        <w:rPr>
          <w:rStyle w:val="HideTWBExt"/>
          <w:b w:val="0"/>
        </w:rPr>
        <w:t>&lt;RepeatBlock-By&gt;&lt;Members&gt;</w:t>
      </w:r>
      <w:r w:rsidRPr="00EE1188">
        <w:t>Eleonora Meleti</w:t>
      </w:r>
      <w:r w:rsidRPr="00EE1188">
        <w:rPr>
          <w:rStyle w:val="HideTWBExt"/>
          <w:b w:val="0"/>
        </w:rPr>
        <w:t>&lt;/Members&gt;</w:t>
      </w:r>
    </w:p>
    <w:p w14:paraId="6816D965" w14:textId="77777777" w:rsidR="00EC49E3" w:rsidRPr="00EE1188" w:rsidRDefault="00EC49E3" w:rsidP="00C83CE5">
      <w:pPr>
        <w:pStyle w:val="NormalBold"/>
        <w:keepNext/>
        <w:keepLines/>
      </w:pPr>
      <w:r w:rsidRPr="00EE1188">
        <w:rPr>
          <w:rStyle w:val="HideTWBExt"/>
          <w:b w:val="0"/>
        </w:rPr>
        <w:t>&lt;/RepeatBlock-By&gt;</w:t>
      </w:r>
    </w:p>
    <w:p w14:paraId="4F9EEB75" w14:textId="77777777" w:rsidR="00EC49E3" w:rsidRPr="00EE1188" w:rsidRDefault="00EC49E3" w:rsidP="00C83CE5">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1EBBBECC" w14:textId="77777777" w:rsidR="00EC49E3" w:rsidRPr="00EE1188" w:rsidRDefault="00EC49E3" w:rsidP="00C83CE5">
      <w:pPr>
        <w:pStyle w:val="NormalBold"/>
        <w:keepNext/>
        <w:keepLines/>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84B42AF" w14:textId="77777777" w:rsidTr="0033063A">
        <w:trPr>
          <w:trHeight w:hRule="exact" w:val="240"/>
          <w:jc w:val="center"/>
        </w:trPr>
        <w:tc>
          <w:tcPr>
            <w:tcW w:w="9752" w:type="dxa"/>
            <w:gridSpan w:val="2"/>
            <w:tcBorders>
              <w:top w:val="nil"/>
              <w:left w:val="nil"/>
              <w:bottom w:val="nil"/>
              <w:right w:val="nil"/>
            </w:tcBorders>
          </w:tcPr>
          <w:p w14:paraId="2393630A" w14:textId="77777777" w:rsidR="00EC49E3" w:rsidRPr="00EE1188" w:rsidRDefault="00EC49E3" w:rsidP="00C83CE5">
            <w:pPr>
              <w:keepNext/>
              <w:keepLines/>
            </w:pPr>
          </w:p>
        </w:tc>
      </w:tr>
      <w:tr w:rsidR="00EC49E3" w:rsidRPr="00EE1188" w14:paraId="5765B0A7" w14:textId="77777777" w:rsidTr="0033063A">
        <w:trPr>
          <w:trHeight w:val="240"/>
          <w:jc w:val="center"/>
        </w:trPr>
        <w:tc>
          <w:tcPr>
            <w:tcW w:w="4876" w:type="dxa"/>
            <w:tcBorders>
              <w:top w:val="nil"/>
              <w:left w:val="nil"/>
              <w:bottom w:val="nil"/>
              <w:right w:val="nil"/>
            </w:tcBorders>
          </w:tcPr>
          <w:p w14:paraId="2A4A1B6D" w14:textId="77777777" w:rsidR="00EC49E3" w:rsidRPr="00EE1188" w:rsidRDefault="00EC49E3" w:rsidP="00C83CE5">
            <w:pPr>
              <w:pStyle w:val="AmColumnHeading"/>
              <w:keepNext/>
              <w:keepLines/>
            </w:pPr>
            <w:r w:rsidRPr="00EE1188">
              <w:t>Päätöslauselmaesitys</w:t>
            </w:r>
          </w:p>
        </w:tc>
        <w:tc>
          <w:tcPr>
            <w:tcW w:w="4876" w:type="dxa"/>
            <w:tcBorders>
              <w:top w:val="nil"/>
              <w:left w:val="nil"/>
              <w:bottom w:val="nil"/>
              <w:right w:val="nil"/>
            </w:tcBorders>
          </w:tcPr>
          <w:p w14:paraId="780AF4FE" w14:textId="77777777" w:rsidR="00EC49E3" w:rsidRPr="00EE1188" w:rsidRDefault="00EC49E3" w:rsidP="00C83CE5">
            <w:pPr>
              <w:pStyle w:val="AmColumnHeading"/>
              <w:keepNext/>
              <w:keepLines/>
            </w:pPr>
            <w:r w:rsidRPr="00EE1188">
              <w:t>Tarkistus</w:t>
            </w:r>
          </w:p>
        </w:tc>
      </w:tr>
      <w:tr w:rsidR="00EC49E3" w:rsidRPr="00EE1188" w14:paraId="508317CB" w14:textId="77777777" w:rsidTr="0033063A">
        <w:trPr>
          <w:jc w:val="center"/>
        </w:trPr>
        <w:tc>
          <w:tcPr>
            <w:tcW w:w="4876" w:type="dxa"/>
            <w:tcBorders>
              <w:top w:val="nil"/>
              <w:left w:val="nil"/>
              <w:bottom w:val="nil"/>
              <w:right w:val="nil"/>
            </w:tcBorders>
          </w:tcPr>
          <w:p w14:paraId="7336E496" w14:textId="77777777" w:rsidR="00EC49E3" w:rsidRPr="00EE1188" w:rsidRDefault="00EC49E3" w:rsidP="0033063A">
            <w:pPr>
              <w:pStyle w:val="Normal6a"/>
            </w:pPr>
            <w:r w:rsidRPr="00EE1188">
              <w:t>f)</w:t>
            </w:r>
            <w:r w:rsidRPr="00EE1188">
              <w:tab/>
              <w:t>muistutetaan, että EU:lla on tärkeä rooli sukupuolten tasa-arvon saavuttamisessa maailmassa, kun se tukee kumppanimaita sukupuoleen perustuvaan syrjinnän poistamisessa; varmistetaan, että EU näyttää esimerkkiä, kehottamalla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1BEC3A3E"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sukupuoleen perustuvaan syrjinnän poistamisessa; varmistetaan, että EU näyttää esimerkkiä, kehottamalla niitä viittä jäsenvaltiota, jotka eivät vielä ole ratifioineet ja panneet täytäntöön Istanbulin yleissopimusta, tekemään näin mahdollisimman pian; </w:t>
            </w:r>
            <w:r w:rsidRPr="00EE1188">
              <w:rPr>
                <w:b/>
                <w:i/>
              </w:rPr>
              <w:t>muistuttaa tämän Euroopan neuvoston käytössä olevan välineen merkityksestä ja kehottaa myös unionin muita maita edistymään sen allekirjoittamisessa ja ratifioinnissa;</w:t>
            </w:r>
          </w:p>
        </w:tc>
      </w:tr>
    </w:tbl>
    <w:p w14:paraId="5034943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C272182" w14:textId="77777777" w:rsidR="00EC49E3" w:rsidRPr="00EE1188" w:rsidRDefault="00EC49E3" w:rsidP="00EC49E3">
      <w:r w:rsidRPr="00EE1188">
        <w:rPr>
          <w:rStyle w:val="HideTWBExt"/>
        </w:rPr>
        <w:t>&lt;/Amend&gt;</w:t>
      </w:r>
    </w:p>
    <w:p w14:paraId="55EE57F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65</w:t>
      </w:r>
      <w:r w:rsidRPr="00EE1188">
        <w:rPr>
          <w:rStyle w:val="HideTWBExt"/>
          <w:b w:val="0"/>
        </w:rPr>
        <w:t>&lt;/NumAm&gt;</w:t>
      </w:r>
    </w:p>
    <w:p w14:paraId="33B1C479"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45CB27B4" w14:textId="77777777" w:rsidR="00EC49E3" w:rsidRPr="00EE1188" w:rsidRDefault="00EC49E3" w:rsidP="00EC49E3">
      <w:pPr>
        <w:pStyle w:val="NormalBold"/>
      </w:pPr>
      <w:r w:rsidRPr="00EE1188">
        <w:rPr>
          <w:rStyle w:val="HideTWBExt"/>
          <w:b w:val="0"/>
        </w:rPr>
        <w:t>&lt;/RepeatBlock-By&gt;</w:t>
      </w:r>
    </w:p>
    <w:p w14:paraId="1DBF04C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42603DB"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F168C65" w14:textId="77777777" w:rsidTr="0033063A">
        <w:trPr>
          <w:trHeight w:hRule="exact" w:val="240"/>
          <w:jc w:val="center"/>
        </w:trPr>
        <w:tc>
          <w:tcPr>
            <w:tcW w:w="9752" w:type="dxa"/>
            <w:gridSpan w:val="2"/>
            <w:tcBorders>
              <w:top w:val="nil"/>
              <w:left w:val="nil"/>
              <w:bottom w:val="nil"/>
              <w:right w:val="nil"/>
            </w:tcBorders>
          </w:tcPr>
          <w:p w14:paraId="016EB4B1" w14:textId="77777777" w:rsidR="00EC49E3" w:rsidRPr="00EE1188" w:rsidRDefault="00EC49E3" w:rsidP="0033063A"/>
        </w:tc>
      </w:tr>
      <w:tr w:rsidR="00EC49E3" w:rsidRPr="00EE1188" w14:paraId="307755B5" w14:textId="77777777" w:rsidTr="0033063A">
        <w:trPr>
          <w:trHeight w:val="240"/>
          <w:jc w:val="center"/>
        </w:trPr>
        <w:tc>
          <w:tcPr>
            <w:tcW w:w="4876" w:type="dxa"/>
            <w:tcBorders>
              <w:top w:val="nil"/>
              <w:left w:val="nil"/>
              <w:bottom w:val="nil"/>
              <w:right w:val="nil"/>
            </w:tcBorders>
          </w:tcPr>
          <w:p w14:paraId="6F14CAF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BBB6DFE" w14:textId="77777777" w:rsidR="00EC49E3" w:rsidRPr="00EE1188" w:rsidRDefault="00EC49E3" w:rsidP="0033063A">
            <w:pPr>
              <w:pStyle w:val="AmColumnHeading"/>
            </w:pPr>
            <w:r w:rsidRPr="00EE1188">
              <w:t>Tarkistus</w:t>
            </w:r>
          </w:p>
        </w:tc>
      </w:tr>
      <w:tr w:rsidR="00EC49E3" w:rsidRPr="00EE1188" w14:paraId="4532985D" w14:textId="77777777" w:rsidTr="0033063A">
        <w:trPr>
          <w:jc w:val="center"/>
        </w:trPr>
        <w:tc>
          <w:tcPr>
            <w:tcW w:w="4876" w:type="dxa"/>
            <w:tcBorders>
              <w:top w:val="nil"/>
              <w:left w:val="nil"/>
              <w:bottom w:val="nil"/>
              <w:right w:val="nil"/>
            </w:tcBorders>
          </w:tcPr>
          <w:p w14:paraId="6D1FCF93" w14:textId="77777777" w:rsidR="00EC49E3" w:rsidRPr="00EE1188" w:rsidRDefault="00EC49E3" w:rsidP="0033063A">
            <w:pPr>
              <w:pStyle w:val="Normal6a"/>
            </w:pPr>
            <w:r w:rsidRPr="00EE1188">
              <w:t>f)</w:t>
            </w:r>
            <w:r w:rsidRPr="00EE1188">
              <w:tab/>
              <w:t>muistutetaan, että EU:lla on tärkeä rooli sukupuolten tasa-arvon saavuttamisessa maailmassa, kun se tukee kumppanimaita sukupuoleen perustuvaan syrjinnän poistamisessa; varmistetaan, että EU näyttää esimerkkiä, kehottamalla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786B3DE6" w14:textId="77777777" w:rsidR="00EC49E3" w:rsidRPr="00EE1188" w:rsidRDefault="00EC49E3" w:rsidP="0033063A">
            <w:pPr>
              <w:pStyle w:val="Normal6a"/>
            </w:pPr>
            <w:r w:rsidRPr="00EE1188">
              <w:t>f)</w:t>
            </w:r>
            <w:r w:rsidRPr="00EE1188">
              <w:tab/>
              <w:t>muistutetaan, että EU:lla on tärkeä rooli sukupuolten tasa-arvon saavuttamisessa maailmassa, kun se tukee kumppanimaita sukupuoleen perustuvaan syrjinnän poistamisessa; varmistetaan, että EU näyttää esimerkkiä, kehottamalla niitä viittä jäsenvaltiota, jotka eivät vielä ole ratifioineet ja panneet täytäntöön Istanbulin yleissopimusta, tekemään näin mahdollisimman pian</w:t>
            </w:r>
            <w:r w:rsidRPr="00EE1188">
              <w:rPr>
                <w:b/>
                <w:i/>
              </w:rPr>
              <w:t xml:space="preserve"> perustuslakiensa säännösten, kansallisen lainsäädäntönsä ja uskonnollisten periaatteidensa mukaisesti</w:t>
            </w:r>
            <w:r w:rsidRPr="00EE1188">
              <w:t>;</w:t>
            </w:r>
          </w:p>
        </w:tc>
      </w:tr>
    </w:tbl>
    <w:p w14:paraId="410C12B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07368B50" w14:textId="77777777" w:rsidR="00EC49E3" w:rsidRPr="00EE1188" w:rsidRDefault="00EC49E3" w:rsidP="00EC49E3">
      <w:r w:rsidRPr="00EE1188">
        <w:rPr>
          <w:rStyle w:val="HideTWBExt"/>
        </w:rPr>
        <w:t>&lt;/Amend&gt;</w:t>
      </w:r>
    </w:p>
    <w:p w14:paraId="0974EAA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66</w:t>
      </w:r>
      <w:r w:rsidRPr="00EE1188">
        <w:rPr>
          <w:rStyle w:val="HideTWBExt"/>
          <w:b w:val="0"/>
        </w:rPr>
        <w:t>&lt;/NumAm&gt;</w:t>
      </w:r>
    </w:p>
    <w:p w14:paraId="655B1C6D"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735E62ED" w14:textId="77777777" w:rsidR="00EC49E3" w:rsidRPr="00EE1188" w:rsidRDefault="00EC49E3" w:rsidP="00EC49E3">
      <w:pPr>
        <w:pStyle w:val="NormalBold"/>
      </w:pPr>
      <w:r w:rsidRPr="00EE1188">
        <w:rPr>
          <w:rStyle w:val="HideTWBExt"/>
          <w:b w:val="0"/>
        </w:rPr>
        <w:t>&lt;/RepeatBlock-By&gt;</w:t>
      </w:r>
    </w:p>
    <w:p w14:paraId="07061C6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07D6508"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087F9D1" w14:textId="77777777" w:rsidTr="0033063A">
        <w:trPr>
          <w:trHeight w:hRule="exact" w:val="240"/>
          <w:jc w:val="center"/>
        </w:trPr>
        <w:tc>
          <w:tcPr>
            <w:tcW w:w="9752" w:type="dxa"/>
            <w:gridSpan w:val="2"/>
            <w:tcBorders>
              <w:top w:val="nil"/>
              <w:left w:val="nil"/>
              <w:bottom w:val="nil"/>
              <w:right w:val="nil"/>
            </w:tcBorders>
          </w:tcPr>
          <w:p w14:paraId="359998CE" w14:textId="77777777" w:rsidR="00EC49E3" w:rsidRPr="00EE1188" w:rsidRDefault="00EC49E3" w:rsidP="0033063A"/>
        </w:tc>
      </w:tr>
      <w:tr w:rsidR="00EC49E3" w:rsidRPr="00EE1188" w14:paraId="79D14FB7" w14:textId="77777777" w:rsidTr="0033063A">
        <w:trPr>
          <w:trHeight w:val="240"/>
          <w:jc w:val="center"/>
        </w:trPr>
        <w:tc>
          <w:tcPr>
            <w:tcW w:w="4876" w:type="dxa"/>
            <w:tcBorders>
              <w:top w:val="nil"/>
              <w:left w:val="nil"/>
              <w:bottom w:val="nil"/>
              <w:right w:val="nil"/>
            </w:tcBorders>
          </w:tcPr>
          <w:p w14:paraId="5B879EB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CE1B45D" w14:textId="77777777" w:rsidR="00EC49E3" w:rsidRPr="00EE1188" w:rsidRDefault="00EC49E3" w:rsidP="0033063A">
            <w:pPr>
              <w:pStyle w:val="AmColumnHeading"/>
            </w:pPr>
            <w:r w:rsidRPr="00EE1188">
              <w:t>Tarkistus</w:t>
            </w:r>
          </w:p>
        </w:tc>
      </w:tr>
      <w:tr w:rsidR="00EC49E3" w:rsidRPr="00EE1188" w14:paraId="76FA5FB5" w14:textId="77777777" w:rsidTr="0033063A">
        <w:trPr>
          <w:jc w:val="center"/>
        </w:trPr>
        <w:tc>
          <w:tcPr>
            <w:tcW w:w="4876" w:type="dxa"/>
            <w:tcBorders>
              <w:top w:val="nil"/>
              <w:left w:val="nil"/>
              <w:bottom w:val="nil"/>
              <w:right w:val="nil"/>
            </w:tcBorders>
          </w:tcPr>
          <w:p w14:paraId="6DEC0A1A" w14:textId="77777777" w:rsidR="00EC49E3" w:rsidRPr="00EE1188" w:rsidRDefault="00EC49E3" w:rsidP="0033063A">
            <w:pPr>
              <w:pStyle w:val="Normal6a"/>
            </w:pPr>
            <w:r w:rsidRPr="00EE1188">
              <w:t>f)</w:t>
            </w:r>
            <w:r w:rsidRPr="00EE1188">
              <w:tab/>
              <w:t xml:space="preserve">muistutetaan, että EU:lla on tärkeä rooli </w:t>
            </w:r>
            <w:r w:rsidRPr="00EE1188">
              <w:rPr>
                <w:b/>
                <w:i/>
              </w:rPr>
              <w:t xml:space="preserve">sukupuolten tasa-arvon saavuttamisessa maailmassa, kun se tukee kumppanimaita </w:t>
            </w:r>
            <w:r w:rsidRPr="00EE1188">
              <w:t xml:space="preserve">sukupuoleen </w:t>
            </w:r>
            <w:r w:rsidRPr="00EE1188">
              <w:rPr>
                <w:b/>
                <w:i/>
              </w:rPr>
              <w:t>perustuvaan</w:t>
            </w:r>
            <w:r w:rsidRPr="00EE1188">
              <w:t xml:space="preserve"> syrjinnän poistamisessa; </w:t>
            </w:r>
            <w:r w:rsidRPr="00EE1188">
              <w:rPr>
                <w:b/>
                <w:i/>
              </w:rPr>
              <w:t>varmistetaan, että EU näyttää esimerkkiä, kehottamalla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134C7392" w14:textId="77777777" w:rsidR="00EC49E3" w:rsidRPr="00EE1188" w:rsidRDefault="00EC49E3" w:rsidP="0033063A">
            <w:pPr>
              <w:pStyle w:val="Normal6a"/>
            </w:pPr>
            <w:r w:rsidRPr="00EE1188">
              <w:t>f)</w:t>
            </w:r>
            <w:r w:rsidRPr="00EE1188">
              <w:tab/>
              <w:t xml:space="preserve">muistutetaan, että EU:lla on </w:t>
            </w:r>
            <w:r w:rsidRPr="00EE1188">
              <w:rPr>
                <w:b/>
                <w:i/>
              </w:rPr>
              <w:t>yhdessä kumppanimaiden kanssa</w:t>
            </w:r>
            <w:r w:rsidRPr="00EE1188">
              <w:t xml:space="preserve"> tärkeä rooli sukupuoleen </w:t>
            </w:r>
            <w:r w:rsidRPr="00EE1188">
              <w:rPr>
                <w:b/>
                <w:i/>
              </w:rPr>
              <w:t>perustuvan</w:t>
            </w:r>
            <w:r w:rsidRPr="00EE1188">
              <w:t xml:space="preserve"> syrjinnän poistamisessa;</w:t>
            </w:r>
          </w:p>
        </w:tc>
      </w:tr>
    </w:tbl>
    <w:p w14:paraId="7E36A16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10DA058B" w14:textId="77777777" w:rsidR="00EC49E3" w:rsidRPr="00EE1188" w:rsidRDefault="00EC49E3" w:rsidP="00EC49E3">
      <w:r w:rsidRPr="00EE1188">
        <w:rPr>
          <w:rStyle w:val="HideTWBExt"/>
        </w:rPr>
        <w:t>&lt;/Amend&gt;</w:t>
      </w:r>
    </w:p>
    <w:p w14:paraId="5A3FBD4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67</w:t>
      </w:r>
      <w:r w:rsidRPr="00EE1188">
        <w:rPr>
          <w:rStyle w:val="HideTWBExt"/>
          <w:b w:val="0"/>
        </w:rPr>
        <w:t>&lt;/NumAm&gt;</w:t>
      </w:r>
    </w:p>
    <w:p w14:paraId="5A4C9EF0" w14:textId="77777777" w:rsidR="00EC49E3" w:rsidRPr="00EE1188" w:rsidRDefault="00EC49E3" w:rsidP="00EC49E3">
      <w:pPr>
        <w:pStyle w:val="NormalBold"/>
      </w:pPr>
      <w:r w:rsidRPr="00EE1188">
        <w:rPr>
          <w:rStyle w:val="HideTWBExt"/>
          <w:b w:val="0"/>
        </w:rPr>
        <w:t>&lt;RepeatBlock-By&gt;&lt;Members&gt;</w:t>
      </w:r>
      <w:r w:rsidRPr="00EE1188">
        <w:t>Judita Laššáková</w:t>
      </w:r>
      <w:r w:rsidRPr="00EE1188">
        <w:rPr>
          <w:rStyle w:val="HideTWBExt"/>
          <w:b w:val="0"/>
        </w:rPr>
        <w:t>&lt;/Members&gt;</w:t>
      </w:r>
    </w:p>
    <w:p w14:paraId="487A30BB" w14:textId="77777777" w:rsidR="00EC49E3" w:rsidRPr="00EE1188" w:rsidRDefault="00EC49E3" w:rsidP="00EC49E3">
      <w:pPr>
        <w:pStyle w:val="NormalBold"/>
      </w:pPr>
      <w:r w:rsidRPr="00EE1188">
        <w:rPr>
          <w:rStyle w:val="HideTWBExt"/>
          <w:b w:val="0"/>
        </w:rPr>
        <w:t>&lt;/RepeatBlock-By&gt;</w:t>
      </w:r>
    </w:p>
    <w:p w14:paraId="12AC641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A882D8D"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7D8616A" w14:textId="77777777" w:rsidTr="0033063A">
        <w:trPr>
          <w:trHeight w:hRule="exact" w:val="240"/>
          <w:jc w:val="center"/>
        </w:trPr>
        <w:tc>
          <w:tcPr>
            <w:tcW w:w="9752" w:type="dxa"/>
            <w:gridSpan w:val="2"/>
            <w:tcBorders>
              <w:top w:val="nil"/>
              <w:left w:val="nil"/>
              <w:bottom w:val="nil"/>
              <w:right w:val="nil"/>
            </w:tcBorders>
          </w:tcPr>
          <w:p w14:paraId="554875B4" w14:textId="77777777" w:rsidR="00EC49E3" w:rsidRPr="00EE1188" w:rsidRDefault="00EC49E3" w:rsidP="0033063A"/>
        </w:tc>
      </w:tr>
      <w:tr w:rsidR="00EC49E3" w:rsidRPr="00EE1188" w14:paraId="044D1C71" w14:textId="77777777" w:rsidTr="0033063A">
        <w:trPr>
          <w:trHeight w:val="240"/>
          <w:jc w:val="center"/>
        </w:trPr>
        <w:tc>
          <w:tcPr>
            <w:tcW w:w="4876" w:type="dxa"/>
            <w:tcBorders>
              <w:top w:val="nil"/>
              <w:left w:val="nil"/>
              <w:bottom w:val="nil"/>
              <w:right w:val="nil"/>
            </w:tcBorders>
          </w:tcPr>
          <w:p w14:paraId="231E165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44C0AF4" w14:textId="77777777" w:rsidR="00EC49E3" w:rsidRPr="00EE1188" w:rsidRDefault="00EC49E3" w:rsidP="0033063A">
            <w:pPr>
              <w:pStyle w:val="AmColumnHeading"/>
            </w:pPr>
            <w:r w:rsidRPr="00EE1188">
              <w:t>Tarkistus</w:t>
            </w:r>
          </w:p>
        </w:tc>
      </w:tr>
      <w:tr w:rsidR="00EC49E3" w:rsidRPr="00EE1188" w14:paraId="694E4D31" w14:textId="77777777" w:rsidTr="0033063A">
        <w:trPr>
          <w:jc w:val="center"/>
        </w:trPr>
        <w:tc>
          <w:tcPr>
            <w:tcW w:w="4876" w:type="dxa"/>
            <w:tcBorders>
              <w:top w:val="nil"/>
              <w:left w:val="nil"/>
              <w:bottom w:val="nil"/>
              <w:right w:val="nil"/>
            </w:tcBorders>
          </w:tcPr>
          <w:p w14:paraId="1D48E0D0"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w:t>
            </w:r>
            <w:r w:rsidRPr="00EE1188">
              <w:rPr>
                <w:b/>
                <w:i/>
              </w:rPr>
              <w:t>sukupuoleen perustuvan</w:t>
            </w:r>
            <w:r w:rsidRPr="00EE1188">
              <w:t xml:space="preserve"> syrjinnän poistamisessa;</w:t>
            </w:r>
            <w:r w:rsidRPr="00EE1188">
              <w:rPr>
                <w:b/>
                <w:i/>
              </w:rPr>
              <w:t xml:space="preserve"> varmistetaan, että EU näyttää esimerkkiä, kehottamalla niitä viittä jäsenvaltiota, jotka eivät vielä ole ratifioineet</w:t>
            </w:r>
            <w:r w:rsidRPr="00EE1188">
              <w:t xml:space="preserve"> ja </w:t>
            </w:r>
            <w:r w:rsidRPr="00EE1188">
              <w:rPr>
                <w:b/>
                <w:i/>
              </w:rPr>
              <w:t>panneet täytäntöön Istanbulin yleissopimusta, tekemään näin mahdollisimman pian</w:t>
            </w:r>
            <w:r w:rsidRPr="00EE1188">
              <w:t>;</w:t>
            </w:r>
          </w:p>
        </w:tc>
        <w:tc>
          <w:tcPr>
            <w:tcW w:w="4876" w:type="dxa"/>
            <w:tcBorders>
              <w:top w:val="nil"/>
              <w:left w:val="nil"/>
              <w:bottom w:val="nil"/>
              <w:right w:val="nil"/>
            </w:tcBorders>
          </w:tcPr>
          <w:p w14:paraId="0FE5432A"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w:t>
            </w:r>
            <w:r w:rsidRPr="00EE1188">
              <w:rPr>
                <w:b/>
                <w:i/>
              </w:rPr>
              <w:t>erityisesti naisiin ja tyttöihin kohdistuvan suoran</w:t>
            </w:r>
            <w:r w:rsidRPr="00EE1188">
              <w:t xml:space="preserve"> </w:t>
            </w:r>
            <w:r w:rsidRPr="00EE1188">
              <w:rPr>
                <w:b/>
                <w:i/>
              </w:rPr>
              <w:t>ja epäsuoran</w:t>
            </w:r>
            <w:r w:rsidRPr="00EE1188">
              <w:t xml:space="preserve"> syrjinnän poistamisessa;</w:t>
            </w:r>
          </w:p>
        </w:tc>
      </w:tr>
    </w:tbl>
    <w:p w14:paraId="7BF42DB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18A81F2" w14:textId="77777777" w:rsidR="00EC49E3" w:rsidRPr="00EE1188" w:rsidRDefault="00EC49E3" w:rsidP="00EC49E3">
      <w:r w:rsidRPr="00EE1188">
        <w:rPr>
          <w:rStyle w:val="HideTWBExt"/>
        </w:rPr>
        <w:t>&lt;/Amend&gt;</w:t>
      </w:r>
    </w:p>
    <w:p w14:paraId="40E0F63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68</w:t>
      </w:r>
      <w:r w:rsidRPr="00EE1188">
        <w:rPr>
          <w:rStyle w:val="HideTWBExt"/>
          <w:b w:val="0"/>
        </w:rPr>
        <w:t>&lt;/NumAm&gt;</w:t>
      </w:r>
    </w:p>
    <w:p w14:paraId="1153710F"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4924F955" w14:textId="77777777" w:rsidR="00EC49E3" w:rsidRPr="00EE1188" w:rsidRDefault="00EC49E3" w:rsidP="00EC49E3">
      <w:pPr>
        <w:pStyle w:val="NormalBold"/>
      </w:pPr>
      <w:r w:rsidRPr="00EE1188">
        <w:rPr>
          <w:rStyle w:val="HideTWBExt"/>
          <w:b w:val="0"/>
        </w:rPr>
        <w:t>&lt;/RepeatBlock-By&gt;</w:t>
      </w:r>
    </w:p>
    <w:p w14:paraId="2A7E042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F721094"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F5791B8" w14:textId="77777777" w:rsidTr="0033063A">
        <w:trPr>
          <w:trHeight w:hRule="exact" w:val="240"/>
          <w:jc w:val="center"/>
        </w:trPr>
        <w:tc>
          <w:tcPr>
            <w:tcW w:w="9752" w:type="dxa"/>
            <w:gridSpan w:val="2"/>
            <w:tcBorders>
              <w:top w:val="nil"/>
              <w:left w:val="nil"/>
              <w:bottom w:val="nil"/>
              <w:right w:val="nil"/>
            </w:tcBorders>
          </w:tcPr>
          <w:p w14:paraId="15F2D163" w14:textId="77777777" w:rsidR="00EC49E3" w:rsidRPr="00EE1188" w:rsidRDefault="00EC49E3" w:rsidP="0033063A"/>
        </w:tc>
      </w:tr>
      <w:tr w:rsidR="00EC49E3" w:rsidRPr="00EE1188" w14:paraId="630FDDB0" w14:textId="77777777" w:rsidTr="0033063A">
        <w:trPr>
          <w:trHeight w:val="240"/>
          <w:jc w:val="center"/>
        </w:trPr>
        <w:tc>
          <w:tcPr>
            <w:tcW w:w="4876" w:type="dxa"/>
            <w:tcBorders>
              <w:top w:val="nil"/>
              <w:left w:val="nil"/>
              <w:bottom w:val="nil"/>
              <w:right w:val="nil"/>
            </w:tcBorders>
          </w:tcPr>
          <w:p w14:paraId="7D7DEFA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35F88CC" w14:textId="77777777" w:rsidR="00EC49E3" w:rsidRPr="00EE1188" w:rsidRDefault="00EC49E3" w:rsidP="0033063A">
            <w:pPr>
              <w:pStyle w:val="AmColumnHeading"/>
            </w:pPr>
            <w:r w:rsidRPr="00EE1188">
              <w:t>Tarkistus</w:t>
            </w:r>
          </w:p>
        </w:tc>
      </w:tr>
      <w:tr w:rsidR="00EC49E3" w:rsidRPr="00EE1188" w14:paraId="651BF1C7" w14:textId="77777777" w:rsidTr="0033063A">
        <w:trPr>
          <w:jc w:val="center"/>
        </w:trPr>
        <w:tc>
          <w:tcPr>
            <w:tcW w:w="4876" w:type="dxa"/>
            <w:tcBorders>
              <w:top w:val="nil"/>
              <w:left w:val="nil"/>
              <w:bottom w:val="nil"/>
              <w:right w:val="nil"/>
            </w:tcBorders>
          </w:tcPr>
          <w:p w14:paraId="72B89222" w14:textId="77777777" w:rsidR="00EC49E3" w:rsidRPr="00EE1188" w:rsidRDefault="00EC49E3" w:rsidP="0033063A">
            <w:pPr>
              <w:pStyle w:val="Normal6a"/>
            </w:pPr>
            <w:r w:rsidRPr="00EE1188">
              <w:t>f)</w:t>
            </w:r>
            <w:r w:rsidRPr="00EE1188">
              <w:tab/>
              <w:t>muistutetaan, että EU:lla on tärkeä rooli sukupuolten tasa-arvon saavuttamisessa maailmassa, kun se tukee kumppanimaita sukupuoleen perustuvaan syrjinnän poistamisessa; varmistetaan, että EU näyttää esimerkkiä, kehottamalla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2DCB2374" w14:textId="77777777" w:rsidR="00EC49E3" w:rsidRPr="00EE1188" w:rsidRDefault="00EC49E3" w:rsidP="0033063A">
            <w:pPr>
              <w:pStyle w:val="Normal6a"/>
            </w:pPr>
            <w:r w:rsidRPr="00EE1188">
              <w:t>f)</w:t>
            </w:r>
            <w:r w:rsidRPr="00EE1188">
              <w:tab/>
              <w:t>muistutetaan, että EU:lla on tärkeä rooli sukupuolten tasa-arvon saavuttamisessa maailmassa, kun se tukee kumppanimaita sukupuoleen perustuvaan syrjinnän poistamisessa</w:t>
            </w:r>
            <w:r w:rsidRPr="00EE1188">
              <w:rPr>
                <w:b/>
                <w:i/>
              </w:rPr>
              <w:t xml:space="preserve"> ja ottaa tämän näkökohdan huomioon vapaakauppasopimuksissaan</w:t>
            </w:r>
            <w:r w:rsidRPr="00EE1188">
              <w:t>; varmistetaan, että EU näyttää esimerkkiä, kehottamalla niitä viittä jäsenvaltiota, jotka eivät vielä ole ratifioineet ja panneet täytäntöön Istanbulin yleissopimusta, tekemään näin mahdollisimman pian;</w:t>
            </w:r>
          </w:p>
        </w:tc>
      </w:tr>
    </w:tbl>
    <w:p w14:paraId="7C175AE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270804B3" w14:textId="77777777" w:rsidR="00EC49E3" w:rsidRPr="00EE1188" w:rsidRDefault="00EC49E3" w:rsidP="00EC49E3">
      <w:r w:rsidRPr="00EE1188">
        <w:rPr>
          <w:rStyle w:val="HideTWBExt"/>
        </w:rPr>
        <w:t>&lt;/Amend&gt;</w:t>
      </w:r>
    </w:p>
    <w:p w14:paraId="63E0E42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69</w:t>
      </w:r>
      <w:r w:rsidRPr="00EE1188">
        <w:rPr>
          <w:rStyle w:val="HideTWBExt"/>
          <w:b w:val="0"/>
        </w:rPr>
        <w:t>&lt;/NumAm&gt;</w:t>
      </w:r>
    </w:p>
    <w:p w14:paraId="459D41E6"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3CF5E1F5" w14:textId="77777777" w:rsidR="00EC49E3" w:rsidRPr="00EE1188" w:rsidRDefault="00EC49E3" w:rsidP="00EC49E3">
      <w:pPr>
        <w:pStyle w:val="NormalBold"/>
      </w:pPr>
      <w:r w:rsidRPr="00EE1188">
        <w:rPr>
          <w:rStyle w:val="HideTWBExt"/>
          <w:b w:val="0"/>
        </w:rPr>
        <w:t>&lt;/RepeatBlock-By&gt;</w:t>
      </w:r>
    </w:p>
    <w:p w14:paraId="3FEA3FD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89FA154"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2DAEAE8" w14:textId="77777777" w:rsidTr="0033063A">
        <w:trPr>
          <w:trHeight w:hRule="exact" w:val="240"/>
          <w:jc w:val="center"/>
        </w:trPr>
        <w:tc>
          <w:tcPr>
            <w:tcW w:w="9752" w:type="dxa"/>
            <w:gridSpan w:val="2"/>
            <w:tcBorders>
              <w:top w:val="nil"/>
              <w:left w:val="nil"/>
              <w:bottom w:val="nil"/>
              <w:right w:val="nil"/>
            </w:tcBorders>
          </w:tcPr>
          <w:p w14:paraId="3EFCC9EA" w14:textId="77777777" w:rsidR="00EC49E3" w:rsidRPr="00EE1188" w:rsidRDefault="00EC49E3" w:rsidP="0033063A"/>
        </w:tc>
      </w:tr>
      <w:tr w:rsidR="00EC49E3" w:rsidRPr="00EE1188" w14:paraId="7203DC75" w14:textId="77777777" w:rsidTr="0033063A">
        <w:trPr>
          <w:trHeight w:val="240"/>
          <w:jc w:val="center"/>
        </w:trPr>
        <w:tc>
          <w:tcPr>
            <w:tcW w:w="4876" w:type="dxa"/>
            <w:tcBorders>
              <w:top w:val="nil"/>
              <w:left w:val="nil"/>
              <w:bottom w:val="nil"/>
              <w:right w:val="nil"/>
            </w:tcBorders>
          </w:tcPr>
          <w:p w14:paraId="2372720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88DC678" w14:textId="77777777" w:rsidR="00EC49E3" w:rsidRPr="00EE1188" w:rsidRDefault="00EC49E3" w:rsidP="0033063A">
            <w:pPr>
              <w:pStyle w:val="AmColumnHeading"/>
            </w:pPr>
            <w:r w:rsidRPr="00EE1188">
              <w:t>Tarkistus</w:t>
            </w:r>
          </w:p>
        </w:tc>
      </w:tr>
      <w:tr w:rsidR="00EC49E3" w:rsidRPr="00EE1188" w14:paraId="0545B242" w14:textId="77777777" w:rsidTr="0033063A">
        <w:trPr>
          <w:jc w:val="center"/>
        </w:trPr>
        <w:tc>
          <w:tcPr>
            <w:tcW w:w="4876" w:type="dxa"/>
            <w:tcBorders>
              <w:top w:val="nil"/>
              <w:left w:val="nil"/>
              <w:bottom w:val="nil"/>
              <w:right w:val="nil"/>
            </w:tcBorders>
          </w:tcPr>
          <w:p w14:paraId="192D5FE1"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sukupuoleen perustuvaan syrjinnän poistamisessa; </w:t>
            </w:r>
            <w:r w:rsidRPr="00EE1188">
              <w:rPr>
                <w:b/>
                <w:i/>
              </w:rPr>
              <w:t>varmistetaan, että EU näyttää esimerkkiä, kehottamalla</w:t>
            </w:r>
            <w:r w:rsidRPr="00EE1188">
              <w:t xml:space="preserve">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7CC3F973"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w:t>
            </w:r>
            <w:r w:rsidRPr="00EE1188">
              <w:rPr>
                <w:b/>
                <w:i/>
              </w:rPr>
              <w:t xml:space="preserve">näyttää esimerkkiä ja </w:t>
            </w:r>
            <w:r w:rsidRPr="00EE1188">
              <w:t xml:space="preserve">tukee kumppanimaita sukupuoleen perustuvaan syrjinnän poistamisessa; </w:t>
            </w:r>
            <w:r w:rsidRPr="00EE1188">
              <w:rPr>
                <w:b/>
                <w:i/>
              </w:rPr>
              <w:t>kehotetaan</w:t>
            </w:r>
            <w:r w:rsidRPr="00EE1188">
              <w:t xml:space="preserve"> niitä viittä jäsenvaltiota </w:t>
            </w:r>
            <w:r w:rsidRPr="00EE1188">
              <w:rPr>
                <w:b/>
                <w:i/>
              </w:rPr>
              <w:t>eli Bulgariaa, Liettuaa, Slovakiaa, Tšekkiä ja Unkaria</w:t>
            </w:r>
            <w:r w:rsidRPr="00EE1188">
              <w:t>, jotka eivät vielä ole ratifioineet ja panneet täytäntöön Istanbulin yleissopimusta tekemään näin mahdollisimman pian;</w:t>
            </w:r>
          </w:p>
        </w:tc>
      </w:tr>
    </w:tbl>
    <w:p w14:paraId="5DD43CA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227D917" w14:textId="77777777" w:rsidR="00EC49E3" w:rsidRPr="00EE1188" w:rsidRDefault="00EC49E3" w:rsidP="00EC49E3">
      <w:r w:rsidRPr="00EE1188">
        <w:rPr>
          <w:rStyle w:val="HideTWBExt"/>
        </w:rPr>
        <w:t>&lt;/Amend&gt;</w:t>
      </w:r>
    </w:p>
    <w:p w14:paraId="5BFC437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70</w:t>
      </w:r>
      <w:r w:rsidRPr="00EE1188">
        <w:rPr>
          <w:rStyle w:val="HideTWBExt"/>
          <w:b w:val="0"/>
        </w:rPr>
        <w:t>&lt;/NumAm&gt;</w:t>
      </w:r>
    </w:p>
    <w:p w14:paraId="77B65179"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28609634" w14:textId="77777777" w:rsidR="00EC49E3" w:rsidRPr="00EE1188" w:rsidRDefault="00EC49E3" w:rsidP="00EC49E3">
      <w:pPr>
        <w:pStyle w:val="NormalBold"/>
      </w:pPr>
      <w:r w:rsidRPr="00EE1188">
        <w:rPr>
          <w:rStyle w:val="HideTWBExt"/>
          <w:b w:val="0"/>
        </w:rPr>
        <w:t>&lt;/RepeatBlock-By&gt;</w:t>
      </w:r>
    </w:p>
    <w:p w14:paraId="1C6F1D7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DCAFAA8"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4BE1323" w14:textId="77777777" w:rsidTr="0033063A">
        <w:trPr>
          <w:trHeight w:hRule="exact" w:val="240"/>
          <w:jc w:val="center"/>
        </w:trPr>
        <w:tc>
          <w:tcPr>
            <w:tcW w:w="9752" w:type="dxa"/>
            <w:gridSpan w:val="2"/>
            <w:tcBorders>
              <w:top w:val="nil"/>
              <w:left w:val="nil"/>
              <w:bottom w:val="nil"/>
              <w:right w:val="nil"/>
            </w:tcBorders>
          </w:tcPr>
          <w:p w14:paraId="1EFEEC5B" w14:textId="77777777" w:rsidR="00EC49E3" w:rsidRPr="00EE1188" w:rsidRDefault="00EC49E3" w:rsidP="0033063A"/>
        </w:tc>
      </w:tr>
      <w:tr w:rsidR="00EC49E3" w:rsidRPr="00EE1188" w14:paraId="29AC21FA" w14:textId="77777777" w:rsidTr="0033063A">
        <w:trPr>
          <w:trHeight w:val="240"/>
          <w:jc w:val="center"/>
        </w:trPr>
        <w:tc>
          <w:tcPr>
            <w:tcW w:w="4876" w:type="dxa"/>
            <w:tcBorders>
              <w:top w:val="nil"/>
              <w:left w:val="nil"/>
              <w:bottom w:val="nil"/>
              <w:right w:val="nil"/>
            </w:tcBorders>
          </w:tcPr>
          <w:p w14:paraId="7AF0E26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62A8E92" w14:textId="77777777" w:rsidR="00EC49E3" w:rsidRPr="00EE1188" w:rsidRDefault="00EC49E3" w:rsidP="0033063A">
            <w:pPr>
              <w:pStyle w:val="AmColumnHeading"/>
            </w:pPr>
            <w:r w:rsidRPr="00EE1188">
              <w:t>Tarkistus</w:t>
            </w:r>
          </w:p>
        </w:tc>
      </w:tr>
      <w:tr w:rsidR="00EC49E3" w:rsidRPr="00EE1188" w14:paraId="6A917910" w14:textId="77777777" w:rsidTr="0033063A">
        <w:trPr>
          <w:jc w:val="center"/>
        </w:trPr>
        <w:tc>
          <w:tcPr>
            <w:tcW w:w="4876" w:type="dxa"/>
            <w:tcBorders>
              <w:top w:val="nil"/>
              <w:left w:val="nil"/>
              <w:bottom w:val="nil"/>
              <w:right w:val="nil"/>
            </w:tcBorders>
          </w:tcPr>
          <w:p w14:paraId="4BA02A5E"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w:t>
            </w:r>
            <w:r w:rsidRPr="00EE1188">
              <w:rPr>
                <w:b/>
                <w:i/>
              </w:rPr>
              <w:t>sukupuoleen perustuvaan</w:t>
            </w:r>
            <w:r w:rsidRPr="00EE1188">
              <w:t xml:space="preserve"> syrjinnän poistamisessa; varmistetaan, että EU näyttää esimerkkiä, kehottamalla niitä viittä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5A863AFA"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w:t>
            </w:r>
            <w:r w:rsidRPr="00EE1188">
              <w:rPr>
                <w:b/>
                <w:i/>
              </w:rPr>
              <w:t>kaikenlaisen naisiin kohdistuvan</w:t>
            </w:r>
            <w:r w:rsidRPr="00EE1188">
              <w:t xml:space="preserve"> syrjinnän</w:t>
            </w:r>
            <w:r w:rsidRPr="00EE1188">
              <w:rPr>
                <w:b/>
                <w:i/>
              </w:rPr>
              <w:t xml:space="preserve"> ja väkivallan</w:t>
            </w:r>
            <w:r w:rsidRPr="00EE1188">
              <w:t xml:space="preserve"> poistamisessa; varmistetaan, että EU näyttää esimerkkiä, kehottamalla niitä viittä jäsenvaltiota, jotka eivät vielä ole ratifioineet ja panneet täytäntöön Istanbulin yleissopimusta, tekemään näin mahdollisimman pian;</w:t>
            </w:r>
          </w:p>
        </w:tc>
      </w:tr>
    </w:tbl>
    <w:p w14:paraId="69DE386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D2675E0" w14:textId="77777777" w:rsidR="00EC49E3" w:rsidRPr="00EE1188" w:rsidRDefault="00EC49E3" w:rsidP="00EC49E3">
      <w:r w:rsidRPr="00EE1188">
        <w:rPr>
          <w:rStyle w:val="HideTWBExt"/>
        </w:rPr>
        <w:t>&lt;/Amend&gt;</w:t>
      </w:r>
    </w:p>
    <w:p w14:paraId="487DDA5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71</w:t>
      </w:r>
      <w:r w:rsidRPr="00EE1188">
        <w:rPr>
          <w:rStyle w:val="HideTWBExt"/>
          <w:b w:val="0"/>
        </w:rPr>
        <w:t>&lt;/NumAm&gt;</w:t>
      </w:r>
    </w:p>
    <w:p w14:paraId="1F2E2987"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48FBE56D" w14:textId="77777777" w:rsidR="00EC49E3" w:rsidRPr="00EE1188" w:rsidRDefault="00EC49E3" w:rsidP="00EC49E3">
      <w:pPr>
        <w:pStyle w:val="NormalBold"/>
      </w:pPr>
      <w:r w:rsidRPr="00EE1188">
        <w:rPr>
          <w:rStyle w:val="HideTWBExt"/>
          <w:b w:val="0"/>
        </w:rPr>
        <w:t>&lt;/RepeatBlock-By&gt;</w:t>
      </w:r>
    </w:p>
    <w:p w14:paraId="029D681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BAEAD2A" w14:textId="77777777" w:rsidR="00EC49E3" w:rsidRPr="00EE1188" w:rsidRDefault="00EC49E3" w:rsidP="00EC49E3">
      <w:pPr>
        <w:pStyle w:val="NormalBold"/>
      </w:pPr>
      <w:r w:rsidRPr="00EE1188">
        <w:rPr>
          <w:rStyle w:val="HideTWBExt"/>
          <w:b w:val="0"/>
        </w:rPr>
        <w:t>&lt;Article&gt;</w:t>
      </w:r>
      <w:r w:rsidRPr="00EE1188">
        <w:t>1 kohta – f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34FA979" w14:textId="77777777" w:rsidTr="0033063A">
        <w:trPr>
          <w:trHeight w:hRule="exact" w:val="240"/>
          <w:jc w:val="center"/>
        </w:trPr>
        <w:tc>
          <w:tcPr>
            <w:tcW w:w="9752" w:type="dxa"/>
            <w:gridSpan w:val="2"/>
            <w:tcBorders>
              <w:top w:val="nil"/>
              <w:left w:val="nil"/>
              <w:bottom w:val="nil"/>
              <w:right w:val="nil"/>
            </w:tcBorders>
          </w:tcPr>
          <w:p w14:paraId="273625AA" w14:textId="77777777" w:rsidR="00EC49E3" w:rsidRPr="00EE1188" w:rsidRDefault="00EC49E3" w:rsidP="0033063A"/>
        </w:tc>
      </w:tr>
      <w:tr w:rsidR="00EC49E3" w:rsidRPr="00EE1188" w14:paraId="24853131" w14:textId="77777777" w:rsidTr="0033063A">
        <w:trPr>
          <w:trHeight w:val="240"/>
          <w:jc w:val="center"/>
        </w:trPr>
        <w:tc>
          <w:tcPr>
            <w:tcW w:w="4876" w:type="dxa"/>
            <w:tcBorders>
              <w:top w:val="nil"/>
              <w:left w:val="nil"/>
              <w:bottom w:val="nil"/>
              <w:right w:val="nil"/>
            </w:tcBorders>
          </w:tcPr>
          <w:p w14:paraId="0225621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F302195" w14:textId="77777777" w:rsidR="00EC49E3" w:rsidRPr="00EE1188" w:rsidRDefault="00EC49E3" w:rsidP="0033063A">
            <w:pPr>
              <w:pStyle w:val="AmColumnHeading"/>
            </w:pPr>
            <w:r w:rsidRPr="00EE1188">
              <w:t>Tarkistus</w:t>
            </w:r>
          </w:p>
        </w:tc>
      </w:tr>
      <w:tr w:rsidR="00EC49E3" w:rsidRPr="00EE1188" w14:paraId="5F363999" w14:textId="77777777" w:rsidTr="0033063A">
        <w:trPr>
          <w:jc w:val="center"/>
        </w:trPr>
        <w:tc>
          <w:tcPr>
            <w:tcW w:w="4876" w:type="dxa"/>
            <w:tcBorders>
              <w:top w:val="nil"/>
              <w:left w:val="nil"/>
              <w:bottom w:val="nil"/>
              <w:right w:val="nil"/>
            </w:tcBorders>
          </w:tcPr>
          <w:p w14:paraId="24BCEA1D"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sukupuoleen perustuvaan syrjinnän poistamisessa; varmistetaan, että EU näyttää esimerkkiä, kehottamalla niitä </w:t>
            </w:r>
            <w:r w:rsidRPr="00EE1188">
              <w:rPr>
                <w:b/>
                <w:i/>
              </w:rPr>
              <w:t>viittä</w:t>
            </w:r>
            <w:r w:rsidRPr="00EE1188">
              <w:t xml:space="preserve"> jäsenvaltiota, jotka eivät vielä ole ratifioineet ja panneet täytäntöön Istanbulin yleissopimusta, tekemään näin mahdollisimman pian;</w:t>
            </w:r>
          </w:p>
        </w:tc>
        <w:tc>
          <w:tcPr>
            <w:tcW w:w="4876" w:type="dxa"/>
            <w:tcBorders>
              <w:top w:val="nil"/>
              <w:left w:val="nil"/>
              <w:bottom w:val="nil"/>
              <w:right w:val="nil"/>
            </w:tcBorders>
          </w:tcPr>
          <w:p w14:paraId="7E6E0EAF" w14:textId="77777777" w:rsidR="00EC49E3" w:rsidRPr="00EE1188" w:rsidRDefault="00EC49E3" w:rsidP="0033063A">
            <w:pPr>
              <w:pStyle w:val="Normal6a"/>
            </w:pPr>
            <w:r w:rsidRPr="00EE1188">
              <w:t>f)</w:t>
            </w:r>
            <w:r w:rsidRPr="00EE1188">
              <w:tab/>
              <w:t xml:space="preserve">muistutetaan, että EU:lla on tärkeä rooli sukupuolten tasa-arvon saavuttamisessa maailmassa, kun se tukee kumppanimaita sukupuoleen perustuvaan syrjinnän poistamisessa; varmistetaan, että EU näyttää esimerkkiä, kehottamalla niitä </w:t>
            </w:r>
            <w:r w:rsidRPr="00EE1188">
              <w:rPr>
                <w:b/>
                <w:i/>
              </w:rPr>
              <w:t>kuutta</w:t>
            </w:r>
            <w:r w:rsidRPr="00EE1188">
              <w:t xml:space="preserve"> jäsenvaltiota, jotka eivät vielä ole ratifioineet ja panneet täytäntöön Istanbulin yleissopimusta, tekemään näin mahdollisimman pian;</w:t>
            </w:r>
          </w:p>
        </w:tc>
      </w:tr>
    </w:tbl>
    <w:p w14:paraId="3E4C7D5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17708B5B" w14:textId="77777777" w:rsidR="00EC49E3" w:rsidRPr="00EE1188" w:rsidRDefault="00EC49E3" w:rsidP="00EC49E3">
      <w:r w:rsidRPr="00EE1188">
        <w:rPr>
          <w:rStyle w:val="HideTWBExt"/>
        </w:rPr>
        <w:t>&lt;/Amend&gt;</w:t>
      </w:r>
    </w:p>
    <w:p w14:paraId="3E47DEA5" w14:textId="77777777" w:rsidR="00EC49E3" w:rsidRPr="00EE1188" w:rsidRDefault="00EC49E3" w:rsidP="00C83CE5">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72</w:t>
      </w:r>
      <w:r w:rsidRPr="00EE1188">
        <w:rPr>
          <w:rStyle w:val="HideTWBExt"/>
          <w:b w:val="0"/>
        </w:rPr>
        <w:t>&lt;/NumAm&gt;</w:t>
      </w:r>
    </w:p>
    <w:p w14:paraId="663541CC" w14:textId="77777777" w:rsidR="00EC49E3" w:rsidRPr="00EE1188" w:rsidRDefault="00EC49E3" w:rsidP="00C83CE5">
      <w:pPr>
        <w:pStyle w:val="NormalBold"/>
        <w:keepNext/>
        <w:keepLines/>
      </w:pPr>
      <w:r w:rsidRPr="00EE1188">
        <w:rPr>
          <w:rStyle w:val="HideTWBExt"/>
          <w:b w:val="0"/>
        </w:rPr>
        <w:t>&lt;RepeatBlock-By&gt;&lt;Members&gt;</w:t>
      </w:r>
      <w:r w:rsidRPr="00EE1188">
        <w:t>Elżbieta Katarzyna Łukacijewska</w:t>
      </w:r>
      <w:r w:rsidRPr="00EE1188">
        <w:rPr>
          <w:rStyle w:val="HideTWBExt"/>
          <w:b w:val="0"/>
        </w:rPr>
        <w:t>&lt;/Members&gt;</w:t>
      </w:r>
    </w:p>
    <w:p w14:paraId="242A117E" w14:textId="77777777" w:rsidR="00EC49E3" w:rsidRPr="00EE1188" w:rsidRDefault="00EC49E3" w:rsidP="00C83CE5">
      <w:pPr>
        <w:pStyle w:val="NormalBold"/>
        <w:keepNext/>
        <w:keepLines/>
      </w:pPr>
      <w:r w:rsidRPr="00EE1188">
        <w:rPr>
          <w:rStyle w:val="HideTWBExt"/>
          <w:b w:val="0"/>
        </w:rPr>
        <w:t>&lt;/RepeatBlock-By&gt;</w:t>
      </w:r>
    </w:p>
    <w:p w14:paraId="7CEDD534" w14:textId="77777777" w:rsidR="00EC49E3" w:rsidRPr="00EE1188" w:rsidRDefault="00EC49E3" w:rsidP="00C83CE5">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4B192234" w14:textId="77777777" w:rsidR="00EC49E3" w:rsidRPr="00EE1188" w:rsidRDefault="00EC49E3" w:rsidP="00C83CE5">
      <w:pPr>
        <w:pStyle w:val="NormalBold"/>
        <w:keepNext/>
        <w:keepLines/>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3C22A05" w14:textId="77777777" w:rsidTr="0033063A">
        <w:trPr>
          <w:trHeight w:hRule="exact" w:val="240"/>
          <w:jc w:val="center"/>
        </w:trPr>
        <w:tc>
          <w:tcPr>
            <w:tcW w:w="9752" w:type="dxa"/>
            <w:gridSpan w:val="2"/>
            <w:tcBorders>
              <w:top w:val="nil"/>
              <w:left w:val="nil"/>
              <w:bottom w:val="nil"/>
              <w:right w:val="nil"/>
            </w:tcBorders>
          </w:tcPr>
          <w:p w14:paraId="1E41F78A" w14:textId="77777777" w:rsidR="00EC49E3" w:rsidRPr="00EE1188" w:rsidRDefault="00EC49E3" w:rsidP="00C83CE5">
            <w:pPr>
              <w:keepNext/>
              <w:keepLines/>
            </w:pPr>
          </w:p>
        </w:tc>
      </w:tr>
      <w:tr w:rsidR="00EC49E3" w:rsidRPr="00EE1188" w14:paraId="2241BEF2" w14:textId="77777777" w:rsidTr="0033063A">
        <w:trPr>
          <w:trHeight w:val="240"/>
          <w:jc w:val="center"/>
        </w:trPr>
        <w:tc>
          <w:tcPr>
            <w:tcW w:w="4876" w:type="dxa"/>
            <w:tcBorders>
              <w:top w:val="nil"/>
              <w:left w:val="nil"/>
              <w:bottom w:val="nil"/>
              <w:right w:val="nil"/>
            </w:tcBorders>
          </w:tcPr>
          <w:p w14:paraId="2AD2E732" w14:textId="77777777" w:rsidR="00EC49E3" w:rsidRPr="00EE1188" w:rsidRDefault="00EC49E3" w:rsidP="00C83CE5">
            <w:pPr>
              <w:pStyle w:val="AmColumnHeading"/>
              <w:keepNext/>
              <w:keepLines/>
            </w:pPr>
            <w:r w:rsidRPr="00EE1188">
              <w:t>Päätöslauselmaesitys</w:t>
            </w:r>
          </w:p>
        </w:tc>
        <w:tc>
          <w:tcPr>
            <w:tcW w:w="4876" w:type="dxa"/>
            <w:tcBorders>
              <w:top w:val="nil"/>
              <w:left w:val="nil"/>
              <w:bottom w:val="nil"/>
              <w:right w:val="nil"/>
            </w:tcBorders>
          </w:tcPr>
          <w:p w14:paraId="77FC39C9" w14:textId="77777777" w:rsidR="00EC49E3" w:rsidRPr="00EE1188" w:rsidRDefault="00EC49E3" w:rsidP="00C83CE5">
            <w:pPr>
              <w:pStyle w:val="AmColumnHeading"/>
              <w:keepNext/>
              <w:keepLines/>
            </w:pPr>
            <w:r w:rsidRPr="00EE1188">
              <w:t>Tarkistus</w:t>
            </w:r>
          </w:p>
        </w:tc>
      </w:tr>
      <w:tr w:rsidR="00EC49E3" w:rsidRPr="00EE1188" w14:paraId="4BDB5905" w14:textId="77777777" w:rsidTr="0033063A">
        <w:trPr>
          <w:jc w:val="center"/>
        </w:trPr>
        <w:tc>
          <w:tcPr>
            <w:tcW w:w="4876" w:type="dxa"/>
            <w:tcBorders>
              <w:top w:val="nil"/>
              <w:left w:val="nil"/>
              <w:bottom w:val="nil"/>
              <w:right w:val="nil"/>
            </w:tcBorders>
          </w:tcPr>
          <w:p w14:paraId="4F47052F"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729EA98C"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w:t>
            </w:r>
            <w:r w:rsidRPr="00EE1188">
              <w:rPr>
                <w:b/>
                <w:i/>
              </w:rPr>
              <w:t>kannustetaan tekemään aloitteita, joilla edistetään naisten poliittista johtajuutta ja osallistumista politiikkaan, jotta voidaan vahvistaa demokratian käytäntöjä ja innoittaa tulevia naissukupolvia;</w:t>
            </w:r>
            <w:r w:rsidRPr="00EE1188">
              <w:t xml:space="preserve"> vastustetaan tässä yhteydessä naisiin politiikassa kohdistuvaa semioottista väkivaltaa, joka tukee ja vahvistaa kielteisiä stereotypioita naisista ja estää nuoria naisia osallistumasta politiikkaan ja julkiseen elämään; </w:t>
            </w:r>
            <w:r w:rsidRPr="00EE1188">
              <w:rPr>
                <w:b/>
                <w:i/>
              </w:rPr>
              <w:t>kannustetaan toteuttamaan toimenpiteitä, joilla edistetään naisten osuutta STEM-aloilla, jotta voidaan varmistaa sukupuolten tasapuolinen edustus vaikutuksiltaan merkittävillä aloilla;</w:t>
            </w:r>
          </w:p>
        </w:tc>
      </w:tr>
    </w:tbl>
    <w:p w14:paraId="38F2E3B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916C795" w14:textId="77777777" w:rsidR="00EC49E3" w:rsidRPr="00EE1188" w:rsidRDefault="00EC49E3" w:rsidP="00EC49E3">
      <w:r w:rsidRPr="00EE1188">
        <w:rPr>
          <w:rStyle w:val="HideTWBExt"/>
        </w:rPr>
        <w:t>&lt;/Amend&gt;</w:t>
      </w:r>
    </w:p>
    <w:p w14:paraId="64E2EBA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73</w:t>
      </w:r>
      <w:r w:rsidRPr="00EE1188">
        <w:rPr>
          <w:rStyle w:val="HideTWBExt"/>
          <w:b w:val="0"/>
        </w:rPr>
        <w:t>&lt;/NumAm&gt;</w:t>
      </w:r>
    </w:p>
    <w:p w14:paraId="7078963A"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5D28205C" w14:textId="77777777" w:rsidR="00EC49E3" w:rsidRPr="00EE1188" w:rsidRDefault="00EC49E3" w:rsidP="00EC49E3">
      <w:pPr>
        <w:pStyle w:val="NormalBold"/>
      </w:pPr>
      <w:r w:rsidRPr="00EE1188">
        <w:rPr>
          <w:rStyle w:val="HideTWBExt"/>
          <w:b w:val="0"/>
        </w:rPr>
        <w:t>&lt;/RepeatBlock-By&gt;</w:t>
      </w:r>
    </w:p>
    <w:p w14:paraId="676E5BD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FC60899"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DE0A66A" w14:textId="77777777" w:rsidTr="0033063A">
        <w:trPr>
          <w:trHeight w:hRule="exact" w:val="240"/>
          <w:jc w:val="center"/>
        </w:trPr>
        <w:tc>
          <w:tcPr>
            <w:tcW w:w="9752" w:type="dxa"/>
            <w:gridSpan w:val="2"/>
            <w:tcBorders>
              <w:top w:val="nil"/>
              <w:left w:val="nil"/>
              <w:bottom w:val="nil"/>
              <w:right w:val="nil"/>
            </w:tcBorders>
          </w:tcPr>
          <w:p w14:paraId="3B447F9E" w14:textId="77777777" w:rsidR="00EC49E3" w:rsidRPr="00EE1188" w:rsidRDefault="00EC49E3" w:rsidP="0033063A"/>
        </w:tc>
      </w:tr>
      <w:tr w:rsidR="00EC49E3" w:rsidRPr="00EE1188" w14:paraId="64A33C73" w14:textId="77777777" w:rsidTr="0033063A">
        <w:trPr>
          <w:trHeight w:val="240"/>
          <w:jc w:val="center"/>
        </w:trPr>
        <w:tc>
          <w:tcPr>
            <w:tcW w:w="4876" w:type="dxa"/>
            <w:tcBorders>
              <w:top w:val="nil"/>
              <w:left w:val="nil"/>
              <w:bottom w:val="nil"/>
              <w:right w:val="nil"/>
            </w:tcBorders>
          </w:tcPr>
          <w:p w14:paraId="3E5D1E6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5652759" w14:textId="77777777" w:rsidR="00EC49E3" w:rsidRPr="00EE1188" w:rsidRDefault="00EC49E3" w:rsidP="0033063A">
            <w:pPr>
              <w:pStyle w:val="AmColumnHeading"/>
            </w:pPr>
            <w:r w:rsidRPr="00EE1188">
              <w:t>Tarkistus</w:t>
            </w:r>
          </w:p>
        </w:tc>
      </w:tr>
      <w:tr w:rsidR="00EC49E3" w:rsidRPr="00EE1188" w14:paraId="59A3F053" w14:textId="77777777" w:rsidTr="0033063A">
        <w:trPr>
          <w:jc w:val="center"/>
        </w:trPr>
        <w:tc>
          <w:tcPr>
            <w:tcW w:w="4876" w:type="dxa"/>
            <w:tcBorders>
              <w:top w:val="nil"/>
              <w:left w:val="nil"/>
              <w:bottom w:val="nil"/>
              <w:right w:val="nil"/>
            </w:tcBorders>
          </w:tcPr>
          <w:p w14:paraId="6552EDAE"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w:t>
            </w:r>
            <w:r w:rsidRPr="00EE1188">
              <w:rPr>
                <w:b/>
                <w:i/>
              </w:rPr>
              <w:t xml:space="preserve"> kohdistuvaa semioottista väkivaltaa, joka</w:t>
            </w:r>
            <w:r w:rsidRPr="00EE1188">
              <w:t xml:space="preserve"> tukee ja vahvistaa kielteisiä stereotypioita naisista ja estää nuoria naisia osallistumasta politiikkaan ja julkiseen elämään;</w:t>
            </w:r>
          </w:p>
        </w:tc>
        <w:tc>
          <w:tcPr>
            <w:tcW w:w="4876" w:type="dxa"/>
            <w:tcBorders>
              <w:top w:val="nil"/>
              <w:left w:val="nil"/>
              <w:bottom w:val="nil"/>
              <w:right w:val="nil"/>
            </w:tcBorders>
          </w:tcPr>
          <w:p w14:paraId="39750740"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w:t>
            </w:r>
            <w:r w:rsidRPr="00EE1188">
              <w:rPr>
                <w:b/>
                <w:i/>
              </w:rPr>
              <w:t xml:space="preserve">semioottista väkivaltaa, joka kohdistuu politiikassa toimiviin </w:t>
            </w:r>
            <w:r w:rsidRPr="00EE1188">
              <w:t xml:space="preserve">naisiin </w:t>
            </w:r>
            <w:r w:rsidRPr="00EE1188">
              <w:rPr>
                <w:b/>
                <w:i/>
              </w:rPr>
              <w:t xml:space="preserve">tai naisiin, jotka haluaisivat toimia </w:t>
            </w:r>
            <w:r w:rsidRPr="00EE1188">
              <w:t>politiikassa</w:t>
            </w:r>
            <w:r w:rsidRPr="00EE1188">
              <w:rPr>
                <w:b/>
                <w:i/>
              </w:rPr>
              <w:t>, ja todetaan, että tämänkaltainen väkivalta</w:t>
            </w:r>
            <w:r w:rsidRPr="00EE1188">
              <w:t xml:space="preserve"> tukee ja vahvistaa kielteisiä stereotypioita naisista ja estää nuoria naisia osallistumasta politiikkaan ja julkiseen elämään</w:t>
            </w:r>
            <w:r w:rsidRPr="00EE1188">
              <w:rPr>
                <w:b/>
                <w:i/>
              </w:rPr>
              <w:t>, erityisesti kun heille tarjoutuu tilaisuuksia edetä politiikassa ja julkisissa viroissa</w:t>
            </w:r>
            <w:r w:rsidRPr="00EE1188">
              <w:t>;</w:t>
            </w:r>
          </w:p>
        </w:tc>
      </w:tr>
    </w:tbl>
    <w:p w14:paraId="0147845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2FAC851A" w14:textId="77777777" w:rsidR="00EC49E3" w:rsidRPr="00EE1188" w:rsidRDefault="00EC49E3" w:rsidP="00EC49E3">
      <w:r w:rsidRPr="00EE1188">
        <w:rPr>
          <w:rStyle w:val="HideTWBExt"/>
        </w:rPr>
        <w:t>&lt;/Amend&gt;</w:t>
      </w:r>
    </w:p>
    <w:p w14:paraId="50BFBB0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74</w:t>
      </w:r>
      <w:r w:rsidRPr="00EE1188">
        <w:rPr>
          <w:rStyle w:val="HideTWBExt"/>
          <w:b w:val="0"/>
        </w:rPr>
        <w:t>&lt;/NumAm&gt;</w:t>
      </w:r>
    </w:p>
    <w:p w14:paraId="667820F0"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29948602" w14:textId="77777777" w:rsidR="00EC49E3" w:rsidRPr="00EE1188" w:rsidRDefault="00EC49E3" w:rsidP="00EC49E3">
      <w:pPr>
        <w:pStyle w:val="NormalBold"/>
      </w:pPr>
      <w:r w:rsidRPr="00EE1188">
        <w:rPr>
          <w:rStyle w:val="HideTWBExt"/>
          <w:b w:val="0"/>
        </w:rPr>
        <w:t>&lt;/RepeatBlock-By&gt;</w:t>
      </w:r>
    </w:p>
    <w:p w14:paraId="41E5C70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71047C2"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849F5BB" w14:textId="77777777" w:rsidTr="0033063A">
        <w:trPr>
          <w:trHeight w:hRule="exact" w:val="240"/>
          <w:jc w:val="center"/>
        </w:trPr>
        <w:tc>
          <w:tcPr>
            <w:tcW w:w="9752" w:type="dxa"/>
            <w:gridSpan w:val="2"/>
            <w:tcBorders>
              <w:top w:val="nil"/>
              <w:left w:val="nil"/>
              <w:bottom w:val="nil"/>
              <w:right w:val="nil"/>
            </w:tcBorders>
          </w:tcPr>
          <w:p w14:paraId="369DA183" w14:textId="77777777" w:rsidR="00EC49E3" w:rsidRPr="00EE1188" w:rsidRDefault="00EC49E3" w:rsidP="0033063A"/>
        </w:tc>
      </w:tr>
      <w:tr w:rsidR="00EC49E3" w:rsidRPr="00EE1188" w14:paraId="4DA3BE73" w14:textId="77777777" w:rsidTr="0033063A">
        <w:trPr>
          <w:trHeight w:val="240"/>
          <w:jc w:val="center"/>
        </w:trPr>
        <w:tc>
          <w:tcPr>
            <w:tcW w:w="4876" w:type="dxa"/>
            <w:tcBorders>
              <w:top w:val="nil"/>
              <w:left w:val="nil"/>
              <w:bottom w:val="nil"/>
              <w:right w:val="nil"/>
            </w:tcBorders>
          </w:tcPr>
          <w:p w14:paraId="2864EA4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27CED2D" w14:textId="77777777" w:rsidR="00EC49E3" w:rsidRPr="00EE1188" w:rsidRDefault="00EC49E3" w:rsidP="0033063A">
            <w:pPr>
              <w:pStyle w:val="AmColumnHeading"/>
            </w:pPr>
            <w:r w:rsidRPr="00EE1188">
              <w:t>Tarkistus</w:t>
            </w:r>
          </w:p>
        </w:tc>
      </w:tr>
      <w:tr w:rsidR="00EC49E3" w:rsidRPr="00EE1188" w14:paraId="4F20A56D" w14:textId="77777777" w:rsidTr="0033063A">
        <w:trPr>
          <w:jc w:val="center"/>
        </w:trPr>
        <w:tc>
          <w:tcPr>
            <w:tcW w:w="4876" w:type="dxa"/>
            <w:tcBorders>
              <w:top w:val="nil"/>
              <w:left w:val="nil"/>
              <w:bottom w:val="nil"/>
              <w:right w:val="nil"/>
            </w:tcBorders>
          </w:tcPr>
          <w:p w14:paraId="1DCE1939"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06AA5236"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 tai kulttuurisessa päätöksenteossa</w:t>
            </w:r>
            <w:r w:rsidRPr="00EE1188">
              <w:rPr>
                <w:b/>
                <w:i/>
              </w:rPr>
              <w:t>, ja luodaan mekanismeja, joilla varmistetaan, että demokraattinen perusoikeus hyödyntää näitä mahdollisuuksia toteutuu,</w:t>
            </w:r>
            <w:r w:rsidRPr="00EE1188">
              <w:t xml:space="preserve">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r>
    </w:tbl>
    <w:p w14:paraId="32772F3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215A80E2" w14:textId="77777777" w:rsidR="00EC49E3" w:rsidRPr="00EE1188" w:rsidRDefault="00EC49E3" w:rsidP="00EC49E3">
      <w:r w:rsidRPr="00EE1188">
        <w:rPr>
          <w:rStyle w:val="HideTWBExt"/>
        </w:rPr>
        <w:t>&lt;/Amend&gt;</w:t>
      </w:r>
    </w:p>
    <w:p w14:paraId="4233ABF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75</w:t>
      </w:r>
      <w:r w:rsidRPr="00EE1188">
        <w:rPr>
          <w:rStyle w:val="HideTWBExt"/>
          <w:b w:val="0"/>
        </w:rPr>
        <w:t>&lt;/NumAm&gt;</w:t>
      </w:r>
    </w:p>
    <w:p w14:paraId="53589C10"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0967E549" w14:textId="77777777" w:rsidR="00EC49E3" w:rsidRPr="00EE1188" w:rsidRDefault="00EC49E3" w:rsidP="00EC49E3">
      <w:pPr>
        <w:pStyle w:val="NormalBold"/>
      </w:pPr>
      <w:r w:rsidRPr="00EE1188">
        <w:rPr>
          <w:rStyle w:val="HideTWBExt"/>
          <w:b w:val="0"/>
        </w:rPr>
        <w:t>&lt;/RepeatBlock-By&gt;</w:t>
      </w:r>
    </w:p>
    <w:p w14:paraId="71D3E25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89EB549"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AF460AC" w14:textId="77777777" w:rsidTr="0033063A">
        <w:trPr>
          <w:trHeight w:hRule="exact" w:val="240"/>
          <w:jc w:val="center"/>
        </w:trPr>
        <w:tc>
          <w:tcPr>
            <w:tcW w:w="9752" w:type="dxa"/>
            <w:gridSpan w:val="2"/>
            <w:tcBorders>
              <w:top w:val="nil"/>
              <w:left w:val="nil"/>
              <w:bottom w:val="nil"/>
              <w:right w:val="nil"/>
            </w:tcBorders>
          </w:tcPr>
          <w:p w14:paraId="2B9DACA1" w14:textId="77777777" w:rsidR="00EC49E3" w:rsidRPr="00EE1188" w:rsidRDefault="00EC49E3" w:rsidP="0033063A"/>
        </w:tc>
      </w:tr>
      <w:tr w:rsidR="00EC49E3" w:rsidRPr="00EE1188" w14:paraId="577AA0A4" w14:textId="77777777" w:rsidTr="0033063A">
        <w:trPr>
          <w:trHeight w:val="240"/>
          <w:jc w:val="center"/>
        </w:trPr>
        <w:tc>
          <w:tcPr>
            <w:tcW w:w="4876" w:type="dxa"/>
            <w:tcBorders>
              <w:top w:val="nil"/>
              <w:left w:val="nil"/>
              <w:bottom w:val="nil"/>
              <w:right w:val="nil"/>
            </w:tcBorders>
          </w:tcPr>
          <w:p w14:paraId="6C2D8B8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A4FEE6D" w14:textId="77777777" w:rsidR="00EC49E3" w:rsidRPr="00EE1188" w:rsidRDefault="00EC49E3" w:rsidP="0033063A">
            <w:pPr>
              <w:pStyle w:val="AmColumnHeading"/>
            </w:pPr>
            <w:r w:rsidRPr="00EE1188">
              <w:t>Tarkistus</w:t>
            </w:r>
          </w:p>
        </w:tc>
      </w:tr>
      <w:tr w:rsidR="00EC49E3" w:rsidRPr="00EE1188" w14:paraId="250DE9D0" w14:textId="77777777" w:rsidTr="0033063A">
        <w:trPr>
          <w:jc w:val="center"/>
        </w:trPr>
        <w:tc>
          <w:tcPr>
            <w:tcW w:w="4876" w:type="dxa"/>
            <w:tcBorders>
              <w:top w:val="nil"/>
              <w:left w:val="nil"/>
              <w:bottom w:val="nil"/>
              <w:right w:val="nil"/>
            </w:tcBorders>
          </w:tcPr>
          <w:p w14:paraId="167193A4"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1E39A8D0"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w:t>
            </w:r>
            <w:r w:rsidRPr="00EE1188">
              <w:rPr>
                <w:b/>
                <w:i/>
              </w:rPr>
              <w:t xml:space="preserve">naisten näkymättömäksi tekemistä ja </w:t>
            </w:r>
            <w:r w:rsidRPr="00EE1188">
              <w:t>kielteisiä stereotypioita naisista</w:t>
            </w:r>
            <w:r w:rsidRPr="00EE1188">
              <w:rPr>
                <w:b/>
                <w:i/>
              </w:rPr>
              <w:t xml:space="preserve"> sukupuolen perusteella</w:t>
            </w:r>
            <w:r w:rsidRPr="00EE1188">
              <w:t xml:space="preserve"> ja estää nuoria naisia osallistumasta politiikkaan ja julkiseen elämään;</w:t>
            </w:r>
          </w:p>
        </w:tc>
      </w:tr>
    </w:tbl>
    <w:p w14:paraId="21CF978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3F4A3AE" w14:textId="77777777" w:rsidR="00EC49E3" w:rsidRPr="00EE1188" w:rsidRDefault="00EC49E3" w:rsidP="00EC49E3">
      <w:r w:rsidRPr="00EE1188">
        <w:rPr>
          <w:rStyle w:val="HideTWBExt"/>
        </w:rPr>
        <w:t>&lt;/Amend&gt;</w:t>
      </w:r>
    </w:p>
    <w:p w14:paraId="6605256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76</w:t>
      </w:r>
      <w:r w:rsidRPr="00EE1188">
        <w:rPr>
          <w:rStyle w:val="HideTWBExt"/>
          <w:b w:val="0"/>
        </w:rPr>
        <w:t>&lt;/NumAm&gt;</w:t>
      </w:r>
    </w:p>
    <w:p w14:paraId="6E780228"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0CF7A568"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1391376A" w14:textId="77777777" w:rsidR="00EC49E3" w:rsidRPr="00EE1188" w:rsidRDefault="00EC49E3" w:rsidP="00EC49E3">
      <w:pPr>
        <w:pStyle w:val="NormalBold"/>
      </w:pPr>
      <w:r w:rsidRPr="00EE1188">
        <w:rPr>
          <w:rStyle w:val="HideTWBExt"/>
          <w:b w:val="0"/>
        </w:rPr>
        <w:t>&lt;/RepeatBlock-By&gt;</w:t>
      </w:r>
    </w:p>
    <w:p w14:paraId="45078C9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DA84CD9"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5B57490" w14:textId="77777777" w:rsidTr="0033063A">
        <w:trPr>
          <w:trHeight w:hRule="exact" w:val="240"/>
          <w:jc w:val="center"/>
        </w:trPr>
        <w:tc>
          <w:tcPr>
            <w:tcW w:w="9752" w:type="dxa"/>
            <w:gridSpan w:val="2"/>
            <w:tcBorders>
              <w:top w:val="nil"/>
              <w:left w:val="nil"/>
              <w:bottom w:val="nil"/>
              <w:right w:val="nil"/>
            </w:tcBorders>
          </w:tcPr>
          <w:p w14:paraId="4C99072F" w14:textId="77777777" w:rsidR="00EC49E3" w:rsidRPr="00EE1188" w:rsidRDefault="00EC49E3" w:rsidP="0033063A"/>
        </w:tc>
      </w:tr>
      <w:tr w:rsidR="00EC49E3" w:rsidRPr="00EE1188" w14:paraId="5480A7BE" w14:textId="77777777" w:rsidTr="0033063A">
        <w:trPr>
          <w:trHeight w:val="240"/>
          <w:jc w:val="center"/>
        </w:trPr>
        <w:tc>
          <w:tcPr>
            <w:tcW w:w="4876" w:type="dxa"/>
            <w:tcBorders>
              <w:top w:val="nil"/>
              <w:left w:val="nil"/>
              <w:bottom w:val="nil"/>
              <w:right w:val="nil"/>
            </w:tcBorders>
          </w:tcPr>
          <w:p w14:paraId="3D456DA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B8CD2D3" w14:textId="77777777" w:rsidR="00EC49E3" w:rsidRPr="00EE1188" w:rsidRDefault="00EC49E3" w:rsidP="0033063A">
            <w:pPr>
              <w:pStyle w:val="AmColumnHeading"/>
            </w:pPr>
            <w:r w:rsidRPr="00EE1188">
              <w:t>Tarkistus</w:t>
            </w:r>
          </w:p>
        </w:tc>
      </w:tr>
      <w:tr w:rsidR="00EC49E3" w:rsidRPr="00EE1188" w14:paraId="31119FAD" w14:textId="77777777" w:rsidTr="0033063A">
        <w:trPr>
          <w:jc w:val="center"/>
        </w:trPr>
        <w:tc>
          <w:tcPr>
            <w:tcW w:w="4876" w:type="dxa"/>
            <w:tcBorders>
              <w:top w:val="nil"/>
              <w:left w:val="nil"/>
              <w:bottom w:val="nil"/>
              <w:right w:val="nil"/>
            </w:tcBorders>
          </w:tcPr>
          <w:p w14:paraId="66AFFB9D"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08549CD7"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w:t>
            </w:r>
            <w:r w:rsidRPr="00EE1188">
              <w:rPr>
                <w:b/>
                <w:i/>
              </w:rPr>
              <w:t xml:space="preserve">kaikkia sukupuoleen perustuvan väkivallan muotoja, kuten </w:t>
            </w:r>
            <w:r w:rsidRPr="00EE1188">
              <w:t>naisiin politiikassa kohdistuvaa semioottista väkivaltaa, joka tukee ja vahvistaa kielteisiä stereotypioita naisista ja estää nuoria naisia osallistumasta politiikkaan ja julkiseen elämään;</w:t>
            </w:r>
          </w:p>
        </w:tc>
      </w:tr>
    </w:tbl>
    <w:p w14:paraId="0C2772D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06D3E0D" w14:textId="77777777" w:rsidR="00EC49E3" w:rsidRPr="00EE1188" w:rsidRDefault="00EC49E3" w:rsidP="00EC49E3">
      <w:r w:rsidRPr="00EE1188">
        <w:rPr>
          <w:rStyle w:val="HideTWBExt"/>
        </w:rPr>
        <w:t>&lt;/Amend&gt;</w:t>
      </w:r>
    </w:p>
    <w:p w14:paraId="06C0174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77</w:t>
      </w:r>
      <w:r w:rsidRPr="00EE1188">
        <w:rPr>
          <w:rStyle w:val="HideTWBExt"/>
          <w:b w:val="0"/>
        </w:rPr>
        <w:t>&lt;/NumAm&gt;</w:t>
      </w:r>
    </w:p>
    <w:p w14:paraId="124A3BC4"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44E3856D" w14:textId="77777777" w:rsidR="00EC49E3" w:rsidRPr="00EE1188" w:rsidRDefault="00EC49E3" w:rsidP="00EC49E3">
      <w:pPr>
        <w:pStyle w:val="NormalBold"/>
      </w:pPr>
      <w:r w:rsidRPr="00EE1188">
        <w:rPr>
          <w:rStyle w:val="HideTWBExt"/>
          <w:b w:val="0"/>
        </w:rPr>
        <w:t>&lt;/RepeatBlock-By&gt;</w:t>
      </w:r>
    </w:p>
    <w:p w14:paraId="67827B6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3C58307"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F684035" w14:textId="77777777" w:rsidTr="0033063A">
        <w:trPr>
          <w:trHeight w:hRule="exact" w:val="240"/>
          <w:jc w:val="center"/>
        </w:trPr>
        <w:tc>
          <w:tcPr>
            <w:tcW w:w="9752" w:type="dxa"/>
            <w:gridSpan w:val="2"/>
            <w:tcBorders>
              <w:top w:val="nil"/>
              <w:left w:val="nil"/>
              <w:bottom w:val="nil"/>
              <w:right w:val="nil"/>
            </w:tcBorders>
          </w:tcPr>
          <w:p w14:paraId="1B405E24" w14:textId="77777777" w:rsidR="00EC49E3" w:rsidRPr="00EE1188" w:rsidRDefault="00EC49E3" w:rsidP="0033063A"/>
        </w:tc>
      </w:tr>
      <w:tr w:rsidR="00EC49E3" w:rsidRPr="00EE1188" w14:paraId="13AE48D6" w14:textId="77777777" w:rsidTr="0033063A">
        <w:trPr>
          <w:trHeight w:val="240"/>
          <w:jc w:val="center"/>
        </w:trPr>
        <w:tc>
          <w:tcPr>
            <w:tcW w:w="4876" w:type="dxa"/>
            <w:tcBorders>
              <w:top w:val="nil"/>
              <w:left w:val="nil"/>
              <w:bottom w:val="nil"/>
              <w:right w:val="nil"/>
            </w:tcBorders>
          </w:tcPr>
          <w:p w14:paraId="2D73DC6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0DB99F6" w14:textId="77777777" w:rsidR="00EC49E3" w:rsidRPr="00EE1188" w:rsidRDefault="00EC49E3" w:rsidP="0033063A">
            <w:pPr>
              <w:pStyle w:val="AmColumnHeading"/>
            </w:pPr>
            <w:r w:rsidRPr="00EE1188">
              <w:t>Tarkistus</w:t>
            </w:r>
          </w:p>
        </w:tc>
      </w:tr>
      <w:tr w:rsidR="00EC49E3" w:rsidRPr="00EE1188" w14:paraId="1B630783" w14:textId="77777777" w:rsidTr="0033063A">
        <w:trPr>
          <w:jc w:val="center"/>
        </w:trPr>
        <w:tc>
          <w:tcPr>
            <w:tcW w:w="4876" w:type="dxa"/>
            <w:tcBorders>
              <w:top w:val="nil"/>
              <w:left w:val="nil"/>
              <w:bottom w:val="nil"/>
              <w:right w:val="nil"/>
            </w:tcBorders>
          </w:tcPr>
          <w:p w14:paraId="202D04BF"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w:t>
            </w:r>
            <w:r w:rsidRPr="00EE1188">
              <w:rPr>
                <w:b/>
                <w:i/>
              </w:rPr>
              <w:t>semioottista</w:t>
            </w:r>
            <w:r w:rsidRPr="00EE1188">
              <w:t xml:space="preserve">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7A1BE667"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w:t>
            </w:r>
            <w:r w:rsidRPr="00EE1188">
              <w:rPr>
                <w:b/>
                <w:i/>
              </w:rPr>
              <w:t xml:space="preserve">rahoitukseen liittyvässä, </w:t>
            </w:r>
            <w:r w:rsidRPr="00EE1188">
              <w:t xml:space="preserve">akateemisessa tai kulttuurisessa päätöksenteossa, mikä on olennaisen tärkeää myös hyvän hallintotavan ja toimintapolitiikkojen muotoilun kannalta; vastustetaan tässä yhteydessä </w:t>
            </w:r>
            <w:r w:rsidRPr="00EE1188">
              <w:rPr>
                <w:b/>
                <w:i/>
              </w:rPr>
              <w:t xml:space="preserve">kaikkea </w:t>
            </w:r>
            <w:r w:rsidRPr="00EE1188">
              <w:t>naisiin politiikassa</w:t>
            </w:r>
            <w:r w:rsidRPr="00EE1188">
              <w:rPr>
                <w:b/>
                <w:i/>
              </w:rPr>
              <w:t xml:space="preserve"> verkossa ja sen ulkopuolella </w:t>
            </w:r>
            <w:r w:rsidRPr="00EE1188">
              <w:t xml:space="preserve">kohdistuvaa </w:t>
            </w:r>
            <w:r w:rsidRPr="00EE1188">
              <w:rPr>
                <w:b/>
                <w:i/>
              </w:rPr>
              <w:t>fyysistä ja sanallista</w:t>
            </w:r>
            <w:r w:rsidRPr="00EE1188">
              <w:t xml:space="preserve"> väkivaltaa, joka tukee ja vahvistaa kielteisiä stereotypioita naisista ja estää nuoria naisia osallistumasta politiikkaan ja julkiseen elämään;</w:t>
            </w:r>
          </w:p>
        </w:tc>
      </w:tr>
    </w:tbl>
    <w:p w14:paraId="4123FD7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CBE8B28" w14:textId="77777777" w:rsidR="00EC49E3" w:rsidRPr="00EE1188" w:rsidRDefault="00EC49E3" w:rsidP="00EC49E3">
      <w:r w:rsidRPr="00EE1188">
        <w:rPr>
          <w:rStyle w:val="HideTWBExt"/>
        </w:rPr>
        <w:t>&lt;/Amend&gt;</w:t>
      </w:r>
    </w:p>
    <w:p w14:paraId="43C45C6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78</w:t>
      </w:r>
      <w:r w:rsidRPr="00EE1188">
        <w:rPr>
          <w:rStyle w:val="HideTWBExt"/>
          <w:b w:val="0"/>
        </w:rPr>
        <w:t>&lt;/NumAm&gt;</w:t>
      </w:r>
    </w:p>
    <w:p w14:paraId="5F1A341C"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0B4DFBB4" w14:textId="77777777" w:rsidR="00EC49E3" w:rsidRPr="00EE1188" w:rsidRDefault="00EC49E3" w:rsidP="00EC49E3">
      <w:pPr>
        <w:pStyle w:val="NormalBold"/>
      </w:pPr>
      <w:r w:rsidRPr="00EE1188">
        <w:rPr>
          <w:rStyle w:val="HideTWBExt"/>
          <w:b w:val="0"/>
        </w:rPr>
        <w:t>&lt;/RepeatBlock-By&gt;</w:t>
      </w:r>
    </w:p>
    <w:p w14:paraId="49BDE09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45DBD2D"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A69B3B7" w14:textId="77777777" w:rsidTr="0033063A">
        <w:trPr>
          <w:trHeight w:hRule="exact" w:val="240"/>
          <w:jc w:val="center"/>
        </w:trPr>
        <w:tc>
          <w:tcPr>
            <w:tcW w:w="9752" w:type="dxa"/>
            <w:gridSpan w:val="2"/>
            <w:tcBorders>
              <w:top w:val="nil"/>
              <w:left w:val="nil"/>
              <w:bottom w:val="nil"/>
              <w:right w:val="nil"/>
            </w:tcBorders>
          </w:tcPr>
          <w:p w14:paraId="6B2F234A" w14:textId="77777777" w:rsidR="00EC49E3" w:rsidRPr="00EE1188" w:rsidRDefault="00EC49E3" w:rsidP="0033063A"/>
        </w:tc>
      </w:tr>
      <w:tr w:rsidR="00EC49E3" w:rsidRPr="00EE1188" w14:paraId="7CB9948B" w14:textId="77777777" w:rsidTr="0033063A">
        <w:trPr>
          <w:trHeight w:val="240"/>
          <w:jc w:val="center"/>
        </w:trPr>
        <w:tc>
          <w:tcPr>
            <w:tcW w:w="4876" w:type="dxa"/>
            <w:tcBorders>
              <w:top w:val="nil"/>
              <w:left w:val="nil"/>
              <w:bottom w:val="nil"/>
              <w:right w:val="nil"/>
            </w:tcBorders>
          </w:tcPr>
          <w:p w14:paraId="1420214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FA8E081" w14:textId="77777777" w:rsidR="00EC49E3" w:rsidRPr="00EE1188" w:rsidRDefault="00EC49E3" w:rsidP="0033063A">
            <w:pPr>
              <w:pStyle w:val="AmColumnHeading"/>
            </w:pPr>
            <w:r w:rsidRPr="00EE1188">
              <w:t>Tarkistus</w:t>
            </w:r>
          </w:p>
        </w:tc>
      </w:tr>
      <w:tr w:rsidR="00EC49E3" w:rsidRPr="00EE1188" w14:paraId="4CE61502" w14:textId="77777777" w:rsidTr="0033063A">
        <w:trPr>
          <w:jc w:val="center"/>
        </w:trPr>
        <w:tc>
          <w:tcPr>
            <w:tcW w:w="4876" w:type="dxa"/>
            <w:tcBorders>
              <w:top w:val="nil"/>
              <w:left w:val="nil"/>
              <w:bottom w:val="nil"/>
              <w:right w:val="nil"/>
            </w:tcBorders>
          </w:tcPr>
          <w:p w14:paraId="768496F9"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w:t>
            </w:r>
            <w:r w:rsidRPr="00EE1188">
              <w:rPr>
                <w:b/>
                <w:i/>
              </w:rPr>
              <w:t>hyödyntää potentiaaliaan</w:t>
            </w:r>
            <w:r w:rsidRPr="00EE1188">
              <w:t xml:space="preserve">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w:t>
            </w:r>
            <w:r w:rsidRPr="00EE1188">
              <w:rPr>
                <w:b/>
                <w:i/>
              </w:rPr>
              <w:t>julkiseen elämään</w:t>
            </w:r>
            <w:r w:rsidRPr="00EE1188">
              <w:t>;</w:t>
            </w:r>
          </w:p>
        </w:tc>
        <w:tc>
          <w:tcPr>
            <w:tcW w:w="4876" w:type="dxa"/>
            <w:tcBorders>
              <w:top w:val="nil"/>
              <w:left w:val="nil"/>
              <w:bottom w:val="nil"/>
              <w:right w:val="nil"/>
            </w:tcBorders>
          </w:tcPr>
          <w:p w14:paraId="57A0BFAC" w14:textId="24DDFB7D"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w:t>
            </w:r>
            <w:r w:rsidRPr="00EE1188">
              <w:rPr>
                <w:b/>
                <w:i/>
              </w:rPr>
              <w:t>saavuttaa potentiaalinsa elämässä,</w:t>
            </w:r>
            <w:r w:rsidRPr="00EE1188">
              <w:t xml:space="preserve"> erityisesti </w:t>
            </w:r>
            <w:r w:rsidRPr="00EE1188">
              <w:rPr>
                <w:b/>
                <w:i/>
              </w:rPr>
              <w:t xml:space="preserve">myös </w:t>
            </w:r>
            <w:r w:rsidRPr="00EE1188">
              <w:t>poliittisessa, taloudellisessa</w:t>
            </w:r>
            <w:r w:rsidRPr="00EE1188">
              <w:rPr>
                <w:b/>
                <w:i/>
              </w:rPr>
              <w:t>, terveyteen liittyvässä</w:t>
            </w:r>
            <w:r w:rsidRPr="00EE1188">
              <w:t xml:space="preserve">,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w:t>
            </w:r>
            <w:r w:rsidRPr="00EE1188">
              <w:rPr>
                <w:b/>
                <w:i/>
              </w:rPr>
              <w:t>toimimasta julkisessa tilassa</w:t>
            </w:r>
            <w:r w:rsidRPr="00EE1188">
              <w:t>;</w:t>
            </w:r>
          </w:p>
        </w:tc>
      </w:tr>
    </w:tbl>
    <w:p w14:paraId="31C0BA4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9B80E3D" w14:textId="77777777" w:rsidR="00EC49E3" w:rsidRPr="00EE1188" w:rsidRDefault="00EC49E3" w:rsidP="00EC49E3">
      <w:r w:rsidRPr="00EE1188">
        <w:rPr>
          <w:rStyle w:val="HideTWBExt"/>
        </w:rPr>
        <w:t>&lt;/Amend&gt;</w:t>
      </w:r>
    </w:p>
    <w:p w14:paraId="002F038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79</w:t>
      </w:r>
      <w:r w:rsidRPr="00EE1188">
        <w:rPr>
          <w:rStyle w:val="HideTWBExt"/>
          <w:b w:val="0"/>
        </w:rPr>
        <w:t>&lt;/NumAm&gt;</w:t>
      </w:r>
    </w:p>
    <w:p w14:paraId="26A65032" w14:textId="77777777" w:rsidR="00EC49E3" w:rsidRPr="00EE1188" w:rsidRDefault="00EC49E3" w:rsidP="00EC49E3">
      <w:pPr>
        <w:pStyle w:val="NormalBold"/>
      </w:pPr>
      <w:r w:rsidRPr="00EE1188">
        <w:rPr>
          <w:rStyle w:val="HideTWBExt"/>
          <w:b w:val="0"/>
        </w:rPr>
        <w:t>&lt;RepeatBlock-By&gt;&lt;Members&gt;</w:t>
      </w:r>
      <w:r w:rsidRPr="00EE1188">
        <w:t>Carolina Morace</w:t>
      </w:r>
      <w:r w:rsidRPr="00EE1188">
        <w:rPr>
          <w:rStyle w:val="HideTWBExt"/>
          <w:b w:val="0"/>
        </w:rPr>
        <w:t>&lt;/Members&gt;</w:t>
      </w:r>
    </w:p>
    <w:p w14:paraId="555F49F5" w14:textId="77777777" w:rsidR="00EC49E3" w:rsidRPr="00EE1188" w:rsidRDefault="00EC49E3" w:rsidP="00EC49E3">
      <w:pPr>
        <w:pStyle w:val="NormalBold"/>
      </w:pPr>
      <w:r w:rsidRPr="00EE1188">
        <w:rPr>
          <w:rStyle w:val="HideTWBExt"/>
          <w:b w:val="0"/>
        </w:rPr>
        <w:t>&lt;/RepeatBlock-By&gt;</w:t>
      </w:r>
    </w:p>
    <w:p w14:paraId="43A5224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120FBAC"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5FB6A7A" w14:textId="77777777" w:rsidTr="0033063A">
        <w:trPr>
          <w:trHeight w:hRule="exact" w:val="240"/>
          <w:jc w:val="center"/>
        </w:trPr>
        <w:tc>
          <w:tcPr>
            <w:tcW w:w="9752" w:type="dxa"/>
            <w:gridSpan w:val="2"/>
            <w:tcBorders>
              <w:top w:val="nil"/>
              <w:left w:val="nil"/>
              <w:bottom w:val="nil"/>
              <w:right w:val="nil"/>
            </w:tcBorders>
          </w:tcPr>
          <w:p w14:paraId="5963D551" w14:textId="77777777" w:rsidR="00EC49E3" w:rsidRPr="00EE1188" w:rsidRDefault="00EC49E3" w:rsidP="0033063A"/>
        </w:tc>
      </w:tr>
      <w:tr w:rsidR="00EC49E3" w:rsidRPr="00EE1188" w14:paraId="315E43FB" w14:textId="77777777" w:rsidTr="0033063A">
        <w:trPr>
          <w:trHeight w:val="240"/>
          <w:jc w:val="center"/>
        </w:trPr>
        <w:tc>
          <w:tcPr>
            <w:tcW w:w="4876" w:type="dxa"/>
            <w:tcBorders>
              <w:top w:val="nil"/>
              <w:left w:val="nil"/>
              <w:bottom w:val="nil"/>
              <w:right w:val="nil"/>
            </w:tcBorders>
          </w:tcPr>
          <w:p w14:paraId="7930B34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C5B3071" w14:textId="77777777" w:rsidR="00EC49E3" w:rsidRPr="00EE1188" w:rsidRDefault="00EC49E3" w:rsidP="0033063A">
            <w:pPr>
              <w:pStyle w:val="AmColumnHeading"/>
            </w:pPr>
            <w:r w:rsidRPr="00EE1188">
              <w:t>Tarkistus</w:t>
            </w:r>
          </w:p>
        </w:tc>
      </w:tr>
      <w:tr w:rsidR="00EC49E3" w:rsidRPr="00EE1188" w14:paraId="6580D610" w14:textId="77777777" w:rsidTr="0033063A">
        <w:trPr>
          <w:jc w:val="center"/>
        </w:trPr>
        <w:tc>
          <w:tcPr>
            <w:tcW w:w="4876" w:type="dxa"/>
            <w:tcBorders>
              <w:top w:val="nil"/>
              <w:left w:val="nil"/>
              <w:bottom w:val="nil"/>
              <w:right w:val="nil"/>
            </w:tcBorders>
          </w:tcPr>
          <w:p w14:paraId="0862C15D"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akateemisessa </w:t>
            </w:r>
            <w:r w:rsidRPr="00EE1188">
              <w:rPr>
                <w:b/>
                <w:i/>
              </w:rPr>
              <w:t>tai</w:t>
            </w:r>
            <w:r w:rsidRPr="00EE1188">
              <w:t xml:space="preserve">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4FA0C3B5"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w:t>
            </w:r>
            <w:r w:rsidRPr="00EE1188">
              <w:rPr>
                <w:b/>
                <w:i/>
              </w:rPr>
              <w:t>,</w:t>
            </w:r>
            <w:r w:rsidRPr="00EE1188">
              <w:t xml:space="preserve"> kulttuurisessa </w:t>
            </w:r>
            <w:r w:rsidRPr="00EE1188">
              <w:rPr>
                <w:b/>
                <w:i/>
              </w:rPr>
              <w:t>tai urheiluun liittyvässä</w:t>
            </w:r>
            <w:r w:rsidRPr="00EE1188">
              <w:t xml:space="preserve">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r>
    </w:tbl>
    <w:p w14:paraId="1AA0FF7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D74BE3D" w14:textId="77777777" w:rsidR="00EC49E3" w:rsidRPr="00EE1188" w:rsidRDefault="00EC49E3" w:rsidP="00EC49E3">
      <w:r w:rsidRPr="00EE1188">
        <w:rPr>
          <w:rStyle w:val="HideTWBExt"/>
        </w:rPr>
        <w:t>&lt;/Amend&gt;</w:t>
      </w:r>
    </w:p>
    <w:p w14:paraId="2B80CEE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80</w:t>
      </w:r>
      <w:r w:rsidRPr="00EE1188">
        <w:rPr>
          <w:rStyle w:val="HideTWBExt"/>
          <w:b w:val="0"/>
        </w:rPr>
        <w:t>&lt;/NumAm&gt;</w:t>
      </w:r>
    </w:p>
    <w:p w14:paraId="078F131F"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16DD4882" w14:textId="77777777" w:rsidR="00EC49E3" w:rsidRPr="00EE1188" w:rsidRDefault="00EC49E3" w:rsidP="00EC49E3">
      <w:pPr>
        <w:pStyle w:val="NormalBold"/>
      </w:pPr>
      <w:r w:rsidRPr="00EE1188">
        <w:rPr>
          <w:rStyle w:val="HideTWBExt"/>
          <w:b w:val="0"/>
        </w:rPr>
        <w:t>&lt;/RepeatBlock-By&gt;</w:t>
      </w:r>
    </w:p>
    <w:p w14:paraId="4233583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6CB867A"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53CD12B" w14:textId="77777777" w:rsidTr="0033063A">
        <w:trPr>
          <w:trHeight w:hRule="exact" w:val="240"/>
          <w:jc w:val="center"/>
        </w:trPr>
        <w:tc>
          <w:tcPr>
            <w:tcW w:w="9752" w:type="dxa"/>
            <w:gridSpan w:val="2"/>
            <w:tcBorders>
              <w:top w:val="nil"/>
              <w:left w:val="nil"/>
              <w:bottom w:val="nil"/>
              <w:right w:val="nil"/>
            </w:tcBorders>
          </w:tcPr>
          <w:p w14:paraId="08F2CA05" w14:textId="77777777" w:rsidR="00EC49E3" w:rsidRPr="00EE1188" w:rsidRDefault="00EC49E3" w:rsidP="0033063A"/>
        </w:tc>
      </w:tr>
      <w:tr w:rsidR="00EC49E3" w:rsidRPr="00EE1188" w14:paraId="726BC2E9" w14:textId="77777777" w:rsidTr="0033063A">
        <w:trPr>
          <w:trHeight w:val="240"/>
          <w:jc w:val="center"/>
        </w:trPr>
        <w:tc>
          <w:tcPr>
            <w:tcW w:w="4876" w:type="dxa"/>
            <w:tcBorders>
              <w:top w:val="nil"/>
              <w:left w:val="nil"/>
              <w:bottom w:val="nil"/>
              <w:right w:val="nil"/>
            </w:tcBorders>
          </w:tcPr>
          <w:p w14:paraId="6931570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4E4A3C7" w14:textId="77777777" w:rsidR="00EC49E3" w:rsidRPr="00EE1188" w:rsidRDefault="00EC49E3" w:rsidP="0033063A">
            <w:pPr>
              <w:pStyle w:val="AmColumnHeading"/>
            </w:pPr>
            <w:r w:rsidRPr="00EE1188">
              <w:t>Tarkistus</w:t>
            </w:r>
          </w:p>
        </w:tc>
      </w:tr>
      <w:tr w:rsidR="00EC49E3" w:rsidRPr="00EE1188" w14:paraId="1E928414" w14:textId="77777777" w:rsidTr="0033063A">
        <w:trPr>
          <w:jc w:val="center"/>
        </w:trPr>
        <w:tc>
          <w:tcPr>
            <w:tcW w:w="4876" w:type="dxa"/>
            <w:tcBorders>
              <w:top w:val="nil"/>
              <w:left w:val="nil"/>
              <w:bottom w:val="nil"/>
              <w:right w:val="nil"/>
            </w:tcBorders>
          </w:tcPr>
          <w:p w14:paraId="2B2158A3" w14:textId="77777777" w:rsidR="00EC49E3" w:rsidRPr="00EE1188" w:rsidRDefault="00EC49E3" w:rsidP="0033063A">
            <w:pPr>
              <w:pStyle w:val="Normal6a"/>
            </w:pPr>
            <w:r w:rsidRPr="00EE1188">
              <w:t>g)</w:t>
            </w:r>
            <w:r w:rsidRPr="00EE1188">
              <w:tab/>
              <w:t xml:space="preserve">vaaditaan kaikille yhtäläisiä mahdollisuuksia kaikilla elämänaloilla, jotta naiset </w:t>
            </w:r>
            <w:r w:rsidRPr="00EE1188">
              <w:rPr>
                <w:b/>
                <w:i/>
              </w:rPr>
              <w:t xml:space="preserve">kaikessa moninaisuudessaan </w:t>
            </w:r>
            <w:r w:rsidRPr="00EE1188">
              <w:t>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39521F96" w14:textId="77777777" w:rsidR="00EC49E3" w:rsidRPr="00EE1188" w:rsidRDefault="00EC49E3" w:rsidP="0033063A">
            <w:pPr>
              <w:pStyle w:val="Normal6a"/>
            </w:pPr>
            <w:r w:rsidRPr="00EE1188">
              <w:t>g)</w:t>
            </w:r>
            <w:r w:rsidRPr="00EE1188">
              <w:tab/>
              <w:t xml:space="preserve">vaaditaan kaikille yhtäläisiä mahdollisuuksia kaikilla elämänaloilla, jotta naiset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 semioottista väkivaltaa, joka tukee ja vahvistaa kielteisiä stereotypioita naisista ja estää nuoria naisia </w:t>
            </w:r>
            <w:r w:rsidRPr="00EE1188">
              <w:rPr>
                <w:b/>
                <w:i/>
              </w:rPr>
              <w:t>sekä aikuisia ja ikääntyneitä naisia</w:t>
            </w:r>
            <w:r w:rsidRPr="00EE1188">
              <w:t xml:space="preserve"> osallistumasta politiikkaan ja julkiseen elämään;</w:t>
            </w:r>
          </w:p>
        </w:tc>
      </w:tr>
    </w:tbl>
    <w:p w14:paraId="75E1AAC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6D61D1B6" w14:textId="77777777" w:rsidR="00EC49E3" w:rsidRPr="00EE1188" w:rsidRDefault="00EC49E3" w:rsidP="00EC49E3">
      <w:r w:rsidRPr="00EE1188">
        <w:rPr>
          <w:rStyle w:val="HideTWBExt"/>
        </w:rPr>
        <w:t>&lt;/Amend&gt;</w:t>
      </w:r>
    </w:p>
    <w:p w14:paraId="072C86B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81</w:t>
      </w:r>
      <w:r w:rsidRPr="00EE1188">
        <w:rPr>
          <w:rStyle w:val="HideTWBExt"/>
          <w:b w:val="0"/>
        </w:rPr>
        <w:t>&lt;/NumAm&gt;</w:t>
      </w:r>
    </w:p>
    <w:p w14:paraId="523801B3"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49A62238" w14:textId="77777777" w:rsidR="00EC49E3" w:rsidRPr="00EE1188" w:rsidRDefault="00EC49E3" w:rsidP="00EC49E3">
      <w:pPr>
        <w:pStyle w:val="NormalBold"/>
      </w:pPr>
      <w:r w:rsidRPr="00EE1188">
        <w:rPr>
          <w:rStyle w:val="HideTWBExt"/>
          <w:b w:val="0"/>
        </w:rPr>
        <w:t>&lt;/RepeatBlock-By&gt;</w:t>
      </w:r>
    </w:p>
    <w:p w14:paraId="057B914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081A0A4" w14:textId="77777777" w:rsidR="00EC49E3" w:rsidRPr="00EE1188" w:rsidRDefault="00EC49E3" w:rsidP="00EC49E3">
      <w:pPr>
        <w:pStyle w:val="NormalBold"/>
      </w:pPr>
      <w:r w:rsidRPr="00EE1188">
        <w:rPr>
          <w:rStyle w:val="HideTWBExt"/>
          <w:b w:val="0"/>
        </w:rPr>
        <w:t>&lt;Article&gt;</w:t>
      </w:r>
      <w:r w:rsidRPr="00EE1188">
        <w:t>1 kohta – g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3CC19F0" w14:textId="77777777" w:rsidTr="0033063A">
        <w:trPr>
          <w:trHeight w:hRule="exact" w:val="240"/>
          <w:jc w:val="center"/>
        </w:trPr>
        <w:tc>
          <w:tcPr>
            <w:tcW w:w="9752" w:type="dxa"/>
            <w:gridSpan w:val="2"/>
            <w:tcBorders>
              <w:top w:val="nil"/>
              <w:left w:val="nil"/>
              <w:bottom w:val="nil"/>
              <w:right w:val="nil"/>
            </w:tcBorders>
          </w:tcPr>
          <w:p w14:paraId="37FCAED6" w14:textId="77777777" w:rsidR="00EC49E3" w:rsidRPr="00EE1188" w:rsidRDefault="00EC49E3" w:rsidP="0033063A"/>
        </w:tc>
      </w:tr>
      <w:tr w:rsidR="00EC49E3" w:rsidRPr="00EE1188" w14:paraId="6CCD56E7" w14:textId="77777777" w:rsidTr="0033063A">
        <w:trPr>
          <w:trHeight w:val="240"/>
          <w:jc w:val="center"/>
        </w:trPr>
        <w:tc>
          <w:tcPr>
            <w:tcW w:w="4876" w:type="dxa"/>
            <w:tcBorders>
              <w:top w:val="nil"/>
              <w:left w:val="nil"/>
              <w:bottom w:val="nil"/>
              <w:right w:val="nil"/>
            </w:tcBorders>
          </w:tcPr>
          <w:p w14:paraId="780BEFF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D02BB03" w14:textId="77777777" w:rsidR="00EC49E3" w:rsidRPr="00EE1188" w:rsidRDefault="00EC49E3" w:rsidP="0033063A">
            <w:pPr>
              <w:pStyle w:val="AmColumnHeading"/>
            </w:pPr>
            <w:r w:rsidRPr="00EE1188">
              <w:t>Tarkistus</w:t>
            </w:r>
          </w:p>
        </w:tc>
      </w:tr>
      <w:tr w:rsidR="00EC49E3" w:rsidRPr="00EE1188" w14:paraId="6BC56A01" w14:textId="77777777" w:rsidTr="0033063A">
        <w:trPr>
          <w:jc w:val="center"/>
        </w:trPr>
        <w:tc>
          <w:tcPr>
            <w:tcW w:w="4876" w:type="dxa"/>
            <w:tcBorders>
              <w:top w:val="nil"/>
              <w:left w:val="nil"/>
              <w:bottom w:val="nil"/>
              <w:right w:val="nil"/>
            </w:tcBorders>
          </w:tcPr>
          <w:p w14:paraId="1C8BBCA7" w14:textId="77777777" w:rsidR="00EC49E3" w:rsidRPr="00EE1188" w:rsidRDefault="00EC49E3" w:rsidP="0033063A">
            <w:pPr>
              <w:pStyle w:val="Normal6a"/>
            </w:pPr>
            <w:r w:rsidRPr="00EE1188">
              <w:t>g)</w:t>
            </w:r>
            <w:r w:rsidRPr="00EE1188">
              <w:tab/>
              <w:t>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naisiin politiikassa kohdistuvaa</w:t>
            </w:r>
            <w:r w:rsidRPr="00EE1188">
              <w:rPr>
                <w:b/>
                <w:i/>
              </w:rPr>
              <w:t xml:space="preserve"> semioottista</w:t>
            </w:r>
            <w:r w:rsidRPr="00EE1188">
              <w:t xml:space="preserve"> väkivaltaa, joka tukee ja vahvistaa kielteisiä stereotypioita naisista ja estää nuoria naisia osallistumasta politiikkaan ja julkiseen elämään;</w:t>
            </w:r>
          </w:p>
        </w:tc>
        <w:tc>
          <w:tcPr>
            <w:tcW w:w="4876" w:type="dxa"/>
            <w:tcBorders>
              <w:top w:val="nil"/>
              <w:left w:val="nil"/>
              <w:bottom w:val="nil"/>
              <w:right w:val="nil"/>
            </w:tcBorders>
          </w:tcPr>
          <w:p w14:paraId="37D11954" w14:textId="77777777" w:rsidR="00EC49E3" w:rsidRPr="00EE1188" w:rsidRDefault="00EC49E3" w:rsidP="0033063A">
            <w:pPr>
              <w:pStyle w:val="Normal6a"/>
            </w:pPr>
            <w:r w:rsidRPr="00EE1188">
              <w:t>g)</w:t>
            </w:r>
            <w:r w:rsidRPr="00EE1188">
              <w:tab/>
              <w:t xml:space="preserve">vaaditaan kaikille yhtäläisiä mahdollisuuksia kaikilla elämänaloilla, jotta naiset kaikessa moninaisuudessaan voivat hyödyntää potentiaaliaan erityisesti poliittisessa, taloudellisessa, akateemisessa tai kulttuurisessa päätöksenteossa, mikä on olennaisen tärkeää myös hyvän hallintotavan ja toimintapolitiikkojen muotoilun kannalta; vastustetaan tässä yhteydessä </w:t>
            </w:r>
            <w:r w:rsidRPr="00EE1188">
              <w:rPr>
                <w:b/>
                <w:i/>
              </w:rPr>
              <w:t xml:space="preserve">kaikenlaista </w:t>
            </w:r>
            <w:r w:rsidRPr="00EE1188">
              <w:t>naisiin politiikassa kohdistuvaa väkivaltaa, joka tukee ja vahvistaa kielteisiä stereotypioita naisista ja estää nuoria naisia osallistumasta politiikkaan ja julkiseen elämään;</w:t>
            </w:r>
          </w:p>
        </w:tc>
      </w:tr>
    </w:tbl>
    <w:p w14:paraId="0F8094F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2DE764E" w14:textId="77777777" w:rsidR="00EC49E3" w:rsidRPr="00EE1188" w:rsidRDefault="00EC49E3" w:rsidP="00EC49E3">
      <w:r w:rsidRPr="00EE1188">
        <w:rPr>
          <w:rStyle w:val="HideTWBExt"/>
        </w:rPr>
        <w:t>&lt;/Amend&gt;</w:t>
      </w:r>
    </w:p>
    <w:p w14:paraId="326FCE8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82</w:t>
      </w:r>
      <w:r w:rsidRPr="00EE1188">
        <w:rPr>
          <w:rStyle w:val="HideTWBExt"/>
          <w:b w:val="0"/>
        </w:rPr>
        <w:t>&lt;/NumAm&gt;</w:t>
      </w:r>
    </w:p>
    <w:p w14:paraId="06536877"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48DB5906" w14:textId="77777777" w:rsidR="00EC49E3" w:rsidRPr="00EE1188" w:rsidRDefault="00EC49E3" w:rsidP="00EC49E3">
      <w:pPr>
        <w:pStyle w:val="NormalBold"/>
      </w:pPr>
      <w:r w:rsidRPr="00EE1188">
        <w:rPr>
          <w:rStyle w:val="HideTWBExt"/>
          <w:b w:val="0"/>
        </w:rPr>
        <w:t>&lt;/RepeatBlock-By&gt;</w:t>
      </w:r>
    </w:p>
    <w:p w14:paraId="21F3131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52F75DB" w14:textId="77777777" w:rsidR="00EC49E3" w:rsidRPr="00EE1188" w:rsidRDefault="00EC49E3" w:rsidP="00EC49E3">
      <w:pPr>
        <w:pStyle w:val="NormalBold"/>
      </w:pPr>
      <w:r w:rsidRPr="00EE1188">
        <w:rPr>
          <w:rStyle w:val="HideTWBExt"/>
          <w:b w:val="0"/>
        </w:rPr>
        <w:t>&lt;Article&gt;</w:t>
      </w:r>
      <w:r w:rsidRPr="00EE1188">
        <w:t>1 kohta – g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1B7676E" w14:textId="77777777" w:rsidTr="0033063A">
        <w:trPr>
          <w:trHeight w:hRule="exact" w:val="240"/>
          <w:jc w:val="center"/>
        </w:trPr>
        <w:tc>
          <w:tcPr>
            <w:tcW w:w="9752" w:type="dxa"/>
            <w:gridSpan w:val="2"/>
            <w:tcBorders>
              <w:top w:val="nil"/>
              <w:left w:val="nil"/>
              <w:bottom w:val="nil"/>
              <w:right w:val="nil"/>
            </w:tcBorders>
          </w:tcPr>
          <w:p w14:paraId="08C8FDA5" w14:textId="77777777" w:rsidR="00EC49E3" w:rsidRPr="00EE1188" w:rsidRDefault="00EC49E3" w:rsidP="0033063A"/>
        </w:tc>
      </w:tr>
      <w:tr w:rsidR="00EC49E3" w:rsidRPr="00EE1188" w14:paraId="6521A1B7" w14:textId="77777777" w:rsidTr="0033063A">
        <w:trPr>
          <w:trHeight w:val="240"/>
          <w:jc w:val="center"/>
        </w:trPr>
        <w:tc>
          <w:tcPr>
            <w:tcW w:w="4876" w:type="dxa"/>
            <w:tcBorders>
              <w:top w:val="nil"/>
              <w:left w:val="nil"/>
              <w:bottom w:val="nil"/>
              <w:right w:val="nil"/>
            </w:tcBorders>
          </w:tcPr>
          <w:p w14:paraId="14079B3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2D94B12" w14:textId="77777777" w:rsidR="00EC49E3" w:rsidRPr="00EE1188" w:rsidRDefault="00EC49E3" w:rsidP="0033063A">
            <w:pPr>
              <w:pStyle w:val="AmColumnHeading"/>
            </w:pPr>
            <w:r w:rsidRPr="00EE1188">
              <w:t>Tarkistus</w:t>
            </w:r>
          </w:p>
        </w:tc>
      </w:tr>
      <w:tr w:rsidR="00EC49E3" w:rsidRPr="00EE1188" w14:paraId="3D61440E" w14:textId="77777777" w:rsidTr="0033063A">
        <w:trPr>
          <w:jc w:val="center"/>
        </w:trPr>
        <w:tc>
          <w:tcPr>
            <w:tcW w:w="4876" w:type="dxa"/>
            <w:tcBorders>
              <w:top w:val="nil"/>
              <w:left w:val="nil"/>
              <w:bottom w:val="nil"/>
              <w:right w:val="nil"/>
            </w:tcBorders>
          </w:tcPr>
          <w:p w14:paraId="5645E1D1" w14:textId="77777777" w:rsidR="00EC49E3" w:rsidRPr="00EE1188" w:rsidRDefault="00EC49E3" w:rsidP="0033063A">
            <w:pPr>
              <w:pStyle w:val="Normal6a"/>
            </w:pPr>
          </w:p>
        </w:tc>
        <w:tc>
          <w:tcPr>
            <w:tcW w:w="4876" w:type="dxa"/>
            <w:tcBorders>
              <w:top w:val="nil"/>
              <w:left w:val="nil"/>
              <w:bottom w:val="nil"/>
              <w:right w:val="nil"/>
            </w:tcBorders>
          </w:tcPr>
          <w:p w14:paraId="51F4F4D4" w14:textId="77777777" w:rsidR="00EC49E3" w:rsidRPr="00EE1188" w:rsidRDefault="00EC49E3" w:rsidP="0033063A">
            <w:pPr>
              <w:pStyle w:val="Normal6a"/>
              <w:rPr>
                <w:b/>
                <w:bCs/>
                <w:i/>
                <w:iCs/>
              </w:rPr>
            </w:pPr>
            <w:r w:rsidRPr="00EE1188">
              <w:rPr>
                <w:b/>
                <w:i/>
              </w:rPr>
              <w:t>g a)</w:t>
            </w:r>
            <w:r w:rsidRPr="00EE1188">
              <w:rPr>
                <w:b/>
                <w:i/>
              </w:rPr>
              <w:tab/>
              <w:t>edistetään sukupuolten tasa-arvoon liittyvien resurssien yhdenvertaista saatavuutta kaikilla alueilla, jotta voidaan varmistaa, että naisilla kautta maailman, myös maaseudulla tai syrjäisillä alueilla, kuten saarilla ja syrjäisimmillä alueilla asuvilla naisilla, on yhtäläiset mahdollisuudet ja he voivat saada välttämättömiä resursseja, kuten koulutusta, terveydenhuoltoa, rahoituspalveluja ja maata, ja pyritään siten poistamaan esteitä, jotka vaikuttavat suhteettoman paljon naisiin, ja viime kädessä pääsemään tilanteeseen, jossa naisilla on enemmän taloudellista vaikutusvaltaa ja jossa sosiaalinen oikeudenmukaisuus ja parempi elämänlaatu toteutuvat maailmanlaajuisen sukupuolten tasa-arvoa koskevan näkemyksen tuloksena;</w:t>
            </w:r>
          </w:p>
        </w:tc>
      </w:tr>
    </w:tbl>
    <w:p w14:paraId="577C9B2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62595812" w14:textId="77777777" w:rsidR="00EC49E3" w:rsidRPr="00EE1188" w:rsidRDefault="00EC49E3" w:rsidP="00EC49E3">
      <w:r w:rsidRPr="00EE1188">
        <w:rPr>
          <w:rStyle w:val="HideTWBExt"/>
        </w:rPr>
        <w:t>&lt;/Amend&gt;</w:t>
      </w:r>
    </w:p>
    <w:p w14:paraId="1CF89B4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83</w:t>
      </w:r>
      <w:r w:rsidRPr="00EE1188">
        <w:rPr>
          <w:rStyle w:val="HideTWBExt"/>
          <w:b w:val="0"/>
        </w:rPr>
        <w:t>&lt;/NumAm&gt;</w:t>
      </w:r>
    </w:p>
    <w:p w14:paraId="0869B110"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59BA641D" w14:textId="77777777" w:rsidR="00EC49E3" w:rsidRPr="00EE1188" w:rsidRDefault="00EC49E3" w:rsidP="00EC49E3">
      <w:pPr>
        <w:pStyle w:val="NormalBold"/>
      </w:pPr>
      <w:r w:rsidRPr="00EE1188">
        <w:rPr>
          <w:rStyle w:val="HideTWBExt"/>
          <w:b w:val="0"/>
        </w:rPr>
        <w:t>&lt;/RepeatBlock-By&gt;</w:t>
      </w:r>
    </w:p>
    <w:p w14:paraId="5E9F9A4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BEF8026" w14:textId="77777777" w:rsidR="00EC49E3" w:rsidRPr="00EE1188" w:rsidRDefault="00EC49E3" w:rsidP="00EC49E3">
      <w:pPr>
        <w:pStyle w:val="NormalBold"/>
      </w:pPr>
      <w:r w:rsidRPr="00EE1188">
        <w:rPr>
          <w:rStyle w:val="HideTWBExt"/>
          <w:b w:val="0"/>
        </w:rPr>
        <w:t>&lt;Article&gt;</w:t>
      </w:r>
      <w:r w:rsidRPr="00EE1188">
        <w:t>1 kohta – g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EB13168" w14:textId="77777777" w:rsidTr="0033063A">
        <w:trPr>
          <w:trHeight w:hRule="exact" w:val="240"/>
          <w:jc w:val="center"/>
        </w:trPr>
        <w:tc>
          <w:tcPr>
            <w:tcW w:w="9752" w:type="dxa"/>
            <w:gridSpan w:val="2"/>
            <w:tcBorders>
              <w:top w:val="nil"/>
              <w:left w:val="nil"/>
              <w:bottom w:val="nil"/>
              <w:right w:val="nil"/>
            </w:tcBorders>
          </w:tcPr>
          <w:p w14:paraId="1E13F52B" w14:textId="77777777" w:rsidR="00EC49E3" w:rsidRPr="00EE1188" w:rsidRDefault="00EC49E3" w:rsidP="0033063A"/>
        </w:tc>
      </w:tr>
      <w:tr w:rsidR="00EC49E3" w:rsidRPr="00EE1188" w14:paraId="3A07B0A7" w14:textId="77777777" w:rsidTr="0033063A">
        <w:trPr>
          <w:trHeight w:val="240"/>
          <w:jc w:val="center"/>
        </w:trPr>
        <w:tc>
          <w:tcPr>
            <w:tcW w:w="4876" w:type="dxa"/>
            <w:tcBorders>
              <w:top w:val="nil"/>
              <w:left w:val="nil"/>
              <w:bottom w:val="nil"/>
              <w:right w:val="nil"/>
            </w:tcBorders>
          </w:tcPr>
          <w:p w14:paraId="6EC16B3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D3B6112" w14:textId="77777777" w:rsidR="00EC49E3" w:rsidRPr="00EE1188" w:rsidRDefault="00EC49E3" w:rsidP="0033063A">
            <w:pPr>
              <w:pStyle w:val="AmColumnHeading"/>
            </w:pPr>
            <w:r w:rsidRPr="00EE1188">
              <w:t>Tarkistus</w:t>
            </w:r>
          </w:p>
        </w:tc>
      </w:tr>
      <w:tr w:rsidR="00EC49E3" w:rsidRPr="00EE1188" w14:paraId="543B8F95" w14:textId="77777777" w:rsidTr="0033063A">
        <w:trPr>
          <w:jc w:val="center"/>
        </w:trPr>
        <w:tc>
          <w:tcPr>
            <w:tcW w:w="4876" w:type="dxa"/>
            <w:tcBorders>
              <w:top w:val="nil"/>
              <w:left w:val="nil"/>
              <w:bottom w:val="nil"/>
              <w:right w:val="nil"/>
            </w:tcBorders>
          </w:tcPr>
          <w:p w14:paraId="5410CA96" w14:textId="77777777" w:rsidR="00EC49E3" w:rsidRPr="00EE1188" w:rsidRDefault="00EC49E3" w:rsidP="0033063A">
            <w:pPr>
              <w:pStyle w:val="Normal6a"/>
            </w:pPr>
          </w:p>
        </w:tc>
        <w:tc>
          <w:tcPr>
            <w:tcW w:w="4876" w:type="dxa"/>
            <w:tcBorders>
              <w:top w:val="nil"/>
              <w:left w:val="nil"/>
              <w:bottom w:val="nil"/>
              <w:right w:val="nil"/>
            </w:tcBorders>
          </w:tcPr>
          <w:p w14:paraId="2338C71E" w14:textId="77777777" w:rsidR="00EC49E3" w:rsidRPr="00EE1188" w:rsidRDefault="00EC49E3" w:rsidP="0033063A">
            <w:pPr>
              <w:pStyle w:val="Normal6a"/>
            </w:pPr>
            <w:r w:rsidRPr="00EE1188">
              <w:rPr>
                <w:b/>
                <w:i/>
              </w:rPr>
              <w:t>g a)</w:t>
            </w:r>
            <w:r w:rsidRPr="00EE1188">
              <w:tab/>
            </w:r>
            <w:r w:rsidRPr="00EE1188">
              <w:rPr>
                <w:b/>
                <w:i/>
              </w:rPr>
              <w:t>korostetaan, että on tärkeää torjua sukupuoleen liittyvien stereotypioiden, asenteiden ja ennakkoluulojen kaikkia ulottuvuuksia kaikenlaisten medioiden, myös sosiaalisen median, kautta;</w:t>
            </w:r>
          </w:p>
        </w:tc>
      </w:tr>
    </w:tbl>
    <w:p w14:paraId="0C001E2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B9060AD" w14:textId="77777777" w:rsidR="00EC49E3" w:rsidRPr="00EE1188" w:rsidRDefault="00EC49E3" w:rsidP="00EC49E3">
      <w:r w:rsidRPr="00EE1188">
        <w:rPr>
          <w:rStyle w:val="HideTWBExt"/>
        </w:rPr>
        <w:t>&lt;/Amend&gt;</w:t>
      </w:r>
    </w:p>
    <w:p w14:paraId="6ED22E6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84</w:t>
      </w:r>
      <w:r w:rsidRPr="00EE1188">
        <w:rPr>
          <w:rStyle w:val="HideTWBExt"/>
          <w:b w:val="0"/>
        </w:rPr>
        <w:t>&lt;/NumAm&gt;</w:t>
      </w:r>
    </w:p>
    <w:p w14:paraId="104B3EF3"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31BAAACC" w14:textId="77777777" w:rsidR="00EC49E3" w:rsidRPr="00EE1188" w:rsidRDefault="00EC49E3" w:rsidP="00EC49E3">
      <w:pPr>
        <w:pStyle w:val="NormalBold"/>
      </w:pPr>
      <w:r w:rsidRPr="00EE1188">
        <w:rPr>
          <w:rStyle w:val="HideTWBExt"/>
          <w:b w:val="0"/>
        </w:rPr>
        <w:t>&lt;/RepeatBlock-By&gt;</w:t>
      </w:r>
    </w:p>
    <w:p w14:paraId="613728A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C1E7E22" w14:textId="77777777" w:rsidR="00EC49E3" w:rsidRPr="00EE1188" w:rsidRDefault="00EC49E3" w:rsidP="00EC49E3">
      <w:pPr>
        <w:pStyle w:val="NormalBold"/>
      </w:pPr>
      <w:r w:rsidRPr="00EE1188">
        <w:rPr>
          <w:rStyle w:val="HideTWBExt"/>
          <w:b w:val="0"/>
        </w:rPr>
        <w:t>&lt;Article&gt;</w:t>
      </w:r>
      <w:r w:rsidRPr="00EE1188">
        <w:t>1 kohta – g b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145BAF3" w14:textId="77777777" w:rsidTr="0033063A">
        <w:trPr>
          <w:trHeight w:hRule="exact" w:val="240"/>
          <w:jc w:val="center"/>
        </w:trPr>
        <w:tc>
          <w:tcPr>
            <w:tcW w:w="9752" w:type="dxa"/>
            <w:gridSpan w:val="2"/>
            <w:tcBorders>
              <w:top w:val="nil"/>
              <w:left w:val="nil"/>
              <w:bottom w:val="nil"/>
              <w:right w:val="nil"/>
            </w:tcBorders>
          </w:tcPr>
          <w:p w14:paraId="58D9A96E" w14:textId="77777777" w:rsidR="00EC49E3" w:rsidRPr="00EE1188" w:rsidRDefault="00EC49E3" w:rsidP="0033063A"/>
        </w:tc>
      </w:tr>
      <w:tr w:rsidR="00EC49E3" w:rsidRPr="00EE1188" w14:paraId="6009AA02" w14:textId="77777777" w:rsidTr="0033063A">
        <w:trPr>
          <w:trHeight w:val="240"/>
          <w:jc w:val="center"/>
        </w:trPr>
        <w:tc>
          <w:tcPr>
            <w:tcW w:w="4876" w:type="dxa"/>
            <w:tcBorders>
              <w:top w:val="nil"/>
              <w:left w:val="nil"/>
              <w:bottom w:val="nil"/>
              <w:right w:val="nil"/>
            </w:tcBorders>
          </w:tcPr>
          <w:p w14:paraId="5B21DBE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CFD649D" w14:textId="77777777" w:rsidR="00EC49E3" w:rsidRPr="00EE1188" w:rsidRDefault="00EC49E3" w:rsidP="0033063A">
            <w:pPr>
              <w:pStyle w:val="AmColumnHeading"/>
            </w:pPr>
            <w:r w:rsidRPr="00EE1188">
              <w:t>Tarkistus</w:t>
            </w:r>
          </w:p>
        </w:tc>
      </w:tr>
      <w:tr w:rsidR="00EC49E3" w:rsidRPr="00EE1188" w14:paraId="02135694" w14:textId="77777777" w:rsidTr="0033063A">
        <w:trPr>
          <w:jc w:val="center"/>
        </w:trPr>
        <w:tc>
          <w:tcPr>
            <w:tcW w:w="4876" w:type="dxa"/>
            <w:tcBorders>
              <w:top w:val="nil"/>
              <w:left w:val="nil"/>
              <w:bottom w:val="nil"/>
              <w:right w:val="nil"/>
            </w:tcBorders>
          </w:tcPr>
          <w:p w14:paraId="6DCBF9CC" w14:textId="77777777" w:rsidR="00EC49E3" w:rsidRPr="00EE1188" w:rsidRDefault="00EC49E3" w:rsidP="0033063A">
            <w:pPr>
              <w:pStyle w:val="Normal6a"/>
            </w:pPr>
          </w:p>
        </w:tc>
        <w:tc>
          <w:tcPr>
            <w:tcW w:w="4876" w:type="dxa"/>
            <w:tcBorders>
              <w:top w:val="nil"/>
              <w:left w:val="nil"/>
              <w:bottom w:val="nil"/>
              <w:right w:val="nil"/>
            </w:tcBorders>
          </w:tcPr>
          <w:p w14:paraId="453AF69A" w14:textId="77777777" w:rsidR="00EC49E3" w:rsidRPr="00EE1188" w:rsidRDefault="00EC49E3" w:rsidP="0033063A">
            <w:pPr>
              <w:pStyle w:val="Normal6a"/>
            </w:pPr>
            <w:r w:rsidRPr="00EE1188">
              <w:rPr>
                <w:b/>
                <w:i/>
              </w:rPr>
              <w:t>g b)</w:t>
            </w:r>
            <w:r w:rsidRPr="00EE1188">
              <w:tab/>
            </w:r>
            <w:r w:rsidRPr="00EE1188">
              <w:rPr>
                <w:b/>
                <w:i/>
              </w:rPr>
              <w:t>korostetaan, että naisten taloudellisen vaikutusvallan lisäämistä on tärkeää edistää kaikin käytettävissä olevin keinoin, kuten luomalla suotuisa toimintaympäristö heidän taloudelliselle toiminnalleen tai tukemalla naisten yrittäjyyttä ja naisten johtamia yrityksiä;</w:t>
            </w:r>
          </w:p>
        </w:tc>
      </w:tr>
    </w:tbl>
    <w:p w14:paraId="3AED1D1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58102F3" w14:textId="77777777" w:rsidR="00EC49E3" w:rsidRPr="00EE1188" w:rsidRDefault="00EC49E3" w:rsidP="00EC49E3">
      <w:r w:rsidRPr="00EE1188">
        <w:rPr>
          <w:rStyle w:val="HideTWBExt"/>
        </w:rPr>
        <w:t>&lt;/Amend&gt;</w:t>
      </w:r>
    </w:p>
    <w:p w14:paraId="210A75A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85</w:t>
      </w:r>
      <w:r w:rsidRPr="00EE1188">
        <w:rPr>
          <w:rStyle w:val="HideTWBExt"/>
          <w:b w:val="0"/>
        </w:rPr>
        <w:t>&lt;/NumAm&gt;</w:t>
      </w:r>
    </w:p>
    <w:p w14:paraId="29508746"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116248B9" w14:textId="77777777" w:rsidR="00EC49E3" w:rsidRPr="00EE1188" w:rsidRDefault="00EC49E3" w:rsidP="00EC49E3">
      <w:pPr>
        <w:pStyle w:val="NormalBold"/>
      </w:pPr>
      <w:r w:rsidRPr="00EE1188">
        <w:rPr>
          <w:rStyle w:val="HideTWBExt"/>
          <w:b w:val="0"/>
        </w:rPr>
        <w:t>&lt;/RepeatBlock-By&gt;</w:t>
      </w:r>
    </w:p>
    <w:p w14:paraId="028C8ED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5509955" w14:textId="77777777" w:rsidR="00EC49E3" w:rsidRPr="00EE1188" w:rsidRDefault="00EC49E3" w:rsidP="00EC49E3">
      <w:pPr>
        <w:pStyle w:val="NormalBold"/>
      </w:pPr>
      <w:r w:rsidRPr="00EE1188">
        <w:rPr>
          <w:rStyle w:val="HideTWBExt"/>
          <w:b w:val="0"/>
        </w:rPr>
        <w:t>&lt;Article&gt;</w:t>
      </w:r>
      <w:r w:rsidRPr="00EE1188">
        <w:t>1 kohta – g c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6118234" w14:textId="77777777" w:rsidTr="0033063A">
        <w:trPr>
          <w:trHeight w:hRule="exact" w:val="240"/>
          <w:jc w:val="center"/>
        </w:trPr>
        <w:tc>
          <w:tcPr>
            <w:tcW w:w="9752" w:type="dxa"/>
            <w:gridSpan w:val="2"/>
            <w:tcBorders>
              <w:top w:val="nil"/>
              <w:left w:val="nil"/>
              <w:bottom w:val="nil"/>
              <w:right w:val="nil"/>
            </w:tcBorders>
          </w:tcPr>
          <w:p w14:paraId="601739CE" w14:textId="77777777" w:rsidR="00EC49E3" w:rsidRPr="00EE1188" w:rsidRDefault="00EC49E3" w:rsidP="0033063A"/>
        </w:tc>
      </w:tr>
      <w:tr w:rsidR="00EC49E3" w:rsidRPr="00EE1188" w14:paraId="4B785F89" w14:textId="77777777" w:rsidTr="0033063A">
        <w:trPr>
          <w:trHeight w:val="240"/>
          <w:jc w:val="center"/>
        </w:trPr>
        <w:tc>
          <w:tcPr>
            <w:tcW w:w="4876" w:type="dxa"/>
            <w:tcBorders>
              <w:top w:val="nil"/>
              <w:left w:val="nil"/>
              <w:bottom w:val="nil"/>
              <w:right w:val="nil"/>
            </w:tcBorders>
          </w:tcPr>
          <w:p w14:paraId="18BCF416"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3ECB8C0" w14:textId="77777777" w:rsidR="00EC49E3" w:rsidRPr="00EE1188" w:rsidRDefault="00EC49E3" w:rsidP="0033063A">
            <w:pPr>
              <w:pStyle w:val="AmColumnHeading"/>
            </w:pPr>
            <w:r w:rsidRPr="00EE1188">
              <w:t>Tarkistus</w:t>
            </w:r>
          </w:p>
        </w:tc>
      </w:tr>
      <w:tr w:rsidR="00EC49E3" w:rsidRPr="00EE1188" w14:paraId="6FB9F875" w14:textId="77777777" w:rsidTr="0033063A">
        <w:trPr>
          <w:jc w:val="center"/>
        </w:trPr>
        <w:tc>
          <w:tcPr>
            <w:tcW w:w="4876" w:type="dxa"/>
            <w:tcBorders>
              <w:top w:val="nil"/>
              <w:left w:val="nil"/>
              <w:bottom w:val="nil"/>
              <w:right w:val="nil"/>
            </w:tcBorders>
          </w:tcPr>
          <w:p w14:paraId="63F5F70A" w14:textId="77777777" w:rsidR="00EC49E3" w:rsidRPr="00EE1188" w:rsidRDefault="00EC49E3" w:rsidP="0033063A">
            <w:pPr>
              <w:pStyle w:val="Normal6a"/>
            </w:pPr>
          </w:p>
        </w:tc>
        <w:tc>
          <w:tcPr>
            <w:tcW w:w="4876" w:type="dxa"/>
            <w:tcBorders>
              <w:top w:val="nil"/>
              <w:left w:val="nil"/>
              <w:bottom w:val="nil"/>
              <w:right w:val="nil"/>
            </w:tcBorders>
          </w:tcPr>
          <w:p w14:paraId="6E132687" w14:textId="77777777" w:rsidR="00EC49E3" w:rsidRPr="00EE1188" w:rsidRDefault="00EC49E3" w:rsidP="0033063A">
            <w:pPr>
              <w:pStyle w:val="Normal6a"/>
            </w:pPr>
            <w:r w:rsidRPr="00EE1188">
              <w:rPr>
                <w:b/>
                <w:i/>
              </w:rPr>
              <w:t>g c)</w:t>
            </w:r>
            <w:r w:rsidRPr="00EE1188">
              <w:tab/>
            </w:r>
            <w:r w:rsidRPr="00EE1188">
              <w:rPr>
                <w:b/>
                <w:i/>
              </w:rPr>
              <w:t>korostetaan, että naisten vaikutusvallan lisäämistä on tärkeää edistää koulutuksen ja elinikäisen oppimisen avulla, jotka ovat olennaisen tärkeitä, jotta voidaan torjua stereotypioita ja jatkuvaa eriarvoisuutta ja samalla puuttua naisten työllisyysasteeseen ja aliedustukseen esimerkiksi STEM-tieteissä ja tekoälyalalla;</w:t>
            </w:r>
          </w:p>
        </w:tc>
      </w:tr>
    </w:tbl>
    <w:p w14:paraId="4C7DA49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B208AC7" w14:textId="77777777" w:rsidR="00EC49E3" w:rsidRPr="00EE1188" w:rsidRDefault="00EC49E3" w:rsidP="00EC49E3">
      <w:r w:rsidRPr="00EE1188">
        <w:rPr>
          <w:rStyle w:val="HideTWBExt"/>
        </w:rPr>
        <w:t>&lt;/Amend&gt;</w:t>
      </w:r>
    </w:p>
    <w:p w14:paraId="0F4CE3F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86</w:t>
      </w:r>
      <w:r w:rsidRPr="00EE1188">
        <w:rPr>
          <w:rStyle w:val="HideTWBExt"/>
          <w:b w:val="0"/>
        </w:rPr>
        <w:t>&lt;/NumAm&gt;</w:t>
      </w:r>
    </w:p>
    <w:p w14:paraId="13D13E97"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5D5AD682" w14:textId="77777777" w:rsidR="00EC49E3" w:rsidRPr="00EE1188" w:rsidRDefault="00EC49E3" w:rsidP="00EC49E3">
      <w:pPr>
        <w:pStyle w:val="NormalBold"/>
      </w:pPr>
      <w:r w:rsidRPr="00EE1188">
        <w:rPr>
          <w:rStyle w:val="HideTWBExt"/>
          <w:b w:val="0"/>
        </w:rPr>
        <w:t>&lt;/RepeatBlock-By&gt;</w:t>
      </w:r>
    </w:p>
    <w:p w14:paraId="00E4272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BBEA230" w14:textId="77777777" w:rsidR="00EC49E3" w:rsidRPr="00EE1188" w:rsidRDefault="00EC49E3" w:rsidP="00EC49E3">
      <w:pPr>
        <w:pStyle w:val="NormalBold"/>
      </w:pPr>
      <w:r w:rsidRPr="00EE1188">
        <w:rPr>
          <w:rStyle w:val="HideTWBExt"/>
          <w:b w:val="0"/>
        </w:rPr>
        <w:t>&lt;Article&gt;</w:t>
      </w:r>
      <w:r w:rsidRPr="00EE1188">
        <w:t>1 kohta – h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06DE4BE" w14:textId="77777777" w:rsidTr="0033063A">
        <w:trPr>
          <w:trHeight w:hRule="exact" w:val="240"/>
          <w:jc w:val="center"/>
        </w:trPr>
        <w:tc>
          <w:tcPr>
            <w:tcW w:w="9752" w:type="dxa"/>
            <w:gridSpan w:val="2"/>
            <w:tcBorders>
              <w:top w:val="nil"/>
              <w:left w:val="nil"/>
              <w:bottom w:val="nil"/>
              <w:right w:val="nil"/>
            </w:tcBorders>
          </w:tcPr>
          <w:p w14:paraId="6B60ECEB" w14:textId="77777777" w:rsidR="00EC49E3" w:rsidRPr="00EE1188" w:rsidRDefault="00EC49E3" w:rsidP="0033063A"/>
        </w:tc>
      </w:tr>
      <w:tr w:rsidR="00EC49E3" w:rsidRPr="00EE1188" w14:paraId="460742B7" w14:textId="77777777" w:rsidTr="0033063A">
        <w:trPr>
          <w:trHeight w:val="240"/>
          <w:jc w:val="center"/>
        </w:trPr>
        <w:tc>
          <w:tcPr>
            <w:tcW w:w="4876" w:type="dxa"/>
            <w:tcBorders>
              <w:top w:val="nil"/>
              <w:left w:val="nil"/>
              <w:bottom w:val="nil"/>
              <w:right w:val="nil"/>
            </w:tcBorders>
          </w:tcPr>
          <w:p w14:paraId="12ECF9C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8364BD0" w14:textId="77777777" w:rsidR="00EC49E3" w:rsidRPr="00EE1188" w:rsidRDefault="00EC49E3" w:rsidP="0033063A">
            <w:pPr>
              <w:pStyle w:val="AmColumnHeading"/>
            </w:pPr>
            <w:r w:rsidRPr="00EE1188">
              <w:t>Tarkistus</w:t>
            </w:r>
          </w:p>
        </w:tc>
      </w:tr>
      <w:tr w:rsidR="00EC49E3" w:rsidRPr="00EE1188" w14:paraId="0C708D1E" w14:textId="77777777" w:rsidTr="0033063A">
        <w:trPr>
          <w:jc w:val="center"/>
        </w:trPr>
        <w:tc>
          <w:tcPr>
            <w:tcW w:w="4876" w:type="dxa"/>
            <w:tcBorders>
              <w:top w:val="nil"/>
              <w:left w:val="nil"/>
              <w:bottom w:val="nil"/>
              <w:right w:val="nil"/>
            </w:tcBorders>
          </w:tcPr>
          <w:p w14:paraId="1F974800" w14:textId="77777777" w:rsidR="00EC49E3" w:rsidRPr="00EE1188" w:rsidRDefault="00EC49E3" w:rsidP="0033063A">
            <w:pPr>
              <w:pStyle w:val="Normal6a"/>
            </w:pPr>
            <w:r w:rsidRPr="00EE1188">
              <w:t>h)</w:t>
            </w:r>
            <w:r w:rsidRPr="00EE1188">
              <w:tab/>
              <w:t>korostetaan, että heikko poliittinen johtajuus, sitoutumisen puute, tietovajeet, riittämättömät investoinnit ja naisten oikeuksia vastustavien liikkeiden lisääntyminen on todettu esteiksi, minkä vuoksi on tarpeen edistää naisten pääsyä johtaviin asemiin, lisätä investointeja ja toteuttaa kattavia poliittisia uudistuksia näiden systeemisten esteiden poistamiseksi ja aidosti tasa-arvoisen yhteiskunnan saavuttamiseksi;</w:t>
            </w:r>
          </w:p>
        </w:tc>
        <w:tc>
          <w:tcPr>
            <w:tcW w:w="4876" w:type="dxa"/>
            <w:tcBorders>
              <w:top w:val="nil"/>
              <w:left w:val="nil"/>
              <w:bottom w:val="nil"/>
              <w:right w:val="nil"/>
            </w:tcBorders>
          </w:tcPr>
          <w:p w14:paraId="09B1FE2C" w14:textId="77777777" w:rsidR="00EC49E3" w:rsidRPr="00EE1188" w:rsidRDefault="00EC49E3" w:rsidP="0033063A">
            <w:pPr>
              <w:pStyle w:val="Normal6a"/>
            </w:pPr>
            <w:r w:rsidRPr="00EE1188">
              <w:t>h)</w:t>
            </w:r>
            <w:r w:rsidRPr="00EE1188">
              <w:tab/>
              <w:t xml:space="preserve">korostetaan, että heikko poliittinen johtajuus, sitoutumisen puute, tietovajeet, riittämättömät investoinnit ja naisten oikeuksia vastustavien liikkeiden lisääntyminen on todettu esteiksi, minkä vuoksi on tarpeen edistää naisten pääsyä johtaviin asemiin, lisätä investointeja ja toteuttaa kattavia </w:t>
            </w:r>
            <w:r w:rsidRPr="00EE1188">
              <w:rPr>
                <w:b/>
                <w:i/>
              </w:rPr>
              <w:t xml:space="preserve">koulutukseen, oppimiseen ja elinikäiseen oppimiseen liittyviä sekä kulttuurisia ja </w:t>
            </w:r>
            <w:r w:rsidRPr="00EE1188">
              <w:t>poliittisia uudistuksia näiden systeemisten esteiden poistamiseksi ja aidosti tasa-arvoisen yhteiskunnan saavuttamiseksi</w:t>
            </w:r>
            <w:r w:rsidRPr="00EE1188">
              <w:rPr>
                <w:b/>
                <w:i/>
              </w:rPr>
              <w:t>, ja todetaan, että kyse on prosesseista, joissa myös miesten pakollinen osallistuminen on tarpeen</w:t>
            </w:r>
            <w:r w:rsidRPr="00EE1188">
              <w:t>;</w:t>
            </w:r>
          </w:p>
        </w:tc>
      </w:tr>
    </w:tbl>
    <w:p w14:paraId="54E2750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0EB0E2DE" w14:textId="77777777" w:rsidR="00EC49E3" w:rsidRPr="00EE1188" w:rsidRDefault="00EC49E3" w:rsidP="00EC49E3">
      <w:r w:rsidRPr="00EE1188">
        <w:rPr>
          <w:rStyle w:val="HideTWBExt"/>
        </w:rPr>
        <w:t>&lt;/Amend&gt;</w:t>
      </w:r>
    </w:p>
    <w:p w14:paraId="45BF973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87</w:t>
      </w:r>
      <w:r w:rsidRPr="00EE1188">
        <w:rPr>
          <w:rStyle w:val="HideTWBExt"/>
          <w:b w:val="0"/>
        </w:rPr>
        <w:t>&lt;/NumAm&gt;</w:t>
      </w:r>
    </w:p>
    <w:p w14:paraId="6219246C"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79971E58" w14:textId="77777777" w:rsidR="00EC49E3" w:rsidRPr="00EE1188" w:rsidRDefault="00EC49E3" w:rsidP="00EC49E3">
      <w:pPr>
        <w:pStyle w:val="NormalBold"/>
      </w:pPr>
      <w:r w:rsidRPr="00EE1188">
        <w:rPr>
          <w:rStyle w:val="HideTWBExt"/>
          <w:b w:val="0"/>
        </w:rPr>
        <w:t>&lt;/RepeatBlock-By&gt;</w:t>
      </w:r>
    </w:p>
    <w:p w14:paraId="3574116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0CB7002" w14:textId="77777777" w:rsidR="00EC49E3" w:rsidRPr="00EE1188" w:rsidRDefault="00EC49E3" w:rsidP="00EC49E3">
      <w:pPr>
        <w:pStyle w:val="NormalBold"/>
      </w:pPr>
      <w:r w:rsidRPr="00EE1188">
        <w:rPr>
          <w:rStyle w:val="HideTWBExt"/>
          <w:b w:val="0"/>
        </w:rPr>
        <w:t>&lt;Article&gt;</w:t>
      </w:r>
      <w:r w:rsidRPr="00EE1188">
        <w:t>1 kohta – h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43A6761" w14:textId="77777777" w:rsidTr="0033063A">
        <w:trPr>
          <w:trHeight w:hRule="exact" w:val="240"/>
          <w:jc w:val="center"/>
        </w:trPr>
        <w:tc>
          <w:tcPr>
            <w:tcW w:w="9752" w:type="dxa"/>
            <w:gridSpan w:val="2"/>
            <w:tcBorders>
              <w:top w:val="nil"/>
              <w:left w:val="nil"/>
              <w:bottom w:val="nil"/>
              <w:right w:val="nil"/>
            </w:tcBorders>
          </w:tcPr>
          <w:p w14:paraId="5794D84A" w14:textId="77777777" w:rsidR="00EC49E3" w:rsidRPr="00EE1188" w:rsidRDefault="00EC49E3" w:rsidP="0033063A"/>
        </w:tc>
      </w:tr>
      <w:tr w:rsidR="00EC49E3" w:rsidRPr="00EE1188" w14:paraId="4E3F2B90" w14:textId="77777777" w:rsidTr="0033063A">
        <w:trPr>
          <w:trHeight w:val="240"/>
          <w:jc w:val="center"/>
        </w:trPr>
        <w:tc>
          <w:tcPr>
            <w:tcW w:w="4876" w:type="dxa"/>
            <w:tcBorders>
              <w:top w:val="nil"/>
              <w:left w:val="nil"/>
              <w:bottom w:val="nil"/>
              <w:right w:val="nil"/>
            </w:tcBorders>
          </w:tcPr>
          <w:p w14:paraId="4F9C953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514E919" w14:textId="77777777" w:rsidR="00EC49E3" w:rsidRPr="00EE1188" w:rsidRDefault="00EC49E3" w:rsidP="0033063A">
            <w:pPr>
              <w:pStyle w:val="AmColumnHeading"/>
            </w:pPr>
            <w:r w:rsidRPr="00EE1188">
              <w:t>Tarkistus</w:t>
            </w:r>
          </w:p>
        </w:tc>
      </w:tr>
      <w:tr w:rsidR="00EC49E3" w:rsidRPr="00EE1188" w14:paraId="37450F88" w14:textId="77777777" w:rsidTr="0033063A">
        <w:trPr>
          <w:jc w:val="center"/>
        </w:trPr>
        <w:tc>
          <w:tcPr>
            <w:tcW w:w="4876" w:type="dxa"/>
            <w:tcBorders>
              <w:top w:val="nil"/>
              <w:left w:val="nil"/>
              <w:bottom w:val="nil"/>
              <w:right w:val="nil"/>
            </w:tcBorders>
          </w:tcPr>
          <w:p w14:paraId="68771817" w14:textId="77777777" w:rsidR="00EC49E3" w:rsidRPr="00EE1188" w:rsidRDefault="00EC49E3" w:rsidP="0033063A">
            <w:pPr>
              <w:pStyle w:val="Normal6a"/>
            </w:pPr>
            <w:r w:rsidRPr="00EE1188">
              <w:t>h)</w:t>
            </w:r>
            <w:r w:rsidRPr="00EE1188">
              <w:tab/>
              <w:t>korostetaan, että heikko poliittinen johtajuus, sitoutumisen puute, tietovajeet, riittämättömät investoinnit ja naisten oikeuksia vastustavien liikkeiden lisääntyminen on todettu esteiksi, minkä vuoksi on tarpeen edistää naisten pääsyä johtaviin asemiin, lisätä investointeja ja toteuttaa kattavia poliittisia uudistuksia näiden systeemisten esteiden poistamiseksi ja aidosti tasa-arvoisen yhteiskunnan saavuttamiseksi;</w:t>
            </w:r>
          </w:p>
        </w:tc>
        <w:tc>
          <w:tcPr>
            <w:tcW w:w="4876" w:type="dxa"/>
            <w:tcBorders>
              <w:top w:val="nil"/>
              <w:left w:val="nil"/>
              <w:bottom w:val="nil"/>
              <w:right w:val="nil"/>
            </w:tcBorders>
          </w:tcPr>
          <w:p w14:paraId="3BE40FF5" w14:textId="77777777" w:rsidR="00EC49E3" w:rsidRPr="00EE1188" w:rsidRDefault="00EC49E3" w:rsidP="0033063A">
            <w:pPr>
              <w:pStyle w:val="Normal6a"/>
            </w:pPr>
            <w:r w:rsidRPr="00EE1188">
              <w:t>h)</w:t>
            </w:r>
            <w:r w:rsidRPr="00EE1188">
              <w:tab/>
              <w:t xml:space="preserve">korostetaan, että heikko poliittinen johtajuus, sitoutumisen puute, tietovajeet, riittämättömät investoinnit ja naisten oikeuksia vastustavien liikkeiden lisääntyminen on todettu esteiksi, minkä vuoksi on tarpeen edistää naisten pääsyä johtaviin asemiin, lisätä investointeja ja toteuttaa kattavia </w:t>
            </w:r>
            <w:r w:rsidRPr="00EE1188">
              <w:rPr>
                <w:b/>
                <w:i/>
              </w:rPr>
              <w:t xml:space="preserve">oikeusperustaisia ja sukupuolijärjestystä muuttavia </w:t>
            </w:r>
            <w:r w:rsidRPr="00EE1188">
              <w:t>poliittisia uudistuksia näiden systeemisten esteiden poistamiseksi ja aidosti tasa-arvoisen yhteiskunnan saavuttamiseksi;</w:t>
            </w:r>
          </w:p>
        </w:tc>
      </w:tr>
    </w:tbl>
    <w:p w14:paraId="6F71B2F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7EB9068" w14:textId="77777777" w:rsidR="00EC49E3" w:rsidRPr="00EE1188" w:rsidRDefault="00EC49E3" w:rsidP="00EC49E3">
      <w:r w:rsidRPr="00EE1188">
        <w:rPr>
          <w:rStyle w:val="HideTWBExt"/>
        </w:rPr>
        <w:t>&lt;/Amend&gt;</w:t>
      </w:r>
    </w:p>
    <w:p w14:paraId="42C5922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88</w:t>
      </w:r>
      <w:r w:rsidRPr="00EE1188">
        <w:rPr>
          <w:rStyle w:val="HideTWBExt"/>
          <w:b w:val="0"/>
        </w:rPr>
        <w:t>&lt;/NumAm&gt;</w:t>
      </w:r>
    </w:p>
    <w:p w14:paraId="3085954D" w14:textId="77777777" w:rsidR="00EC49E3" w:rsidRPr="00EE1188" w:rsidRDefault="00EC49E3" w:rsidP="00EC49E3">
      <w:pPr>
        <w:pStyle w:val="NormalBold"/>
      </w:pPr>
      <w:r w:rsidRPr="00EE1188">
        <w:rPr>
          <w:rStyle w:val="HideTWBExt"/>
          <w:b w:val="0"/>
        </w:rPr>
        <w:t>&lt;RepeatBlock-By&gt;&lt;Members&gt;</w:t>
      </w:r>
      <w:r w:rsidRPr="00EE1188">
        <w:t>Emma Fourreau</w:t>
      </w:r>
      <w:r w:rsidRPr="00EE1188">
        <w:rPr>
          <w:rStyle w:val="HideTWBExt"/>
          <w:b w:val="0"/>
        </w:rPr>
        <w:t>&lt;/Members&gt;</w:t>
      </w:r>
    </w:p>
    <w:p w14:paraId="0FBD735B" w14:textId="77777777" w:rsidR="00EC49E3" w:rsidRPr="00EE1188" w:rsidRDefault="00EC49E3" w:rsidP="00EC49E3">
      <w:pPr>
        <w:pStyle w:val="NormalBold"/>
      </w:pPr>
      <w:r w:rsidRPr="00EE1188">
        <w:rPr>
          <w:rStyle w:val="HideTWBExt"/>
          <w:b w:val="0"/>
        </w:rPr>
        <w:t>&lt;/RepeatBlock-By&gt;</w:t>
      </w:r>
    </w:p>
    <w:p w14:paraId="71FF2F5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5C903A9" w14:textId="77777777" w:rsidR="00EC49E3" w:rsidRPr="00EE1188" w:rsidRDefault="00EC49E3" w:rsidP="00EC49E3">
      <w:pPr>
        <w:pStyle w:val="NormalBold"/>
      </w:pPr>
      <w:r w:rsidRPr="00EE1188">
        <w:rPr>
          <w:rStyle w:val="HideTWBExt"/>
          <w:b w:val="0"/>
        </w:rPr>
        <w:t>&lt;Article&gt;</w:t>
      </w:r>
      <w:r w:rsidRPr="00EE1188">
        <w:t>1 kohta – h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4196789" w14:textId="77777777" w:rsidTr="0033063A">
        <w:trPr>
          <w:trHeight w:hRule="exact" w:val="240"/>
          <w:jc w:val="center"/>
        </w:trPr>
        <w:tc>
          <w:tcPr>
            <w:tcW w:w="9752" w:type="dxa"/>
            <w:gridSpan w:val="2"/>
            <w:tcBorders>
              <w:top w:val="nil"/>
              <w:left w:val="nil"/>
              <w:bottom w:val="nil"/>
              <w:right w:val="nil"/>
            </w:tcBorders>
          </w:tcPr>
          <w:p w14:paraId="6B9E546A" w14:textId="77777777" w:rsidR="00EC49E3" w:rsidRPr="00EE1188" w:rsidRDefault="00EC49E3" w:rsidP="0033063A"/>
        </w:tc>
      </w:tr>
      <w:tr w:rsidR="00EC49E3" w:rsidRPr="00EE1188" w14:paraId="63C0B32A" w14:textId="77777777" w:rsidTr="0033063A">
        <w:trPr>
          <w:trHeight w:val="240"/>
          <w:jc w:val="center"/>
        </w:trPr>
        <w:tc>
          <w:tcPr>
            <w:tcW w:w="4876" w:type="dxa"/>
            <w:tcBorders>
              <w:top w:val="nil"/>
              <w:left w:val="nil"/>
              <w:bottom w:val="nil"/>
              <w:right w:val="nil"/>
            </w:tcBorders>
          </w:tcPr>
          <w:p w14:paraId="4DA5C48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B70DC4F" w14:textId="77777777" w:rsidR="00EC49E3" w:rsidRPr="00EE1188" w:rsidRDefault="00EC49E3" w:rsidP="0033063A">
            <w:pPr>
              <w:pStyle w:val="AmColumnHeading"/>
            </w:pPr>
            <w:r w:rsidRPr="00EE1188">
              <w:t>Tarkistus</w:t>
            </w:r>
          </w:p>
        </w:tc>
      </w:tr>
      <w:tr w:rsidR="00EC49E3" w:rsidRPr="00EE1188" w14:paraId="1347216D" w14:textId="77777777" w:rsidTr="0033063A">
        <w:trPr>
          <w:jc w:val="center"/>
        </w:trPr>
        <w:tc>
          <w:tcPr>
            <w:tcW w:w="4876" w:type="dxa"/>
            <w:tcBorders>
              <w:top w:val="nil"/>
              <w:left w:val="nil"/>
              <w:bottom w:val="nil"/>
              <w:right w:val="nil"/>
            </w:tcBorders>
          </w:tcPr>
          <w:p w14:paraId="72A644D2" w14:textId="77777777" w:rsidR="00EC49E3" w:rsidRPr="00EE1188" w:rsidRDefault="00EC49E3" w:rsidP="0033063A">
            <w:pPr>
              <w:pStyle w:val="Normal6a"/>
            </w:pPr>
            <w:r w:rsidRPr="00EE1188">
              <w:t>h)</w:t>
            </w:r>
            <w:r w:rsidRPr="00EE1188">
              <w:tab/>
              <w:t>korostetaan, että heikko poliittinen johtajuus, sitoutumisen puute, tietovajeet, riittämättömät investoinnit ja naisten oikeuksia vastustavien liikkeiden lisääntyminen on todettu esteiksi, minkä vuoksi on tarpeen edistää naisten pääsyä johtaviin asemiin, lisätä investointeja ja toteuttaa kattavia poliittisia uudistuksia näiden systeemisten esteiden poistamiseksi ja aidosti tasa-arvoisen yhteiskunnan saavuttamiseksi;</w:t>
            </w:r>
          </w:p>
        </w:tc>
        <w:tc>
          <w:tcPr>
            <w:tcW w:w="4876" w:type="dxa"/>
            <w:tcBorders>
              <w:top w:val="nil"/>
              <w:left w:val="nil"/>
              <w:bottom w:val="nil"/>
              <w:right w:val="nil"/>
            </w:tcBorders>
          </w:tcPr>
          <w:p w14:paraId="6FAB2213" w14:textId="77777777" w:rsidR="00EC49E3" w:rsidRPr="00EE1188" w:rsidRDefault="00EC49E3" w:rsidP="0033063A">
            <w:pPr>
              <w:pStyle w:val="Normal6a"/>
            </w:pPr>
            <w:r w:rsidRPr="00EE1188">
              <w:t>h)</w:t>
            </w:r>
            <w:r w:rsidRPr="00EE1188">
              <w:tab/>
              <w:t>korostetaan, että heikko poliittinen johtajuus, sitoutumisen puute, tietovajeet, riittämättömät investoinnit ja naisten oikeuksia vastustavien liikkeiden lisääntyminen on todettu esteiksi</w:t>
            </w:r>
            <w:r w:rsidRPr="00EE1188">
              <w:rPr>
                <w:b/>
                <w:i/>
              </w:rPr>
              <w:t xml:space="preserve"> ja uhkaksi naisten oikeuksille</w:t>
            </w:r>
            <w:r w:rsidRPr="00EE1188">
              <w:t>, minkä vuoksi on tarpeen edistää naisten pääsyä johtaviin asemiin, lisätä investointeja</w:t>
            </w:r>
            <w:r w:rsidRPr="00EE1188">
              <w:rPr>
                <w:b/>
                <w:i/>
              </w:rPr>
              <w:t xml:space="preserve"> julkisiin palveluihin, kuten koulutukseen ja terveydenhuoltoon,</w:t>
            </w:r>
            <w:r w:rsidRPr="00EE1188">
              <w:t xml:space="preserve"> ja toteuttaa kattavia poliittisia uudistuksia näiden systeemisten esteiden poistamiseksi ja aidosti tasa-arvoisen yhteiskunnan saavuttamiseksi;</w:t>
            </w:r>
          </w:p>
        </w:tc>
      </w:tr>
    </w:tbl>
    <w:p w14:paraId="2ADA031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8B4DDC0" w14:textId="77777777" w:rsidR="00EC49E3" w:rsidRPr="00EE1188" w:rsidRDefault="00EC49E3" w:rsidP="00EC49E3">
      <w:r w:rsidRPr="00EE1188">
        <w:rPr>
          <w:rStyle w:val="HideTWBExt"/>
        </w:rPr>
        <w:t>&lt;/Amend&gt;</w:t>
      </w:r>
    </w:p>
    <w:p w14:paraId="7A389EC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89</w:t>
      </w:r>
      <w:r w:rsidRPr="00EE1188">
        <w:rPr>
          <w:rStyle w:val="HideTWBExt"/>
          <w:b w:val="0"/>
        </w:rPr>
        <w:t>&lt;/NumAm&gt;</w:t>
      </w:r>
    </w:p>
    <w:p w14:paraId="693164A8"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26EF6BCE" w14:textId="77777777" w:rsidR="00EC49E3" w:rsidRPr="00EE1188" w:rsidRDefault="00EC49E3" w:rsidP="00EC49E3">
      <w:pPr>
        <w:pStyle w:val="NormalBold"/>
      </w:pPr>
      <w:r w:rsidRPr="00EE1188">
        <w:rPr>
          <w:rStyle w:val="HideTWBExt"/>
          <w:b w:val="0"/>
        </w:rPr>
        <w:t>&lt;/RepeatBlock-By&gt;</w:t>
      </w:r>
    </w:p>
    <w:p w14:paraId="4A07917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F640441" w14:textId="77777777" w:rsidR="00EC49E3" w:rsidRPr="00EE1188" w:rsidRDefault="00EC49E3" w:rsidP="00EC49E3">
      <w:pPr>
        <w:pStyle w:val="NormalBold"/>
      </w:pPr>
      <w:r w:rsidRPr="00EE1188">
        <w:rPr>
          <w:rStyle w:val="HideTWBExt"/>
          <w:b w:val="0"/>
        </w:rPr>
        <w:t>&lt;Article&gt;</w:t>
      </w:r>
      <w:r w:rsidRPr="00EE1188">
        <w:t>1 kohta – h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4AB5926" w14:textId="77777777" w:rsidTr="0033063A">
        <w:trPr>
          <w:trHeight w:hRule="exact" w:val="240"/>
          <w:jc w:val="center"/>
        </w:trPr>
        <w:tc>
          <w:tcPr>
            <w:tcW w:w="9752" w:type="dxa"/>
            <w:gridSpan w:val="2"/>
            <w:tcBorders>
              <w:top w:val="nil"/>
              <w:left w:val="nil"/>
              <w:bottom w:val="nil"/>
              <w:right w:val="nil"/>
            </w:tcBorders>
          </w:tcPr>
          <w:p w14:paraId="5B0407C8" w14:textId="77777777" w:rsidR="00EC49E3" w:rsidRPr="00EE1188" w:rsidRDefault="00EC49E3" w:rsidP="0033063A"/>
        </w:tc>
      </w:tr>
      <w:tr w:rsidR="00EC49E3" w:rsidRPr="00EE1188" w14:paraId="52F41B65" w14:textId="77777777" w:rsidTr="0033063A">
        <w:trPr>
          <w:trHeight w:val="240"/>
          <w:jc w:val="center"/>
        </w:trPr>
        <w:tc>
          <w:tcPr>
            <w:tcW w:w="4876" w:type="dxa"/>
            <w:tcBorders>
              <w:top w:val="nil"/>
              <w:left w:val="nil"/>
              <w:bottom w:val="nil"/>
              <w:right w:val="nil"/>
            </w:tcBorders>
          </w:tcPr>
          <w:p w14:paraId="7C87EA4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534BAEF" w14:textId="77777777" w:rsidR="00EC49E3" w:rsidRPr="00EE1188" w:rsidRDefault="00EC49E3" w:rsidP="0033063A">
            <w:pPr>
              <w:pStyle w:val="AmColumnHeading"/>
            </w:pPr>
            <w:r w:rsidRPr="00EE1188">
              <w:t>Tarkistus</w:t>
            </w:r>
          </w:p>
        </w:tc>
      </w:tr>
      <w:tr w:rsidR="00EC49E3" w:rsidRPr="00EE1188" w14:paraId="041A20F9" w14:textId="77777777" w:rsidTr="0033063A">
        <w:trPr>
          <w:jc w:val="center"/>
        </w:trPr>
        <w:tc>
          <w:tcPr>
            <w:tcW w:w="4876" w:type="dxa"/>
            <w:tcBorders>
              <w:top w:val="nil"/>
              <w:left w:val="nil"/>
              <w:bottom w:val="nil"/>
              <w:right w:val="nil"/>
            </w:tcBorders>
          </w:tcPr>
          <w:p w14:paraId="79CBD0D9" w14:textId="77777777" w:rsidR="00EC49E3" w:rsidRPr="00EE1188" w:rsidRDefault="00EC49E3" w:rsidP="0033063A">
            <w:pPr>
              <w:pStyle w:val="Normal6a"/>
            </w:pPr>
            <w:r w:rsidRPr="00EE1188">
              <w:t>h)</w:t>
            </w:r>
            <w:r w:rsidRPr="00EE1188">
              <w:tab/>
              <w:t xml:space="preserve">korostetaan, että heikko poliittinen johtajuus, sitoutumisen puute, tietovajeet, riittämättömät investoinnit ja </w:t>
            </w:r>
            <w:r w:rsidRPr="00EE1188">
              <w:rPr>
                <w:b/>
                <w:i/>
              </w:rPr>
              <w:t>naisten oikeuksia vastustavien liikkeiden lisääntyminen</w:t>
            </w:r>
            <w:r w:rsidRPr="00EE1188">
              <w:t xml:space="preserve"> on todettu esteiksi, minkä vuoksi on tarpeen edistää naisten pääsyä johtaviin asemiin, lisätä investointeja ja toteuttaa kattavia poliittisia uudistuksia näiden systeemisten esteiden poistamiseksi ja aidosti tasa-arvoisen yhteiskunnan saavuttamiseksi;</w:t>
            </w:r>
          </w:p>
        </w:tc>
        <w:tc>
          <w:tcPr>
            <w:tcW w:w="4876" w:type="dxa"/>
            <w:tcBorders>
              <w:top w:val="nil"/>
              <w:left w:val="nil"/>
              <w:bottom w:val="nil"/>
              <w:right w:val="nil"/>
            </w:tcBorders>
          </w:tcPr>
          <w:p w14:paraId="1B1808E6" w14:textId="77777777" w:rsidR="00EC49E3" w:rsidRPr="00EE1188" w:rsidRDefault="00EC49E3" w:rsidP="0033063A">
            <w:pPr>
              <w:pStyle w:val="Normal6a"/>
            </w:pPr>
            <w:r w:rsidRPr="00EE1188">
              <w:t>h)</w:t>
            </w:r>
            <w:r w:rsidRPr="00EE1188">
              <w:tab/>
              <w:t>korostetaan, että heikko poliittinen johtajuus, sitoutumisen puute, tietovajeet, riittämättömät investoinnit</w:t>
            </w:r>
            <w:r w:rsidRPr="00EE1188">
              <w:rPr>
                <w:b/>
                <w:i/>
              </w:rPr>
              <w:t>, koulutuksen puute, äiteihin</w:t>
            </w:r>
            <w:r w:rsidRPr="00EE1188">
              <w:t xml:space="preserve"> ja </w:t>
            </w:r>
            <w:r w:rsidRPr="00EE1188">
              <w:rPr>
                <w:b/>
                <w:i/>
              </w:rPr>
              <w:t>raskaana oleviin naisiin työpaikoilla ja työelämässä kohdistuva häirintä ja ahdistelu, taloudellisen riippumattomuuden puute ja epätasa-arvoiset työmarkkinaolosuhteet</w:t>
            </w:r>
            <w:r w:rsidRPr="00EE1188">
              <w:t xml:space="preserve"> on todettu esteiksi, minkä vuoksi on tarpeen edistää naisten pääsyä johtaviin asemiin, lisätä investointeja ja toteuttaa kattavia poliittisia uudistuksia näiden systeemisten esteiden poistamiseksi ja aidosti tasa-arvoisen yhteiskunnan saavuttamiseksi;</w:t>
            </w:r>
          </w:p>
        </w:tc>
      </w:tr>
    </w:tbl>
    <w:p w14:paraId="796F938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87B55D1" w14:textId="77777777" w:rsidR="00EC49E3" w:rsidRPr="00EE1188" w:rsidRDefault="00EC49E3" w:rsidP="00EC49E3">
      <w:r w:rsidRPr="00EE1188">
        <w:rPr>
          <w:rStyle w:val="HideTWBExt"/>
        </w:rPr>
        <w:t>&lt;/Amend&gt;</w:t>
      </w:r>
    </w:p>
    <w:p w14:paraId="67C39F9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90</w:t>
      </w:r>
      <w:r w:rsidRPr="00EE1188">
        <w:rPr>
          <w:rStyle w:val="HideTWBExt"/>
          <w:b w:val="0"/>
        </w:rPr>
        <w:t>&lt;/NumAm&gt;</w:t>
      </w:r>
    </w:p>
    <w:p w14:paraId="56CDC535"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2F13774B" w14:textId="77777777" w:rsidR="00EC49E3" w:rsidRPr="00EE1188" w:rsidRDefault="00EC49E3" w:rsidP="00EC49E3">
      <w:pPr>
        <w:pStyle w:val="NormalBold"/>
      </w:pPr>
      <w:r w:rsidRPr="00EE1188">
        <w:rPr>
          <w:rStyle w:val="HideTWBExt"/>
          <w:b w:val="0"/>
        </w:rPr>
        <w:t>&lt;/RepeatBlock-By&gt;</w:t>
      </w:r>
    </w:p>
    <w:p w14:paraId="18D4477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2C5BA08" w14:textId="77777777" w:rsidR="00EC49E3" w:rsidRPr="00EE1188" w:rsidRDefault="00EC49E3" w:rsidP="00EC49E3">
      <w:pPr>
        <w:pStyle w:val="NormalBold"/>
      </w:pPr>
      <w:r w:rsidRPr="00EE1188">
        <w:rPr>
          <w:rStyle w:val="HideTWBExt"/>
          <w:b w:val="0"/>
        </w:rPr>
        <w:t>&lt;Article&gt;</w:t>
      </w:r>
      <w:r w:rsidRPr="00EE1188">
        <w:t>1 kohta – h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E41893E" w14:textId="77777777" w:rsidTr="0033063A">
        <w:trPr>
          <w:trHeight w:hRule="exact" w:val="240"/>
          <w:jc w:val="center"/>
        </w:trPr>
        <w:tc>
          <w:tcPr>
            <w:tcW w:w="9752" w:type="dxa"/>
            <w:gridSpan w:val="2"/>
            <w:tcBorders>
              <w:top w:val="nil"/>
              <w:left w:val="nil"/>
              <w:bottom w:val="nil"/>
              <w:right w:val="nil"/>
            </w:tcBorders>
          </w:tcPr>
          <w:p w14:paraId="167E81AD" w14:textId="77777777" w:rsidR="00EC49E3" w:rsidRPr="00EE1188" w:rsidRDefault="00EC49E3" w:rsidP="0033063A"/>
        </w:tc>
      </w:tr>
      <w:tr w:rsidR="00EC49E3" w:rsidRPr="00EE1188" w14:paraId="032C5678" w14:textId="77777777" w:rsidTr="0033063A">
        <w:trPr>
          <w:trHeight w:val="240"/>
          <w:jc w:val="center"/>
        </w:trPr>
        <w:tc>
          <w:tcPr>
            <w:tcW w:w="4876" w:type="dxa"/>
            <w:tcBorders>
              <w:top w:val="nil"/>
              <w:left w:val="nil"/>
              <w:bottom w:val="nil"/>
              <w:right w:val="nil"/>
            </w:tcBorders>
          </w:tcPr>
          <w:p w14:paraId="033AB64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E6EFEA7" w14:textId="77777777" w:rsidR="00EC49E3" w:rsidRPr="00EE1188" w:rsidRDefault="00EC49E3" w:rsidP="0033063A">
            <w:pPr>
              <w:pStyle w:val="AmColumnHeading"/>
            </w:pPr>
            <w:r w:rsidRPr="00EE1188">
              <w:t>Tarkistus</w:t>
            </w:r>
          </w:p>
        </w:tc>
      </w:tr>
      <w:tr w:rsidR="00EC49E3" w:rsidRPr="00EE1188" w14:paraId="367F2159" w14:textId="77777777" w:rsidTr="0033063A">
        <w:trPr>
          <w:jc w:val="center"/>
        </w:trPr>
        <w:tc>
          <w:tcPr>
            <w:tcW w:w="4876" w:type="dxa"/>
            <w:tcBorders>
              <w:top w:val="nil"/>
              <w:left w:val="nil"/>
              <w:bottom w:val="nil"/>
              <w:right w:val="nil"/>
            </w:tcBorders>
          </w:tcPr>
          <w:p w14:paraId="56FDDF22" w14:textId="77777777" w:rsidR="00EC49E3" w:rsidRPr="00EE1188" w:rsidRDefault="00EC49E3" w:rsidP="0033063A">
            <w:pPr>
              <w:pStyle w:val="Normal6a"/>
            </w:pPr>
            <w:r w:rsidRPr="00EE1188">
              <w:t>h)</w:t>
            </w:r>
            <w:r w:rsidRPr="00EE1188">
              <w:tab/>
              <w:t xml:space="preserve">korostetaan, että heikko poliittinen </w:t>
            </w:r>
            <w:r w:rsidRPr="00EE1188">
              <w:rPr>
                <w:b/>
                <w:i/>
              </w:rPr>
              <w:t>johtajuus</w:t>
            </w:r>
            <w:r w:rsidRPr="00EE1188">
              <w:t xml:space="preserve">, sitoutumisen puute, tietovajeet, </w:t>
            </w:r>
            <w:r w:rsidRPr="00EE1188">
              <w:rPr>
                <w:b/>
                <w:i/>
              </w:rPr>
              <w:t>riittämättömät</w:t>
            </w:r>
            <w:r w:rsidRPr="00EE1188">
              <w:t xml:space="preserve"> investoinnit ja naisten oikeuksia vastustavien liikkeiden lisääntyminen on todettu esteiksi, minkä vuoksi on tarpeen edistää naisten pääsyä johtaviin asemiin, lisätä investointeja ja toteuttaa kattavia poliittisia uudistuksia näiden systeemisten esteiden poistamiseksi ja aidosti tasa-arvoisen yhteiskunnan saavuttamiseksi;</w:t>
            </w:r>
          </w:p>
        </w:tc>
        <w:tc>
          <w:tcPr>
            <w:tcW w:w="4876" w:type="dxa"/>
            <w:tcBorders>
              <w:top w:val="nil"/>
              <w:left w:val="nil"/>
              <w:bottom w:val="nil"/>
              <w:right w:val="nil"/>
            </w:tcBorders>
          </w:tcPr>
          <w:p w14:paraId="6465F544" w14:textId="77777777" w:rsidR="00EC49E3" w:rsidRPr="00EE1188" w:rsidRDefault="00EC49E3" w:rsidP="0033063A">
            <w:pPr>
              <w:pStyle w:val="Normal6a"/>
            </w:pPr>
            <w:r w:rsidRPr="00EE1188">
              <w:t>h)</w:t>
            </w:r>
            <w:r w:rsidRPr="00EE1188">
              <w:tab/>
              <w:t xml:space="preserve">korostetaan, että heikko poliittinen </w:t>
            </w:r>
            <w:r w:rsidRPr="00EE1188">
              <w:rPr>
                <w:b/>
                <w:i/>
              </w:rPr>
              <w:t>johtaminen</w:t>
            </w:r>
            <w:r w:rsidRPr="00EE1188">
              <w:t xml:space="preserve">, sitoutumisen puute, tietovajeet, </w:t>
            </w:r>
            <w:r w:rsidRPr="00EE1188">
              <w:rPr>
                <w:b/>
                <w:i/>
              </w:rPr>
              <w:t>riittämättömästi kohdennetut</w:t>
            </w:r>
            <w:r w:rsidRPr="00EE1188">
              <w:t xml:space="preserve"> investoinnit</w:t>
            </w:r>
            <w:r w:rsidRPr="00EE1188">
              <w:rPr>
                <w:b/>
                <w:i/>
              </w:rPr>
              <w:t>, vihapuhe ja -kampanjat</w:t>
            </w:r>
            <w:r w:rsidRPr="00EE1188">
              <w:t xml:space="preserve"> ja naisten oikeuksia vastustavien liikkeiden lisääntyminen on todettu esteiksi, minkä vuoksi on tarpeen edistää naisten pääsyä </w:t>
            </w:r>
            <w:r w:rsidRPr="00EE1188">
              <w:rPr>
                <w:b/>
                <w:i/>
              </w:rPr>
              <w:t xml:space="preserve">politiikkaan ja </w:t>
            </w:r>
            <w:r w:rsidRPr="00EE1188">
              <w:t>johtaviin asemiin, lisätä</w:t>
            </w:r>
            <w:r w:rsidRPr="00EE1188">
              <w:rPr>
                <w:b/>
                <w:i/>
              </w:rPr>
              <w:t xml:space="preserve"> kohdennettuja</w:t>
            </w:r>
            <w:r w:rsidRPr="00EE1188">
              <w:t xml:space="preserve"> investointeja ja toteuttaa kattavia poliittisia uudistuksia näiden systeemisten esteiden poistamiseksi ja aidosti tasa-arvoisen yhteiskunnan saavuttamiseksi;</w:t>
            </w:r>
          </w:p>
        </w:tc>
      </w:tr>
    </w:tbl>
    <w:p w14:paraId="462F1F8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8D99A32" w14:textId="77777777" w:rsidR="00EC49E3" w:rsidRPr="00EE1188" w:rsidRDefault="00EC49E3" w:rsidP="00EC49E3">
      <w:r w:rsidRPr="00EE1188">
        <w:rPr>
          <w:rStyle w:val="HideTWBExt"/>
        </w:rPr>
        <w:t>&lt;/Amend&gt;</w:t>
      </w:r>
    </w:p>
    <w:p w14:paraId="51B0265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91</w:t>
      </w:r>
      <w:r w:rsidRPr="00EE1188">
        <w:rPr>
          <w:rStyle w:val="HideTWBExt"/>
          <w:b w:val="0"/>
        </w:rPr>
        <w:t>&lt;/NumAm&gt;</w:t>
      </w:r>
    </w:p>
    <w:p w14:paraId="6DBAB7A2"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2F23A342"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053AF9EA" w14:textId="77777777" w:rsidR="00EC49E3" w:rsidRPr="00EE1188" w:rsidRDefault="00EC49E3" w:rsidP="00EC49E3">
      <w:pPr>
        <w:pStyle w:val="NormalBold"/>
      </w:pPr>
      <w:r w:rsidRPr="00EE1188">
        <w:rPr>
          <w:rStyle w:val="HideTWBExt"/>
          <w:b w:val="0"/>
        </w:rPr>
        <w:t>&lt;/RepeatBlock-By&gt;</w:t>
      </w:r>
    </w:p>
    <w:p w14:paraId="42923EC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F803288" w14:textId="77777777" w:rsidR="00EC49E3" w:rsidRPr="00EE1188" w:rsidRDefault="00EC49E3" w:rsidP="00EC49E3">
      <w:pPr>
        <w:pStyle w:val="NormalBold"/>
      </w:pPr>
      <w:r w:rsidRPr="00EE1188">
        <w:rPr>
          <w:rStyle w:val="HideTWBExt"/>
          <w:b w:val="0"/>
        </w:rPr>
        <w:t>&lt;Article&gt;</w:t>
      </w:r>
      <w:r w:rsidRPr="00EE1188">
        <w:t>1 kohta – h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B4F796A" w14:textId="77777777" w:rsidTr="0033063A">
        <w:trPr>
          <w:trHeight w:hRule="exact" w:val="240"/>
          <w:jc w:val="center"/>
        </w:trPr>
        <w:tc>
          <w:tcPr>
            <w:tcW w:w="9752" w:type="dxa"/>
            <w:gridSpan w:val="2"/>
            <w:tcBorders>
              <w:top w:val="nil"/>
              <w:left w:val="nil"/>
              <w:bottom w:val="nil"/>
              <w:right w:val="nil"/>
            </w:tcBorders>
          </w:tcPr>
          <w:p w14:paraId="741F9978" w14:textId="77777777" w:rsidR="00EC49E3" w:rsidRPr="00EE1188" w:rsidRDefault="00EC49E3" w:rsidP="0033063A"/>
        </w:tc>
      </w:tr>
      <w:tr w:rsidR="00EC49E3" w:rsidRPr="00EE1188" w14:paraId="3945FA15" w14:textId="77777777" w:rsidTr="0033063A">
        <w:trPr>
          <w:trHeight w:val="240"/>
          <w:jc w:val="center"/>
        </w:trPr>
        <w:tc>
          <w:tcPr>
            <w:tcW w:w="4876" w:type="dxa"/>
            <w:tcBorders>
              <w:top w:val="nil"/>
              <w:left w:val="nil"/>
              <w:bottom w:val="nil"/>
              <w:right w:val="nil"/>
            </w:tcBorders>
          </w:tcPr>
          <w:p w14:paraId="32F1DC3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399AB1C" w14:textId="77777777" w:rsidR="00EC49E3" w:rsidRPr="00EE1188" w:rsidRDefault="00EC49E3" w:rsidP="0033063A">
            <w:pPr>
              <w:pStyle w:val="AmColumnHeading"/>
            </w:pPr>
            <w:r w:rsidRPr="00EE1188">
              <w:t>Tarkistus</w:t>
            </w:r>
          </w:p>
        </w:tc>
      </w:tr>
      <w:tr w:rsidR="00EC49E3" w:rsidRPr="00EE1188" w14:paraId="73F6D640" w14:textId="77777777" w:rsidTr="0033063A">
        <w:trPr>
          <w:jc w:val="center"/>
        </w:trPr>
        <w:tc>
          <w:tcPr>
            <w:tcW w:w="4876" w:type="dxa"/>
            <w:tcBorders>
              <w:top w:val="nil"/>
              <w:left w:val="nil"/>
              <w:bottom w:val="nil"/>
              <w:right w:val="nil"/>
            </w:tcBorders>
          </w:tcPr>
          <w:p w14:paraId="4C97D836" w14:textId="77777777" w:rsidR="00EC49E3" w:rsidRPr="00EE1188" w:rsidRDefault="00EC49E3" w:rsidP="0033063A">
            <w:pPr>
              <w:pStyle w:val="Normal6a"/>
            </w:pPr>
            <w:r w:rsidRPr="00EE1188">
              <w:t>h)</w:t>
            </w:r>
            <w:r w:rsidRPr="00EE1188">
              <w:tab/>
              <w:t xml:space="preserve">korostetaan, että heikko poliittinen johtajuus, sitoutumisen puute, tietovajeet, riittämättömät investoinnit ja naisten oikeuksia vastustavien liikkeiden lisääntyminen on todettu esteiksi, minkä vuoksi on tarpeen edistää </w:t>
            </w:r>
            <w:r w:rsidRPr="00EE1188">
              <w:rPr>
                <w:b/>
                <w:i/>
              </w:rPr>
              <w:t>naisten</w:t>
            </w:r>
            <w:r w:rsidRPr="00EE1188">
              <w:t xml:space="preserve"> pääsyä johtaviin asemiin, lisätä investointeja ja toteuttaa kattavia poliittisia uudistuksia näiden systeemisten esteiden poistamiseksi ja aidosti tasa-arvoisen yhteiskunnan saavuttamiseksi;</w:t>
            </w:r>
          </w:p>
        </w:tc>
        <w:tc>
          <w:tcPr>
            <w:tcW w:w="4876" w:type="dxa"/>
            <w:tcBorders>
              <w:top w:val="nil"/>
              <w:left w:val="nil"/>
              <w:bottom w:val="nil"/>
              <w:right w:val="nil"/>
            </w:tcBorders>
          </w:tcPr>
          <w:p w14:paraId="784E6EA0" w14:textId="77777777" w:rsidR="00EC49E3" w:rsidRPr="00EE1188" w:rsidRDefault="00EC49E3" w:rsidP="0033063A">
            <w:pPr>
              <w:pStyle w:val="Normal6a"/>
            </w:pPr>
            <w:r w:rsidRPr="00EE1188">
              <w:t>h)</w:t>
            </w:r>
            <w:r w:rsidRPr="00EE1188">
              <w:tab/>
              <w:t xml:space="preserve">korostetaan, että heikko poliittinen johtajuus, sitoutumisen puute, tietovajeet, riittämättömät investoinnit ja naisten oikeuksia vastustavien liikkeiden lisääntyminen on todettu esteiksi, minkä vuoksi on tarpeen edistää </w:t>
            </w:r>
            <w:r w:rsidRPr="00EE1188">
              <w:rPr>
                <w:b/>
                <w:i/>
              </w:rPr>
              <w:t xml:space="preserve">feministinaisten </w:t>
            </w:r>
            <w:r w:rsidRPr="00EE1188">
              <w:t>pääsyä johtaviin asemiin, lisätä</w:t>
            </w:r>
            <w:r w:rsidRPr="00EE1188">
              <w:rPr>
                <w:b/>
                <w:i/>
              </w:rPr>
              <w:t xml:space="preserve"> sukupuolten tasa-arvoon liittyviä</w:t>
            </w:r>
            <w:r w:rsidRPr="00EE1188">
              <w:t xml:space="preserve"> investointeja ja toteuttaa kattavia poliittisia uudistuksia näiden systeemisten esteiden poistamiseksi ja aidosti tasa-arvoisen yhteiskunnan saavuttamiseksi;</w:t>
            </w:r>
          </w:p>
        </w:tc>
      </w:tr>
    </w:tbl>
    <w:p w14:paraId="5F86454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D1C30D3" w14:textId="77777777" w:rsidR="00EC49E3" w:rsidRPr="00EE1188" w:rsidRDefault="00EC49E3" w:rsidP="00EC49E3">
      <w:r w:rsidRPr="00EE1188">
        <w:rPr>
          <w:rStyle w:val="HideTWBExt"/>
        </w:rPr>
        <w:t>&lt;/Amend&gt;</w:t>
      </w:r>
    </w:p>
    <w:p w14:paraId="177A1B6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92</w:t>
      </w:r>
      <w:r w:rsidRPr="00EE1188">
        <w:rPr>
          <w:rStyle w:val="HideTWBExt"/>
          <w:b w:val="0"/>
        </w:rPr>
        <w:t>&lt;/NumAm&gt;</w:t>
      </w:r>
    </w:p>
    <w:p w14:paraId="4279195A"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3ACE659E" w14:textId="77777777" w:rsidR="00EC49E3" w:rsidRPr="00EE1188" w:rsidRDefault="00EC49E3" w:rsidP="00EC49E3">
      <w:pPr>
        <w:pStyle w:val="NormalBold"/>
      </w:pPr>
      <w:r w:rsidRPr="00EE1188">
        <w:rPr>
          <w:rStyle w:val="HideTWBExt"/>
          <w:b w:val="0"/>
        </w:rPr>
        <w:t>&lt;/RepeatBlock-By&gt;</w:t>
      </w:r>
    </w:p>
    <w:p w14:paraId="1B1D22A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7C77314" w14:textId="77777777" w:rsidR="00EC49E3" w:rsidRPr="00EE1188" w:rsidRDefault="00EC49E3" w:rsidP="00EC49E3">
      <w:pPr>
        <w:pStyle w:val="NormalBold"/>
      </w:pPr>
      <w:r w:rsidRPr="00EE1188">
        <w:rPr>
          <w:rStyle w:val="HideTWBExt"/>
          <w:b w:val="0"/>
        </w:rPr>
        <w:t>&lt;Article&gt;</w:t>
      </w:r>
      <w:r w:rsidRPr="00EE1188">
        <w:t>1 kohta – h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21BC265" w14:textId="77777777" w:rsidTr="0033063A">
        <w:trPr>
          <w:trHeight w:hRule="exact" w:val="240"/>
          <w:jc w:val="center"/>
        </w:trPr>
        <w:tc>
          <w:tcPr>
            <w:tcW w:w="9752" w:type="dxa"/>
            <w:gridSpan w:val="2"/>
            <w:tcBorders>
              <w:top w:val="nil"/>
              <w:left w:val="nil"/>
              <w:bottom w:val="nil"/>
              <w:right w:val="nil"/>
            </w:tcBorders>
          </w:tcPr>
          <w:p w14:paraId="49969D42" w14:textId="77777777" w:rsidR="00EC49E3" w:rsidRPr="00EE1188" w:rsidRDefault="00EC49E3" w:rsidP="0033063A"/>
        </w:tc>
      </w:tr>
      <w:tr w:rsidR="00EC49E3" w:rsidRPr="00EE1188" w14:paraId="6BB7E9DE" w14:textId="77777777" w:rsidTr="0033063A">
        <w:trPr>
          <w:trHeight w:val="240"/>
          <w:jc w:val="center"/>
        </w:trPr>
        <w:tc>
          <w:tcPr>
            <w:tcW w:w="4876" w:type="dxa"/>
            <w:tcBorders>
              <w:top w:val="nil"/>
              <w:left w:val="nil"/>
              <w:bottom w:val="nil"/>
              <w:right w:val="nil"/>
            </w:tcBorders>
          </w:tcPr>
          <w:p w14:paraId="6DFD793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0208C6C" w14:textId="77777777" w:rsidR="00EC49E3" w:rsidRPr="00EE1188" w:rsidRDefault="00EC49E3" w:rsidP="0033063A">
            <w:pPr>
              <w:pStyle w:val="AmColumnHeading"/>
            </w:pPr>
            <w:r w:rsidRPr="00EE1188">
              <w:t>Tarkistus</w:t>
            </w:r>
          </w:p>
        </w:tc>
      </w:tr>
      <w:tr w:rsidR="00EC49E3" w:rsidRPr="00EE1188" w14:paraId="217E59B1" w14:textId="77777777" w:rsidTr="0033063A">
        <w:trPr>
          <w:jc w:val="center"/>
        </w:trPr>
        <w:tc>
          <w:tcPr>
            <w:tcW w:w="4876" w:type="dxa"/>
            <w:tcBorders>
              <w:top w:val="nil"/>
              <w:left w:val="nil"/>
              <w:bottom w:val="nil"/>
              <w:right w:val="nil"/>
            </w:tcBorders>
          </w:tcPr>
          <w:p w14:paraId="0993D34D" w14:textId="77777777" w:rsidR="00EC49E3" w:rsidRPr="00EE1188" w:rsidRDefault="00EC49E3" w:rsidP="0033063A">
            <w:pPr>
              <w:pStyle w:val="Normal6a"/>
            </w:pPr>
            <w:r w:rsidRPr="00EE1188">
              <w:t>h)</w:t>
            </w:r>
            <w:r w:rsidRPr="00EE1188">
              <w:tab/>
              <w:t xml:space="preserve">korostetaan, että heikko poliittinen johtajuus, sitoutumisen puute, tietovajeet, riittämättömät investoinnit ja naisten oikeuksia vastustavien liikkeiden lisääntyminen on todettu esteiksi, minkä vuoksi on tarpeen edistää </w:t>
            </w:r>
            <w:r w:rsidRPr="00EE1188">
              <w:rPr>
                <w:b/>
                <w:i/>
              </w:rPr>
              <w:t>naisten pääsyä johtaviin asemiin</w:t>
            </w:r>
            <w:r w:rsidRPr="00EE1188">
              <w:t>, lisätä investointeja ja toteuttaa kattavia poliittisia uudistuksia näiden systeemisten esteiden poistamiseksi ja aidosti tasa-arvoisen yhteiskunnan saavuttamiseksi;</w:t>
            </w:r>
          </w:p>
        </w:tc>
        <w:tc>
          <w:tcPr>
            <w:tcW w:w="4876" w:type="dxa"/>
            <w:tcBorders>
              <w:top w:val="nil"/>
              <w:left w:val="nil"/>
              <w:bottom w:val="nil"/>
              <w:right w:val="nil"/>
            </w:tcBorders>
          </w:tcPr>
          <w:p w14:paraId="071DE8F3" w14:textId="77777777" w:rsidR="00EC49E3" w:rsidRPr="00EE1188" w:rsidRDefault="00EC49E3" w:rsidP="0033063A">
            <w:pPr>
              <w:pStyle w:val="Normal6a"/>
            </w:pPr>
            <w:r w:rsidRPr="00EE1188">
              <w:t>h)</w:t>
            </w:r>
            <w:r w:rsidRPr="00EE1188">
              <w:tab/>
              <w:t xml:space="preserve">korostetaan, että heikko poliittinen johtajuus, sitoutumisen puute, tietovajeet, riittämättömät investoinnit ja naisten oikeuksia vastustavien liikkeiden lisääntyminen on todettu esteiksi, minkä vuoksi on tarpeen edistää </w:t>
            </w:r>
            <w:r w:rsidRPr="00EE1188">
              <w:rPr>
                <w:b/>
                <w:i/>
              </w:rPr>
              <w:t>tehokkaammin ohjelmia, joissa naiset asetetaan johtotehtäviin</w:t>
            </w:r>
            <w:r w:rsidRPr="00EE1188">
              <w:t>, lisätä investointeja ja toteuttaa kattavia poliittisia uudistuksia näiden systeemisten esteiden poistamiseksi ja aidosti tasa-arvoisen yhteiskunnan saavuttamiseksi;</w:t>
            </w:r>
          </w:p>
        </w:tc>
      </w:tr>
    </w:tbl>
    <w:p w14:paraId="0743A39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48E85603" w14:textId="77777777" w:rsidR="00EC49E3" w:rsidRPr="00EE1188" w:rsidRDefault="00EC49E3" w:rsidP="00EC49E3">
      <w:r w:rsidRPr="00EE1188">
        <w:rPr>
          <w:rStyle w:val="HideTWBExt"/>
        </w:rPr>
        <w:t>&lt;/Amend&gt;</w:t>
      </w:r>
    </w:p>
    <w:p w14:paraId="0A2EBDB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93</w:t>
      </w:r>
      <w:r w:rsidRPr="00EE1188">
        <w:rPr>
          <w:rStyle w:val="HideTWBExt"/>
          <w:b w:val="0"/>
        </w:rPr>
        <w:t>&lt;/NumAm&gt;</w:t>
      </w:r>
    </w:p>
    <w:p w14:paraId="3E2FCC00"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4AB1E548" w14:textId="77777777" w:rsidR="00EC49E3" w:rsidRPr="00EE1188" w:rsidRDefault="00EC49E3" w:rsidP="00EC49E3">
      <w:pPr>
        <w:pStyle w:val="NormalBold"/>
      </w:pPr>
      <w:r w:rsidRPr="00EE1188">
        <w:rPr>
          <w:rStyle w:val="HideTWBExt"/>
          <w:b w:val="0"/>
        </w:rPr>
        <w:t>&lt;/RepeatBlock-By&gt;</w:t>
      </w:r>
    </w:p>
    <w:p w14:paraId="25B5C75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9ADE3D8" w14:textId="77777777" w:rsidR="00EC49E3" w:rsidRPr="00EE1188" w:rsidRDefault="00EC49E3" w:rsidP="00EC49E3">
      <w:pPr>
        <w:pStyle w:val="NormalBold"/>
      </w:pPr>
      <w:r w:rsidRPr="00EE1188">
        <w:rPr>
          <w:rStyle w:val="HideTWBExt"/>
          <w:b w:val="0"/>
        </w:rPr>
        <w:t>&lt;Article&gt;</w:t>
      </w:r>
      <w:r w:rsidRPr="00EE1188">
        <w:t>1 kohta – i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B0D97AD" w14:textId="77777777" w:rsidTr="0033063A">
        <w:trPr>
          <w:trHeight w:hRule="exact" w:val="240"/>
          <w:jc w:val="center"/>
        </w:trPr>
        <w:tc>
          <w:tcPr>
            <w:tcW w:w="9752" w:type="dxa"/>
            <w:gridSpan w:val="2"/>
            <w:tcBorders>
              <w:top w:val="nil"/>
              <w:left w:val="nil"/>
              <w:bottom w:val="nil"/>
              <w:right w:val="nil"/>
            </w:tcBorders>
          </w:tcPr>
          <w:p w14:paraId="2F0AC3FD" w14:textId="77777777" w:rsidR="00EC49E3" w:rsidRPr="00EE1188" w:rsidRDefault="00EC49E3" w:rsidP="0033063A"/>
        </w:tc>
      </w:tr>
      <w:tr w:rsidR="00EC49E3" w:rsidRPr="00EE1188" w14:paraId="735E6909" w14:textId="77777777" w:rsidTr="0033063A">
        <w:trPr>
          <w:trHeight w:val="240"/>
          <w:jc w:val="center"/>
        </w:trPr>
        <w:tc>
          <w:tcPr>
            <w:tcW w:w="4876" w:type="dxa"/>
            <w:tcBorders>
              <w:top w:val="nil"/>
              <w:left w:val="nil"/>
              <w:bottom w:val="nil"/>
              <w:right w:val="nil"/>
            </w:tcBorders>
          </w:tcPr>
          <w:p w14:paraId="6380AEB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ABBD81B" w14:textId="77777777" w:rsidR="00EC49E3" w:rsidRPr="00EE1188" w:rsidRDefault="00EC49E3" w:rsidP="0033063A">
            <w:pPr>
              <w:pStyle w:val="AmColumnHeading"/>
            </w:pPr>
            <w:r w:rsidRPr="00EE1188">
              <w:t>Tarkistus</w:t>
            </w:r>
          </w:p>
        </w:tc>
      </w:tr>
      <w:tr w:rsidR="00EC49E3" w:rsidRPr="00EE1188" w14:paraId="3D561E68" w14:textId="77777777" w:rsidTr="0033063A">
        <w:trPr>
          <w:jc w:val="center"/>
        </w:trPr>
        <w:tc>
          <w:tcPr>
            <w:tcW w:w="4876" w:type="dxa"/>
            <w:tcBorders>
              <w:top w:val="nil"/>
              <w:left w:val="nil"/>
              <w:bottom w:val="nil"/>
              <w:right w:val="nil"/>
            </w:tcBorders>
          </w:tcPr>
          <w:p w14:paraId="07F06753" w14:textId="77777777" w:rsidR="00EC49E3" w:rsidRPr="00EE1188" w:rsidRDefault="00EC49E3" w:rsidP="0033063A">
            <w:pPr>
              <w:pStyle w:val="Normal6a"/>
            </w:pPr>
            <w:r w:rsidRPr="00EE1188">
              <w:rPr>
                <w:b/>
                <w:i/>
              </w:rPr>
              <w:t>i)</w:t>
            </w:r>
            <w:r w:rsidRPr="00EE1188">
              <w:tab/>
            </w:r>
            <w:r w:rsidRPr="00EE1188">
              <w:rPr>
                <w:b/>
                <w:i/>
              </w:rPr>
              <w:t>valtavirtaistetaan sukupuolten tasa-arvo ja sukupuolitietoinen budjetointi kaikilla EU:n politiikanaloilla, myös ulkoisissa toimissa, ja näytetään tässä yhteydessä esimerkkiä;</w:t>
            </w:r>
          </w:p>
        </w:tc>
        <w:tc>
          <w:tcPr>
            <w:tcW w:w="4876" w:type="dxa"/>
            <w:tcBorders>
              <w:top w:val="nil"/>
              <w:left w:val="nil"/>
              <w:bottom w:val="nil"/>
              <w:right w:val="nil"/>
            </w:tcBorders>
          </w:tcPr>
          <w:p w14:paraId="2CB881BE" w14:textId="77777777" w:rsidR="00EC49E3" w:rsidRPr="00EE1188" w:rsidRDefault="00EC49E3" w:rsidP="0033063A">
            <w:pPr>
              <w:pStyle w:val="Normal6a"/>
            </w:pPr>
            <w:r w:rsidRPr="00EE1188">
              <w:rPr>
                <w:b/>
                <w:i/>
              </w:rPr>
              <w:t>Poistetaan.</w:t>
            </w:r>
          </w:p>
        </w:tc>
      </w:tr>
    </w:tbl>
    <w:p w14:paraId="2BD9411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48A2E9DE" w14:textId="77777777" w:rsidR="00EC49E3" w:rsidRPr="00EE1188" w:rsidRDefault="00EC49E3" w:rsidP="00EC49E3">
      <w:r w:rsidRPr="00EE1188">
        <w:rPr>
          <w:rStyle w:val="HideTWBExt"/>
        </w:rPr>
        <w:t>&lt;/Amend&gt;</w:t>
      </w:r>
    </w:p>
    <w:p w14:paraId="3D6082F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94</w:t>
      </w:r>
      <w:r w:rsidRPr="00EE1188">
        <w:rPr>
          <w:rStyle w:val="HideTWBExt"/>
          <w:b w:val="0"/>
        </w:rPr>
        <w:t>&lt;/NumAm&gt;</w:t>
      </w:r>
    </w:p>
    <w:p w14:paraId="3A8D3B63"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572C0FE4" w14:textId="77777777" w:rsidR="00EC49E3" w:rsidRPr="00EE1188" w:rsidRDefault="00EC49E3" w:rsidP="00EC49E3">
      <w:pPr>
        <w:pStyle w:val="NormalBold"/>
      </w:pPr>
      <w:r w:rsidRPr="00EE1188">
        <w:rPr>
          <w:rStyle w:val="HideTWBExt"/>
          <w:b w:val="0"/>
        </w:rPr>
        <w:t>&lt;/RepeatBlock-By&gt;</w:t>
      </w:r>
    </w:p>
    <w:p w14:paraId="506A903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32C8260" w14:textId="77777777" w:rsidR="00EC49E3" w:rsidRPr="00EE1188" w:rsidRDefault="00EC49E3" w:rsidP="00EC49E3">
      <w:pPr>
        <w:pStyle w:val="NormalBold"/>
      </w:pPr>
      <w:r w:rsidRPr="00EE1188">
        <w:rPr>
          <w:rStyle w:val="HideTWBExt"/>
          <w:b w:val="0"/>
        </w:rPr>
        <w:t>&lt;Article&gt;</w:t>
      </w:r>
      <w:r w:rsidRPr="00EE1188">
        <w:t>1 kohta – i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576EC72" w14:textId="77777777" w:rsidTr="0033063A">
        <w:trPr>
          <w:trHeight w:hRule="exact" w:val="240"/>
          <w:jc w:val="center"/>
        </w:trPr>
        <w:tc>
          <w:tcPr>
            <w:tcW w:w="9752" w:type="dxa"/>
            <w:gridSpan w:val="2"/>
            <w:tcBorders>
              <w:top w:val="nil"/>
              <w:left w:val="nil"/>
              <w:bottom w:val="nil"/>
              <w:right w:val="nil"/>
            </w:tcBorders>
          </w:tcPr>
          <w:p w14:paraId="7D926D45" w14:textId="77777777" w:rsidR="00EC49E3" w:rsidRPr="00EE1188" w:rsidRDefault="00EC49E3" w:rsidP="0033063A"/>
        </w:tc>
      </w:tr>
      <w:tr w:rsidR="00EC49E3" w:rsidRPr="00EE1188" w14:paraId="29E3BA8E" w14:textId="77777777" w:rsidTr="0033063A">
        <w:trPr>
          <w:trHeight w:val="240"/>
          <w:jc w:val="center"/>
        </w:trPr>
        <w:tc>
          <w:tcPr>
            <w:tcW w:w="4876" w:type="dxa"/>
            <w:tcBorders>
              <w:top w:val="nil"/>
              <w:left w:val="nil"/>
              <w:bottom w:val="nil"/>
              <w:right w:val="nil"/>
            </w:tcBorders>
          </w:tcPr>
          <w:p w14:paraId="6E59BF5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40E0BB4" w14:textId="77777777" w:rsidR="00EC49E3" w:rsidRPr="00EE1188" w:rsidRDefault="00EC49E3" w:rsidP="0033063A">
            <w:pPr>
              <w:pStyle w:val="AmColumnHeading"/>
            </w:pPr>
            <w:r w:rsidRPr="00EE1188">
              <w:t>Tarkistus</w:t>
            </w:r>
          </w:p>
        </w:tc>
      </w:tr>
      <w:tr w:rsidR="00EC49E3" w:rsidRPr="00EE1188" w14:paraId="1C4C6EAE" w14:textId="77777777" w:rsidTr="0033063A">
        <w:trPr>
          <w:jc w:val="center"/>
        </w:trPr>
        <w:tc>
          <w:tcPr>
            <w:tcW w:w="4876" w:type="dxa"/>
            <w:tcBorders>
              <w:top w:val="nil"/>
              <w:left w:val="nil"/>
              <w:bottom w:val="nil"/>
              <w:right w:val="nil"/>
            </w:tcBorders>
          </w:tcPr>
          <w:p w14:paraId="20789BFA" w14:textId="77777777" w:rsidR="00EC49E3" w:rsidRPr="00EE1188" w:rsidRDefault="00EC49E3" w:rsidP="0033063A">
            <w:pPr>
              <w:pStyle w:val="Normal6a"/>
            </w:pPr>
            <w:r w:rsidRPr="00EE1188">
              <w:rPr>
                <w:b/>
                <w:i/>
              </w:rPr>
              <w:t>i)</w:t>
            </w:r>
            <w:r w:rsidRPr="00EE1188">
              <w:tab/>
            </w:r>
            <w:r w:rsidRPr="00EE1188">
              <w:rPr>
                <w:b/>
                <w:i/>
              </w:rPr>
              <w:t>valtavirtaistetaan sukupuolten tasa-arvo ja sukupuolitietoinen budjetointi kaikilla EU:n politiikanaloilla, myös ulkoisissa toimissa, ja näytetään tässä yhteydessä esimerkkiä;</w:t>
            </w:r>
          </w:p>
        </w:tc>
        <w:tc>
          <w:tcPr>
            <w:tcW w:w="4876" w:type="dxa"/>
            <w:tcBorders>
              <w:top w:val="nil"/>
              <w:left w:val="nil"/>
              <w:bottom w:val="nil"/>
              <w:right w:val="nil"/>
            </w:tcBorders>
          </w:tcPr>
          <w:p w14:paraId="4E0476BF" w14:textId="77777777" w:rsidR="00EC49E3" w:rsidRPr="00EE1188" w:rsidRDefault="00EC49E3" w:rsidP="0033063A">
            <w:pPr>
              <w:pStyle w:val="Normal6a"/>
            </w:pPr>
            <w:r w:rsidRPr="00EE1188">
              <w:rPr>
                <w:b/>
                <w:i/>
              </w:rPr>
              <w:t>Poistetaan.</w:t>
            </w:r>
          </w:p>
        </w:tc>
      </w:tr>
    </w:tbl>
    <w:p w14:paraId="3B3ED54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4885330" w14:textId="77777777" w:rsidR="00EC49E3" w:rsidRPr="00EE1188" w:rsidRDefault="00EC49E3" w:rsidP="00EC49E3">
      <w:r w:rsidRPr="00EE1188">
        <w:rPr>
          <w:rStyle w:val="HideTWBExt"/>
        </w:rPr>
        <w:t>&lt;/Amend&gt;</w:t>
      </w:r>
    </w:p>
    <w:p w14:paraId="2354F04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95</w:t>
      </w:r>
      <w:r w:rsidRPr="00EE1188">
        <w:rPr>
          <w:rStyle w:val="HideTWBExt"/>
          <w:b w:val="0"/>
        </w:rPr>
        <w:t>&lt;/NumAm&gt;</w:t>
      </w:r>
    </w:p>
    <w:p w14:paraId="0C91964E"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483FD3A6"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53A772AD" w14:textId="77777777" w:rsidR="00EC49E3" w:rsidRPr="00EE1188" w:rsidRDefault="00EC49E3" w:rsidP="00EC49E3">
      <w:pPr>
        <w:pStyle w:val="NormalBold"/>
      </w:pPr>
      <w:r w:rsidRPr="00EE1188">
        <w:rPr>
          <w:rStyle w:val="HideTWBExt"/>
          <w:b w:val="0"/>
        </w:rPr>
        <w:t>&lt;/RepeatBlock-By&gt;</w:t>
      </w:r>
    </w:p>
    <w:p w14:paraId="59E73BD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6EFEE58" w14:textId="77777777" w:rsidR="00EC49E3" w:rsidRPr="00EE1188" w:rsidRDefault="00EC49E3" w:rsidP="00EC49E3">
      <w:pPr>
        <w:pStyle w:val="NormalBold"/>
      </w:pPr>
      <w:r w:rsidRPr="00EE1188">
        <w:rPr>
          <w:rStyle w:val="HideTWBExt"/>
          <w:b w:val="0"/>
        </w:rPr>
        <w:t>&lt;Article&gt;</w:t>
      </w:r>
      <w:r w:rsidRPr="00EE1188">
        <w:t>1 kohta – i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2355D41" w14:textId="77777777" w:rsidTr="0033063A">
        <w:trPr>
          <w:trHeight w:hRule="exact" w:val="240"/>
          <w:jc w:val="center"/>
        </w:trPr>
        <w:tc>
          <w:tcPr>
            <w:tcW w:w="9752" w:type="dxa"/>
            <w:gridSpan w:val="2"/>
            <w:tcBorders>
              <w:top w:val="nil"/>
              <w:left w:val="nil"/>
              <w:bottom w:val="nil"/>
              <w:right w:val="nil"/>
            </w:tcBorders>
          </w:tcPr>
          <w:p w14:paraId="0D9758C6" w14:textId="77777777" w:rsidR="00EC49E3" w:rsidRPr="00EE1188" w:rsidRDefault="00EC49E3" w:rsidP="0033063A"/>
        </w:tc>
      </w:tr>
      <w:tr w:rsidR="00EC49E3" w:rsidRPr="00EE1188" w14:paraId="7979B772" w14:textId="77777777" w:rsidTr="0033063A">
        <w:trPr>
          <w:trHeight w:val="240"/>
          <w:jc w:val="center"/>
        </w:trPr>
        <w:tc>
          <w:tcPr>
            <w:tcW w:w="4876" w:type="dxa"/>
            <w:tcBorders>
              <w:top w:val="nil"/>
              <w:left w:val="nil"/>
              <w:bottom w:val="nil"/>
              <w:right w:val="nil"/>
            </w:tcBorders>
          </w:tcPr>
          <w:p w14:paraId="5447385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B4A3901" w14:textId="77777777" w:rsidR="00EC49E3" w:rsidRPr="00EE1188" w:rsidRDefault="00EC49E3" w:rsidP="0033063A">
            <w:pPr>
              <w:pStyle w:val="AmColumnHeading"/>
            </w:pPr>
            <w:r w:rsidRPr="00EE1188">
              <w:t>Tarkistus</w:t>
            </w:r>
          </w:p>
        </w:tc>
      </w:tr>
      <w:tr w:rsidR="00EC49E3" w:rsidRPr="00EE1188" w14:paraId="77EBCBB2" w14:textId="77777777" w:rsidTr="0033063A">
        <w:trPr>
          <w:jc w:val="center"/>
        </w:trPr>
        <w:tc>
          <w:tcPr>
            <w:tcW w:w="4876" w:type="dxa"/>
            <w:tcBorders>
              <w:top w:val="nil"/>
              <w:left w:val="nil"/>
              <w:bottom w:val="nil"/>
              <w:right w:val="nil"/>
            </w:tcBorders>
          </w:tcPr>
          <w:p w14:paraId="4D7F99AF" w14:textId="77777777" w:rsidR="00EC49E3" w:rsidRPr="00EE1188" w:rsidRDefault="00EC49E3" w:rsidP="0033063A">
            <w:pPr>
              <w:pStyle w:val="Normal6a"/>
            </w:pPr>
            <w:r w:rsidRPr="00EE1188">
              <w:t>i)</w:t>
            </w:r>
            <w:r w:rsidRPr="00EE1188">
              <w:tab/>
              <w:t>valtavirtaistetaan sukupuolten tasa-arvo ja sukupuolitietoinen budjetointi kaikilla EU:n politiikanaloilla, myös ulkoisissa toimissa, ja näytetään tässä yhteydessä esimerkkiä;</w:t>
            </w:r>
          </w:p>
        </w:tc>
        <w:tc>
          <w:tcPr>
            <w:tcW w:w="4876" w:type="dxa"/>
            <w:tcBorders>
              <w:top w:val="nil"/>
              <w:left w:val="nil"/>
              <w:bottom w:val="nil"/>
              <w:right w:val="nil"/>
            </w:tcBorders>
          </w:tcPr>
          <w:p w14:paraId="33379F6C" w14:textId="77777777" w:rsidR="00EC49E3" w:rsidRPr="00EE1188" w:rsidRDefault="00EC49E3" w:rsidP="0033063A">
            <w:pPr>
              <w:pStyle w:val="Normal6a"/>
            </w:pPr>
            <w:r w:rsidRPr="00EE1188">
              <w:t>i)</w:t>
            </w:r>
            <w:r w:rsidRPr="00EE1188">
              <w:tab/>
              <w:t xml:space="preserve">valtavirtaistetaan sukupuolten tasa-arvo ja sukupuolitietoinen budjetointi </w:t>
            </w:r>
            <w:r w:rsidRPr="00EE1188">
              <w:rPr>
                <w:b/>
                <w:i/>
              </w:rPr>
              <w:t xml:space="preserve">johdonmukaisemmin </w:t>
            </w:r>
            <w:r w:rsidRPr="00EE1188">
              <w:t>kaikilla EU:n politiikanaloilla, myös ulkoisissa toimissa, ja näytetään tässä yhteydessä esimerkkiä</w:t>
            </w:r>
            <w:r w:rsidRPr="00EE1188">
              <w:rPr>
                <w:b/>
                <w:i/>
              </w:rPr>
              <w:t xml:space="preserve"> sitoutumalla siihen, että seuraavaan vuoden 2027 monivuotiseen rahoituskehykseen sisällytetään sukupuolten tasa-arvoa koskevia erityistavoitteita ja sukupuolitietoisen budjetoinnin menetelmiä, jotta voidaan lisätä ja seurata kaikkia sukupuoleen liittyviä investointeja</w:t>
            </w:r>
            <w:r w:rsidRPr="00EE1188">
              <w:t>;</w:t>
            </w:r>
          </w:p>
        </w:tc>
      </w:tr>
    </w:tbl>
    <w:p w14:paraId="2BF2673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D6EBD6B" w14:textId="77777777" w:rsidR="00EC49E3" w:rsidRPr="00EE1188" w:rsidRDefault="00EC49E3" w:rsidP="00EC49E3">
      <w:r w:rsidRPr="00EE1188">
        <w:rPr>
          <w:rStyle w:val="HideTWBExt"/>
        </w:rPr>
        <w:t>&lt;/Amend&gt;</w:t>
      </w:r>
    </w:p>
    <w:p w14:paraId="4AA72B8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96</w:t>
      </w:r>
      <w:r w:rsidRPr="00EE1188">
        <w:rPr>
          <w:rStyle w:val="HideTWBExt"/>
          <w:b w:val="0"/>
        </w:rPr>
        <w:t>&lt;/NumAm&gt;</w:t>
      </w:r>
    </w:p>
    <w:p w14:paraId="0A3EB0FE"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2218C1EA" w14:textId="77777777" w:rsidR="00EC49E3" w:rsidRPr="00EE1188" w:rsidRDefault="00EC49E3" w:rsidP="00EC49E3">
      <w:pPr>
        <w:pStyle w:val="NormalBold"/>
      </w:pPr>
      <w:r w:rsidRPr="00EE1188">
        <w:rPr>
          <w:rStyle w:val="HideTWBExt"/>
          <w:b w:val="0"/>
        </w:rPr>
        <w:t>&lt;/RepeatBlock-By&gt;</w:t>
      </w:r>
    </w:p>
    <w:p w14:paraId="2AD3E5F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E2A9BF6" w14:textId="77777777" w:rsidR="00EC49E3" w:rsidRPr="00EE1188" w:rsidRDefault="00EC49E3" w:rsidP="00EC49E3">
      <w:pPr>
        <w:pStyle w:val="NormalBold"/>
      </w:pPr>
      <w:r w:rsidRPr="00EE1188">
        <w:rPr>
          <w:rStyle w:val="HideTWBExt"/>
          <w:b w:val="0"/>
        </w:rPr>
        <w:t>&lt;Article&gt;</w:t>
      </w:r>
      <w:r w:rsidRPr="00EE1188">
        <w:t>1 kohta – i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3904F31" w14:textId="77777777" w:rsidTr="0033063A">
        <w:trPr>
          <w:trHeight w:hRule="exact" w:val="240"/>
          <w:jc w:val="center"/>
        </w:trPr>
        <w:tc>
          <w:tcPr>
            <w:tcW w:w="9752" w:type="dxa"/>
            <w:gridSpan w:val="2"/>
            <w:tcBorders>
              <w:top w:val="nil"/>
              <w:left w:val="nil"/>
              <w:bottom w:val="nil"/>
              <w:right w:val="nil"/>
            </w:tcBorders>
          </w:tcPr>
          <w:p w14:paraId="63ADF4AC" w14:textId="77777777" w:rsidR="00EC49E3" w:rsidRPr="00EE1188" w:rsidRDefault="00EC49E3" w:rsidP="0033063A"/>
        </w:tc>
      </w:tr>
      <w:tr w:rsidR="00EC49E3" w:rsidRPr="00EE1188" w14:paraId="5001D6C6" w14:textId="77777777" w:rsidTr="0033063A">
        <w:trPr>
          <w:trHeight w:val="240"/>
          <w:jc w:val="center"/>
        </w:trPr>
        <w:tc>
          <w:tcPr>
            <w:tcW w:w="4876" w:type="dxa"/>
            <w:tcBorders>
              <w:top w:val="nil"/>
              <w:left w:val="nil"/>
              <w:bottom w:val="nil"/>
              <w:right w:val="nil"/>
            </w:tcBorders>
          </w:tcPr>
          <w:p w14:paraId="723AC31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35A7330" w14:textId="77777777" w:rsidR="00EC49E3" w:rsidRPr="00EE1188" w:rsidRDefault="00EC49E3" w:rsidP="0033063A">
            <w:pPr>
              <w:pStyle w:val="AmColumnHeading"/>
            </w:pPr>
            <w:r w:rsidRPr="00EE1188">
              <w:t>Tarkistus</w:t>
            </w:r>
          </w:p>
        </w:tc>
      </w:tr>
      <w:tr w:rsidR="00EC49E3" w:rsidRPr="00EE1188" w14:paraId="3CE59B3A" w14:textId="77777777" w:rsidTr="0033063A">
        <w:trPr>
          <w:jc w:val="center"/>
        </w:trPr>
        <w:tc>
          <w:tcPr>
            <w:tcW w:w="4876" w:type="dxa"/>
            <w:tcBorders>
              <w:top w:val="nil"/>
              <w:left w:val="nil"/>
              <w:bottom w:val="nil"/>
              <w:right w:val="nil"/>
            </w:tcBorders>
          </w:tcPr>
          <w:p w14:paraId="719937B4" w14:textId="77777777" w:rsidR="00EC49E3" w:rsidRPr="00EE1188" w:rsidRDefault="00EC49E3" w:rsidP="0033063A">
            <w:pPr>
              <w:pStyle w:val="Normal6a"/>
            </w:pPr>
            <w:r w:rsidRPr="00EE1188">
              <w:t>i)</w:t>
            </w:r>
            <w:r w:rsidRPr="00EE1188">
              <w:tab/>
              <w:t xml:space="preserve">valtavirtaistetaan sukupuolten </w:t>
            </w:r>
            <w:r w:rsidRPr="00EE1188">
              <w:rPr>
                <w:b/>
                <w:i/>
              </w:rPr>
              <w:t>tasa-arvo</w:t>
            </w:r>
            <w:r w:rsidRPr="00EE1188">
              <w:t xml:space="preserve"> ja </w:t>
            </w:r>
            <w:r w:rsidRPr="00EE1188">
              <w:rPr>
                <w:b/>
                <w:i/>
              </w:rPr>
              <w:t>sukupuolitietoinen</w:t>
            </w:r>
            <w:r w:rsidRPr="00EE1188">
              <w:t xml:space="preserve"> budjetointi kaikilla EU:n politiikanaloilla, myös ulkoisissa toimissa, ja näytetään tässä yhteydessä esimerkkiä;</w:t>
            </w:r>
          </w:p>
        </w:tc>
        <w:tc>
          <w:tcPr>
            <w:tcW w:w="4876" w:type="dxa"/>
            <w:tcBorders>
              <w:top w:val="nil"/>
              <w:left w:val="nil"/>
              <w:bottom w:val="nil"/>
              <w:right w:val="nil"/>
            </w:tcBorders>
          </w:tcPr>
          <w:p w14:paraId="1DFAE310" w14:textId="77777777" w:rsidR="00EC49E3" w:rsidRPr="00EE1188" w:rsidRDefault="00EC49E3" w:rsidP="0033063A">
            <w:pPr>
              <w:pStyle w:val="Normal6a"/>
            </w:pPr>
            <w:r w:rsidRPr="00EE1188">
              <w:t>i)</w:t>
            </w:r>
            <w:r w:rsidRPr="00EE1188">
              <w:tab/>
              <w:t xml:space="preserve">valtavirtaistetaan sukupuolten </w:t>
            </w:r>
            <w:r w:rsidRPr="00EE1188">
              <w:rPr>
                <w:b/>
                <w:i/>
              </w:rPr>
              <w:t>tasa-arvopolitiikka</w:t>
            </w:r>
            <w:r w:rsidRPr="00EE1188">
              <w:t xml:space="preserve"> ja </w:t>
            </w:r>
            <w:r w:rsidRPr="00EE1188">
              <w:rPr>
                <w:b/>
                <w:i/>
              </w:rPr>
              <w:t>sukupuolten tasa-arvopolitiikan huomioon ottava</w:t>
            </w:r>
            <w:r w:rsidRPr="00EE1188">
              <w:t xml:space="preserve"> budjetointi kaikilla EU:n politiikanaloilla, myös ulkoisissa toimissa, ja näytetään tässä yhteydessä esimerkkiä</w:t>
            </w:r>
            <w:r w:rsidRPr="00EE1188">
              <w:rPr>
                <w:b/>
                <w:i/>
              </w:rPr>
              <w:t xml:space="preserve"> muun muassa hyväksymällä jäsenvaltioiden kansallisen lainsäädännön ja perustuslakien mukaisia seuraamuksia</w:t>
            </w:r>
            <w:r w:rsidRPr="00EE1188">
              <w:t>;</w:t>
            </w:r>
          </w:p>
        </w:tc>
      </w:tr>
    </w:tbl>
    <w:p w14:paraId="4F80E5A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1EF7DD04" w14:textId="77777777" w:rsidR="00EC49E3" w:rsidRPr="00EE1188" w:rsidRDefault="00EC49E3" w:rsidP="00EC49E3">
      <w:r w:rsidRPr="00EE1188">
        <w:rPr>
          <w:rStyle w:val="HideTWBExt"/>
        </w:rPr>
        <w:t>&lt;/Amend&gt;</w:t>
      </w:r>
    </w:p>
    <w:p w14:paraId="2C41ECF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97</w:t>
      </w:r>
      <w:r w:rsidRPr="00EE1188">
        <w:rPr>
          <w:rStyle w:val="HideTWBExt"/>
          <w:b w:val="0"/>
        </w:rPr>
        <w:t>&lt;/NumAm&gt;</w:t>
      </w:r>
    </w:p>
    <w:p w14:paraId="782DC880"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0F71DCDA" w14:textId="77777777" w:rsidR="00EC49E3" w:rsidRPr="00EE1188" w:rsidRDefault="00EC49E3" w:rsidP="00EC49E3">
      <w:pPr>
        <w:pStyle w:val="NormalBold"/>
      </w:pPr>
      <w:r w:rsidRPr="00EE1188">
        <w:rPr>
          <w:rStyle w:val="HideTWBExt"/>
          <w:b w:val="0"/>
        </w:rPr>
        <w:t>&lt;/RepeatBlock-By&gt;</w:t>
      </w:r>
    </w:p>
    <w:p w14:paraId="1E323E8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895CF1C" w14:textId="77777777" w:rsidR="00EC49E3" w:rsidRPr="00EE1188" w:rsidRDefault="00EC49E3" w:rsidP="00EC49E3">
      <w:pPr>
        <w:pStyle w:val="NormalBold"/>
      </w:pPr>
      <w:r w:rsidRPr="00EE1188">
        <w:rPr>
          <w:rStyle w:val="HideTWBExt"/>
          <w:b w:val="0"/>
        </w:rPr>
        <w:t>&lt;Article&gt;</w:t>
      </w:r>
      <w:r w:rsidRPr="00EE1188">
        <w:t>1 kohta – i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CF8501D" w14:textId="77777777" w:rsidTr="0033063A">
        <w:trPr>
          <w:trHeight w:hRule="exact" w:val="240"/>
          <w:jc w:val="center"/>
        </w:trPr>
        <w:tc>
          <w:tcPr>
            <w:tcW w:w="9752" w:type="dxa"/>
            <w:gridSpan w:val="2"/>
            <w:tcBorders>
              <w:top w:val="nil"/>
              <w:left w:val="nil"/>
              <w:bottom w:val="nil"/>
              <w:right w:val="nil"/>
            </w:tcBorders>
          </w:tcPr>
          <w:p w14:paraId="763727A1" w14:textId="77777777" w:rsidR="00EC49E3" w:rsidRPr="00EE1188" w:rsidRDefault="00EC49E3" w:rsidP="0033063A"/>
        </w:tc>
      </w:tr>
      <w:tr w:rsidR="00EC49E3" w:rsidRPr="00EE1188" w14:paraId="502F4DCD" w14:textId="77777777" w:rsidTr="0033063A">
        <w:trPr>
          <w:trHeight w:val="240"/>
          <w:jc w:val="center"/>
        </w:trPr>
        <w:tc>
          <w:tcPr>
            <w:tcW w:w="4876" w:type="dxa"/>
            <w:tcBorders>
              <w:top w:val="nil"/>
              <w:left w:val="nil"/>
              <w:bottom w:val="nil"/>
              <w:right w:val="nil"/>
            </w:tcBorders>
          </w:tcPr>
          <w:p w14:paraId="1D262F7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CF8CF23" w14:textId="77777777" w:rsidR="00EC49E3" w:rsidRPr="00EE1188" w:rsidRDefault="00EC49E3" w:rsidP="0033063A">
            <w:pPr>
              <w:pStyle w:val="AmColumnHeading"/>
            </w:pPr>
            <w:r w:rsidRPr="00EE1188">
              <w:t>Tarkistus</w:t>
            </w:r>
          </w:p>
        </w:tc>
      </w:tr>
      <w:tr w:rsidR="00EC49E3" w:rsidRPr="00EE1188" w14:paraId="2B1C0B75" w14:textId="77777777" w:rsidTr="0033063A">
        <w:trPr>
          <w:jc w:val="center"/>
        </w:trPr>
        <w:tc>
          <w:tcPr>
            <w:tcW w:w="4876" w:type="dxa"/>
            <w:tcBorders>
              <w:top w:val="nil"/>
              <w:left w:val="nil"/>
              <w:bottom w:val="nil"/>
              <w:right w:val="nil"/>
            </w:tcBorders>
          </w:tcPr>
          <w:p w14:paraId="41C89461" w14:textId="77777777" w:rsidR="00EC49E3" w:rsidRPr="00EE1188" w:rsidRDefault="00EC49E3" w:rsidP="0033063A">
            <w:pPr>
              <w:pStyle w:val="Normal6a"/>
            </w:pPr>
            <w:r w:rsidRPr="00EE1188">
              <w:t>i)</w:t>
            </w:r>
            <w:r w:rsidRPr="00EE1188">
              <w:tab/>
              <w:t xml:space="preserve">valtavirtaistetaan sukupuolten tasa-arvo ja sukupuolitietoinen budjetointi </w:t>
            </w:r>
            <w:r w:rsidRPr="00EE1188">
              <w:rPr>
                <w:b/>
                <w:i/>
              </w:rPr>
              <w:t>kaikilla</w:t>
            </w:r>
            <w:r w:rsidRPr="00EE1188">
              <w:t xml:space="preserve"> EU:n politiikanaloilla, myös ulkoisissa toimissa, ja näytetään tässä yhteydessä esimerkkiä;</w:t>
            </w:r>
          </w:p>
        </w:tc>
        <w:tc>
          <w:tcPr>
            <w:tcW w:w="4876" w:type="dxa"/>
            <w:tcBorders>
              <w:top w:val="nil"/>
              <w:left w:val="nil"/>
              <w:bottom w:val="nil"/>
              <w:right w:val="nil"/>
            </w:tcBorders>
          </w:tcPr>
          <w:p w14:paraId="46F11E16" w14:textId="77777777" w:rsidR="00EC49E3" w:rsidRPr="00EE1188" w:rsidRDefault="00EC49E3" w:rsidP="0033063A">
            <w:pPr>
              <w:pStyle w:val="Normal6a"/>
            </w:pPr>
            <w:r w:rsidRPr="00EE1188">
              <w:t>i)</w:t>
            </w:r>
            <w:r w:rsidRPr="00EE1188">
              <w:tab/>
              <w:t xml:space="preserve">valtavirtaistetaan sukupuolten tasa-arvo ja sukupuolitietoinen budjetointi </w:t>
            </w:r>
            <w:r w:rsidRPr="00EE1188">
              <w:rPr>
                <w:b/>
                <w:i/>
              </w:rPr>
              <w:t>asiaankuuluvilla</w:t>
            </w:r>
            <w:r w:rsidRPr="00EE1188">
              <w:t xml:space="preserve"> EU:n politiikanaloilla, myös ulkoisissa toimissa, ja näytetään tässä yhteydessä esimerkkiä;</w:t>
            </w:r>
          </w:p>
        </w:tc>
      </w:tr>
    </w:tbl>
    <w:p w14:paraId="6DF05CB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92106A9" w14:textId="77777777" w:rsidR="00EC49E3" w:rsidRPr="00EE1188" w:rsidRDefault="00EC49E3" w:rsidP="00EC49E3">
      <w:r w:rsidRPr="00EE1188">
        <w:rPr>
          <w:rStyle w:val="HideTWBExt"/>
        </w:rPr>
        <w:t>&lt;/Amend&gt;</w:t>
      </w:r>
    </w:p>
    <w:p w14:paraId="37DC8F1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98</w:t>
      </w:r>
      <w:r w:rsidRPr="00EE1188">
        <w:rPr>
          <w:rStyle w:val="HideTWBExt"/>
          <w:b w:val="0"/>
        </w:rPr>
        <w:t>&lt;/NumAm&gt;</w:t>
      </w:r>
    </w:p>
    <w:p w14:paraId="2369A19F"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266A22CF" w14:textId="77777777" w:rsidR="00EC49E3" w:rsidRPr="00EE1188" w:rsidRDefault="00EC49E3" w:rsidP="00EC49E3">
      <w:pPr>
        <w:pStyle w:val="NormalBold"/>
      </w:pPr>
      <w:r w:rsidRPr="00EE1188">
        <w:rPr>
          <w:rStyle w:val="HideTWBExt"/>
          <w:b w:val="0"/>
        </w:rPr>
        <w:t>&lt;/RepeatBlock-By&gt;</w:t>
      </w:r>
    </w:p>
    <w:p w14:paraId="50C6351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EEEAD28" w14:textId="77777777" w:rsidR="00EC49E3" w:rsidRPr="00EE1188" w:rsidRDefault="00EC49E3" w:rsidP="00EC49E3">
      <w:pPr>
        <w:pStyle w:val="NormalBold"/>
      </w:pPr>
      <w:r w:rsidRPr="00EE1188">
        <w:rPr>
          <w:rStyle w:val="HideTWBExt"/>
          <w:b w:val="0"/>
        </w:rPr>
        <w:t>&lt;Article&gt;</w:t>
      </w:r>
      <w:r w:rsidRPr="00EE1188">
        <w:t>1 kohta – j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30D8E0D" w14:textId="77777777" w:rsidTr="0033063A">
        <w:trPr>
          <w:trHeight w:hRule="exact" w:val="240"/>
          <w:jc w:val="center"/>
        </w:trPr>
        <w:tc>
          <w:tcPr>
            <w:tcW w:w="9752" w:type="dxa"/>
            <w:gridSpan w:val="2"/>
            <w:tcBorders>
              <w:top w:val="nil"/>
              <w:left w:val="nil"/>
              <w:bottom w:val="nil"/>
              <w:right w:val="nil"/>
            </w:tcBorders>
          </w:tcPr>
          <w:p w14:paraId="0575CB86" w14:textId="77777777" w:rsidR="00EC49E3" w:rsidRPr="00EE1188" w:rsidRDefault="00EC49E3" w:rsidP="0033063A"/>
        </w:tc>
      </w:tr>
      <w:tr w:rsidR="00EC49E3" w:rsidRPr="00EE1188" w14:paraId="3C6CF209" w14:textId="77777777" w:rsidTr="0033063A">
        <w:trPr>
          <w:trHeight w:val="240"/>
          <w:jc w:val="center"/>
        </w:trPr>
        <w:tc>
          <w:tcPr>
            <w:tcW w:w="4876" w:type="dxa"/>
            <w:tcBorders>
              <w:top w:val="nil"/>
              <w:left w:val="nil"/>
              <w:bottom w:val="nil"/>
              <w:right w:val="nil"/>
            </w:tcBorders>
          </w:tcPr>
          <w:p w14:paraId="0A0F4F4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862413A" w14:textId="77777777" w:rsidR="00EC49E3" w:rsidRPr="00EE1188" w:rsidRDefault="00EC49E3" w:rsidP="0033063A">
            <w:pPr>
              <w:pStyle w:val="AmColumnHeading"/>
            </w:pPr>
            <w:r w:rsidRPr="00EE1188">
              <w:t>Tarkistus</w:t>
            </w:r>
          </w:p>
        </w:tc>
      </w:tr>
      <w:tr w:rsidR="00EC49E3" w:rsidRPr="00EE1188" w14:paraId="5932C95C" w14:textId="77777777" w:rsidTr="0033063A">
        <w:trPr>
          <w:jc w:val="center"/>
        </w:trPr>
        <w:tc>
          <w:tcPr>
            <w:tcW w:w="4876" w:type="dxa"/>
            <w:tcBorders>
              <w:top w:val="nil"/>
              <w:left w:val="nil"/>
              <w:bottom w:val="nil"/>
              <w:right w:val="nil"/>
            </w:tcBorders>
          </w:tcPr>
          <w:p w14:paraId="3A8E244D" w14:textId="77777777" w:rsidR="00EC49E3" w:rsidRPr="00EE1188" w:rsidRDefault="00EC49E3" w:rsidP="0033063A">
            <w:pPr>
              <w:pStyle w:val="Normal6a"/>
            </w:pPr>
            <w:r w:rsidRPr="00EE1188">
              <w:rPr>
                <w:b/>
                <w:i/>
              </w:rPr>
              <w:t>j)</w:t>
            </w:r>
            <w:r w:rsidRPr="00EE1188">
              <w:tab/>
            </w:r>
            <w:r w:rsidRPr="00EE1188">
              <w:rPr>
                <w:b/>
                <w:i/>
              </w:rPr>
              <w:t>sitoudutaan jatkuvaan arviointiin ja ennakoiviin korjaaviin toimiin EU:n sisä- ja ulkopolitiikassa sukupuolten tasa-arvon ja sen valtavirtaistamisen sekä sukupuolitietoisen budjetoinnin osalta;</w:t>
            </w:r>
          </w:p>
        </w:tc>
        <w:tc>
          <w:tcPr>
            <w:tcW w:w="4876" w:type="dxa"/>
            <w:tcBorders>
              <w:top w:val="nil"/>
              <w:left w:val="nil"/>
              <w:bottom w:val="nil"/>
              <w:right w:val="nil"/>
            </w:tcBorders>
          </w:tcPr>
          <w:p w14:paraId="7A13806D" w14:textId="77777777" w:rsidR="00EC49E3" w:rsidRPr="00EE1188" w:rsidRDefault="00EC49E3" w:rsidP="0033063A">
            <w:pPr>
              <w:pStyle w:val="Normal6a"/>
            </w:pPr>
            <w:r w:rsidRPr="00EE1188">
              <w:rPr>
                <w:b/>
                <w:i/>
              </w:rPr>
              <w:t>Poistetaan.</w:t>
            </w:r>
          </w:p>
        </w:tc>
      </w:tr>
    </w:tbl>
    <w:p w14:paraId="0C63C0B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9E3F9D9" w14:textId="77777777" w:rsidR="00EC49E3" w:rsidRPr="00EE1188" w:rsidRDefault="00EC49E3" w:rsidP="00EC49E3">
      <w:r w:rsidRPr="00EE1188">
        <w:rPr>
          <w:rStyle w:val="HideTWBExt"/>
        </w:rPr>
        <w:t>&lt;/Amend&gt;</w:t>
      </w:r>
    </w:p>
    <w:p w14:paraId="0090986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99</w:t>
      </w:r>
      <w:r w:rsidRPr="00EE1188">
        <w:rPr>
          <w:rStyle w:val="HideTWBExt"/>
          <w:b w:val="0"/>
        </w:rPr>
        <w:t>&lt;/NumAm&gt;</w:t>
      </w:r>
    </w:p>
    <w:p w14:paraId="46330E9E"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2FC49885" w14:textId="77777777" w:rsidR="00EC49E3" w:rsidRPr="00EE1188" w:rsidRDefault="00EC49E3" w:rsidP="00EC49E3">
      <w:pPr>
        <w:pStyle w:val="NormalBold"/>
      </w:pPr>
      <w:r w:rsidRPr="00EE1188">
        <w:rPr>
          <w:rStyle w:val="HideTWBExt"/>
          <w:b w:val="0"/>
        </w:rPr>
        <w:t>&lt;/RepeatBlock-By&gt;</w:t>
      </w:r>
    </w:p>
    <w:p w14:paraId="241BF27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F30C7DE" w14:textId="77777777" w:rsidR="00EC49E3" w:rsidRPr="00EE1188" w:rsidRDefault="00EC49E3" w:rsidP="00EC49E3">
      <w:pPr>
        <w:pStyle w:val="NormalBold"/>
      </w:pPr>
      <w:r w:rsidRPr="00EE1188">
        <w:rPr>
          <w:rStyle w:val="HideTWBExt"/>
          <w:b w:val="0"/>
        </w:rPr>
        <w:t>&lt;Article&gt;</w:t>
      </w:r>
      <w:r w:rsidRPr="00EE1188">
        <w:t>1 kohta – j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0432747" w14:textId="77777777" w:rsidTr="0033063A">
        <w:trPr>
          <w:trHeight w:hRule="exact" w:val="240"/>
          <w:jc w:val="center"/>
        </w:trPr>
        <w:tc>
          <w:tcPr>
            <w:tcW w:w="9752" w:type="dxa"/>
            <w:gridSpan w:val="2"/>
            <w:tcBorders>
              <w:top w:val="nil"/>
              <w:left w:val="nil"/>
              <w:bottom w:val="nil"/>
              <w:right w:val="nil"/>
            </w:tcBorders>
          </w:tcPr>
          <w:p w14:paraId="6D708249" w14:textId="77777777" w:rsidR="00EC49E3" w:rsidRPr="00EE1188" w:rsidRDefault="00EC49E3" w:rsidP="0033063A"/>
        </w:tc>
      </w:tr>
      <w:tr w:rsidR="00EC49E3" w:rsidRPr="00EE1188" w14:paraId="59E899C7" w14:textId="77777777" w:rsidTr="0033063A">
        <w:trPr>
          <w:trHeight w:val="240"/>
          <w:jc w:val="center"/>
        </w:trPr>
        <w:tc>
          <w:tcPr>
            <w:tcW w:w="4876" w:type="dxa"/>
            <w:tcBorders>
              <w:top w:val="nil"/>
              <w:left w:val="nil"/>
              <w:bottom w:val="nil"/>
              <w:right w:val="nil"/>
            </w:tcBorders>
          </w:tcPr>
          <w:p w14:paraId="7B4692E6"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D7E8607" w14:textId="77777777" w:rsidR="00EC49E3" w:rsidRPr="00EE1188" w:rsidRDefault="00EC49E3" w:rsidP="0033063A">
            <w:pPr>
              <w:pStyle w:val="AmColumnHeading"/>
            </w:pPr>
            <w:r w:rsidRPr="00EE1188">
              <w:t>Tarkistus</w:t>
            </w:r>
          </w:p>
        </w:tc>
      </w:tr>
      <w:tr w:rsidR="00EC49E3" w:rsidRPr="00EE1188" w14:paraId="1DE1401E" w14:textId="77777777" w:rsidTr="0033063A">
        <w:trPr>
          <w:jc w:val="center"/>
        </w:trPr>
        <w:tc>
          <w:tcPr>
            <w:tcW w:w="4876" w:type="dxa"/>
            <w:tcBorders>
              <w:top w:val="nil"/>
              <w:left w:val="nil"/>
              <w:bottom w:val="nil"/>
              <w:right w:val="nil"/>
            </w:tcBorders>
          </w:tcPr>
          <w:p w14:paraId="4B603BF6" w14:textId="77777777" w:rsidR="00EC49E3" w:rsidRPr="00EE1188" w:rsidRDefault="00EC49E3" w:rsidP="0033063A">
            <w:pPr>
              <w:pStyle w:val="Normal6a"/>
            </w:pPr>
            <w:r w:rsidRPr="00EE1188">
              <w:t>j)</w:t>
            </w:r>
            <w:r w:rsidRPr="00EE1188">
              <w:tab/>
            </w:r>
            <w:r w:rsidRPr="00EE1188">
              <w:rPr>
                <w:b/>
                <w:i/>
              </w:rPr>
              <w:t>sitoudutaan jatkuvaan arviointiin</w:t>
            </w:r>
            <w:r w:rsidRPr="00EE1188">
              <w:t xml:space="preserve"> ja </w:t>
            </w:r>
            <w:r w:rsidRPr="00EE1188">
              <w:rPr>
                <w:b/>
                <w:i/>
              </w:rPr>
              <w:t>ennakoiviin korjaaviin toimiin EU:n sisä-</w:t>
            </w:r>
            <w:r w:rsidRPr="00EE1188">
              <w:t xml:space="preserve"> ja </w:t>
            </w:r>
            <w:r w:rsidRPr="00EE1188">
              <w:rPr>
                <w:b/>
                <w:i/>
              </w:rPr>
              <w:t>ulkopolitiikassa sukupuolten tasa-arvon ja sen valtavirtaistamisen</w:t>
            </w:r>
            <w:r w:rsidRPr="00EE1188">
              <w:t xml:space="preserve"> sekä </w:t>
            </w:r>
            <w:r w:rsidRPr="00EE1188">
              <w:rPr>
                <w:b/>
                <w:i/>
              </w:rPr>
              <w:t>sukupuolitietoisen budjetoinnin</w:t>
            </w:r>
            <w:r w:rsidRPr="00EE1188">
              <w:t xml:space="preserve"> osalta;</w:t>
            </w:r>
          </w:p>
        </w:tc>
        <w:tc>
          <w:tcPr>
            <w:tcW w:w="4876" w:type="dxa"/>
            <w:tcBorders>
              <w:top w:val="nil"/>
              <w:left w:val="nil"/>
              <w:bottom w:val="nil"/>
              <w:right w:val="nil"/>
            </w:tcBorders>
          </w:tcPr>
          <w:p w14:paraId="45E92FF2" w14:textId="77777777" w:rsidR="00EC49E3" w:rsidRPr="00EE1188" w:rsidRDefault="00EC49E3" w:rsidP="0033063A">
            <w:pPr>
              <w:pStyle w:val="Normal6a"/>
            </w:pPr>
            <w:r w:rsidRPr="00EE1188">
              <w:t>j)</w:t>
            </w:r>
            <w:r w:rsidRPr="00EE1188">
              <w:tab/>
            </w:r>
            <w:r w:rsidRPr="00EE1188">
              <w:rPr>
                <w:b/>
                <w:i/>
              </w:rPr>
              <w:t>edistetään EU:n ulkoisessa toiminnassa parhaita käytäntöjä</w:t>
            </w:r>
            <w:r w:rsidRPr="00EE1188">
              <w:t xml:space="preserve"> ja </w:t>
            </w:r>
            <w:r w:rsidRPr="00EE1188">
              <w:rPr>
                <w:b/>
                <w:i/>
              </w:rPr>
              <w:t>ohjelmia, joilla myötävaikutetaan naisten itsemääräämisoikeuteen</w:t>
            </w:r>
            <w:r w:rsidRPr="00EE1188">
              <w:t xml:space="preserve"> ja </w:t>
            </w:r>
            <w:r w:rsidRPr="00EE1188">
              <w:rPr>
                <w:b/>
                <w:i/>
              </w:rPr>
              <w:t>lisätään heidän vaikutusvaltaansa, esimerkiksi edistetään naisten mahdollisuuksiaan hankkia maata, saada luottoa, ryhtyä yrittäjäksi ja kouluttautua</w:t>
            </w:r>
            <w:r w:rsidRPr="00EE1188">
              <w:t xml:space="preserve"> sekä </w:t>
            </w:r>
            <w:r w:rsidRPr="00EE1188">
              <w:rPr>
                <w:b/>
                <w:i/>
              </w:rPr>
              <w:t>työllistyä ja saada terveydenhuoltopalveluja, erityisesti haavoittuvassa asemassa olevien naisten, kuten vammaisten, raskaana olevien, maaseudulla asuvien tai ihmiskaupan ja seksuaalisen hyväksikäytön uhreiksi joutuneiden naisten</w:t>
            </w:r>
            <w:r w:rsidRPr="00EE1188">
              <w:t xml:space="preserve"> osalta;</w:t>
            </w:r>
          </w:p>
        </w:tc>
      </w:tr>
    </w:tbl>
    <w:p w14:paraId="6565734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0041D00" w14:textId="77777777" w:rsidR="00EC49E3" w:rsidRPr="00EE1188" w:rsidRDefault="00EC49E3" w:rsidP="00EC49E3">
      <w:r w:rsidRPr="00EE1188">
        <w:rPr>
          <w:rStyle w:val="HideTWBExt"/>
        </w:rPr>
        <w:t>&lt;/Amend&gt;</w:t>
      </w:r>
    </w:p>
    <w:p w14:paraId="428568C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100</w:t>
      </w:r>
      <w:r w:rsidRPr="00EE1188">
        <w:rPr>
          <w:rStyle w:val="HideTWBExt"/>
          <w:b w:val="0"/>
        </w:rPr>
        <w:t>&lt;/NumAm&gt;</w:t>
      </w:r>
    </w:p>
    <w:p w14:paraId="1312A924"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4DEF78AF" w14:textId="77777777" w:rsidR="00EC49E3" w:rsidRPr="00EE1188" w:rsidRDefault="00EC49E3" w:rsidP="00EC49E3">
      <w:pPr>
        <w:pStyle w:val="NormalBold"/>
      </w:pPr>
      <w:r w:rsidRPr="00EE1188">
        <w:rPr>
          <w:rStyle w:val="HideTWBExt"/>
          <w:b w:val="0"/>
        </w:rPr>
        <w:t>&lt;/RepeatBlock-By&gt;</w:t>
      </w:r>
    </w:p>
    <w:p w14:paraId="76F5AAA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9A11479" w14:textId="77777777" w:rsidR="00EC49E3" w:rsidRPr="00EE1188" w:rsidRDefault="00EC49E3" w:rsidP="00EC49E3">
      <w:pPr>
        <w:pStyle w:val="NormalBold"/>
      </w:pPr>
      <w:r w:rsidRPr="00EE1188">
        <w:rPr>
          <w:rStyle w:val="HideTWBExt"/>
          <w:b w:val="0"/>
        </w:rPr>
        <w:t>&lt;Article&gt;</w:t>
      </w:r>
      <w:r w:rsidRPr="00EE1188">
        <w:t>1 kohta – j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64742A5" w14:textId="77777777" w:rsidTr="0033063A">
        <w:trPr>
          <w:trHeight w:hRule="exact" w:val="240"/>
          <w:jc w:val="center"/>
        </w:trPr>
        <w:tc>
          <w:tcPr>
            <w:tcW w:w="9752" w:type="dxa"/>
            <w:gridSpan w:val="2"/>
            <w:tcBorders>
              <w:top w:val="nil"/>
              <w:left w:val="nil"/>
              <w:bottom w:val="nil"/>
              <w:right w:val="nil"/>
            </w:tcBorders>
          </w:tcPr>
          <w:p w14:paraId="439B4232" w14:textId="77777777" w:rsidR="00EC49E3" w:rsidRPr="00EE1188" w:rsidRDefault="00EC49E3" w:rsidP="0033063A"/>
        </w:tc>
      </w:tr>
      <w:tr w:rsidR="00EC49E3" w:rsidRPr="00EE1188" w14:paraId="1C59640E" w14:textId="77777777" w:rsidTr="0033063A">
        <w:trPr>
          <w:trHeight w:val="240"/>
          <w:jc w:val="center"/>
        </w:trPr>
        <w:tc>
          <w:tcPr>
            <w:tcW w:w="4876" w:type="dxa"/>
            <w:tcBorders>
              <w:top w:val="nil"/>
              <w:left w:val="nil"/>
              <w:bottom w:val="nil"/>
              <w:right w:val="nil"/>
            </w:tcBorders>
          </w:tcPr>
          <w:p w14:paraId="66D47C8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0BAE114" w14:textId="77777777" w:rsidR="00EC49E3" w:rsidRPr="00EE1188" w:rsidRDefault="00EC49E3" w:rsidP="0033063A">
            <w:pPr>
              <w:pStyle w:val="AmColumnHeading"/>
            </w:pPr>
            <w:r w:rsidRPr="00EE1188">
              <w:t>Tarkistus</w:t>
            </w:r>
          </w:p>
        </w:tc>
      </w:tr>
      <w:tr w:rsidR="00EC49E3" w:rsidRPr="00EE1188" w14:paraId="440B36D4" w14:textId="77777777" w:rsidTr="0033063A">
        <w:trPr>
          <w:jc w:val="center"/>
        </w:trPr>
        <w:tc>
          <w:tcPr>
            <w:tcW w:w="4876" w:type="dxa"/>
            <w:tcBorders>
              <w:top w:val="nil"/>
              <w:left w:val="nil"/>
              <w:bottom w:val="nil"/>
              <w:right w:val="nil"/>
            </w:tcBorders>
          </w:tcPr>
          <w:p w14:paraId="2C6031DF" w14:textId="77777777" w:rsidR="00EC49E3" w:rsidRPr="00EE1188" w:rsidRDefault="00EC49E3" w:rsidP="0033063A">
            <w:pPr>
              <w:pStyle w:val="Normal6a"/>
            </w:pPr>
            <w:r w:rsidRPr="00EE1188">
              <w:t>j)</w:t>
            </w:r>
            <w:r w:rsidRPr="00EE1188">
              <w:tab/>
              <w:t xml:space="preserve">sitoudutaan jatkuvaan arviointiin ja ennakoiviin korjaaviin toimiin EU:n sisä- ja ulkopolitiikassa sukupuolten tasa-arvon ja </w:t>
            </w:r>
            <w:r w:rsidRPr="00EE1188">
              <w:rPr>
                <w:b/>
                <w:i/>
              </w:rPr>
              <w:t>sen</w:t>
            </w:r>
            <w:r w:rsidRPr="00EE1188">
              <w:t xml:space="preserve"> valtavirtaistamisen sekä </w:t>
            </w:r>
            <w:r w:rsidRPr="00EE1188">
              <w:rPr>
                <w:b/>
                <w:i/>
              </w:rPr>
              <w:t>sukupuolitietoisen</w:t>
            </w:r>
            <w:r w:rsidRPr="00EE1188">
              <w:t xml:space="preserve"> budjetoinnin osalta;</w:t>
            </w:r>
          </w:p>
        </w:tc>
        <w:tc>
          <w:tcPr>
            <w:tcW w:w="4876" w:type="dxa"/>
            <w:tcBorders>
              <w:top w:val="nil"/>
              <w:left w:val="nil"/>
              <w:bottom w:val="nil"/>
              <w:right w:val="nil"/>
            </w:tcBorders>
          </w:tcPr>
          <w:p w14:paraId="0166139E" w14:textId="77777777" w:rsidR="00EC49E3" w:rsidRPr="00EE1188" w:rsidRDefault="00EC49E3" w:rsidP="0033063A">
            <w:pPr>
              <w:pStyle w:val="Normal6a"/>
            </w:pPr>
            <w:r w:rsidRPr="00EE1188">
              <w:t>j)</w:t>
            </w:r>
            <w:r w:rsidRPr="00EE1188">
              <w:tab/>
              <w:t xml:space="preserve">sitoudutaan jatkuvaan arviointiin ja ennakoiviin korjaaviin toimiin EU:n sisä- ja ulkopolitiikassa sukupuolten tasa-arvon ja </w:t>
            </w:r>
            <w:r w:rsidRPr="00EE1188">
              <w:rPr>
                <w:b/>
                <w:i/>
              </w:rPr>
              <w:t>sukupuolten tasa-arvopolitiikan</w:t>
            </w:r>
            <w:r w:rsidRPr="00EE1188">
              <w:t xml:space="preserve"> valtavirtaistamisen sekä </w:t>
            </w:r>
            <w:r w:rsidRPr="00EE1188">
              <w:rPr>
                <w:b/>
                <w:i/>
              </w:rPr>
              <w:t>sukupuolten tasa-arvopolitiikan huomioon ottavan</w:t>
            </w:r>
            <w:r w:rsidRPr="00EE1188">
              <w:t xml:space="preserve"> budjetoinnin osalta</w:t>
            </w:r>
            <w:r w:rsidRPr="00EE1188">
              <w:rPr>
                <w:b/>
                <w:i/>
              </w:rPr>
              <w:t>, jotta ehdotetut tavoitteet voidaan saavuttaa, ja sitoudutaan lisäksi määräämään seuraamuksia viivästyksistä ja/tai tavoitteiden saavuttamatta jättämisestä</w:t>
            </w:r>
            <w:r w:rsidRPr="00EE1188">
              <w:t>;</w:t>
            </w:r>
          </w:p>
        </w:tc>
      </w:tr>
    </w:tbl>
    <w:p w14:paraId="7D433B7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174D4D21" w14:textId="77777777" w:rsidR="00EC49E3" w:rsidRPr="00EE1188" w:rsidRDefault="00EC49E3" w:rsidP="00EC49E3">
      <w:r w:rsidRPr="00EE1188">
        <w:rPr>
          <w:rStyle w:val="HideTWBExt"/>
        </w:rPr>
        <w:t>&lt;/Amend&gt;</w:t>
      </w:r>
    </w:p>
    <w:p w14:paraId="351EA86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101</w:t>
      </w:r>
      <w:r w:rsidRPr="00EE1188">
        <w:rPr>
          <w:rStyle w:val="HideTWBExt"/>
          <w:b w:val="0"/>
        </w:rPr>
        <w:t>&lt;/NumAm&gt;</w:t>
      </w:r>
    </w:p>
    <w:p w14:paraId="742F930B"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6028F119" w14:textId="77777777" w:rsidR="00EC49E3" w:rsidRPr="00EE1188" w:rsidRDefault="00EC49E3" w:rsidP="00EC49E3">
      <w:pPr>
        <w:pStyle w:val="NormalBold"/>
      </w:pPr>
      <w:r w:rsidRPr="00EE1188">
        <w:rPr>
          <w:rStyle w:val="HideTWBExt"/>
          <w:b w:val="0"/>
        </w:rPr>
        <w:t>&lt;/RepeatBlock-By&gt;</w:t>
      </w:r>
    </w:p>
    <w:p w14:paraId="1DB63FB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3B673EA" w14:textId="77777777" w:rsidR="00EC49E3" w:rsidRPr="00EE1188" w:rsidRDefault="00EC49E3" w:rsidP="00EC49E3">
      <w:pPr>
        <w:pStyle w:val="NormalBold"/>
      </w:pPr>
      <w:r w:rsidRPr="00EE1188">
        <w:rPr>
          <w:rStyle w:val="HideTWBExt"/>
          <w:b w:val="0"/>
        </w:rPr>
        <w:t>&lt;Article&gt;</w:t>
      </w:r>
      <w:r w:rsidRPr="00EE1188">
        <w:t>1 kohta – j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86C1F08" w14:textId="77777777" w:rsidTr="0033063A">
        <w:trPr>
          <w:trHeight w:hRule="exact" w:val="240"/>
          <w:jc w:val="center"/>
        </w:trPr>
        <w:tc>
          <w:tcPr>
            <w:tcW w:w="9752" w:type="dxa"/>
            <w:gridSpan w:val="2"/>
            <w:tcBorders>
              <w:top w:val="nil"/>
              <w:left w:val="nil"/>
              <w:bottom w:val="nil"/>
              <w:right w:val="nil"/>
            </w:tcBorders>
          </w:tcPr>
          <w:p w14:paraId="3989D98F" w14:textId="77777777" w:rsidR="00EC49E3" w:rsidRPr="00EE1188" w:rsidRDefault="00EC49E3" w:rsidP="0033063A"/>
        </w:tc>
      </w:tr>
      <w:tr w:rsidR="00EC49E3" w:rsidRPr="00EE1188" w14:paraId="3C3701A1" w14:textId="77777777" w:rsidTr="0033063A">
        <w:trPr>
          <w:trHeight w:val="240"/>
          <w:jc w:val="center"/>
        </w:trPr>
        <w:tc>
          <w:tcPr>
            <w:tcW w:w="4876" w:type="dxa"/>
            <w:tcBorders>
              <w:top w:val="nil"/>
              <w:left w:val="nil"/>
              <w:bottom w:val="nil"/>
              <w:right w:val="nil"/>
            </w:tcBorders>
          </w:tcPr>
          <w:p w14:paraId="66EF7F2C"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CEEB233" w14:textId="77777777" w:rsidR="00EC49E3" w:rsidRPr="00EE1188" w:rsidRDefault="00EC49E3" w:rsidP="0033063A">
            <w:pPr>
              <w:pStyle w:val="AmColumnHeading"/>
            </w:pPr>
            <w:r w:rsidRPr="00EE1188">
              <w:t>Tarkistus</w:t>
            </w:r>
          </w:p>
        </w:tc>
      </w:tr>
      <w:tr w:rsidR="00EC49E3" w:rsidRPr="00EE1188" w14:paraId="1F267C9C" w14:textId="77777777" w:rsidTr="0033063A">
        <w:trPr>
          <w:jc w:val="center"/>
        </w:trPr>
        <w:tc>
          <w:tcPr>
            <w:tcW w:w="4876" w:type="dxa"/>
            <w:tcBorders>
              <w:top w:val="nil"/>
              <w:left w:val="nil"/>
              <w:bottom w:val="nil"/>
              <w:right w:val="nil"/>
            </w:tcBorders>
          </w:tcPr>
          <w:p w14:paraId="254652AF" w14:textId="77777777" w:rsidR="00EC49E3" w:rsidRPr="00EE1188" w:rsidRDefault="00EC49E3" w:rsidP="0033063A">
            <w:pPr>
              <w:pStyle w:val="Normal6a"/>
            </w:pPr>
            <w:r w:rsidRPr="00EE1188">
              <w:t>j)</w:t>
            </w:r>
            <w:r w:rsidRPr="00EE1188">
              <w:tab/>
              <w:t xml:space="preserve">sitoudutaan jatkuvaan arviointiin ja ennakoiviin korjaaviin toimiin EU:n sisä- ja ulkopolitiikassa sukupuolten tasa-arvon </w:t>
            </w:r>
            <w:r w:rsidRPr="00EE1188">
              <w:rPr>
                <w:b/>
                <w:i/>
              </w:rPr>
              <w:t xml:space="preserve">ja sen valtavirtaistamisen sekä sukupuolitietoisen budjetoinnin </w:t>
            </w:r>
            <w:r w:rsidRPr="00EE1188">
              <w:t>osalta;</w:t>
            </w:r>
          </w:p>
        </w:tc>
        <w:tc>
          <w:tcPr>
            <w:tcW w:w="4876" w:type="dxa"/>
            <w:tcBorders>
              <w:top w:val="nil"/>
              <w:left w:val="nil"/>
              <w:bottom w:val="nil"/>
              <w:right w:val="nil"/>
            </w:tcBorders>
          </w:tcPr>
          <w:p w14:paraId="15DECB35" w14:textId="77777777" w:rsidR="00EC49E3" w:rsidRPr="00EE1188" w:rsidRDefault="00EC49E3" w:rsidP="0033063A">
            <w:pPr>
              <w:pStyle w:val="Normal6a"/>
            </w:pPr>
            <w:r w:rsidRPr="00EE1188">
              <w:t>j)</w:t>
            </w:r>
            <w:r w:rsidRPr="00EE1188">
              <w:tab/>
              <w:t>sitoudutaan jatkuvaan arviointiin ja ennakoiviin korjaaviin toimiin EU:n sisä- ja ulkopolitiikassa sukupuolten tasa-arvon osalta;</w:t>
            </w:r>
          </w:p>
        </w:tc>
      </w:tr>
    </w:tbl>
    <w:p w14:paraId="228723A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35703D66" w14:textId="77777777" w:rsidR="00EC49E3" w:rsidRPr="00EE1188" w:rsidRDefault="00EC49E3" w:rsidP="00EC49E3">
      <w:r w:rsidRPr="00EE1188">
        <w:rPr>
          <w:rStyle w:val="HideTWBExt"/>
        </w:rPr>
        <w:t>&lt;/Amend&gt;</w:t>
      </w:r>
    </w:p>
    <w:p w14:paraId="15B0681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102</w:t>
      </w:r>
      <w:r w:rsidRPr="00EE1188">
        <w:rPr>
          <w:rStyle w:val="HideTWBExt"/>
          <w:b w:val="0"/>
        </w:rPr>
        <w:t>&lt;/NumAm&gt;</w:t>
      </w:r>
    </w:p>
    <w:p w14:paraId="2B96B3A5"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4F7680A1"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10318977" w14:textId="77777777" w:rsidR="00EC49E3" w:rsidRPr="00EE1188" w:rsidRDefault="00EC49E3" w:rsidP="00EC49E3">
      <w:pPr>
        <w:pStyle w:val="NormalBold"/>
      </w:pPr>
      <w:r w:rsidRPr="00EE1188">
        <w:rPr>
          <w:rStyle w:val="HideTWBExt"/>
          <w:b w:val="0"/>
        </w:rPr>
        <w:t>&lt;/RepeatBlock-By&gt;</w:t>
      </w:r>
    </w:p>
    <w:p w14:paraId="5773601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0392ABF" w14:textId="77777777" w:rsidR="00EC49E3" w:rsidRPr="00EE1188" w:rsidRDefault="00EC49E3" w:rsidP="00EC49E3">
      <w:pPr>
        <w:pStyle w:val="NormalBold"/>
      </w:pPr>
      <w:r w:rsidRPr="00EE1188">
        <w:rPr>
          <w:rStyle w:val="HideTWBExt"/>
          <w:b w:val="0"/>
        </w:rPr>
        <w:t>&lt;Article&gt;</w:t>
      </w:r>
      <w:r w:rsidRPr="00EE1188">
        <w:t>1 kohta – j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05AE9D0" w14:textId="77777777" w:rsidTr="0033063A">
        <w:trPr>
          <w:trHeight w:hRule="exact" w:val="240"/>
          <w:jc w:val="center"/>
        </w:trPr>
        <w:tc>
          <w:tcPr>
            <w:tcW w:w="9752" w:type="dxa"/>
            <w:gridSpan w:val="2"/>
            <w:tcBorders>
              <w:top w:val="nil"/>
              <w:left w:val="nil"/>
              <w:bottom w:val="nil"/>
              <w:right w:val="nil"/>
            </w:tcBorders>
          </w:tcPr>
          <w:p w14:paraId="2C298833" w14:textId="77777777" w:rsidR="00EC49E3" w:rsidRPr="00EE1188" w:rsidRDefault="00EC49E3" w:rsidP="0033063A"/>
        </w:tc>
      </w:tr>
      <w:tr w:rsidR="00EC49E3" w:rsidRPr="00EE1188" w14:paraId="7FECFFC4" w14:textId="77777777" w:rsidTr="0033063A">
        <w:trPr>
          <w:trHeight w:val="240"/>
          <w:jc w:val="center"/>
        </w:trPr>
        <w:tc>
          <w:tcPr>
            <w:tcW w:w="4876" w:type="dxa"/>
            <w:tcBorders>
              <w:top w:val="nil"/>
              <w:left w:val="nil"/>
              <w:bottom w:val="nil"/>
              <w:right w:val="nil"/>
            </w:tcBorders>
          </w:tcPr>
          <w:p w14:paraId="4AC8BE4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237C0D2" w14:textId="77777777" w:rsidR="00EC49E3" w:rsidRPr="00EE1188" w:rsidRDefault="00EC49E3" w:rsidP="0033063A">
            <w:pPr>
              <w:pStyle w:val="AmColumnHeading"/>
            </w:pPr>
            <w:r w:rsidRPr="00EE1188">
              <w:t>Tarkistus</w:t>
            </w:r>
          </w:p>
        </w:tc>
      </w:tr>
      <w:tr w:rsidR="00EC49E3" w:rsidRPr="00EE1188" w14:paraId="61257C70" w14:textId="77777777" w:rsidTr="0033063A">
        <w:trPr>
          <w:jc w:val="center"/>
        </w:trPr>
        <w:tc>
          <w:tcPr>
            <w:tcW w:w="4876" w:type="dxa"/>
            <w:tcBorders>
              <w:top w:val="nil"/>
              <w:left w:val="nil"/>
              <w:bottom w:val="nil"/>
              <w:right w:val="nil"/>
            </w:tcBorders>
          </w:tcPr>
          <w:p w14:paraId="421D0D58" w14:textId="77777777" w:rsidR="00EC49E3" w:rsidRPr="00EE1188" w:rsidRDefault="00EC49E3" w:rsidP="0033063A">
            <w:pPr>
              <w:pStyle w:val="Normal6a"/>
            </w:pPr>
          </w:p>
        </w:tc>
        <w:tc>
          <w:tcPr>
            <w:tcW w:w="4876" w:type="dxa"/>
            <w:tcBorders>
              <w:top w:val="nil"/>
              <w:left w:val="nil"/>
              <w:bottom w:val="nil"/>
              <w:right w:val="nil"/>
            </w:tcBorders>
          </w:tcPr>
          <w:p w14:paraId="6F95CEA5" w14:textId="77777777" w:rsidR="00EC49E3" w:rsidRPr="00EE1188" w:rsidRDefault="00EC49E3" w:rsidP="0033063A">
            <w:pPr>
              <w:pStyle w:val="Normal6a"/>
            </w:pPr>
            <w:r w:rsidRPr="00EE1188">
              <w:rPr>
                <w:b/>
                <w:i/>
              </w:rPr>
              <w:t>j a)</w:t>
            </w:r>
            <w:r w:rsidRPr="00EE1188">
              <w:tab/>
            </w:r>
            <w:r w:rsidRPr="00EE1188">
              <w:rPr>
                <w:b/>
                <w:i/>
              </w:rPr>
              <w:t>vaalitaan naisia, rauhaa ja turvallisuutta koskevaa toimintaohjelmaa ja siihen liittyvää keskeistä päätöslauselmaa, jonka antamisesta tulee kuluneeksi 25 vuotta, ja muistutetaan niiden merkityksestä, uudistetaan naisia, rauhaa ja turvallisuutta koskeva EU:n toimintasuunnitelma ja torjutaan äänekkäästi kaikki kansainväliset yritykset vastustaa tätä toimintaohjelmaa;</w:t>
            </w:r>
          </w:p>
        </w:tc>
      </w:tr>
    </w:tbl>
    <w:p w14:paraId="7623AF1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20241AE" w14:textId="77777777" w:rsidR="00EC49E3" w:rsidRPr="00EE1188" w:rsidRDefault="00EC49E3" w:rsidP="00EC49E3">
      <w:r w:rsidRPr="00EE1188">
        <w:rPr>
          <w:rStyle w:val="HideTWBExt"/>
        </w:rPr>
        <w:t>&lt;/Amend&gt;</w:t>
      </w:r>
    </w:p>
    <w:p w14:paraId="59D91F4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103</w:t>
      </w:r>
      <w:r w:rsidRPr="00EE1188">
        <w:rPr>
          <w:rStyle w:val="HideTWBExt"/>
          <w:b w:val="0"/>
        </w:rPr>
        <w:t>&lt;/NumAm&gt;</w:t>
      </w:r>
    </w:p>
    <w:p w14:paraId="7991709B"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5B99E2A4" w14:textId="77777777" w:rsidR="00EC49E3" w:rsidRPr="00EE1188" w:rsidRDefault="00EC49E3" w:rsidP="00EC49E3">
      <w:pPr>
        <w:pStyle w:val="NormalBold"/>
      </w:pPr>
      <w:r w:rsidRPr="00EE1188">
        <w:rPr>
          <w:rStyle w:val="HideTWBExt"/>
          <w:b w:val="0"/>
        </w:rPr>
        <w:t>&lt;/RepeatBlock-By&gt;</w:t>
      </w:r>
    </w:p>
    <w:p w14:paraId="3998A2F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FB1B5F4" w14:textId="77777777" w:rsidR="00EC49E3" w:rsidRPr="00EE1188" w:rsidRDefault="00EC49E3" w:rsidP="00EC49E3">
      <w:pPr>
        <w:pStyle w:val="NormalBold"/>
      </w:pPr>
      <w:r w:rsidRPr="00EE1188">
        <w:rPr>
          <w:rStyle w:val="HideTWBExt"/>
          <w:b w:val="0"/>
        </w:rPr>
        <w:t>&lt;Article&gt;</w:t>
      </w:r>
      <w:r w:rsidRPr="00EE1188">
        <w:t>1 kohta – k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ED7C34E" w14:textId="77777777" w:rsidTr="0033063A">
        <w:trPr>
          <w:trHeight w:hRule="exact" w:val="240"/>
          <w:jc w:val="center"/>
        </w:trPr>
        <w:tc>
          <w:tcPr>
            <w:tcW w:w="9752" w:type="dxa"/>
            <w:gridSpan w:val="2"/>
            <w:tcBorders>
              <w:top w:val="nil"/>
              <w:left w:val="nil"/>
              <w:bottom w:val="nil"/>
              <w:right w:val="nil"/>
            </w:tcBorders>
          </w:tcPr>
          <w:p w14:paraId="4F9E16A6" w14:textId="77777777" w:rsidR="00EC49E3" w:rsidRPr="00EE1188" w:rsidRDefault="00EC49E3" w:rsidP="0033063A"/>
        </w:tc>
      </w:tr>
      <w:tr w:rsidR="00EC49E3" w:rsidRPr="00EE1188" w14:paraId="462D4A68" w14:textId="77777777" w:rsidTr="0033063A">
        <w:trPr>
          <w:trHeight w:val="240"/>
          <w:jc w:val="center"/>
        </w:trPr>
        <w:tc>
          <w:tcPr>
            <w:tcW w:w="4876" w:type="dxa"/>
            <w:tcBorders>
              <w:top w:val="nil"/>
              <w:left w:val="nil"/>
              <w:bottom w:val="nil"/>
              <w:right w:val="nil"/>
            </w:tcBorders>
          </w:tcPr>
          <w:p w14:paraId="366C81D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BBE14B4" w14:textId="77777777" w:rsidR="00EC49E3" w:rsidRPr="00EE1188" w:rsidRDefault="00EC49E3" w:rsidP="0033063A">
            <w:pPr>
              <w:pStyle w:val="AmColumnHeading"/>
            </w:pPr>
            <w:r w:rsidRPr="00EE1188">
              <w:t>Tarkistus</w:t>
            </w:r>
          </w:p>
        </w:tc>
      </w:tr>
      <w:tr w:rsidR="00EC49E3" w:rsidRPr="00EE1188" w14:paraId="01FC9607" w14:textId="77777777" w:rsidTr="0033063A">
        <w:trPr>
          <w:jc w:val="center"/>
        </w:trPr>
        <w:tc>
          <w:tcPr>
            <w:tcW w:w="4876" w:type="dxa"/>
            <w:tcBorders>
              <w:top w:val="nil"/>
              <w:left w:val="nil"/>
              <w:bottom w:val="nil"/>
              <w:right w:val="nil"/>
            </w:tcBorders>
          </w:tcPr>
          <w:p w14:paraId="528C4BED" w14:textId="77777777" w:rsidR="00EC49E3" w:rsidRPr="00EE1188" w:rsidRDefault="00EC49E3" w:rsidP="0033063A">
            <w:pPr>
              <w:pStyle w:val="Normal6a"/>
            </w:pPr>
            <w:r w:rsidRPr="00EE1188">
              <w:t>k)</w:t>
            </w:r>
            <w:r w:rsidRPr="00EE1188">
              <w:tab/>
              <w:t xml:space="preserve">kehotetaan komissiota kehittämään edelleen ja ottamaan käyttöön konkreettisia ja hyvin rahoitettuja suunnitelmia ja toimia, jotta saavutetaan YK:n kestävän kehityksen tavoitteet, erityisesti sukupuolten </w:t>
            </w:r>
            <w:r w:rsidRPr="00EE1188">
              <w:rPr>
                <w:b/>
                <w:i/>
              </w:rPr>
              <w:t>tasa-arvoon</w:t>
            </w:r>
            <w:r w:rsidRPr="00EE1188">
              <w:t xml:space="preserve"> liittyvät tavoitteet;</w:t>
            </w:r>
          </w:p>
        </w:tc>
        <w:tc>
          <w:tcPr>
            <w:tcW w:w="4876" w:type="dxa"/>
            <w:tcBorders>
              <w:top w:val="nil"/>
              <w:left w:val="nil"/>
              <w:bottom w:val="nil"/>
              <w:right w:val="nil"/>
            </w:tcBorders>
          </w:tcPr>
          <w:p w14:paraId="6B499C43" w14:textId="77777777" w:rsidR="00EC49E3" w:rsidRPr="00EE1188" w:rsidRDefault="00EC49E3" w:rsidP="0033063A">
            <w:pPr>
              <w:pStyle w:val="Normal6a"/>
            </w:pPr>
            <w:r w:rsidRPr="00EE1188">
              <w:t>k)</w:t>
            </w:r>
            <w:r w:rsidRPr="00EE1188">
              <w:tab/>
              <w:t xml:space="preserve">kehotetaan komissiota kehittämään edelleen ja ottamaan käyttöön konkreettisia ja hyvin rahoitettuja suunnitelmia ja toimia, jotta saavutetaan YK:n kestävän kehityksen tavoitteet, erityisesti sukupuolten </w:t>
            </w:r>
            <w:r w:rsidRPr="00EE1188">
              <w:rPr>
                <w:b/>
                <w:i/>
              </w:rPr>
              <w:t>tasa-arvopolitiikkaan</w:t>
            </w:r>
            <w:r w:rsidRPr="00EE1188">
              <w:t xml:space="preserve"> liittyvät tavoitteet;</w:t>
            </w:r>
          </w:p>
        </w:tc>
      </w:tr>
    </w:tbl>
    <w:p w14:paraId="52143C5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6D5CDA55" w14:textId="77777777" w:rsidR="00EC49E3" w:rsidRPr="00EE1188" w:rsidRDefault="00EC49E3" w:rsidP="00EC49E3">
      <w:r w:rsidRPr="00EE1188">
        <w:rPr>
          <w:rStyle w:val="HideTWBExt"/>
        </w:rPr>
        <w:t>&lt;/Amend&gt;</w:t>
      </w:r>
    </w:p>
    <w:p w14:paraId="1D5A904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104</w:t>
      </w:r>
      <w:r w:rsidRPr="00EE1188">
        <w:rPr>
          <w:rStyle w:val="HideTWBExt"/>
          <w:b w:val="0"/>
        </w:rPr>
        <w:t>&lt;/NumAm&gt;</w:t>
      </w:r>
    </w:p>
    <w:p w14:paraId="365D03DA"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29698DCD" w14:textId="77777777" w:rsidR="00EC49E3" w:rsidRPr="00EE1188" w:rsidRDefault="00EC49E3" w:rsidP="00EC49E3">
      <w:pPr>
        <w:pStyle w:val="NormalBold"/>
      </w:pPr>
      <w:r w:rsidRPr="00EE1188">
        <w:rPr>
          <w:rStyle w:val="HideTWBExt"/>
          <w:b w:val="0"/>
        </w:rPr>
        <w:t>&lt;/RepeatBlock-By&gt;</w:t>
      </w:r>
    </w:p>
    <w:p w14:paraId="5171AF8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1671DB8" w14:textId="77777777" w:rsidR="00EC49E3" w:rsidRPr="00EE1188" w:rsidRDefault="00EC49E3" w:rsidP="00EC49E3">
      <w:pPr>
        <w:pStyle w:val="NormalBold"/>
      </w:pPr>
      <w:r w:rsidRPr="00EE1188">
        <w:rPr>
          <w:rStyle w:val="HideTWBExt"/>
          <w:b w:val="0"/>
        </w:rPr>
        <w:t>&lt;Article&gt;</w:t>
      </w:r>
      <w:r w:rsidRPr="00EE1188">
        <w:t>1 kohta – k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F9478EF" w14:textId="77777777" w:rsidTr="0033063A">
        <w:trPr>
          <w:trHeight w:hRule="exact" w:val="240"/>
          <w:jc w:val="center"/>
        </w:trPr>
        <w:tc>
          <w:tcPr>
            <w:tcW w:w="9752" w:type="dxa"/>
            <w:gridSpan w:val="2"/>
            <w:tcBorders>
              <w:top w:val="nil"/>
              <w:left w:val="nil"/>
              <w:bottom w:val="nil"/>
              <w:right w:val="nil"/>
            </w:tcBorders>
          </w:tcPr>
          <w:p w14:paraId="3BEBC940" w14:textId="77777777" w:rsidR="00EC49E3" w:rsidRPr="00EE1188" w:rsidRDefault="00EC49E3" w:rsidP="0033063A"/>
        </w:tc>
      </w:tr>
      <w:tr w:rsidR="00EC49E3" w:rsidRPr="00EE1188" w14:paraId="169E69C2" w14:textId="77777777" w:rsidTr="0033063A">
        <w:trPr>
          <w:trHeight w:val="240"/>
          <w:jc w:val="center"/>
        </w:trPr>
        <w:tc>
          <w:tcPr>
            <w:tcW w:w="4876" w:type="dxa"/>
            <w:tcBorders>
              <w:top w:val="nil"/>
              <w:left w:val="nil"/>
              <w:bottom w:val="nil"/>
              <w:right w:val="nil"/>
            </w:tcBorders>
          </w:tcPr>
          <w:p w14:paraId="5DF05D1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930F7C7" w14:textId="77777777" w:rsidR="00EC49E3" w:rsidRPr="00EE1188" w:rsidRDefault="00EC49E3" w:rsidP="0033063A">
            <w:pPr>
              <w:pStyle w:val="AmColumnHeading"/>
            </w:pPr>
            <w:r w:rsidRPr="00EE1188">
              <w:t>Tarkistus</w:t>
            </w:r>
          </w:p>
        </w:tc>
      </w:tr>
      <w:tr w:rsidR="00EC49E3" w:rsidRPr="00EE1188" w14:paraId="144CC65D" w14:textId="77777777" w:rsidTr="0033063A">
        <w:trPr>
          <w:jc w:val="center"/>
        </w:trPr>
        <w:tc>
          <w:tcPr>
            <w:tcW w:w="4876" w:type="dxa"/>
            <w:tcBorders>
              <w:top w:val="nil"/>
              <w:left w:val="nil"/>
              <w:bottom w:val="nil"/>
              <w:right w:val="nil"/>
            </w:tcBorders>
          </w:tcPr>
          <w:p w14:paraId="564BF07F" w14:textId="77777777" w:rsidR="00EC49E3" w:rsidRPr="00EE1188" w:rsidRDefault="00EC49E3" w:rsidP="0033063A">
            <w:pPr>
              <w:pStyle w:val="Normal6a"/>
            </w:pPr>
            <w:r w:rsidRPr="00EE1188">
              <w:t>k)</w:t>
            </w:r>
            <w:r w:rsidRPr="00EE1188">
              <w:tab/>
              <w:t>kehotetaan komissiota kehittämään edelleen ja ottamaan käyttöön konkreettisia ja hyvin rahoitettuja suunnitelmia ja toimia, jotta saavutetaan YK:n kestävän kehityksen tavoitteet, erityisesti sukupuolten tasa-arvoon liittyvät tavoitteet;</w:t>
            </w:r>
          </w:p>
        </w:tc>
        <w:tc>
          <w:tcPr>
            <w:tcW w:w="4876" w:type="dxa"/>
            <w:tcBorders>
              <w:top w:val="nil"/>
              <w:left w:val="nil"/>
              <w:bottom w:val="nil"/>
              <w:right w:val="nil"/>
            </w:tcBorders>
          </w:tcPr>
          <w:p w14:paraId="3A561ABE" w14:textId="77777777" w:rsidR="00EC49E3" w:rsidRPr="00EE1188" w:rsidRDefault="00EC49E3" w:rsidP="0033063A">
            <w:pPr>
              <w:pStyle w:val="Normal6a"/>
            </w:pPr>
            <w:r w:rsidRPr="00EE1188">
              <w:t>k)</w:t>
            </w:r>
            <w:r w:rsidRPr="00EE1188">
              <w:tab/>
              <w:t>kehotetaan komissiota kehittämään edelleen ja ottamaan käyttöön konkreettisia ja hyvin rahoitettuja suunnitelmia ja toimia, jotta saavutetaan YK:n kestävän kehityksen tavoitteet, erityisesti sukupuolten tasa-arvoon liittyvät tavoitteet</w:t>
            </w:r>
            <w:r w:rsidRPr="00EE1188">
              <w:rPr>
                <w:b/>
                <w:i/>
              </w:rPr>
              <w:t>, joilla edistetään tasa-arvoa koulutuksessa</w:t>
            </w:r>
            <w:r w:rsidRPr="00EE1188">
              <w:t>;</w:t>
            </w:r>
          </w:p>
        </w:tc>
      </w:tr>
    </w:tbl>
    <w:p w14:paraId="6062A15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2D58D35" w14:textId="77777777" w:rsidR="00EC49E3" w:rsidRPr="00EE1188" w:rsidRDefault="00EC49E3" w:rsidP="00EC49E3">
      <w:r w:rsidRPr="00EE1188">
        <w:rPr>
          <w:rStyle w:val="HideTWBExt"/>
        </w:rPr>
        <w:t>&lt;/Amend&gt;</w:t>
      </w:r>
    </w:p>
    <w:p w14:paraId="08C05A36" w14:textId="77777777" w:rsidR="00EC49E3" w:rsidRPr="00EE1188" w:rsidRDefault="00EC49E3" w:rsidP="00C83CE5">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105</w:t>
      </w:r>
      <w:r w:rsidRPr="00EE1188">
        <w:rPr>
          <w:rStyle w:val="HideTWBExt"/>
          <w:b w:val="0"/>
        </w:rPr>
        <w:t>&lt;/NumAm&gt;</w:t>
      </w:r>
    </w:p>
    <w:p w14:paraId="56518974" w14:textId="77777777" w:rsidR="00EC49E3" w:rsidRPr="00EE1188" w:rsidRDefault="00EC49E3" w:rsidP="00C83CE5">
      <w:pPr>
        <w:pStyle w:val="NormalBold"/>
        <w:keepNext/>
        <w:keepLines/>
      </w:pPr>
      <w:r w:rsidRPr="00EE1188">
        <w:rPr>
          <w:rStyle w:val="HideTWBExt"/>
          <w:b w:val="0"/>
        </w:rPr>
        <w:t>&lt;RepeatBlock-By&gt;&lt;Members&gt;</w:t>
      </w:r>
      <w:r w:rsidRPr="00EE1188">
        <w:t>Paulo Do Nascimento Cabral</w:t>
      </w:r>
      <w:r w:rsidRPr="00EE1188">
        <w:rPr>
          <w:rStyle w:val="HideTWBExt"/>
          <w:b w:val="0"/>
        </w:rPr>
        <w:t>&lt;/Members&gt;</w:t>
      </w:r>
    </w:p>
    <w:p w14:paraId="11131E0E" w14:textId="77777777" w:rsidR="00EC49E3" w:rsidRPr="00EE1188" w:rsidRDefault="00EC49E3" w:rsidP="00C83CE5">
      <w:pPr>
        <w:pStyle w:val="NormalBold"/>
        <w:keepNext/>
        <w:keepLines/>
      </w:pPr>
      <w:r w:rsidRPr="00EE1188">
        <w:rPr>
          <w:rStyle w:val="HideTWBExt"/>
          <w:b w:val="0"/>
        </w:rPr>
        <w:t>&lt;/RepeatBlock-By&gt;</w:t>
      </w:r>
    </w:p>
    <w:p w14:paraId="2574BCAE" w14:textId="77777777" w:rsidR="00EC49E3" w:rsidRPr="00EE1188" w:rsidRDefault="00EC49E3" w:rsidP="00C83CE5">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0A771E87" w14:textId="77777777" w:rsidR="00EC49E3" w:rsidRPr="00EE1188" w:rsidRDefault="00EC49E3" w:rsidP="00C83CE5">
      <w:pPr>
        <w:pStyle w:val="NormalBold"/>
        <w:keepNext/>
        <w:keepLines/>
      </w:pPr>
      <w:r w:rsidRPr="00EE1188">
        <w:rPr>
          <w:rStyle w:val="HideTWBExt"/>
          <w:b w:val="0"/>
        </w:rPr>
        <w:t>&lt;Article&gt;</w:t>
      </w:r>
      <w:r w:rsidRPr="00EE1188">
        <w:t>1 kohta – k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6E383C9" w14:textId="77777777" w:rsidTr="0033063A">
        <w:trPr>
          <w:trHeight w:hRule="exact" w:val="240"/>
          <w:jc w:val="center"/>
        </w:trPr>
        <w:tc>
          <w:tcPr>
            <w:tcW w:w="9752" w:type="dxa"/>
            <w:gridSpan w:val="2"/>
            <w:tcBorders>
              <w:top w:val="nil"/>
              <w:left w:val="nil"/>
              <w:bottom w:val="nil"/>
              <w:right w:val="nil"/>
            </w:tcBorders>
          </w:tcPr>
          <w:p w14:paraId="16DAE72E" w14:textId="77777777" w:rsidR="00EC49E3" w:rsidRPr="00EE1188" w:rsidRDefault="00EC49E3" w:rsidP="00C83CE5">
            <w:pPr>
              <w:keepNext/>
              <w:keepLines/>
            </w:pPr>
          </w:p>
        </w:tc>
      </w:tr>
      <w:tr w:rsidR="00EC49E3" w:rsidRPr="00EE1188" w14:paraId="120ECD2A" w14:textId="77777777" w:rsidTr="0033063A">
        <w:trPr>
          <w:trHeight w:val="240"/>
          <w:jc w:val="center"/>
        </w:trPr>
        <w:tc>
          <w:tcPr>
            <w:tcW w:w="4876" w:type="dxa"/>
            <w:tcBorders>
              <w:top w:val="nil"/>
              <w:left w:val="nil"/>
              <w:bottom w:val="nil"/>
              <w:right w:val="nil"/>
            </w:tcBorders>
          </w:tcPr>
          <w:p w14:paraId="41439913" w14:textId="77777777" w:rsidR="00EC49E3" w:rsidRPr="00EE1188" w:rsidRDefault="00EC49E3" w:rsidP="00C83CE5">
            <w:pPr>
              <w:pStyle w:val="AmColumnHeading"/>
              <w:keepNext/>
              <w:keepLines/>
            </w:pPr>
            <w:r w:rsidRPr="00EE1188">
              <w:t>Päätöslauselmaesitys</w:t>
            </w:r>
          </w:p>
        </w:tc>
        <w:tc>
          <w:tcPr>
            <w:tcW w:w="4876" w:type="dxa"/>
            <w:tcBorders>
              <w:top w:val="nil"/>
              <w:left w:val="nil"/>
              <w:bottom w:val="nil"/>
              <w:right w:val="nil"/>
            </w:tcBorders>
          </w:tcPr>
          <w:p w14:paraId="59544CAF" w14:textId="77777777" w:rsidR="00EC49E3" w:rsidRPr="00EE1188" w:rsidRDefault="00EC49E3" w:rsidP="00C83CE5">
            <w:pPr>
              <w:pStyle w:val="AmColumnHeading"/>
              <w:keepNext/>
              <w:keepLines/>
            </w:pPr>
            <w:r w:rsidRPr="00EE1188">
              <w:t>Tarkistus</w:t>
            </w:r>
          </w:p>
        </w:tc>
      </w:tr>
      <w:tr w:rsidR="00EC49E3" w:rsidRPr="00EE1188" w14:paraId="5337D92B" w14:textId="77777777" w:rsidTr="0033063A">
        <w:trPr>
          <w:jc w:val="center"/>
        </w:trPr>
        <w:tc>
          <w:tcPr>
            <w:tcW w:w="4876" w:type="dxa"/>
            <w:tcBorders>
              <w:top w:val="nil"/>
              <w:left w:val="nil"/>
              <w:bottom w:val="nil"/>
              <w:right w:val="nil"/>
            </w:tcBorders>
          </w:tcPr>
          <w:p w14:paraId="5CE173D6" w14:textId="77777777" w:rsidR="00EC49E3" w:rsidRPr="00EE1188" w:rsidRDefault="00EC49E3" w:rsidP="00C83CE5">
            <w:pPr>
              <w:pStyle w:val="Normal6a"/>
              <w:keepNext/>
              <w:keepLines/>
            </w:pPr>
            <w:r w:rsidRPr="00EE1188">
              <w:t>k)</w:t>
            </w:r>
            <w:r w:rsidRPr="00EE1188">
              <w:tab/>
              <w:t xml:space="preserve">kehotetaan komissiota kehittämään edelleen ja ottamaan käyttöön konkreettisia ja </w:t>
            </w:r>
            <w:r w:rsidRPr="00EE1188">
              <w:rPr>
                <w:b/>
                <w:i/>
              </w:rPr>
              <w:t>hyvin</w:t>
            </w:r>
            <w:r w:rsidRPr="00EE1188">
              <w:t xml:space="preserve"> rahoitettuja suunnitelmia ja toimia, jotta saavutetaan YK:n kestävän kehityksen tavoitteet, erityisesti sukupuolten tasa-arvoon liittyvät tavoitteet;</w:t>
            </w:r>
          </w:p>
        </w:tc>
        <w:tc>
          <w:tcPr>
            <w:tcW w:w="4876" w:type="dxa"/>
            <w:tcBorders>
              <w:top w:val="nil"/>
              <w:left w:val="nil"/>
              <w:bottom w:val="nil"/>
              <w:right w:val="nil"/>
            </w:tcBorders>
          </w:tcPr>
          <w:p w14:paraId="5025BFB1" w14:textId="77777777" w:rsidR="00EC49E3" w:rsidRPr="00EE1188" w:rsidRDefault="00EC49E3" w:rsidP="00C83CE5">
            <w:pPr>
              <w:pStyle w:val="Normal6a"/>
              <w:keepNext/>
              <w:keepLines/>
            </w:pPr>
            <w:r w:rsidRPr="00EE1188">
              <w:t>k)</w:t>
            </w:r>
            <w:r w:rsidRPr="00EE1188">
              <w:tab/>
              <w:t xml:space="preserve">kehotetaan komissiota kehittämään edelleen ja ottamaan käyttöön konkreettisia ja </w:t>
            </w:r>
            <w:r w:rsidRPr="00EE1188">
              <w:rPr>
                <w:b/>
                <w:i/>
              </w:rPr>
              <w:t>asianmukaisesti</w:t>
            </w:r>
            <w:r w:rsidRPr="00EE1188">
              <w:t xml:space="preserve"> rahoitettuja suunnitelmia ja toimia, jotta saavutetaan YK:n kestävän kehityksen tavoitteet, erityisesti sukupuolten tasa-arvoon liittyvät tavoitteet;</w:t>
            </w:r>
          </w:p>
        </w:tc>
      </w:tr>
    </w:tbl>
    <w:p w14:paraId="209327B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4867F3FF" w14:textId="77777777" w:rsidR="00EC49E3" w:rsidRPr="00EE1188" w:rsidRDefault="00EC49E3" w:rsidP="00EC49E3">
      <w:r w:rsidRPr="00EE1188">
        <w:rPr>
          <w:rStyle w:val="HideTWBExt"/>
        </w:rPr>
        <w:t>&lt;/Amend&gt;</w:t>
      </w:r>
    </w:p>
    <w:p w14:paraId="25C6F01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106</w:t>
      </w:r>
      <w:r w:rsidRPr="00EE1188">
        <w:rPr>
          <w:rStyle w:val="HideTWBExt"/>
          <w:b w:val="0"/>
        </w:rPr>
        <w:t>&lt;/NumAm&gt;</w:t>
      </w:r>
    </w:p>
    <w:p w14:paraId="5BF655DC"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1448C426" w14:textId="77777777" w:rsidR="00EC49E3" w:rsidRPr="00EE1188" w:rsidRDefault="00EC49E3" w:rsidP="00EC49E3">
      <w:pPr>
        <w:pStyle w:val="NormalBold"/>
      </w:pPr>
      <w:r w:rsidRPr="00EE1188">
        <w:rPr>
          <w:rStyle w:val="HideTWBExt"/>
          <w:b w:val="0"/>
        </w:rPr>
        <w:t>&lt;/RepeatBlock-By&gt;</w:t>
      </w:r>
    </w:p>
    <w:p w14:paraId="4699968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D2FD59E"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33DE280" w14:textId="77777777" w:rsidTr="0033063A">
        <w:trPr>
          <w:trHeight w:hRule="exact" w:val="240"/>
          <w:jc w:val="center"/>
        </w:trPr>
        <w:tc>
          <w:tcPr>
            <w:tcW w:w="9752" w:type="dxa"/>
            <w:gridSpan w:val="2"/>
            <w:tcBorders>
              <w:top w:val="nil"/>
              <w:left w:val="nil"/>
              <w:bottom w:val="nil"/>
              <w:right w:val="nil"/>
            </w:tcBorders>
          </w:tcPr>
          <w:p w14:paraId="7F22C072" w14:textId="77777777" w:rsidR="00EC49E3" w:rsidRPr="00EE1188" w:rsidRDefault="00EC49E3" w:rsidP="0033063A"/>
        </w:tc>
      </w:tr>
      <w:tr w:rsidR="00EC49E3" w:rsidRPr="00EE1188" w14:paraId="040F0454" w14:textId="77777777" w:rsidTr="0033063A">
        <w:trPr>
          <w:trHeight w:val="240"/>
          <w:jc w:val="center"/>
        </w:trPr>
        <w:tc>
          <w:tcPr>
            <w:tcW w:w="4876" w:type="dxa"/>
            <w:tcBorders>
              <w:top w:val="nil"/>
              <w:left w:val="nil"/>
              <w:bottom w:val="nil"/>
              <w:right w:val="nil"/>
            </w:tcBorders>
          </w:tcPr>
          <w:p w14:paraId="282749E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64AF112" w14:textId="77777777" w:rsidR="00EC49E3" w:rsidRPr="00EE1188" w:rsidRDefault="00EC49E3" w:rsidP="0033063A">
            <w:pPr>
              <w:pStyle w:val="AmColumnHeading"/>
            </w:pPr>
            <w:r w:rsidRPr="00EE1188">
              <w:t>Tarkistus</w:t>
            </w:r>
          </w:p>
        </w:tc>
      </w:tr>
      <w:tr w:rsidR="00EC49E3" w:rsidRPr="00EE1188" w14:paraId="0E7B7985" w14:textId="77777777" w:rsidTr="0033063A">
        <w:trPr>
          <w:jc w:val="center"/>
        </w:trPr>
        <w:tc>
          <w:tcPr>
            <w:tcW w:w="4876" w:type="dxa"/>
            <w:tcBorders>
              <w:top w:val="nil"/>
              <w:left w:val="nil"/>
              <w:bottom w:val="nil"/>
              <w:right w:val="nil"/>
            </w:tcBorders>
          </w:tcPr>
          <w:p w14:paraId="4F25B440"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7480DBC1" w14:textId="77777777" w:rsidR="00EC49E3" w:rsidRPr="00EE1188" w:rsidRDefault="00EC49E3" w:rsidP="0033063A">
            <w:pPr>
              <w:pStyle w:val="Normal6a"/>
            </w:pPr>
            <w:r w:rsidRPr="00EE1188">
              <w:t>l)</w:t>
            </w:r>
            <w:r w:rsidRPr="00EE1188">
              <w:tab/>
              <w:t xml:space="preserve">otetaan johtoasema maailmanlaajuisessa taistelussa sukupuolten tasa-arvon ja naisten oikeuksien heikentämispyrkimyksiä vastaan; </w:t>
            </w:r>
            <w:r w:rsidRPr="00EE1188">
              <w:rPr>
                <w:b/>
                <w:i/>
              </w:rPr>
              <w:t>korostetaan, että sukupuolten tasa-arvoa vastustavat liikkeet pyrkivät heikentämään paitsi naisten oikeuksia ja sukupuolten tasa-arvoa myös demokratian ja oikeusvaltion perustaa; todetaan, että sukupuolten tasa-arvoa vastustavilla liikkeillä on yhteyksiä demokratian vastaisiin liikkeisiin ja niitä rahoitetaan usein ulkomailta;</w:t>
            </w:r>
          </w:p>
        </w:tc>
      </w:tr>
    </w:tbl>
    <w:p w14:paraId="31F1A74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EAB1EF8" w14:textId="77777777" w:rsidR="00EC49E3" w:rsidRPr="00EE1188" w:rsidRDefault="00EC49E3" w:rsidP="00EC49E3">
      <w:r w:rsidRPr="00EE1188">
        <w:rPr>
          <w:rStyle w:val="HideTWBExt"/>
        </w:rPr>
        <w:t>&lt;/Amend&gt;</w:t>
      </w:r>
    </w:p>
    <w:p w14:paraId="55C54DC7" w14:textId="77777777" w:rsidR="00EC49E3" w:rsidRPr="00EE1188" w:rsidRDefault="00EC49E3" w:rsidP="00C83CE5">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107</w:t>
      </w:r>
      <w:r w:rsidRPr="00EE1188">
        <w:rPr>
          <w:rStyle w:val="HideTWBExt"/>
          <w:b w:val="0"/>
        </w:rPr>
        <w:t>&lt;/NumAm&gt;</w:t>
      </w:r>
    </w:p>
    <w:p w14:paraId="0D45B445" w14:textId="77777777" w:rsidR="00EC49E3" w:rsidRPr="00EE1188" w:rsidRDefault="00EC49E3" w:rsidP="00C83CE5">
      <w:pPr>
        <w:pStyle w:val="NormalBold"/>
        <w:keepNext/>
        <w:keepLines/>
      </w:pPr>
      <w:r w:rsidRPr="00EE1188">
        <w:rPr>
          <w:rStyle w:val="HideTWBExt"/>
          <w:b w:val="0"/>
        </w:rPr>
        <w:t>&lt;RepeatBlock-By&gt;&lt;Members&gt;</w:t>
      </w:r>
      <w:r w:rsidRPr="00EE1188">
        <w:t>Hanna Gedin</w:t>
      </w:r>
      <w:r w:rsidRPr="00EE1188">
        <w:rPr>
          <w:rStyle w:val="HideTWBExt"/>
          <w:b w:val="0"/>
        </w:rPr>
        <w:t>&lt;/Members&gt;</w:t>
      </w:r>
    </w:p>
    <w:p w14:paraId="462180E6" w14:textId="77777777" w:rsidR="00EC49E3" w:rsidRPr="00EE1188" w:rsidRDefault="00EC49E3" w:rsidP="00C83CE5">
      <w:pPr>
        <w:pStyle w:val="NormalBold"/>
        <w:keepNext/>
        <w:keepLines/>
      </w:pPr>
      <w:r w:rsidRPr="00EE1188">
        <w:rPr>
          <w:rStyle w:val="HideTWBExt"/>
          <w:b w:val="0"/>
        </w:rPr>
        <w:t>&lt;/RepeatBlock-By&gt;</w:t>
      </w:r>
    </w:p>
    <w:p w14:paraId="0E5ADC7D" w14:textId="77777777" w:rsidR="00EC49E3" w:rsidRPr="00EE1188" w:rsidRDefault="00EC49E3" w:rsidP="00C83CE5">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4EC94E39" w14:textId="77777777" w:rsidR="00EC49E3" w:rsidRPr="00EE1188" w:rsidRDefault="00EC49E3" w:rsidP="00C83CE5">
      <w:pPr>
        <w:pStyle w:val="NormalBold"/>
        <w:keepNext/>
        <w:keepLines/>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BE79895" w14:textId="77777777" w:rsidTr="0033063A">
        <w:trPr>
          <w:trHeight w:hRule="exact" w:val="240"/>
          <w:jc w:val="center"/>
        </w:trPr>
        <w:tc>
          <w:tcPr>
            <w:tcW w:w="9752" w:type="dxa"/>
            <w:gridSpan w:val="2"/>
            <w:tcBorders>
              <w:top w:val="nil"/>
              <w:left w:val="nil"/>
              <w:bottom w:val="nil"/>
              <w:right w:val="nil"/>
            </w:tcBorders>
          </w:tcPr>
          <w:p w14:paraId="1BCABDFF" w14:textId="77777777" w:rsidR="00EC49E3" w:rsidRPr="00EE1188" w:rsidRDefault="00EC49E3" w:rsidP="00C83CE5">
            <w:pPr>
              <w:keepNext/>
              <w:keepLines/>
            </w:pPr>
          </w:p>
        </w:tc>
      </w:tr>
      <w:tr w:rsidR="00EC49E3" w:rsidRPr="00EE1188" w14:paraId="4A4BA1F8" w14:textId="77777777" w:rsidTr="0033063A">
        <w:trPr>
          <w:trHeight w:val="240"/>
          <w:jc w:val="center"/>
        </w:trPr>
        <w:tc>
          <w:tcPr>
            <w:tcW w:w="4876" w:type="dxa"/>
            <w:tcBorders>
              <w:top w:val="nil"/>
              <w:left w:val="nil"/>
              <w:bottom w:val="nil"/>
              <w:right w:val="nil"/>
            </w:tcBorders>
          </w:tcPr>
          <w:p w14:paraId="0ED567C5" w14:textId="77777777" w:rsidR="00EC49E3" w:rsidRPr="00EE1188" w:rsidRDefault="00EC49E3" w:rsidP="00C83CE5">
            <w:pPr>
              <w:pStyle w:val="AmColumnHeading"/>
              <w:keepNext/>
              <w:keepLines/>
            </w:pPr>
            <w:r w:rsidRPr="00EE1188">
              <w:t>Päätöslauselmaesitys</w:t>
            </w:r>
          </w:p>
        </w:tc>
        <w:tc>
          <w:tcPr>
            <w:tcW w:w="4876" w:type="dxa"/>
            <w:tcBorders>
              <w:top w:val="nil"/>
              <w:left w:val="nil"/>
              <w:bottom w:val="nil"/>
              <w:right w:val="nil"/>
            </w:tcBorders>
          </w:tcPr>
          <w:p w14:paraId="2BFAA9AA" w14:textId="77777777" w:rsidR="00EC49E3" w:rsidRPr="00EE1188" w:rsidRDefault="00EC49E3" w:rsidP="00C83CE5">
            <w:pPr>
              <w:pStyle w:val="AmColumnHeading"/>
              <w:keepNext/>
              <w:keepLines/>
            </w:pPr>
            <w:r w:rsidRPr="00EE1188">
              <w:t>Tarkistus</w:t>
            </w:r>
          </w:p>
        </w:tc>
      </w:tr>
      <w:tr w:rsidR="00EC49E3" w:rsidRPr="00EE1188" w14:paraId="5FF3C15A" w14:textId="77777777" w:rsidTr="0033063A">
        <w:trPr>
          <w:jc w:val="center"/>
        </w:trPr>
        <w:tc>
          <w:tcPr>
            <w:tcW w:w="4876" w:type="dxa"/>
            <w:tcBorders>
              <w:top w:val="nil"/>
              <w:left w:val="nil"/>
              <w:bottom w:val="nil"/>
              <w:right w:val="nil"/>
            </w:tcBorders>
          </w:tcPr>
          <w:p w14:paraId="52917E4F"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32A78706"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r w:rsidRPr="00EE1188">
              <w:rPr>
                <w:b/>
                <w:i/>
              </w:rPr>
              <w:t xml:space="preserve"> tuomitsemalla kaikki taantumukselliset yritykset heikentää tai rajoittaa sukupuolten tasa-arvon nykyisiä suojatoimia tai poistaa ne sekä tuomitsemalla kaikenlainen uhkailu, pelottelu ja häirintä, jota näiden oikeuksien puolesta toimiviin ihmisoikeuksien puolustajiin ja kansalaisyhteiskunnan järjestöihin kohdistuu verkossa ja sen ulkopuolella</w:t>
            </w:r>
            <w:r w:rsidRPr="00EE1188">
              <w:t>;</w:t>
            </w:r>
          </w:p>
        </w:tc>
      </w:tr>
    </w:tbl>
    <w:p w14:paraId="254D812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96148E8" w14:textId="77777777" w:rsidR="00EC49E3" w:rsidRPr="00EE1188" w:rsidRDefault="00EC49E3" w:rsidP="00EC49E3">
      <w:r w:rsidRPr="00EE1188">
        <w:rPr>
          <w:rStyle w:val="HideTWBExt"/>
        </w:rPr>
        <w:t>&lt;/Amend&gt;</w:t>
      </w:r>
    </w:p>
    <w:p w14:paraId="21AF851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108</w:t>
      </w:r>
      <w:r w:rsidRPr="00EE1188">
        <w:rPr>
          <w:rStyle w:val="HideTWBExt"/>
          <w:b w:val="0"/>
        </w:rPr>
        <w:t>&lt;/NumAm&gt;</w:t>
      </w:r>
    </w:p>
    <w:p w14:paraId="65925E95"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3B436B0C"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246E7AEF" w14:textId="77777777" w:rsidR="00EC49E3" w:rsidRPr="00EE1188" w:rsidRDefault="00EC49E3" w:rsidP="00EC49E3">
      <w:pPr>
        <w:pStyle w:val="NormalBold"/>
      </w:pPr>
      <w:r w:rsidRPr="00EE1188">
        <w:rPr>
          <w:rStyle w:val="HideTWBExt"/>
          <w:b w:val="0"/>
        </w:rPr>
        <w:t>&lt;/RepeatBlock-By&gt;</w:t>
      </w:r>
    </w:p>
    <w:p w14:paraId="3D6EF8E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5501DE5"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1F350C8" w14:textId="77777777" w:rsidTr="0033063A">
        <w:trPr>
          <w:trHeight w:hRule="exact" w:val="240"/>
          <w:jc w:val="center"/>
        </w:trPr>
        <w:tc>
          <w:tcPr>
            <w:tcW w:w="9752" w:type="dxa"/>
            <w:gridSpan w:val="2"/>
            <w:tcBorders>
              <w:top w:val="nil"/>
              <w:left w:val="nil"/>
              <w:bottom w:val="nil"/>
              <w:right w:val="nil"/>
            </w:tcBorders>
          </w:tcPr>
          <w:p w14:paraId="4D97C1D1" w14:textId="77777777" w:rsidR="00EC49E3" w:rsidRPr="00EE1188" w:rsidRDefault="00EC49E3" w:rsidP="0033063A"/>
        </w:tc>
      </w:tr>
      <w:tr w:rsidR="00EC49E3" w:rsidRPr="00EE1188" w14:paraId="0B384D21" w14:textId="77777777" w:rsidTr="0033063A">
        <w:trPr>
          <w:trHeight w:val="240"/>
          <w:jc w:val="center"/>
        </w:trPr>
        <w:tc>
          <w:tcPr>
            <w:tcW w:w="4876" w:type="dxa"/>
            <w:tcBorders>
              <w:top w:val="nil"/>
              <w:left w:val="nil"/>
              <w:bottom w:val="nil"/>
              <w:right w:val="nil"/>
            </w:tcBorders>
          </w:tcPr>
          <w:p w14:paraId="7E6EEB0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03BA512" w14:textId="77777777" w:rsidR="00EC49E3" w:rsidRPr="00EE1188" w:rsidRDefault="00EC49E3" w:rsidP="0033063A">
            <w:pPr>
              <w:pStyle w:val="AmColumnHeading"/>
            </w:pPr>
            <w:r w:rsidRPr="00EE1188">
              <w:t>Tarkistus</w:t>
            </w:r>
          </w:p>
        </w:tc>
      </w:tr>
      <w:tr w:rsidR="00EC49E3" w:rsidRPr="00EE1188" w14:paraId="495C3F19" w14:textId="77777777" w:rsidTr="0033063A">
        <w:trPr>
          <w:jc w:val="center"/>
        </w:trPr>
        <w:tc>
          <w:tcPr>
            <w:tcW w:w="4876" w:type="dxa"/>
            <w:tcBorders>
              <w:top w:val="nil"/>
              <w:left w:val="nil"/>
              <w:bottom w:val="nil"/>
              <w:right w:val="nil"/>
            </w:tcBorders>
          </w:tcPr>
          <w:p w14:paraId="09F39733"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60FC47D2"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r w:rsidRPr="00EE1188">
              <w:rPr>
                <w:b/>
                <w:i/>
              </w:rPr>
              <w:t>, jotta voidaan varmistaa, että EU:lla on yhtenäinen kanta, ja tuomitaan yksiselitteisesti ja alasta riippumatta kaikki toimenpiteet, jotka heikentävät naisten oikeuksia, itsemääräämisoikeutta ja emansipaatiota</w:t>
            </w:r>
            <w:r w:rsidRPr="00EE1188">
              <w:t>;</w:t>
            </w:r>
          </w:p>
        </w:tc>
      </w:tr>
    </w:tbl>
    <w:p w14:paraId="72ED860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D3BECF3" w14:textId="77777777" w:rsidR="00EC49E3" w:rsidRPr="00EE1188" w:rsidRDefault="00EC49E3" w:rsidP="00EC49E3">
      <w:r w:rsidRPr="00EE1188">
        <w:rPr>
          <w:rStyle w:val="HideTWBExt"/>
        </w:rPr>
        <w:t>&lt;/Amend&gt;</w:t>
      </w:r>
    </w:p>
    <w:p w14:paraId="1B3400B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109</w:t>
      </w:r>
      <w:r w:rsidRPr="00EE1188">
        <w:rPr>
          <w:rStyle w:val="HideTWBExt"/>
          <w:b w:val="0"/>
        </w:rPr>
        <w:t>&lt;/NumAm&gt;</w:t>
      </w:r>
    </w:p>
    <w:p w14:paraId="350C8483"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3C445E1F" w14:textId="77777777" w:rsidR="00EC49E3" w:rsidRPr="00EE1188" w:rsidRDefault="00EC49E3" w:rsidP="00EC49E3">
      <w:pPr>
        <w:pStyle w:val="NormalBold"/>
      </w:pPr>
      <w:r w:rsidRPr="00EE1188">
        <w:rPr>
          <w:rStyle w:val="HideTWBExt"/>
          <w:b w:val="0"/>
        </w:rPr>
        <w:t>&lt;/RepeatBlock-By&gt;</w:t>
      </w:r>
    </w:p>
    <w:p w14:paraId="25DB9E8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55CB37F"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6A63357" w14:textId="77777777" w:rsidTr="0033063A">
        <w:trPr>
          <w:trHeight w:hRule="exact" w:val="240"/>
          <w:jc w:val="center"/>
        </w:trPr>
        <w:tc>
          <w:tcPr>
            <w:tcW w:w="9752" w:type="dxa"/>
            <w:gridSpan w:val="2"/>
            <w:tcBorders>
              <w:top w:val="nil"/>
              <w:left w:val="nil"/>
              <w:bottom w:val="nil"/>
              <w:right w:val="nil"/>
            </w:tcBorders>
          </w:tcPr>
          <w:p w14:paraId="005EF9EA" w14:textId="77777777" w:rsidR="00EC49E3" w:rsidRPr="00EE1188" w:rsidRDefault="00EC49E3" w:rsidP="0033063A"/>
        </w:tc>
      </w:tr>
      <w:tr w:rsidR="00EC49E3" w:rsidRPr="00EE1188" w14:paraId="093F7191" w14:textId="77777777" w:rsidTr="0033063A">
        <w:trPr>
          <w:trHeight w:val="240"/>
          <w:jc w:val="center"/>
        </w:trPr>
        <w:tc>
          <w:tcPr>
            <w:tcW w:w="4876" w:type="dxa"/>
            <w:tcBorders>
              <w:top w:val="nil"/>
              <w:left w:val="nil"/>
              <w:bottom w:val="nil"/>
              <w:right w:val="nil"/>
            </w:tcBorders>
          </w:tcPr>
          <w:p w14:paraId="410C665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3BE5E97" w14:textId="77777777" w:rsidR="00EC49E3" w:rsidRPr="00EE1188" w:rsidRDefault="00EC49E3" w:rsidP="0033063A">
            <w:pPr>
              <w:pStyle w:val="AmColumnHeading"/>
            </w:pPr>
            <w:r w:rsidRPr="00EE1188">
              <w:t>Tarkistus</w:t>
            </w:r>
          </w:p>
        </w:tc>
      </w:tr>
      <w:tr w:rsidR="00EC49E3" w:rsidRPr="00EE1188" w14:paraId="6A2B5F89" w14:textId="77777777" w:rsidTr="0033063A">
        <w:trPr>
          <w:jc w:val="center"/>
        </w:trPr>
        <w:tc>
          <w:tcPr>
            <w:tcW w:w="4876" w:type="dxa"/>
            <w:tcBorders>
              <w:top w:val="nil"/>
              <w:left w:val="nil"/>
              <w:bottom w:val="nil"/>
              <w:right w:val="nil"/>
            </w:tcBorders>
          </w:tcPr>
          <w:p w14:paraId="61F48FAE"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7E38F567" w14:textId="77777777" w:rsidR="00EC49E3" w:rsidRPr="00EE1188" w:rsidRDefault="00EC49E3" w:rsidP="0033063A">
            <w:pPr>
              <w:pStyle w:val="Normal6a"/>
            </w:pPr>
            <w:r w:rsidRPr="00EE1188">
              <w:t>l)</w:t>
            </w:r>
            <w:r w:rsidRPr="00EE1188">
              <w:tab/>
              <w:t xml:space="preserve">otetaan johtoasema maailmanlaajuisessa taistelussa sukupuolten tasa-arvon ja naisten oikeuksien heikentämispyrkimyksiä vastaan; </w:t>
            </w:r>
            <w:r w:rsidRPr="00EE1188">
              <w:rPr>
                <w:b/>
                <w:i/>
              </w:rPr>
              <w:t>edistetään kumppanuuksia ja liittoutumia taantumuksellisten liikkeiden torjumiseksi ja vahvistetaan EU:n sitoutuminen sukupuolten tasa-arvon suojeluun keskeisenä arvona;</w:t>
            </w:r>
          </w:p>
        </w:tc>
      </w:tr>
    </w:tbl>
    <w:p w14:paraId="1CFCF2F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F02ED84" w14:textId="77777777" w:rsidR="00EC49E3" w:rsidRPr="00EE1188" w:rsidRDefault="00EC49E3" w:rsidP="00EC49E3">
      <w:r w:rsidRPr="00EE1188">
        <w:rPr>
          <w:rStyle w:val="HideTWBExt"/>
        </w:rPr>
        <w:t>&lt;/Amend&gt;</w:t>
      </w:r>
    </w:p>
    <w:p w14:paraId="09D55B6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110</w:t>
      </w:r>
      <w:r w:rsidRPr="00EE1188">
        <w:rPr>
          <w:rStyle w:val="HideTWBExt"/>
          <w:b w:val="0"/>
        </w:rPr>
        <w:t>&lt;/NumAm&gt;</w:t>
      </w:r>
    </w:p>
    <w:p w14:paraId="5920FC0D"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617252F1" w14:textId="77777777" w:rsidR="00EC49E3" w:rsidRPr="00EE1188" w:rsidRDefault="00EC49E3" w:rsidP="00EC49E3">
      <w:pPr>
        <w:pStyle w:val="NormalBold"/>
      </w:pPr>
      <w:r w:rsidRPr="00EE1188">
        <w:rPr>
          <w:rStyle w:val="HideTWBExt"/>
          <w:b w:val="0"/>
        </w:rPr>
        <w:t>&lt;/RepeatBlock-By&gt;</w:t>
      </w:r>
    </w:p>
    <w:p w14:paraId="79E4C7A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8CD6023"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9373354" w14:textId="77777777" w:rsidTr="0033063A">
        <w:trPr>
          <w:trHeight w:hRule="exact" w:val="240"/>
          <w:jc w:val="center"/>
        </w:trPr>
        <w:tc>
          <w:tcPr>
            <w:tcW w:w="9752" w:type="dxa"/>
            <w:gridSpan w:val="2"/>
            <w:tcBorders>
              <w:top w:val="nil"/>
              <w:left w:val="nil"/>
              <w:bottom w:val="nil"/>
              <w:right w:val="nil"/>
            </w:tcBorders>
          </w:tcPr>
          <w:p w14:paraId="59EDF75B" w14:textId="77777777" w:rsidR="00EC49E3" w:rsidRPr="00EE1188" w:rsidRDefault="00EC49E3" w:rsidP="0033063A"/>
        </w:tc>
      </w:tr>
      <w:tr w:rsidR="00EC49E3" w:rsidRPr="00EE1188" w14:paraId="094FE6BA" w14:textId="77777777" w:rsidTr="0033063A">
        <w:trPr>
          <w:trHeight w:val="240"/>
          <w:jc w:val="center"/>
        </w:trPr>
        <w:tc>
          <w:tcPr>
            <w:tcW w:w="4876" w:type="dxa"/>
            <w:tcBorders>
              <w:top w:val="nil"/>
              <w:left w:val="nil"/>
              <w:bottom w:val="nil"/>
              <w:right w:val="nil"/>
            </w:tcBorders>
          </w:tcPr>
          <w:p w14:paraId="75B8EC1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2470321" w14:textId="77777777" w:rsidR="00EC49E3" w:rsidRPr="00EE1188" w:rsidRDefault="00EC49E3" w:rsidP="0033063A">
            <w:pPr>
              <w:pStyle w:val="AmColumnHeading"/>
            </w:pPr>
            <w:r w:rsidRPr="00EE1188">
              <w:t>Tarkistus</w:t>
            </w:r>
          </w:p>
        </w:tc>
      </w:tr>
      <w:tr w:rsidR="00EC49E3" w:rsidRPr="00EE1188" w14:paraId="7E2E9448" w14:textId="77777777" w:rsidTr="0033063A">
        <w:trPr>
          <w:jc w:val="center"/>
        </w:trPr>
        <w:tc>
          <w:tcPr>
            <w:tcW w:w="4876" w:type="dxa"/>
            <w:tcBorders>
              <w:top w:val="nil"/>
              <w:left w:val="nil"/>
              <w:bottom w:val="nil"/>
              <w:right w:val="nil"/>
            </w:tcBorders>
          </w:tcPr>
          <w:p w14:paraId="595329F6"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667DABA4"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r w:rsidRPr="00EE1188">
              <w:rPr>
                <w:b/>
                <w:i/>
              </w:rPr>
              <w:t>, jotka joissakin maissa voivat ilmetä sukupuolen valitsemiseen tähtäävinä abortteina</w:t>
            </w:r>
            <w:r w:rsidRPr="00EE1188">
              <w:t>;</w:t>
            </w:r>
          </w:p>
        </w:tc>
      </w:tr>
    </w:tbl>
    <w:p w14:paraId="5BFB88F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5BC23A7B" w14:textId="77777777" w:rsidR="00EC49E3" w:rsidRPr="00EE1188" w:rsidRDefault="00EC49E3" w:rsidP="00EC49E3">
      <w:r w:rsidRPr="00EE1188">
        <w:rPr>
          <w:rStyle w:val="HideTWBExt"/>
        </w:rPr>
        <w:t>&lt;/Amend&gt;</w:t>
      </w:r>
    </w:p>
    <w:p w14:paraId="4FA7769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111</w:t>
      </w:r>
      <w:r w:rsidRPr="00EE1188">
        <w:rPr>
          <w:rStyle w:val="HideTWBExt"/>
          <w:b w:val="0"/>
        </w:rPr>
        <w:t>&lt;/NumAm&gt;</w:t>
      </w:r>
    </w:p>
    <w:p w14:paraId="667D2B5C"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6AF56493" w14:textId="77777777" w:rsidR="00EC49E3" w:rsidRPr="00EE1188" w:rsidRDefault="00EC49E3" w:rsidP="00EC49E3">
      <w:pPr>
        <w:pStyle w:val="NormalBold"/>
      </w:pPr>
      <w:r w:rsidRPr="00EE1188">
        <w:rPr>
          <w:rStyle w:val="HideTWBExt"/>
          <w:b w:val="0"/>
        </w:rPr>
        <w:t>&lt;/RepeatBlock-By&gt;</w:t>
      </w:r>
    </w:p>
    <w:p w14:paraId="63205AC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B477C67"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DD9AB8C" w14:textId="77777777" w:rsidTr="0033063A">
        <w:trPr>
          <w:trHeight w:hRule="exact" w:val="240"/>
          <w:jc w:val="center"/>
        </w:trPr>
        <w:tc>
          <w:tcPr>
            <w:tcW w:w="9752" w:type="dxa"/>
            <w:gridSpan w:val="2"/>
            <w:tcBorders>
              <w:top w:val="nil"/>
              <w:left w:val="nil"/>
              <w:bottom w:val="nil"/>
              <w:right w:val="nil"/>
            </w:tcBorders>
          </w:tcPr>
          <w:p w14:paraId="307C5BC7" w14:textId="77777777" w:rsidR="00EC49E3" w:rsidRPr="00EE1188" w:rsidRDefault="00EC49E3" w:rsidP="0033063A"/>
        </w:tc>
      </w:tr>
      <w:tr w:rsidR="00EC49E3" w:rsidRPr="00EE1188" w14:paraId="7CA54916" w14:textId="77777777" w:rsidTr="0033063A">
        <w:trPr>
          <w:trHeight w:val="240"/>
          <w:jc w:val="center"/>
        </w:trPr>
        <w:tc>
          <w:tcPr>
            <w:tcW w:w="4876" w:type="dxa"/>
            <w:tcBorders>
              <w:top w:val="nil"/>
              <w:left w:val="nil"/>
              <w:bottom w:val="nil"/>
              <w:right w:val="nil"/>
            </w:tcBorders>
          </w:tcPr>
          <w:p w14:paraId="1296F3E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4188B50" w14:textId="77777777" w:rsidR="00EC49E3" w:rsidRPr="00EE1188" w:rsidRDefault="00EC49E3" w:rsidP="0033063A">
            <w:pPr>
              <w:pStyle w:val="AmColumnHeading"/>
            </w:pPr>
            <w:r w:rsidRPr="00EE1188">
              <w:t>Tarkistus</w:t>
            </w:r>
          </w:p>
        </w:tc>
      </w:tr>
      <w:tr w:rsidR="00EC49E3" w:rsidRPr="00EE1188" w14:paraId="5DF2AE62" w14:textId="77777777" w:rsidTr="0033063A">
        <w:trPr>
          <w:jc w:val="center"/>
        </w:trPr>
        <w:tc>
          <w:tcPr>
            <w:tcW w:w="4876" w:type="dxa"/>
            <w:tcBorders>
              <w:top w:val="nil"/>
              <w:left w:val="nil"/>
              <w:bottom w:val="nil"/>
              <w:right w:val="nil"/>
            </w:tcBorders>
          </w:tcPr>
          <w:p w14:paraId="6BF1C6B4"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3560CF04"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r w:rsidRPr="00EE1188">
              <w:rPr>
                <w:b/>
                <w:i/>
              </w:rPr>
              <w:t xml:space="preserve"> ja edistetään muun muassa julkisen ja yksityisen sektorin kumppanuuden kautta ohjelmia, joilla pyritään vähentämään naisiin kohdistuvaa syrjintää politiikassa ja julkisissa viroissa</w:t>
            </w:r>
            <w:r w:rsidRPr="00EE1188">
              <w:t>;</w:t>
            </w:r>
          </w:p>
        </w:tc>
      </w:tr>
    </w:tbl>
    <w:p w14:paraId="4218CEF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4CC828F4" w14:textId="77777777" w:rsidR="00EC49E3" w:rsidRPr="00EE1188" w:rsidRDefault="00EC49E3" w:rsidP="00EC49E3">
      <w:r w:rsidRPr="00EE1188">
        <w:rPr>
          <w:rStyle w:val="HideTWBExt"/>
        </w:rPr>
        <w:t>&lt;/Amend&gt;</w:t>
      </w:r>
    </w:p>
    <w:p w14:paraId="0FDEB68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112</w:t>
      </w:r>
      <w:r w:rsidRPr="00EE1188">
        <w:rPr>
          <w:rStyle w:val="HideTWBExt"/>
          <w:b w:val="0"/>
        </w:rPr>
        <w:t>&lt;/NumAm&gt;</w:t>
      </w:r>
    </w:p>
    <w:p w14:paraId="6E0DD1F4" w14:textId="77777777" w:rsidR="00EC49E3" w:rsidRPr="00EE1188" w:rsidRDefault="00EC49E3" w:rsidP="00EC49E3">
      <w:pPr>
        <w:pStyle w:val="NormalBold"/>
      </w:pPr>
      <w:r w:rsidRPr="00EE1188">
        <w:rPr>
          <w:rStyle w:val="HideTWBExt"/>
          <w:b w:val="0"/>
        </w:rPr>
        <w:t>&lt;RepeatBlock-By&gt;&lt;Members&gt;</w:t>
      </w:r>
      <w:r w:rsidRPr="00EE1188">
        <w:t>Emma Fourreau</w:t>
      </w:r>
      <w:r w:rsidRPr="00EE1188">
        <w:rPr>
          <w:rStyle w:val="HideTWBExt"/>
          <w:b w:val="0"/>
        </w:rPr>
        <w:t>&lt;/Members&gt;</w:t>
      </w:r>
    </w:p>
    <w:p w14:paraId="233C6737" w14:textId="77777777" w:rsidR="00EC49E3" w:rsidRPr="00EE1188" w:rsidRDefault="00EC49E3" w:rsidP="00EC49E3">
      <w:pPr>
        <w:pStyle w:val="NormalBold"/>
      </w:pPr>
      <w:r w:rsidRPr="00EE1188">
        <w:rPr>
          <w:rStyle w:val="HideTWBExt"/>
          <w:b w:val="0"/>
        </w:rPr>
        <w:t>&lt;/RepeatBlock-By&gt;</w:t>
      </w:r>
    </w:p>
    <w:p w14:paraId="5F50804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E55C85C"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3E732CF" w14:textId="77777777" w:rsidTr="0033063A">
        <w:trPr>
          <w:trHeight w:hRule="exact" w:val="240"/>
          <w:jc w:val="center"/>
        </w:trPr>
        <w:tc>
          <w:tcPr>
            <w:tcW w:w="9752" w:type="dxa"/>
            <w:gridSpan w:val="2"/>
            <w:tcBorders>
              <w:top w:val="nil"/>
              <w:left w:val="nil"/>
              <w:bottom w:val="nil"/>
              <w:right w:val="nil"/>
            </w:tcBorders>
          </w:tcPr>
          <w:p w14:paraId="2BF43D7A" w14:textId="77777777" w:rsidR="00EC49E3" w:rsidRPr="00EE1188" w:rsidRDefault="00EC49E3" w:rsidP="0033063A"/>
        </w:tc>
      </w:tr>
      <w:tr w:rsidR="00EC49E3" w:rsidRPr="00EE1188" w14:paraId="5B52E980" w14:textId="77777777" w:rsidTr="0033063A">
        <w:trPr>
          <w:trHeight w:val="240"/>
          <w:jc w:val="center"/>
        </w:trPr>
        <w:tc>
          <w:tcPr>
            <w:tcW w:w="4876" w:type="dxa"/>
            <w:tcBorders>
              <w:top w:val="nil"/>
              <w:left w:val="nil"/>
              <w:bottom w:val="nil"/>
              <w:right w:val="nil"/>
            </w:tcBorders>
          </w:tcPr>
          <w:p w14:paraId="6794FF9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A1E6699" w14:textId="77777777" w:rsidR="00EC49E3" w:rsidRPr="00EE1188" w:rsidRDefault="00EC49E3" w:rsidP="0033063A">
            <w:pPr>
              <w:pStyle w:val="AmColumnHeading"/>
            </w:pPr>
            <w:r w:rsidRPr="00EE1188">
              <w:t>Tarkistus</w:t>
            </w:r>
          </w:p>
        </w:tc>
      </w:tr>
      <w:tr w:rsidR="00EC49E3" w:rsidRPr="00EE1188" w14:paraId="416FBD0D" w14:textId="77777777" w:rsidTr="0033063A">
        <w:trPr>
          <w:jc w:val="center"/>
        </w:trPr>
        <w:tc>
          <w:tcPr>
            <w:tcW w:w="4876" w:type="dxa"/>
            <w:tcBorders>
              <w:top w:val="nil"/>
              <w:left w:val="nil"/>
              <w:bottom w:val="nil"/>
              <w:right w:val="nil"/>
            </w:tcBorders>
          </w:tcPr>
          <w:p w14:paraId="16D4BF40"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7AB9B55D"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r w:rsidRPr="00EE1188">
              <w:rPr>
                <w:b/>
                <w:i/>
              </w:rPr>
              <w:t>, joiden taustalla on erityisesti yhä vaikutusvaltaisempia naisten oikeuksia vastustavia liikkeitä</w:t>
            </w:r>
            <w:r w:rsidRPr="00EE1188">
              <w:t>;</w:t>
            </w:r>
          </w:p>
        </w:tc>
      </w:tr>
    </w:tbl>
    <w:p w14:paraId="76B476C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43CE4EB" w14:textId="77777777" w:rsidR="00EC49E3" w:rsidRPr="00EE1188" w:rsidRDefault="00EC49E3" w:rsidP="00EC49E3">
      <w:r w:rsidRPr="00EE1188">
        <w:rPr>
          <w:rStyle w:val="HideTWBExt"/>
        </w:rPr>
        <w:t>&lt;/Amend&gt;</w:t>
      </w:r>
    </w:p>
    <w:p w14:paraId="11A0283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113</w:t>
      </w:r>
      <w:r w:rsidRPr="00EE1188">
        <w:rPr>
          <w:rStyle w:val="HideTWBExt"/>
          <w:b w:val="0"/>
        </w:rPr>
        <w:t>&lt;/NumAm&gt;</w:t>
      </w:r>
    </w:p>
    <w:p w14:paraId="48346F72" w14:textId="77777777" w:rsidR="00EC49E3" w:rsidRPr="00EE1188" w:rsidRDefault="00EC49E3" w:rsidP="00EC49E3">
      <w:pPr>
        <w:pStyle w:val="NormalBold"/>
      </w:pPr>
      <w:r w:rsidRPr="00EE1188">
        <w:rPr>
          <w:rStyle w:val="HideTWBExt"/>
          <w:b w:val="0"/>
        </w:rPr>
        <w:t>&lt;RepeatBlock-By&gt;&lt;Members&gt;</w:t>
      </w:r>
      <w:r w:rsidRPr="00EE1188">
        <w:t>Abir Al-Sahlani, Billy Kelleher, Lucia Yar, Raquel García Hermida-Van Der Walle, Valérie Devaux, Jana Toom, Veronika Cifrová Ostrihoňová</w:t>
      </w:r>
      <w:r w:rsidRPr="00EE1188">
        <w:rPr>
          <w:rStyle w:val="HideTWBExt"/>
          <w:b w:val="0"/>
        </w:rPr>
        <w:t>&lt;/Members&gt;</w:t>
      </w:r>
    </w:p>
    <w:p w14:paraId="1EA4469A" w14:textId="77777777" w:rsidR="00EC49E3" w:rsidRPr="00EE1188" w:rsidRDefault="00EC49E3" w:rsidP="00EC49E3">
      <w:pPr>
        <w:pStyle w:val="NormalBold"/>
      </w:pPr>
      <w:r w:rsidRPr="00EE1188">
        <w:rPr>
          <w:rStyle w:val="HideTWBExt"/>
          <w:b w:val="0"/>
        </w:rPr>
        <w:t>&lt;/RepeatBlock-By&gt;</w:t>
      </w:r>
    </w:p>
    <w:p w14:paraId="1F3541C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9298C91"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C27582B" w14:textId="77777777" w:rsidTr="0033063A">
        <w:trPr>
          <w:trHeight w:hRule="exact" w:val="240"/>
          <w:jc w:val="center"/>
        </w:trPr>
        <w:tc>
          <w:tcPr>
            <w:tcW w:w="9752" w:type="dxa"/>
            <w:gridSpan w:val="2"/>
            <w:tcBorders>
              <w:top w:val="nil"/>
              <w:left w:val="nil"/>
              <w:bottom w:val="nil"/>
              <w:right w:val="nil"/>
            </w:tcBorders>
          </w:tcPr>
          <w:p w14:paraId="2A027AA2" w14:textId="77777777" w:rsidR="00EC49E3" w:rsidRPr="00EE1188" w:rsidRDefault="00EC49E3" w:rsidP="0033063A"/>
        </w:tc>
      </w:tr>
      <w:tr w:rsidR="00EC49E3" w:rsidRPr="00EE1188" w14:paraId="18E8D948" w14:textId="77777777" w:rsidTr="0033063A">
        <w:trPr>
          <w:trHeight w:val="240"/>
          <w:jc w:val="center"/>
        </w:trPr>
        <w:tc>
          <w:tcPr>
            <w:tcW w:w="4876" w:type="dxa"/>
            <w:tcBorders>
              <w:top w:val="nil"/>
              <w:left w:val="nil"/>
              <w:bottom w:val="nil"/>
              <w:right w:val="nil"/>
            </w:tcBorders>
          </w:tcPr>
          <w:p w14:paraId="4C6E2FC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A2AD98D" w14:textId="77777777" w:rsidR="00EC49E3" w:rsidRPr="00EE1188" w:rsidRDefault="00EC49E3" w:rsidP="0033063A">
            <w:pPr>
              <w:pStyle w:val="AmColumnHeading"/>
            </w:pPr>
            <w:r w:rsidRPr="00EE1188">
              <w:t>Tarkistus</w:t>
            </w:r>
          </w:p>
        </w:tc>
      </w:tr>
      <w:tr w:rsidR="00EC49E3" w:rsidRPr="00EE1188" w14:paraId="082054DB" w14:textId="77777777" w:rsidTr="0033063A">
        <w:trPr>
          <w:jc w:val="center"/>
        </w:trPr>
        <w:tc>
          <w:tcPr>
            <w:tcW w:w="4876" w:type="dxa"/>
            <w:tcBorders>
              <w:top w:val="nil"/>
              <w:left w:val="nil"/>
              <w:bottom w:val="nil"/>
              <w:right w:val="nil"/>
            </w:tcBorders>
          </w:tcPr>
          <w:p w14:paraId="37E45794"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4E0099FD"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r w:rsidRPr="00EE1188">
              <w:rPr>
                <w:b/>
                <w:i/>
              </w:rPr>
              <w:t>, esimerkiksi varmistamalla, että naisten oikeuksia edistävillä liikkeillä on riittävä rahoitus EU:n ja jäsenvaltioiden tasolla</w:t>
            </w:r>
            <w:r w:rsidRPr="00EE1188">
              <w:t>;</w:t>
            </w:r>
          </w:p>
        </w:tc>
      </w:tr>
    </w:tbl>
    <w:p w14:paraId="5B64162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9B27950" w14:textId="77777777" w:rsidR="00EC49E3" w:rsidRPr="00EE1188" w:rsidRDefault="00EC49E3" w:rsidP="00EC49E3">
      <w:r w:rsidRPr="00EE1188">
        <w:rPr>
          <w:rStyle w:val="HideTWBExt"/>
        </w:rPr>
        <w:t>&lt;/Amend&gt;</w:t>
      </w:r>
    </w:p>
    <w:p w14:paraId="2DEE550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114</w:t>
      </w:r>
      <w:r w:rsidRPr="00EE1188">
        <w:rPr>
          <w:rStyle w:val="HideTWBExt"/>
          <w:b w:val="0"/>
        </w:rPr>
        <w:t>&lt;/NumAm&gt;</w:t>
      </w:r>
    </w:p>
    <w:p w14:paraId="2B411529"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7AD58608" w14:textId="77777777" w:rsidR="00EC49E3" w:rsidRPr="00EE1188" w:rsidRDefault="00EC49E3" w:rsidP="00EC49E3">
      <w:pPr>
        <w:pStyle w:val="NormalBold"/>
      </w:pPr>
      <w:r w:rsidRPr="00EE1188">
        <w:rPr>
          <w:rStyle w:val="HideTWBExt"/>
          <w:b w:val="0"/>
        </w:rPr>
        <w:t>&lt;/RepeatBlock-By&gt;</w:t>
      </w:r>
    </w:p>
    <w:p w14:paraId="6C83CD5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768E310" w14:textId="77777777" w:rsidR="00EC49E3" w:rsidRPr="00EE1188" w:rsidRDefault="00EC49E3" w:rsidP="00EC49E3">
      <w:pPr>
        <w:pStyle w:val="NormalBold"/>
      </w:pPr>
      <w:r w:rsidRPr="00EE1188">
        <w:rPr>
          <w:rStyle w:val="HideTWBExt"/>
          <w:b w:val="0"/>
        </w:rPr>
        <w:t>&lt;Article&gt;</w:t>
      </w:r>
      <w:r w:rsidRPr="00EE1188">
        <w:t>1 kohta – l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E491560" w14:textId="77777777" w:rsidTr="0033063A">
        <w:trPr>
          <w:trHeight w:hRule="exact" w:val="240"/>
          <w:jc w:val="center"/>
        </w:trPr>
        <w:tc>
          <w:tcPr>
            <w:tcW w:w="9752" w:type="dxa"/>
            <w:gridSpan w:val="2"/>
            <w:tcBorders>
              <w:top w:val="nil"/>
              <w:left w:val="nil"/>
              <w:bottom w:val="nil"/>
              <w:right w:val="nil"/>
            </w:tcBorders>
          </w:tcPr>
          <w:p w14:paraId="2DDBA4AC" w14:textId="77777777" w:rsidR="00EC49E3" w:rsidRPr="00EE1188" w:rsidRDefault="00EC49E3" w:rsidP="0033063A"/>
        </w:tc>
      </w:tr>
      <w:tr w:rsidR="00EC49E3" w:rsidRPr="00EE1188" w14:paraId="10C7B57B" w14:textId="77777777" w:rsidTr="0033063A">
        <w:trPr>
          <w:trHeight w:val="240"/>
          <w:jc w:val="center"/>
        </w:trPr>
        <w:tc>
          <w:tcPr>
            <w:tcW w:w="4876" w:type="dxa"/>
            <w:tcBorders>
              <w:top w:val="nil"/>
              <w:left w:val="nil"/>
              <w:bottom w:val="nil"/>
              <w:right w:val="nil"/>
            </w:tcBorders>
          </w:tcPr>
          <w:p w14:paraId="34C5FB3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A441433" w14:textId="77777777" w:rsidR="00EC49E3" w:rsidRPr="00EE1188" w:rsidRDefault="00EC49E3" w:rsidP="0033063A">
            <w:pPr>
              <w:pStyle w:val="AmColumnHeading"/>
            </w:pPr>
            <w:r w:rsidRPr="00EE1188">
              <w:t>Tarkistus</w:t>
            </w:r>
          </w:p>
        </w:tc>
      </w:tr>
      <w:tr w:rsidR="00EC49E3" w:rsidRPr="00EE1188" w14:paraId="1E219490" w14:textId="77777777" w:rsidTr="0033063A">
        <w:trPr>
          <w:jc w:val="center"/>
        </w:trPr>
        <w:tc>
          <w:tcPr>
            <w:tcW w:w="4876" w:type="dxa"/>
            <w:tcBorders>
              <w:top w:val="nil"/>
              <w:left w:val="nil"/>
              <w:bottom w:val="nil"/>
              <w:right w:val="nil"/>
            </w:tcBorders>
          </w:tcPr>
          <w:p w14:paraId="5889F810" w14:textId="77777777" w:rsidR="00EC49E3" w:rsidRPr="00EE1188" w:rsidRDefault="00EC49E3" w:rsidP="0033063A">
            <w:pPr>
              <w:pStyle w:val="Normal6a"/>
            </w:pPr>
            <w:r w:rsidRPr="00EE1188">
              <w:t>l)</w:t>
            </w:r>
            <w:r w:rsidRPr="00EE1188">
              <w:tab/>
              <w:t>otetaan johtoasema maailmanlaajuisessa taistelussa sukupuolten tasa-arvon ja naisten oikeuksien heikentämispyrkimyksiä vastaan;</w:t>
            </w:r>
          </w:p>
        </w:tc>
        <w:tc>
          <w:tcPr>
            <w:tcW w:w="4876" w:type="dxa"/>
            <w:tcBorders>
              <w:top w:val="nil"/>
              <w:left w:val="nil"/>
              <w:bottom w:val="nil"/>
              <w:right w:val="nil"/>
            </w:tcBorders>
          </w:tcPr>
          <w:p w14:paraId="3FFE697C" w14:textId="77777777" w:rsidR="00EC49E3" w:rsidRPr="00EE1188" w:rsidRDefault="00EC49E3" w:rsidP="0033063A">
            <w:pPr>
              <w:pStyle w:val="Normal6a"/>
            </w:pPr>
            <w:r w:rsidRPr="00EE1188">
              <w:t>l)</w:t>
            </w:r>
            <w:r w:rsidRPr="00EE1188">
              <w:tab/>
              <w:t xml:space="preserve">otetaan johtoasema </w:t>
            </w:r>
            <w:r w:rsidRPr="00EE1188">
              <w:rPr>
                <w:b/>
                <w:i/>
              </w:rPr>
              <w:t xml:space="preserve">ja edistetään Euroopan ja koko maailman tasolla toimenpiteitä </w:t>
            </w:r>
            <w:r w:rsidRPr="00EE1188">
              <w:t>maailmanlaajuisessa taistelussa sukupuolten tasa-arvon ja naisten oikeuksien heikentämispyrkimyksiä vastaan;</w:t>
            </w:r>
          </w:p>
        </w:tc>
      </w:tr>
    </w:tbl>
    <w:p w14:paraId="094D1BF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6E36FA1E" w14:textId="77777777" w:rsidR="00EC49E3" w:rsidRPr="00EE1188" w:rsidRDefault="00EC49E3" w:rsidP="00EC49E3">
      <w:r w:rsidRPr="00EE1188">
        <w:rPr>
          <w:rStyle w:val="HideTWBExt"/>
        </w:rPr>
        <w:t>&lt;/Amend&gt;</w:t>
      </w:r>
    </w:p>
    <w:p w14:paraId="66CD4B0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115</w:t>
      </w:r>
      <w:r w:rsidRPr="00EE1188">
        <w:rPr>
          <w:rStyle w:val="HideTWBExt"/>
          <w:b w:val="0"/>
        </w:rPr>
        <w:t>&lt;/NumAm&gt;</w:t>
      </w:r>
    </w:p>
    <w:p w14:paraId="6CC55225"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68ED369F"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6F55623A" w14:textId="77777777" w:rsidR="00EC49E3" w:rsidRPr="00EE1188" w:rsidRDefault="00EC49E3" w:rsidP="00EC49E3">
      <w:pPr>
        <w:pStyle w:val="NormalBold"/>
      </w:pPr>
      <w:r w:rsidRPr="00EE1188">
        <w:rPr>
          <w:rStyle w:val="HideTWBExt"/>
          <w:b w:val="0"/>
        </w:rPr>
        <w:t>&lt;/RepeatBlock-By&gt;</w:t>
      </w:r>
    </w:p>
    <w:p w14:paraId="39A63D9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99485C5" w14:textId="77777777" w:rsidR="00EC49E3" w:rsidRPr="00EE1188" w:rsidRDefault="00EC49E3" w:rsidP="00EC49E3">
      <w:pPr>
        <w:pStyle w:val="NormalBold"/>
      </w:pPr>
      <w:r w:rsidRPr="00EE1188">
        <w:rPr>
          <w:rStyle w:val="HideTWBExt"/>
          <w:b w:val="0"/>
        </w:rPr>
        <w:t>&lt;Article&gt;</w:t>
      </w:r>
      <w:r w:rsidRPr="00EE1188">
        <w:t>1 kohta – l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8600EDC" w14:textId="77777777" w:rsidTr="0033063A">
        <w:trPr>
          <w:trHeight w:hRule="exact" w:val="240"/>
          <w:jc w:val="center"/>
        </w:trPr>
        <w:tc>
          <w:tcPr>
            <w:tcW w:w="9752" w:type="dxa"/>
            <w:gridSpan w:val="2"/>
            <w:tcBorders>
              <w:top w:val="nil"/>
              <w:left w:val="nil"/>
              <w:bottom w:val="nil"/>
              <w:right w:val="nil"/>
            </w:tcBorders>
          </w:tcPr>
          <w:p w14:paraId="11DCA2D9" w14:textId="77777777" w:rsidR="00EC49E3" w:rsidRPr="00EE1188" w:rsidRDefault="00EC49E3" w:rsidP="0033063A"/>
        </w:tc>
      </w:tr>
      <w:tr w:rsidR="00EC49E3" w:rsidRPr="00EE1188" w14:paraId="51C1E5E4" w14:textId="77777777" w:rsidTr="0033063A">
        <w:trPr>
          <w:trHeight w:val="240"/>
          <w:jc w:val="center"/>
        </w:trPr>
        <w:tc>
          <w:tcPr>
            <w:tcW w:w="4876" w:type="dxa"/>
            <w:tcBorders>
              <w:top w:val="nil"/>
              <w:left w:val="nil"/>
              <w:bottom w:val="nil"/>
              <w:right w:val="nil"/>
            </w:tcBorders>
          </w:tcPr>
          <w:p w14:paraId="7826F85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A1138EF" w14:textId="77777777" w:rsidR="00EC49E3" w:rsidRPr="00EE1188" w:rsidRDefault="00EC49E3" w:rsidP="0033063A">
            <w:pPr>
              <w:pStyle w:val="AmColumnHeading"/>
            </w:pPr>
            <w:r w:rsidRPr="00EE1188">
              <w:t>Tarkistus</w:t>
            </w:r>
          </w:p>
        </w:tc>
      </w:tr>
      <w:tr w:rsidR="00EC49E3" w:rsidRPr="00EE1188" w14:paraId="38B1CB0F" w14:textId="77777777" w:rsidTr="0033063A">
        <w:trPr>
          <w:jc w:val="center"/>
        </w:trPr>
        <w:tc>
          <w:tcPr>
            <w:tcW w:w="4876" w:type="dxa"/>
            <w:tcBorders>
              <w:top w:val="nil"/>
              <w:left w:val="nil"/>
              <w:bottom w:val="nil"/>
              <w:right w:val="nil"/>
            </w:tcBorders>
          </w:tcPr>
          <w:p w14:paraId="169D3718" w14:textId="77777777" w:rsidR="00EC49E3" w:rsidRPr="00EE1188" w:rsidRDefault="00EC49E3" w:rsidP="0033063A">
            <w:pPr>
              <w:pStyle w:val="Normal6a"/>
            </w:pPr>
          </w:p>
        </w:tc>
        <w:tc>
          <w:tcPr>
            <w:tcW w:w="4876" w:type="dxa"/>
            <w:tcBorders>
              <w:top w:val="nil"/>
              <w:left w:val="nil"/>
              <w:bottom w:val="nil"/>
              <w:right w:val="nil"/>
            </w:tcBorders>
          </w:tcPr>
          <w:p w14:paraId="28575056" w14:textId="77777777" w:rsidR="00EC49E3" w:rsidRPr="00EE1188" w:rsidRDefault="00EC49E3" w:rsidP="0033063A">
            <w:pPr>
              <w:pStyle w:val="Normal6a"/>
            </w:pPr>
            <w:r w:rsidRPr="00EE1188">
              <w:rPr>
                <w:b/>
                <w:i/>
              </w:rPr>
              <w:t>l a)</w:t>
            </w:r>
            <w:r w:rsidRPr="00EE1188">
              <w:tab/>
            </w:r>
            <w:r w:rsidRPr="00EE1188">
              <w:rPr>
                <w:b/>
                <w:i/>
              </w:rPr>
              <w:t>kannatetaan määrätietoisesti seksuaali- ja lisääntymisterveyden ja -oikeuksien puolustamista perusoikeuksina ja kaikkien niihin liittyvien palvelujen vapaan saannin varmistamista, mukaan lukien ikätasolle sopiva seksuaali- ja ihmissuhdekasvatus, ehkäisy, turvallinen abortti, äitiysterveydenhuolto ja hoitokeskeiset terveyspalvelut, ja torjutaan aborttioikeutta vastustavia verkostoja;</w:t>
            </w:r>
          </w:p>
        </w:tc>
      </w:tr>
    </w:tbl>
    <w:p w14:paraId="17C7D3C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814E850" w14:textId="77777777" w:rsidR="00EC49E3" w:rsidRPr="00EE1188" w:rsidRDefault="00EC49E3" w:rsidP="00EC49E3">
      <w:r w:rsidRPr="00EE1188">
        <w:rPr>
          <w:rStyle w:val="HideTWBExt"/>
        </w:rPr>
        <w:t>&lt;/Amend&gt;</w:t>
      </w:r>
    </w:p>
    <w:p w14:paraId="2F69B99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116</w:t>
      </w:r>
      <w:r w:rsidRPr="00EE1188">
        <w:rPr>
          <w:rStyle w:val="HideTWBExt"/>
          <w:b w:val="0"/>
        </w:rPr>
        <w:t>&lt;/NumAm&gt;</w:t>
      </w:r>
    </w:p>
    <w:p w14:paraId="0602BCEA"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321620AB"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15F01ACA" w14:textId="77777777" w:rsidR="00EC49E3" w:rsidRPr="00EE1188" w:rsidRDefault="00EC49E3" w:rsidP="00EC49E3">
      <w:pPr>
        <w:pStyle w:val="NormalBold"/>
      </w:pPr>
      <w:r w:rsidRPr="00EE1188">
        <w:rPr>
          <w:rStyle w:val="HideTWBExt"/>
          <w:b w:val="0"/>
        </w:rPr>
        <w:t>&lt;/RepeatBlock-By&gt;</w:t>
      </w:r>
    </w:p>
    <w:p w14:paraId="3740629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C1419D2" w14:textId="77777777" w:rsidR="00EC49E3" w:rsidRPr="00EE1188" w:rsidRDefault="00EC49E3" w:rsidP="00EC49E3">
      <w:pPr>
        <w:pStyle w:val="NormalBold"/>
      </w:pPr>
      <w:r w:rsidRPr="00EE1188">
        <w:rPr>
          <w:rStyle w:val="HideTWBExt"/>
          <w:b w:val="0"/>
        </w:rPr>
        <w:t>&lt;Article&gt;</w:t>
      </w:r>
      <w:r w:rsidRPr="00EE1188">
        <w:t>1 kohta – l b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674BB98" w14:textId="77777777" w:rsidTr="0033063A">
        <w:trPr>
          <w:trHeight w:hRule="exact" w:val="240"/>
          <w:jc w:val="center"/>
        </w:trPr>
        <w:tc>
          <w:tcPr>
            <w:tcW w:w="9752" w:type="dxa"/>
            <w:gridSpan w:val="2"/>
            <w:tcBorders>
              <w:top w:val="nil"/>
              <w:left w:val="nil"/>
              <w:bottom w:val="nil"/>
              <w:right w:val="nil"/>
            </w:tcBorders>
          </w:tcPr>
          <w:p w14:paraId="6A2F5FA2" w14:textId="77777777" w:rsidR="00EC49E3" w:rsidRPr="00EE1188" w:rsidRDefault="00EC49E3" w:rsidP="0033063A"/>
        </w:tc>
      </w:tr>
      <w:tr w:rsidR="00EC49E3" w:rsidRPr="00EE1188" w14:paraId="5951A6BD" w14:textId="77777777" w:rsidTr="0033063A">
        <w:trPr>
          <w:trHeight w:val="240"/>
          <w:jc w:val="center"/>
        </w:trPr>
        <w:tc>
          <w:tcPr>
            <w:tcW w:w="4876" w:type="dxa"/>
            <w:tcBorders>
              <w:top w:val="nil"/>
              <w:left w:val="nil"/>
              <w:bottom w:val="nil"/>
              <w:right w:val="nil"/>
            </w:tcBorders>
          </w:tcPr>
          <w:p w14:paraId="374D85B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40FB2F8" w14:textId="77777777" w:rsidR="00EC49E3" w:rsidRPr="00EE1188" w:rsidRDefault="00EC49E3" w:rsidP="0033063A">
            <w:pPr>
              <w:pStyle w:val="AmColumnHeading"/>
            </w:pPr>
            <w:r w:rsidRPr="00EE1188">
              <w:t>Tarkistus</w:t>
            </w:r>
          </w:p>
        </w:tc>
      </w:tr>
      <w:tr w:rsidR="00EC49E3" w:rsidRPr="00EE1188" w14:paraId="380745CE" w14:textId="77777777" w:rsidTr="0033063A">
        <w:trPr>
          <w:jc w:val="center"/>
        </w:trPr>
        <w:tc>
          <w:tcPr>
            <w:tcW w:w="4876" w:type="dxa"/>
            <w:tcBorders>
              <w:top w:val="nil"/>
              <w:left w:val="nil"/>
              <w:bottom w:val="nil"/>
              <w:right w:val="nil"/>
            </w:tcBorders>
          </w:tcPr>
          <w:p w14:paraId="2C7687EA" w14:textId="77777777" w:rsidR="00EC49E3" w:rsidRPr="00EE1188" w:rsidRDefault="00EC49E3" w:rsidP="0033063A">
            <w:pPr>
              <w:pStyle w:val="Normal6a"/>
            </w:pPr>
          </w:p>
        </w:tc>
        <w:tc>
          <w:tcPr>
            <w:tcW w:w="4876" w:type="dxa"/>
            <w:tcBorders>
              <w:top w:val="nil"/>
              <w:left w:val="nil"/>
              <w:bottom w:val="nil"/>
              <w:right w:val="nil"/>
            </w:tcBorders>
          </w:tcPr>
          <w:p w14:paraId="5A48DB05" w14:textId="77777777" w:rsidR="00EC49E3" w:rsidRPr="00EE1188" w:rsidRDefault="00EC49E3" w:rsidP="0033063A">
            <w:pPr>
              <w:pStyle w:val="Normal6a"/>
            </w:pPr>
            <w:r w:rsidRPr="00EE1188">
              <w:rPr>
                <w:b/>
                <w:i/>
              </w:rPr>
              <w:t>l b)</w:t>
            </w:r>
            <w:r w:rsidRPr="00EE1188">
              <w:tab/>
            </w:r>
            <w:r w:rsidRPr="00EE1188">
              <w:rPr>
                <w:b/>
                <w:i/>
              </w:rPr>
              <w:t>korostetaan tarvetta suojella ja edistää intersektionaalisen syrjinnän kohteena olevien ryhmien oikeuksia, mukaan lukien vammaiset henkilöt sekä sosioekonomiselta taustaltaan muita heikommassa asemassa olevat, rodullistetut, etnis-, vähemmistö- tai maahanmuuttajataustaiset, ikääntyneet ja hlbtiq+-henkilöt;</w:t>
            </w:r>
          </w:p>
        </w:tc>
      </w:tr>
    </w:tbl>
    <w:p w14:paraId="0A0DB46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ACE683F" w14:textId="77777777" w:rsidR="00EC49E3" w:rsidRPr="00EE1188" w:rsidRDefault="00EC49E3" w:rsidP="00EC49E3">
      <w:r w:rsidRPr="00EE1188">
        <w:rPr>
          <w:rStyle w:val="HideTWBExt"/>
        </w:rPr>
        <w:t>&lt;/Amend&gt;</w:t>
      </w:r>
    </w:p>
    <w:p w14:paraId="057A5B2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117</w:t>
      </w:r>
      <w:r w:rsidRPr="00EE1188">
        <w:rPr>
          <w:rStyle w:val="HideTWBExt"/>
          <w:b w:val="0"/>
        </w:rPr>
        <w:t>&lt;/NumAm&gt;</w:t>
      </w:r>
    </w:p>
    <w:p w14:paraId="4206BBE2"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17629E1A"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3D580C7C" w14:textId="77777777" w:rsidR="00EC49E3" w:rsidRPr="00EE1188" w:rsidRDefault="00EC49E3" w:rsidP="00EC49E3">
      <w:pPr>
        <w:pStyle w:val="NormalBold"/>
      </w:pPr>
      <w:r w:rsidRPr="00EE1188">
        <w:rPr>
          <w:rStyle w:val="HideTWBExt"/>
          <w:b w:val="0"/>
        </w:rPr>
        <w:t>&lt;/RepeatBlock-By&gt;</w:t>
      </w:r>
    </w:p>
    <w:p w14:paraId="75E3BDF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CFCCE62" w14:textId="77777777" w:rsidR="00EC49E3" w:rsidRPr="00EE1188" w:rsidRDefault="00EC49E3" w:rsidP="00EC49E3">
      <w:pPr>
        <w:pStyle w:val="NormalBold"/>
      </w:pPr>
      <w:r w:rsidRPr="00EE1188">
        <w:rPr>
          <w:rStyle w:val="HideTWBExt"/>
          <w:b w:val="0"/>
        </w:rPr>
        <w:t>&lt;Article&gt;</w:t>
      </w:r>
      <w:r w:rsidRPr="00EE1188">
        <w:t>1 kohta – l c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FFA66E6" w14:textId="77777777" w:rsidTr="0033063A">
        <w:trPr>
          <w:trHeight w:hRule="exact" w:val="240"/>
          <w:jc w:val="center"/>
        </w:trPr>
        <w:tc>
          <w:tcPr>
            <w:tcW w:w="9752" w:type="dxa"/>
            <w:gridSpan w:val="2"/>
            <w:tcBorders>
              <w:top w:val="nil"/>
              <w:left w:val="nil"/>
              <w:bottom w:val="nil"/>
              <w:right w:val="nil"/>
            </w:tcBorders>
          </w:tcPr>
          <w:p w14:paraId="49864B0F" w14:textId="77777777" w:rsidR="00EC49E3" w:rsidRPr="00EE1188" w:rsidRDefault="00EC49E3" w:rsidP="0033063A"/>
        </w:tc>
      </w:tr>
      <w:tr w:rsidR="00EC49E3" w:rsidRPr="00EE1188" w14:paraId="6B29DC95" w14:textId="77777777" w:rsidTr="0033063A">
        <w:trPr>
          <w:trHeight w:val="240"/>
          <w:jc w:val="center"/>
        </w:trPr>
        <w:tc>
          <w:tcPr>
            <w:tcW w:w="4876" w:type="dxa"/>
            <w:tcBorders>
              <w:top w:val="nil"/>
              <w:left w:val="nil"/>
              <w:bottom w:val="nil"/>
              <w:right w:val="nil"/>
            </w:tcBorders>
          </w:tcPr>
          <w:p w14:paraId="044A675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56B29A8" w14:textId="77777777" w:rsidR="00EC49E3" w:rsidRPr="00EE1188" w:rsidRDefault="00EC49E3" w:rsidP="0033063A">
            <w:pPr>
              <w:pStyle w:val="AmColumnHeading"/>
            </w:pPr>
            <w:r w:rsidRPr="00EE1188">
              <w:t>Tarkistus</w:t>
            </w:r>
          </w:p>
        </w:tc>
      </w:tr>
      <w:tr w:rsidR="00EC49E3" w:rsidRPr="00EE1188" w14:paraId="6A47E555" w14:textId="77777777" w:rsidTr="0033063A">
        <w:trPr>
          <w:jc w:val="center"/>
        </w:trPr>
        <w:tc>
          <w:tcPr>
            <w:tcW w:w="4876" w:type="dxa"/>
            <w:tcBorders>
              <w:top w:val="nil"/>
              <w:left w:val="nil"/>
              <w:bottom w:val="nil"/>
              <w:right w:val="nil"/>
            </w:tcBorders>
          </w:tcPr>
          <w:p w14:paraId="40003611" w14:textId="77777777" w:rsidR="00EC49E3" w:rsidRPr="00EE1188" w:rsidRDefault="00EC49E3" w:rsidP="0033063A">
            <w:pPr>
              <w:pStyle w:val="Normal6a"/>
            </w:pPr>
          </w:p>
        </w:tc>
        <w:tc>
          <w:tcPr>
            <w:tcW w:w="4876" w:type="dxa"/>
            <w:tcBorders>
              <w:top w:val="nil"/>
              <w:left w:val="nil"/>
              <w:bottom w:val="nil"/>
              <w:right w:val="nil"/>
            </w:tcBorders>
          </w:tcPr>
          <w:p w14:paraId="6327006B" w14:textId="77777777" w:rsidR="00EC49E3" w:rsidRPr="00EE1188" w:rsidRDefault="00EC49E3" w:rsidP="0033063A">
            <w:pPr>
              <w:pStyle w:val="Normal6a"/>
            </w:pPr>
            <w:r w:rsidRPr="00EE1188">
              <w:rPr>
                <w:b/>
                <w:i/>
              </w:rPr>
              <w:t>l c)</w:t>
            </w:r>
            <w:r w:rsidRPr="00EE1188">
              <w:tab/>
            </w:r>
            <w:r w:rsidRPr="00EE1188">
              <w:rPr>
                <w:b/>
                <w:i/>
              </w:rPr>
              <w:t>toimitaan sen eteen, että ajatus intersektionaalisen syrjinnän torjunnasta saa näkyvyyttä kaikissa YK:n elimissä, ja tehdään sukupuolinäkökohtia koskevia intersektionaalisia analyyseja ja hyödynnetään ja otetaan niitä käyttöön eri tasoilla EU:ssa ja sen jäsenvaltioissa;</w:t>
            </w:r>
          </w:p>
        </w:tc>
      </w:tr>
    </w:tbl>
    <w:p w14:paraId="6335CD4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21065F3" w14:textId="77777777" w:rsidR="00EC49E3" w:rsidRPr="00EE1188" w:rsidRDefault="00EC49E3" w:rsidP="00EC49E3">
      <w:r w:rsidRPr="00EE1188">
        <w:rPr>
          <w:rStyle w:val="HideTWBExt"/>
        </w:rPr>
        <w:t>&lt;/Amend&gt;</w:t>
      </w:r>
    </w:p>
    <w:p w14:paraId="25B413B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118</w:t>
      </w:r>
      <w:r w:rsidRPr="00EE1188">
        <w:rPr>
          <w:rStyle w:val="HideTWBExt"/>
          <w:b w:val="0"/>
        </w:rPr>
        <w:t>&lt;/NumAm&gt;</w:t>
      </w:r>
    </w:p>
    <w:p w14:paraId="0865A522"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3E7CC5AB" w14:textId="77777777" w:rsidR="00EC49E3" w:rsidRPr="00EE1188" w:rsidRDefault="00EC49E3" w:rsidP="00EC49E3">
      <w:pPr>
        <w:pStyle w:val="NormalBold"/>
      </w:pPr>
      <w:r w:rsidRPr="00EE1188">
        <w:rPr>
          <w:rStyle w:val="HideTWBExt"/>
          <w:b w:val="0"/>
        </w:rPr>
        <w:t>&lt;/RepeatBlock-By&gt;</w:t>
      </w:r>
    </w:p>
    <w:p w14:paraId="53B8136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7CE226D" w14:textId="77777777" w:rsidR="00EC49E3" w:rsidRPr="00EE1188" w:rsidRDefault="00EC49E3" w:rsidP="00EC49E3">
      <w:pPr>
        <w:pStyle w:val="NormalBold"/>
      </w:pPr>
      <w:r w:rsidRPr="00EE1188">
        <w:rPr>
          <w:rStyle w:val="HideTWBExt"/>
          <w:b w:val="0"/>
        </w:rPr>
        <w:t>&lt;Article&gt;</w:t>
      </w:r>
      <w:r w:rsidRPr="00EE1188">
        <w:t>1 kohta – m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6C70951" w14:textId="77777777" w:rsidTr="0033063A">
        <w:trPr>
          <w:trHeight w:hRule="exact" w:val="240"/>
          <w:jc w:val="center"/>
        </w:trPr>
        <w:tc>
          <w:tcPr>
            <w:tcW w:w="9752" w:type="dxa"/>
            <w:gridSpan w:val="2"/>
            <w:tcBorders>
              <w:top w:val="nil"/>
              <w:left w:val="nil"/>
              <w:bottom w:val="nil"/>
              <w:right w:val="nil"/>
            </w:tcBorders>
          </w:tcPr>
          <w:p w14:paraId="1A0B83AB" w14:textId="77777777" w:rsidR="00EC49E3" w:rsidRPr="00EE1188" w:rsidRDefault="00EC49E3" w:rsidP="0033063A"/>
        </w:tc>
      </w:tr>
      <w:tr w:rsidR="00EC49E3" w:rsidRPr="00EE1188" w14:paraId="6FAACBB8" w14:textId="77777777" w:rsidTr="0033063A">
        <w:trPr>
          <w:trHeight w:val="240"/>
          <w:jc w:val="center"/>
        </w:trPr>
        <w:tc>
          <w:tcPr>
            <w:tcW w:w="4876" w:type="dxa"/>
            <w:tcBorders>
              <w:top w:val="nil"/>
              <w:left w:val="nil"/>
              <w:bottom w:val="nil"/>
              <w:right w:val="nil"/>
            </w:tcBorders>
          </w:tcPr>
          <w:p w14:paraId="5CBD4C3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5224B2C" w14:textId="77777777" w:rsidR="00EC49E3" w:rsidRPr="00EE1188" w:rsidRDefault="00EC49E3" w:rsidP="0033063A">
            <w:pPr>
              <w:pStyle w:val="AmColumnHeading"/>
            </w:pPr>
            <w:r w:rsidRPr="00EE1188">
              <w:t>Tarkistus</w:t>
            </w:r>
          </w:p>
        </w:tc>
      </w:tr>
      <w:tr w:rsidR="00EC49E3" w:rsidRPr="00EE1188" w14:paraId="2097E063" w14:textId="77777777" w:rsidTr="0033063A">
        <w:trPr>
          <w:jc w:val="center"/>
        </w:trPr>
        <w:tc>
          <w:tcPr>
            <w:tcW w:w="4876" w:type="dxa"/>
            <w:tcBorders>
              <w:top w:val="nil"/>
              <w:left w:val="nil"/>
              <w:bottom w:val="nil"/>
              <w:right w:val="nil"/>
            </w:tcBorders>
          </w:tcPr>
          <w:p w14:paraId="065651E6" w14:textId="77777777" w:rsidR="00EC49E3" w:rsidRPr="00EE1188" w:rsidRDefault="00EC49E3" w:rsidP="0033063A">
            <w:pPr>
              <w:pStyle w:val="Normal6a"/>
            </w:pPr>
            <w:r w:rsidRPr="00EE1188">
              <w:t>m)</w:t>
            </w:r>
            <w:r w:rsidRPr="00EE1188">
              <w:tab/>
              <w:t>kehotetaan komissiota kehittämään ja parantamaan edelleen sukupuolen mukaan eriytettyjen tietojen keruuta ja varmistamaan, että nämä tiedot parantavat päätöksentekoa, sekä vahvistamaan Euroopan tasa-arvoinstituuttia sekä rahoituksen että valmiuksien osalta;</w:t>
            </w:r>
          </w:p>
        </w:tc>
        <w:tc>
          <w:tcPr>
            <w:tcW w:w="4876" w:type="dxa"/>
            <w:tcBorders>
              <w:top w:val="nil"/>
              <w:left w:val="nil"/>
              <w:bottom w:val="nil"/>
              <w:right w:val="nil"/>
            </w:tcBorders>
          </w:tcPr>
          <w:p w14:paraId="3890A85E" w14:textId="77777777" w:rsidR="00EC49E3" w:rsidRPr="00EE1188" w:rsidRDefault="00EC49E3" w:rsidP="0033063A">
            <w:pPr>
              <w:pStyle w:val="Normal6a"/>
            </w:pPr>
            <w:r w:rsidRPr="00EE1188">
              <w:t>m)</w:t>
            </w:r>
            <w:r w:rsidRPr="00EE1188">
              <w:tab/>
              <w:t>kehotetaan komissiota kehittämään ja parantamaan edelleen sukupuolen mukaan eriytettyjen tietojen keruuta ja varmistamaan, että nämä tiedot parantavat päätöksentekoa, sekä vahvistamaan Euroopan tasa-arvoinstituuttia sekä rahoituksen että valmiuksien osalta</w:t>
            </w:r>
            <w:r w:rsidRPr="00EE1188">
              <w:rPr>
                <w:b/>
                <w:i/>
              </w:rPr>
              <w:t>, jotta ehdotetut tavoitteet voidaan saavuttaa Euroopassa ja maailmanlaajuisesti</w:t>
            </w:r>
            <w:r w:rsidRPr="00EE1188">
              <w:t xml:space="preserve">; </w:t>
            </w:r>
            <w:r w:rsidRPr="00EE1188">
              <w:rPr>
                <w:b/>
                <w:i/>
              </w:rPr>
              <w:t>varmistetaan, että kaikissa naisten ja miesten tasa-arvoa koskevissa politiikkatoimissa otetaan huomioon sekä jäsenvaltioiden kansallinen lainsäädäntö että niiden perustuslait ja varsinkin jäsenvaltioiden uskonnolliset normit ja noudatetaan niitä;</w:t>
            </w:r>
          </w:p>
        </w:tc>
      </w:tr>
    </w:tbl>
    <w:p w14:paraId="7D87FF5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655ABFF5" w14:textId="77777777" w:rsidR="00EC49E3" w:rsidRPr="00EE1188" w:rsidRDefault="00EC49E3" w:rsidP="00EC49E3">
      <w:r w:rsidRPr="00EE1188">
        <w:rPr>
          <w:rStyle w:val="HideTWBExt"/>
        </w:rPr>
        <w:t>&lt;/Amend&gt;</w:t>
      </w:r>
    </w:p>
    <w:p w14:paraId="51AE0E7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119</w:t>
      </w:r>
      <w:r w:rsidRPr="00EE1188">
        <w:rPr>
          <w:rStyle w:val="HideTWBExt"/>
          <w:b w:val="0"/>
        </w:rPr>
        <w:t>&lt;/NumAm&gt;</w:t>
      </w:r>
    </w:p>
    <w:p w14:paraId="1D6D1810"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7D40DFD2" w14:textId="77777777" w:rsidR="00EC49E3" w:rsidRPr="00EE1188" w:rsidRDefault="00EC49E3" w:rsidP="00EC49E3">
      <w:pPr>
        <w:pStyle w:val="NormalBold"/>
      </w:pPr>
      <w:r w:rsidRPr="00EE1188">
        <w:rPr>
          <w:rStyle w:val="HideTWBExt"/>
          <w:b w:val="0"/>
        </w:rPr>
        <w:t>&lt;/RepeatBlock-By&gt;</w:t>
      </w:r>
    </w:p>
    <w:p w14:paraId="3CD77C7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1CEC0C4" w14:textId="77777777" w:rsidR="00EC49E3" w:rsidRPr="00EE1188" w:rsidRDefault="00EC49E3" w:rsidP="00EC49E3">
      <w:pPr>
        <w:pStyle w:val="NormalBold"/>
      </w:pPr>
      <w:r w:rsidRPr="00EE1188">
        <w:rPr>
          <w:rStyle w:val="HideTWBExt"/>
          <w:b w:val="0"/>
        </w:rPr>
        <w:t>&lt;Article&gt;</w:t>
      </w:r>
      <w:r w:rsidRPr="00EE1188">
        <w:t>1 kohta – m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A9727B3" w14:textId="77777777" w:rsidTr="0033063A">
        <w:trPr>
          <w:trHeight w:hRule="exact" w:val="240"/>
          <w:jc w:val="center"/>
        </w:trPr>
        <w:tc>
          <w:tcPr>
            <w:tcW w:w="9752" w:type="dxa"/>
            <w:gridSpan w:val="2"/>
            <w:tcBorders>
              <w:top w:val="nil"/>
              <w:left w:val="nil"/>
              <w:bottom w:val="nil"/>
              <w:right w:val="nil"/>
            </w:tcBorders>
          </w:tcPr>
          <w:p w14:paraId="63C5E961" w14:textId="77777777" w:rsidR="00EC49E3" w:rsidRPr="00EE1188" w:rsidRDefault="00EC49E3" w:rsidP="0033063A"/>
        </w:tc>
      </w:tr>
      <w:tr w:rsidR="00EC49E3" w:rsidRPr="00EE1188" w14:paraId="01B83990" w14:textId="77777777" w:rsidTr="0033063A">
        <w:trPr>
          <w:trHeight w:val="240"/>
          <w:jc w:val="center"/>
        </w:trPr>
        <w:tc>
          <w:tcPr>
            <w:tcW w:w="4876" w:type="dxa"/>
            <w:tcBorders>
              <w:top w:val="nil"/>
              <w:left w:val="nil"/>
              <w:bottom w:val="nil"/>
              <w:right w:val="nil"/>
            </w:tcBorders>
          </w:tcPr>
          <w:p w14:paraId="53DAC25C"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A5F3671" w14:textId="77777777" w:rsidR="00EC49E3" w:rsidRPr="00EE1188" w:rsidRDefault="00EC49E3" w:rsidP="0033063A">
            <w:pPr>
              <w:pStyle w:val="AmColumnHeading"/>
            </w:pPr>
            <w:r w:rsidRPr="00EE1188">
              <w:t>Tarkistus</w:t>
            </w:r>
          </w:p>
        </w:tc>
      </w:tr>
      <w:tr w:rsidR="00EC49E3" w:rsidRPr="00EE1188" w14:paraId="21BBEA62" w14:textId="77777777" w:rsidTr="0033063A">
        <w:trPr>
          <w:jc w:val="center"/>
        </w:trPr>
        <w:tc>
          <w:tcPr>
            <w:tcW w:w="4876" w:type="dxa"/>
            <w:tcBorders>
              <w:top w:val="nil"/>
              <w:left w:val="nil"/>
              <w:bottom w:val="nil"/>
              <w:right w:val="nil"/>
            </w:tcBorders>
          </w:tcPr>
          <w:p w14:paraId="1384F8BF" w14:textId="77777777" w:rsidR="00EC49E3" w:rsidRPr="00EE1188" w:rsidRDefault="00EC49E3" w:rsidP="0033063A">
            <w:pPr>
              <w:pStyle w:val="Normal6a"/>
            </w:pPr>
            <w:r w:rsidRPr="00EE1188">
              <w:t>m)</w:t>
            </w:r>
            <w:r w:rsidRPr="00EE1188">
              <w:tab/>
              <w:t>kehotetaan komissiota kehittämään ja parantamaan edelleen sukupuolen mukaan eriytettyjen tietojen keruuta ja varmistamaan, että nämä tiedot parantavat päätöksentekoa</w:t>
            </w:r>
            <w:r w:rsidRPr="00EE1188">
              <w:rPr>
                <w:b/>
                <w:i/>
              </w:rPr>
              <w:t>, sekä vahvistamaan Euroopan tasa-arvoinstituuttia sekä rahoituksen että valmiuksien osalta</w:t>
            </w:r>
            <w:r w:rsidRPr="00EE1188">
              <w:t>;</w:t>
            </w:r>
          </w:p>
        </w:tc>
        <w:tc>
          <w:tcPr>
            <w:tcW w:w="4876" w:type="dxa"/>
            <w:tcBorders>
              <w:top w:val="nil"/>
              <w:left w:val="nil"/>
              <w:bottom w:val="nil"/>
              <w:right w:val="nil"/>
            </w:tcBorders>
          </w:tcPr>
          <w:p w14:paraId="6F476A0A" w14:textId="77777777" w:rsidR="00EC49E3" w:rsidRPr="00EE1188" w:rsidRDefault="00EC49E3" w:rsidP="0033063A">
            <w:pPr>
              <w:pStyle w:val="Normal6a"/>
            </w:pPr>
            <w:r w:rsidRPr="00EE1188">
              <w:t>m)</w:t>
            </w:r>
            <w:r w:rsidRPr="00EE1188">
              <w:tab/>
              <w:t>kehotetaan komissiota kehittämään ja parantamaan edelleen sukupuolen mukaan eriytettyjen tietojen keruuta ja varmistamaan, että nämä tiedot parantavat päätöksentekoa;</w:t>
            </w:r>
          </w:p>
        </w:tc>
      </w:tr>
    </w:tbl>
    <w:p w14:paraId="411B890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586543DC" w14:textId="77777777" w:rsidR="00EC49E3" w:rsidRPr="00EE1188" w:rsidRDefault="00EC49E3" w:rsidP="00EC49E3">
      <w:r w:rsidRPr="00EE1188">
        <w:rPr>
          <w:rStyle w:val="HideTWBExt"/>
        </w:rPr>
        <w:t>&lt;/Amend&gt;</w:t>
      </w:r>
    </w:p>
    <w:p w14:paraId="5A0C808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120</w:t>
      </w:r>
      <w:r w:rsidRPr="00EE1188">
        <w:rPr>
          <w:rStyle w:val="HideTWBExt"/>
          <w:b w:val="0"/>
        </w:rPr>
        <w:t>&lt;/NumAm&gt;</w:t>
      </w:r>
    </w:p>
    <w:p w14:paraId="2CAB612F"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45BC0D02"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5A4BE3C3" w14:textId="77777777" w:rsidR="00EC49E3" w:rsidRPr="00EE1188" w:rsidRDefault="00EC49E3" w:rsidP="00EC49E3">
      <w:pPr>
        <w:pStyle w:val="NormalBold"/>
      </w:pPr>
      <w:r w:rsidRPr="00EE1188">
        <w:rPr>
          <w:rStyle w:val="HideTWBExt"/>
          <w:b w:val="0"/>
        </w:rPr>
        <w:t>&lt;/RepeatBlock-By&gt;</w:t>
      </w:r>
    </w:p>
    <w:p w14:paraId="2C6D881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10B4C9A" w14:textId="77777777" w:rsidR="00EC49E3" w:rsidRPr="00EE1188" w:rsidRDefault="00EC49E3" w:rsidP="00EC49E3">
      <w:pPr>
        <w:pStyle w:val="NormalBold"/>
      </w:pPr>
      <w:r w:rsidRPr="00EE1188">
        <w:rPr>
          <w:rStyle w:val="HideTWBExt"/>
          <w:b w:val="0"/>
        </w:rPr>
        <w:t>&lt;Article&gt;</w:t>
      </w:r>
      <w:r w:rsidRPr="00EE1188">
        <w:t>1 kohta – m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50847BE" w14:textId="77777777" w:rsidTr="0033063A">
        <w:trPr>
          <w:trHeight w:hRule="exact" w:val="240"/>
          <w:jc w:val="center"/>
        </w:trPr>
        <w:tc>
          <w:tcPr>
            <w:tcW w:w="9752" w:type="dxa"/>
            <w:gridSpan w:val="2"/>
            <w:tcBorders>
              <w:top w:val="nil"/>
              <w:left w:val="nil"/>
              <w:bottom w:val="nil"/>
              <w:right w:val="nil"/>
            </w:tcBorders>
          </w:tcPr>
          <w:p w14:paraId="29866CCA" w14:textId="77777777" w:rsidR="00EC49E3" w:rsidRPr="00EE1188" w:rsidRDefault="00EC49E3" w:rsidP="0033063A"/>
        </w:tc>
      </w:tr>
      <w:tr w:rsidR="00EC49E3" w:rsidRPr="00EE1188" w14:paraId="384D9540" w14:textId="77777777" w:rsidTr="0033063A">
        <w:trPr>
          <w:trHeight w:val="240"/>
          <w:jc w:val="center"/>
        </w:trPr>
        <w:tc>
          <w:tcPr>
            <w:tcW w:w="4876" w:type="dxa"/>
            <w:tcBorders>
              <w:top w:val="nil"/>
              <w:left w:val="nil"/>
              <w:bottom w:val="nil"/>
              <w:right w:val="nil"/>
            </w:tcBorders>
          </w:tcPr>
          <w:p w14:paraId="49B5188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379F234" w14:textId="77777777" w:rsidR="00EC49E3" w:rsidRPr="00EE1188" w:rsidRDefault="00EC49E3" w:rsidP="0033063A">
            <w:pPr>
              <w:pStyle w:val="AmColumnHeading"/>
            </w:pPr>
            <w:r w:rsidRPr="00EE1188">
              <w:t>Tarkistus</w:t>
            </w:r>
          </w:p>
        </w:tc>
      </w:tr>
      <w:tr w:rsidR="00EC49E3" w:rsidRPr="00EE1188" w14:paraId="0E435EE6" w14:textId="77777777" w:rsidTr="0033063A">
        <w:trPr>
          <w:jc w:val="center"/>
        </w:trPr>
        <w:tc>
          <w:tcPr>
            <w:tcW w:w="4876" w:type="dxa"/>
            <w:tcBorders>
              <w:top w:val="nil"/>
              <w:left w:val="nil"/>
              <w:bottom w:val="nil"/>
              <w:right w:val="nil"/>
            </w:tcBorders>
          </w:tcPr>
          <w:p w14:paraId="1363825B" w14:textId="77777777" w:rsidR="00EC49E3" w:rsidRPr="00EE1188" w:rsidRDefault="00EC49E3" w:rsidP="0033063A">
            <w:pPr>
              <w:pStyle w:val="Normal6a"/>
            </w:pPr>
            <w:r w:rsidRPr="00EE1188">
              <w:t>m)</w:t>
            </w:r>
            <w:r w:rsidRPr="00EE1188">
              <w:tab/>
              <w:t>kehotetaan komissiota kehittämään ja parantamaan edelleen sukupuolen mukaan eriytettyjen tietojen keruuta ja varmistamaan, että nämä tiedot parantavat päätöksentekoa, sekä vahvistamaan Euroopan tasa-arvoinstituuttia sekä rahoituksen että valmiuksien osalta;</w:t>
            </w:r>
          </w:p>
        </w:tc>
        <w:tc>
          <w:tcPr>
            <w:tcW w:w="4876" w:type="dxa"/>
            <w:tcBorders>
              <w:top w:val="nil"/>
              <w:left w:val="nil"/>
              <w:bottom w:val="nil"/>
              <w:right w:val="nil"/>
            </w:tcBorders>
          </w:tcPr>
          <w:p w14:paraId="6B8CA92F" w14:textId="77777777" w:rsidR="00EC49E3" w:rsidRPr="00EE1188" w:rsidRDefault="00EC49E3" w:rsidP="0033063A">
            <w:pPr>
              <w:pStyle w:val="Normal6a"/>
            </w:pPr>
            <w:r w:rsidRPr="00EE1188">
              <w:t>m)</w:t>
            </w:r>
            <w:r w:rsidRPr="00EE1188">
              <w:tab/>
              <w:t xml:space="preserve">kehotetaan komissiota kehittämään ja parantamaan edelleen sukupuolen mukaan eriytettyjen tietojen </w:t>
            </w:r>
            <w:r w:rsidRPr="00EE1188">
              <w:rPr>
                <w:b/>
                <w:i/>
              </w:rPr>
              <w:t xml:space="preserve">ja yhdenvertaisuustietojen </w:t>
            </w:r>
            <w:r w:rsidRPr="00EE1188">
              <w:t>keruuta ja varmistamaan, että nämä tiedot parantavat päätöksentekoa</w:t>
            </w:r>
            <w:r w:rsidRPr="00EE1188">
              <w:rPr>
                <w:b/>
                <w:i/>
              </w:rPr>
              <w:t xml:space="preserve"> ja sen tietopohjaa</w:t>
            </w:r>
            <w:r w:rsidRPr="00EE1188">
              <w:t>, sekä vahvistamaan Euroopan tasa-arvoinstituuttia sekä rahoituksen että valmiuksien osalta;</w:t>
            </w:r>
          </w:p>
        </w:tc>
      </w:tr>
    </w:tbl>
    <w:p w14:paraId="499C438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AD808DC" w14:textId="77777777" w:rsidR="00EC49E3" w:rsidRPr="00EE1188" w:rsidRDefault="00EC49E3" w:rsidP="00EC49E3">
      <w:r w:rsidRPr="00EE1188">
        <w:rPr>
          <w:rStyle w:val="HideTWBExt"/>
        </w:rPr>
        <w:t>&lt;/Amend&gt;</w:t>
      </w:r>
    </w:p>
    <w:p w14:paraId="305F819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121</w:t>
      </w:r>
      <w:r w:rsidRPr="00EE1188">
        <w:rPr>
          <w:rStyle w:val="HideTWBExt"/>
          <w:b w:val="0"/>
        </w:rPr>
        <w:t>&lt;/NumAm&gt;</w:t>
      </w:r>
    </w:p>
    <w:p w14:paraId="5AFC8581"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249A906A" w14:textId="77777777" w:rsidR="00EC49E3" w:rsidRPr="00EE1188" w:rsidRDefault="00EC49E3" w:rsidP="00EC49E3">
      <w:pPr>
        <w:pStyle w:val="NormalBold"/>
      </w:pPr>
      <w:r w:rsidRPr="00EE1188">
        <w:rPr>
          <w:rStyle w:val="HideTWBExt"/>
          <w:b w:val="0"/>
        </w:rPr>
        <w:t>&lt;/RepeatBlock-By&gt;</w:t>
      </w:r>
    </w:p>
    <w:p w14:paraId="58A2F13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E0CF2D1" w14:textId="77777777" w:rsidR="00EC49E3" w:rsidRPr="00EE1188" w:rsidRDefault="00EC49E3" w:rsidP="00EC49E3">
      <w:pPr>
        <w:pStyle w:val="NormalBold"/>
      </w:pPr>
      <w:r w:rsidRPr="00EE1188">
        <w:rPr>
          <w:rStyle w:val="HideTWBExt"/>
          <w:b w:val="0"/>
        </w:rPr>
        <w:t>&lt;Article&gt;</w:t>
      </w:r>
      <w:r w:rsidRPr="00EE1188">
        <w:t>1 kohta – m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2739804" w14:textId="77777777" w:rsidTr="0033063A">
        <w:trPr>
          <w:trHeight w:hRule="exact" w:val="240"/>
          <w:jc w:val="center"/>
        </w:trPr>
        <w:tc>
          <w:tcPr>
            <w:tcW w:w="9752" w:type="dxa"/>
            <w:gridSpan w:val="2"/>
            <w:tcBorders>
              <w:top w:val="nil"/>
              <w:left w:val="nil"/>
              <w:bottom w:val="nil"/>
              <w:right w:val="nil"/>
            </w:tcBorders>
          </w:tcPr>
          <w:p w14:paraId="51CC3755" w14:textId="77777777" w:rsidR="00EC49E3" w:rsidRPr="00EE1188" w:rsidRDefault="00EC49E3" w:rsidP="0033063A"/>
        </w:tc>
      </w:tr>
      <w:tr w:rsidR="00EC49E3" w:rsidRPr="00EE1188" w14:paraId="1BF9253B" w14:textId="77777777" w:rsidTr="0033063A">
        <w:trPr>
          <w:trHeight w:val="240"/>
          <w:jc w:val="center"/>
        </w:trPr>
        <w:tc>
          <w:tcPr>
            <w:tcW w:w="4876" w:type="dxa"/>
            <w:tcBorders>
              <w:top w:val="nil"/>
              <w:left w:val="nil"/>
              <w:bottom w:val="nil"/>
              <w:right w:val="nil"/>
            </w:tcBorders>
          </w:tcPr>
          <w:p w14:paraId="479B86A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4898D29" w14:textId="77777777" w:rsidR="00EC49E3" w:rsidRPr="00EE1188" w:rsidRDefault="00EC49E3" w:rsidP="0033063A">
            <w:pPr>
              <w:pStyle w:val="AmColumnHeading"/>
            </w:pPr>
            <w:r w:rsidRPr="00EE1188">
              <w:t>Tarkistus</w:t>
            </w:r>
          </w:p>
        </w:tc>
      </w:tr>
      <w:tr w:rsidR="00EC49E3" w:rsidRPr="00EE1188" w14:paraId="26E8D031" w14:textId="77777777" w:rsidTr="0033063A">
        <w:trPr>
          <w:jc w:val="center"/>
        </w:trPr>
        <w:tc>
          <w:tcPr>
            <w:tcW w:w="4876" w:type="dxa"/>
            <w:tcBorders>
              <w:top w:val="nil"/>
              <w:left w:val="nil"/>
              <w:bottom w:val="nil"/>
              <w:right w:val="nil"/>
            </w:tcBorders>
          </w:tcPr>
          <w:p w14:paraId="4015F8EA" w14:textId="77777777" w:rsidR="00EC49E3" w:rsidRPr="00EE1188" w:rsidRDefault="00EC49E3" w:rsidP="0033063A">
            <w:pPr>
              <w:pStyle w:val="Normal6a"/>
            </w:pPr>
            <w:r w:rsidRPr="00EE1188">
              <w:t>m)</w:t>
            </w:r>
            <w:r w:rsidRPr="00EE1188">
              <w:tab/>
              <w:t>kehotetaan komissiota kehittämään ja parantamaan edelleen sukupuolen mukaan eriytettyjen tietojen keruuta ja varmistamaan, että nämä tiedot parantavat päätöksentekoa, sekä vahvistamaan Euroopan tasa-arvoinstituuttia sekä rahoituksen että valmiuksien osalta;</w:t>
            </w:r>
          </w:p>
        </w:tc>
        <w:tc>
          <w:tcPr>
            <w:tcW w:w="4876" w:type="dxa"/>
            <w:tcBorders>
              <w:top w:val="nil"/>
              <w:left w:val="nil"/>
              <w:bottom w:val="nil"/>
              <w:right w:val="nil"/>
            </w:tcBorders>
          </w:tcPr>
          <w:p w14:paraId="25FAF07E" w14:textId="77777777" w:rsidR="00EC49E3" w:rsidRPr="00EE1188" w:rsidRDefault="00EC49E3" w:rsidP="0033063A">
            <w:pPr>
              <w:pStyle w:val="Normal6a"/>
            </w:pPr>
            <w:r w:rsidRPr="00EE1188">
              <w:t>m)</w:t>
            </w:r>
            <w:r w:rsidRPr="00EE1188">
              <w:tab/>
              <w:t xml:space="preserve">kehotetaan komissiota kehittämään ja parantamaan edelleen </w:t>
            </w:r>
            <w:r w:rsidRPr="00EE1188">
              <w:rPr>
                <w:b/>
                <w:i/>
              </w:rPr>
              <w:t xml:space="preserve">erityisesti </w:t>
            </w:r>
            <w:r w:rsidRPr="00EE1188">
              <w:t>sukupuolen</w:t>
            </w:r>
            <w:r w:rsidRPr="00EE1188">
              <w:rPr>
                <w:b/>
                <w:i/>
              </w:rPr>
              <w:t xml:space="preserve"> ja iän</w:t>
            </w:r>
            <w:r w:rsidRPr="00EE1188">
              <w:t xml:space="preserve"> mukaan eriytettyjen tietojen keruuta ja varmistamaan, että nämä tiedot parantavat päätöksentekoa, sekä vahvistamaan Euroopan tasa-arvoinstituuttia sekä rahoituksen että valmiuksien osalta;</w:t>
            </w:r>
          </w:p>
        </w:tc>
      </w:tr>
    </w:tbl>
    <w:p w14:paraId="4C87A70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B20102A" w14:textId="77777777" w:rsidR="00EC49E3" w:rsidRPr="00EE1188" w:rsidRDefault="00EC49E3" w:rsidP="00EC49E3">
      <w:r w:rsidRPr="00EE1188">
        <w:rPr>
          <w:rStyle w:val="HideTWBExt"/>
        </w:rPr>
        <w:t>&lt;/Amend&gt;</w:t>
      </w:r>
    </w:p>
    <w:p w14:paraId="2AA18EC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122</w:t>
      </w:r>
      <w:r w:rsidRPr="00EE1188">
        <w:rPr>
          <w:rStyle w:val="HideTWBExt"/>
          <w:b w:val="0"/>
        </w:rPr>
        <w:t>&lt;/NumAm&gt;</w:t>
      </w:r>
    </w:p>
    <w:p w14:paraId="12EFDD16"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17015895" w14:textId="77777777" w:rsidR="00EC49E3" w:rsidRPr="00EE1188" w:rsidRDefault="00EC49E3" w:rsidP="00EC49E3">
      <w:pPr>
        <w:pStyle w:val="NormalBold"/>
      </w:pPr>
      <w:r w:rsidRPr="00EE1188">
        <w:rPr>
          <w:rStyle w:val="HideTWBExt"/>
          <w:b w:val="0"/>
        </w:rPr>
        <w:t>&lt;/RepeatBlock-By&gt;</w:t>
      </w:r>
    </w:p>
    <w:p w14:paraId="29AFF97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F01F995" w14:textId="77777777" w:rsidR="00EC49E3" w:rsidRPr="00EE1188" w:rsidRDefault="00EC49E3" w:rsidP="00EC49E3">
      <w:pPr>
        <w:pStyle w:val="NormalBold"/>
      </w:pPr>
      <w:r w:rsidRPr="00EE1188">
        <w:rPr>
          <w:rStyle w:val="HideTWBExt"/>
          <w:b w:val="0"/>
        </w:rPr>
        <w:t>&lt;Article&gt;</w:t>
      </w:r>
      <w:r w:rsidRPr="00EE1188">
        <w:t>1 kohta – m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89DA101" w14:textId="77777777" w:rsidTr="0033063A">
        <w:trPr>
          <w:trHeight w:hRule="exact" w:val="240"/>
          <w:jc w:val="center"/>
        </w:trPr>
        <w:tc>
          <w:tcPr>
            <w:tcW w:w="9752" w:type="dxa"/>
            <w:gridSpan w:val="2"/>
            <w:tcBorders>
              <w:top w:val="nil"/>
              <w:left w:val="nil"/>
              <w:bottom w:val="nil"/>
              <w:right w:val="nil"/>
            </w:tcBorders>
          </w:tcPr>
          <w:p w14:paraId="69D0C189" w14:textId="77777777" w:rsidR="00EC49E3" w:rsidRPr="00EE1188" w:rsidRDefault="00EC49E3" w:rsidP="0033063A"/>
        </w:tc>
      </w:tr>
      <w:tr w:rsidR="00EC49E3" w:rsidRPr="00EE1188" w14:paraId="209261B8" w14:textId="77777777" w:rsidTr="0033063A">
        <w:trPr>
          <w:trHeight w:val="240"/>
          <w:jc w:val="center"/>
        </w:trPr>
        <w:tc>
          <w:tcPr>
            <w:tcW w:w="4876" w:type="dxa"/>
            <w:tcBorders>
              <w:top w:val="nil"/>
              <w:left w:val="nil"/>
              <w:bottom w:val="nil"/>
              <w:right w:val="nil"/>
            </w:tcBorders>
          </w:tcPr>
          <w:p w14:paraId="22365CFC"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A99FD2D" w14:textId="77777777" w:rsidR="00EC49E3" w:rsidRPr="00EE1188" w:rsidRDefault="00EC49E3" w:rsidP="0033063A">
            <w:pPr>
              <w:pStyle w:val="AmColumnHeading"/>
            </w:pPr>
            <w:r w:rsidRPr="00EE1188">
              <w:t>Tarkistus</w:t>
            </w:r>
          </w:p>
        </w:tc>
      </w:tr>
      <w:tr w:rsidR="00EC49E3" w:rsidRPr="00EE1188" w14:paraId="3F53AC60" w14:textId="77777777" w:rsidTr="0033063A">
        <w:trPr>
          <w:jc w:val="center"/>
        </w:trPr>
        <w:tc>
          <w:tcPr>
            <w:tcW w:w="4876" w:type="dxa"/>
            <w:tcBorders>
              <w:top w:val="nil"/>
              <w:left w:val="nil"/>
              <w:bottom w:val="nil"/>
              <w:right w:val="nil"/>
            </w:tcBorders>
          </w:tcPr>
          <w:p w14:paraId="2ABB966E" w14:textId="77777777" w:rsidR="00EC49E3" w:rsidRPr="00EE1188" w:rsidRDefault="00EC49E3" w:rsidP="0033063A">
            <w:pPr>
              <w:pStyle w:val="Normal6a"/>
            </w:pPr>
            <w:r w:rsidRPr="00EE1188">
              <w:t>m)</w:t>
            </w:r>
            <w:r w:rsidRPr="00EE1188">
              <w:tab/>
              <w:t>kehotetaan komissiota kehittämään ja parantamaan edelleen sukupuolen mukaan eriytettyjen tietojen keruuta ja varmistamaan, että nämä tiedot parantavat päätöksentekoa, sekä vahvistamaan Euroopan tasa-arvoinstituuttia sekä rahoituksen että valmiuksien osalta;</w:t>
            </w:r>
          </w:p>
        </w:tc>
        <w:tc>
          <w:tcPr>
            <w:tcW w:w="4876" w:type="dxa"/>
            <w:tcBorders>
              <w:top w:val="nil"/>
              <w:left w:val="nil"/>
              <w:bottom w:val="nil"/>
              <w:right w:val="nil"/>
            </w:tcBorders>
          </w:tcPr>
          <w:p w14:paraId="7986B17B" w14:textId="77777777" w:rsidR="00EC49E3" w:rsidRPr="00EE1188" w:rsidRDefault="00EC49E3" w:rsidP="0033063A">
            <w:pPr>
              <w:pStyle w:val="Normal6a"/>
            </w:pPr>
            <w:r w:rsidRPr="00EE1188">
              <w:t>m)</w:t>
            </w:r>
            <w:r w:rsidRPr="00EE1188">
              <w:tab/>
              <w:t xml:space="preserve">kehotetaan komissiota kehittämään ja parantamaan edelleen sukupuolen </w:t>
            </w:r>
            <w:r w:rsidRPr="00EE1188">
              <w:rPr>
                <w:b/>
                <w:i/>
              </w:rPr>
              <w:t xml:space="preserve">ja alueen </w:t>
            </w:r>
            <w:r w:rsidRPr="00EE1188">
              <w:t>mukaan eriytettyjen tietojen keruuta ja varmistamaan, että nämä tiedot parantavat päätöksentekoa, sekä vahvistamaan Euroopan tasa-arvoinstituuttia sekä rahoituksen että valmiuksien osalta;</w:t>
            </w:r>
          </w:p>
        </w:tc>
      </w:tr>
    </w:tbl>
    <w:p w14:paraId="0808BFE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52B709BC" w14:textId="77777777" w:rsidR="00EC49E3" w:rsidRPr="00EE1188" w:rsidRDefault="00EC49E3" w:rsidP="00EC49E3">
      <w:r w:rsidRPr="00EE1188">
        <w:rPr>
          <w:rStyle w:val="HideTWBExt"/>
        </w:rPr>
        <w:t>&lt;/Amend&gt;</w:t>
      </w:r>
    </w:p>
    <w:p w14:paraId="360F13A4"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123</w:t>
      </w:r>
      <w:r w:rsidRPr="00EE1188">
        <w:rPr>
          <w:rStyle w:val="HideTWBExt"/>
          <w:b w:val="0"/>
        </w:rPr>
        <w:t>&lt;/NumAm&gt;</w:t>
      </w:r>
    </w:p>
    <w:p w14:paraId="7B714E32"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44D1C947"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3F237F09" w14:textId="77777777" w:rsidR="00EC49E3" w:rsidRPr="00EE1188" w:rsidRDefault="00EC49E3" w:rsidP="00EC49E3">
      <w:pPr>
        <w:pStyle w:val="NormalBold"/>
      </w:pPr>
      <w:r w:rsidRPr="00EE1188">
        <w:rPr>
          <w:rStyle w:val="HideTWBExt"/>
          <w:b w:val="0"/>
        </w:rPr>
        <w:t>&lt;/RepeatBlock-By&gt;</w:t>
      </w:r>
    </w:p>
    <w:p w14:paraId="4FCD58B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3D1DD52" w14:textId="77777777" w:rsidR="00EC49E3" w:rsidRPr="00EE1188" w:rsidRDefault="00EC49E3" w:rsidP="00EC49E3">
      <w:pPr>
        <w:pStyle w:val="NormalBold"/>
      </w:pPr>
      <w:r w:rsidRPr="00EE1188">
        <w:rPr>
          <w:rStyle w:val="HideTWBExt"/>
          <w:b w:val="0"/>
        </w:rPr>
        <w:t>&lt;Article&gt;</w:t>
      </w:r>
      <w:r w:rsidRPr="00EE1188">
        <w:t>1 kohta – m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CF8C13F" w14:textId="77777777" w:rsidTr="0033063A">
        <w:trPr>
          <w:trHeight w:hRule="exact" w:val="240"/>
          <w:jc w:val="center"/>
        </w:trPr>
        <w:tc>
          <w:tcPr>
            <w:tcW w:w="9752" w:type="dxa"/>
            <w:gridSpan w:val="2"/>
            <w:tcBorders>
              <w:top w:val="nil"/>
              <w:left w:val="nil"/>
              <w:bottom w:val="nil"/>
              <w:right w:val="nil"/>
            </w:tcBorders>
          </w:tcPr>
          <w:p w14:paraId="75244F07" w14:textId="77777777" w:rsidR="00EC49E3" w:rsidRPr="00EE1188" w:rsidRDefault="00EC49E3" w:rsidP="0033063A"/>
        </w:tc>
      </w:tr>
      <w:tr w:rsidR="00EC49E3" w:rsidRPr="00EE1188" w14:paraId="1B7FE047" w14:textId="77777777" w:rsidTr="0033063A">
        <w:trPr>
          <w:trHeight w:val="240"/>
          <w:jc w:val="center"/>
        </w:trPr>
        <w:tc>
          <w:tcPr>
            <w:tcW w:w="4876" w:type="dxa"/>
            <w:tcBorders>
              <w:top w:val="nil"/>
              <w:left w:val="nil"/>
              <w:bottom w:val="nil"/>
              <w:right w:val="nil"/>
            </w:tcBorders>
          </w:tcPr>
          <w:p w14:paraId="3E1A518C"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2B74287" w14:textId="77777777" w:rsidR="00EC49E3" w:rsidRPr="00EE1188" w:rsidRDefault="00EC49E3" w:rsidP="0033063A">
            <w:pPr>
              <w:pStyle w:val="AmColumnHeading"/>
            </w:pPr>
            <w:r w:rsidRPr="00EE1188">
              <w:t>Tarkistus</w:t>
            </w:r>
          </w:p>
        </w:tc>
      </w:tr>
      <w:tr w:rsidR="00EC49E3" w:rsidRPr="00EE1188" w14:paraId="442937E5" w14:textId="77777777" w:rsidTr="0033063A">
        <w:trPr>
          <w:jc w:val="center"/>
        </w:trPr>
        <w:tc>
          <w:tcPr>
            <w:tcW w:w="4876" w:type="dxa"/>
            <w:tcBorders>
              <w:top w:val="nil"/>
              <w:left w:val="nil"/>
              <w:bottom w:val="nil"/>
              <w:right w:val="nil"/>
            </w:tcBorders>
          </w:tcPr>
          <w:p w14:paraId="13CBD638" w14:textId="77777777" w:rsidR="00EC49E3" w:rsidRPr="00EE1188" w:rsidRDefault="00EC49E3" w:rsidP="0033063A">
            <w:pPr>
              <w:pStyle w:val="Normal6a"/>
            </w:pPr>
          </w:p>
        </w:tc>
        <w:tc>
          <w:tcPr>
            <w:tcW w:w="4876" w:type="dxa"/>
            <w:tcBorders>
              <w:top w:val="nil"/>
              <w:left w:val="nil"/>
              <w:bottom w:val="nil"/>
              <w:right w:val="nil"/>
            </w:tcBorders>
          </w:tcPr>
          <w:p w14:paraId="0DE5CE54" w14:textId="77777777" w:rsidR="00EC49E3" w:rsidRPr="00EE1188" w:rsidRDefault="00EC49E3" w:rsidP="0033063A">
            <w:pPr>
              <w:pStyle w:val="Normal6a"/>
            </w:pPr>
            <w:r w:rsidRPr="00EE1188">
              <w:rPr>
                <w:b/>
                <w:i/>
              </w:rPr>
              <w:t>m a)</w:t>
            </w:r>
            <w:r w:rsidRPr="00EE1188">
              <w:tab/>
            </w:r>
            <w:r w:rsidRPr="00EE1188">
              <w:rPr>
                <w:b/>
                <w:i/>
              </w:rPr>
              <w:t>sitoudutaan etenemään kohti feminististä ulko-, turvallisuus- ja kehityspolitiikkaa, joka käsittää sukupuolijärjestystä muuttavan vision ja jossa asetetaan etusijalle sukupuolten tasa-arvo, suojellaan ja edistetään perinteisesti marginalisoitujen ryhmien, kuten transsukupuolisten ihmisten, ihmisoikeuksia ja otetaan huomioon naisten ja hlbtiq+-henkilöiden ihmisoikeuksien puolustajien ja kansalaisyhteiskunnan näkemykset; </w:t>
            </w:r>
          </w:p>
        </w:tc>
      </w:tr>
    </w:tbl>
    <w:p w14:paraId="7C521BB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4FD246C" w14:textId="77777777" w:rsidR="00EC49E3" w:rsidRPr="00EE1188" w:rsidRDefault="00EC49E3" w:rsidP="00EC49E3">
      <w:r w:rsidRPr="00EE1188">
        <w:rPr>
          <w:rStyle w:val="HideTWBExt"/>
        </w:rPr>
        <w:t>&lt;/Amend&gt;</w:t>
      </w:r>
    </w:p>
    <w:p w14:paraId="77C80E5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124</w:t>
      </w:r>
      <w:r w:rsidRPr="00EE1188">
        <w:rPr>
          <w:rStyle w:val="HideTWBExt"/>
          <w:b w:val="0"/>
        </w:rPr>
        <w:t>&lt;/NumAm&gt;</w:t>
      </w:r>
    </w:p>
    <w:p w14:paraId="50DAC239"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7359DB8C" w14:textId="77777777" w:rsidR="00EC49E3" w:rsidRPr="00EE1188" w:rsidRDefault="00EC49E3" w:rsidP="00EC49E3">
      <w:pPr>
        <w:pStyle w:val="NormalBold"/>
      </w:pPr>
      <w:r w:rsidRPr="00EE1188">
        <w:rPr>
          <w:rStyle w:val="HideTWBExt"/>
          <w:b w:val="0"/>
        </w:rPr>
        <w:t>&lt;/RepeatBlock-By&gt;</w:t>
      </w:r>
    </w:p>
    <w:p w14:paraId="594877B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C251952" w14:textId="77777777" w:rsidR="00EC49E3" w:rsidRPr="00EE1188" w:rsidRDefault="00EC49E3" w:rsidP="00EC49E3">
      <w:pPr>
        <w:pStyle w:val="NormalBold"/>
      </w:pPr>
      <w:r w:rsidRPr="00EE1188">
        <w:rPr>
          <w:rStyle w:val="HideTWBExt"/>
          <w:b w:val="0"/>
        </w:rPr>
        <w:t>&lt;Article&gt;</w:t>
      </w:r>
      <w:r w:rsidRPr="00EE1188">
        <w:t>1 kohta – n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0288005" w14:textId="77777777" w:rsidTr="0033063A">
        <w:trPr>
          <w:trHeight w:hRule="exact" w:val="240"/>
          <w:jc w:val="center"/>
        </w:trPr>
        <w:tc>
          <w:tcPr>
            <w:tcW w:w="9752" w:type="dxa"/>
            <w:gridSpan w:val="2"/>
            <w:tcBorders>
              <w:top w:val="nil"/>
              <w:left w:val="nil"/>
              <w:bottom w:val="nil"/>
              <w:right w:val="nil"/>
            </w:tcBorders>
          </w:tcPr>
          <w:p w14:paraId="46492BF7" w14:textId="77777777" w:rsidR="00EC49E3" w:rsidRPr="00EE1188" w:rsidRDefault="00EC49E3" w:rsidP="0033063A"/>
        </w:tc>
      </w:tr>
      <w:tr w:rsidR="00EC49E3" w:rsidRPr="00EE1188" w14:paraId="1456322B" w14:textId="77777777" w:rsidTr="0033063A">
        <w:trPr>
          <w:trHeight w:val="240"/>
          <w:jc w:val="center"/>
        </w:trPr>
        <w:tc>
          <w:tcPr>
            <w:tcW w:w="4876" w:type="dxa"/>
            <w:tcBorders>
              <w:top w:val="nil"/>
              <w:left w:val="nil"/>
              <w:bottom w:val="nil"/>
              <w:right w:val="nil"/>
            </w:tcBorders>
          </w:tcPr>
          <w:p w14:paraId="2CC3F8C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52B2C7A" w14:textId="77777777" w:rsidR="00EC49E3" w:rsidRPr="00EE1188" w:rsidRDefault="00EC49E3" w:rsidP="0033063A">
            <w:pPr>
              <w:pStyle w:val="AmColumnHeading"/>
            </w:pPr>
            <w:r w:rsidRPr="00EE1188">
              <w:t>Tarkistus</w:t>
            </w:r>
          </w:p>
        </w:tc>
      </w:tr>
      <w:tr w:rsidR="00EC49E3" w:rsidRPr="00EE1188" w14:paraId="185B5453" w14:textId="77777777" w:rsidTr="0033063A">
        <w:trPr>
          <w:jc w:val="center"/>
        </w:trPr>
        <w:tc>
          <w:tcPr>
            <w:tcW w:w="4876" w:type="dxa"/>
            <w:tcBorders>
              <w:top w:val="nil"/>
              <w:left w:val="nil"/>
              <w:bottom w:val="nil"/>
              <w:right w:val="nil"/>
            </w:tcBorders>
          </w:tcPr>
          <w:p w14:paraId="49CF5A30" w14:textId="77777777" w:rsidR="00EC49E3" w:rsidRPr="00EE1188" w:rsidRDefault="00EC49E3" w:rsidP="0033063A">
            <w:pPr>
              <w:pStyle w:val="Normal6a"/>
            </w:pPr>
            <w:r w:rsidRPr="00EE1188">
              <w:rPr>
                <w:b/>
                <w:i/>
              </w:rPr>
              <w:t>n)</w:t>
            </w:r>
            <w:r w:rsidRPr="00EE1188">
              <w:tab/>
            </w:r>
            <w:r w:rsidRPr="00EE1188">
              <w:rPr>
                <w:b/>
                <w:i/>
              </w:rPr>
              <w:t>pannaan kaikilta osin täytäntöön EU:n GAP III -toimintasuunnitelma ja varmistetaan, että vuoteen 2025 mennessä 85 prosenttia kaikista uusista toimista ulkosuhteiden alalla edistää sukupuolten tasa-arvoa ja naisten vaikutusvallan lisäämistä;</w:t>
            </w:r>
          </w:p>
        </w:tc>
        <w:tc>
          <w:tcPr>
            <w:tcW w:w="4876" w:type="dxa"/>
            <w:tcBorders>
              <w:top w:val="nil"/>
              <w:left w:val="nil"/>
              <w:bottom w:val="nil"/>
              <w:right w:val="nil"/>
            </w:tcBorders>
          </w:tcPr>
          <w:p w14:paraId="32C3B09D" w14:textId="77777777" w:rsidR="00EC49E3" w:rsidRPr="00EE1188" w:rsidRDefault="00EC49E3" w:rsidP="0033063A">
            <w:pPr>
              <w:pStyle w:val="Normal6a"/>
            </w:pPr>
            <w:r w:rsidRPr="00EE1188">
              <w:rPr>
                <w:b/>
                <w:i/>
              </w:rPr>
              <w:t>Poistetaan.</w:t>
            </w:r>
          </w:p>
        </w:tc>
      </w:tr>
    </w:tbl>
    <w:p w14:paraId="02BEAD1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680373B8" w14:textId="77777777" w:rsidR="00EC49E3" w:rsidRPr="00EE1188" w:rsidRDefault="00EC49E3" w:rsidP="00EC49E3">
      <w:r w:rsidRPr="00EE1188">
        <w:rPr>
          <w:rStyle w:val="HideTWBExt"/>
        </w:rPr>
        <w:t>&lt;/Amend&gt;</w:t>
      </w:r>
    </w:p>
    <w:p w14:paraId="7C922DE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125</w:t>
      </w:r>
      <w:r w:rsidRPr="00EE1188">
        <w:rPr>
          <w:rStyle w:val="HideTWBExt"/>
          <w:b w:val="0"/>
        </w:rPr>
        <w:t>&lt;/NumAm&gt;</w:t>
      </w:r>
    </w:p>
    <w:p w14:paraId="0EF87A8C"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6D820F2B" w14:textId="77777777" w:rsidR="00EC49E3" w:rsidRPr="00EE1188" w:rsidRDefault="00EC49E3" w:rsidP="00EC49E3">
      <w:pPr>
        <w:pStyle w:val="NormalBold"/>
      </w:pPr>
      <w:r w:rsidRPr="00EE1188">
        <w:rPr>
          <w:rStyle w:val="HideTWBExt"/>
          <w:b w:val="0"/>
        </w:rPr>
        <w:t>&lt;/RepeatBlock-By&gt;</w:t>
      </w:r>
    </w:p>
    <w:p w14:paraId="318CDB4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3C634C1" w14:textId="77777777" w:rsidR="00EC49E3" w:rsidRPr="00EE1188" w:rsidRDefault="00EC49E3" w:rsidP="00EC49E3">
      <w:pPr>
        <w:pStyle w:val="NormalBold"/>
      </w:pPr>
      <w:r w:rsidRPr="00EE1188">
        <w:rPr>
          <w:rStyle w:val="HideTWBExt"/>
          <w:b w:val="0"/>
        </w:rPr>
        <w:t>&lt;Article&gt;</w:t>
      </w:r>
      <w:r w:rsidRPr="00EE1188">
        <w:t>1 kohta – n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BBFC1F8" w14:textId="77777777" w:rsidTr="0033063A">
        <w:trPr>
          <w:trHeight w:hRule="exact" w:val="240"/>
          <w:jc w:val="center"/>
        </w:trPr>
        <w:tc>
          <w:tcPr>
            <w:tcW w:w="9752" w:type="dxa"/>
            <w:gridSpan w:val="2"/>
            <w:tcBorders>
              <w:top w:val="nil"/>
              <w:left w:val="nil"/>
              <w:bottom w:val="nil"/>
              <w:right w:val="nil"/>
            </w:tcBorders>
          </w:tcPr>
          <w:p w14:paraId="65E2756D" w14:textId="77777777" w:rsidR="00EC49E3" w:rsidRPr="00EE1188" w:rsidRDefault="00EC49E3" w:rsidP="0033063A"/>
        </w:tc>
      </w:tr>
      <w:tr w:rsidR="00EC49E3" w:rsidRPr="00EE1188" w14:paraId="72D47D3B" w14:textId="77777777" w:rsidTr="0033063A">
        <w:trPr>
          <w:trHeight w:val="240"/>
          <w:jc w:val="center"/>
        </w:trPr>
        <w:tc>
          <w:tcPr>
            <w:tcW w:w="4876" w:type="dxa"/>
            <w:tcBorders>
              <w:top w:val="nil"/>
              <w:left w:val="nil"/>
              <w:bottom w:val="nil"/>
              <w:right w:val="nil"/>
            </w:tcBorders>
          </w:tcPr>
          <w:p w14:paraId="46812C1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4858F39" w14:textId="77777777" w:rsidR="00EC49E3" w:rsidRPr="00EE1188" w:rsidRDefault="00EC49E3" w:rsidP="0033063A">
            <w:pPr>
              <w:pStyle w:val="AmColumnHeading"/>
            </w:pPr>
            <w:r w:rsidRPr="00EE1188">
              <w:t>Tarkistus</w:t>
            </w:r>
          </w:p>
        </w:tc>
      </w:tr>
      <w:tr w:rsidR="00EC49E3" w:rsidRPr="00EE1188" w14:paraId="2C10C733" w14:textId="77777777" w:rsidTr="0033063A">
        <w:trPr>
          <w:jc w:val="center"/>
        </w:trPr>
        <w:tc>
          <w:tcPr>
            <w:tcW w:w="4876" w:type="dxa"/>
            <w:tcBorders>
              <w:top w:val="nil"/>
              <w:left w:val="nil"/>
              <w:bottom w:val="nil"/>
              <w:right w:val="nil"/>
            </w:tcBorders>
          </w:tcPr>
          <w:p w14:paraId="5CD5467B" w14:textId="77777777" w:rsidR="00EC49E3" w:rsidRPr="00EE1188" w:rsidRDefault="00EC49E3" w:rsidP="0033063A">
            <w:pPr>
              <w:pStyle w:val="Normal6a"/>
            </w:pPr>
            <w:r w:rsidRPr="00EE1188">
              <w:t>n)</w:t>
            </w:r>
            <w:r w:rsidRPr="00EE1188">
              <w:tab/>
              <w:t>pannaan kaikilta osin täytäntöön EU:n GAP III -toimintasuunnitelma ja varmistetaan, että vuoteen 2025 mennessä 85 prosenttia kaikista uusista toimista ulkosuhteiden alalla edistää sukupuolten tasa-arvoa ja naisten vaikutusvallan lisäämistä;</w:t>
            </w:r>
          </w:p>
        </w:tc>
        <w:tc>
          <w:tcPr>
            <w:tcW w:w="4876" w:type="dxa"/>
            <w:tcBorders>
              <w:top w:val="nil"/>
              <w:left w:val="nil"/>
              <w:bottom w:val="nil"/>
              <w:right w:val="nil"/>
            </w:tcBorders>
          </w:tcPr>
          <w:p w14:paraId="7CFDB4DF" w14:textId="77777777" w:rsidR="00EC49E3" w:rsidRPr="00EE1188" w:rsidRDefault="00EC49E3" w:rsidP="0033063A">
            <w:pPr>
              <w:pStyle w:val="Normal6a"/>
            </w:pPr>
            <w:r w:rsidRPr="00EE1188">
              <w:t>n)</w:t>
            </w:r>
            <w:r w:rsidRPr="00EE1188">
              <w:tab/>
              <w:t xml:space="preserve">pannaan kaikilta osin täytäntöön EU:n GAP III -toimintasuunnitelma ja varmistetaan, että vuoteen 2025 mennessä 85 prosenttia kaikista uusista toimista ulkosuhteiden alalla edistää sukupuolten tasa-arvoa ja naisten vaikutusvallan lisäämistä; </w:t>
            </w:r>
            <w:r w:rsidRPr="00EE1188">
              <w:rPr>
                <w:b/>
                <w:i/>
              </w:rPr>
              <w:t>varmistetaan, että kaikissa naisten ja miesten tasa-arvoa koskevissa politiikkatoimissa otetaan huomioon sekä jäsenvaltioiden kansallinen lainsäädäntö että niiden perustuslait ja varsinkin jäsenvaltioiden uskonnolliset normit ja noudatetaan niitä;</w:t>
            </w:r>
          </w:p>
        </w:tc>
      </w:tr>
    </w:tbl>
    <w:p w14:paraId="1AB6B07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6D9D97C1" w14:textId="77777777" w:rsidR="00EC49E3" w:rsidRPr="00EE1188" w:rsidRDefault="00EC49E3" w:rsidP="00EC49E3">
      <w:r w:rsidRPr="00EE1188">
        <w:rPr>
          <w:rStyle w:val="HideTWBExt"/>
        </w:rPr>
        <w:t>&lt;/Amend&gt;</w:t>
      </w:r>
    </w:p>
    <w:p w14:paraId="46409A3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126</w:t>
      </w:r>
      <w:r w:rsidRPr="00EE1188">
        <w:rPr>
          <w:rStyle w:val="HideTWBExt"/>
          <w:b w:val="0"/>
        </w:rPr>
        <w:t>&lt;/NumAm&gt;</w:t>
      </w:r>
    </w:p>
    <w:p w14:paraId="3769BD59"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6E91D918" w14:textId="77777777" w:rsidR="00EC49E3" w:rsidRPr="00EE1188" w:rsidRDefault="00EC49E3" w:rsidP="00EC49E3">
      <w:pPr>
        <w:pStyle w:val="NormalBold"/>
      </w:pPr>
      <w:r w:rsidRPr="00EE1188">
        <w:rPr>
          <w:rStyle w:val="HideTWBExt"/>
          <w:b w:val="0"/>
        </w:rPr>
        <w:t>&lt;/RepeatBlock-By&gt;</w:t>
      </w:r>
    </w:p>
    <w:p w14:paraId="6C425EC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93B229B" w14:textId="77777777" w:rsidR="00EC49E3" w:rsidRPr="00EE1188" w:rsidRDefault="00EC49E3" w:rsidP="00EC49E3">
      <w:pPr>
        <w:pStyle w:val="NormalBold"/>
      </w:pPr>
      <w:r w:rsidRPr="00EE1188">
        <w:rPr>
          <w:rStyle w:val="HideTWBExt"/>
          <w:b w:val="0"/>
        </w:rPr>
        <w:t>&lt;Article&gt;</w:t>
      </w:r>
      <w:r w:rsidRPr="00EE1188">
        <w:t>1 kohta – n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6EFC203" w14:textId="77777777" w:rsidTr="0033063A">
        <w:trPr>
          <w:trHeight w:hRule="exact" w:val="240"/>
          <w:jc w:val="center"/>
        </w:trPr>
        <w:tc>
          <w:tcPr>
            <w:tcW w:w="9752" w:type="dxa"/>
            <w:gridSpan w:val="2"/>
            <w:tcBorders>
              <w:top w:val="nil"/>
              <w:left w:val="nil"/>
              <w:bottom w:val="nil"/>
              <w:right w:val="nil"/>
            </w:tcBorders>
          </w:tcPr>
          <w:p w14:paraId="7CAB6933" w14:textId="77777777" w:rsidR="00EC49E3" w:rsidRPr="00EE1188" w:rsidRDefault="00EC49E3" w:rsidP="0033063A"/>
        </w:tc>
      </w:tr>
      <w:tr w:rsidR="00EC49E3" w:rsidRPr="00EE1188" w14:paraId="13E2FF5F" w14:textId="77777777" w:rsidTr="0033063A">
        <w:trPr>
          <w:trHeight w:val="240"/>
          <w:jc w:val="center"/>
        </w:trPr>
        <w:tc>
          <w:tcPr>
            <w:tcW w:w="4876" w:type="dxa"/>
            <w:tcBorders>
              <w:top w:val="nil"/>
              <w:left w:val="nil"/>
              <w:bottom w:val="nil"/>
              <w:right w:val="nil"/>
            </w:tcBorders>
          </w:tcPr>
          <w:p w14:paraId="46F2C9E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B3964F5" w14:textId="77777777" w:rsidR="00EC49E3" w:rsidRPr="00EE1188" w:rsidRDefault="00EC49E3" w:rsidP="0033063A">
            <w:pPr>
              <w:pStyle w:val="AmColumnHeading"/>
            </w:pPr>
            <w:r w:rsidRPr="00EE1188">
              <w:t>Tarkistus</w:t>
            </w:r>
          </w:p>
        </w:tc>
      </w:tr>
      <w:tr w:rsidR="00EC49E3" w:rsidRPr="00EE1188" w14:paraId="3839C57D" w14:textId="77777777" w:rsidTr="0033063A">
        <w:trPr>
          <w:jc w:val="center"/>
        </w:trPr>
        <w:tc>
          <w:tcPr>
            <w:tcW w:w="4876" w:type="dxa"/>
            <w:tcBorders>
              <w:top w:val="nil"/>
              <w:left w:val="nil"/>
              <w:bottom w:val="nil"/>
              <w:right w:val="nil"/>
            </w:tcBorders>
          </w:tcPr>
          <w:p w14:paraId="066B9670" w14:textId="77777777" w:rsidR="00EC49E3" w:rsidRPr="00EE1188" w:rsidRDefault="00EC49E3" w:rsidP="0033063A">
            <w:pPr>
              <w:pStyle w:val="Normal6a"/>
            </w:pPr>
            <w:r w:rsidRPr="00EE1188">
              <w:t>n)</w:t>
            </w:r>
            <w:r w:rsidRPr="00EE1188">
              <w:tab/>
              <w:t xml:space="preserve">pannaan kaikilta osin täytäntöön EU:n GAP III -toimintasuunnitelma ja varmistetaan, että vuoteen 2025 mennessä </w:t>
            </w:r>
            <w:r w:rsidRPr="00EE1188">
              <w:rPr>
                <w:b/>
                <w:i/>
              </w:rPr>
              <w:t>85 prosenttia</w:t>
            </w:r>
            <w:r w:rsidRPr="00EE1188">
              <w:t xml:space="preserve"> kaikista uusista toimista ulkosuhteiden alalla edistää sukupuolten tasa-arvoa ja naisten vaikutusvallan lisäämistä;</w:t>
            </w:r>
          </w:p>
        </w:tc>
        <w:tc>
          <w:tcPr>
            <w:tcW w:w="4876" w:type="dxa"/>
            <w:tcBorders>
              <w:top w:val="nil"/>
              <w:left w:val="nil"/>
              <w:bottom w:val="nil"/>
              <w:right w:val="nil"/>
            </w:tcBorders>
          </w:tcPr>
          <w:p w14:paraId="6876FFA2" w14:textId="77777777" w:rsidR="00EC49E3" w:rsidRPr="00EE1188" w:rsidRDefault="00EC49E3" w:rsidP="0033063A">
            <w:pPr>
              <w:pStyle w:val="Normal6a"/>
            </w:pPr>
            <w:r w:rsidRPr="00EE1188">
              <w:t>n)</w:t>
            </w:r>
            <w:r w:rsidRPr="00EE1188">
              <w:tab/>
              <w:t xml:space="preserve">pannaan kaikilta osin täytäntöön EU:n GAP III -toimintasuunnitelma ja varmistetaan, että vuoteen 2025 mennessä </w:t>
            </w:r>
            <w:r w:rsidRPr="00EE1188">
              <w:rPr>
                <w:b/>
                <w:i/>
              </w:rPr>
              <w:t>mahdollisimman suuri prosenttiosuus</w:t>
            </w:r>
            <w:r w:rsidRPr="00EE1188">
              <w:t xml:space="preserve"> kaikista uusista toimista ulkosuhteiden alalla edistää sukupuolten tasa-arvoa ja naisten vaikutusvallan lisäämistä;</w:t>
            </w:r>
          </w:p>
        </w:tc>
      </w:tr>
    </w:tbl>
    <w:p w14:paraId="1B5A2BD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D51CD38" w14:textId="77777777" w:rsidR="00EC49E3" w:rsidRPr="00EE1188" w:rsidRDefault="00EC49E3" w:rsidP="00EC49E3">
      <w:r w:rsidRPr="00EE1188">
        <w:rPr>
          <w:rStyle w:val="HideTWBExt"/>
        </w:rPr>
        <w:t>&lt;/Amend&gt;</w:t>
      </w:r>
    </w:p>
    <w:p w14:paraId="5042743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127</w:t>
      </w:r>
      <w:r w:rsidRPr="00EE1188">
        <w:rPr>
          <w:rStyle w:val="HideTWBExt"/>
          <w:b w:val="0"/>
        </w:rPr>
        <w:t>&lt;/NumAm&gt;</w:t>
      </w:r>
    </w:p>
    <w:p w14:paraId="2070E5F4"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26328D2C" w14:textId="77777777" w:rsidR="00EC49E3" w:rsidRPr="00EE1188" w:rsidRDefault="00EC49E3" w:rsidP="00EC49E3">
      <w:pPr>
        <w:pStyle w:val="NormalBold"/>
      </w:pPr>
      <w:r w:rsidRPr="00EE1188">
        <w:rPr>
          <w:rStyle w:val="HideTWBExt"/>
          <w:b w:val="0"/>
        </w:rPr>
        <w:t>&lt;/RepeatBlock-By&gt;</w:t>
      </w:r>
    </w:p>
    <w:p w14:paraId="7C5E880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1966E55" w14:textId="77777777" w:rsidR="00EC49E3" w:rsidRPr="00EE1188" w:rsidRDefault="00EC49E3" w:rsidP="00EC49E3">
      <w:pPr>
        <w:pStyle w:val="NormalBold"/>
      </w:pPr>
      <w:r w:rsidRPr="00EE1188">
        <w:rPr>
          <w:rStyle w:val="HideTWBExt"/>
          <w:b w:val="0"/>
        </w:rPr>
        <w:t>&lt;Article&gt;</w:t>
      </w:r>
      <w:r w:rsidRPr="00EE1188">
        <w:t>1 kohta – n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F18CB60" w14:textId="77777777" w:rsidTr="0033063A">
        <w:trPr>
          <w:trHeight w:hRule="exact" w:val="240"/>
          <w:jc w:val="center"/>
        </w:trPr>
        <w:tc>
          <w:tcPr>
            <w:tcW w:w="9752" w:type="dxa"/>
            <w:gridSpan w:val="2"/>
            <w:tcBorders>
              <w:top w:val="nil"/>
              <w:left w:val="nil"/>
              <w:bottom w:val="nil"/>
              <w:right w:val="nil"/>
            </w:tcBorders>
          </w:tcPr>
          <w:p w14:paraId="1313866D" w14:textId="77777777" w:rsidR="00EC49E3" w:rsidRPr="00EE1188" w:rsidRDefault="00EC49E3" w:rsidP="0033063A"/>
        </w:tc>
      </w:tr>
      <w:tr w:rsidR="00EC49E3" w:rsidRPr="00EE1188" w14:paraId="17246DCB" w14:textId="77777777" w:rsidTr="0033063A">
        <w:trPr>
          <w:trHeight w:val="240"/>
          <w:jc w:val="center"/>
        </w:trPr>
        <w:tc>
          <w:tcPr>
            <w:tcW w:w="4876" w:type="dxa"/>
            <w:tcBorders>
              <w:top w:val="nil"/>
              <w:left w:val="nil"/>
              <w:bottom w:val="nil"/>
              <w:right w:val="nil"/>
            </w:tcBorders>
          </w:tcPr>
          <w:p w14:paraId="253F228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21C6A3E" w14:textId="77777777" w:rsidR="00EC49E3" w:rsidRPr="00EE1188" w:rsidRDefault="00EC49E3" w:rsidP="0033063A">
            <w:pPr>
              <w:pStyle w:val="AmColumnHeading"/>
            </w:pPr>
            <w:r w:rsidRPr="00EE1188">
              <w:t>Tarkistus</w:t>
            </w:r>
          </w:p>
        </w:tc>
      </w:tr>
      <w:tr w:rsidR="00EC49E3" w:rsidRPr="00EE1188" w14:paraId="2FE612B3" w14:textId="77777777" w:rsidTr="0033063A">
        <w:trPr>
          <w:jc w:val="center"/>
        </w:trPr>
        <w:tc>
          <w:tcPr>
            <w:tcW w:w="4876" w:type="dxa"/>
            <w:tcBorders>
              <w:top w:val="nil"/>
              <w:left w:val="nil"/>
              <w:bottom w:val="nil"/>
              <w:right w:val="nil"/>
            </w:tcBorders>
          </w:tcPr>
          <w:p w14:paraId="6B94D119" w14:textId="77777777" w:rsidR="00EC49E3" w:rsidRPr="00EE1188" w:rsidRDefault="00EC49E3" w:rsidP="0033063A">
            <w:pPr>
              <w:pStyle w:val="Normal6a"/>
            </w:pPr>
            <w:r w:rsidRPr="00EE1188">
              <w:t>n)</w:t>
            </w:r>
            <w:r w:rsidRPr="00EE1188">
              <w:tab/>
              <w:t xml:space="preserve">pannaan kaikilta osin täytäntöön EU:n </w:t>
            </w:r>
            <w:r w:rsidRPr="00EE1188">
              <w:rPr>
                <w:b/>
                <w:i/>
              </w:rPr>
              <w:t>GAP III -toimintasuunnitelma</w:t>
            </w:r>
            <w:r w:rsidRPr="00EE1188">
              <w:t xml:space="preserve"> ja varmistetaan, että vuoteen 2025 mennessä 85 prosenttia kaikista uusista toimista ulkosuhteiden alalla edistää sukupuolten tasa-arvoa ja naisten vaikutusvallan lisäämistä;</w:t>
            </w:r>
          </w:p>
        </w:tc>
        <w:tc>
          <w:tcPr>
            <w:tcW w:w="4876" w:type="dxa"/>
            <w:tcBorders>
              <w:top w:val="nil"/>
              <w:left w:val="nil"/>
              <w:bottom w:val="nil"/>
              <w:right w:val="nil"/>
            </w:tcBorders>
          </w:tcPr>
          <w:p w14:paraId="4726A072" w14:textId="77777777" w:rsidR="00EC49E3" w:rsidRPr="00EE1188" w:rsidRDefault="00EC49E3" w:rsidP="0033063A">
            <w:pPr>
              <w:pStyle w:val="Normal6a"/>
            </w:pPr>
            <w:r w:rsidRPr="00EE1188">
              <w:t>n)</w:t>
            </w:r>
            <w:r w:rsidRPr="00EE1188">
              <w:tab/>
              <w:t xml:space="preserve">pannaan </w:t>
            </w:r>
            <w:r w:rsidRPr="00EE1188">
              <w:rPr>
                <w:b/>
                <w:i/>
              </w:rPr>
              <w:t xml:space="preserve">viipymättä ja </w:t>
            </w:r>
            <w:r w:rsidRPr="00EE1188">
              <w:t xml:space="preserve">kaikilta osin täytäntöön </w:t>
            </w:r>
            <w:r w:rsidRPr="00EE1188">
              <w:rPr>
                <w:b/>
                <w:i/>
              </w:rPr>
              <w:t xml:space="preserve">sukupuolten tasa-arvon edistämistä koskeva kolmas </w:t>
            </w:r>
            <w:r w:rsidRPr="00EE1188">
              <w:t xml:space="preserve">EU:n </w:t>
            </w:r>
            <w:r w:rsidRPr="00EE1188">
              <w:rPr>
                <w:b/>
                <w:i/>
              </w:rPr>
              <w:t>toimintasuunnitelma</w:t>
            </w:r>
            <w:r w:rsidRPr="00EE1188">
              <w:t xml:space="preserve"> ja varmistetaan, että vuoteen 2025 mennessä</w:t>
            </w:r>
            <w:r w:rsidRPr="00EE1188">
              <w:rPr>
                <w:b/>
                <w:i/>
              </w:rPr>
              <w:t xml:space="preserve"> vähintään</w:t>
            </w:r>
            <w:r w:rsidRPr="00EE1188">
              <w:t xml:space="preserve"> 85 prosenttia kaikista uusista toimista ulkosuhteiden alalla edistää sukupuolten tasa-arvoa ja naisten vaikutusvallan lisäämistä;</w:t>
            </w:r>
          </w:p>
        </w:tc>
      </w:tr>
    </w:tbl>
    <w:p w14:paraId="28683C5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1DF8AE1" w14:textId="77777777" w:rsidR="00EC49E3" w:rsidRPr="00EE1188" w:rsidRDefault="00EC49E3" w:rsidP="00EC49E3">
      <w:r w:rsidRPr="00EE1188">
        <w:rPr>
          <w:rStyle w:val="HideTWBExt"/>
        </w:rPr>
        <w:t>&lt;/Amend&gt;</w:t>
      </w:r>
    </w:p>
    <w:p w14:paraId="43E1CB8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128</w:t>
      </w:r>
      <w:r w:rsidRPr="00EE1188">
        <w:rPr>
          <w:rStyle w:val="HideTWBExt"/>
          <w:b w:val="0"/>
        </w:rPr>
        <w:t>&lt;/NumAm&gt;</w:t>
      </w:r>
    </w:p>
    <w:p w14:paraId="48491C02"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37C45424"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01DCB3A3" w14:textId="77777777" w:rsidR="00EC49E3" w:rsidRPr="00EE1188" w:rsidRDefault="00EC49E3" w:rsidP="00EC49E3">
      <w:pPr>
        <w:pStyle w:val="NormalBold"/>
      </w:pPr>
      <w:r w:rsidRPr="00EE1188">
        <w:rPr>
          <w:rStyle w:val="HideTWBExt"/>
          <w:b w:val="0"/>
        </w:rPr>
        <w:t>&lt;/RepeatBlock-By&gt;</w:t>
      </w:r>
    </w:p>
    <w:p w14:paraId="0AE41D6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C49B4B1" w14:textId="77777777" w:rsidR="00EC49E3" w:rsidRPr="00EE1188" w:rsidRDefault="00EC49E3" w:rsidP="00EC49E3">
      <w:pPr>
        <w:pStyle w:val="NormalBold"/>
      </w:pPr>
      <w:r w:rsidRPr="00EE1188">
        <w:rPr>
          <w:rStyle w:val="HideTWBExt"/>
          <w:b w:val="0"/>
        </w:rPr>
        <w:t>&lt;Article&gt;</w:t>
      </w:r>
      <w:r w:rsidRPr="00EE1188">
        <w:t>1 kohta – n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E227AA4" w14:textId="77777777" w:rsidTr="0033063A">
        <w:trPr>
          <w:trHeight w:hRule="exact" w:val="240"/>
          <w:jc w:val="center"/>
        </w:trPr>
        <w:tc>
          <w:tcPr>
            <w:tcW w:w="9752" w:type="dxa"/>
            <w:gridSpan w:val="2"/>
            <w:tcBorders>
              <w:top w:val="nil"/>
              <w:left w:val="nil"/>
              <w:bottom w:val="nil"/>
              <w:right w:val="nil"/>
            </w:tcBorders>
          </w:tcPr>
          <w:p w14:paraId="62A5CFD1" w14:textId="77777777" w:rsidR="00EC49E3" w:rsidRPr="00EE1188" w:rsidRDefault="00EC49E3" w:rsidP="0033063A"/>
        </w:tc>
      </w:tr>
      <w:tr w:rsidR="00EC49E3" w:rsidRPr="00EE1188" w14:paraId="0D52C0DC" w14:textId="77777777" w:rsidTr="0033063A">
        <w:trPr>
          <w:trHeight w:val="240"/>
          <w:jc w:val="center"/>
        </w:trPr>
        <w:tc>
          <w:tcPr>
            <w:tcW w:w="4876" w:type="dxa"/>
            <w:tcBorders>
              <w:top w:val="nil"/>
              <w:left w:val="nil"/>
              <w:bottom w:val="nil"/>
              <w:right w:val="nil"/>
            </w:tcBorders>
          </w:tcPr>
          <w:p w14:paraId="5BC7A6C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5558818" w14:textId="77777777" w:rsidR="00EC49E3" w:rsidRPr="00EE1188" w:rsidRDefault="00EC49E3" w:rsidP="0033063A">
            <w:pPr>
              <w:pStyle w:val="AmColumnHeading"/>
            </w:pPr>
            <w:r w:rsidRPr="00EE1188">
              <w:t>Tarkistus</w:t>
            </w:r>
          </w:p>
        </w:tc>
      </w:tr>
      <w:tr w:rsidR="00EC49E3" w:rsidRPr="00EE1188" w14:paraId="4028C2D8" w14:textId="77777777" w:rsidTr="0033063A">
        <w:trPr>
          <w:jc w:val="center"/>
        </w:trPr>
        <w:tc>
          <w:tcPr>
            <w:tcW w:w="4876" w:type="dxa"/>
            <w:tcBorders>
              <w:top w:val="nil"/>
              <w:left w:val="nil"/>
              <w:bottom w:val="nil"/>
              <w:right w:val="nil"/>
            </w:tcBorders>
          </w:tcPr>
          <w:p w14:paraId="3ABD7DFB" w14:textId="77777777" w:rsidR="00EC49E3" w:rsidRPr="00EE1188" w:rsidRDefault="00EC49E3" w:rsidP="0033063A">
            <w:pPr>
              <w:pStyle w:val="Normal6a"/>
            </w:pPr>
            <w:r w:rsidRPr="00EE1188">
              <w:t>n)</w:t>
            </w:r>
            <w:r w:rsidRPr="00EE1188">
              <w:tab/>
              <w:t xml:space="preserve">pannaan kaikilta osin täytäntöön EU:n GAP III -toimintasuunnitelma ja varmistetaan, että vuoteen </w:t>
            </w:r>
            <w:r w:rsidRPr="00EE1188">
              <w:rPr>
                <w:b/>
                <w:i/>
              </w:rPr>
              <w:t>2025</w:t>
            </w:r>
            <w:r w:rsidRPr="00EE1188">
              <w:t xml:space="preserve"> mennessä 85 prosenttia kaikista uusista toimista ulkosuhteiden alalla edistää sukupuolten tasa-arvoa ja naisten vaikutusvallan lisäämistä;</w:t>
            </w:r>
          </w:p>
        </w:tc>
        <w:tc>
          <w:tcPr>
            <w:tcW w:w="4876" w:type="dxa"/>
            <w:tcBorders>
              <w:top w:val="nil"/>
              <w:left w:val="nil"/>
              <w:bottom w:val="nil"/>
              <w:right w:val="nil"/>
            </w:tcBorders>
          </w:tcPr>
          <w:p w14:paraId="1296D9A8" w14:textId="77777777" w:rsidR="00EC49E3" w:rsidRPr="00EE1188" w:rsidRDefault="00EC49E3" w:rsidP="0033063A">
            <w:pPr>
              <w:pStyle w:val="Normal6a"/>
            </w:pPr>
            <w:r w:rsidRPr="00EE1188">
              <w:t>n)</w:t>
            </w:r>
            <w:r w:rsidRPr="00EE1188">
              <w:tab/>
              <w:t xml:space="preserve">pannaan kaikilta osin täytäntöön EU:n GAP III -toimintasuunnitelma ja varmistetaan, että vuoteen </w:t>
            </w:r>
            <w:r w:rsidRPr="00EE1188">
              <w:rPr>
                <w:b/>
                <w:i/>
              </w:rPr>
              <w:t>2027</w:t>
            </w:r>
            <w:r w:rsidRPr="00EE1188">
              <w:t xml:space="preserve"> mennessä 85 prosenttia kaikista uusista toimista ulkosuhteiden alalla edistää sukupuolten tasa-arvoa ja naisten vaikutusvallan lisäämistä;</w:t>
            </w:r>
          </w:p>
        </w:tc>
      </w:tr>
    </w:tbl>
    <w:p w14:paraId="76C7B6E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6BFAA7B" w14:textId="77777777" w:rsidR="00EC49E3" w:rsidRPr="00EE1188" w:rsidRDefault="00EC49E3" w:rsidP="00EC49E3">
      <w:r w:rsidRPr="00EE1188">
        <w:rPr>
          <w:rStyle w:val="HideTWBExt"/>
        </w:rPr>
        <w:t>&lt;/Amend&gt;</w:t>
      </w:r>
    </w:p>
    <w:p w14:paraId="4DA0EE4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129</w:t>
      </w:r>
      <w:r w:rsidRPr="00EE1188">
        <w:rPr>
          <w:rStyle w:val="HideTWBExt"/>
          <w:b w:val="0"/>
        </w:rPr>
        <w:t>&lt;/NumAm&gt;</w:t>
      </w:r>
    </w:p>
    <w:p w14:paraId="31E1FA01"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4540B488" w14:textId="77777777" w:rsidR="00EC49E3" w:rsidRPr="00EE1188" w:rsidRDefault="00EC49E3" w:rsidP="00EC49E3">
      <w:pPr>
        <w:pStyle w:val="NormalBold"/>
      </w:pPr>
      <w:r w:rsidRPr="00EE1188">
        <w:rPr>
          <w:rStyle w:val="HideTWBExt"/>
          <w:b w:val="0"/>
        </w:rPr>
        <w:t>&lt;/RepeatBlock-By&gt;</w:t>
      </w:r>
    </w:p>
    <w:p w14:paraId="5E5A99C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4CA2F00" w14:textId="77777777" w:rsidR="00EC49E3" w:rsidRPr="00EE1188" w:rsidRDefault="00EC49E3" w:rsidP="00EC49E3">
      <w:pPr>
        <w:pStyle w:val="NormalBold"/>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E85B107" w14:textId="77777777" w:rsidTr="0033063A">
        <w:trPr>
          <w:trHeight w:hRule="exact" w:val="240"/>
          <w:jc w:val="center"/>
        </w:trPr>
        <w:tc>
          <w:tcPr>
            <w:tcW w:w="9752" w:type="dxa"/>
            <w:gridSpan w:val="2"/>
            <w:tcBorders>
              <w:top w:val="nil"/>
              <w:left w:val="nil"/>
              <w:bottom w:val="nil"/>
              <w:right w:val="nil"/>
            </w:tcBorders>
          </w:tcPr>
          <w:p w14:paraId="6B79E651" w14:textId="77777777" w:rsidR="00EC49E3" w:rsidRPr="00EE1188" w:rsidRDefault="00EC49E3" w:rsidP="0033063A"/>
        </w:tc>
      </w:tr>
      <w:tr w:rsidR="00EC49E3" w:rsidRPr="00EE1188" w14:paraId="49266403" w14:textId="77777777" w:rsidTr="0033063A">
        <w:trPr>
          <w:trHeight w:val="240"/>
          <w:jc w:val="center"/>
        </w:trPr>
        <w:tc>
          <w:tcPr>
            <w:tcW w:w="4876" w:type="dxa"/>
            <w:tcBorders>
              <w:top w:val="nil"/>
              <w:left w:val="nil"/>
              <w:bottom w:val="nil"/>
              <w:right w:val="nil"/>
            </w:tcBorders>
          </w:tcPr>
          <w:p w14:paraId="29E5404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ADF7207" w14:textId="77777777" w:rsidR="00EC49E3" w:rsidRPr="00EE1188" w:rsidRDefault="00EC49E3" w:rsidP="0033063A">
            <w:pPr>
              <w:pStyle w:val="AmColumnHeading"/>
            </w:pPr>
            <w:r w:rsidRPr="00EE1188">
              <w:t>Tarkistus</w:t>
            </w:r>
          </w:p>
        </w:tc>
      </w:tr>
      <w:tr w:rsidR="00EC49E3" w:rsidRPr="00EE1188" w14:paraId="6B9972A3" w14:textId="77777777" w:rsidTr="0033063A">
        <w:trPr>
          <w:jc w:val="center"/>
        </w:trPr>
        <w:tc>
          <w:tcPr>
            <w:tcW w:w="4876" w:type="dxa"/>
            <w:tcBorders>
              <w:top w:val="nil"/>
              <w:left w:val="nil"/>
              <w:bottom w:val="nil"/>
              <w:right w:val="nil"/>
            </w:tcBorders>
          </w:tcPr>
          <w:p w14:paraId="60D7AF63" w14:textId="77777777" w:rsidR="00EC49E3" w:rsidRPr="00EE1188" w:rsidRDefault="00EC49E3" w:rsidP="0033063A">
            <w:pPr>
              <w:pStyle w:val="Normal6a"/>
            </w:pPr>
            <w:r w:rsidRPr="00EE1188">
              <w:rPr>
                <w:b/>
                <w:i/>
              </w:rPr>
              <w:t>o)</w:t>
            </w:r>
            <w:r w:rsidRPr="00EE1188">
              <w:tab/>
            </w:r>
            <w:r w:rsidRPr="00EE1188">
              <w:rPr>
                <w:b/>
                <w:i/>
              </w:rPr>
              <w:t>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tc>
        <w:tc>
          <w:tcPr>
            <w:tcW w:w="4876" w:type="dxa"/>
            <w:tcBorders>
              <w:top w:val="nil"/>
              <w:left w:val="nil"/>
              <w:bottom w:val="nil"/>
              <w:right w:val="nil"/>
            </w:tcBorders>
          </w:tcPr>
          <w:p w14:paraId="4D70632C" w14:textId="77777777" w:rsidR="00EC49E3" w:rsidRPr="00EE1188" w:rsidRDefault="00EC49E3" w:rsidP="0033063A">
            <w:pPr>
              <w:pStyle w:val="Normal6a"/>
            </w:pPr>
            <w:r w:rsidRPr="00EE1188">
              <w:rPr>
                <w:b/>
                <w:i/>
              </w:rPr>
              <w:t>Poistetaan.</w:t>
            </w:r>
          </w:p>
        </w:tc>
      </w:tr>
    </w:tbl>
    <w:p w14:paraId="78CFC76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5620D14B" w14:textId="77777777" w:rsidR="00EC49E3" w:rsidRPr="00EE1188" w:rsidRDefault="00EC49E3" w:rsidP="00EC49E3">
      <w:r w:rsidRPr="00EE1188">
        <w:rPr>
          <w:rStyle w:val="HideTWBExt"/>
        </w:rPr>
        <w:t>&lt;/Amend&gt;</w:t>
      </w:r>
    </w:p>
    <w:p w14:paraId="42FC8DD4"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130</w:t>
      </w:r>
      <w:r w:rsidRPr="00EE1188">
        <w:rPr>
          <w:rStyle w:val="HideTWBExt"/>
          <w:b w:val="0"/>
        </w:rPr>
        <w:t>&lt;/NumAm&gt;</w:t>
      </w:r>
    </w:p>
    <w:p w14:paraId="6DD9E796"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5B966312" w14:textId="77777777" w:rsidR="00EC49E3" w:rsidRPr="00EE1188" w:rsidRDefault="00EC49E3" w:rsidP="00EC49E3">
      <w:pPr>
        <w:pStyle w:val="NormalBold"/>
      </w:pPr>
      <w:r w:rsidRPr="00EE1188">
        <w:rPr>
          <w:rStyle w:val="HideTWBExt"/>
          <w:b w:val="0"/>
        </w:rPr>
        <w:t>&lt;/RepeatBlock-By&gt;</w:t>
      </w:r>
    </w:p>
    <w:p w14:paraId="336393D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E2C5576" w14:textId="77777777" w:rsidR="00EC49E3" w:rsidRPr="00EE1188" w:rsidRDefault="00EC49E3" w:rsidP="00EC49E3">
      <w:pPr>
        <w:pStyle w:val="NormalBold"/>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04A811B" w14:textId="77777777" w:rsidTr="0033063A">
        <w:trPr>
          <w:trHeight w:hRule="exact" w:val="240"/>
          <w:jc w:val="center"/>
        </w:trPr>
        <w:tc>
          <w:tcPr>
            <w:tcW w:w="9752" w:type="dxa"/>
            <w:gridSpan w:val="2"/>
            <w:tcBorders>
              <w:top w:val="nil"/>
              <w:left w:val="nil"/>
              <w:bottom w:val="nil"/>
              <w:right w:val="nil"/>
            </w:tcBorders>
          </w:tcPr>
          <w:p w14:paraId="55D750FB" w14:textId="77777777" w:rsidR="00EC49E3" w:rsidRPr="00EE1188" w:rsidRDefault="00EC49E3" w:rsidP="0033063A"/>
        </w:tc>
      </w:tr>
      <w:tr w:rsidR="00EC49E3" w:rsidRPr="00EE1188" w14:paraId="5E83CEB2" w14:textId="77777777" w:rsidTr="0033063A">
        <w:trPr>
          <w:trHeight w:val="240"/>
          <w:jc w:val="center"/>
        </w:trPr>
        <w:tc>
          <w:tcPr>
            <w:tcW w:w="4876" w:type="dxa"/>
            <w:tcBorders>
              <w:top w:val="nil"/>
              <w:left w:val="nil"/>
              <w:bottom w:val="nil"/>
              <w:right w:val="nil"/>
            </w:tcBorders>
          </w:tcPr>
          <w:p w14:paraId="0547AD1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9C75139" w14:textId="77777777" w:rsidR="00EC49E3" w:rsidRPr="00EE1188" w:rsidRDefault="00EC49E3" w:rsidP="0033063A">
            <w:pPr>
              <w:pStyle w:val="AmColumnHeading"/>
            </w:pPr>
            <w:r w:rsidRPr="00EE1188">
              <w:t>Tarkistus</w:t>
            </w:r>
          </w:p>
        </w:tc>
      </w:tr>
      <w:tr w:rsidR="00EC49E3" w:rsidRPr="00EE1188" w14:paraId="7385CBA1" w14:textId="77777777" w:rsidTr="0033063A">
        <w:trPr>
          <w:jc w:val="center"/>
        </w:trPr>
        <w:tc>
          <w:tcPr>
            <w:tcW w:w="4876" w:type="dxa"/>
            <w:tcBorders>
              <w:top w:val="nil"/>
              <w:left w:val="nil"/>
              <w:bottom w:val="nil"/>
              <w:right w:val="nil"/>
            </w:tcBorders>
          </w:tcPr>
          <w:p w14:paraId="019D7E73" w14:textId="77777777" w:rsidR="00EC49E3" w:rsidRPr="00EE1188" w:rsidRDefault="00EC49E3" w:rsidP="0033063A">
            <w:pPr>
              <w:pStyle w:val="Normal6a"/>
            </w:pPr>
            <w:r w:rsidRPr="00EE1188">
              <w:rPr>
                <w:b/>
                <w:i/>
              </w:rPr>
              <w:t>o)</w:t>
            </w:r>
            <w:r w:rsidRPr="00EE1188">
              <w:tab/>
            </w:r>
            <w:r w:rsidRPr="00EE1188">
              <w:rPr>
                <w:b/>
                <w:i/>
              </w:rPr>
              <w:t>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tc>
        <w:tc>
          <w:tcPr>
            <w:tcW w:w="4876" w:type="dxa"/>
            <w:tcBorders>
              <w:top w:val="nil"/>
              <w:left w:val="nil"/>
              <w:bottom w:val="nil"/>
              <w:right w:val="nil"/>
            </w:tcBorders>
          </w:tcPr>
          <w:p w14:paraId="1208B7F4" w14:textId="77777777" w:rsidR="00EC49E3" w:rsidRPr="00EE1188" w:rsidRDefault="00EC49E3" w:rsidP="0033063A">
            <w:pPr>
              <w:pStyle w:val="Normal6a"/>
            </w:pPr>
            <w:r w:rsidRPr="00EE1188">
              <w:rPr>
                <w:b/>
                <w:i/>
              </w:rPr>
              <w:t>Poistetaan.</w:t>
            </w:r>
          </w:p>
        </w:tc>
      </w:tr>
    </w:tbl>
    <w:p w14:paraId="6EE1C97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66FB116E" w14:textId="77777777" w:rsidR="00EC49E3" w:rsidRPr="00EE1188" w:rsidRDefault="00EC49E3" w:rsidP="00EC49E3">
      <w:r w:rsidRPr="00EE1188">
        <w:rPr>
          <w:rStyle w:val="HideTWBExt"/>
        </w:rPr>
        <w:t>&lt;/Amend&gt;</w:t>
      </w:r>
    </w:p>
    <w:p w14:paraId="46A1773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131</w:t>
      </w:r>
      <w:r w:rsidRPr="00EE1188">
        <w:rPr>
          <w:rStyle w:val="HideTWBExt"/>
          <w:b w:val="0"/>
        </w:rPr>
        <w:t>&lt;/NumAm&gt;</w:t>
      </w:r>
    </w:p>
    <w:p w14:paraId="3B683C4C"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28DE00FC" w14:textId="77777777" w:rsidR="00EC49E3" w:rsidRPr="00EE1188" w:rsidRDefault="00EC49E3" w:rsidP="00EC49E3">
      <w:pPr>
        <w:pStyle w:val="NormalBold"/>
      </w:pPr>
      <w:r w:rsidRPr="00EE1188">
        <w:rPr>
          <w:rStyle w:val="HideTWBExt"/>
          <w:b w:val="0"/>
        </w:rPr>
        <w:t>&lt;/RepeatBlock-By&gt;</w:t>
      </w:r>
    </w:p>
    <w:p w14:paraId="67D8811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7DC2185" w14:textId="77777777" w:rsidR="00EC49E3" w:rsidRPr="00EE1188" w:rsidRDefault="00EC49E3" w:rsidP="00EC49E3">
      <w:pPr>
        <w:pStyle w:val="NormalBold"/>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64839F7" w14:textId="77777777" w:rsidTr="0033063A">
        <w:trPr>
          <w:trHeight w:hRule="exact" w:val="240"/>
          <w:jc w:val="center"/>
        </w:trPr>
        <w:tc>
          <w:tcPr>
            <w:tcW w:w="9752" w:type="dxa"/>
            <w:gridSpan w:val="2"/>
            <w:tcBorders>
              <w:top w:val="nil"/>
              <w:left w:val="nil"/>
              <w:bottom w:val="nil"/>
              <w:right w:val="nil"/>
            </w:tcBorders>
          </w:tcPr>
          <w:p w14:paraId="52FEDBEF" w14:textId="77777777" w:rsidR="00EC49E3" w:rsidRPr="00EE1188" w:rsidRDefault="00EC49E3" w:rsidP="0033063A"/>
        </w:tc>
      </w:tr>
      <w:tr w:rsidR="00EC49E3" w:rsidRPr="00EE1188" w14:paraId="3EF26CCF" w14:textId="77777777" w:rsidTr="0033063A">
        <w:trPr>
          <w:trHeight w:val="240"/>
          <w:jc w:val="center"/>
        </w:trPr>
        <w:tc>
          <w:tcPr>
            <w:tcW w:w="4876" w:type="dxa"/>
            <w:tcBorders>
              <w:top w:val="nil"/>
              <w:left w:val="nil"/>
              <w:bottom w:val="nil"/>
              <w:right w:val="nil"/>
            </w:tcBorders>
          </w:tcPr>
          <w:p w14:paraId="6BE47FE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80BFCEA" w14:textId="77777777" w:rsidR="00EC49E3" w:rsidRPr="00EE1188" w:rsidRDefault="00EC49E3" w:rsidP="0033063A">
            <w:pPr>
              <w:pStyle w:val="AmColumnHeading"/>
            </w:pPr>
            <w:r w:rsidRPr="00EE1188">
              <w:t>Tarkistus</w:t>
            </w:r>
          </w:p>
        </w:tc>
      </w:tr>
      <w:tr w:rsidR="00EC49E3" w:rsidRPr="00EE1188" w14:paraId="64AC1ABE" w14:textId="77777777" w:rsidTr="0033063A">
        <w:trPr>
          <w:jc w:val="center"/>
        </w:trPr>
        <w:tc>
          <w:tcPr>
            <w:tcW w:w="4876" w:type="dxa"/>
            <w:tcBorders>
              <w:top w:val="nil"/>
              <w:left w:val="nil"/>
              <w:bottom w:val="nil"/>
              <w:right w:val="nil"/>
            </w:tcBorders>
          </w:tcPr>
          <w:p w14:paraId="754505D5" w14:textId="77777777"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w:t>
            </w:r>
            <w:r w:rsidRPr="00EE1188">
              <w:rPr>
                <w:b/>
                <w:i/>
              </w:rPr>
              <w:t>sukupuolten tasa-arvo</w:t>
            </w:r>
            <w:r w:rsidRPr="00EE1188">
              <w:t xml:space="preserve"> kaikilla ulkoisten toimien aloilla, niin kaupan, kehitysyhteistyöpolitiikan, humanitaarisen avun ja turvallisuuden kuin energian ja maatalouden kaltaisilla aloilla;</w:t>
            </w:r>
          </w:p>
        </w:tc>
        <w:tc>
          <w:tcPr>
            <w:tcW w:w="4876" w:type="dxa"/>
            <w:tcBorders>
              <w:top w:val="nil"/>
              <w:left w:val="nil"/>
              <w:bottom w:val="nil"/>
              <w:right w:val="nil"/>
            </w:tcBorders>
          </w:tcPr>
          <w:p w14:paraId="73FDA4E7" w14:textId="77777777"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w:t>
            </w:r>
            <w:r w:rsidRPr="00EE1188">
              <w:rPr>
                <w:b/>
                <w:i/>
              </w:rPr>
              <w:t>naisten ja miesten tasa-arvopolitiikka</w:t>
            </w:r>
            <w:r w:rsidRPr="00EE1188">
              <w:t xml:space="preserve"> kaikilla ulkoisten toimien aloilla, niin kaupan, kehitysyhteistyöpolitiikan, humanitaarisen avun ja turvallisuuden kuin energian ja maatalouden kaltaisilla aloilla; </w:t>
            </w:r>
            <w:r w:rsidRPr="00EE1188">
              <w:rPr>
                <w:b/>
                <w:i/>
              </w:rPr>
              <w:t>varmistetaan, että kaikissa naisten ja miesten tasa-arvoa koskevissa politiikkatoimissa otetaan huomioon sekä jäsenvaltioiden kansallinen lainsäädäntö että niiden perustuslait ja varsinkin jäsenvaltioiden uskonnolliset normit ja noudatetaan niitä;</w:t>
            </w:r>
          </w:p>
        </w:tc>
      </w:tr>
    </w:tbl>
    <w:p w14:paraId="398AC95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1C5B9C33" w14:textId="77777777" w:rsidR="00EC49E3" w:rsidRPr="00EE1188" w:rsidRDefault="00EC49E3" w:rsidP="00EC49E3">
      <w:r w:rsidRPr="00EE1188">
        <w:rPr>
          <w:rStyle w:val="HideTWBExt"/>
        </w:rPr>
        <w:t>&lt;/Amend&gt;</w:t>
      </w:r>
    </w:p>
    <w:p w14:paraId="76D83BF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132</w:t>
      </w:r>
      <w:r w:rsidRPr="00EE1188">
        <w:rPr>
          <w:rStyle w:val="HideTWBExt"/>
          <w:b w:val="0"/>
        </w:rPr>
        <w:t>&lt;/NumAm&gt;</w:t>
      </w:r>
    </w:p>
    <w:p w14:paraId="60814C6B"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5B5D8F0B" w14:textId="77777777" w:rsidR="00EC49E3" w:rsidRPr="00EE1188" w:rsidRDefault="00EC49E3" w:rsidP="00EC49E3">
      <w:pPr>
        <w:pStyle w:val="NormalBold"/>
      </w:pPr>
      <w:r w:rsidRPr="00EE1188">
        <w:rPr>
          <w:rStyle w:val="HideTWBExt"/>
          <w:b w:val="0"/>
        </w:rPr>
        <w:t>&lt;/RepeatBlock-By&gt;</w:t>
      </w:r>
    </w:p>
    <w:p w14:paraId="2F45819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88993F1" w14:textId="77777777" w:rsidR="00EC49E3" w:rsidRPr="00EE1188" w:rsidRDefault="00EC49E3" w:rsidP="00EC49E3">
      <w:pPr>
        <w:pStyle w:val="NormalBold"/>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C5B61BA" w14:textId="77777777" w:rsidTr="0033063A">
        <w:trPr>
          <w:trHeight w:hRule="exact" w:val="240"/>
          <w:jc w:val="center"/>
        </w:trPr>
        <w:tc>
          <w:tcPr>
            <w:tcW w:w="9752" w:type="dxa"/>
            <w:gridSpan w:val="2"/>
            <w:tcBorders>
              <w:top w:val="nil"/>
              <w:left w:val="nil"/>
              <w:bottom w:val="nil"/>
              <w:right w:val="nil"/>
            </w:tcBorders>
          </w:tcPr>
          <w:p w14:paraId="70FD315B" w14:textId="77777777" w:rsidR="00EC49E3" w:rsidRPr="00EE1188" w:rsidRDefault="00EC49E3" w:rsidP="0033063A"/>
        </w:tc>
      </w:tr>
      <w:tr w:rsidR="00EC49E3" w:rsidRPr="00EE1188" w14:paraId="0D556777" w14:textId="77777777" w:rsidTr="0033063A">
        <w:trPr>
          <w:trHeight w:val="240"/>
          <w:jc w:val="center"/>
        </w:trPr>
        <w:tc>
          <w:tcPr>
            <w:tcW w:w="4876" w:type="dxa"/>
            <w:tcBorders>
              <w:top w:val="nil"/>
              <w:left w:val="nil"/>
              <w:bottom w:val="nil"/>
              <w:right w:val="nil"/>
            </w:tcBorders>
          </w:tcPr>
          <w:p w14:paraId="18C0E52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B24C990" w14:textId="77777777" w:rsidR="00EC49E3" w:rsidRPr="00EE1188" w:rsidRDefault="00EC49E3" w:rsidP="0033063A">
            <w:pPr>
              <w:pStyle w:val="AmColumnHeading"/>
            </w:pPr>
            <w:r w:rsidRPr="00EE1188">
              <w:t>Tarkistus</w:t>
            </w:r>
          </w:p>
        </w:tc>
      </w:tr>
      <w:tr w:rsidR="00EC49E3" w:rsidRPr="00EE1188" w14:paraId="157313BC" w14:textId="77777777" w:rsidTr="0033063A">
        <w:trPr>
          <w:jc w:val="center"/>
        </w:trPr>
        <w:tc>
          <w:tcPr>
            <w:tcW w:w="4876" w:type="dxa"/>
            <w:tcBorders>
              <w:top w:val="nil"/>
              <w:left w:val="nil"/>
              <w:bottom w:val="nil"/>
              <w:right w:val="nil"/>
            </w:tcBorders>
          </w:tcPr>
          <w:p w14:paraId="206F0504" w14:textId="77777777"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w:t>
            </w:r>
            <w:r w:rsidRPr="00EE1188">
              <w:rPr>
                <w:b/>
                <w:i/>
              </w:rPr>
              <w:t>sukupuolijärjestystä muuttavaa</w:t>
            </w:r>
            <w:r w:rsidRPr="00EE1188">
              <w:t xml:space="preserve">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tc>
        <w:tc>
          <w:tcPr>
            <w:tcW w:w="4876" w:type="dxa"/>
            <w:tcBorders>
              <w:top w:val="nil"/>
              <w:left w:val="nil"/>
              <w:bottom w:val="nil"/>
              <w:right w:val="nil"/>
            </w:tcBorders>
          </w:tcPr>
          <w:p w14:paraId="5E203A8D" w14:textId="4CE454E1"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w:t>
            </w:r>
            <w:r w:rsidRPr="00EE1188">
              <w:rPr>
                <w:b/>
                <w:i/>
              </w:rPr>
              <w:t>syrjimätöntä</w:t>
            </w:r>
            <w:r w:rsidRPr="00EE1188">
              <w:t xml:space="preserve">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r w:rsidR="00C83CE5" w:rsidRPr="00EE1188">
              <w:rPr>
                <w:b/>
                <w:i/>
              </w:rPr>
              <w:t xml:space="preserve"> </w:t>
            </w:r>
            <w:r w:rsidRPr="00EE1188">
              <w:rPr>
                <w:b/>
                <w:i/>
              </w:rPr>
              <w:t>edistetään naisten taloudellisen vaikutusvallan lisäämistä toteuttamalla yrittäjyyttä tukevia ohjelmia kumppanimaissa, jotta voidaan varmistaa liiketoimintamahdollisuuksien ja yrittäjätaitoja koskevan koulutuksen yhtäläinen saatavuus;</w:t>
            </w:r>
          </w:p>
        </w:tc>
      </w:tr>
    </w:tbl>
    <w:p w14:paraId="7AC8C4F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3396EB6" w14:textId="77777777" w:rsidR="00EC49E3" w:rsidRPr="00EE1188" w:rsidRDefault="00EC49E3" w:rsidP="00EC49E3">
      <w:r w:rsidRPr="00EE1188">
        <w:rPr>
          <w:rStyle w:val="HideTWBExt"/>
        </w:rPr>
        <w:t>&lt;/Amend&gt;</w:t>
      </w:r>
    </w:p>
    <w:p w14:paraId="2810A809" w14:textId="77777777" w:rsidR="00EC49E3" w:rsidRPr="00EE1188" w:rsidRDefault="00EC49E3" w:rsidP="00C83CE5">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133</w:t>
      </w:r>
      <w:r w:rsidRPr="00EE1188">
        <w:rPr>
          <w:rStyle w:val="HideTWBExt"/>
          <w:b w:val="0"/>
        </w:rPr>
        <w:t>&lt;/NumAm&gt;</w:t>
      </w:r>
    </w:p>
    <w:p w14:paraId="220B3484" w14:textId="77777777" w:rsidR="00EC49E3" w:rsidRPr="00EE1188" w:rsidRDefault="00EC49E3" w:rsidP="00C83CE5">
      <w:pPr>
        <w:pStyle w:val="NormalBold"/>
        <w:keepNext/>
        <w:keepLines/>
      </w:pPr>
      <w:r w:rsidRPr="00EE1188">
        <w:rPr>
          <w:rStyle w:val="HideTWBExt"/>
          <w:b w:val="0"/>
        </w:rPr>
        <w:t>&lt;RepeatBlock-By&gt;&lt;Members&gt;</w:t>
      </w:r>
      <w:r w:rsidRPr="00EE1188">
        <w:t>Irmhild Boßdorf</w:t>
      </w:r>
      <w:r w:rsidRPr="00EE1188">
        <w:rPr>
          <w:rStyle w:val="HideTWBExt"/>
          <w:b w:val="0"/>
        </w:rPr>
        <w:t>&lt;/Members&gt;</w:t>
      </w:r>
    </w:p>
    <w:p w14:paraId="22EA7E3A" w14:textId="77777777" w:rsidR="00EC49E3" w:rsidRPr="00EE1188" w:rsidRDefault="00EC49E3" w:rsidP="00C83CE5">
      <w:pPr>
        <w:pStyle w:val="NormalBold"/>
        <w:keepNext/>
        <w:keepLines/>
      </w:pPr>
      <w:r w:rsidRPr="00EE1188">
        <w:rPr>
          <w:rStyle w:val="HideTWBExt"/>
          <w:b w:val="0"/>
        </w:rPr>
        <w:t>&lt;/RepeatBlock-By&gt;</w:t>
      </w:r>
    </w:p>
    <w:p w14:paraId="18F93B7C" w14:textId="77777777" w:rsidR="00EC49E3" w:rsidRPr="00EE1188" w:rsidRDefault="00EC49E3" w:rsidP="00C83CE5">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2C6BB14E" w14:textId="77777777" w:rsidR="00EC49E3" w:rsidRPr="00EE1188" w:rsidRDefault="00EC49E3" w:rsidP="00C83CE5">
      <w:pPr>
        <w:pStyle w:val="NormalBold"/>
        <w:keepNext/>
        <w:keepLines/>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70B3E2A" w14:textId="77777777" w:rsidTr="0033063A">
        <w:trPr>
          <w:trHeight w:hRule="exact" w:val="240"/>
          <w:jc w:val="center"/>
        </w:trPr>
        <w:tc>
          <w:tcPr>
            <w:tcW w:w="9752" w:type="dxa"/>
            <w:gridSpan w:val="2"/>
            <w:tcBorders>
              <w:top w:val="nil"/>
              <w:left w:val="nil"/>
              <w:bottom w:val="nil"/>
              <w:right w:val="nil"/>
            </w:tcBorders>
          </w:tcPr>
          <w:p w14:paraId="3A7DCC16" w14:textId="77777777" w:rsidR="00EC49E3" w:rsidRPr="00EE1188" w:rsidRDefault="00EC49E3" w:rsidP="00C83CE5">
            <w:pPr>
              <w:keepNext/>
              <w:keepLines/>
            </w:pPr>
          </w:p>
        </w:tc>
      </w:tr>
      <w:tr w:rsidR="00EC49E3" w:rsidRPr="00EE1188" w14:paraId="61C792D3" w14:textId="77777777" w:rsidTr="0033063A">
        <w:trPr>
          <w:trHeight w:val="240"/>
          <w:jc w:val="center"/>
        </w:trPr>
        <w:tc>
          <w:tcPr>
            <w:tcW w:w="4876" w:type="dxa"/>
            <w:tcBorders>
              <w:top w:val="nil"/>
              <w:left w:val="nil"/>
              <w:bottom w:val="nil"/>
              <w:right w:val="nil"/>
            </w:tcBorders>
          </w:tcPr>
          <w:p w14:paraId="555C8063" w14:textId="77777777" w:rsidR="00EC49E3" w:rsidRPr="00EE1188" w:rsidRDefault="00EC49E3" w:rsidP="00C83CE5">
            <w:pPr>
              <w:pStyle w:val="AmColumnHeading"/>
              <w:keepNext/>
              <w:keepLines/>
            </w:pPr>
            <w:r w:rsidRPr="00EE1188">
              <w:t>Päätöslauselmaesitys</w:t>
            </w:r>
          </w:p>
        </w:tc>
        <w:tc>
          <w:tcPr>
            <w:tcW w:w="4876" w:type="dxa"/>
            <w:tcBorders>
              <w:top w:val="nil"/>
              <w:left w:val="nil"/>
              <w:bottom w:val="nil"/>
              <w:right w:val="nil"/>
            </w:tcBorders>
          </w:tcPr>
          <w:p w14:paraId="58B63978" w14:textId="77777777" w:rsidR="00EC49E3" w:rsidRPr="00EE1188" w:rsidRDefault="00EC49E3" w:rsidP="00C83CE5">
            <w:pPr>
              <w:pStyle w:val="AmColumnHeading"/>
              <w:keepNext/>
              <w:keepLines/>
            </w:pPr>
            <w:r w:rsidRPr="00EE1188">
              <w:t>Tarkistus</w:t>
            </w:r>
          </w:p>
        </w:tc>
      </w:tr>
      <w:tr w:rsidR="00EC49E3" w:rsidRPr="00EE1188" w14:paraId="6219BE7A" w14:textId="77777777" w:rsidTr="0033063A">
        <w:trPr>
          <w:jc w:val="center"/>
        </w:trPr>
        <w:tc>
          <w:tcPr>
            <w:tcW w:w="4876" w:type="dxa"/>
            <w:tcBorders>
              <w:top w:val="nil"/>
              <w:left w:val="nil"/>
              <w:bottom w:val="nil"/>
              <w:right w:val="nil"/>
            </w:tcBorders>
          </w:tcPr>
          <w:p w14:paraId="40588783" w14:textId="77777777"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w:t>
            </w:r>
            <w:r w:rsidRPr="00EE1188">
              <w:rPr>
                <w:b/>
                <w:i/>
              </w:rPr>
              <w:t>kaikissa unionin ulkoisissa toimissa sukupuolijärjestystä muuttavaa ja intersektionaalista lähestymistapaa käyttäen</w:t>
            </w:r>
            <w:r w:rsidRPr="00EE1188">
              <w:t xml:space="preserve"> niin GAP III:n maantieteellisen kattavuuden kuin toiminta-alojen osalta</w:t>
            </w:r>
            <w:r w:rsidRPr="00EE1188">
              <w:rPr>
                <w:b/>
                <w:i/>
              </w:rPr>
              <w:t xml:space="preserve"> sekä valtavirtaistetaan sukupuolten tasa-arvo kaikilla ulkoisten toimien aloilla</w:t>
            </w:r>
            <w:r w:rsidRPr="00EE1188">
              <w:t>, niin kaupan, kehitysyhteistyöpolitiikan, humanitaarisen avun ja turvallisuuden kuin energian ja maatalouden kaltaisilla aloilla;</w:t>
            </w:r>
          </w:p>
        </w:tc>
        <w:tc>
          <w:tcPr>
            <w:tcW w:w="4876" w:type="dxa"/>
            <w:tcBorders>
              <w:top w:val="nil"/>
              <w:left w:val="nil"/>
              <w:bottom w:val="nil"/>
              <w:right w:val="nil"/>
            </w:tcBorders>
          </w:tcPr>
          <w:p w14:paraId="1F5384C8" w14:textId="77777777" w:rsidR="00EC49E3" w:rsidRPr="00EE1188" w:rsidRDefault="00EC49E3" w:rsidP="0033063A">
            <w:pPr>
              <w:pStyle w:val="Normal6a"/>
            </w:pPr>
            <w:r w:rsidRPr="00EE1188">
              <w:t>o)</w:t>
            </w:r>
            <w:r w:rsidRPr="00EE1188">
              <w:tab/>
              <w:t>otetaan huomioon ja pannaan täytäntöön sukupuolten tasa-arvon edistämistä koskevasta kolmannesta EU:n toimintasuunnitelmasta (GAP III) 10. maaliskuuta 2022 annetussa parlamentin päätöslauselmassa esitetyt suositukset ja siten toteutetaan GAP III -toimintasuunnitelma niin GAP III:n maantieteellisen kattavuuden kuin toiminta-alojen osalta, niin kaupan, kehitysyhteistyöpolitiikan, humanitaarisen avun ja turvallisuuden kuin energian ja maatalouden kaltaisilla aloilla;</w:t>
            </w:r>
          </w:p>
        </w:tc>
      </w:tr>
    </w:tbl>
    <w:p w14:paraId="10AD35A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FEFE749" w14:textId="77777777" w:rsidR="00EC49E3" w:rsidRPr="00EE1188" w:rsidRDefault="00EC49E3" w:rsidP="00EC49E3">
      <w:r w:rsidRPr="00EE1188">
        <w:rPr>
          <w:rStyle w:val="HideTWBExt"/>
        </w:rPr>
        <w:t>&lt;/Amend&gt;</w:t>
      </w:r>
    </w:p>
    <w:p w14:paraId="0E55ABB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134</w:t>
      </w:r>
      <w:r w:rsidRPr="00EE1188">
        <w:rPr>
          <w:rStyle w:val="HideTWBExt"/>
          <w:b w:val="0"/>
        </w:rPr>
        <w:t>&lt;/NumAm&gt;</w:t>
      </w:r>
    </w:p>
    <w:p w14:paraId="07A9E826"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1C3BAAA9"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380ED95B" w14:textId="77777777" w:rsidR="00EC49E3" w:rsidRPr="00EE1188" w:rsidRDefault="00EC49E3" w:rsidP="00EC49E3">
      <w:pPr>
        <w:pStyle w:val="NormalBold"/>
      </w:pPr>
      <w:r w:rsidRPr="00EE1188">
        <w:rPr>
          <w:rStyle w:val="HideTWBExt"/>
          <w:b w:val="0"/>
        </w:rPr>
        <w:t>&lt;/RepeatBlock-By&gt;</w:t>
      </w:r>
    </w:p>
    <w:p w14:paraId="2CB5483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1A0E6E9" w14:textId="77777777" w:rsidR="00EC49E3" w:rsidRPr="00EE1188" w:rsidRDefault="00EC49E3" w:rsidP="00EC49E3">
      <w:pPr>
        <w:pStyle w:val="NormalBold"/>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CD11AEF" w14:textId="77777777" w:rsidTr="0033063A">
        <w:trPr>
          <w:trHeight w:hRule="exact" w:val="240"/>
          <w:jc w:val="center"/>
        </w:trPr>
        <w:tc>
          <w:tcPr>
            <w:tcW w:w="9752" w:type="dxa"/>
            <w:gridSpan w:val="2"/>
            <w:tcBorders>
              <w:top w:val="nil"/>
              <w:left w:val="nil"/>
              <w:bottom w:val="nil"/>
              <w:right w:val="nil"/>
            </w:tcBorders>
          </w:tcPr>
          <w:p w14:paraId="54C74C90" w14:textId="77777777" w:rsidR="00EC49E3" w:rsidRPr="00EE1188" w:rsidRDefault="00EC49E3" w:rsidP="0033063A"/>
        </w:tc>
      </w:tr>
      <w:tr w:rsidR="00EC49E3" w:rsidRPr="00EE1188" w14:paraId="2B21D399" w14:textId="77777777" w:rsidTr="0033063A">
        <w:trPr>
          <w:trHeight w:val="240"/>
          <w:jc w:val="center"/>
        </w:trPr>
        <w:tc>
          <w:tcPr>
            <w:tcW w:w="4876" w:type="dxa"/>
            <w:tcBorders>
              <w:top w:val="nil"/>
              <w:left w:val="nil"/>
              <w:bottom w:val="nil"/>
              <w:right w:val="nil"/>
            </w:tcBorders>
          </w:tcPr>
          <w:p w14:paraId="7D032ED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E29F826" w14:textId="77777777" w:rsidR="00EC49E3" w:rsidRPr="00EE1188" w:rsidRDefault="00EC49E3" w:rsidP="0033063A">
            <w:pPr>
              <w:pStyle w:val="AmColumnHeading"/>
            </w:pPr>
            <w:r w:rsidRPr="00EE1188">
              <w:t>Tarkistus</w:t>
            </w:r>
          </w:p>
        </w:tc>
      </w:tr>
      <w:tr w:rsidR="00EC49E3" w:rsidRPr="00EE1188" w14:paraId="3FBC417C" w14:textId="77777777" w:rsidTr="0033063A">
        <w:trPr>
          <w:jc w:val="center"/>
        </w:trPr>
        <w:tc>
          <w:tcPr>
            <w:tcW w:w="4876" w:type="dxa"/>
            <w:tcBorders>
              <w:top w:val="nil"/>
              <w:left w:val="nil"/>
              <w:bottom w:val="nil"/>
              <w:right w:val="nil"/>
            </w:tcBorders>
          </w:tcPr>
          <w:p w14:paraId="4BBF6FEB" w14:textId="77777777" w:rsidR="00EC49E3" w:rsidRPr="00EE1188" w:rsidRDefault="00EC49E3" w:rsidP="0033063A">
            <w:pPr>
              <w:pStyle w:val="Normal6a"/>
            </w:pPr>
            <w:r w:rsidRPr="00EE1188">
              <w:t>o)</w:t>
            </w:r>
            <w:r w:rsidRPr="00EE1188">
              <w:tab/>
              <w:t>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tc>
        <w:tc>
          <w:tcPr>
            <w:tcW w:w="4876" w:type="dxa"/>
            <w:tcBorders>
              <w:top w:val="nil"/>
              <w:left w:val="nil"/>
              <w:bottom w:val="nil"/>
              <w:right w:val="nil"/>
            </w:tcBorders>
          </w:tcPr>
          <w:p w14:paraId="0A357453" w14:textId="77777777"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sukupuolten tasa-arvo kaikilla ulkoisten toimien aloilla, niin kaupan, kehitysyhteistyöpolitiikan, </w:t>
            </w:r>
            <w:r w:rsidRPr="00EE1188">
              <w:rPr>
                <w:b/>
                <w:i/>
              </w:rPr>
              <w:t xml:space="preserve">muuttoliikkeen, </w:t>
            </w:r>
            <w:r w:rsidRPr="00EE1188">
              <w:t>humanitaarisen avun ja turvallisuuden kuin energian ja maatalouden kaltaisilla aloilla</w:t>
            </w:r>
            <w:r w:rsidRPr="00EE1188">
              <w:rPr>
                <w:b/>
                <w:i/>
              </w:rPr>
              <w:t>, ja parannetaan samalla EU:n sisä- ja ulkopolitiikan johdonmukaisuutta</w:t>
            </w:r>
            <w:r w:rsidRPr="00EE1188">
              <w:t>;</w:t>
            </w:r>
          </w:p>
        </w:tc>
      </w:tr>
    </w:tbl>
    <w:p w14:paraId="342907C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51BBC40" w14:textId="77777777" w:rsidR="00EC49E3" w:rsidRPr="00EE1188" w:rsidRDefault="00EC49E3" w:rsidP="00EC49E3">
      <w:r w:rsidRPr="00EE1188">
        <w:rPr>
          <w:rStyle w:val="HideTWBExt"/>
        </w:rPr>
        <w:t>&lt;/Amend&gt;</w:t>
      </w:r>
    </w:p>
    <w:p w14:paraId="4050906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135</w:t>
      </w:r>
      <w:r w:rsidRPr="00EE1188">
        <w:rPr>
          <w:rStyle w:val="HideTWBExt"/>
          <w:b w:val="0"/>
        </w:rPr>
        <w:t>&lt;/NumAm&gt;</w:t>
      </w:r>
    </w:p>
    <w:p w14:paraId="6DC00AE4"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7B6EC05D" w14:textId="77777777" w:rsidR="00EC49E3" w:rsidRPr="00EE1188" w:rsidRDefault="00EC49E3" w:rsidP="00EC49E3">
      <w:pPr>
        <w:pStyle w:val="NormalBold"/>
      </w:pPr>
      <w:r w:rsidRPr="00EE1188">
        <w:rPr>
          <w:rStyle w:val="HideTWBExt"/>
          <w:b w:val="0"/>
        </w:rPr>
        <w:t>&lt;/RepeatBlock-By&gt;</w:t>
      </w:r>
    </w:p>
    <w:p w14:paraId="62D6B39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1B44873" w14:textId="77777777" w:rsidR="00EC49E3" w:rsidRPr="00EE1188" w:rsidRDefault="00EC49E3" w:rsidP="00EC49E3">
      <w:pPr>
        <w:pStyle w:val="NormalBold"/>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3F8C72A" w14:textId="77777777" w:rsidTr="0033063A">
        <w:trPr>
          <w:trHeight w:hRule="exact" w:val="240"/>
          <w:jc w:val="center"/>
        </w:trPr>
        <w:tc>
          <w:tcPr>
            <w:tcW w:w="9752" w:type="dxa"/>
            <w:gridSpan w:val="2"/>
            <w:tcBorders>
              <w:top w:val="nil"/>
              <w:left w:val="nil"/>
              <w:bottom w:val="nil"/>
              <w:right w:val="nil"/>
            </w:tcBorders>
          </w:tcPr>
          <w:p w14:paraId="5C4C3E24" w14:textId="77777777" w:rsidR="00EC49E3" w:rsidRPr="00EE1188" w:rsidRDefault="00EC49E3" w:rsidP="0033063A"/>
        </w:tc>
      </w:tr>
      <w:tr w:rsidR="00EC49E3" w:rsidRPr="00EE1188" w14:paraId="28831246" w14:textId="77777777" w:rsidTr="0033063A">
        <w:trPr>
          <w:trHeight w:val="240"/>
          <w:jc w:val="center"/>
        </w:trPr>
        <w:tc>
          <w:tcPr>
            <w:tcW w:w="4876" w:type="dxa"/>
            <w:tcBorders>
              <w:top w:val="nil"/>
              <w:left w:val="nil"/>
              <w:bottom w:val="nil"/>
              <w:right w:val="nil"/>
            </w:tcBorders>
          </w:tcPr>
          <w:p w14:paraId="29FD792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C1E111A" w14:textId="77777777" w:rsidR="00EC49E3" w:rsidRPr="00EE1188" w:rsidRDefault="00EC49E3" w:rsidP="0033063A">
            <w:pPr>
              <w:pStyle w:val="AmColumnHeading"/>
            </w:pPr>
            <w:r w:rsidRPr="00EE1188">
              <w:t>Tarkistus</w:t>
            </w:r>
          </w:p>
        </w:tc>
      </w:tr>
      <w:tr w:rsidR="00EC49E3" w:rsidRPr="00EE1188" w14:paraId="7A2F8B9B" w14:textId="77777777" w:rsidTr="0033063A">
        <w:trPr>
          <w:jc w:val="center"/>
        </w:trPr>
        <w:tc>
          <w:tcPr>
            <w:tcW w:w="4876" w:type="dxa"/>
            <w:tcBorders>
              <w:top w:val="nil"/>
              <w:left w:val="nil"/>
              <w:bottom w:val="nil"/>
              <w:right w:val="nil"/>
            </w:tcBorders>
          </w:tcPr>
          <w:p w14:paraId="4760DCC6" w14:textId="77777777" w:rsidR="00EC49E3" w:rsidRPr="00EE1188" w:rsidRDefault="00EC49E3" w:rsidP="0033063A">
            <w:pPr>
              <w:pStyle w:val="Normal6a"/>
            </w:pPr>
            <w:r w:rsidRPr="00EE1188">
              <w:t>o)</w:t>
            </w:r>
            <w:r w:rsidRPr="00EE1188">
              <w:tab/>
              <w:t>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tc>
        <w:tc>
          <w:tcPr>
            <w:tcW w:w="4876" w:type="dxa"/>
            <w:tcBorders>
              <w:top w:val="nil"/>
              <w:left w:val="nil"/>
              <w:bottom w:val="nil"/>
              <w:right w:val="nil"/>
            </w:tcBorders>
          </w:tcPr>
          <w:p w14:paraId="6A026D7F" w14:textId="77777777" w:rsidR="00EC49E3" w:rsidRPr="00EE1188" w:rsidRDefault="00EC49E3" w:rsidP="0033063A">
            <w:pPr>
              <w:pStyle w:val="Normal6a"/>
            </w:pPr>
            <w:r w:rsidRPr="00EE1188">
              <w:t>o)</w:t>
            </w:r>
            <w:r w:rsidRPr="00EE1188">
              <w:tab/>
              <w:t>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sukupuolijärjestystä muuttavaa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w:t>
            </w:r>
            <w:r w:rsidRPr="00EE1188">
              <w:rPr>
                <w:b/>
                <w:i/>
              </w:rPr>
              <w:t>, kalastuksen</w:t>
            </w:r>
            <w:r w:rsidRPr="00EE1188">
              <w:t xml:space="preserve"> ja maatalouden kaltaisilla aloilla;</w:t>
            </w:r>
          </w:p>
        </w:tc>
      </w:tr>
    </w:tbl>
    <w:p w14:paraId="0D0BBDC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167C80E5" w14:textId="77777777" w:rsidR="00EC49E3" w:rsidRPr="00EE1188" w:rsidRDefault="00EC49E3" w:rsidP="00EC49E3">
      <w:r w:rsidRPr="00EE1188">
        <w:rPr>
          <w:rStyle w:val="HideTWBExt"/>
        </w:rPr>
        <w:t>&lt;/Amend&gt;</w:t>
      </w:r>
    </w:p>
    <w:p w14:paraId="25AE6B4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136</w:t>
      </w:r>
      <w:r w:rsidRPr="00EE1188">
        <w:rPr>
          <w:rStyle w:val="HideTWBExt"/>
          <w:b w:val="0"/>
        </w:rPr>
        <w:t>&lt;/NumAm&gt;</w:t>
      </w:r>
    </w:p>
    <w:p w14:paraId="2F56F6E9"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364B1A3E" w14:textId="77777777" w:rsidR="00EC49E3" w:rsidRPr="00EE1188" w:rsidRDefault="00EC49E3" w:rsidP="00EC49E3">
      <w:pPr>
        <w:pStyle w:val="NormalBold"/>
      </w:pPr>
      <w:r w:rsidRPr="00EE1188">
        <w:rPr>
          <w:rStyle w:val="HideTWBExt"/>
          <w:b w:val="0"/>
        </w:rPr>
        <w:t>&lt;/RepeatBlock-By&gt;</w:t>
      </w:r>
    </w:p>
    <w:p w14:paraId="7A3A8EF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38AAC43" w14:textId="77777777" w:rsidR="00EC49E3" w:rsidRPr="00EE1188" w:rsidRDefault="00EC49E3" w:rsidP="00EC49E3">
      <w:pPr>
        <w:pStyle w:val="NormalBold"/>
      </w:pPr>
      <w:r w:rsidRPr="00EE1188">
        <w:rPr>
          <w:rStyle w:val="HideTWBExt"/>
          <w:b w:val="0"/>
        </w:rPr>
        <w:t>&lt;Article&gt;</w:t>
      </w:r>
      <w:r w:rsidRPr="00EE1188">
        <w:t>1 kohta – o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2F1AF38" w14:textId="77777777" w:rsidTr="0033063A">
        <w:trPr>
          <w:trHeight w:hRule="exact" w:val="240"/>
          <w:jc w:val="center"/>
        </w:trPr>
        <w:tc>
          <w:tcPr>
            <w:tcW w:w="9752" w:type="dxa"/>
            <w:gridSpan w:val="2"/>
            <w:tcBorders>
              <w:top w:val="nil"/>
              <w:left w:val="nil"/>
              <w:bottom w:val="nil"/>
              <w:right w:val="nil"/>
            </w:tcBorders>
          </w:tcPr>
          <w:p w14:paraId="69FF51CA" w14:textId="77777777" w:rsidR="00EC49E3" w:rsidRPr="00EE1188" w:rsidRDefault="00EC49E3" w:rsidP="0033063A"/>
        </w:tc>
      </w:tr>
      <w:tr w:rsidR="00EC49E3" w:rsidRPr="00EE1188" w14:paraId="5DA2E666" w14:textId="77777777" w:rsidTr="0033063A">
        <w:trPr>
          <w:trHeight w:val="240"/>
          <w:jc w:val="center"/>
        </w:trPr>
        <w:tc>
          <w:tcPr>
            <w:tcW w:w="4876" w:type="dxa"/>
            <w:tcBorders>
              <w:top w:val="nil"/>
              <w:left w:val="nil"/>
              <w:bottom w:val="nil"/>
              <w:right w:val="nil"/>
            </w:tcBorders>
          </w:tcPr>
          <w:p w14:paraId="0CDB9BF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FFBE591" w14:textId="77777777" w:rsidR="00EC49E3" w:rsidRPr="00EE1188" w:rsidRDefault="00EC49E3" w:rsidP="0033063A">
            <w:pPr>
              <w:pStyle w:val="AmColumnHeading"/>
            </w:pPr>
            <w:r w:rsidRPr="00EE1188">
              <w:t>Tarkistus</w:t>
            </w:r>
          </w:p>
        </w:tc>
      </w:tr>
      <w:tr w:rsidR="00EC49E3" w:rsidRPr="00EE1188" w14:paraId="7E8FCE74" w14:textId="77777777" w:rsidTr="0033063A">
        <w:trPr>
          <w:jc w:val="center"/>
        </w:trPr>
        <w:tc>
          <w:tcPr>
            <w:tcW w:w="4876" w:type="dxa"/>
            <w:tcBorders>
              <w:top w:val="nil"/>
              <w:left w:val="nil"/>
              <w:bottom w:val="nil"/>
              <w:right w:val="nil"/>
            </w:tcBorders>
          </w:tcPr>
          <w:p w14:paraId="4D6DB5D7" w14:textId="77777777"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w:t>
            </w:r>
            <w:r w:rsidRPr="00EE1188">
              <w:rPr>
                <w:b/>
                <w:i/>
              </w:rPr>
              <w:t>sukupuolijärjestystä muuttavaa</w:t>
            </w:r>
            <w:r w:rsidRPr="00EE1188">
              <w:t xml:space="preserve">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tc>
        <w:tc>
          <w:tcPr>
            <w:tcW w:w="4876" w:type="dxa"/>
            <w:tcBorders>
              <w:top w:val="nil"/>
              <w:left w:val="nil"/>
              <w:bottom w:val="nil"/>
              <w:right w:val="nil"/>
            </w:tcBorders>
          </w:tcPr>
          <w:p w14:paraId="04E5CA55" w14:textId="77777777" w:rsidR="00EC49E3" w:rsidRPr="00EE1188" w:rsidRDefault="00EC49E3" w:rsidP="0033063A">
            <w:pPr>
              <w:pStyle w:val="Normal6a"/>
            </w:pPr>
            <w:r w:rsidRPr="00EE1188">
              <w:t>o)</w:t>
            </w:r>
            <w:r w:rsidRPr="00EE1188">
              <w:tab/>
              <w:t xml:space="preserve">otetaan huomioon ja pannaan täytäntöön sukupuolten tasa-arvon edistämistä koskevasta kolmannesta EU:n toimintasuunnitelmasta (GAP III) 10. maaliskuuta 2022 annetussa parlamentin päätöslauselmassa esitetyt suositukset ja siten toteutetaan GAP III -toimintasuunnitelma kaikissa unionin ulkoisissa toimissa </w:t>
            </w:r>
            <w:r w:rsidRPr="00EE1188">
              <w:rPr>
                <w:b/>
                <w:i/>
              </w:rPr>
              <w:t>sukupuoliresponsiivista</w:t>
            </w:r>
            <w:r w:rsidRPr="00EE1188">
              <w:t xml:space="preserve"> ja intersektionaalista lähestymistapaa käyttäen niin GAP III:n maantieteellisen kattavuuden kuin toiminta-alojen osalta sekä valtavirtaistetaan sukupuolten tasa-arvo kaikilla ulkoisten toimien aloilla, niin kaupan, kehitysyhteistyöpolitiikan, humanitaarisen avun ja turvallisuuden kuin energian ja maatalouden kaltaisilla aloilla;</w:t>
            </w:r>
          </w:p>
        </w:tc>
      </w:tr>
    </w:tbl>
    <w:p w14:paraId="6DF0457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5A56329" w14:textId="77777777" w:rsidR="00EC49E3" w:rsidRPr="00EE1188" w:rsidRDefault="00EC49E3" w:rsidP="00EC49E3">
      <w:r w:rsidRPr="00EE1188">
        <w:rPr>
          <w:rStyle w:val="HideTWBExt"/>
        </w:rPr>
        <w:t>&lt;/Amend&gt;</w:t>
      </w:r>
    </w:p>
    <w:p w14:paraId="711E2C0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137</w:t>
      </w:r>
      <w:r w:rsidRPr="00EE1188">
        <w:rPr>
          <w:rStyle w:val="HideTWBExt"/>
          <w:b w:val="0"/>
        </w:rPr>
        <w:t>&lt;/NumAm&gt;</w:t>
      </w:r>
    </w:p>
    <w:p w14:paraId="2D8BF963"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6DEB13B8"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6E6061FE" w14:textId="77777777" w:rsidR="00EC49E3" w:rsidRPr="00EE1188" w:rsidRDefault="00EC49E3" w:rsidP="00EC49E3">
      <w:pPr>
        <w:pStyle w:val="NormalBold"/>
      </w:pPr>
      <w:r w:rsidRPr="00EE1188">
        <w:rPr>
          <w:rStyle w:val="HideTWBExt"/>
          <w:b w:val="0"/>
        </w:rPr>
        <w:t>&lt;/RepeatBlock-By&gt;</w:t>
      </w:r>
    </w:p>
    <w:p w14:paraId="029C39B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E5E3536" w14:textId="77777777" w:rsidR="00EC49E3" w:rsidRPr="00EE1188" w:rsidRDefault="00EC49E3" w:rsidP="00EC49E3">
      <w:pPr>
        <w:pStyle w:val="NormalBold"/>
      </w:pPr>
      <w:r w:rsidRPr="00EE1188">
        <w:rPr>
          <w:rStyle w:val="HideTWBExt"/>
          <w:b w:val="0"/>
        </w:rPr>
        <w:t>&lt;Article&gt;</w:t>
      </w:r>
      <w:r w:rsidRPr="00EE1188">
        <w:t>1 kohta – p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AE3DA59" w14:textId="77777777" w:rsidTr="0033063A">
        <w:trPr>
          <w:trHeight w:hRule="exact" w:val="240"/>
          <w:jc w:val="center"/>
        </w:trPr>
        <w:tc>
          <w:tcPr>
            <w:tcW w:w="9752" w:type="dxa"/>
            <w:gridSpan w:val="2"/>
            <w:tcBorders>
              <w:top w:val="nil"/>
              <w:left w:val="nil"/>
              <w:bottom w:val="nil"/>
              <w:right w:val="nil"/>
            </w:tcBorders>
          </w:tcPr>
          <w:p w14:paraId="3F2C2067" w14:textId="77777777" w:rsidR="00EC49E3" w:rsidRPr="00EE1188" w:rsidRDefault="00EC49E3" w:rsidP="0033063A"/>
        </w:tc>
      </w:tr>
      <w:tr w:rsidR="00EC49E3" w:rsidRPr="00EE1188" w14:paraId="33F0018A" w14:textId="77777777" w:rsidTr="0033063A">
        <w:trPr>
          <w:trHeight w:val="240"/>
          <w:jc w:val="center"/>
        </w:trPr>
        <w:tc>
          <w:tcPr>
            <w:tcW w:w="4876" w:type="dxa"/>
            <w:tcBorders>
              <w:top w:val="nil"/>
              <w:left w:val="nil"/>
              <w:bottom w:val="nil"/>
              <w:right w:val="nil"/>
            </w:tcBorders>
          </w:tcPr>
          <w:p w14:paraId="323C546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F7E1B74" w14:textId="77777777" w:rsidR="00EC49E3" w:rsidRPr="00EE1188" w:rsidRDefault="00EC49E3" w:rsidP="0033063A">
            <w:pPr>
              <w:pStyle w:val="AmColumnHeading"/>
            </w:pPr>
            <w:r w:rsidRPr="00EE1188">
              <w:t>Tarkistus</w:t>
            </w:r>
          </w:p>
        </w:tc>
      </w:tr>
      <w:tr w:rsidR="00EC49E3" w:rsidRPr="00EE1188" w14:paraId="13C310F5" w14:textId="77777777" w:rsidTr="0033063A">
        <w:trPr>
          <w:jc w:val="center"/>
        </w:trPr>
        <w:tc>
          <w:tcPr>
            <w:tcW w:w="4876" w:type="dxa"/>
            <w:tcBorders>
              <w:top w:val="nil"/>
              <w:left w:val="nil"/>
              <w:bottom w:val="nil"/>
              <w:right w:val="nil"/>
            </w:tcBorders>
          </w:tcPr>
          <w:p w14:paraId="1977E127" w14:textId="77777777" w:rsidR="00EC49E3" w:rsidRPr="00EE1188" w:rsidRDefault="00EC49E3" w:rsidP="0033063A">
            <w:pPr>
              <w:pStyle w:val="Normal6a"/>
            </w:pPr>
            <w:r w:rsidRPr="00EE1188">
              <w:t>p)</w:t>
            </w:r>
            <w:r w:rsidRPr="00EE1188">
              <w:tab/>
              <w:t xml:space="preserve">laaditaan, rahoitetaan ja pannaan täytäntöön toimintapolitiikkoja, joilla </w:t>
            </w:r>
            <w:r w:rsidRPr="00EE1188">
              <w:rPr>
                <w:b/>
                <w:i/>
              </w:rPr>
              <w:t>vähennetään</w:t>
            </w:r>
            <w:r w:rsidRPr="00EE1188">
              <w:t xml:space="preserve"> sukupuolen merkitystä köyhyyttä lisäävänä tekijänä sekä unionissa että sen ulkopuolella ulkoisten toimien kautta, ottaen asianmukaisesti huomioon intersektionaaliset tekijät, kuten ikä, hoitovelvoitteet, vammaisuus, rotu</w:t>
            </w:r>
            <w:r w:rsidRPr="00EE1188">
              <w:rPr>
                <w:b/>
                <w:i/>
              </w:rPr>
              <w:t xml:space="preserve"> ja seksuaalisuus</w:t>
            </w:r>
            <w:r w:rsidRPr="00EE1188">
              <w:t>;</w:t>
            </w:r>
          </w:p>
        </w:tc>
        <w:tc>
          <w:tcPr>
            <w:tcW w:w="4876" w:type="dxa"/>
            <w:tcBorders>
              <w:top w:val="nil"/>
              <w:left w:val="nil"/>
              <w:bottom w:val="nil"/>
              <w:right w:val="nil"/>
            </w:tcBorders>
          </w:tcPr>
          <w:p w14:paraId="27055CBA" w14:textId="77777777" w:rsidR="00EC49E3" w:rsidRPr="00EE1188" w:rsidRDefault="00EC49E3" w:rsidP="0033063A">
            <w:pPr>
              <w:pStyle w:val="Normal6a"/>
            </w:pPr>
            <w:r w:rsidRPr="00EE1188">
              <w:t>p)</w:t>
            </w:r>
            <w:r w:rsidRPr="00EE1188">
              <w:tab/>
              <w:t xml:space="preserve">laaditaan, rahoitetaan ja pannaan täytäntöön toimintapolitiikkoja, joilla </w:t>
            </w:r>
            <w:r w:rsidRPr="00EE1188">
              <w:rPr>
                <w:b/>
                <w:i/>
              </w:rPr>
              <w:t>torjutaan köyhyyden naisistumista ja</w:t>
            </w:r>
            <w:r w:rsidRPr="00EE1188">
              <w:t xml:space="preserve"> sukupuolen merkitystä köyhyyttä lisäävänä tekijänä sekä unionissa että sen ulkopuolella ulkoisten toimien kautta, ottaen asianmukaisesti huomioon </w:t>
            </w:r>
            <w:r w:rsidRPr="00EE1188">
              <w:rPr>
                <w:b/>
                <w:i/>
              </w:rPr>
              <w:t xml:space="preserve">tähän liittyvät </w:t>
            </w:r>
            <w:r w:rsidRPr="00EE1188">
              <w:t>intersektionaaliset tekijät, kuten ikä, hoitovelvoitteet, vammaisuus, rotu</w:t>
            </w:r>
            <w:r w:rsidRPr="00EE1188">
              <w:rPr>
                <w:b/>
                <w:i/>
              </w:rPr>
              <w:t>, etnisyys, maahanmuuttajastatus, seksuaalinen suuntautuminen, sukupuoli-identiteetti ja sukupuolitetut kehon piirteet</w:t>
            </w:r>
            <w:r w:rsidRPr="00EE1188">
              <w:t>;</w:t>
            </w:r>
          </w:p>
        </w:tc>
      </w:tr>
    </w:tbl>
    <w:p w14:paraId="3D6E421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9EB852A" w14:textId="77777777" w:rsidR="00EC49E3" w:rsidRPr="00EE1188" w:rsidRDefault="00EC49E3" w:rsidP="00EC49E3">
      <w:r w:rsidRPr="00EE1188">
        <w:rPr>
          <w:rStyle w:val="HideTWBExt"/>
        </w:rPr>
        <w:t>&lt;/Amend&gt;</w:t>
      </w:r>
    </w:p>
    <w:p w14:paraId="4B214E9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138</w:t>
      </w:r>
      <w:r w:rsidRPr="00EE1188">
        <w:rPr>
          <w:rStyle w:val="HideTWBExt"/>
          <w:b w:val="0"/>
        </w:rPr>
        <w:t>&lt;/NumAm&gt;</w:t>
      </w:r>
    </w:p>
    <w:p w14:paraId="57CFCCC5"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59EF85F8" w14:textId="77777777" w:rsidR="00EC49E3" w:rsidRPr="00EE1188" w:rsidRDefault="00EC49E3" w:rsidP="00EC49E3">
      <w:pPr>
        <w:pStyle w:val="NormalBold"/>
      </w:pPr>
      <w:r w:rsidRPr="00EE1188">
        <w:rPr>
          <w:rStyle w:val="HideTWBExt"/>
          <w:b w:val="0"/>
        </w:rPr>
        <w:t>&lt;/RepeatBlock-By&gt;</w:t>
      </w:r>
    </w:p>
    <w:p w14:paraId="54F3643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8588C1E" w14:textId="77777777" w:rsidR="00EC49E3" w:rsidRPr="00EE1188" w:rsidRDefault="00EC49E3" w:rsidP="00EC49E3">
      <w:pPr>
        <w:pStyle w:val="NormalBold"/>
      </w:pPr>
      <w:r w:rsidRPr="00EE1188">
        <w:rPr>
          <w:rStyle w:val="HideTWBExt"/>
          <w:b w:val="0"/>
        </w:rPr>
        <w:t>&lt;Article&gt;</w:t>
      </w:r>
      <w:r w:rsidRPr="00EE1188">
        <w:t>1 kohta – p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F1585A1" w14:textId="77777777" w:rsidTr="0033063A">
        <w:trPr>
          <w:trHeight w:hRule="exact" w:val="240"/>
          <w:jc w:val="center"/>
        </w:trPr>
        <w:tc>
          <w:tcPr>
            <w:tcW w:w="9752" w:type="dxa"/>
            <w:gridSpan w:val="2"/>
            <w:tcBorders>
              <w:top w:val="nil"/>
              <w:left w:val="nil"/>
              <w:bottom w:val="nil"/>
              <w:right w:val="nil"/>
            </w:tcBorders>
          </w:tcPr>
          <w:p w14:paraId="18041139" w14:textId="77777777" w:rsidR="00EC49E3" w:rsidRPr="00EE1188" w:rsidRDefault="00EC49E3" w:rsidP="0033063A"/>
        </w:tc>
      </w:tr>
      <w:tr w:rsidR="00EC49E3" w:rsidRPr="00EE1188" w14:paraId="554F82F7" w14:textId="77777777" w:rsidTr="0033063A">
        <w:trPr>
          <w:trHeight w:val="240"/>
          <w:jc w:val="center"/>
        </w:trPr>
        <w:tc>
          <w:tcPr>
            <w:tcW w:w="4876" w:type="dxa"/>
            <w:tcBorders>
              <w:top w:val="nil"/>
              <w:left w:val="nil"/>
              <w:bottom w:val="nil"/>
              <w:right w:val="nil"/>
            </w:tcBorders>
          </w:tcPr>
          <w:p w14:paraId="27B46E1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FF06B41" w14:textId="77777777" w:rsidR="00EC49E3" w:rsidRPr="00EE1188" w:rsidRDefault="00EC49E3" w:rsidP="0033063A">
            <w:pPr>
              <w:pStyle w:val="AmColumnHeading"/>
            </w:pPr>
            <w:r w:rsidRPr="00EE1188">
              <w:t>Tarkistus</w:t>
            </w:r>
          </w:p>
        </w:tc>
      </w:tr>
      <w:tr w:rsidR="00EC49E3" w:rsidRPr="00EE1188" w14:paraId="4DA97DBA" w14:textId="77777777" w:rsidTr="0033063A">
        <w:trPr>
          <w:jc w:val="center"/>
        </w:trPr>
        <w:tc>
          <w:tcPr>
            <w:tcW w:w="4876" w:type="dxa"/>
            <w:tcBorders>
              <w:top w:val="nil"/>
              <w:left w:val="nil"/>
              <w:bottom w:val="nil"/>
              <w:right w:val="nil"/>
            </w:tcBorders>
          </w:tcPr>
          <w:p w14:paraId="66601C37" w14:textId="77777777" w:rsidR="00EC49E3" w:rsidRPr="00EE1188" w:rsidRDefault="00EC49E3" w:rsidP="0033063A">
            <w:pPr>
              <w:pStyle w:val="Normal6a"/>
            </w:pPr>
            <w:r w:rsidRPr="00EE1188">
              <w:t>p)</w:t>
            </w:r>
            <w:r w:rsidRPr="00EE1188">
              <w:tab/>
              <w:t>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seksuaalisuus;</w:t>
            </w:r>
          </w:p>
        </w:tc>
        <w:tc>
          <w:tcPr>
            <w:tcW w:w="4876" w:type="dxa"/>
            <w:tcBorders>
              <w:top w:val="nil"/>
              <w:left w:val="nil"/>
              <w:bottom w:val="nil"/>
              <w:right w:val="nil"/>
            </w:tcBorders>
          </w:tcPr>
          <w:p w14:paraId="102745B2"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seksuaalisuus; </w:t>
            </w:r>
            <w:r w:rsidRPr="00EE1188">
              <w:rPr>
                <w:b/>
                <w:i/>
              </w:rPr>
              <w:t>tuetaan aloitteita, joilla voidaan lisätä naisten, erityisesti naisyrittäjien ja mikro- ja pk-yrityksiä johtavien naisten, taloudellista vaikutusvaltaa;</w:t>
            </w:r>
          </w:p>
        </w:tc>
      </w:tr>
    </w:tbl>
    <w:p w14:paraId="7A492E0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47773C5" w14:textId="77777777" w:rsidR="00EC49E3" w:rsidRPr="00EE1188" w:rsidRDefault="00EC49E3" w:rsidP="00EC49E3">
      <w:r w:rsidRPr="00EE1188">
        <w:rPr>
          <w:rStyle w:val="HideTWBExt"/>
        </w:rPr>
        <w:t>&lt;/Amend&gt;</w:t>
      </w:r>
    </w:p>
    <w:p w14:paraId="3D7F828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139</w:t>
      </w:r>
      <w:r w:rsidRPr="00EE1188">
        <w:rPr>
          <w:rStyle w:val="HideTWBExt"/>
          <w:b w:val="0"/>
        </w:rPr>
        <w:t>&lt;/NumAm&gt;</w:t>
      </w:r>
    </w:p>
    <w:p w14:paraId="5FBEA3D2"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2F9F8D07" w14:textId="77777777" w:rsidR="00EC49E3" w:rsidRPr="00EE1188" w:rsidRDefault="00EC49E3" w:rsidP="00EC49E3">
      <w:pPr>
        <w:pStyle w:val="NormalBold"/>
      </w:pPr>
      <w:r w:rsidRPr="00EE1188">
        <w:rPr>
          <w:rStyle w:val="HideTWBExt"/>
          <w:b w:val="0"/>
        </w:rPr>
        <w:t>&lt;/RepeatBlock-By&gt;</w:t>
      </w:r>
    </w:p>
    <w:p w14:paraId="16F201F0"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D411719" w14:textId="77777777" w:rsidR="00EC49E3" w:rsidRPr="00EE1188" w:rsidRDefault="00EC49E3" w:rsidP="00EC49E3">
      <w:pPr>
        <w:pStyle w:val="NormalBold"/>
      </w:pPr>
      <w:r w:rsidRPr="00EE1188">
        <w:rPr>
          <w:rStyle w:val="HideTWBExt"/>
          <w:b w:val="0"/>
        </w:rPr>
        <w:t>&lt;Article&gt;</w:t>
      </w:r>
      <w:r w:rsidRPr="00EE1188">
        <w:t>1 kohta – p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70B48D3" w14:textId="77777777" w:rsidTr="0033063A">
        <w:trPr>
          <w:trHeight w:hRule="exact" w:val="240"/>
          <w:jc w:val="center"/>
        </w:trPr>
        <w:tc>
          <w:tcPr>
            <w:tcW w:w="9752" w:type="dxa"/>
            <w:gridSpan w:val="2"/>
            <w:tcBorders>
              <w:top w:val="nil"/>
              <w:left w:val="nil"/>
              <w:bottom w:val="nil"/>
              <w:right w:val="nil"/>
            </w:tcBorders>
          </w:tcPr>
          <w:p w14:paraId="251FFBCA" w14:textId="77777777" w:rsidR="00EC49E3" w:rsidRPr="00EE1188" w:rsidRDefault="00EC49E3" w:rsidP="0033063A"/>
        </w:tc>
      </w:tr>
      <w:tr w:rsidR="00EC49E3" w:rsidRPr="00EE1188" w14:paraId="1606BC1E" w14:textId="77777777" w:rsidTr="0033063A">
        <w:trPr>
          <w:trHeight w:val="240"/>
          <w:jc w:val="center"/>
        </w:trPr>
        <w:tc>
          <w:tcPr>
            <w:tcW w:w="4876" w:type="dxa"/>
            <w:tcBorders>
              <w:top w:val="nil"/>
              <w:left w:val="nil"/>
              <w:bottom w:val="nil"/>
              <w:right w:val="nil"/>
            </w:tcBorders>
          </w:tcPr>
          <w:p w14:paraId="66F5BBB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C2E447F" w14:textId="77777777" w:rsidR="00EC49E3" w:rsidRPr="00EE1188" w:rsidRDefault="00EC49E3" w:rsidP="0033063A">
            <w:pPr>
              <w:pStyle w:val="AmColumnHeading"/>
            </w:pPr>
            <w:r w:rsidRPr="00EE1188">
              <w:t>Tarkistus</w:t>
            </w:r>
          </w:p>
        </w:tc>
      </w:tr>
      <w:tr w:rsidR="00EC49E3" w:rsidRPr="00EE1188" w14:paraId="4D42F0B1" w14:textId="77777777" w:rsidTr="0033063A">
        <w:trPr>
          <w:jc w:val="center"/>
        </w:trPr>
        <w:tc>
          <w:tcPr>
            <w:tcW w:w="4876" w:type="dxa"/>
            <w:tcBorders>
              <w:top w:val="nil"/>
              <w:left w:val="nil"/>
              <w:bottom w:val="nil"/>
              <w:right w:val="nil"/>
            </w:tcBorders>
          </w:tcPr>
          <w:p w14:paraId="1B6B87AB" w14:textId="77777777" w:rsidR="00EC49E3" w:rsidRPr="00EE1188" w:rsidRDefault="00EC49E3" w:rsidP="0033063A">
            <w:pPr>
              <w:pStyle w:val="Normal6a"/>
            </w:pPr>
            <w:r w:rsidRPr="00EE1188">
              <w:t>p)</w:t>
            </w:r>
            <w:r w:rsidRPr="00EE1188">
              <w:tab/>
              <w:t>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seksuaalisuus;</w:t>
            </w:r>
          </w:p>
        </w:tc>
        <w:tc>
          <w:tcPr>
            <w:tcW w:w="4876" w:type="dxa"/>
            <w:tcBorders>
              <w:top w:val="nil"/>
              <w:left w:val="nil"/>
              <w:bottom w:val="nil"/>
              <w:right w:val="nil"/>
            </w:tcBorders>
          </w:tcPr>
          <w:p w14:paraId="07406A84"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w:t>
            </w:r>
            <w:r w:rsidRPr="00EE1188">
              <w:rPr>
                <w:b/>
                <w:i/>
              </w:rPr>
              <w:t xml:space="preserve">henkilön </w:t>
            </w:r>
            <w:r w:rsidRPr="00EE1188">
              <w:t>sukupuolen merkitystä köyhyyttä lisäävänä tekijänä sekä unionissa että sen ulkopuolella ulkoisten toimien kautta, ottaen asianmukaisesti huomioon intersektionaaliset tekijät, kuten ikä</w:t>
            </w:r>
            <w:r w:rsidRPr="00EE1188">
              <w:rPr>
                <w:b/>
                <w:i/>
              </w:rPr>
              <w:t>, yhteiskuntaluokka, koulutustaso</w:t>
            </w:r>
            <w:r w:rsidRPr="00EE1188">
              <w:t>, hoitovelvoitteet, vammaisuus, rotu ja seksuaalisuus;</w:t>
            </w:r>
          </w:p>
        </w:tc>
      </w:tr>
    </w:tbl>
    <w:p w14:paraId="1C188C9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74D76CD3" w14:textId="77777777" w:rsidR="00EC49E3" w:rsidRPr="00EE1188" w:rsidRDefault="00EC49E3" w:rsidP="00EC49E3">
      <w:r w:rsidRPr="00EE1188">
        <w:rPr>
          <w:rStyle w:val="HideTWBExt"/>
        </w:rPr>
        <w:t>&lt;/Amend&gt;</w:t>
      </w:r>
    </w:p>
    <w:p w14:paraId="6092230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140</w:t>
      </w:r>
      <w:r w:rsidRPr="00EE1188">
        <w:rPr>
          <w:rStyle w:val="HideTWBExt"/>
          <w:b w:val="0"/>
        </w:rPr>
        <w:t>&lt;/NumAm&gt;</w:t>
      </w:r>
    </w:p>
    <w:p w14:paraId="6156CDDC"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5A245699" w14:textId="77777777" w:rsidR="00EC49E3" w:rsidRPr="00EE1188" w:rsidRDefault="00EC49E3" w:rsidP="00EC49E3">
      <w:pPr>
        <w:pStyle w:val="NormalBold"/>
      </w:pPr>
      <w:r w:rsidRPr="00EE1188">
        <w:rPr>
          <w:rStyle w:val="HideTWBExt"/>
          <w:b w:val="0"/>
        </w:rPr>
        <w:t>&lt;/RepeatBlock-By&gt;</w:t>
      </w:r>
    </w:p>
    <w:p w14:paraId="3F1B181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D7791B5" w14:textId="77777777" w:rsidR="00EC49E3" w:rsidRPr="00EE1188" w:rsidRDefault="00EC49E3" w:rsidP="00EC49E3">
      <w:pPr>
        <w:pStyle w:val="NormalBold"/>
      </w:pPr>
      <w:r w:rsidRPr="00EE1188">
        <w:rPr>
          <w:rStyle w:val="HideTWBExt"/>
          <w:b w:val="0"/>
        </w:rPr>
        <w:t>&lt;Article&gt;</w:t>
      </w:r>
      <w:r w:rsidRPr="00EE1188">
        <w:t>1 kohta – p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B2EB932" w14:textId="77777777" w:rsidTr="0033063A">
        <w:trPr>
          <w:trHeight w:hRule="exact" w:val="240"/>
          <w:jc w:val="center"/>
        </w:trPr>
        <w:tc>
          <w:tcPr>
            <w:tcW w:w="9752" w:type="dxa"/>
            <w:gridSpan w:val="2"/>
            <w:tcBorders>
              <w:top w:val="nil"/>
              <w:left w:val="nil"/>
              <w:bottom w:val="nil"/>
              <w:right w:val="nil"/>
            </w:tcBorders>
          </w:tcPr>
          <w:p w14:paraId="3F1D8972" w14:textId="77777777" w:rsidR="00EC49E3" w:rsidRPr="00EE1188" w:rsidRDefault="00EC49E3" w:rsidP="0033063A"/>
        </w:tc>
      </w:tr>
      <w:tr w:rsidR="00EC49E3" w:rsidRPr="00EE1188" w14:paraId="62293653" w14:textId="77777777" w:rsidTr="0033063A">
        <w:trPr>
          <w:trHeight w:val="240"/>
          <w:jc w:val="center"/>
        </w:trPr>
        <w:tc>
          <w:tcPr>
            <w:tcW w:w="4876" w:type="dxa"/>
            <w:tcBorders>
              <w:top w:val="nil"/>
              <w:left w:val="nil"/>
              <w:bottom w:val="nil"/>
              <w:right w:val="nil"/>
            </w:tcBorders>
          </w:tcPr>
          <w:p w14:paraId="7A83AAB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83A5DB2" w14:textId="77777777" w:rsidR="00EC49E3" w:rsidRPr="00EE1188" w:rsidRDefault="00EC49E3" w:rsidP="0033063A">
            <w:pPr>
              <w:pStyle w:val="AmColumnHeading"/>
            </w:pPr>
            <w:r w:rsidRPr="00EE1188">
              <w:t>Tarkistus</w:t>
            </w:r>
          </w:p>
        </w:tc>
      </w:tr>
      <w:tr w:rsidR="00EC49E3" w:rsidRPr="00EE1188" w14:paraId="46424CFD" w14:textId="77777777" w:rsidTr="0033063A">
        <w:trPr>
          <w:jc w:val="center"/>
        </w:trPr>
        <w:tc>
          <w:tcPr>
            <w:tcW w:w="4876" w:type="dxa"/>
            <w:tcBorders>
              <w:top w:val="nil"/>
              <w:left w:val="nil"/>
              <w:bottom w:val="nil"/>
              <w:right w:val="nil"/>
            </w:tcBorders>
          </w:tcPr>
          <w:p w14:paraId="621604FD"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w:t>
            </w:r>
            <w:r w:rsidRPr="00EE1188">
              <w:rPr>
                <w:b/>
                <w:i/>
              </w:rPr>
              <w:t>seksuaalisuus</w:t>
            </w:r>
            <w:r w:rsidRPr="00EE1188">
              <w:t>;</w:t>
            </w:r>
          </w:p>
        </w:tc>
        <w:tc>
          <w:tcPr>
            <w:tcW w:w="4876" w:type="dxa"/>
            <w:tcBorders>
              <w:top w:val="nil"/>
              <w:left w:val="nil"/>
              <w:bottom w:val="nil"/>
              <w:right w:val="nil"/>
            </w:tcBorders>
          </w:tcPr>
          <w:p w14:paraId="01CA3AE6"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w:t>
            </w:r>
            <w:r w:rsidRPr="00EE1188">
              <w:rPr>
                <w:b/>
                <w:i/>
              </w:rPr>
              <w:t>seksuaali-identiteetti ja seksuaalinen suuntautuminen</w:t>
            </w:r>
            <w:r w:rsidRPr="00EE1188">
              <w:t>;</w:t>
            </w:r>
          </w:p>
        </w:tc>
      </w:tr>
    </w:tbl>
    <w:p w14:paraId="7890720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87391DE" w14:textId="77777777" w:rsidR="00EC49E3" w:rsidRPr="00EE1188" w:rsidRDefault="00EC49E3" w:rsidP="00EC49E3">
      <w:r w:rsidRPr="00EE1188">
        <w:rPr>
          <w:rStyle w:val="HideTWBExt"/>
        </w:rPr>
        <w:t>&lt;/Amend&gt;</w:t>
      </w:r>
    </w:p>
    <w:p w14:paraId="2A8A864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141</w:t>
      </w:r>
      <w:r w:rsidRPr="00EE1188">
        <w:rPr>
          <w:rStyle w:val="HideTWBExt"/>
          <w:b w:val="0"/>
        </w:rPr>
        <w:t>&lt;/NumAm&gt;</w:t>
      </w:r>
    </w:p>
    <w:p w14:paraId="1F4D15BA"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6B473731" w14:textId="77777777" w:rsidR="00EC49E3" w:rsidRPr="00EE1188" w:rsidRDefault="00EC49E3" w:rsidP="00EC49E3">
      <w:pPr>
        <w:pStyle w:val="NormalBold"/>
      </w:pPr>
      <w:r w:rsidRPr="00EE1188">
        <w:rPr>
          <w:rStyle w:val="HideTWBExt"/>
          <w:b w:val="0"/>
        </w:rPr>
        <w:t>&lt;/RepeatBlock-By&gt;</w:t>
      </w:r>
    </w:p>
    <w:p w14:paraId="261D3C9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AAAA5B4" w14:textId="77777777" w:rsidR="00EC49E3" w:rsidRPr="00EE1188" w:rsidRDefault="00EC49E3" w:rsidP="00EC49E3">
      <w:pPr>
        <w:pStyle w:val="NormalBold"/>
      </w:pPr>
      <w:r w:rsidRPr="00EE1188">
        <w:rPr>
          <w:rStyle w:val="HideTWBExt"/>
          <w:b w:val="0"/>
        </w:rPr>
        <w:t>&lt;Article&gt;</w:t>
      </w:r>
      <w:r w:rsidRPr="00EE1188">
        <w:t>1 kohta – p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949F5FF" w14:textId="77777777" w:rsidTr="0033063A">
        <w:trPr>
          <w:trHeight w:hRule="exact" w:val="240"/>
          <w:jc w:val="center"/>
        </w:trPr>
        <w:tc>
          <w:tcPr>
            <w:tcW w:w="9752" w:type="dxa"/>
            <w:gridSpan w:val="2"/>
            <w:tcBorders>
              <w:top w:val="nil"/>
              <w:left w:val="nil"/>
              <w:bottom w:val="nil"/>
              <w:right w:val="nil"/>
            </w:tcBorders>
          </w:tcPr>
          <w:p w14:paraId="0FA3C85B" w14:textId="77777777" w:rsidR="00EC49E3" w:rsidRPr="00EE1188" w:rsidRDefault="00EC49E3" w:rsidP="0033063A"/>
        </w:tc>
      </w:tr>
      <w:tr w:rsidR="00EC49E3" w:rsidRPr="00EE1188" w14:paraId="62698529" w14:textId="77777777" w:rsidTr="0033063A">
        <w:trPr>
          <w:trHeight w:val="240"/>
          <w:jc w:val="center"/>
        </w:trPr>
        <w:tc>
          <w:tcPr>
            <w:tcW w:w="4876" w:type="dxa"/>
            <w:tcBorders>
              <w:top w:val="nil"/>
              <w:left w:val="nil"/>
              <w:bottom w:val="nil"/>
              <w:right w:val="nil"/>
            </w:tcBorders>
          </w:tcPr>
          <w:p w14:paraId="456EEE2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BB463E7" w14:textId="77777777" w:rsidR="00EC49E3" w:rsidRPr="00EE1188" w:rsidRDefault="00EC49E3" w:rsidP="0033063A">
            <w:pPr>
              <w:pStyle w:val="AmColumnHeading"/>
            </w:pPr>
            <w:r w:rsidRPr="00EE1188">
              <w:t>Tarkistus</w:t>
            </w:r>
          </w:p>
        </w:tc>
      </w:tr>
      <w:tr w:rsidR="00EC49E3" w:rsidRPr="00EE1188" w14:paraId="5CCBA204" w14:textId="77777777" w:rsidTr="0033063A">
        <w:trPr>
          <w:jc w:val="center"/>
        </w:trPr>
        <w:tc>
          <w:tcPr>
            <w:tcW w:w="4876" w:type="dxa"/>
            <w:tcBorders>
              <w:top w:val="nil"/>
              <w:left w:val="nil"/>
              <w:bottom w:val="nil"/>
              <w:right w:val="nil"/>
            </w:tcBorders>
          </w:tcPr>
          <w:p w14:paraId="0526537C" w14:textId="77777777" w:rsidR="00EC49E3" w:rsidRPr="00EE1188" w:rsidRDefault="00EC49E3" w:rsidP="0033063A">
            <w:pPr>
              <w:pStyle w:val="Normal6a"/>
            </w:pPr>
            <w:r w:rsidRPr="00EE1188">
              <w:t>p)</w:t>
            </w:r>
            <w:r w:rsidRPr="00EE1188">
              <w:tab/>
              <w:t>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seksuaalisuus;</w:t>
            </w:r>
          </w:p>
        </w:tc>
        <w:tc>
          <w:tcPr>
            <w:tcW w:w="4876" w:type="dxa"/>
            <w:tcBorders>
              <w:top w:val="nil"/>
              <w:left w:val="nil"/>
              <w:bottom w:val="nil"/>
              <w:right w:val="nil"/>
            </w:tcBorders>
          </w:tcPr>
          <w:p w14:paraId="2A5D6A81"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w:t>
            </w:r>
            <w:r w:rsidRPr="00EE1188">
              <w:rPr>
                <w:b/>
                <w:i/>
              </w:rPr>
              <w:t xml:space="preserve">maantieteellinen sijainti, </w:t>
            </w:r>
            <w:r w:rsidRPr="00EE1188">
              <w:t>hoitovelvoitteet, vammaisuus, rotu ja seksuaalisuus;</w:t>
            </w:r>
          </w:p>
        </w:tc>
      </w:tr>
    </w:tbl>
    <w:p w14:paraId="0B13546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7F9A1BA1" w14:textId="77777777" w:rsidR="00EC49E3" w:rsidRPr="00EE1188" w:rsidRDefault="00EC49E3" w:rsidP="00EC49E3">
      <w:r w:rsidRPr="00EE1188">
        <w:rPr>
          <w:rStyle w:val="HideTWBExt"/>
        </w:rPr>
        <w:t>&lt;/Amend&gt;</w:t>
      </w:r>
    </w:p>
    <w:p w14:paraId="30E1EB4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142</w:t>
      </w:r>
      <w:r w:rsidRPr="00EE1188">
        <w:rPr>
          <w:rStyle w:val="HideTWBExt"/>
          <w:b w:val="0"/>
        </w:rPr>
        <w:t>&lt;/NumAm&gt;</w:t>
      </w:r>
    </w:p>
    <w:p w14:paraId="660C78DB"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078556E2" w14:textId="77777777" w:rsidR="00EC49E3" w:rsidRPr="00EE1188" w:rsidRDefault="00EC49E3" w:rsidP="00EC49E3">
      <w:pPr>
        <w:pStyle w:val="NormalBold"/>
      </w:pPr>
      <w:r w:rsidRPr="00EE1188">
        <w:rPr>
          <w:rStyle w:val="HideTWBExt"/>
          <w:b w:val="0"/>
        </w:rPr>
        <w:t>&lt;/RepeatBlock-By&gt;</w:t>
      </w:r>
    </w:p>
    <w:p w14:paraId="2162D01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6D65188" w14:textId="77777777" w:rsidR="00EC49E3" w:rsidRPr="00EE1188" w:rsidRDefault="00EC49E3" w:rsidP="00EC49E3">
      <w:pPr>
        <w:pStyle w:val="NormalBold"/>
      </w:pPr>
      <w:r w:rsidRPr="00EE1188">
        <w:rPr>
          <w:rStyle w:val="HideTWBExt"/>
          <w:b w:val="0"/>
        </w:rPr>
        <w:t>&lt;Article&gt;</w:t>
      </w:r>
      <w:r w:rsidRPr="00EE1188">
        <w:t>1 kohta – p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D591AE9" w14:textId="77777777" w:rsidTr="0033063A">
        <w:trPr>
          <w:trHeight w:hRule="exact" w:val="240"/>
          <w:jc w:val="center"/>
        </w:trPr>
        <w:tc>
          <w:tcPr>
            <w:tcW w:w="9752" w:type="dxa"/>
            <w:gridSpan w:val="2"/>
            <w:tcBorders>
              <w:top w:val="nil"/>
              <w:left w:val="nil"/>
              <w:bottom w:val="nil"/>
              <w:right w:val="nil"/>
            </w:tcBorders>
          </w:tcPr>
          <w:p w14:paraId="4702B150" w14:textId="77777777" w:rsidR="00EC49E3" w:rsidRPr="00EE1188" w:rsidRDefault="00EC49E3" w:rsidP="0033063A"/>
        </w:tc>
      </w:tr>
      <w:tr w:rsidR="00EC49E3" w:rsidRPr="00EE1188" w14:paraId="5C96CEDA" w14:textId="77777777" w:rsidTr="0033063A">
        <w:trPr>
          <w:trHeight w:val="240"/>
          <w:jc w:val="center"/>
        </w:trPr>
        <w:tc>
          <w:tcPr>
            <w:tcW w:w="4876" w:type="dxa"/>
            <w:tcBorders>
              <w:top w:val="nil"/>
              <w:left w:val="nil"/>
              <w:bottom w:val="nil"/>
              <w:right w:val="nil"/>
            </w:tcBorders>
          </w:tcPr>
          <w:p w14:paraId="6E6A361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BAAA55D" w14:textId="77777777" w:rsidR="00EC49E3" w:rsidRPr="00EE1188" w:rsidRDefault="00EC49E3" w:rsidP="0033063A">
            <w:pPr>
              <w:pStyle w:val="AmColumnHeading"/>
            </w:pPr>
            <w:r w:rsidRPr="00EE1188">
              <w:t>Tarkistus</w:t>
            </w:r>
          </w:p>
        </w:tc>
      </w:tr>
      <w:tr w:rsidR="00EC49E3" w:rsidRPr="00EE1188" w14:paraId="218EE15D" w14:textId="77777777" w:rsidTr="0033063A">
        <w:trPr>
          <w:jc w:val="center"/>
        </w:trPr>
        <w:tc>
          <w:tcPr>
            <w:tcW w:w="4876" w:type="dxa"/>
            <w:tcBorders>
              <w:top w:val="nil"/>
              <w:left w:val="nil"/>
              <w:bottom w:val="nil"/>
              <w:right w:val="nil"/>
            </w:tcBorders>
          </w:tcPr>
          <w:p w14:paraId="208A7AF5"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sukupuolen </w:t>
            </w:r>
            <w:r w:rsidRPr="00EE1188">
              <w:rPr>
                <w:b/>
                <w:i/>
              </w:rPr>
              <w:t>merkitystä</w:t>
            </w:r>
            <w:r w:rsidRPr="00EE1188">
              <w:t xml:space="preserve"> köyhyyttä lisäävänä tekijänä sekä unionissa että sen ulkopuolella</w:t>
            </w:r>
            <w:r w:rsidRPr="00EE1188">
              <w:rPr>
                <w:b/>
                <w:i/>
              </w:rPr>
              <w:t xml:space="preserve"> ulkoisten toimien kautta</w:t>
            </w:r>
            <w:r w:rsidRPr="00EE1188">
              <w:t xml:space="preserve">, ottaen asianmukaisesti huomioon </w:t>
            </w:r>
            <w:r w:rsidRPr="00EE1188">
              <w:rPr>
                <w:b/>
                <w:i/>
              </w:rPr>
              <w:t>intersektionaaliset tekijät</w:t>
            </w:r>
            <w:r w:rsidRPr="00EE1188">
              <w:t>, kuten ikä, hoitovelvoitteet, vammaisuus, rotu ja seksuaalisuus;</w:t>
            </w:r>
          </w:p>
        </w:tc>
        <w:tc>
          <w:tcPr>
            <w:tcW w:w="4876" w:type="dxa"/>
            <w:tcBorders>
              <w:top w:val="nil"/>
              <w:left w:val="nil"/>
              <w:bottom w:val="nil"/>
              <w:right w:val="nil"/>
            </w:tcBorders>
          </w:tcPr>
          <w:p w14:paraId="7B9BC2D8"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sukupuolen </w:t>
            </w:r>
            <w:r w:rsidRPr="00EE1188">
              <w:rPr>
                <w:b/>
                <w:i/>
              </w:rPr>
              <w:t>ja äitiyden esiintymistä</w:t>
            </w:r>
            <w:r w:rsidRPr="00EE1188">
              <w:t xml:space="preserve"> köyhyyttä lisäävänä tekijänä sekä unionissa että sen ulkopuolella, ottaen asianmukaisesti huomioon </w:t>
            </w:r>
            <w:r w:rsidRPr="00EE1188">
              <w:rPr>
                <w:b/>
                <w:i/>
              </w:rPr>
              <w:t>useita tekijöitä</w:t>
            </w:r>
            <w:r w:rsidRPr="00EE1188">
              <w:t>, kuten ikä, hoitovelvoitteet</w:t>
            </w:r>
            <w:r w:rsidRPr="00EE1188">
              <w:rPr>
                <w:b/>
                <w:i/>
              </w:rPr>
              <w:t xml:space="preserve"> tai lasten lukumäärä</w:t>
            </w:r>
            <w:r w:rsidRPr="00EE1188">
              <w:t>, vammaisuus, rotu ja seksuaalisuus;</w:t>
            </w:r>
          </w:p>
        </w:tc>
      </w:tr>
    </w:tbl>
    <w:p w14:paraId="0168813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2132831C" w14:textId="77777777" w:rsidR="00EC49E3" w:rsidRPr="00EE1188" w:rsidRDefault="00EC49E3" w:rsidP="00EC49E3">
      <w:r w:rsidRPr="00EE1188">
        <w:rPr>
          <w:rStyle w:val="HideTWBExt"/>
        </w:rPr>
        <w:t>&lt;/Amend&gt;</w:t>
      </w:r>
    </w:p>
    <w:p w14:paraId="1480E6A4"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143</w:t>
      </w:r>
      <w:r w:rsidRPr="00EE1188">
        <w:rPr>
          <w:rStyle w:val="HideTWBExt"/>
          <w:b w:val="0"/>
        </w:rPr>
        <w:t>&lt;/NumAm&gt;</w:t>
      </w:r>
    </w:p>
    <w:p w14:paraId="301CD61B"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5D4E89F2" w14:textId="77777777" w:rsidR="00EC49E3" w:rsidRPr="00EE1188" w:rsidRDefault="00EC49E3" w:rsidP="00EC49E3">
      <w:pPr>
        <w:pStyle w:val="NormalBold"/>
      </w:pPr>
      <w:r w:rsidRPr="00EE1188">
        <w:rPr>
          <w:rStyle w:val="HideTWBExt"/>
          <w:b w:val="0"/>
        </w:rPr>
        <w:t>&lt;/RepeatBlock-By&gt;</w:t>
      </w:r>
    </w:p>
    <w:p w14:paraId="290EF55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DE6B7B6" w14:textId="77777777" w:rsidR="00EC49E3" w:rsidRPr="00EE1188" w:rsidRDefault="00EC49E3" w:rsidP="00EC49E3">
      <w:pPr>
        <w:pStyle w:val="NormalBold"/>
      </w:pPr>
      <w:r w:rsidRPr="00EE1188">
        <w:rPr>
          <w:rStyle w:val="HideTWBExt"/>
          <w:b w:val="0"/>
        </w:rPr>
        <w:t>&lt;Article&gt;</w:t>
      </w:r>
      <w:r w:rsidRPr="00EE1188">
        <w:t>1 kohta – p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79F23A7" w14:textId="77777777" w:rsidTr="0033063A">
        <w:trPr>
          <w:trHeight w:hRule="exact" w:val="240"/>
          <w:jc w:val="center"/>
        </w:trPr>
        <w:tc>
          <w:tcPr>
            <w:tcW w:w="9752" w:type="dxa"/>
            <w:gridSpan w:val="2"/>
            <w:tcBorders>
              <w:top w:val="nil"/>
              <w:left w:val="nil"/>
              <w:bottom w:val="nil"/>
              <w:right w:val="nil"/>
            </w:tcBorders>
          </w:tcPr>
          <w:p w14:paraId="5722A84B" w14:textId="77777777" w:rsidR="00EC49E3" w:rsidRPr="00EE1188" w:rsidRDefault="00EC49E3" w:rsidP="0033063A"/>
        </w:tc>
      </w:tr>
      <w:tr w:rsidR="00EC49E3" w:rsidRPr="00EE1188" w14:paraId="1CE32367" w14:textId="77777777" w:rsidTr="0033063A">
        <w:trPr>
          <w:trHeight w:val="240"/>
          <w:jc w:val="center"/>
        </w:trPr>
        <w:tc>
          <w:tcPr>
            <w:tcW w:w="4876" w:type="dxa"/>
            <w:tcBorders>
              <w:top w:val="nil"/>
              <w:left w:val="nil"/>
              <w:bottom w:val="nil"/>
              <w:right w:val="nil"/>
            </w:tcBorders>
          </w:tcPr>
          <w:p w14:paraId="5F27B8C6"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1E86E7B" w14:textId="77777777" w:rsidR="00EC49E3" w:rsidRPr="00EE1188" w:rsidRDefault="00EC49E3" w:rsidP="0033063A">
            <w:pPr>
              <w:pStyle w:val="AmColumnHeading"/>
            </w:pPr>
            <w:r w:rsidRPr="00EE1188">
              <w:t>Tarkistus</w:t>
            </w:r>
          </w:p>
        </w:tc>
      </w:tr>
      <w:tr w:rsidR="00EC49E3" w:rsidRPr="00EE1188" w14:paraId="15FEBAD2" w14:textId="77777777" w:rsidTr="0033063A">
        <w:trPr>
          <w:jc w:val="center"/>
        </w:trPr>
        <w:tc>
          <w:tcPr>
            <w:tcW w:w="4876" w:type="dxa"/>
            <w:tcBorders>
              <w:top w:val="nil"/>
              <w:left w:val="nil"/>
              <w:bottom w:val="nil"/>
              <w:right w:val="nil"/>
            </w:tcBorders>
          </w:tcPr>
          <w:p w14:paraId="50D1DB2B" w14:textId="77777777" w:rsidR="00EC49E3" w:rsidRPr="00EE1188" w:rsidRDefault="00EC49E3" w:rsidP="0033063A">
            <w:pPr>
              <w:pStyle w:val="Normal6a"/>
            </w:pPr>
            <w:r w:rsidRPr="00EE1188">
              <w:t>p)</w:t>
            </w:r>
            <w:r w:rsidRPr="00EE1188">
              <w:tab/>
              <w:t xml:space="preserve">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 ja </w:t>
            </w:r>
            <w:r w:rsidRPr="00EE1188">
              <w:rPr>
                <w:b/>
                <w:i/>
              </w:rPr>
              <w:t>seksuaalisuus</w:t>
            </w:r>
            <w:r w:rsidRPr="00EE1188">
              <w:t>;</w:t>
            </w:r>
          </w:p>
        </w:tc>
        <w:tc>
          <w:tcPr>
            <w:tcW w:w="4876" w:type="dxa"/>
            <w:tcBorders>
              <w:top w:val="nil"/>
              <w:left w:val="nil"/>
              <w:bottom w:val="nil"/>
              <w:right w:val="nil"/>
            </w:tcBorders>
          </w:tcPr>
          <w:p w14:paraId="1DD1D5AB" w14:textId="77777777" w:rsidR="00EC49E3" w:rsidRPr="00EE1188" w:rsidRDefault="00EC49E3" w:rsidP="0033063A">
            <w:pPr>
              <w:pStyle w:val="Normal6a"/>
            </w:pPr>
            <w:r w:rsidRPr="00EE1188">
              <w:t>p)</w:t>
            </w:r>
            <w:r w:rsidRPr="00EE1188">
              <w:tab/>
              <w:t>laaditaan, rahoitetaan ja pannaan täytäntöön toimintapolitiikkoja, joilla vähennetään sukupuolen merkitystä köyhyyttä lisäävänä tekijänä sekä unionissa että sen ulkopuolella ulkoisten toimien kautta, ottaen asianmukaisesti huomioon intersektionaaliset tekijät, kuten ikä, hoitovelvoitteet, vammaisuus, rotu</w:t>
            </w:r>
            <w:r w:rsidRPr="00EE1188">
              <w:rPr>
                <w:b/>
                <w:i/>
              </w:rPr>
              <w:t>, seksuaalisuus</w:t>
            </w:r>
            <w:r w:rsidRPr="00EE1188">
              <w:t xml:space="preserve"> ja </w:t>
            </w:r>
            <w:r w:rsidRPr="00EE1188">
              <w:rPr>
                <w:b/>
                <w:i/>
              </w:rPr>
              <w:t>sukupuoli-identiteetti</w:t>
            </w:r>
            <w:r w:rsidRPr="00EE1188">
              <w:t>;</w:t>
            </w:r>
          </w:p>
        </w:tc>
      </w:tr>
    </w:tbl>
    <w:p w14:paraId="6851B88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220A2EE" w14:textId="77777777" w:rsidR="00EC49E3" w:rsidRPr="00EE1188" w:rsidRDefault="00EC49E3" w:rsidP="00EC49E3">
      <w:r w:rsidRPr="00EE1188">
        <w:rPr>
          <w:rStyle w:val="HideTWBExt"/>
        </w:rPr>
        <w:t>&lt;/Amend&gt;</w:t>
      </w:r>
    </w:p>
    <w:p w14:paraId="6303D60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144</w:t>
      </w:r>
      <w:r w:rsidRPr="00EE1188">
        <w:rPr>
          <w:rStyle w:val="HideTWBExt"/>
          <w:b w:val="0"/>
        </w:rPr>
        <w:t>&lt;/NumAm&gt;</w:t>
      </w:r>
    </w:p>
    <w:p w14:paraId="2536A535"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3C6CB3DA" w14:textId="77777777" w:rsidR="00EC49E3" w:rsidRPr="00EE1188" w:rsidRDefault="00EC49E3" w:rsidP="00EC49E3">
      <w:pPr>
        <w:pStyle w:val="NormalBold"/>
      </w:pPr>
      <w:r w:rsidRPr="00EE1188">
        <w:rPr>
          <w:rStyle w:val="HideTWBExt"/>
          <w:b w:val="0"/>
        </w:rPr>
        <w:t>&lt;/RepeatBlock-By&gt;</w:t>
      </w:r>
    </w:p>
    <w:p w14:paraId="313C849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9B873BE" w14:textId="77777777" w:rsidR="00EC49E3" w:rsidRPr="00EE1188" w:rsidRDefault="00EC49E3" w:rsidP="00EC49E3">
      <w:pPr>
        <w:pStyle w:val="NormalBold"/>
      </w:pPr>
      <w:r w:rsidRPr="00EE1188">
        <w:rPr>
          <w:rStyle w:val="HideTWBExt"/>
          <w:b w:val="0"/>
        </w:rPr>
        <w:t>&lt;Article&gt;</w:t>
      </w:r>
      <w:r w:rsidRPr="00EE1188">
        <w:t>1 kohta – p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AAAFBDB" w14:textId="77777777" w:rsidTr="0033063A">
        <w:trPr>
          <w:trHeight w:hRule="exact" w:val="240"/>
          <w:jc w:val="center"/>
        </w:trPr>
        <w:tc>
          <w:tcPr>
            <w:tcW w:w="9752" w:type="dxa"/>
            <w:gridSpan w:val="2"/>
            <w:tcBorders>
              <w:top w:val="nil"/>
              <w:left w:val="nil"/>
              <w:bottom w:val="nil"/>
              <w:right w:val="nil"/>
            </w:tcBorders>
          </w:tcPr>
          <w:p w14:paraId="343D31C4" w14:textId="77777777" w:rsidR="00EC49E3" w:rsidRPr="00EE1188" w:rsidRDefault="00EC49E3" w:rsidP="0033063A"/>
        </w:tc>
      </w:tr>
      <w:tr w:rsidR="00EC49E3" w:rsidRPr="00EE1188" w14:paraId="06C35651" w14:textId="77777777" w:rsidTr="0033063A">
        <w:trPr>
          <w:trHeight w:val="240"/>
          <w:jc w:val="center"/>
        </w:trPr>
        <w:tc>
          <w:tcPr>
            <w:tcW w:w="4876" w:type="dxa"/>
            <w:tcBorders>
              <w:top w:val="nil"/>
              <w:left w:val="nil"/>
              <w:bottom w:val="nil"/>
              <w:right w:val="nil"/>
            </w:tcBorders>
          </w:tcPr>
          <w:p w14:paraId="7C8CB74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D5F2961" w14:textId="77777777" w:rsidR="00EC49E3" w:rsidRPr="00EE1188" w:rsidRDefault="00EC49E3" w:rsidP="0033063A">
            <w:pPr>
              <w:pStyle w:val="AmColumnHeading"/>
            </w:pPr>
            <w:r w:rsidRPr="00EE1188">
              <w:t>Tarkistus</w:t>
            </w:r>
          </w:p>
        </w:tc>
      </w:tr>
      <w:tr w:rsidR="00EC49E3" w:rsidRPr="00EE1188" w14:paraId="536CCA84" w14:textId="77777777" w:rsidTr="0033063A">
        <w:trPr>
          <w:jc w:val="center"/>
        </w:trPr>
        <w:tc>
          <w:tcPr>
            <w:tcW w:w="4876" w:type="dxa"/>
            <w:tcBorders>
              <w:top w:val="nil"/>
              <w:left w:val="nil"/>
              <w:bottom w:val="nil"/>
              <w:right w:val="nil"/>
            </w:tcBorders>
          </w:tcPr>
          <w:p w14:paraId="0ED3205E" w14:textId="77777777" w:rsidR="00EC49E3" w:rsidRPr="00EE1188" w:rsidRDefault="00EC49E3" w:rsidP="0033063A">
            <w:pPr>
              <w:pStyle w:val="Normal6a"/>
            </w:pPr>
          </w:p>
        </w:tc>
        <w:tc>
          <w:tcPr>
            <w:tcW w:w="4876" w:type="dxa"/>
            <w:tcBorders>
              <w:top w:val="nil"/>
              <w:left w:val="nil"/>
              <w:bottom w:val="nil"/>
              <w:right w:val="nil"/>
            </w:tcBorders>
          </w:tcPr>
          <w:p w14:paraId="548D7FCD" w14:textId="77777777" w:rsidR="00EC49E3" w:rsidRPr="00EE1188" w:rsidRDefault="00EC49E3" w:rsidP="0033063A">
            <w:pPr>
              <w:pStyle w:val="Normal6a"/>
            </w:pPr>
            <w:r w:rsidRPr="00EE1188">
              <w:rPr>
                <w:b/>
                <w:i/>
              </w:rPr>
              <w:t>p a)</w:t>
            </w:r>
            <w:r w:rsidRPr="00EE1188">
              <w:tab/>
            </w:r>
            <w:r w:rsidRPr="00EE1188">
              <w:rPr>
                <w:b/>
                <w:i/>
              </w:rPr>
              <w:t>otetaan huomioon maaseudulla, syrjäisillä ja alikehittyneillä alueilla asuvien naisten ainutlaatuiset haasteet, sillä näillä alueilla resurssien, terveydenhuollon ja koulutuksen saatavuus sekä taloudelliset mahdollisuudet voivat olla vähäisiä; kehotetaan toteuttamaan kohdennettuja toimenpiteitä ja investointeja, joilla vastataan näiden yhteisöjen tarpeisiin ja edistetään sukupuolten tasa-arvoa, naisyrittäjyyttä ja infrastruktuuriin tehtäviä parannuksia, jotta voidaan kuroa umpeen kaupunki- ja maaseutualueiden välistä kuilua; painotetaan, että on tärkeää sisällyttää nämä näkökohdat kaikkiin asiaankuuluviin ulkoisiin toimiin ja kehitysstrategioihin, jotta voidaan varmistaa, että ketään ei jätetä -periaate toteutuu kaikkien naisten kohdalla;</w:t>
            </w:r>
          </w:p>
        </w:tc>
      </w:tr>
    </w:tbl>
    <w:p w14:paraId="0FA20B2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69207BE" w14:textId="77777777" w:rsidR="00EC49E3" w:rsidRPr="00EE1188" w:rsidRDefault="00EC49E3" w:rsidP="00EC49E3">
      <w:r w:rsidRPr="00EE1188">
        <w:rPr>
          <w:rStyle w:val="HideTWBExt"/>
        </w:rPr>
        <w:t>&lt;/Amend&gt;</w:t>
      </w:r>
    </w:p>
    <w:p w14:paraId="292E6B5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145</w:t>
      </w:r>
      <w:r w:rsidRPr="00EE1188">
        <w:rPr>
          <w:rStyle w:val="HideTWBExt"/>
          <w:b w:val="0"/>
        </w:rPr>
        <w:t>&lt;/NumAm&gt;</w:t>
      </w:r>
    </w:p>
    <w:p w14:paraId="74D9C88A"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61EF5CB4" w14:textId="77777777" w:rsidR="00EC49E3" w:rsidRPr="00EE1188" w:rsidRDefault="00EC49E3" w:rsidP="00EC49E3">
      <w:pPr>
        <w:pStyle w:val="NormalBold"/>
      </w:pPr>
      <w:r w:rsidRPr="00EE1188">
        <w:rPr>
          <w:rStyle w:val="HideTWBExt"/>
          <w:b w:val="0"/>
        </w:rPr>
        <w:t>&lt;/RepeatBlock-By&gt;</w:t>
      </w:r>
    </w:p>
    <w:p w14:paraId="36C447E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307FD1B" w14:textId="77777777" w:rsidR="00EC49E3" w:rsidRPr="00EE1188" w:rsidRDefault="00EC49E3" w:rsidP="00EC49E3">
      <w:pPr>
        <w:pStyle w:val="NormalBold"/>
      </w:pPr>
      <w:r w:rsidRPr="00EE1188">
        <w:rPr>
          <w:rStyle w:val="HideTWBExt"/>
          <w:b w:val="0"/>
        </w:rPr>
        <w:t>&lt;Article&gt;</w:t>
      </w:r>
      <w:r w:rsidRPr="00EE1188">
        <w:t>1 kohta – p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99DE747" w14:textId="77777777" w:rsidTr="0033063A">
        <w:trPr>
          <w:trHeight w:hRule="exact" w:val="240"/>
          <w:jc w:val="center"/>
        </w:trPr>
        <w:tc>
          <w:tcPr>
            <w:tcW w:w="9752" w:type="dxa"/>
            <w:gridSpan w:val="2"/>
            <w:tcBorders>
              <w:top w:val="nil"/>
              <w:left w:val="nil"/>
              <w:bottom w:val="nil"/>
              <w:right w:val="nil"/>
            </w:tcBorders>
          </w:tcPr>
          <w:p w14:paraId="0485BC85" w14:textId="77777777" w:rsidR="00EC49E3" w:rsidRPr="00EE1188" w:rsidRDefault="00EC49E3" w:rsidP="0033063A"/>
        </w:tc>
      </w:tr>
      <w:tr w:rsidR="00EC49E3" w:rsidRPr="00EE1188" w14:paraId="1B6B36ED" w14:textId="77777777" w:rsidTr="0033063A">
        <w:trPr>
          <w:trHeight w:val="240"/>
          <w:jc w:val="center"/>
        </w:trPr>
        <w:tc>
          <w:tcPr>
            <w:tcW w:w="4876" w:type="dxa"/>
            <w:tcBorders>
              <w:top w:val="nil"/>
              <w:left w:val="nil"/>
              <w:bottom w:val="nil"/>
              <w:right w:val="nil"/>
            </w:tcBorders>
          </w:tcPr>
          <w:p w14:paraId="59BE41A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2EA23C5" w14:textId="77777777" w:rsidR="00EC49E3" w:rsidRPr="00EE1188" w:rsidRDefault="00EC49E3" w:rsidP="0033063A">
            <w:pPr>
              <w:pStyle w:val="AmColumnHeading"/>
            </w:pPr>
            <w:r w:rsidRPr="00EE1188">
              <w:t>Tarkistus</w:t>
            </w:r>
          </w:p>
        </w:tc>
      </w:tr>
      <w:tr w:rsidR="00EC49E3" w:rsidRPr="00EE1188" w14:paraId="66244D85" w14:textId="77777777" w:rsidTr="0033063A">
        <w:trPr>
          <w:jc w:val="center"/>
        </w:trPr>
        <w:tc>
          <w:tcPr>
            <w:tcW w:w="4876" w:type="dxa"/>
            <w:tcBorders>
              <w:top w:val="nil"/>
              <w:left w:val="nil"/>
              <w:bottom w:val="nil"/>
              <w:right w:val="nil"/>
            </w:tcBorders>
          </w:tcPr>
          <w:p w14:paraId="7B26ED66" w14:textId="77777777" w:rsidR="00EC49E3" w:rsidRPr="00EE1188" w:rsidRDefault="00EC49E3" w:rsidP="0033063A">
            <w:pPr>
              <w:pStyle w:val="Normal6a"/>
            </w:pPr>
          </w:p>
        </w:tc>
        <w:tc>
          <w:tcPr>
            <w:tcW w:w="4876" w:type="dxa"/>
            <w:tcBorders>
              <w:top w:val="nil"/>
              <w:left w:val="nil"/>
              <w:bottom w:val="nil"/>
              <w:right w:val="nil"/>
            </w:tcBorders>
          </w:tcPr>
          <w:p w14:paraId="1F6E50F3" w14:textId="77777777" w:rsidR="00EC49E3" w:rsidRPr="00EE1188" w:rsidRDefault="00EC49E3" w:rsidP="0033063A">
            <w:pPr>
              <w:pStyle w:val="Normal6a"/>
            </w:pPr>
            <w:r w:rsidRPr="00EE1188">
              <w:rPr>
                <w:b/>
                <w:i/>
              </w:rPr>
              <w:t>p a)</w:t>
            </w:r>
            <w:r w:rsidRPr="00EE1188">
              <w:tab/>
            </w:r>
            <w:r w:rsidRPr="00EE1188">
              <w:rPr>
                <w:b/>
                <w:i/>
              </w:rPr>
              <w:t>huolehditaan siitä, että asetetaan etusijalle naisten ja tyttöjen turvallisuus ulkoisissa sopimuksissa, myös rajavalvontaan ja yhteistyöhön EU:n ulkopuolisten maiden kanssa liittyvissä sopimuksissa; painotetaan, että EU:n on varmistettava, että kumppanimaat noudattavat tiukkoja ihmisoikeusnormeja erityisesti sukupuoleen perustuvan väkivallan ja hyväksikäytön tai ihmiskaupan ehkäisemisessä;</w:t>
            </w:r>
          </w:p>
        </w:tc>
      </w:tr>
    </w:tbl>
    <w:p w14:paraId="19BEDFF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AA2580D" w14:textId="77777777" w:rsidR="00EC49E3" w:rsidRPr="00EE1188" w:rsidRDefault="00EC49E3" w:rsidP="00EC49E3">
      <w:r w:rsidRPr="00EE1188">
        <w:rPr>
          <w:rStyle w:val="HideTWBExt"/>
        </w:rPr>
        <w:t>&lt;/Amend&gt;</w:t>
      </w:r>
    </w:p>
    <w:p w14:paraId="0BC071F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146</w:t>
      </w:r>
      <w:r w:rsidRPr="00EE1188">
        <w:rPr>
          <w:rStyle w:val="HideTWBExt"/>
          <w:b w:val="0"/>
        </w:rPr>
        <w:t>&lt;/NumAm&gt;</w:t>
      </w:r>
    </w:p>
    <w:p w14:paraId="70E13220"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0A4CD935" w14:textId="77777777" w:rsidR="00EC49E3" w:rsidRPr="00EE1188" w:rsidRDefault="00EC49E3" w:rsidP="00EC49E3">
      <w:pPr>
        <w:pStyle w:val="NormalBold"/>
      </w:pPr>
      <w:r w:rsidRPr="00EE1188">
        <w:rPr>
          <w:rStyle w:val="HideTWBExt"/>
          <w:b w:val="0"/>
        </w:rPr>
        <w:t>&lt;/RepeatBlock-By&gt;</w:t>
      </w:r>
    </w:p>
    <w:p w14:paraId="4135892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DDBF1F7"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3DC3E06" w14:textId="77777777" w:rsidTr="0033063A">
        <w:trPr>
          <w:trHeight w:hRule="exact" w:val="240"/>
          <w:jc w:val="center"/>
        </w:trPr>
        <w:tc>
          <w:tcPr>
            <w:tcW w:w="9752" w:type="dxa"/>
            <w:gridSpan w:val="2"/>
            <w:tcBorders>
              <w:top w:val="nil"/>
              <w:left w:val="nil"/>
              <w:bottom w:val="nil"/>
              <w:right w:val="nil"/>
            </w:tcBorders>
          </w:tcPr>
          <w:p w14:paraId="39DE652D" w14:textId="77777777" w:rsidR="00EC49E3" w:rsidRPr="00EE1188" w:rsidRDefault="00EC49E3" w:rsidP="0033063A"/>
        </w:tc>
      </w:tr>
      <w:tr w:rsidR="00EC49E3" w:rsidRPr="00EE1188" w14:paraId="49CD7B53" w14:textId="77777777" w:rsidTr="0033063A">
        <w:trPr>
          <w:trHeight w:val="240"/>
          <w:jc w:val="center"/>
        </w:trPr>
        <w:tc>
          <w:tcPr>
            <w:tcW w:w="4876" w:type="dxa"/>
            <w:tcBorders>
              <w:top w:val="nil"/>
              <w:left w:val="nil"/>
              <w:bottom w:val="nil"/>
              <w:right w:val="nil"/>
            </w:tcBorders>
          </w:tcPr>
          <w:p w14:paraId="53443B6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BA6D1D9" w14:textId="77777777" w:rsidR="00EC49E3" w:rsidRPr="00EE1188" w:rsidRDefault="00EC49E3" w:rsidP="0033063A">
            <w:pPr>
              <w:pStyle w:val="AmColumnHeading"/>
            </w:pPr>
            <w:r w:rsidRPr="00EE1188">
              <w:t>Tarkistus</w:t>
            </w:r>
          </w:p>
        </w:tc>
      </w:tr>
      <w:tr w:rsidR="00EC49E3" w:rsidRPr="00EE1188" w14:paraId="38EFC0F6" w14:textId="77777777" w:rsidTr="0033063A">
        <w:trPr>
          <w:jc w:val="center"/>
        </w:trPr>
        <w:tc>
          <w:tcPr>
            <w:tcW w:w="4876" w:type="dxa"/>
            <w:tcBorders>
              <w:top w:val="nil"/>
              <w:left w:val="nil"/>
              <w:bottom w:val="nil"/>
              <w:right w:val="nil"/>
            </w:tcBorders>
          </w:tcPr>
          <w:p w14:paraId="6B0104FA" w14:textId="77777777" w:rsidR="00EC49E3" w:rsidRPr="00EE1188" w:rsidRDefault="00EC49E3" w:rsidP="0033063A">
            <w:pPr>
              <w:pStyle w:val="Normal6a"/>
            </w:pPr>
            <w:r w:rsidRPr="00EE1188">
              <w:t>q)</w:t>
            </w:r>
            <w:r w:rsidRPr="00EE1188">
              <w:tab/>
              <w:t>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c>
          <w:tcPr>
            <w:tcW w:w="4876" w:type="dxa"/>
            <w:tcBorders>
              <w:top w:val="nil"/>
              <w:left w:val="nil"/>
              <w:bottom w:val="nil"/>
              <w:right w:val="nil"/>
            </w:tcBorders>
          </w:tcPr>
          <w:p w14:paraId="2128E541" w14:textId="77777777" w:rsidR="00EC49E3" w:rsidRPr="00EE1188" w:rsidRDefault="00EC49E3" w:rsidP="0033063A">
            <w:pPr>
              <w:pStyle w:val="Normal6a"/>
            </w:pPr>
            <w:r w:rsidRPr="00EE1188">
              <w:t>q)</w:t>
            </w:r>
            <w:r w:rsidRPr="00EE1188">
              <w:tab/>
              <w:t xml:space="preserve">puututaan naisten köyhyyden systeemisiin ja perimmäisiin syihin ja lisätään kaikkien naisten ja tyttöjen vaikutusmahdollisuuksia koulutuksen </w:t>
            </w:r>
            <w:r w:rsidRPr="00EE1188">
              <w:rPr>
                <w:b/>
                <w:i/>
              </w:rPr>
              <w:t>ja naisyrittäjyyden edistämisen kautta, tukemalla aloitteita, joilla vahvistetaan taloudellista riippumattomuutta ja työpaikkojen luomista nopeasti kasvavilla aloilla</w:t>
            </w:r>
            <w:r w:rsidRPr="00EE1188">
              <w:t xml:space="preserve">, </w:t>
            </w:r>
            <w:r w:rsidRPr="00EE1188">
              <w:rPr>
                <w:b/>
                <w:i/>
              </w:rPr>
              <w:t>sekä lisäksi</w:t>
            </w:r>
            <w:r w:rsidRPr="00EE1188">
              <w:t xml:space="preserve"> elinikäisen oppimisen</w:t>
            </w:r>
            <w:r w:rsidRPr="00EE1188">
              <w:rPr>
                <w:b/>
                <w:i/>
              </w:rPr>
              <w:t xml:space="preserve"> ja</w:t>
            </w:r>
            <w:r w:rsidRPr="00EE1188">
              <w:t xml:space="preserve"> syrjimättömien työmahdollisuuksien </w:t>
            </w:r>
            <w:r w:rsidRPr="00EE1188">
              <w:rPr>
                <w:b/>
                <w:i/>
              </w:rPr>
              <w:t>kautta</w:t>
            </w:r>
            <w:r w:rsidRPr="00EE1188">
              <w:t xml:space="preserve">, </w:t>
            </w:r>
            <w:r w:rsidRPr="00EE1188">
              <w:rPr>
                <w:b/>
                <w:bCs/>
                <w:i/>
                <w:iCs/>
              </w:rPr>
              <w:t>ja</w:t>
            </w:r>
            <w:r w:rsidRPr="00EE1188">
              <w:t xml:space="preserve"> </w:t>
            </w:r>
            <w:r w:rsidRPr="00EE1188">
              <w:rPr>
                <w:b/>
                <w:i/>
              </w:rPr>
              <w:t>edistetään vammaisille naisille tarkoitettuja erityisiä koulutus- ja työllisyysohjelmia,</w:t>
            </w:r>
            <w:r w:rsidRPr="00EE1188">
              <w:t xml:space="preserve"> sosiaalipalvelujen saatavuuden sekä palkattoman hoivatyön ja sosiaalisen vastuun tasapainottamisen kautta tekemällä lainsäädäntöaloitteita, torjumalla sukupuolistereotypioita</w:t>
            </w:r>
            <w:r w:rsidRPr="00EE1188">
              <w:rPr>
                <w:b/>
                <w:i/>
              </w:rPr>
              <w:t>,</w:t>
            </w:r>
            <w:r w:rsidRPr="00EE1188">
              <w:t xml:space="preserve"> edistämällä naisten asemaa roolimalleina </w:t>
            </w:r>
            <w:r w:rsidRPr="00EE1188">
              <w:rPr>
                <w:b/>
                <w:bCs/>
                <w:i/>
                <w:iCs/>
              </w:rPr>
              <w:t xml:space="preserve">ja </w:t>
            </w:r>
            <w:r w:rsidRPr="00EE1188">
              <w:rPr>
                <w:b/>
                <w:i/>
              </w:rPr>
              <w:t>kannustamalla yhteensovittamista edistävään toimintapolitiikkaan, jolla tuetaan äitiyteen liittyviä oikeuksia, kuten imetysoikeutta, työpaikoilla</w:t>
            </w:r>
            <w:r w:rsidRPr="00EE1188">
              <w:t>;</w:t>
            </w:r>
          </w:p>
        </w:tc>
      </w:tr>
    </w:tbl>
    <w:p w14:paraId="60CA68B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02136E3" w14:textId="77777777" w:rsidR="00EC49E3" w:rsidRPr="00EE1188" w:rsidRDefault="00EC49E3" w:rsidP="00EC49E3">
      <w:r w:rsidRPr="00EE1188">
        <w:rPr>
          <w:rStyle w:val="HideTWBExt"/>
        </w:rPr>
        <w:t>&lt;/Amend&gt;</w:t>
      </w:r>
    </w:p>
    <w:p w14:paraId="6486582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147</w:t>
      </w:r>
      <w:r w:rsidRPr="00EE1188">
        <w:rPr>
          <w:rStyle w:val="HideTWBExt"/>
          <w:b w:val="0"/>
        </w:rPr>
        <w:t>&lt;/NumAm&gt;</w:t>
      </w:r>
    </w:p>
    <w:p w14:paraId="10F096E7"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78D9E160" w14:textId="77777777" w:rsidR="00EC49E3" w:rsidRPr="00EE1188" w:rsidRDefault="00EC49E3" w:rsidP="00EC49E3">
      <w:pPr>
        <w:pStyle w:val="NormalBold"/>
      </w:pPr>
      <w:r w:rsidRPr="00EE1188">
        <w:rPr>
          <w:rStyle w:val="HideTWBExt"/>
          <w:b w:val="0"/>
        </w:rPr>
        <w:t>&lt;/RepeatBlock-By&gt;</w:t>
      </w:r>
    </w:p>
    <w:p w14:paraId="59A8085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E543A16"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70EFF7F" w14:textId="77777777" w:rsidTr="0033063A">
        <w:trPr>
          <w:trHeight w:hRule="exact" w:val="240"/>
          <w:jc w:val="center"/>
        </w:trPr>
        <w:tc>
          <w:tcPr>
            <w:tcW w:w="9752" w:type="dxa"/>
            <w:gridSpan w:val="2"/>
            <w:tcBorders>
              <w:top w:val="nil"/>
              <w:left w:val="nil"/>
              <w:bottom w:val="nil"/>
              <w:right w:val="nil"/>
            </w:tcBorders>
          </w:tcPr>
          <w:p w14:paraId="204520FB" w14:textId="77777777" w:rsidR="00EC49E3" w:rsidRPr="00EE1188" w:rsidRDefault="00EC49E3" w:rsidP="0033063A"/>
        </w:tc>
      </w:tr>
      <w:tr w:rsidR="00EC49E3" w:rsidRPr="00EE1188" w14:paraId="49CCFF0C" w14:textId="77777777" w:rsidTr="0033063A">
        <w:trPr>
          <w:trHeight w:val="240"/>
          <w:jc w:val="center"/>
        </w:trPr>
        <w:tc>
          <w:tcPr>
            <w:tcW w:w="4876" w:type="dxa"/>
            <w:tcBorders>
              <w:top w:val="nil"/>
              <w:left w:val="nil"/>
              <w:bottom w:val="nil"/>
              <w:right w:val="nil"/>
            </w:tcBorders>
          </w:tcPr>
          <w:p w14:paraId="356C7B76"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DC92CEB" w14:textId="77777777" w:rsidR="00EC49E3" w:rsidRPr="00EE1188" w:rsidRDefault="00EC49E3" w:rsidP="0033063A">
            <w:pPr>
              <w:pStyle w:val="AmColumnHeading"/>
            </w:pPr>
            <w:r w:rsidRPr="00EE1188">
              <w:t>Tarkistus</w:t>
            </w:r>
          </w:p>
        </w:tc>
      </w:tr>
      <w:tr w:rsidR="00EC49E3" w:rsidRPr="00EE1188" w14:paraId="75AB7754" w14:textId="77777777" w:rsidTr="0033063A">
        <w:trPr>
          <w:jc w:val="center"/>
        </w:trPr>
        <w:tc>
          <w:tcPr>
            <w:tcW w:w="4876" w:type="dxa"/>
            <w:tcBorders>
              <w:top w:val="nil"/>
              <w:left w:val="nil"/>
              <w:bottom w:val="nil"/>
              <w:right w:val="nil"/>
            </w:tcBorders>
          </w:tcPr>
          <w:p w14:paraId="58615ABB" w14:textId="77777777" w:rsidR="00EC49E3" w:rsidRPr="00EE1188" w:rsidRDefault="00EC49E3" w:rsidP="0033063A">
            <w:pPr>
              <w:pStyle w:val="Normal6a"/>
            </w:pPr>
            <w:r w:rsidRPr="00EE1188">
              <w:t>q)</w:t>
            </w:r>
            <w:r w:rsidRPr="00EE1188">
              <w:tab/>
              <w:t>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c>
          <w:tcPr>
            <w:tcW w:w="4876" w:type="dxa"/>
            <w:tcBorders>
              <w:top w:val="nil"/>
              <w:left w:val="nil"/>
              <w:bottom w:val="nil"/>
              <w:right w:val="nil"/>
            </w:tcBorders>
          </w:tcPr>
          <w:p w14:paraId="29E29CF0" w14:textId="77777777" w:rsidR="00EC49E3" w:rsidRPr="00EE1188" w:rsidRDefault="00EC49E3" w:rsidP="0033063A">
            <w:pPr>
              <w:pStyle w:val="Normal6a"/>
            </w:pPr>
            <w:r w:rsidRPr="00EE1188">
              <w:t>q)</w:t>
            </w:r>
            <w:r w:rsidRPr="00EE1188">
              <w:tab/>
              <w:t xml:space="preserve">puututaan naisten köyhyyden systeemisiin ja perimmäisiin syihin ja </w:t>
            </w:r>
            <w:r w:rsidRPr="00EE1188">
              <w:rPr>
                <w:b/>
                <w:i/>
              </w:rPr>
              <w:t>keskitytään näissä toimissa maaseudulla taikka syrjäisillä ja köyhillä alueilla asuviin naisiin</w:t>
            </w:r>
            <w:r w:rsidRPr="00EE1188">
              <w:t xml:space="preserve"> ja lisätään kaikkien naisten ja tyttöjen vaikutusmahdollisuuksia koulutuksen, elinikäisen oppimisen, </w:t>
            </w:r>
            <w:r w:rsidRPr="00EE1188">
              <w:rPr>
                <w:b/>
                <w:i/>
              </w:rPr>
              <w:t>taloudellista riippumattomuutta edistävän yrittäjyyden,</w:t>
            </w:r>
            <w:r w:rsidRPr="00EE1188">
              <w:t xml:space="preserve"> syrjimättömien työmahdollisuuksien</w:t>
            </w:r>
            <w:r w:rsidRPr="00EE1188">
              <w:rPr>
                <w:b/>
                <w:i/>
              </w:rPr>
              <w:t>, miesten ja naisten samapalkkaisuuden periaatteen toteuttamisen</w:t>
            </w:r>
            <w:r w:rsidRPr="00EE1188">
              <w:t>, sosiaalipalvelujen saatavuuden sekä palkattoman hoivatyön ja sosiaalisen vastuun tasapainottamisen kautta tekemällä lainsäädäntöaloitteita, torjumalla sukupuolistereotypioita ja edistämällä naisten asemaa roolimalleina;</w:t>
            </w:r>
          </w:p>
        </w:tc>
      </w:tr>
    </w:tbl>
    <w:p w14:paraId="4E0DD10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031972D5" w14:textId="77777777" w:rsidR="00EC49E3" w:rsidRPr="00EE1188" w:rsidRDefault="00EC49E3" w:rsidP="00EC49E3">
      <w:r w:rsidRPr="00EE1188">
        <w:rPr>
          <w:rStyle w:val="HideTWBExt"/>
        </w:rPr>
        <w:t>&lt;/Amend&gt;</w:t>
      </w:r>
    </w:p>
    <w:p w14:paraId="5DC58E2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148</w:t>
      </w:r>
      <w:r w:rsidRPr="00EE1188">
        <w:rPr>
          <w:rStyle w:val="HideTWBExt"/>
          <w:b w:val="0"/>
        </w:rPr>
        <w:t>&lt;/NumAm&gt;</w:t>
      </w:r>
    </w:p>
    <w:p w14:paraId="7EEBB27A" w14:textId="77777777" w:rsidR="00EC49E3" w:rsidRPr="00EE1188" w:rsidRDefault="00EC49E3" w:rsidP="00EC49E3">
      <w:pPr>
        <w:pStyle w:val="NormalBold"/>
      </w:pPr>
      <w:r w:rsidRPr="00EE1188">
        <w:rPr>
          <w:rStyle w:val="HideTWBExt"/>
          <w:b w:val="0"/>
        </w:rPr>
        <w:t>&lt;RepeatBlock-By&gt;&lt;Members&gt;</w:t>
      </w:r>
      <w:r w:rsidRPr="00EE1188">
        <w:t>Carolina Morace</w:t>
      </w:r>
      <w:r w:rsidRPr="00EE1188">
        <w:rPr>
          <w:rStyle w:val="HideTWBExt"/>
          <w:b w:val="0"/>
        </w:rPr>
        <w:t>&lt;/Members&gt;</w:t>
      </w:r>
    </w:p>
    <w:p w14:paraId="332AEEA1" w14:textId="77777777" w:rsidR="00EC49E3" w:rsidRPr="00EE1188" w:rsidRDefault="00EC49E3" w:rsidP="00EC49E3">
      <w:pPr>
        <w:pStyle w:val="NormalBold"/>
      </w:pPr>
      <w:r w:rsidRPr="00EE1188">
        <w:rPr>
          <w:rStyle w:val="HideTWBExt"/>
          <w:b w:val="0"/>
        </w:rPr>
        <w:t>&lt;/RepeatBlock-By&gt;</w:t>
      </w:r>
    </w:p>
    <w:p w14:paraId="1111572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14943A4"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C58C91C" w14:textId="77777777" w:rsidTr="0033063A">
        <w:trPr>
          <w:trHeight w:hRule="exact" w:val="240"/>
          <w:jc w:val="center"/>
        </w:trPr>
        <w:tc>
          <w:tcPr>
            <w:tcW w:w="9752" w:type="dxa"/>
            <w:gridSpan w:val="2"/>
            <w:tcBorders>
              <w:top w:val="nil"/>
              <w:left w:val="nil"/>
              <w:bottom w:val="nil"/>
              <w:right w:val="nil"/>
            </w:tcBorders>
          </w:tcPr>
          <w:p w14:paraId="52B4C790" w14:textId="77777777" w:rsidR="00EC49E3" w:rsidRPr="00EE1188" w:rsidRDefault="00EC49E3" w:rsidP="0033063A"/>
        </w:tc>
      </w:tr>
      <w:tr w:rsidR="00EC49E3" w:rsidRPr="00EE1188" w14:paraId="4235EC7F" w14:textId="77777777" w:rsidTr="0033063A">
        <w:trPr>
          <w:trHeight w:val="240"/>
          <w:jc w:val="center"/>
        </w:trPr>
        <w:tc>
          <w:tcPr>
            <w:tcW w:w="4876" w:type="dxa"/>
            <w:tcBorders>
              <w:top w:val="nil"/>
              <w:left w:val="nil"/>
              <w:bottom w:val="nil"/>
              <w:right w:val="nil"/>
            </w:tcBorders>
          </w:tcPr>
          <w:p w14:paraId="7528234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FDED249" w14:textId="77777777" w:rsidR="00EC49E3" w:rsidRPr="00EE1188" w:rsidRDefault="00EC49E3" w:rsidP="0033063A">
            <w:pPr>
              <w:pStyle w:val="AmColumnHeading"/>
            </w:pPr>
            <w:r w:rsidRPr="00EE1188">
              <w:t>Tarkistus</w:t>
            </w:r>
          </w:p>
        </w:tc>
      </w:tr>
      <w:tr w:rsidR="00EC49E3" w:rsidRPr="00EE1188" w14:paraId="1E60D587" w14:textId="77777777" w:rsidTr="0033063A">
        <w:trPr>
          <w:jc w:val="center"/>
        </w:trPr>
        <w:tc>
          <w:tcPr>
            <w:tcW w:w="4876" w:type="dxa"/>
            <w:tcBorders>
              <w:top w:val="nil"/>
              <w:left w:val="nil"/>
              <w:bottom w:val="nil"/>
              <w:right w:val="nil"/>
            </w:tcBorders>
          </w:tcPr>
          <w:p w14:paraId="29BEA3E6" w14:textId="77777777" w:rsidR="00EC49E3" w:rsidRPr="00EE1188" w:rsidRDefault="00EC49E3" w:rsidP="0033063A">
            <w:pPr>
              <w:pStyle w:val="Normal6a"/>
            </w:pPr>
            <w:r w:rsidRPr="00EE1188">
              <w:t>q)</w:t>
            </w:r>
            <w:r w:rsidRPr="00EE1188">
              <w:tab/>
            </w:r>
            <w:r w:rsidRPr="00EE1188">
              <w:rPr>
                <w:b/>
                <w:i/>
              </w:rPr>
              <w:t>puututaan</w:t>
            </w:r>
            <w:r w:rsidRPr="00EE1188">
              <w:t xml:space="preserve"> naisten köyhyyden systeemisiin ja perimmäisiin syihin ja </w:t>
            </w:r>
            <w:r w:rsidRPr="00EE1188">
              <w:rPr>
                <w:b/>
                <w:i/>
              </w:rPr>
              <w:t>lisätään</w:t>
            </w:r>
            <w:r w:rsidRPr="00EE1188">
              <w:t xml:space="preserve">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c>
          <w:tcPr>
            <w:tcW w:w="4876" w:type="dxa"/>
            <w:tcBorders>
              <w:top w:val="nil"/>
              <w:left w:val="nil"/>
              <w:bottom w:val="nil"/>
              <w:right w:val="nil"/>
            </w:tcBorders>
          </w:tcPr>
          <w:p w14:paraId="11A26747" w14:textId="5B5E179F" w:rsidR="00EC49E3" w:rsidRPr="00EE1188" w:rsidRDefault="00EC49E3" w:rsidP="00F517E4">
            <w:pPr>
              <w:pStyle w:val="Normal6a"/>
            </w:pPr>
            <w:r w:rsidRPr="00EE1188">
              <w:t>q)</w:t>
            </w:r>
            <w:r w:rsidRPr="00EE1188">
              <w:tab/>
            </w:r>
            <w:r w:rsidRPr="00EE1188">
              <w:rPr>
                <w:b/>
                <w:i/>
              </w:rPr>
              <w:t>otetaan käyttöön vuotuinen seurantajärjestelmä kaikkein heikoimmassa asemassa olevia alueita varten, jotta voidaan määrittää, milloin on syytä toteuttaa ennaltaehkäiseviä ja ennakoivia toimia, jotta voidaan puuttua</w:t>
            </w:r>
            <w:r w:rsidRPr="00EE1188">
              <w:t xml:space="preserve"> naisten köyhyyden systeemisiin ja perimmäisiin syihin ja </w:t>
            </w:r>
            <w:r w:rsidRPr="00EE1188">
              <w:rPr>
                <w:b/>
                <w:i/>
              </w:rPr>
              <w:t>lisätä</w:t>
            </w:r>
            <w:r w:rsidRPr="00EE1188">
              <w:t xml:space="preserve">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r>
    </w:tbl>
    <w:p w14:paraId="03EC618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E6553F4" w14:textId="77777777" w:rsidR="00EC49E3" w:rsidRPr="00EE1188" w:rsidRDefault="00EC49E3" w:rsidP="00EC49E3">
      <w:r w:rsidRPr="00EE1188">
        <w:rPr>
          <w:rStyle w:val="HideTWBExt"/>
        </w:rPr>
        <w:t>&lt;/Amend&gt;</w:t>
      </w:r>
    </w:p>
    <w:p w14:paraId="359E535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149</w:t>
      </w:r>
      <w:r w:rsidRPr="00EE1188">
        <w:rPr>
          <w:rStyle w:val="HideTWBExt"/>
          <w:b w:val="0"/>
        </w:rPr>
        <w:t>&lt;/NumAm&gt;</w:t>
      </w:r>
    </w:p>
    <w:p w14:paraId="15F10CF3"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5B8A8AE9" w14:textId="77777777" w:rsidR="00EC49E3" w:rsidRPr="00EE1188" w:rsidRDefault="00EC49E3" w:rsidP="00EC49E3">
      <w:pPr>
        <w:pStyle w:val="NormalBold"/>
      </w:pPr>
      <w:r w:rsidRPr="00EE1188">
        <w:rPr>
          <w:rStyle w:val="HideTWBExt"/>
          <w:b w:val="0"/>
        </w:rPr>
        <w:t>&lt;/RepeatBlock-By&gt;</w:t>
      </w:r>
    </w:p>
    <w:p w14:paraId="6CFFF52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26D5B5F"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1E4C382" w14:textId="77777777" w:rsidTr="0033063A">
        <w:trPr>
          <w:trHeight w:hRule="exact" w:val="240"/>
          <w:jc w:val="center"/>
        </w:trPr>
        <w:tc>
          <w:tcPr>
            <w:tcW w:w="9752" w:type="dxa"/>
            <w:gridSpan w:val="2"/>
            <w:tcBorders>
              <w:top w:val="nil"/>
              <w:left w:val="nil"/>
              <w:bottom w:val="nil"/>
              <w:right w:val="nil"/>
            </w:tcBorders>
          </w:tcPr>
          <w:p w14:paraId="285722F4" w14:textId="77777777" w:rsidR="00EC49E3" w:rsidRPr="00EE1188" w:rsidRDefault="00EC49E3" w:rsidP="0033063A"/>
        </w:tc>
      </w:tr>
      <w:tr w:rsidR="00EC49E3" w:rsidRPr="00EE1188" w14:paraId="13A6175F" w14:textId="77777777" w:rsidTr="0033063A">
        <w:trPr>
          <w:trHeight w:val="240"/>
          <w:jc w:val="center"/>
        </w:trPr>
        <w:tc>
          <w:tcPr>
            <w:tcW w:w="4876" w:type="dxa"/>
            <w:tcBorders>
              <w:top w:val="nil"/>
              <w:left w:val="nil"/>
              <w:bottom w:val="nil"/>
              <w:right w:val="nil"/>
            </w:tcBorders>
          </w:tcPr>
          <w:p w14:paraId="302D160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CB33FDE" w14:textId="77777777" w:rsidR="00EC49E3" w:rsidRPr="00EE1188" w:rsidRDefault="00EC49E3" w:rsidP="0033063A">
            <w:pPr>
              <w:pStyle w:val="AmColumnHeading"/>
            </w:pPr>
            <w:r w:rsidRPr="00EE1188">
              <w:t>Tarkistus</w:t>
            </w:r>
          </w:p>
        </w:tc>
      </w:tr>
      <w:tr w:rsidR="00EC49E3" w:rsidRPr="00EE1188" w14:paraId="42A76640" w14:textId="77777777" w:rsidTr="0033063A">
        <w:trPr>
          <w:jc w:val="center"/>
        </w:trPr>
        <w:tc>
          <w:tcPr>
            <w:tcW w:w="4876" w:type="dxa"/>
            <w:tcBorders>
              <w:top w:val="nil"/>
              <w:left w:val="nil"/>
              <w:bottom w:val="nil"/>
              <w:right w:val="nil"/>
            </w:tcBorders>
          </w:tcPr>
          <w:p w14:paraId="65DB4451" w14:textId="77777777" w:rsidR="00EC49E3" w:rsidRPr="00EE1188" w:rsidRDefault="00EC49E3" w:rsidP="0033063A">
            <w:pPr>
              <w:pStyle w:val="Normal6a"/>
            </w:pPr>
            <w:r w:rsidRPr="00EE1188">
              <w:t>q)</w:t>
            </w:r>
            <w:r w:rsidRPr="00EE1188">
              <w:tab/>
              <w:t>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c>
          <w:tcPr>
            <w:tcW w:w="4876" w:type="dxa"/>
            <w:tcBorders>
              <w:top w:val="nil"/>
              <w:left w:val="nil"/>
              <w:bottom w:val="nil"/>
              <w:right w:val="nil"/>
            </w:tcBorders>
          </w:tcPr>
          <w:p w14:paraId="27D8C918" w14:textId="77777777" w:rsidR="00EC49E3" w:rsidRPr="00EE1188" w:rsidRDefault="00EC49E3" w:rsidP="0033063A">
            <w:pPr>
              <w:pStyle w:val="Normal6a"/>
            </w:pPr>
            <w:r w:rsidRPr="00EE1188">
              <w:t>q)</w:t>
            </w:r>
            <w:r w:rsidRPr="00EE1188">
              <w:tab/>
              <w:t xml:space="preserve">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 </w:t>
            </w:r>
            <w:r w:rsidRPr="00EE1188">
              <w:rPr>
                <w:b/>
                <w:i/>
              </w:rPr>
              <w:t>huolehditaan digitaalisen koulutuksen saatavuudesta ja mahdollisuudesta kehittää digitaalista osaamista, jotta voidaan kuroa umpeen sukupuolten välinen digitaalinen kuilu;</w:t>
            </w:r>
          </w:p>
        </w:tc>
      </w:tr>
    </w:tbl>
    <w:p w14:paraId="2B0A787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BBD7268" w14:textId="77777777" w:rsidR="00EC49E3" w:rsidRPr="00EE1188" w:rsidRDefault="00EC49E3" w:rsidP="00EC49E3">
      <w:r w:rsidRPr="00EE1188">
        <w:rPr>
          <w:rStyle w:val="HideTWBExt"/>
        </w:rPr>
        <w:t>&lt;/Amend&gt;</w:t>
      </w:r>
    </w:p>
    <w:p w14:paraId="3815844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150</w:t>
      </w:r>
      <w:r w:rsidRPr="00EE1188">
        <w:rPr>
          <w:rStyle w:val="HideTWBExt"/>
          <w:b w:val="0"/>
        </w:rPr>
        <w:t>&lt;/NumAm&gt;</w:t>
      </w:r>
    </w:p>
    <w:p w14:paraId="2C818F09"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015918ED" w14:textId="77777777" w:rsidR="00EC49E3" w:rsidRPr="00EE1188" w:rsidRDefault="00EC49E3" w:rsidP="00EC49E3">
      <w:pPr>
        <w:pStyle w:val="NormalBold"/>
      </w:pPr>
      <w:r w:rsidRPr="00EE1188">
        <w:rPr>
          <w:rStyle w:val="HideTWBExt"/>
          <w:b w:val="0"/>
        </w:rPr>
        <w:t>&lt;/RepeatBlock-By&gt;</w:t>
      </w:r>
    </w:p>
    <w:p w14:paraId="521DE89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071581A"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D156AD3" w14:textId="77777777" w:rsidTr="0033063A">
        <w:trPr>
          <w:trHeight w:hRule="exact" w:val="240"/>
          <w:jc w:val="center"/>
        </w:trPr>
        <w:tc>
          <w:tcPr>
            <w:tcW w:w="9752" w:type="dxa"/>
            <w:gridSpan w:val="2"/>
            <w:tcBorders>
              <w:top w:val="nil"/>
              <w:left w:val="nil"/>
              <w:bottom w:val="nil"/>
              <w:right w:val="nil"/>
            </w:tcBorders>
          </w:tcPr>
          <w:p w14:paraId="774DC1EC" w14:textId="77777777" w:rsidR="00EC49E3" w:rsidRPr="00EE1188" w:rsidRDefault="00EC49E3" w:rsidP="0033063A"/>
        </w:tc>
      </w:tr>
      <w:tr w:rsidR="00EC49E3" w:rsidRPr="00EE1188" w14:paraId="5E5FA690" w14:textId="77777777" w:rsidTr="0033063A">
        <w:trPr>
          <w:trHeight w:val="240"/>
          <w:jc w:val="center"/>
        </w:trPr>
        <w:tc>
          <w:tcPr>
            <w:tcW w:w="4876" w:type="dxa"/>
            <w:tcBorders>
              <w:top w:val="nil"/>
              <w:left w:val="nil"/>
              <w:bottom w:val="nil"/>
              <w:right w:val="nil"/>
            </w:tcBorders>
          </w:tcPr>
          <w:p w14:paraId="39B016A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36254E5" w14:textId="77777777" w:rsidR="00EC49E3" w:rsidRPr="00EE1188" w:rsidRDefault="00EC49E3" w:rsidP="0033063A">
            <w:pPr>
              <w:pStyle w:val="AmColumnHeading"/>
            </w:pPr>
            <w:r w:rsidRPr="00EE1188">
              <w:t>Tarkistus</w:t>
            </w:r>
          </w:p>
        </w:tc>
      </w:tr>
      <w:tr w:rsidR="00EC49E3" w:rsidRPr="00EE1188" w14:paraId="1DB27FD9" w14:textId="77777777" w:rsidTr="0033063A">
        <w:trPr>
          <w:jc w:val="center"/>
        </w:trPr>
        <w:tc>
          <w:tcPr>
            <w:tcW w:w="4876" w:type="dxa"/>
            <w:tcBorders>
              <w:top w:val="nil"/>
              <w:left w:val="nil"/>
              <w:bottom w:val="nil"/>
              <w:right w:val="nil"/>
            </w:tcBorders>
          </w:tcPr>
          <w:p w14:paraId="1685C632" w14:textId="77777777" w:rsidR="00EC49E3" w:rsidRPr="00EE1188" w:rsidRDefault="00EC49E3" w:rsidP="0033063A">
            <w:pPr>
              <w:pStyle w:val="Normal6a"/>
            </w:pPr>
            <w:r w:rsidRPr="00EE1188">
              <w:t>q)</w:t>
            </w:r>
            <w:r w:rsidRPr="00EE1188">
              <w:tab/>
              <w:t>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c>
          <w:tcPr>
            <w:tcW w:w="4876" w:type="dxa"/>
            <w:tcBorders>
              <w:top w:val="nil"/>
              <w:left w:val="nil"/>
              <w:bottom w:val="nil"/>
              <w:right w:val="nil"/>
            </w:tcBorders>
          </w:tcPr>
          <w:p w14:paraId="25112483" w14:textId="77777777" w:rsidR="00EC49E3" w:rsidRPr="00EE1188" w:rsidRDefault="00EC49E3" w:rsidP="0033063A">
            <w:pPr>
              <w:pStyle w:val="Normal6a"/>
            </w:pPr>
            <w:r w:rsidRPr="00EE1188">
              <w:t>q)</w:t>
            </w:r>
            <w:r w:rsidRPr="00EE1188">
              <w:tab/>
              <w:t>puututaan naisten köyhyyden systeemisiin ja perimmäisiin syihin ja lisätään kaikkien naisten ja tyttöjen vaikutusmahdollisuuksia koulutuksen, elinikäisen oppimisen</w:t>
            </w:r>
            <w:r w:rsidRPr="00EE1188">
              <w:rPr>
                <w:b/>
                <w:i/>
              </w:rPr>
              <w:t>, muun muassa yritystoiminnan aloittamiseen tähtäävän oppimisen</w:t>
            </w:r>
            <w:r w:rsidRPr="00EE1188">
              <w:t>,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r>
    </w:tbl>
    <w:p w14:paraId="63DF5B8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0AC756FD" w14:textId="77777777" w:rsidR="00EC49E3" w:rsidRPr="00EE1188" w:rsidRDefault="00EC49E3" w:rsidP="00EC49E3">
      <w:r w:rsidRPr="00EE1188">
        <w:rPr>
          <w:rStyle w:val="HideTWBExt"/>
        </w:rPr>
        <w:t>&lt;/Amend&gt;</w:t>
      </w:r>
    </w:p>
    <w:p w14:paraId="20D8D81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151</w:t>
      </w:r>
      <w:r w:rsidRPr="00EE1188">
        <w:rPr>
          <w:rStyle w:val="HideTWBExt"/>
          <w:b w:val="0"/>
        </w:rPr>
        <w:t>&lt;/NumAm&gt;</w:t>
      </w:r>
    </w:p>
    <w:p w14:paraId="39E595EF"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37B5CD8A" w14:textId="77777777" w:rsidR="00EC49E3" w:rsidRPr="00EE1188" w:rsidRDefault="00EC49E3" w:rsidP="00EC49E3">
      <w:pPr>
        <w:pStyle w:val="NormalBold"/>
      </w:pPr>
      <w:r w:rsidRPr="00EE1188">
        <w:rPr>
          <w:rStyle w:val="HideTWBExt"/>
          <w:b w:val="0"/>
        </w:rPr>
        <w:t>&lt;/RepeatBlock-By&gt;</w:t>
      </w:r>
    </w:p>
    <w:p w14:paraId="549AE73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5A44E9E"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0A602B7" w14:textId="77777777" w:rsidTr="0033063A">
        <w:trPr>
          <w:trHeight w:hRule="exact" w:val="240"/>
          <w:jc w:val="center"/>
        </w:trPr>
        <w:tc>
          <w:tcPr>
            <w:tcW w:w="9752" w:type="dxa"/>
            <w:gridSpan w:val="2"/>
            <w:tcBorders>
              <w:top w:val="nil"/>
              <w:left w:val="nil"/>
              <w:bottom w:val="nil"/>
              <w:right w:val="nil"/>
            </w:tcBorders>
          </w:tcPr>
          <w:p w14:paraId="1B68DAFE" w14:textId="77777777" w:rsidR="00EC49E3" w:rsidRPr="00EE1188" w:rsidRDefault="00EC49E3" w:rsidP="0033063A"/>
        </w:tc>
      </w:tr>
      <w:tr w:rsidR="00EC49E3" w:rsidRPr="00EE1188" w14:paraId="693B3B6D" w14:textId="77777777" w:rsidTr="0033063A">
        <w:trPr>
          <w:trHeight w:val="240"/>
          <w:jc w:val="center"/>
        </w:trPr>
        <w:tc>
          <w:tcPr>
            <w:tcW w:w="4876" w:type="dxa"/>
            <w:tcBorders>
              <w:top w:val="nil"/>
              <w:left w:val="nil"/>
              <w:bottom w:val="nil"/>
              <w:right w:val="nil"/>
            </w:tcBorders>
          </w:tcPr>
          <w:p w14:paraId="1BC2E20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E66CFB6" w14:textId="77777777" w:rsidR="00EC49E3" w:rsidRPr="00EE1188" w:rsidRDefault="00EC49E3" w:rsidP="0033063A">
            <w:pPr>
              <w:pStyle w:val="AmColumnHeading"/>
            </w:pPr>
            <w:r w:rsidRPr="00EE1188">
              <w:t>Tarkistus</w:t>
            </w:r>
          </w:p>
        </w:tc>
      </w:tr>
      <w:tr w:rsidR="00EC49E3" w:rsidRPr="00EE1188" w14:paraId="0D79E2B8" w14:textId="77777777" w:rsidTr="0033063A">
        <w:trPr>
          <w:jc w:val="center"/>
        </w:trPr>
        <w:tc>
          <w:tcPr>
            <w:tcW w:w="4876" w:type="dxa"/>
            <w:tcBorders>
              <w:top w:val="nil"/>
              <w:left w:val="nil"/>
              <w:bottom w:val="nil"/>
              <w:right w:val="nil"/>
            </w:tcBorders>
          </w:tcPr>
          <w:p w14:paraId="2063BB49" w14:textId="77777777" w:rsidR="00EC49E3" w:rsidRPr="00EE1188" w:rsidRDefault="00EC49E3" w:rsidP="0033063A">
            <w:pPr>
              <w:pStyle w:val="Normal6a"/>
            </w:pPr>
            <w:r w:rsidRPr="00EE1188">
              <w:t>q)</w:t>
            </w:r>
            <w:r w:rsidRPr="00EE1188">
              <w:tab/>
              <w:t>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c>
          <w:tcPr>
            <w:tcW w:w="4876" w:type="dxa"/>
            <w:tcBorders>
              <w:top w:val="nil"/>
              <w:left w:val="nil"/>
              <w:bottom w:val="nil"/>
              <w:right w:val="nil"/>
            </w:tcBorders>
          </w:tcPr>
          <w:p w14:paraId="2D14AE92" w14:textId="77777777" w:rsidR="00EC49E3" w:rsidRPr="00EE1188" w:rsidRDefault="00EC49E3" w:rsidP="0033063A">
            <w:pPr>
              <w:pStyle w:val="Normal6a"/>
            </w:pPr>
            <w:r w:rsidRPr="00EE1188">
              <w:t>q)</w:t>
            </w:r>
            <w:r w:rsidRPr="00EE1188">
              <w:tab/>
              <w:t xml:space="preserve">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w:t>
            </w:r>
            <w:r w:rsidRPr="00EE1188">
              <w:rPr>
                <w:b/>
                <w:i/>
              </w:rPr>
              <w:t>haitallisia</w:t>
            </w:r>
            <w:r w:rsidRPr="00EE1188">
              <w:t xml:space="preserve"> sukupuolistereotypioita</w:t>
            </w:r>
            <w:r w:rsidRPr="00EE1188">
              <w:rPr>
                <w:b/>
                <w:i/>
              </w:rPr>
              <w:t xml:space="preserve">, patriarkaalisia järjestelmiä ja toksista maskuliinisuutta </w:t>
            </w:r>
            <w:r w:rsidRPr="00EE1188">
              <w:t>ja edistämällä naisten asemaa roolimalleina;</w:t>
            </w:r>
          </w:p>
        </w:tc>
      </w:tr>
    </w:tbl>
    <w:p w14:paraId="17FB71D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44B9D33" w14:textId="77777777" w:rsidR="00EC49E3" w:rsidRPr="00EE1188" w:rsidRDefault="00EC49E3" w:rsidP="00EC49E3">
      <w:r w:rsidRPr="00EE1188">
        <w:rPr>
          <w:rStyle w:val="HideTWBExt"/>
        </w:rPr>
        <w:t>&lt;/Amend&gt;</w:t>
      </w:r>
    </w:p>
    <w:p w14:paraId="019C36B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152</w:t>
      </w:r>
      <w:r w:rsidRPr="00EE1188">
        <w:rPr>
          <w:rStyle w:val="HideTWBExt"/>
          <w:b w:val="0"/>
        </w:rPr>
        <w:t>&lt;/NumAm&gt;</w:t>
      </w:r>
    </w:p>
    <w:p w14:paraId="60EB015C" w14:textId="77777777" w:rsidR="00EC49E3" w:rsidRPr="00EE1188" w:rsidRDefault="00EC49E3" w:rsidP="00EC49E3">
      <w:pPr>
        <w:pStyle w:val="NormalBold"/>
      </w:pPr>
      <w:r w:rsidRPr="00EE1188">
        <w:rPr>
          <w:rStyle w:val="HideTWBExt"/>
          <w:b w:val="0"/>
        </w:rPr>
        <w:t>&lt;RepeatBlock-By&gt;&lt;Members&gt;</w:t>
      </w:r>
      <w:r w:rsidRPr="00EE1188">
        <w:t>Emma Fourreau</w:t>
      </w:r>
      <w:r w:rsidRPr="00EE1188">
        <w:rPr>
          <w:rStyle w:val="HideTWBExt"/>
          <w:b w:val="0"/>
        </w:rPr>
        <w:t>&lt;/Members&gt;</w:t>
      </w:r>
    </w:p>
    <w:p w14:paraId="32A01731" w14:textId="77777777" w:rsidR="00EC49E3" w:rsidRPr="00EE1188" w:rsidRDefault="00EC49E3" w:rsidP="00EC49E3">
      <w:pPr>
        <w:pStyle w:val="NormalBold"/>
      </w:pPr>
      <w:r w:rsidRPr="00EE1188">
        <w:rPr>
          <w:rStyle w:val="HideTWBExt"/>
          <w:b w:val="0"/>
        </w:rPr>
        <w:t>&lt;/RepeatBlock-By&gt;</w:t>
      </w:r>
    </w:p>
    <w:p w14:paraId="42A67FE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885973D"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BCCD856" w14:textId="77777777" w:rsidTr="0033063A">
        <w:trPr>
          <w:trHeight w:hRule="exact" w:val="240"/>
          <w:jc w:val="center"/>
        </w:trPr>
        <w:tc>
          <w:tcPr>
            <w:tcW w:w="9752" w:type="dxa"/>
            <w:gridSpan w:val="2"/>
            <w:tcBorders>
              <w:top w:val="nil"/>
              <w:left w:val="nil"/>
              <w:bottom w:val="nil"/>
              <w:right w:val="nil"/>
            </w:tcBorders>
          </w:tcPr>
          <w:p w14:paraId="0807BC3B" w14:textId="77777777" w:rsidR="00EC49E3" w:rsidRPr="00EE1188" w:rsidRDefault="00EC49E3" w:rsidP="0033063A"/>
        </w:tc>
      </w:tr>
      <w:tr w:rsidR="00EC49E3" w:rsidRPr="00EE1188" w14:paraId="05C86A02" w14:textId="77777777" w:rsidTr="0033063A">
        <w:trPr>
          <w:trHeight w:val="240"/>
          <w:jc w:val="center"/>
        </w:trPr>
        <w:tc>
          <w:tcPr>
            <w:tcW w:w="4876" w:type="dxa"/>
            <w:tcBorders>
              <w:top w:val="nil"/>
              <w:left w:val="nil"/>
              <w:bottom w:val="nil"/>
              <w:right w:val="nil"/>
            </w:tcBorders>
          </w:tcPr>
          <w:p w14:paraId="6C9417D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8642ABE" w14:textId="77777777" w:rsidR="00EC49E3" w:rsidRPr="00EE1188" w:rsidRDefault="00EC49E3" w:rsidP="0033063A">
            <w:pPr>
              <w:pStyle w:val="AmColumnHeading"/>
            </w:pPr>
            <w:r w:rsidRPr="00EE1188">
              <w:t>Tarkistus</w:t>
            </w:r>
          </w:p>
        </w:tc>
      </w:tr>
      <w:tr w:rsidR="00EC49E3" w:rsidRPr="00EE1188" w14:paraId="57089802" w14:textId="77777777" w:rsidTr="0033063A">
        <w:trPr>
          <w:jc w:val="center"/>
        </w:trPr>
        <w:tc>
          <w:tcPr>
            <w:tcW w:w="4876" w:type="dxa"/>
            <w:tcBorders>
              <w:top w:val="nil"/>
              <w:left w:val="nil"/>
              <w:bottom w:val="nil"/>
              <w:right w:val="nil"/>
            </w:tcBorders>
          </w:tcPr>
          <w:p w14:paraId="74977DEE" w14:textId="77777777" w:rsidR="00EC49E3" w:rsidRPr="00EE1188" w:rsidRDefault="00EC49E3" w:rsidP="0033063A">
            <w:pPr>
              <w:pStyle w:val="Normal6a"/>
            </w:pPr>
            <w:r w:rsidRPr="00EE1188">
              <w:t>q)</w:t>
            </w:r>
            <w:r w:rsidRPr="00EE1188">
              <w:tab/>
              <w:t>puututaan naisten köyhyyden systeemisiin ja perimmäisiin syihin ja lisätään kaikkien naisten ja tyttöjen vaikutusmahdollisuuksia koulutuksen, elinikäisen oppimisen, syrjimättömien työmahdollisuuksien, sosiaalipalvelujen saatavuuden sekä palkattoman hoivatyön ja sosiaalisen vastuun tasapainottamisen kautta tekemällä lainsäädäntöaloitteita, torjumalla sukupuolistereotypioita ja edistämällä naisten asemaa roolimalleina;</w:t>
            </w:r>
          </w:p>
        </w:tc>
        <w:tc>
          <w:tcPr>
            <w:tcW w:w="4876" w:type="dxa"/>
            <w:tcBorders>
              <w:top w:val="nil"/>
              <w:left w:val="nil"/>
              <w:bottom w:val="nil"/>
              <w:right w:val="nil"/>
            </w:tcBorders>
          </w:tcPr>
          <w:p w14:paraId="72C6FDEE" w14:textId="77777777" w:rsidR="00EC49E3" w:rsidRPr="00EE1188" w:rsidRDefault="00EC49E3" w:rsidP="0033063A">
            <w:pPr>
              <w:pStyle w:val="Normal6a"/>
            </w:pPr>
            <w:r w:rsidRPr="00EE1188">
              <w:t>q)</w:t>
            </w:r>
            <w:r w:rsidRPr="00EE1188">
              <w:tab/>
              <w:t xml:space="preserve">puututaan naisten köyhyyden systeemisiin ja perimmäisiin syihin ja lisätään kaikkien naisten ja tyttöjen vaikutusmahdollisuuksia koulutuksen, elinikäisen oppimisen, syrjimättömien työmahdollisuuksien, </w:t>
            </w:r>
            <w:r w:rsidRPr="00EE1188">
              <w:rPr>
                <w:b/>
                <w:i/>
              </w:rPr>
              <w:t>urheilutoiminnan ja</w:t>
            </w:r>
            <w:r w:rsidRPr="00EE1188">
              <w:t xml:space="preserve"> sosiaalipalvelujen saatavuuden sekä palkattoman hoivatyön ja sosiaalisen vastuun tasapainottamisen kautta tekemällä lainsäädäntöaloitteita, torjumalla sukupuolistereotypioita ja edistämällä naisten asemaa roolimalleina;</w:t>
            </w:r>
          </w:p>
        </w:tc>
      </w:tr>
    </w:tbl>
    <w:p w14:paraId="7FBC6B0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A61DCE0" w14:textId="77777777" w:rsidR="00EC49E3" w:rsidRPr="00EE1188" w:rsidRDefault="00EC49E3" w:rsidP="00EC49E3">
      <w:r w:rsidRPr="00EE1188">
        <w:rPr>
          <w:rStyle w:val="HideTWBExt"/>
        </w:rPr>
        <w:t>&lt;/Amend&gt;</w:t>
      </w:r>
    </w:p>
    <w:p w14:paraId="06F0896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153</w:t>
      </w:r>
      <w:r w:rsidRPr="00EE1188">
        <w:rPr>
          <w:rStyle w:val="HideTWBExt"/>
          <w:b w:val="0"/>
        </w:rPr>
        <w:t>&lt;/NumAm&gt;</w:t>
      </w:r>
    </w:p>
    <w:p w14:paraId="54D32694"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437BDB86" w14:textId="77777777" w:rsidR="00EC49E3" w:rsidRPr="00EE1188" w:rsidRDefault="00EC49E3" w:rsidP="00EC49E3">
      <w:pPr>
        <w:pStyle w:val="NormalBold"/>
      </w:pPr>
      <w:r w:rsidRPr="00EE1188">
        <w:rPr>
          <w:rStyle w:val="HideTWBExt"/>
          <w:b w:val="0"/>
        </w:rPr>
        <w:t>&lt;/RepeatBlock-By&gt;</w:t>
      </w:r>
    </w:p>
    <w:p w14:paraId="01A182C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C225FF0"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FE190E5" w14:textId="77777777" w:rsidTr="0033063A">
        <w:trPr>
          <w:trHeight w:hRule="exact" w:val="240"/>
          <w:jc w:val="center"/>
        </w:trPr>
        <w:tc>
          <w:tcPr>
            <w:tcW w:w="9752" w:type="dxa"/>
            <w:gridSpan w:val="2"/>
            <w:tcBorders>
              <w:top w:val="nil"/>
              <w:left w:val="nil"/>
              <w:bottom w:val="nil"/>
              <w:right w:val="nil"/>
            </w:tcBorders>
          </w:tcPr>
          <w:p w14:paraId="3DC73FA6" w14:textId="77777777" w:rsidR="00EC49E3" w:rsidRPr="00EE1188" w:rsidRDefault="00EC49E3" w:rsidP="0033063A"/>
        </w:tc>
      </w:tr>
      <w:tr w:rsidR="00EC49E3" w:rsidRPr="00EE1188" w14:paraId="6778C739" w14:textId="77777777" w:rsidTr="0033063A">
        <w:trPr>
          <w:trHeight w:val="240"/>
          <w:jc w:val="center"/>
        </w:trPr>
        <w:tc>
          <w:tcPr>
            <w:tcW w:w="4876" w:type="dxa"/>
            <w:tcBorders>
              <w:top w:val="nil"/>
              <w:left w:val="nil"/>
              <w:bottom w:val="nil"/>
              <w:right w:val="nil"/>
            </w:tcBorders>
          </w:tcPr>
          <w:p w14:paraId="2B806B3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89E2EDD" w14:textId="77777777" w:rsidR="00EC49E3" w:rsidRPr="00EE1188" w:rsidRDefault="00EC49E3" w:rsidP="0033063A">
            <w:pPr>
              <w:pStyle w:val="AmColumnHeading"/>
            </w:pPr>
            <w:r w:rsidRPr="00EE1188">
              <w:t>Tarkistus</w:t>
            </w:r>
          </w:p>
        </w:tc>
      </w:tr>
      <w:tr w:rsidR="00EC49E3" w:rsidRPr="00EE1188" w14:paraId="555B69EF" w14:textId="77777777" w:rsidTr="0033063A">
        <w:trPr>
          <w:jc w:val="center"/>
        </w:trPr>
        <w:tc>
          <w:tcPr>
            <w:tcW w:w="4876" w:type="dxa"/>
            <w:tcBorders>
              <w:top w:val="nil"/>
              <w:left w:val="nil"/>
              <w:bottom w:val="nil"/>
              <w:right w:val="nil"/>
            </w:tcBorders>
          </w:tcPr>
          <w:p w14:paraId="1F7FC820" w14:textId="77777777" w:rsidR="00EC49E3" w:rsidRPr="00EE1188" w:rsidRDefault="00EC49E3" w:rsidP="0033063A">
            <w:pPr>
              <w:pStyle w:val="Normal6a"/>
            </w:pPr>
            <w:r w:rsidRPr="00EE1188">
              <w:t>q)</w:t>
            </w:r>
            <w:r w:rsidRPr="00EE1188">
              <w:tab/>
              <w:t xml:space="preserve">puututaan naisten köyhyyden systeemisiin ja perimmäisiin syihin </w:t>
            </w:r>
            <w:r w:rsidRPr="00EE1188">
              <w:rPr>
                <w:b/>
                <w:i/>
              </w:rPr>
              <w:t>ja</w:t>
            </w:r>
            <w:r w:rsidRPr="00EE1188">
              <w:t xml:space="preserve"> lisätään kaikkien naisten ja tyttöjen vaikutusmahdollisuuksia koulutuksen, elinikäisen oppimisen, syrjimättömien työmahdollisuuksien, sosiaalipalvelujen saatavuuden sekä palkattoman hoivatyön ja sosiaalisen vastuun tasapainottamisen kautta tekemällä </w:t>
            </w:r>
            <w:r w:rsidRPr="00EE1188">
              <w:rPr>
                <w:b/>
                <w:i/>
              </w:rPr>
              <w:t>lainsäädäntöaloitteita</w:t>
            </w:r>
            <w:r w:rsidRPr="00EE1188">
              <w:t>, torjumalla sukupuolistereotypioita ja edistämällä naisten asemaa roolimalleina;</w:t>
            </w:r>
          </w:p>
        </w:tc>
        <w:tc>
          <w:tcPr>
            <w:tcW w:w="4876" w:type="dxa"/>
            <w:tcBorders>
              <w:top w:val="nil"/>
              <w:left w:val="nil"/>
              <w:bottom w:val="nil"/>
              <w:right w:val="nil"/>
            </w:tcBorders>
          </w:tcPr>
          <w:p w14:paraId="042D351E" w14:textId="77777777" w:rsidR="00EC49E3" w:rsidRPr="00EE1188" w:rsidRDefault="00EC49E3" w:rsidP="0033063A">
            <w:pPr>
              <w:pStyle w:val="Normal6a"/>
            </w:pPr>
            <w:r w:rsidRPr="00EE1188">
              <w:t>q)</w:t>
            </w:r>
            <w:r w:rsidRPr="00EE1188">
              <w:tab/>
              <w:t>puututaan naisten köyhyyden systeemisiin ja perimmäisiin syihin ja</w:t>
            </w:r>
            <w:r w:rsidRPr="00EE1188">
              <w:rPr>
                <w:b/>
                <w:i/>
              </w:rPr>
              <w:t xml:space="preserve"> </w:t>
            </w:r>
            <w:r w:rsidRPr="00EE1188">
              <w:t>lisätään kaikkien naisten ja tyttöjen vaikutusmahdollisuuksia koulutuksen, elinikäisen oppimisen, syrjimättömien työmahdollisuuksien</w:t>
            </w:r>
            <w:r w:rsidRPr="00EE1188">
              <w:rPr>
                <w:b/>
                <w:i/>
              </w:rPr>
              <w:t>, oikeudenmukaisten eläkerahastojen</w:t>
            </w:r>
            <w:r w:rsidRPr="00EE1188">
              <w:t xml:space="preserve">, sosiaalipalvelujen saatavuuden sekä palkattoman hoivatyön ja sosiaalisen vastuun tasapainottamisen kautta tekemällä </w:t>
            </w:r>
            <w:r w:rsidRPr="00EE1188">
              <w:rPr>
                <w:b/>
                <w:i/>
              </w:rPr>
              <w:t>lainsäädäntöaloite</w:t>
            </w:r>
            <w:r w:rsidRPr="00EE1188">
              <w:t>, torjumalla sukupuolistereotypioita ja edistämällä naisten asemaa roolimalleina;</w:t>
            </w:r>
          </w:p>
        </w:tc>
      </w:tr>
    </w:tbl>
    <w:p w14:paraId="2EFBCBD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CC7E507" w14:textId="77777777" w:rsidR="00EC49E3" w:rsidRPr="00EE1188" w:rsidRDefault="00EC49E3" w:rsidP="00EC49E3">
      <w:r w:rsidRPr="00EE1188">
        <w:rPr>
          <w:rStyle w:val="HideTWBExt"/>
        </w:rPr>
        <w:t>&lt;/Amend&gt;</w:t>
      </w:r>
    </w:p>
    <w:p w14:paraId="00BD7F9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154</w:t>
      </w:r>
      <w:r w:rsidRPr="00EE1188">
        <w:rPr>
          <w:rStyle w:val="HideTWBExt"/>
          <w:b w:val="0"/>
        </w:rPr>
        <w:t>&lt;/NumAm&gt;</w:t>
      </w:r>
    </w:p>
    <w:p w14:paraId="00D3E9F2"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5CC29D97" w14:textId="77777777" w:rsidR="00EC49E3" w:rsidRPr="00EE1188" w:rsidRDefault="00EC49E3" w:rsidP="00EC49E3">
      <w:pPr>
        <w:pStyle w:val="NormalBold"/>
      </w:pPr>
      <w:r w:rsidRPr="00EE1188">
        <w:rPr>
          <w:rStyle w:val="HideTWBExt"/>
          <w:b w:val="0"/>
        </w:rPr>
        <w:t>&lt;/RepeatBlock-By&gt;</w:t>
      </w:r>
    </w:p>
    <w:p w14:paraId="3124836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0D2EED2" w14:textId="77777777" w:rsidR="00EC49E3" w:rsidRPr="00EE1188" w:rsidRDefault="00EC49E3" w:rsidP="00EC49E3">
      <w:pPr>
        <w:pStyle w:val="NormalBold"/>
      </w:pPr>
      <w:r w:rsidRPr="00EE1188">
        <w:rPr>
          <w:rStyle w:val="HideTWBExt"/>
          <w:b w:val="0"/>
        </w:rPr>
        <w:t>&lt;Article&gt;</w:t>
      </w:r>
      <w:r w:rsidRPr="00EE1188">
        <w:t>1 kohta – q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3A3FDE0" w14:textId="77777777" w:rsidTr="0033063A">
        <w:trPr>
          <w:trHeight w:hRule="exact" w:val="240"/>
          <w:jc w:val="center"/>
        </w:trPr>
        <w:tc>
          <w:tcPr>
            <w:tcW w:w="9752" w:type="dxa"/>
            <w:gridSpan w:val="2"/>
            <w:tcBorders>
              <w:top w:val="nil"/>
              <w:left w:val="nil"/>
              <w:bottom w:val="nil"/>
              <w:right w:val="nil"/>
            </w:tcBorders>
          </w:tcPr>
          <w:p w14:paraId="1720E2A8" w14:textId="77777777" w:rsidR="00EC49E3" w:rsidRPr="00EE1188" w:rsidRDefault="00EC49E3" w:rsidP="0033063A"/>
        </w:tc>
      </w:tr>
      <w:tr w:rsidR="00EC49E3" w:rsidRPr="00EE1188" w14:paraId="09A6C944" w14:textId="77777777" w:rsidTr="0033063A">
        <w:trPr>
          <w:trHeight w:val="240"/>
          <w:jc w:val="center"/>
        </w:trPr>
        <w:tc>
          <w:tcPr>
            <w:tcW w:w="4876" w:type="dxa"/>
            <w:tcBorders>
              <w:top w:val="nil"/>
              <w:left w:val="nil"/>
              <w:bottom w:val="nil"/>
              <w:right w:val="nil"/>
            </w:tcBorders>
          </w:tcPr>
          <w:p w14:paraId="254F791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4E4D405" w14:textId="77777777" w:rsidR="00EC49E3" w:rsidRPr="00EE1188" w:rsidRDefault="00EC49E3" w:rsidP="0033063A">
            <w:pPr>
              <w:pStyle w:val="AmColumnHeading"/>
            </w:pPr>
            <w:r w:rsidRPr="00EE1188">
              <w:t>Tarkistus</w:t>
            </w:r>
          </w:p>
        </w:tc>
      </w:tr>
      <w:tr w:rsidR="00EC49E3" w:rsidRPr="00EE1188" w14:paraId="70D64FC8" w14:textId="77777777" w:rsidTr="0033063A">
        <w:trPr>
          <w:jc w:val="center"/>
        </w:trPr>
        <w:tc>
          <w:tcPr>
            <w:tcW w:w="4876" w:type="dxa"/>
            <w:tcBorders>
              <w:top w:val="nil"/>
              <w:left w:val="nil"/>
              <w:bottom w:val="nil"/>
              <w:right w:val="nil"/>
            </w:tcBorders>
          </w:tcPr>
          <w:p w14:paraId="5E83FC82" w14:textId="77777777" w:rsidR="00EC49E3" w:rsidRPr="00EE1188" w:rsidRDefault="00EC49E3" w:rsidP="0033063A">
            <w:pPr>
              <w:pStyle w:val="Normal6a"/>
            </w:pPr>
            <w:r w:rsidRPr="00EE1188">
              <w:t>q)</w:t>
            </w:r>
            <w:r w:rsidRPr="00EE1188">
              <w:tab/>
              <w:t xml:space="preserve">puututaan naisten köyhyyden systeemisiin ja perimmäisiin syihin ja lisätään </w:t>
            </w:r>
            <w:r w:rsidRPr="00EE1188">
              <w:rPr>
                <w:b/>
                <w:i/>
              </w:rPr>
              <w:t>kaikkien</w:t>
            </w:r>
            <w:r w:rsidRPr="00EE1188">
              <w:t xml:space="preserve"> naisten ja tyttöjen vaikutusmahdollisuuksia koulutuksen, elinikäisen oppimisen, syrjimättömien työmahdollisuuksien, sosiaalipalvelujen saatavuuden sekä palkattoman hoivatyön ja sosiaalisen vastuun tasapainottamisen kautta tekemällä lainsäädäntöaloitteita</w:t>
            </w:r>
            <w:r w:rsidRPr="00EE1188">
              <w:rPr>
                <w:b/>
                <w:i/>
              </w:rPr>
              <w:t>, torjumalla sukupuolistereotypioita</w:t>
            </w:r>
            <w:r w:rsidRPr="00EE1188">
              <w:t xml:space="preserve"> ja edistämällä naisten asemaa roolimalleina;</w:t>
            </w:r>
          </w:p>
        </w:tc>
        <w:tc>
          <w:tcPr>
            <w:tcW w:w="4876" w:type="dxa"/>
            <w:tcBorders>
              <w:top w:val="nil"/>
              <w:left w:val="nil"/>
              <w:bottom w:val="nil"/>
              <w:right w:val="nil"/>
            </w:tcBorders>
          </w:tcPr>
          <w:p w14:paraId="087AFA05" w14:textId="77777777" w:rsidR="00EC49E3" w:rsidRPr="00EE1188" w:rsidRDefault="00EC49E3" w:rsidP="0033063A">
            <w:pPr>
              <w:pStyle w:val="Normal6a"/>
            </w:pPr>
            <w:r w:rsidRPr="00EE1188">
              <w:t>q)</w:t>
            </w:r>
            <w:r w:rsidRPr="00EE1188">
              <w:tab/>
              <w:t xml:space="preserve">puututaan naisten </w:t>
            </w:r>
            <w:r w:rsidRPr="00EE1188">
              <w:rPr>
                <w:b/>
                <w:i/>
              </w:rPr>
              <w:t>ja erityisesti yksinhuoltajaäitien</w:t>
            </w:r>
            <w:r w:rsidRPr="00EE1188">
              <w:t xml:space="preserve"> köyhyyden systeemisiin ja perimmäisiin syihin ja lisätään naisten ja tyttöjen vaikutusmahdollisuuksia koulutuksen, elinikäisen oppimisen, syrjimättömien työmahdollisuuksien, sosiaalipalvelujen</w:t>
            </w:r>
            <w:r w:rsidRPr="00EE1188">
              <w:rPr>
                <w:b/>
                <w:i/>
              </w:rPr>
              <w:t>, etenkin äitiyspalvelujen,</w:t>
            </w:r>
            <w:r w:rsidRPr="00EE1188">
              <w:t xml:space="preserve"> saatavuuden sekä palkattoman hoivatyön ja sosiaalisen vastuun tasapainottamisen kautta tekemällä lainsäädäntöaloitteita ja edistämällä naisten asemaa roolimalleina;</w:t>
            </w:r>
          </w:p>
        </w:tc>
      </w:tr>
    </w:tbl>
    <w:p w14:paraId="68BF8DC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17B03C9B" w14:textId="77777777" w:rsidR="00EC49E3" w:rsidRPr="00EE1188" w:rsidRDefault="00EC49E3" w:rsidP="00EC49E3">
      <w:r w:rsidRPr="00EE1188">
        <w:rPr>
          <w:rStyle w:val="HideTWBExt"/>
        </w:rPr>
        <w:t>&lt;/Amend&gt;</w:t>
      </w:r>
    </w:p>
    <w:p w14:paraId="511BC9B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155</w:t>
      </w:r>
      <w:r w:rsidRPr="00EE1188">
        <w:rPr>
          <w:rStyle w:val="HideTWBExt"/>
          <w:b w:val="0"/>
        </w:rPr>
        <w:t>&lt;/NumAm&gt;</w:t>
      </w:r>
    </w:p>
    <w:p w14:paraId="32165AAE"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1EA19FF4"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398205D8" w14:textId="77777777" w:rsidR="00EC49E3" w:rsidRPr="00EE1188" w:rsidRDefault="00EC49E3" w:rsidP="00EC49E3">
      <w:pPr>
        <w:pStyle w:val="NormalBold"/>
      </w:pPr>
      <w:r w:rsidRPr="00EE1188">
        <w:rPr>
          <w:rStyle w:val="HideTWBExt"/>
          <w:b w:val="0"/>
        </w:rPr>
        <w:t>&lt;/RepeatBlock-By&gt;</w:t>
      </w:r>
    </w:p>
    <w:p w14:paraId="4C26FDC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EE2414A" w14:textId="77777777" w:rsidR="00EC49E3" w:rsidRPr="00EE1188" w:rsidRDefault="00EC49E3" w:rsidP="00EC49E3">
      <w:pPr>
        <w:pStyle w:val="NormalBold"/>
      </w:pPr>
      <w:r w:rsidRPr="00EE1188">
        <w:rPr>
          <w:rStyle w:val="HideTWBExt"/>
          <w:b w:val="0"/>
        </w:rPr>
        <w:t>&lt;Article&gt;</w:t>
      </w:r>
      <w:r w:rsidRPr="00EE1188">
        <w:t>1 kohta – q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66AE2EB" w14:textId="77777777" w:rsidTr="0033063A">
        <w:trPr>
          <w:trHeight w:hRule="exact" w:val="240"/>
          <w:jc w:val="center"/>
        </w:trPr>
        <w:tc>
          <w:tcPr>
            <w:tcW w:w="9752" w:type="dxa"/>
            <w:gridSpan w:val="2"/>
            <w:tcBorders>
              <w:top w:val="nil"/>
              <w:left w:val="nil"/>
              <w:bottom w:val="nil"/>
              <w:right w:val="nil"/>
            </w:tcBorders>
          </w:tcPr>
          <w:p w14:paraId="18EF7BBE" w14:textId="77777777" w:rsidR="00EC49E3" w:rsidRPr="00EE1188" w:rsidRDefault="00EC49E3" w:rsidP="0033063A"/>
        </w:tc>
      </w:tr>
      <w:tr w:rsidR="00EC49E3" w:rsidRPr="00EE1188" w14:paraId="12C2892D" w14:textId="77777777" w:rsidTr="0033063A">
        <w:trPr>
          <w:trHeight w:val="240"/>
          <w:jc w:val="center"/>
        </w:trPr>
        <w:tc>
          <w:tcPr>
            <w:tcW w:w="4876" w:type="dxa"/>
            <w:tcBorders>
              <w:top w:val="nil"/>
              <w:left w:val="nil"/>
              <w:bottom w:val="nil"/>
              <w:right w:val="nil"/>
            </w:tcBorders>
          </w:tcPr>
          <w:p w14:paraId="3D90225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D83578C" w14:textId="77777777" w:rsidR="00EC49E3" w:rsidRPr="00EE1188" w:rsidRDefault="00EC49E3" w:rsidP="0033063A">
            <w:pPr>
              <w:pStyle w:val="AmColumnHeading"/>
            </w:pPr>
            <w:r w:rsidRPr="00EE1188">
              <w:t>Tarkistus</w:t>
            </w:r>
          </w:p>
        </w:tc>
      </w:tr>
      <w:tr w:rsidR="00EC49E3" w:rsidRPr="00EE1188" w14:paraId="7120C709" w14:textId="77777777" w:rsidTr="0033063A">
        <w:trPr>
          <w:jc w:val="center"/>
        </w:trPr>
        <w:tc>
          <w:tcPr>
            <w:tcW w:w="4876" w:type="dxa"/>
            <w:tcBorders>
              <w:top w:val="nil"/>
              <w:left w:val="nil"/>
              <w:bottom w:val="nil"/>
              <w:right w:val="nil"/>
            </w:tcBorders>
          </w:tcPr>
          <w:p w14:paraId="4C154BBA" w14:textId="77777777" w:rsidR="00EC49E3" w:rsidRPr="00EE1188" w:rsidRDefault="00EC49E3" w:rsidP="0033063A">
            <w:pPr>
              <w:pStyle w:val="Normal6a"/>
            </w:pPr>
          </w:p>
        </w:tc>
        <w:tc>
          <w:tcPr>
            <w:tcW w:w="4876" w:type="dxa"/>
            <w:tcBorders>
              <w:top w:val="nil"/>
              <w:left w:val="nil"/>
              <w:bottom w:val="nil"/>
              <w:right w:val="nil"/>
            </w:tcBorders>
          </w:tcPr>
          <w:p w14:paraId="68070A3D" w14:textId="77777777" w:rsidR="00EC49E3" w:rsidRPr="00EE1188" w:rsidRDefault="00EC49E3" w:rsidP="0033063A">
            <w:pPr>
              <w:pStyle w:val="Normal6a"/>
            </w:pPr>
            <w:r w:rsidRPr="00EE1188">
              <w:rPr>
                <w:b/>
                <w:i/>
              </w:rPr>
              <w:t>q a)</w:t>
            </w:r>
            <w:r w:rsidRPr="00EE1188">
              <w:tab/>
            </w:r>
            <w:r w:rsidRPr="00EE1188">
              <w:rPr>
                <w:b/>
                <w:i/>
              </w:rPr>
              <w:t>vaaditaan asettamaan hoivapolitiikalle korkeammat tavoitteet sekä lisäämään hoivaan liittyvää rahoitusta, jotta voidaan edetä kohti hoivatalouksia asettamalla koko elämänkaaren kattavia hoivaan liittyviä vähimmäisvaatimuksia ja laatimalla sen laatuun liittyviä suuntaviivoja, intersektionaalinen näkökulma huomioiden, ja tunnustaa palkaton hoivatyö sekä vähentää ja jakaa sitä uudelleen;</w:t>
            </w:r>
          </w:p>
        </w:tc>
      </w:tr>
    </w:tbl>
    <w:p w14:paraId="11808E4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BDFADFD" w14:textId="77777777" w:rsidR="00EC49E3" w:rsidRPr="00EE1188" w:rsidRDefault="00EC49E3" w:rsidP="00EC49E3">
      <w:r w:rsidRPr="00EE1188">
        <w:rPr>
          <w:rStyle w:val="HideTWBExt"/>
        </w:rPr>
        <w:t>&lt;/Amend&gt;</w:t>
      </w:r>
    </w:p>
    <w:p w14:paraId="63EAB1C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156</w:t>
      </w:r>
      <w:r w:rsidRPr="00EE1188">
        <w:rPr>
          <w:rStyle w:val="HideTWBExt"/>
          <w:b w:val="0"/>
        </w:rPr>
        <w:t>&lt;/NumAm&gt;</w:t>
      </w:r>
    </w:p>
    <w:p w14:paraId="3DB2848B" w14:textId="77777777" w:rsidR="00EC49E3" w:rsidRPr="00EE1188" w:rsidRDefault="00EC49E3" w:rsidP="00EC49E3">
      <w:pPr>
        <w:pStyle w:val="NormalBold"/>
      </w:pPr>
      <w:r w:rsidRPr="00EE1188">
        <w:rPr>
          <w:rStyle w:val="HideTWBExt"/>
          <w:b w:val="0"/>
        </w:rPr>
        <w:t>&lt;RepeatBlock-By&gt;&lt;Members&gt;</w:t>
      </w:r>
      <w:r w:rsidRPr="00EE1188">
        <w:t>Laurence Trochu, Chiara Gemma, Elena Donazzan, Georgiana Teodorescu</w:t>
      </w:r>
      <w:r w:rsidRPr="00EE1188">
        <w:rPr>
          <w:rStyle w:val="HideTWBExt"/>
          <w:b w:val="0"/>
        </w:rPr>
        <w:t>&lt;/Members&gt;</w:t>
      </w:r>
    </w:p>
    <w:p w14:paraId="0493A842" w14:textId="77777777" w:rsidR="00EC49E3" w:rsidRPr="00EE1188" w:rsidRDefault="00EC49E3" w:rsidP="00EC49E3">
      <w:pPr>
        <w:pStyle w:val="NormalBold"/>
      </w:pPr>
      <w:r w:rsidRPr="00EE1188">
        <w:rPr>
          <w:rStyle w:val="HideTWBExt"/>
          <w:b w:val="0"/>
        </w:rPr>
        <w:t>&lt;/RepeatBlock-By&gt;</w:t>
      </w:r>
    </w:p>
    <w:p w14:paraId="2FAAA4B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07D2DC3" w14:textId="77777777" w:rsidR="00EC49E3" w:rsidRPr="00EE1188" w:rsidRDefault="00EC49E3" w:rsidP="00EC49E3">
      <w:pPr>
        <w:pStyle w:val="NormalBold"/>
      </w:pPr>
      <w:r w:rsidRPr="00EE1188">
        <w:rPr>
          <w:rStyle w:val="HideTWBExt"/>
          <w:b w:val="0"/>
        </w:rPr>
        <w:t>&lt;Article&gt;</w:t>
      </w:r>
      <w:r w:rsidRPr="00EE1188">
        <w:t>1 kohta – q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48EE70F" w14:textId="77777777" w:rsidTr="0033063A">
        <w:trPr>
          <w:trHeight w:hRule="exact" w:val="240"/>
          <w:jc w:val="center"/>
        </w:trPr>
        <w:tc>
          <w:tcPr>
            <w:tcW w:w="9752" w:type="dxa"/>
            <w:gridSpan w:val="2"/>
            <w:tcBorders>
              <w:top w:val="nil"/>
              <w:left w:val="nil"/>
              <w:bottom w:val="nil"/>
              <w:right w:val="nil"/>
            </w:tcBorders>
          </w:tcPr>
          <w:p w14:paraId="1D51574D" w14:textId="77777777" w:rsidR="00EC49E3" w:rsidRPr="00EE1188" w:rsidRDefault="00EC49E3" w:rsidP="0033063A"/>
        </w:tc>
      </w:tr>
      <w:tr w:rsidR="00EC49E3" w:rsidRPr="00EE1188" w14:paraId="63FB6562" w14:textId="77777777" w:rsidTr="0033063A">
        <w:trPr>
          <w:trHeight w:val="240"/>
          <w:jc w:val="center"/>
        </w:trPr>
        <w:tc>
          <w:tcPr>
            <w:tcW w:w="4876" w:type="dxa"/>
            <w:tcBorders>
              <w:top w:val="nil"/>
              <w:left w:val="nil"/>
              <w:bottom w:val="nil"/>
              <w:right w:val="nil"/>
            </w:tcBorders>
          </w:tcPr>
          <w:p w14:paraId="09430C3C"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C390ED8" w14:textId="77777777" w:rsidR="00EC49E3" w:rsidRPr="00EE1188" w:rsidRDefault="00EC49E3" w:rsidP="0033063A">
            <w:pPr>
              <w:pStyle w:val="AmColumnHeading"/>
            </w:pPr>
            <w:r w:rsidRPr="00EE1188">
              <w:t>Tarkistus</w:t>
            </w:r>
          </w:p>
        </w:tc>
      </w:tr>
      <w:tr w:rsidR="00EC49E3" w:rsidRPr="00EE1188" w14:paraId="4477637C" w14:textId="77777777" w:rsidTr="0033063A">
        <w:trPr>
          <w:jc w:val="center"/>
        </w:trPr>
        <w:tc>
          <w:tcPr>
            <w:tcW w:w="4876" w:type="dxa"/>
            <w:tcBorders>
              <w:top w:val="nil"/>
              <w:left w:val="nil"/>
              <w:bottom w:val="nil"/>
              <w:right w:val="nil"/>
            </w:tcBorders>
          </w:tcPr>
          <w:p w14:paraId="3E6D569D" w14:textId="77777777" w:rsidR="00EC49E3" w:rsidRPr="00EE1188" w:rsidRDefault="00EC49E3" w:rsidP="0033063A">
            <w:pPr>
              <w:pStyle w:val="Normal6a"/>
            </w:pPr>
          </w:p>
        </w:tc>
        <w:tc>
          <w:tcPr>
            <w:tcW w:w="4876" w:type="dxa"/>
            <w:tcBorders>
              <w:top w:val="nil"/>
              <w:left w:val="nil"/>
              <w:bottom w:val="nil"/>
              <w:right w:val="nil"/>
            </w:tcBorders>
          </w:tcPr>
          <w:p w14:paraId="03A0A21A" w14:textId="77777777" w:rsidR="00EC49E3" w:rsidRPr="00EE1188" w:rsidRDefault="00EC49E3" w:rsidP="0033063A">
            <w:pPr>
              <w:pStyle w:val="Normal6a"/>
              <w:rPr>
                <w:b/>
                <w:bCs/>
                <w:i/>
                <w:iCs/>
              </w:rPr>
            </w:pPr>
            <w:r w:rsidRPr="00EE1188">
              <w:rPr>
                <w:b/>
                <w:i/>
              </w:rPr>
              <w:t>q a)</w:t>
            </w:r>
            <w:r w:rsidRPr="00EE1188">
              <w:rPr>
                <w:b/>
                <w:i/>
              </w:rPr>
              <w:tab/>
              <w:t>muistutetaan äitien keskeisestä panoksesta maailmantalouteen ja kannustetaan kansakuntia huolehtimaan siitä, että äitiyttä toivovat naiset voivat tehdä tämän valinnan ilman, että heidän sosiaalinen tilanteensa rajoittaa heitä;</w:t>
            </w:r>
          </w:p>
        </w:tc>
      </w:tr>
    </w:tbl>
    <w:p w14:paraId="3330740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64E0CEB1" w14:textId="77777777" w:rsidR="00EC49E3" w:rsidRPr="00EE1188" w:rsidRDefault="00EC49E3" w:rsidP="00EC49E3">
      <w:r w:rsidRPr="00EE1188">
        <w:rPr>
          <w:rStyle w:val="HideTWBExt"/>
        </w:rPr>
        <w:t>&lt;/Amend&gt;</w:t>
      </w:r>
    </w:p>
    <w:p w14:paraId="6972EA3C"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157</w:t>
      </w:r>
      <w:r w:rsidRPr="00EE1188">
        <w:rPr>
          <w:rStyle w:val="HideTWBExt"/>
          <w:b w:val="0"/>
        </w:rPr>
        <w:t>&lt;/NumAm&gt;</w:t>
      </w:r>
    </w:p>
    <w:p w14:paraId="7890DFED"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68EB8905" w14:textId="77777777" w:rsidR="00EC49E3" w:rsidRPr="00EE1188" w:rsidRDefault="00EC49E3" w:rsidP="00EC49E3">
      <w:pPr>
        <w:pStyle w:val="NormalBold"/>
      </w:pPr>
      <w:r w:rsidRPr="00EE1188">
        <w:rPr>
          <w:rStyle w:val="HideTWBExt"/>
          <w:b w:val="0"/>
        </w:rPr>
        <w:t>&lt;/RepeatBlock-By&gt;</w:t>
      </w:r>
    </w:p>
    <w:p w14:paraId="2EF483D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571E48E" w14:textId="77777777" w:rsidR="00EC49E3" w:rsidRPr="00EE1188" w:rsidRDefault="00EC49E3" w:rsidP="00EC49E3">
      <w:pPr>
        <w:pStyle w:val="NormalBold"/>
      </w:pPr>
      <w:r w:rsidRPr="00EE1188">
        <w:rPr>
          <w:rStyle w:val="HideTWBExt"/>
          <w:b w:val="0"/>
        </w:rPr>
        <w:t>&lt;Article&gt;</w:t>
      </w:r>
      <w:r w:rsidRPr="00EE1188">
        <w:t>1 kohta – q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339B987" w14:textId="77777777" w:rsidTr="0033063A">
        <w:trPr>
          <w:trHeight w:hRule="exact" w:val="240"/>
          <w:jc w:val="center"/>
        </w:trPr>
        <w:tc>
          <w:tcPr>
            <w:tcW w:w="9752" w:type="dxa"/>
            <w:gridSpan w:val="2"/>
            <w:tcBorders>
              <w:top w:val="nil"/>
              <w:left w:val="nil"/>
              <w:bottom w:val="nil"/>
              <w:right w:val="nil"/>
            </w:tcBorders>
          </w:tcPr>
          <w:p w14:paraId="2D5A108D" w14:textId="77777777" w:rsidR="00EC49E3" w:rsidRPr="00EE1188" w:rsidRDefault="00EC49E3" w:rsidP="0033063A"/>
        </w:tc>
      </w:tr>
      <w:tr w:rsidR="00EC49E3" w:rsidRPr="00EE1188" w14:paraId="57616377" w14:textId="77777777" w:rsidTr="0033063A">
        <w:trPr>
          <w:trHeight w:val="240"/>
          <w:jc w:val="center"/>
        </w:trPr>
        <w:tc>
          <w:tcPr>
            <w:tcW w:w="4876" w:type="dxa"/>
            <w:tcBorders>
              <w:top w:val="nil"/>
              <w:left w:val="nil"/>
              <w:bottom w:val="nil"/>
              <w:right w:val="nil"/>
            </w:tcBorders>
          </w:tcPr>
          <w:p w14:paraId="088F54C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DB30205" w14:textId="77777777" w:rsidR="00EC49E3" w:rsidRPr="00EE1188" w:rsidRDefault="00EC49E3" w:rsidP="0033063A">
            <w:pPr>
              <w:pStyle w:val="AmColumnHeading"/>
            </w:pPr>
            <w:r w:rsidRPr="00EE1188">
              <w:t>Tarkistus</w:t>
            </w:r>
          </w:p>
        </w:tc>
      </w:tr>
      <w:tr w:rsidR="00EC49E3" w:rsidRPr="00EE1188" w14:paraId="7C5A0C71" w14:textId="77777777" w:rsidTr="0033063A">
        <w:trPr>
          <w:jc w:val="center"/>
        </w:trPr>
        <w:tc>
          <w:tcPr>
            <w:tcW w:w="4876" w:type="dxa"/>
            <w:tcBorders>
              <w:top w:val="nil"/>
              <w:left w:val="nil"/>
              <w:bottom w:val="nil"/>
              <w:right w:val="nil"/>
            </w:tcBorders>
          </w:tcPr>
          <w:p w14:paraId="4E31AA91" w14:textId="77777777" w:rsidR="00EC49E3" w:rsidRPr="00EE1188" w:rsidRDefault="00EC49E3" w:rsidP="0033063A">
            <w:pPr>
              <w:pStyle w:val="Normal6a"/>
            </w:pPr>
          </w:p>
        </w:tc>
        <w:tc>
          <w:tcPr>
            <w:tcW w:w="4876" w:type="dxa"/>
            <w:tcBorders>
              <w:top w:val="nil"/>
              <w:left w:val="nil"/>
              <w:bottom w:val="nil"/>
              <w:right w:val="nil"/>
            </w:tcBorders>
          </w:tcPr>
          <w:p w14:paraId="62694A73" w14:textId="77777777" w:rsidR="00EC49E3" w:rsidRPr="00EE1188" w:rsidRDefault="00EC49E3" w:rsidP="0033063A">
            <w:pPr>
              <w:pStyle w:val="Normal6a"/>
            </w:pPr>
            <w:r w:rsidRPr="00EE1188">
              <w:rPr>
                <w:b/>
                <w:i/>
              </w:rPr>
              <w:t>q a)</w:t>
            </w:r>
            <w:r w:rsidRPr="00EE1188">
              <w:tab/>
            </w:r>
            <w:r w:rsidRPr="00EE1188">
              <w:rPr>
                <w:b/>
                <w:i/>
              </w:rPr>
              <w:t>huolehditaan naisten mahdollisuudesta saada kohtuuhintainen asunto ja kohtuuhintaista maata poistamalla esteitä ja keskittymällä naisten ja erityisesti köyhyydessä elävien naisten sekä naisten ylläpitämien kotitalouksien erityistarpeisiin;</w:t>
            </w:r>
          </w:p>
        </w:tc>
      </w:tr>
    </w:tbl>
    <w:p w14:paraId="259C561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9A09B88" w14:textId="77777777" w:rsidR="00EC49E3" w:rsidRPr="00EE1188" w:rsidRDefault="00EC49E3" w:rsidP="00EC49E3">
      <w:r w:rsidRPr="00EE1188">
        <w:rPr>
          <w:rStyle w:val="HideTWBExt"/>
        </w:rPr>
        <w:t>&lt;/Amend&gt;</w:t>
      </w:r>
    </w:p>
    <w:p w14:paraId="351491C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158</w:t>
      </w:r>
      <w:r w:rsidRPr="00EE1188">
        <w:rPr>
          <w:rStyle w:val="HideTWBExt"/>
          <w:b w:val="0"/>
        </w:rPr>
        <w:t>&lt;/NumAm&gt;</w:t>
      </w:r>
    </w:p>
    <w:p w14:paraId="7128FC98"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4C6F3EBE" w14:textId="77777777" w:rsidR="00EC49E3" w:rsidRPr="00EE1188" w:rsidRDefault="00EC49E3" w:rsidP="00EC49E3">
      <w:pPr>
        <w:pStyle w:val="NormalBold"/>
      </w:pPr>
      <w:r w:rsidRPr="00EE1188">
        <w:rPr>
          <w:rStyle w:val="HideTWBExt"/>
          <w:b w:val="0"/>
        </w:rPr>
        <w:t>&lt;/RepeatBlock-By&gt;</w:t>
      </w:r>
    </w:p>
    <w:p w14:paraId="62C6CBA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F807EB7" w14:textId="77777777" w:rsidR="00EC49E3" w:rsidRPr="00EE1188" w:rsidRDefault="00EC49E3" w:rsidP="00EC49E3">
      <w:pPr>
        <w:pStyle w:val="NormalBold"/>
      </w:pPr>
      <w:r w:rsidRPr="00EE1188">
        <w:rPr>
          <w:rStyle w:val="HideTWBExt"/>
          <w:b w:val="0"/>
        </w:rPr>
        <w:t>&lt;Article&gt;</w:t>
      </w:r>
      <w:r w:rsidRPr="00EE1188">
        <w:t>1 kohta – r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32BFC4D" w14:textId="77777777" w:rsidTr="0033063A">
        <w:trPr>
          <w:trHeight w:hRule="exact" w:val="240"/>
          <w:jc w:val="center"/>
        </w:trPr>
        <w:tc>
          <w:tcPr>
            <w:tcW w:w="9752" w:type="dxa"/>
            <w:gridSpan w:val="2"/>
            <w:tcBorders>
              <w:top w:val="nil"/>
              <w:left w:val="nil"/>
              <w:bottom w:val="nil"/>
              <w:right w:val="nil"/>
            </w:tcBorders>
          </w:tcPr>
          <w:p w14:paraId="7F8A2EA2" w14:textId="77777777" w:rsidR="00EC49E3" w:rsidRPr="00EE1188" w:rsidRDefault="00EC49E3" w:rsidP="0033063A"/>
        </w:tc>
      </w:tr>
      <w:tr w:rsidR="00EC49E3" w:rsidRPr="00EE1188" w14:paraId="7B9444AE" w14:textId="77777777" w:rsidTr="0033063A">
        <w:trPr>
          <w:trHeight w:val="240"/>
          <w:jc w:val="center"/>
        </w:trPr>
        <w:tc>
          <w:tcPr>
            <w:tcW w:w="4876" w:type="dxa"/>
            <w:tcBorders>
              <w:top w:val="nil"/>
              <w:left w:val="nil"/>
              <w:bottom w:val="nil"/>
              <w:right w:val="nil"/>
            </w:tcBorders>
          </w:tcPr>
          <w:p w14:paraId="797B151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1E64FE9" w14:textId="77777777" w:rsidR="00EC49E3" w:rsidRPr="00EE1188" w:rsidRDefault="00EC49E3" w:rsidP="0033063A">
            <w:pPr>
              <w:pStyle w:val="AmColumnHeading"/>
            </w:pPr>
            <w:r w:rsidRPr="00EE1188">
              <w:t>Tarkistus</w:t>
            </w:r>
          </w:p>
        </w:tc>
      </w:tr>
      <w:tr w:rsidR="00EC49E3" w:rsidRPr="00EE1188" w14:paraId="4FF95FB7" w14:textId="77777777" w:rsidTr="0033063A">
        <w:trPr>
          <w:jc w:val="center"/>
        </w:trPr>
        <w:tc>
          <w:tcPr>
            <w:tcW w:w="4876" w:type="dxa"/>
            <w:tcBorders>
              <w:top w:val="nil"/>
              <w:left w:val="nil"/>
              <w:bottom w:val="nil"/>
              <w:right w:val="nil"/>
            </w:tcBorders>
          </w:tcPr>
          <w:p w14:paraId="021BB968" w14:textId="77777777" w:rsidR="00EC49E3" w:rsidRPr="00EE1188" w:rsidRDefault="00EC49E3" w:rsidP="0033063A">
            <w:pPr>
              <w:pStyle w:val="Normal6a"/>
            </w:pPr>
            <w:r w:rsidRPr="00EE1188">
              <w:t>r)</w:t>
            </w:r>
            <w:r w:rsidRPr="00EE1188">
              <w:tab/>
              <w:t>vaaditaan lisätoimia, lainsäädäntöä ja nykyisten toimenpiteiden täytäntöönpanon valvontaa naispuolisten kotitaloustyöntekijöiden oikeuksien varmistamiseksi;</w:t>
            </w:r>
          </w:p>
        </w:tc>
        <w:tc>
          <w:tcPr>
            <w:tcW w:w="4876" w:type="dxa"/>
            <w:tcBorders>
              <w:top w:val="nil"/>
              <w:left w:val="nil"/>
              <w:bottom w:val="nil"/>
              <w:right w:val="nil"/>
            </w:tcBorders>
          </w:tcPr>
          <w:p w14:paraId="7CA48E70" w14:textId="77777777" w:rsidR="00EC49E3" w:rsidRPr="00EE1188" w:rsidRDefault="00EC49E3" w:rsidP="0033063A">
            <w:pPr>
              <w:pStyle w:val="Normal6a"/>
            </w:pPr>
            <w:r w:rsidRPr="00EE1188">
              <w:t>r)</w:t>
            </w:r>
            <w:r w:rsidRPr="00EE1188">
              <w:tab/>
              <w:t>vaaditaan lisätoimia, lainsäädäntöä ja nykyisten toimenpiteiden täytäntöönpanon valvontaa naispuolisten kotitaloustyöntekijöiden oikeuksien varmistamiseksi</w:t>
            </w:r>
            <w:r w:rsidRPr="00EE1188">
              <w:rPr>
                <w:b/>
                <w:i/>
              </w:rPr>
              <w:t>, jotta he eivät olisi jatkuvasti riippuvaisia kumppaneistaan ja jotta tunnustettaisiin, että heidän kotona tekemänsä työ vastaa eri ammateissa työsuhteessa tehtävää palkkatyötä ja vastikkeellista työtä;</w:t>
            </w:r>
          </w:p>
        </w:tc>
      </w:tr>
    </w:tbl>
    <w:p w14:paraId="2CD9D82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3C4646DB" w14:textId="77777777" w:rsidR="00EC49E3" w:rsidRPr="00EE1188" w:rsidRDefault="00EC49E3" w:rsidP="00EC49E3">
      <w:r w:rsidRPr="00EE1188">
        <w:rPr>
          <w:rStyle w:val="HideTWBExt"/>
        </w:rPr>
        <w:t>&lt;/Amend&gt;</w:t>
      </w:r>
    </w:p>
    <w:p w14:paraId="4CD1580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159</w:t>
      </w:r>
      <w:r w:rsidRPr="00EE1188">
        <w:rPr>
          <w:rStyle w:val="HideTWBExt"/>
          <w:b w:val="0"/>
        </w:rPr>
        <w:t>&lt;/NumAm&gt;</w:t>
      </w:r>
    </w:p>
    <w:p w14:paraId="162B6BC6"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1AD2533D"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11D00981" w14:textId="77777777" w:rsidR="00EC49E3" w:rsidRPr="00EE1188" w:rsidRDefault="00EC49E3" w:rsidP="00EC49E3">
      <w:pPr>
        <w:pStyle w:val="NormalBold"/>
      </w:pPr>
      <w:r w:rsidRPr="00EE1188">
        <w:rPr>
          <w:rStyle w:val="HideTWBExt"/>
          <w:b w:val="0"/>
        </w:rPr>
        <w:t>&lt;/RepeatBlock-By&gt;</w:t>
      </w:r>
    </w:p>
    <w:p w14:paraId="7509522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1A0CC01" w14:textId="77777777" w:rsidR="00EC49E3" w:rsidRPr="00EE1188" w:rsidRDefault="00EC49E3" w:rsidP="00EC49E3">
      <w:pPr>
        <w:pStyle w:val="NormalBold"/>
      </w:pPr>
      <w:r w:rsidRPr="00EE1188">
        <w:rPr>
          <w:rStyle w:val="HideTWBExt"/>
          <w:b w:val="0"/>
        </w:rPr>
        <w:t>&lt;Article&gt;</w:t>
      </w:r>
      <w:r w:rsidRPr="00EE1188">
        <w:t>1 kohta – r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9968306" w14:textId="77777777" w:rsidTr="0033063A">
        <w:trPr>
          <w:trHeight w:hRule="exact" w:val="240"/>
          <w:jc w:val="center"/>
        </w:trPr>
        <w:tc>
          <w:tcPr>
            <w:tcW w:w="9752" w:type="dxa"/>
            <w:gridSpan w:val="2"/>
            <w:tcBorders>
              <w:top w:val="nil"/>
              <w:left w:val="nil"/>
              <w:bottom w:val="nil"/>
              <w:right w:val="nil"/>
            </w:tcBorders>
          </w:tcPr>
          <w:p w14:paraId="10BEFA57" w14:textId="77777777" w:rsidR="00EC49E3" w:rsidRPr="00EE1188" w:rsidRDefault="00EC49E3" w:rsidP="0033063A"/>
        </w:tc>
      </w:tr>
      <w:tr w:rsidR="00EC49E3" w:rsidRPr="00EE1188" w14:paraId="1C6F7C9F" w14:textId="77777777" w:rsidTr="0033063A">
        <w:trPr>
          <w:trHeight w:val="240"/>
          <w:jc w:val="center"/>
        </w:trPr>
        <w:tc>
          <w:tcPr>
            <w:tcW w:w="4876" w:type="dxa"/>
            <w:tcBorders>
              <w:top w:val="nil"/>
              <w:left w:val="nil"/>
              <w:bottom w:val="nil"/>
              <w:right w:val="nil"/>
            </w:tcBorders>
          </w:tcPr>
          <w:p w14:paraId="6E2D2A9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5C9091D" w14:textId="77777777" w:rsidR="00EC49E3" w:rsidRPr="00EE1188" w:rsidRDefault="00EC49E3" w:rsidP="0033063A">
            <w:pPr>
              <w:pStyle w:val="AmColumnHeading"/>
            </w:pPr>
            <w:r w:rsidRPr="00EE1188">
              <w:t>Tarkistus</w:t>
            </w:r>
          </w:p>
        </w:tc>
      </w:tr>
      <w:tr w:rsidR="00EC49E3" w:rsidRPr="00EE1188" w14:paraId="449B7EBE" w14:textId="77777777" w:rsidTr="0033063A">
        <w:trPr>
          <w:jc w:val="center"/>
        </w:trPr>
        <w:tc>
          <w:tcPr>
            <w:tcW w:w="4876" w:type="dxa"/>
            <w:tcBorders>
              <w:top w:val="nil"/>
              <w:left w:val="nil"/>
              <w:bottom w:val="nil"/>
              <w:right w:val="nil"/>
            </w:tcBorders>
          </w:tcPr>
          <w:p w14:paraId="7C0CA67E" w14:textId="77777777" w:rsidR="00EC49E3" w:rsidRPr="00EE1188" w:rsidRDefault="00EC49E3" w:rsidP="0033063A">
            <w:pPr>
              <w:pStyle w:val="Normal6a"/>
            </w:pPr>
            <w:r w:rsidRPr="00EE1188">
              <w:t>r)</w:t>
            </w:r>
            <w:r w:rsidRPr="00EE1188">
              <w:tab/>
              <w:t xml:space="preserve">vaaditaan lisätoimia, lainsäädäntöä ja nykyisten toimenpiteiden täytäntöönpanon valvontaa </w:t>
            </w:r>
            <w:r w:rsidRPr="00EE1188">
              <w:rPr>
                <w:b/>
                <w:i/>
              </w:rPr>
              <w:t>naispuolisten kotitaloustyöntekijöiden</w:t>
            </w:r>
            <w:r w:rsidRPr="00EE1188">
              <w:t xml:space="preserve"> oikeuksien </w:t>
            </w:r>
            <w:r w:rsidRPr="00EE1188">
              <w:rPr>
                <w:b/>
                <w:i/>
              </w:rPr>
              <w:t>varmistamiseksi</w:t>
            </w:r>
            <w:r w:rsidRPr="00EE1188">
              <w:t>;</w:t>
            </w:r>
          </w:p>
        </w:tc>
        <w:tc>
          <w:tcPr>
            <w:tcW w:w="4876" w:type="dxa"/>
            <w:tcBorders>
              <w:top w:val="nil"/>
              <w:left w:val="nil"/>
              <w:bottom w:val="nil"/>
              <w:right w:val="nil"/>
            </w:tcBorders>
          </w:tcPr>
          <w:p w14:paraId="0C5C1B99" w14:textId="77777777" w:rsidR="00EC49E3" w:rsidRPr="00EE1188" w:rsidRDefault="00EC49E3" w:rsidP="0033063A">
            <w:pPr>
              <w:pStyle w:val="Normal6a"/>
            </w:pPr>
            <w:r w:rsidRPr="00EE1188">
              <w:t>r)</w:t>
            </w:r>
            <w:r w:rsidRPr="00EE1188">
              <w:tab/>
              <w:t>vaaditaan lisätoimia, lainsäädäntöä ja nykyisten toimenpiteiden täytäntöönpanon valvontaa</w:t>
            </w:r>
            <w:r w:rsidRPr="00EE1188">
              <w:rPr>
                <w:b/>
                <w:i/>
              </w:rPr>
              <w:t>, jotta voidaan varmistaa</w:t>
            </w:r>
            <w:r w:rsidRPr="00EE1188">
              <w:t xml:space="preserve"> </w:t>
            </w:r>
            <w:r w:rsidRPr="00EE1188">
              <w:rPr>
                <w:b/>
                <w:i/>
              </w:rPr>
              <w:t xml:space="preserve">hoiva- ja kotitaloustyöntekijöiden </w:t>
            </w:r>
            <w:r w:rsidRPr="00EE1188">
              <w:t xml:space="preserve">oikeuksien </w:t>
            </w:r>
            <w:r w:rsidRPr="00EE1188">
              <w:rPr>
                <w:b/>
                <w:i/>
              </w:rPr>
              <w:t>toteutuminen samoin kuin omaishoitajien oikeuksien ja työpanoksen tunnustaminen</w:t>
            </w:r>
            <w:r w:rsidRPr="00EE1188">
              <w:t>;</w:t>
            </w:r>
          </w:p>
        </w:tc>
      </w:tr>
    </w:tbl>
    <w:p w14:paraId="1C5A27C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9B4AE39" w14:textId="77777777" w:rsidR="00EC49E3" w:rsidRPr="00EE1188" w:rsidRDefault="00EC49E3" w:rsidP="00EC49E3">
      <w:r w:rsidRPr="00EE1188">
        <w:rPr>
          <w:rStyle w:val="HideTWBExt"/>
        </w:rPr>
        <w:t>&lt;/Amend&gt;</w:t>
      </w:r>
    </w:p>
    <w:p w14:paraId="6AF95C1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160</w:t>
      </w:r>
      <w:r w:rsidRPr="00EE1188">
        <w:rPr>
          <w:rStyle w:val="HideTWBExt"/>
          <w:b w:val="0"/>
        </w:rPr>
        <w:t>&lt;/NumAm&gt;</w:t>
      </w:r>
    </w:p>
    <w:p w14:paraId="7B4EF4F5"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1F185F1B" w14:textId="77777777" w:rsidR="00EC49E3" w:rsidRPr="00EE1188" w:rsidRDefault="00EC49E3" w:rsidP="00EC49E3">
      <w:pPr>
        <w:pStyle w:val="NormalBold"/>
      </w:pPr>
      <w:r w:rsidRPr="00EE1188">
        <w:rPr>
          <w:rStyle w:val="HideTWBExt"/>
          <w:b w:val="0"/>
        </w:rPr>
        <w:t>&lt;/RepeatBlock-By&gt;</w:t>
      </w:r>
    </w:p>
    <w:p w14:paraId="05054B4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725ACAC" w14:textId="77777777" w:rsidR="00EC49E3" w:rsidRPr="00EE1188" w:rsidRDefault="00EC49E3" w:rsidP="00EC49E3">
      <w:pPr>
        <w:pStyle w:val="NormalBold"/>
      </w:pPr>
      <w:r w:rsidRPr="00EE1188">
        <w:rPr>
          <w:rStyle w:val="HideTWBExt"/>
          <w:b w:val="0"/>
        </w:rPr>
        <w:t>&lt;Article&gt;</w:t>
      </w:r>
      <w:r w:rsidRPr="00EE1188">
        <w:t>1 kohta – r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501275C" w14:textId="77777777" w:rsidTr="0033063A">
        <w:trPr>
          <w:trHeight w:hRule="exact" w:val="240"/>
          <w:jc w:val="center"/>
        </w:trPr>
        <w:tc>
          <w:tcPr>
            <w:tcW w:w="9752" w:type="dxa"/>
            <w:gridSpan w:val="2"/>
            <w:tcBorders>
              <w:top w:val="nil"/>
              <w:left w:val="nil"/>
              <w:bottom w:val="nil"/>
              <w:right w:val="nil"/>
            </w:tcBorders>
          </w:tcPr>
          <w:p w14:paraId="3B5E2012" w14:textId="77777777" w:rsidR="00EC49E3" w:rsidRPr="00EE1188" w:rsidRDefault="00EC49E3" w:rsidP="0033063A"/>
        </w:tc>
      </w:tr>
      <w:tr w:rsidR="00EC49E3" w:rsidRPr="00EE1188" w14:paraId="3CD8E3E9" w14:textId="77777777" w:rsidTr="0033063A">
        <w:trPr>
          <w:trHeight w:val="240"/>
          <w:jc w:val="center"/>
        </w:trPr>
        <w:tc>
          <w:tcPr>
            <w:tcW w:w="4876" w:type="dxa"/>
            <w:tcBorders>
              <w:top w:val="nil"/>
              <w:left w:val="nil"/>
              <w:bottom w:val="nil"/>
              <w:right w:val="nil"/>
            </w:tcBorders>
          </w:tcPr>
          <w:p w14:paraId="384FBF9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6754B5C" w14:textId="77777777" w:rsidR="00EC49E3" w:rsidRPr="00EE1188" w:rsidRDefault="00EC49E3" w:rsidP="0033063A">
            <w:pPr>
              <w:pStyle w:val="AmColumnHeading"/>
            </w:pPr>
            <w:r w:rsidRPr="00EE1188">
              <w:t>Tarkistus</w:t>
            </w:r>
          </w:p>
        </w:tc>
      </w:tr>
      <w:tr w:rsidR="00EC49E3" w:rsidRPr="00EE1188" w14:paraId="60F5E35E" w14:textId="77777777" w:rsidTr="0033063A">
        <w:trPr>
          <w:jc w:val="center"/>
        </w:trPr>
        <w:tc>
          <w:tcPr>
            <w:tcW w:w="4876" w:type="dxa"/>
            <w:tcBorders>
              <w:top w:val="nil"/>
              <w:left w:val="nil"/>
              <w:bottom w:val="nil"/>
              <w:right w:val="nil"/>
            </w:tcBorders>
          </w:tcPr>
          <w:p w14:paraId="67AC332A" w14:textId="77777777" w:rsidR="00EC49E3" w:rsidRPr="00EE1188" w:rsidRDefault="00EC49E3" w:rsidP="0033063A">
            <w:pPr>
              <w:pStyle w:val="Normal6a"/>
            </w:pPr>
            <w:r w:rsidRPr="00EE1188">
              <w:t>r)</w:t>
            </w:r>
            <w:r w:rsidRPr="00EE1188">
              <w:tab/>
              <w:t>vaaditaan lisätoimia, lainsäädäntöä ja nykyisten toimenpiteiden täytäntöönpanon valvontaa naispuolisten kotitaloustyöntekijöiden oikeuksien varmistamiseksi;</w:t>
            </w:r>
          </w:p>
        </w:tc>
        <w:tc>
          <w:tcPr>
            <w:tcW w:w="4876" w:type="dxa"/>
            <w:tcBorders>
              <w:top w:val="nil"/>
              <w:left w:val="nil"/>
              <w:bottom w:val="nil"/>
              <w:right w:val="nil"/>
            </w:tcBorders>
          </w:tcPr>
          <w:p w14:paraId="5433C413" w14:textId="77777777" w:rsidR="00EC49E3" w:rsidRPr="00EE1188" w:rsidRDefault="00EC49E3" w:rsidP="0033063A">
            <w:pPr>
              <w:pStyle w:val="Normal6a"/>
            </w:pPr>
            <w:r w:rsidRPr="00EE1188">
              <w:t>r)</w:t>
            </w:r>
            <w:r w:rsidRPr="00EE1188">
              <w:tab/>
              <w:t>vaaditaan lisätoimia, lainsäädäntöä ja nykyisten toimenpiteiden täytäntöönpanon valvontaa naispuolisten kotitaloustyöntekijöiden</w:t>
            </w:r>
            <w:r w:rsidRPr="00EE1188">
              <w:rPr>
                <w:b/>
                <w:i/>
              </w:rPr>
              <w:t>, väärinkäytösten paljastajien ja yksinhuoltajaäitien</w:t>
            </w:r>
            <w:r w:rsidRPr="00EE1188">
              <w:t xml:space="preserve"> oikeuksien varmistamiseksi;</w:t>
            </w:r>
          </w:p>
        </w:tc>
      </w:tr>
    </w:tbl>
    <w:p w14:paraId="54207E8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7DA260F8" w14:textId="77777777" w:rsidR="00EC49E3" w:rsidRPr="00EE1188" w:rsidRDefault="00EC49E3" w:rsidP="00EC49E3">
      <w:r w:rsidRPr="00EE1188">
        <w:rPr>
          <w:rStyle w:val="HideTWBExt"/>
        </w:rPr>
        <w:t>&lt;/Amend&gt;</w:t>
      </w:r>
    </w:p>
    <w:p w14:paraId="1884E60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161</w:t>
      </w:r>
      <w:r w:rsidRPr="00EE1188">
        <w:rPr>
          <w:rStyle w:val="HideTWBExt"/>
          <w:b w:val="0"/>
        </w:rPr>
        <w:t>&lt;/NumAm&gt;</w:t>
      </w:r>
    </w:p>
    <w:p w14:paraId="3D793811"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6E68AD61" w14:textId="77777777" w:rsidR="00EC49E3" w:rsidRPr="00EE1188" w:rsidRDefault="00EC49E3" w:rsidP="00EC49E3">
      <w:pPr>
        <w:pStyle w:val="NormalBold"/>
      </w:pPr>
      <w:r w:rsidRPr="00EE1188">
        <w:rPr>
          <w:rStyle w:val="HideTWBExt"/>
          <w:b w:val="0"/>
        </w:rPr>
        <w:t>&lt;/RepeatBlock-By&gt;</w:t>
      </w:r>
    </w:p>
    <w:p w14:paraId="40D04DD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246DE4A" w14:textId="77777777" w:rsidR="00EC49E3" w:rsidRPr="00EE1188" w:rsidRDefault="00EC49E3" w:rsidP="00EC49E3">
      <w:pPr>
        <w:pStyle w:val="NormalBold"/>
      </w:pPr>
      <w:r w:rsidRPr="00EE1188">
        <w:rPr>
          <w:rStyle w:val="HideTWBExt"/>
          <w:b w:val="0"/>
        </w:rPr>
        <w:t>&lt;Article&gt;</w:t>
      </w:r>
      <w:r w:rsidRPr="00EE1188">
        <w:t>1 kohta – r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B50480C" w14:textId="77777777" w:rsidTr="0033063A">
        <w:trPr>
          <w:trHeight w:hRule="exact" w:val="240"/>
          <w:jc w:val="center"/>
        </w:trPr>
        <w:tc>
          <w:tcPr>
            <w:tcW w:w="9752" w:type="dxa"/>
            <w:gridSpan w:val="2"/>
            <w:tcBorders>
              <w:top w:val="nil"/>
              <w:left w:val="nil"/>
              <w:bottom w:val="nil"/>
              <w:right w:val="nil"/>
            </w:tcBorders>
          </w:tcPr>
          <w:p w14:paraId="43CA84AA" w14:textId="77777777" w:rsidR="00EC49E3" w:rsidRPr="00EE1188" w:rsidRDefault="00EC49E3" w:rsidP="0033063A"/>
        </w:tc>
      </w:tr>
      <w:tr w:rsidR="00EC49E3" w:rsidRPr="00EE1188" w14:paraId="49930ACE" w14:textId="77777777" w:rsidTr="0033063A">
        <w:trPr>
          <w:trHeight w:val="240"/>
          <w:jc w:val="center"/>
        </w:trPr>
        <w:tc>
          <w:tcPr>
            <w:tcW w:w="4876" w:type="dxa"/>
            <w:tcBorders>
              <w:top w:val="nil"/>
              <w:left w:val="nil"/>
              <w:bottom w:val="nil"/>
              <w:right w:val="nil"/>
            </w:tcBorders>
          </w:tcPr>
          <w:p w14:paraId="61E8C97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A863459" w14:textId="77777777" w:rsidR="00EC49E3" w:rsidRPr="00EE1188" w:rsidRDefault="00EC49E3" w:rsidP="0033063A">
            <w:pPr>
              <w:pStyle w:val="AmColumnHeading"/>
            </w:pPr>
            <w:r w:rsidRPr="00EE1188">
              <w:t>Tarkistus</w:t>
            </w:r>
          </w:p>
        </w:tc>
      </w:tr>
      <w:tr w:rsidR="00EC49E3" w:rsidRPr="00EE1188" w14:paraId="41CFD71D" w14:textId="77777777" w:rsidTr="0033063A">
        <w:trPr>
          <w:jc w:val="center"/>
        </w:trPr>
        <w:tc>
          <w:tcPr>
            <w:tcW w:w="4876" w:type="dxa"/>
            <w:tcBorders>
              <w:top w:val="nil"/>
              <w:left w:val="nil"/>
              <w:bottom w:val="nil"/>
              <w:right w:val="nil"/>
            </w:tcBorders>
          </w:tcPr>
          <w:p w14:paraId="29125DD3" w14:textId="77777777" w:rsidR="00EC49E3" w:rsidRPr="00EE1188" w:rsidRDefault="00EC49E3" w:rsidP="0033063A">
            <w:pPr>
              <w:pStyle w:val="Normal6a"/>
            </w:pPr>
            <w:r w:rsidRPr="00EE1188">
              <w:t>r)</w:t>
            </w:r>
            <w:r w:rsidRPr="00EE1188">
              <w:tab/>
              <w:t>vaaditaan lisätoimia, lainsäädäntöä ja nykyisten toimenpiteiden täytäntöönpanon valvontaa naispuolisten kotitaloustyöntekijöiden oikeuksien varmistamiseksi;</w:t>
            </w:r>
          </w:p>
        </w:tc>
        <w:tc>
          <w:tcPr>
            <w:tcW w:w="4876" w:type="dxa"/>
            <w:tcBorders>
              <w:top w:val="nil"/>
              <w:left w:val="nil"/>
              <w:bottom w:val="nil"/>
              <w:right w:val="nil"/>
            </w:tcBorders>
          </w:tcPr>
          <w:p w14:paraId="40A62B17" w14:textId="77777777" w:rsidR="00EC49E3" w:rsidRPr="00EE1188" w:rsidRDefault="00EC49E3" w:rsidP="0033063A">
            <w:pPr>
              <w:pStyle w:val="Normal6a"/>
            </w:pPr>
            <w:r w:rsidRPr="00EE1188">
              <w:t>r)</w:t>
            </w:r>
            <w:r w:rsidRPr="00EE1188">
              <w:tab/>
              <w:t>vaaditaan lisätoimia, lainsäädäntöä ja nykyisten toimenpiteiden täytäntöönpanon valvontaa naispuolisten kotitaloustyöntekijöiden</w:t>
            </w:r>
            <w:r w:rsidRPr="00EE1188">
              <w:rPr>
                <w:b/>
                <w:i/>
              </w:rPr>
              <w:t xml:space="preserve"> ja omaishoitajien</w:t>
            </w:r>
            <w:r w:rsidRPr="00EE1188">
              <w:t xml:space="preserve"> oikeuksien varmistamiseksi;</w:t>
            </w:r>
          </w:p>
        </w:tc>
      </w:tr>
    </w:tbl>
    <w:p w14:paraId="5D7C517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054F4670" w14:textId="77777777" w:rsidR="00EC49E3" w:rsidRPr="00EE1188" w:rsidRDefault="00EC49E3" w:rsidP="00EC49E3">
      <w:r w:rsidRPr="00EE1188">
        <w:rPr>
          <w:rStyle w:val="HideTWBExt"/>
        </w:rPr>
        <w:t>&lt;/Amend&gt;</w:t>
      </w:r>
    </w:p>
    <w:p w14:paraId="0247104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162</w:t>
      </w:r>
      <w:r w:rsidRPr="00EE1188">
        <w:rPr>
          <w:rStyle w:val="HideTWBExt"/>
          <w:b w:val="0"/>
        </w:rPr>
        <w:t>&lt;/NumAm&gt;</w:t>
      </w:r>
    </w:p>
    <w:p w14:paraId="7B489FFA"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2C2E2366"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0110C7EA" w14:textId="77777777" w:rsidR="00EC49E3" w:rsidRPr="00EE1188" w:rsidRDefault="00EC49E3" w:rsidP="00EC49E3">
      <w:pPr>
        <w:pStyle w:val="NormalBold"/>
      </w:pPr>
      <w:r w:rsidRPr="00EE1188">
        <w:rPr>
          <w:rStyle w:val="HideTWBExt"/>
          <w:b w:val="0"/>
        </w:rPr>
        <w:t>&lt;/RepeatBlock-By&gt;</w:t>
      </w:r>
    </w:p>
    <w:p w14:paraId="7BD216E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5C56CEB" w14:textId="77777777" w:rsidR="00EC49E3" w:rsidRPr="00EE1188" w:rsidRDefault="00EC49E3" w:rsidP="00EC49E3">
      <w:pPr>
        <w:pStyle w:val="NormalBold"/>
      </w:pPr>
      <w:r w:rsidRPr="00EE1188">
        <w:rPr>
          <w:rStyle w:val="HideTWBExt"/>
          <w:b w:val="0"/>
        </w:rPr>
        <w:t>&lt;Article&gt;</w:t>
      </w:r>
      <w:r w:rsidRPr="00EE1188">
        <w:t>1 kohta – r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8D4F90D" w14:textId="77777777" w:rsidTr="0033063A">
        <w:trPr>
          <w:trHeight w:hRule="exact" w:val="240"/>
          <w:jc w:val="center"/>
        </w:trPr>
        <w:tc>
          <w:tcPr>
            <w:tcW w:w="9752" w:type="dxa"/>
            <w:gridSpan w:val="2"/>
            <w:tcBorders>
              <w:top w:val="nil"/>
              <w:left w:val="nil"/>
              <w:bottom w:val="nil"/>
              <w:right w:val="nil"/>
            </w:tcBorders>
          </w:tcPr>
          <w:p w14:paraId="41F04006" w14:textId="77777777" w:rsidR="00EC49E3" w:rsidRPr="00EE1188" w:rsidRDefault="00EC49E3" w:rsidP="0033063A"/>
        </w:tc>
      </w:tr>
      <w:tr w:rsidR="00EC49E3" w:rsidRPr="00EE1188" w14:paraId="67C000D7" w14:textId="77777777" w:rsidTr="0033063A">
        <w:trPr>
          <w:trHeight w:val="240"/>
          <w:jc w:val="center"/>
        </w:trPr>
        <w:tc>
          <w:tcPr>
            <w:tcW w:w="4876" w:type="dxa"/>
            <w:tcBorders>
              <w:top w:val="nil"/>
              <w:left w:val="nil"/>
              <w:bottom w:val="nil"/>
              <w:right w:val="nil"/>
            </w:tcBorders>
          </w:tcPr>
          <w:p w14:paraId="5D633D8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33BC9F8" w14:textId="77777777" w:rsidR="00EC49E3" w:rsidRPr="00EE1188" w:rsidRDefault="00EC49E3" w:rsidP="0033063A">
            <w:pPr>
              <w:pStyle w:val="AmColumnHeading"/>
            </w:pPr>
            <w:r w:rsidRPr="00EE1188">
              <w:t>Tarkistus</w:t>
            </w:r>
          </w:p>
        </w:tc>
      </w:tr>
      <w:tr w:rsidR="00EC49E3" w:rsidRPr="00EE1188" w14:paraId="10B34A5F" w14:textId="77777777" w:rsidTr="0033063A">
        <w:trPr>
          <w:jc w:val="center"/>
        </w:trPr>
        <w:tc>
          <w:tcPr>
            <w:tcW w:w="4876" w:type="dxa"/>
            <w:tcBorders>
              <w:top w:val="nil"/>
              <w:left w:val="nil"/>
              <w:bottom w:val="nil"/>
              <w:right w:val="nil"/>
            </w:tcBorders>
          </w:tcPr>
          <w:p w14:paraId="4BED1876" w14:textId="77777777" w:rsidR="00EC49E3" w:rsidRPr="00EE1188" w:rsidRDefault="00EC49E3" w:rsidP="0033063A">
            <w:pPr>
              <w:pStyle w:val="Normal6a"/>
            </w:pPr>
          </w:p>
        </w:tc>
        <w:tc>
          <w:tcPr>
            <w:tcW w:w="4876" w:type="dxa"/>
            <w:tcBorders>
              <w:top w:val="nil"/>
              <w:left w:val="nil"/>
              <w:bottom w:val="nil"/>
              <w:right w:val="nil"/>
            </w:tcBorders>
          </w:tcPr>
          <w:p w14:paraId="61D05755" w14:textId="77777777" w:rsidR="00EC49E3" w:rsidRPr="00EE1188" w:rsidRDefault="00EC49E3" w:rsidP="0033063A">
            <w:pPr>
              <w:pStyle w:val="Normal6a"/>
            </w:pPr>
            <w:r w:rsidRPr="00EE1188">
              <w:rPr>
                <w:b/>
                <w:i/>
              </w:rPr>
              <w:t>r a)</w:t>
            </w:r>
            <w:r w:rsidRPr="00EE1188">
              <w:tab/>
            </w:r>
            <w:r w:rsidRPr="00EE1188">
              <w:rPr>
                <w:b/>
                <w:i/>
              </w:rPr>
              <w:t>luodaan turvallisia ja laillisia muuttoväyliä sekä työvoiman muuttoliikettä koskevia toimintapolitiikkoja ja ohjelmia, jotka ovat sukupuoliresponsiivisia, myös erittäin naisvaltaisilla ja epävirallisilla aloilla, kuten kotitalous- ja hoivatyössä, ja joilla puututaan naisten työmarkkinoille osallistumisen ja osaamisen tunnustamisen sukupuolisidonnaisiin esteisiin;</w:t>
            </w:r>
          </w:p>
        </w:tc>
      </w:tr>
    </w:tbl>
    <w:p w14:paraId="4938E6F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701845F" w14:textId="77777777" w:rsidR="00EC49E3" w:rsidRPr="00EE1188" w:rsidRDefault="00EC49E3" w:rsidP="00EC49E3">
      <w:r w:rsidRPr="00EE1188">
        <w:rPr>
          <w:rStyle w:val="HideTWBExt"/>
        </w:rPr>
        <w:t>&lt;/Amend&gt;</w:t>
      </w:r>
    </w:p>
    <w:p w14:paraId="6D3628F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163</w:t>
      </w:r>
      <w:r w:rsidRPr="00EE1188">
        <w:rPr>
          <w:rStyle w:val="HideTWBExt"/>
          <w:b w:val="0"/>
        </w:rPr>
        <w:t>&lt;/NumAm&gt;</w:t>
      </w:r>
    </w:p>
    <w:p w14:paraId="51CE2B6D"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6D64C824" w14:textId="77777777" w:rsidR="00EC49E3" w:rsidRPr="00EE1188" w:rsidRDefault="00EC49E3" w:rsidP="00EC49E3">
      <w:pPr>
        <w:pStyle w:val="NormalBold"/>
      </w:pPr>
      <w:r w:rsidRPr="00EE1188">
        <w:rPr>
          <w:rStyle w:val="HideTWBExt"/>
          <w:b w:val="0"/>
        </w:rPr>
        <w:t>&lt;/RepeatBlock-By&gt;</w:t>
      </w:r>
    </w:p>
    <w:p w14:paraId="4E5EFB3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CD89426" w14:textId="77777777" w:rsidR="00EC49E3" w:rsidRPr="00EE1188" w:rsidRDefault="00EC49E3" w:rsidP="00EC49E3">
      <w:pPr>
        <w:pStyle w:val="NormalBold"/>
      </w:pPr>
      <w:r w:rsidRPr="00EE1188">
        <w:rPr>
          <w:rStyle w:val="HideTWBExt"/>
          <w:b w:val="0"/>
        </w:rPr>
        <w:t>&lt;Article&gt;</w:t>
      </w:r>
      <w:r w:rsidRPr="00EE1188">
        <w:t>1 kohta – r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47610EC" w14:textId="77777777" w:rsidTr="0033063A">
        <w:trPr>
          <w:trHeight w:hRule="exact" w:val="240"/>
          <w:jc w:val="center"/>
        </w:trPr>
        <w:tc>
          <w:tcPr>
            <w:tcW w:w="9752" w:type="dxa"/>
            <w:gridSpan w:val="2"/>
            <w:tcBorders>
              <w:top w:val="nil"/>
              <w:left w:val="nil"/>
              <w:bottom w:val="nil"/>
              <w:right w:val="nil"/>
            </w:tcBorders>
          </w:tcPr>
          <w:p w14:paraId="0BB83280" w14:textId="77777777" w:rsidR="00EC49E3" w:rsidRPr="00EE1188" w:rsidRDefault="00EC49E3" w:rsidP="0033063A"/>
        </w:tc>
      </w:tr>
      <w:tr w:rsidR="00EC49E3" w:rsidRPr="00EE1188" w14:paraId="069174DF" w14:textId="77777777" w:rsidTr="0033063A">
        <w:trPr>
          <w:trHeight w:val="240"/>
          <w:jc w:val="center"/>
        </w:trPr>
        <w:tc>
          <w:tcPr>
            <w:tcW w:w="4876" w:type="dxa"/>
            <w:tcBorders>
              <w:top w:val="nil"/>
              <w:left w:val="nil"/>
              <w:bottom w:val="nil"/>
              <w:right w:val="nil"/>
            </w:tcBorders>
          </w:tcPr>
          <w:p w14:paraId="3073FEF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D08D2F2" w14:textId="77777777" w:rsidR="00EC49E3" w:rsidRPr="00EE1188" w:rsidRDefault="00EC49E3" w:rsidP="0033063A">
            <w:pPr>
              <w:pStyle w:val="AmColumnHeading"/>
            </w:pPr>
            <w:r w:rsidRPr="00EE1188">
              <w:t>Tarkistus</w:t>
            </w:r>
          </w:p>
        </w:tc>
      </w:tr>
      <w:tr w:rsidR="00EC49E3" w:rsidRPr="00EE1188" w14:paraId="3DDDB1A3" w14:textId="77777777" w:rsidTr="0033063A">
        <w:trPr>
          <w:jc w:val="center"/>
        </w:trPr>
        <w:tc>
          <w:tcPr>
            <w:tcW w:w="4876" w:type="dxa"/>
            <w:tcBorders>
              <w:top w:val="nil"/>
              <w:left w:val="nil"/>
              <w:bottom w:val="nil"/>
              <w:right w:val="nil"/>
            </w:tcBorders>
          </w:tcPr>
          <w:p w14:paraId="153D324E" w14:textId="77777777" w:rsidR="00EC49E3" w:rsidRPr="00EE1188" w:rsidRDefault="00EC49E3" w:rsidP="0033063A">
            <w:pPr>
              <w:pStyle w:val="Normal6a"/>
            </w:pPr>
          </w:p>
        </w:tc>
        <w:tc>
          <w:tcPr>
            <w:tcW w:w="4876" w:type="dxa"/>
            <w:tcBorders>
              <w:top w:val="nil"/>
              <w:left w:val="nil"/>
              <w:bottom w:val="nil"/>
              <w:right w:val="nil"/>
            </w:tcBorders>
          </w:tcPr>
          <w:p w14:paraId="67BFA304" w14:textId="77777777" w:rsidR="00EC49E3" w:rsidRPr="00EE1188" w:rsidRDefault="00EC49E3" w:rsidP="0033063A">
            <w:pPr>
              <w:pStyle w:val="Normal6a"/>
            </w:pPr>
            <w:r w:rsidRPr="00EE1188">
              <w:rPr>
                <w:b/>
                <w:i/>
              </w:rPr>
              <w:t>r a)</w:t>
            </w:r>
            <w:r w:rsidRPr="00EE1188">
              <w:tab/>
            </w:r>
            <w:r w:rsidRPr="00EE1188">
              <w:rPr>
                <w:b/>
                <w:i/>
              </w:rPr>
              <w:t>esitetään pikaisesti suostumuksen puutteeseen perustuvaa määritelmää raiskaukselle ja omaksutaan se normiksi kaikissa jäsenvaltioissa, millä vahvistetaan suojelua seksuaaliselta väkivallalta;</w:t>
            </w:r>
          </w:p>
        </w:tc>
      </w:tr>
    </w:tbl>
    <w:p w14:paraId="7CF4843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B822A0C" w14:textId="77777777" w:rsidR="00EC49E3" w:rsidRPr="00EE1188" w:rsidRDefault="00EC49E3" w:rsidP="00EC49E3">
      <w:r w:rsidRPr="00EE1188">
        <w:rPr>
          <w:rStyle w:val="HideTWBExt"/>
        </w:rPr>
        <w:t>&lt;/Amend&gt;</w:t>
      </w:r>
    </w:p>
    <w:p w14:paraId="10293F7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164</w:t>
      </w:r>
      <w:r w:rsidRPr="00EE1188">
        <w:rPr>
          <w:rStyle w:val="HideTWBExt"/>
          <w:b w:val="0"/>
        </w:rPr>
        <w:t>&lt;/NumAm&gt;</w:t>
      </w:r>
    </w:p>
    <w:p w14:paraId="19750756"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39A723D1"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5C15DDE5" w14:textId="77777777" w:rsidR="00EC49E3" w:rsidRPr="00EE1188" w:rsidRDefault="00EC49E3" w:rsidP="00EC49E3">
      <w:pPr>
        <w:pStyle w:val="NormalBold"/>
      </w:pPr>
      <w:r w:rsidRPr="00EE1188">
        <w:rPr>
          <w:rStyle w:val="HideTWBExt"/>
          <w:b w:val="0"/>
        </w:rPr>
        <w:t>&lt;/RepeatBlock-By&gt;</w:t>
      </w:r>
    </w:p>
    <w:p w14:paraId="4DEE734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FC969DF" w14:textId="77777777" w:rsidR="00EC49E3" w:rsidRPr="00EE1188" w:rsidRDefault="00EC49E3" w:rsidP="00EC49E3">
      <w:pPr>
        <w:pStyle w:val="NormalBold"/>
      </w:pPr>
      <w:r w:rsidRPr="00EE1188">
        <w:rPr>
          <w:rStyle w:val="HideTWBExt"/>
          <w:b w:val="0"/>
        </w:rPr>
        <w:t>&lt;Article&gt;</w:t>
      </w:r>
      <w:r w:rsidRPr="00EE1188">
        <w:t>1 kohta – r b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8189DBC" w14:textId="77777777" w:rsidTr="0033063A">
        <w:trPr>
          <w:trHeight w:hRule="exact" w:val="240"/>
          <w:jc w:val="center"/>
        </w:trPr>
        <w:tc>
          <w:tcPr>
            <w:tcW w:w="9752" w:type="dxa"/>
            <w:gridSpan w:val="2"/>
            <w:tcBorders>
              <w:top w:val="nil"/>
              <w:left w:val="nil"/>
              <w:bottom w:val="nil"/>
              <w:right w:val="nil"/>
            </w:tcBorders>
          </w:tcPr>
          <w:p w14:paraId="7CEF6C3F" w14:textId="77777777" w:rsidR="00EC49E3" w:rsidRPr="00EE1188" w:rsidRDefault="00EC49E3" w:rsidP="0033063A"/>
        </w:tc>
      </w:tr>
      <w:tr w:rsidR="00EC49E3" w:rsidRPr="00EE1188" w14:paraId="3C482F44" w14:textId="77777777" w:rsidTr="0033063A">
        <w:trPr>
          <w:trHeight w:val="240"/>
          <w:jc w:val="center"/>
        </w:trPr>
        <w:tc>
          <w:tcPr>
            <w:tcW w:w="4876" w:type="dxa"/>
            <w:tcBorders>
              <w:top w:val="nil"/>
              <w:left w:val="nil"/>
              <w:bottom w:val="nil"/>
              <w:right w:val="nil"/>
            </w:tcBorders>
          </w:tcPr>
          <w:p w14:paraId="3367D7B1"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1CA6317" w14:textId="77777777" w:rsidR="00EC49E3" w:rsidRPr="00EE1188" w:rsidRDefault="00EC49E3" w:rsidP="0033063A">
            <w:pPr>
              <w:pStyle w:val="AmColumnHeading"/>
            </w:pPr>
            <w:r w:rsidRPr="00EE1188">
              <w:t>Tarkistus</w:t>
            </w:r>
          </w:p>
        </w:tc>
      </w:tr>
      <w:tr w:rsidR="00EC49E3" w:rsidRPr="00EE1188" w14:paraId="450045A4" w14:textId="77777777" w:rsidTr="0033063A">
        <w:trPr>
          <w:jc w:val="center"/>
        </w:trPr>
        <w:tc>
          <w:tcPr>
            <w:tcW w:w="4876" w:type="dxa"/>
            <w:tcBorders>
              <w:top w:val="nil"/>
              <w:left w:val="nil"/>
              <w:bottom w:val="nil"/>
              <w:right w:val="nil"/>
            </w:tcBorders>
          </w:tcPr>
          <w:p w14:paraId="384A093D" w14:textId="77777777" w:rsidR="00EC49E3" w:rsidRPr="00EE1188" w:rsidRDefault="00EC49E3" w:rsidP="0033063A">
            <w:pPr>
              <w:pStyle w:val="Normal6a"/>
            </w:pPr>
          </w:p>
        </w:tc>
        <w:tc>
          <w:tcPr>
            <w:tcW w:w="4876" w:type="dxa"/>
            <w:tcBorders>
              <w:top w:val="nil"/>
              <w:left w:val="nil"/>
              <w:bottom w:val="nil"/>
              <w:right w:val="nil"/>
            </w:tcBorders>
          </w:tcPr>
          <w:p w14:paraId="0B513238" w14:textId="77777777" w:rsidR="00EC49E3" w:rsidRPr="00EE1188" w:rsidRDefault="00EC49E3" w:rsidP="0033063A">
            <w:pPr>
              <w:pStyle w:val="Normal6a"/>
            </w:pPr>
            <w:r w:rsidRPr="00EE1188">
              <w:rPr>
                <w:b/>
                <w:i/>
              </w:rPr>
              <w:t>r b)</w:t>
            </w:r>
            <w:r w:rsidRPr="00EE1188">
              <w:tab/>
            </w:r>
            <w:r w:rsidRPr="00EE1188">
              <w:rPr>
                <w:b/>
                <w:i/>
              </w:rPr>
              <w:t>edistetään EU:ssa kaikenlaisen väkivallan uhriksi joutuneiden naisten turvapaikkaoikeutta, uhrin aseman tunnustamista, suojelua, tukea ja kotouttamista;</w:t>
            </w:r>
          </w:p>
        </w:tc>
      </w:tr>
    </w:tbl>
    <w:p w14:paraId="367C805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1555D2E" w14:textId="77777777" w:rsidR="00EC49E3" w:rsidRPr="00EE1188" w:rsidRDefault="00EC49E3" w:rsidP="00EC49E3">
      <w:r w:rsidRPr="00EE1188">
        <w:rPr>
          <w:rStyle w:val="HideTWBExt"/>
        </w:rPr>
        <w:t>&lt;/Amend&gt;</w:t>
      </w:r>
    </w:p>
    <w:p w14:paraId="49CF25F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165</w:t>
      </w:r>
      <w:r w:rsidRPr="00EE1188">
        <w:rPr>
          <w:rStyle w:val="HideTWBExt"/>
          <w:b w:val="0"/>
        </w:rPr>
        <w:t>&lt;/NumAm&gt;</w:t>
      </w:r>
    </w:p>
    <w:p w14:paraId="2AF1343A" w14:textId="77777777" w:rsidR="00EC49E3" w:rsidRPr="00EE1188" w:rsidRDefault="00EC49E3" w:rsidP="00EC49E3">
      <w:pPr>
        <w:pStyle w:val="NormalBold"/>
      </w:pPr>
      <w:r w:rsidRPr="00EE1188">
        <w:rPr>
          <w:rStyle w:val="HideTWBExt"/>
          <w:b w:val="0"/>
        </w:rPr>
        <w:t>&lt;RepeatBlock-By&gt;&lt;Members&gt;</w:t>
      </w:r>
      <w:r w:rsidRPr="00EE1188">
        <w:t>Carolina Morace</w:t>
      </w:r>
      <w:r w:rsidRPr="00EE1188">
        <w:rPr>
          <w:rStyle w:val="HideTWBExt"/>
          <w:b w:val="0"/>
        </w:rPr>
        <w:t>&lt;/Members&gt;</w:t>
      </w:r>
    </w:p>
    <w:p w14:paraId="026D5C55" w14:textId="77777777" w:rsidR="00EC49E3" w:rsidRPr="00EE1188" w:rsidRDefault="00EC49E3" w:rsidP="00EC49E3">
      <w:pPr>
        <w:pStyle w:val="NormalBold"/>
      </w:pPr>
      <w:r w:rsidRPr="00EE1188">
        <w:rPr>
          <w:rStyle w:val="HideTWBExt"/>
          <w:b w:val="0"/>
        </w:rPr>
        <w:t>&lt;/RepeatBlock-By&gt;</w:t>
      </w:r>
    </w:p>
    <w:p w14:paraId="387BD26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14311F0"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48D6EB5" w14:textId="77777777" w:rsidTr="0033063A">
        <w:trPr>
          <w:trHeight w:hRule="exact" w:val="240"/>
          <w:jc w:val="center"/>
        </w:trPr>
        <w:tc>
          <w:tcPr>
            <w:tcW w:w="9752" w:type="dxa"/>
            <w:gridSpan w:val="2"/>
            <w:tcBorders>
              <w:top w:val="nil"/>
              <w:left w:val="nil"/>
              <w:bottom w:val="nil"/>
              <w:right w:val="nil"/>
            </w:tcBorders>
          </w:tcPr>
          <w:p w14:paraId="0513D2DF" w14:textId="77777777" w:rsidR="00EC49E3" w:rsidRPr="00EE1188" w:rsidRDefault="00EC49E3" w:rsidP="0033063A"/>
        </w:tc>
      </w:tr>
      <w:tr w:rsidR="00EC49E3" w:rsidRPr="00EE1188" w14:paraId="6BABEC6D" w14:textId="77777777" w:rsidTr="0033063A">
        <w:trPr>
          <w:trHeight w:val="240"/>
          <w:jc w:val="center"/>
        </w:trPr>
        <w:tc>
          <w:tcPr>
            <w:tcW w:w="4876" w:type="dxa"/>
            <w:tcBorders>
              <w:top w:val="nil"/>
              <w:left w:val="nil"/>
              <w:bottom w:val="nil"/>
              <w:right w:val="nil"/>
            </w:tcBorders>
          </w:tcPr>
          <w:p w14:paraId="20DCF5D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7D0431F" w14:textId="77777777" w:rsidR="00EC49E3" w:rsidRPr="00EE1188" w:rsidRDefault="00EC49E3" w:rsidP="0033063A">
            <w:pPr>
              <w:pStyle w:val="AmColumnHeading"/>
            </w:pPr>
            <w:r w:rsidRPr="00EE1188">
              <w:t>Tarkistus</w:t>
            </w:r>
          </w:p>
        </w:tc>
      </w:tr>
      <w:tr w:rsidR="00EC49E3" w:rsidRPr="00EE1188" w14:paraId="36101689" w14:textId="77777777" w:rsidTr="0033063A">
        <w:trPr>
          <w:jc w:val="center"/>
        </w:trPr>
        <w:tc>
          <w:tcPr>
            <w:tcW w:w="4876" w:type="dxa"/>
            <w:tcBorders>
              <w:top w:val="nil"/>
              <w:left w:val="nil"/>
              <w:bottom w:val="nil"/>
              <w:right w:val="nil"/>
            </w:tcBorders>
          </w:tcPr>
          <w:p w14:paraId="3D9A0E94"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c>
          <w:tcPr>
            <w:tcW w:w="4876" w:type="dxa"/>
            <w:tcBorders>
              <w:top w:val="nil"/>
              <w:left w:val="nil"/>
              <w:bottom w:val="nil"/>
              <w:right w:val="nil"/>
            </w:tcBorders>
          </w:tcPr>
          <w:p w14:paraId="5A2E1CB4"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r w:rsidRPr="00EE1188">
              <w:rPr>
                <w:b/>
                <w:i/>
              </w:rPr>
              <w:t>, sekä perustetaan väkivallan uhriksi joutuneiden naisten turvakotien kaltaisia tuki- ja vastaanottokeskuksia EU:n ulkopuolisiin maihin, erityisesti epäsuotuisille alueille, millä pyritään saavuttamaan seuraavat kaksi tavoitetta: avustamaan väkivaltatilanteiden tunnistamisessa ja</w:t>
            </w:r>
            <w:r w:rsidRPr="00EE1188">
              <w:t xml:space="preserve"> </w:t>
            </w:r>
            <w:r w:rsidRPr="00EE1188">
              <w:rPr>
                <w:b/>
                <w:i/>
              </w:rPr>
              <w:t>tarjoamaan sekä oikeudellista että käytännön suojelua naisille, jotka päättävät tehdä ilmoituksen heihin kohdistuneesta väkivallasta;</w:t>
            </w:r>
          </w:p>
        </w:tc>
      </w:tr>
    </w:tbl>
    <w:p w14:paraId="223D43E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3622532" w14:textId="77777777" w:rsidR="00EC49E3" w:rsidRPr="00EE1188" w:rsidRDefault="00EC49E3" w:rsidP="00EC49E3">
      <w:r w:rsidRPr="00EE1188">
        <w:rPr>
          <w:rStyle w:val="HideTWBExt"/>
        </w:rPr>
        <w:t>&lt;/Amend&gt;</w:t>
      </w:r>
    </w:p>
    <w:p w14:paraId="74F9357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166</w:t>
      </w:r>
      <w:r w:rsidRPr="00EE1188">
        <w:rPr>
          <w:rStyle w:val="HideTWBExt"/>
          <w:b w:val="0"/>
        </w:rPr>
        <w:t>&lt;/NumAm&gt;</w:t>
      </w:r>
    </w:p>
    <w:p w14:paraId="1785B7AE"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7FE45BC2"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76A1219A" w14:textId="77777777" w:rsidR="00EC49E3" w:rsidRPr="00EE1188" w:rsidRDefault="00EC49E3" w:rsidP="00EC49E3">
      <w:pPr>
        <w:pStyle w:val="NormalBold"/>
      </w:pPr>
      <w:r w:rsidRPr="00EE1188">
        <w:rPr>
          <w:rStyle w:val="HideTWBExt"/>
          <w:b w:val="0"/>
        </w:rPr>
        <w:t>&lt;/RepeatBlock-By&gt;</w:t>
      </w:r>
    </w:p>
    <w:p w14:paraId="1E93022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8C6CA6C"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96C02AF" w14:textId="77777777" w:rsidTr="0033063A">
        <w:trPr>
          <w:trHeight w:hRule="exact" w:val="240"/>
          <w:jc w:val="center"/>
        </w:trPr>
        <w:tc>
          <w:tcPr>
            <w:tcW w:w="9752" w:type="dxa"/>
            <w:gridSpan w:val="2"/>
            <w:tcBorders>
              <w:top w:val="nil"/>
              <w:left w:val="nil"/>
              <w:bottom w:val="nil"/>
              <w:right w:val="nil"/>
            </w:tcBorders>
          </w:tcPr>
          <w:p w14:paraId="4D503773" w14:textId="77777777" w:rsidR="00EC49E3" w:rsidRPr="00EE1188" w:rsidRDefault="00EC49E3" w:rsidP="0033063A"/>
        </w:tc>
      </w:tr>
      <w:tr w:rsidR="00EC49E3" w:rsidRPr="00EE1188" w14:paraId="770CB8F8" w14:textId="77777777" w:rsidTr="0033063A">
        <w:trPr>
          <w:trHeight w:val="240"/>
          <w:jc w:val="center"/>
        </w:trPr>
        <w:tc>
          <w:tcPr>
            <w:tcW w:w="4876" w:type="dxa"/>
            <w:tcBorders>
              <w:top w:val="nil"/>
              <w:left w:val="nil"/>
              <w:bottom w:val="nil"/>
              <w:right w:val="nil"/>
            </w:tcBorders>
          </w:tcPr>
          <w:p w14:paraId="5FAFA72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0AB4F43" w14:textId="77777777" w:rsidR="00EC49E3" w:rsidRPr="00EE1188" w:rsidRDefault="00EC49E3" w:rsidP="0033063A">
            <w:pPr>
              <w:pStyle w:val="AmColumnHeading"/>
            </w:pPr>
            <w:r w:rsidRPr="00EE1188">
              <w:t>Tarkistus</w:t>
            </w:r>
          </w:p>
        </w:tc>
      </w:tr>
      <w:tr w:rsidR="00EC49E3" w:rsidRPr="00EE1188" w14:paraId="6E731E99" w14:textId="77777777" w:rsidTr="0033063A">
        <w:trPr>
          <w:jc w:val="center"/>
        </w:trPr>
        <w:tc>
          <w:tcPr>
            <w:tcW w:w="4876" w:type="dxa"/>
            <w:tcBorders>
              <w:top w:val="nil"/>
              <w:left w:val="nil"/>
              <w:bottom w:val="nil"/>
              <w:right w:val="nil"/>
            </w:tcBorders>
          </w:tcPr>
          <w:p w14:paraId="3E20F735"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ja taloudellinen väkivalta, myös sota-alueilla, ottaen huomioon </w:t>
            </w:r>
            <w:r w:rsidRPr="00EE1188">
              <w:rPr>
                <w:b/>
                <w:i/>
              </w:rPr>
              <w:t>muuttoliike</w:t>
            </w:r>
            <w:r w:rsidRPr="00EE1188">
              <w:t xml:space="preserve">, </w:t>
            </w:r>
            <w:r w:rsidRPr="00EE1188">
              <w:rPr>
                <w:b/>
                <w:i/>
              </w:rPr>
              <w:t>prostituutio</w:t>
            </w:r>
            <w:r w:rsidRPr="00EE1188">
              <w:t xml:space="preserve"> ja </w:t>
            </w:r>
            <w:r w:rsidRPr="00EE1188">
              <w:rPr>
                <w:b/>
                <w:i/>
              </w:rPr>
              <w:t>seksuaalinen hyväksikäyttö</w:t>
            </w:r>
            <w:r w:rsidRPr="00EE1188">
              <w:t>;</w:t>
            </w:r>
          </w:p>
        </w:tc>
        <w:tc>
          <w:tcPr>
            <w:tcW w:w="4876" w:type="dxa"/>
            <w:tcBorders>
              <w:top w:val="nil"/>
              <w:left w:val="nil"/>
              <w:bottom w:val="nil"/>
              <w:right w:val="nil"/>
            </w:tcBorders>
          </w:tcPr>
          <w:p w14:paraId="11B88280"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w:t>
            </w:r>
            <w:r w:rsidRPr="00EE1188">
              <w:rPr>
                <w:b/>
                <w:i/>
              </w:rPr>
              <w:t>, institutionaalinen</w:t>
            </w:r>
            <w:r w:rsidRPr="00EE1188">
              <w:t xml:space="preserve"> ja taloudellinen väkivalta, myös sota-alueilla, ottaen huomioon, </w:t>
            </w:r>
            <w:r w:rsidRPr="00EE1188">
              <w:rPr>
                <w:b/>
                <w:i/>
              </w:rPr>
              <w:t>että naiset ovat suuremmassa vaarassa joutua kohtaamaan väkivaltaa</w:t>
            </w:r>
            <w:r w:rsidRPr="00EE1188">
              <w:t xml:space="preserve"> ja </w:t>
            </w:r>
            <w:r w:rsidRPr="00EE1188">
              <w:rPr>
                <w:b/>
                <w:i/>
              </w:rPr>
              <w:t>seksuaalista hyväksikäyttöä paetessaan kotimaastaan tai muuttomatkojen aikana</w:t>
            </w:r>
            <w:r w:rsidRPr="00EE1188">
              <w:t>;</w:t>
            </w:r>
          </w:p>
        </w:tc>
      </w:tr>
    </w:tbl>
    <w:p w14:paraId="5169B2F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F039069" w14:textId="77777777" w:rsidR="00EC49E3" w:rsidRPr="00EE1188" w:rsidRDefault="00EC49E3" w:rsidP="00EC49E3">
      <w:r w:rsidRPr="00EE1188">
        <w:rPr>
          <w:rStyle w:val="HideTWBExt"/>
        </w:rPr>
        <w:t>&lt;/Amend&gt;</w:t>
      </w:r>
    </w:p>
    <w:p w14:paraId="08CC41A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167</w:t>
      </w:r>
      <w:r w:rsidRPr="00EE1188">
        <w:rPr>
          <w:rStyle w:val="HideTWBExt"/>
          <w:b w:val="0"/>
        </w:rPr>
        <w:t>&lt;/NumAm&gt;</w:t>
      </w:r>
    </w:p>
    <w:p w14:paraId="1EFF0207"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37FD8B07" w14:textId="77777777" w:rsidR="00EC49E3" w:rsidRPr="00EE1188" w:rsidRDefault="00EC49E3" w:rsidP="00EC49E3">
      <w:pPr>
        <w:pStyle w:val="NormalBold"/>
      </w:pPr>
      <w:r w:rsidRPr="00EE1188">
        <w:rPr>
          <w:rStyle w:val="HideTWBExt"/>
          <w:b w:val="0"/>
        </w:rPr>
        <w:t>&lt;/RepeatBlock-By&gt;</w:t>
      </w:r>
    </w:p>
    <w:p w14:paraId="14CB662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A19F0FB"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E1BE88A" w14:textId="77777777" w:rsidTr="0033063A">
        <w:trPr>
          <w:trHeight w:hRule="exact" w:val="240"/>
          <w:jc w:val="center"/>
        </w:trPr>
        <w:tc>
          <w:tcPr>
            <w:tcW w:w="9752" w:type="dxa"/>
            <w:gridSpan w:val="2"/>
            <w:tcBorders>
              <w:top w:val="nil"/>
              <w:left w:val="nil"/>
              <w:bottom w:val="nil"/>
              <w:right w:val="nil"/>
            </w:tcBorders>
          </w:tcPr>
          <w:p w14:paraId="303EA3BA" w14:textId="77777777" w:rsidR="00EC49E3" w:rsidRPr="00EE1188" w:rsidRDefault="00EC49E3" w:rsidP="0033063A"/>
        </w:tc>
      </w:tr>
      <w:tr w:rsidR="00EC49E3" w:rsidRPr="00EE1188" w14:paraId="08CBF03C" w14:textId="77777777" w:rsidTr="0033063A">
        <w:trPr>
          <w:trHeight w:val="240"/>
          <w:jc w:val="center"/>
        </w:trPr>
        <w:tc>
          <w:tcPr>
            <w:tcW w:w="4876" w:type="dxa"/>
            <w:tcBorders>
              <w:top w:val="nil"/>
              <w:left w:val="nil"/>
              <w:bottom w:val="nil"/>
              <w:right w:val="nil"/>
            </w:tcBorders>
          </w:tcPr>
          <w:p w14:paraId="3FB4EB6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AB765E0" w14:textId="77777777" w:rsidR="00EC49E3" w:rsidRPr="00EE1188" w:rsidRDefault="00EC49E3" w:rsidP="0033063A">
            <w:pPr>
              <w:pStyle w:val="AmColumnHeading"/>
            </w:pPr>
            <w:r w:rsidRPr="00EE1188">
              <w:t>Tarkistus</w:t>
            </w:r>
          </w:p>
        </w:tc>
      </w:tr>
      <w:tr w:rsidR="00EC49E3" w:rsidRPr="00EE1188" w14:paraId="3D8DD9A7" w14:textId="77777777" w:rsidTr="0033063A">
        <w:trPr>
          <w:jc w:val="center"/>
        </w:trPr>
        <w:tc>
          <w:tcPr>
            <w:tcW w:w="4876" w:type="dxa"/>
            <w:tcBorders>
              <w:top w:val="nil"/>
              <w:left w:val="nil"/>
              <w:bottom w:val="nil"/>
              <w:right w:val="nil"/>
            </w:tcBorders>
          </w:tcPr>
          <w:p w14:paraId="12CBE792"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c>
          <w:tcPr>
            <w:tcW w:w="4876" w:type="dxa"/>
            <w:tcBorders>
              <w:top w:val="nil"/>
              <w:left w:val="nil"/>
              <w:bottom w:val="nil"/>
              <w:right w:val="nil"/>
            </w:tcBorders>
          </w:tcPr>
          <w:p w14:paraId="337F813D"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ja taloudellinen väkivalta </w:t>
            </w:r>
            <w:r w:rsidRPr="00EE1188">
              <w:rPr>
                <w:b/>
                <w:i/>
              </w:rPr>
              <w:t>sekä nämä väkivallan muodot, kun ne tapahtuvat verkossa</w:t>
            </w:r>
            <w:r w:rsidRPr="00EE1188">
              <w:t xml:space="preserve">, myös sota-alueilla, ottaen huomioon muuttoliike, prostituutio ja seksuaalinen hyväksikäyttö; </w:t>
            </w:r>
            <w:r w:rsidRPr="00EE1188">
              <w:rPr>
                <w:b/>
                <w:i/>
              </w:rPr>
              <w:t>korostetaan, että on tärkeää valvoa kansainvälisen humanitaarisen oikeuden noudattamista, jotta voidaan turvata naisten ja tyttöjen oikeudet konfliktialueilla;</w:t>
            </w:r>
          </w:p>
        </w:tc>
      </w:tr>
    </w:tbl>
    <w:p w14:paraId="05E3A30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8F10DD8" w14:textId="77777777" w:rsidR="00EC49E3" w:rsidRPr="00EE1188" w:rsidRDefault="00EC49E3" w:rsidP="00EC49E3">
      <w:r w:rsidRPr="00EE1188">
        <w:rPr>
          <w:rStyle w:val="HideTWBExt"/>
        </w:rPr>
        <w:t>&lt;/Amend&gt;</w:t>
      </w:r>
    </w:p>
    <w:p w14:paraId="2C051BE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168</w:t>
      </w:r>
      <w:r w:rsidRPr="00EE1188">
        <w:rPr>
          <w:rStyle w:val="HideTWBExt"/>
          <w:b w:val="0"/>
        </w:rPr>
        <w:t>&lt;/NumAm&gt;</w:t>
      </w:r>
    </w:p>
    <w:p w14:paraId="5B0C597D"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03D1F1D2" w14:textId="77777777" w:rsidR="00EC49E3" w:rsidRPr="00EE1188" w:rsidRDefault="00EC49E3" w:rsidP="00EC49E3">
      <w:pPr>
        <w:pStyle w:val="NormalBold"/>
      </w:pPr>
      <w:r w:rsidRPr="00EE1188">
        <w:rPr>
          <w:rStyle w:val="HideTWBExt"/>
          <w:b w:val="0"/>
        </w:rPr>
        <w:t>&lt;/RepeatBlock-By&gt;</w:t>
      </w:r>
    </w:p>
    <w:p w14:paraId="2836BDDD"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71E8014"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9694538" w14:textId="77777777" w:rsidTr="0033063A">
        <w:trPr>
          <w:trHeight w:hRule="exact" w:val="240"/>
          <w:jc w:val="center"/>
        </w:trPr>
        <w:tc>
          <w:tcPr>
            <w:tcW w:w="9752" w:type="dxa"/>
            <w:gridSpan w:val="2"/>
            <w:tcBorders>
              <w:top w:val="nil"/>
              <w:left w:val="nil"/>
              <w:bottom w:val="nil"/>
              <w:right w:val="nil"/>
            </w:tcBorders>
          </w:tcPr>
          <w:p w14:paraId="48247354" w14:textId="77777777" w:rsidR="00EC49E3" w:rsidRPr="00EE1188" w:rsidRDefault="00EC49E3" w:rsidP="0033063A"/>
        </w:tc>
      </w:tr>
      <w:tr w:rsidR="00EC49E3" w:rsidRPr="00EE1188" w14:paraId="6EA15DE3" w14:textId="77777777" w:rsidTr="0033063A">
        <w:trPr>
          <w:trHeight w:val="240"/>
          <w:jc w:val="center"/>
        </w:trPr>
        <w:tc>
          <w:tcPr>
            <w:tcW w:w="4876" w:type="dxa"/>
            <w:tcBorders>
              <w:top w:val="nil"/>
              <w:left w:val="nil"/>
              <w:bottom w:val="nil"/>
              <w:right w:val="nil"/>
            </w:tcBorders>
          </w:tcPr>
          <w:p w14:paraId="169137C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C16B818" w14:textId="77777777" w:rsidR="00EC49E3" w:rsidRPr="00EE1188" w:rsidRDefault="00EC49E3" w:rsidP="0033063A">
            <w:pPr>
              <w:pStyle w:val="AmColumnHeading"/>
            </w:pPr>
            <w:r w:rsidRPr="00EE1188">
              <w:t>Tarkistus</w:t>
            </w:r>
          </w:p>
        </w:tc>
      </w:tr>
      <w:tr w:rsidR="00EC49E3" w:rsidRPr="00EE1188" w14:paraId="7C593CB4" w14:textId="77777777" w:rsidTr="0033063A">
        <w:trPr>
          <w:jc w:val="center"/>
        </w:trPr>
        <w:tc>
          <w:tcPr>
            <w:tcW w:w="4876" w:type="dxa"/>
            <w:tcBorders>
              <w:top w:val="nil"/>
              <w:left w:val="nil"/>
              <w:bottom w:val="nil"/>
              <w:right w:val="nil"/>
            </w:tcBorders>
          </w:tcPr>
          <w:p w14:paraId="3F9BC041"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c>
          <w:tcPr>
            <w:tcW w:w="4876" w:type="dxa"/>
            <w:tcBorders>
              <w:top w:val="nil"/>
              <w:left w:val="nil"/>
              <w:bottom w:val="nil"/>
              <w:right w:val="nil"/>
            </w:tcBorders>
          </w:tcPr>
          <w:p w14:paraId="552B61F1" w14:textId="251FE86C"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r w:rsidRPr="00EE1188">
              <w:rPr>
                <w:b/>
                <w:i/>
              </w:rPr>
              <w:t>, tai pornografiassa esiintyvää väkivaltaa, Pekingin julistuksen ja toimintaoh</w:t>
            </w:r>
            <w:r w:rsidR="00F517E4" w:rsidRPr="00EE1188">
              <w:rPr>
                <w:b/>
                <w:i/>
              </w:rPr>
              <w:t>jelman 118 </w:t>
            </w:r>
            <w:r w:rsidRPr="00EE1188">
              <w:rPr>
                <w:b/>
                <w:i/>
              </w:rPr>
              <w:t>artiklan mukaisesti</w:t>
            </w:r>
            <w:r w:rsidRPr="00EE1188">
              <w:t>;</w:t>
            </w:r>
          </w:p>
        </w:tc>
      </w:tr>
    </w:tbl>
    <w:p w14:paraId="067AC3A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2EB06D54" w14:textId="77777777" w:rsidR="00EC49E3" w:rsidRPr="00EE1188" w:rsidRDefault="00EC49E3" w:rsidP="00EC49E3">
      <w:r w:rsidRPr="00EE1188">
        <w:rPr>
          <w:rStyle w:val="HideTWBExt"/>
        </w:rPr>
        <w:t>&lt;/Amend&gt;</w:t>
      </w:r>
    </w:p>
    <w:p w14:paraId="2219F7D8"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169</w:t>
      </w:r>
      <w:r w:rsidRPr="00EE1188">
        <w:rPr>
          <w:rStyle w:val="HideTWBExt"/>
          <w:b w:val="0"/>
        </w:rPr>
        <w:t>&lt;/NumAm&gt;</w:t>
      </w:r>
    </w:p>
    <w:p w14:paraId="5945D616"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6732E1CE" w14:textId="77777777" w:rsidR="00EC49E3" w:rsidRPr="00EE1188" w:rsidRDefault="00EC49E3" w:rsidP="00EC49E3">
      <w:pPr>
        <w:pStyle w:val="NormalBold"/>
      </w:pPr>
      <w:r w:rsidRPr="00EE1188">
        <w:rPr>
          <w:rStyle w:val="HideTWBExt"/>
          <w:b w:val="0"/>
        </w:rPr>
        <w:t>&lt;/RepeatBlock-By&gt;</w:t>
      </w:r>
    </w:p>
    <w:p w14:paraId="260D978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27B8510"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4B44BB5" w14:textId="77777777" w:rsidTr="0033063A">
        <w:trPr>
          <w:trHeight w:hRule="exact" w:val="240"/>
          <w:jc w:val="center"/>
        </w:trPr>
        <w:tc>
          <w:tcPr>
            <w:tcW w:w="9752" w:type="dxa"/>
            <w:gridSpan w:val="2"/>
            <w:tcBorders>
              <w:top w:val="nil"/>
              <w:left w:val="nil"/>
              <w:bottom w:val="nil"/>
              <w:right w:val="nil"/>
            </w:tcBorders>
          </w:tcPr>
          <w:p w14:paraId="07ACA14A" w14:textId="77777777" w:rsidR="00EC49E3" w:rsidRPr="00EE1188" w:rsidRDefault="00EC49E3" w:rsidP="0033063A"/>
        </w:tc>
      </w:tr>
      <w:tr w:rsidR="00EC49E3" w:rsidRPr="00EE1188" w14:paraId="2590AC29" w14:textId="77777777" w:rsidTr="0033063A">
        <w:trPr>
          <w:trHeight w:val="240"/>
          <w:jc w:val="center"/>
        </w:trPr>
        <w:tc>
          <w:tcPr>
            <w:tcW w:w="4876" w:type="dxa"/>
            <w:tcBorders>
              <w:top w:val="nil"/>
              <w:left w:val="nil"/>
              <w:bottom w:val="nil"/>
              <w:right w:val="nil"/>
            </w:tcBorders>
          </w:tcPr>
          <w:p w14:paraId="13C91E99"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5A77DC5" w14:textId="77777777" w:rsidR="00EC49E3" w:rsidRPr="00EE1188" w:rsidRDefault="00EC49E3" w:rsidP="0033063A">
            <w:pPr>
              <w:pStyle w:val="AmColumnHeading"/>
            </w:pPr>
            <w:r w:rsidRPr="00EE1188">
              <w:t>Tarkistus</w:t>
            </w:r>
          </w:p>
        </w:tc>
      </w:tr>
      <w:tr w:rsidR="00EC49E3" w:rsidRPr="00EE1188" w14:paraId="60E84930" w14:textId="77777777" w:rsidTr="0033063A">
        <w:trPr>
          <w:jc w:val="center"/>
        </w:trPr>
        <w:tc>
          <w:tcPr>
            <w:tcW w:w="4876" w:type="dxa"/>
            <w:tcBorders>
              <w:top w:val="nil"/>
              <w:left w:val="nil"/>
              <w:bottom w:val="nil"/>
              <w:right w:val="nil"/>
            </w:tcBorders>
          </w:tcPr>
          <w:p w14:paraId="3A296036"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c>
          <w:tcPr>
            <w:tcW w:w="4876" w:type="dxa"/>
            <w:tcBorders>
              <w:top w:val="nil"/>
              <w:left w:val="nil"/>
              <w:bottom w:val="nil"/>
              <w:right w:val="nil"/>
            </w:tcBorders>
          </w:tcPr>
          <w:p w14:paraId="605CBDC0"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 </w:t>
            </w:r>
            <w:r w:rsidRPr="00EE1188">
              <w:rPr>
                <w:b/>
                <w:i/>
              </w:rPr>
              <w:t>toteutetaan toimia, joilla torjutaan ja ehkäistään verkossa tapahtuvaa sukupuoleen perustuvaa väkivaltaa, jotta voidaan suojella naisia ja tyttöjä digitaaliselta häirinnältä ja hyväksikäytöltä;</w:t>
            </w:r>
          </w:p>
        </w:tc>
      </w:tr>
    </w:tbl>
    <w:p w14:paraId="4A4C997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7A9558E" w14:textId="77777777" w:rsidR="00EC49E3" w:rsidRPr="00EE1188" w:rsidRDefault="00EC49E3" w:rsidP="00EC49E3">
      <w:r w:rsidRPr="00EE1188">
        <w:rPr>
          <w:rStyle w:val="HideTWBExt"/>
        </w:rPr>
        <w:t>&lt;/Amend&gt;</w:t>
      </w:r>
    </w:p>
    <w:p w14:paraId="79DB92F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170</w:t>
      </w:r>
      <w:r w:rsidRPr="00EE1188">
        <w:rPr>
          <w:rStyle w:val="HideTWBExt"/>
          <w:b w:val="0"/>
        </w:rPr>
        <w:t>&lt;/NumAm&gt;</w:t>
      </w:r>
    </w:p>
    <w:p w14:paraId="77A2782E" w14:textId="77777777" w:rsidR="00EC49E3" w:rsidRPr="00EE1188" w:rsidRDefault="00EC49E3" w:rsidP="00EC49E3">
      <w:pPr>
        <w:pStyle w:val="NormalBold"/>
      </w:pPr>
      <w:r w:rsidRPr="00EE1188">
        <w:rPr>
          <w:rStyle w:val="HideTWBExt"/>
          <w:b w:val="0"/>
        </w:rPr>
        <w:t>&lt;RepeatBlock-By&gt;&lt;Members&gt;</w:t>
      </w:r>
      <w:r w:rsidRPr="00EE1188">
        <w:t>Diana Iovanovici Şoşoacă</w:t>
      </w:r>
      <w:r w:rsidRPr="00EE1188">
        <w:rPr>
          <w:rStyle w:val="HideTWBExt"/>
          <w:b w:val="0"/>
        </w:rPr>
        <w:t>&lt;/Members&gt;</w:t>
      </w:r>
    </w:p>
    <w:p w14:paraId="2EE96430" w14:textId="77777777" w:rsidR="00EC49E3" w:rsidRPr="00EE1188" w:rsidRDefault="00EC49E3" w:rsidP="00EC49E3">
      <w:pPr>
        <w:pStyle w:val="NormalBold"/>
      </w:pPr>
      <w:r w:rsidRPr="00EE1188">
        <w:rPr>
          <w:rStyle w:val="HideTWBExt"/>
          <w:b w:val="0"/>
        </w:rPr>
        <w:t>&lt;/RepeatBlock-By&gt;</w:t>
      </w:r>
    </w:p>
    <w:p w14:paraId="4AB5596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A34C28E"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86C202B" w14:textId="77777777" w:rsidTr="0033063A">
        <w:trPr>
          <w:trHeight w:hRule="exact" w:val="240"/>
          <w:jc w:val="center"/>
        </w:trPr>
        <w:tc>
          <w:tcPr>
            <w:tcW w:w="9752" w:type="dxa"/>
            <w:gridSpan w:val="2"/>
            <w:tcBorders>
              <w:top w:val="nil"/>
              <w:left w:val="nil"/>
              <w:bottom w:val="nil"/>
              <w:right w:val="nil"/>
            </w:tcBorders>
          </w:tcPr>
          <w:p w14:paraId="45188326" w14:textId="77777777" w:rsidR="00EC49E3" w:rsidRPr="00EE1188" w:rsidRDefault="00EC49E3" w:rsidP="0033063A"/>
        </w:tc>
      </w:tr>
      <w:tr w:rsidR="00EC49E3" w:rsidRPr="00EE1188" w14:paraId="68837A21" w14:textId="77777777" w:rsidTr="0033063A">
        <w:trPr>
          <w:trHeight w:val="240"/>
          <w:jc w:val="center"/>
        </w:trPr>
        <w:tc>
          <w:tcPr>
            <w:tcW w:w="4876" w:type="dxa"/>
            <w:tcBorders>
              <w:top w:val="nil"/>
              <w:left w:val="nil"/>
              <w:bottom w:val="nil"/>
              <w:right w:val="nil"/>
            </w:tcBorders>
          </w:tcPr>
          <w:p w14:paraId="471B09E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356EB08" w14:textId="77777777" w:rsidR="00EC49E3" w:rsidRPr="00EE1188" w:rsidRDefault="00EC49E3" w:rsidP="0033063A">
            <w:pPr>
              <w:pStyle w:val="AmColumnHeading"/>
            </w:pPr>
            <w:r w:rsidRPr="00EE1188">
              <w:t>Tarkistus</w:t>
            </w:r>
          </w:p>
        </w:tc>
      </w:tr>
      <w:tr w:rsidR="00EC49E3" w:rsidRPr="00EE1188" w14:paraId="36DB1F27" w14:textId="77777777" w:rsidTr="0033063A">
        <w:trPr>
          <w:jc w:val="center"/>
        </w:trPr>
        <w:tc>
          <w:tcPr>
            <w:tcW w:w="4876" w:type="dxa"/>
            <w:tcBorders>
              <w:top w:val="nil"/>
              <w:left w:val="nil"/>
              <w:bottom w:val="nil"/>
              <w:right w:val="nil"/>
            </w:tcBorders>
          </w:tcPr>
          <w:p w14:paraId="16F1374E"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c>
          <w:tcPr>
            <w:tcW w:w="4876" w:type="dxa"/>
            <w:tcBorders>
              <w:top w:val="nil"/>
              <w:left w:val="nil"/>
              <w:bottom w:val="nil"/>
              <w:right w:val="nil"/>
            </w:tcBorders>
          </w:tcPr>
          <w:p w14:paraId="3EE373B8"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w:t>
            </w:r>
            <w:r w:rsidRPr="00EE1188">
              <w:rPr>
                <w:b/>
                <w:i/>
              </w:rPr>
              <w:t xml:space="preserve">huumekauppa, </w:t>
            </w:r>
            <w:r w:rsidRPr="00EE1188">
              <w:t>prostituutio ja seksuaalinen hyväksikäyttö</w:t>
            </w:r>
            <w:r w:rsidRPr="00EE1188">
              <w:rPr>
                <w:b/>
                <w:i/>
              </w:rPr>
              <w:t>, ja myös pakkoavioliittojen vähentäminen, tarpeen mukaan, panemalla tarvittaessa täytäntöön seuraamuksia koskevia säännöksiä</w:t>
            </w:r>
            <w:r w:rsidRPr="00EE1188">
              <w:t>;</w:t>
            </w:r>
          </w:p>
        </w:tc>
      </w:tr>
    </w:tbl>
    <w:p w14:paraId="0F46F5A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304BFE3C" w14:textId="77777777" w:rsidR="00EC49E3" w:rsidRPr="00EE1188" w:rsidRDefault="00EC49E3" w:rsidP="00EC49E3">
      <w:r w:rsidRPr="00EE1188">
        <w:rPr>
          <w:rStyle w:val="HideTWBExt"/>
        </w:rPr>
        <w:t>&lt;/Amend&gt;</w:t>
      </w:r>
    </w:p>
    <w:p w14:paraId="66AFFFB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171</w:t>
      </w:r>
      <w:r w:rsidRPr="00EE1188">
        <w:rPr>
          <w:rStyle w:val="HideTWBExt"/>
          <w:b w:val="0"/>
        </w:rPr>
        <w:t>&lt;/NumAm&gt;</w:t>
      </w:r>
    </w:p>
    <w:p w14:paraId="08F0F761" w14:textId="77777777" w:rsidR="00EC49E3" w:rsidRPr="00EE1188" w:rsidRDefault="00EC49E3" w:rsidP="00EC49E3">
      <w:pPr>
        <w:pStyle w:val="NormalBold"/>
      </w:pPr>
      <w:r w:rsidRPr="00EE1188">
        <w:rPr>
          <w:rStyle w:val="HideTWBExt"/>
          <w:b w:val="0"/>
        </w:rPr>
        <w:t>&lt;RepeatBlock-By&gt;&lt;Members&gt;</w:t>
      </w:r>
      <w:r w:rsidRPr="00EE1188">
        <w:t>Judita Laššáková</w:t>
      </w:r>
      <w:r w:rsidRPr="00EE1188">
        <w:rPr>
          <w:rStyle w:val="HideTWBExt"/>
          <w:b w:val="0"/>
        </w:rPr>
        <w:t>&lt;/Members&gt;</w:t>
      </w:r>
    </w:p>
    <w:p w14:paraId="1F4F020E" w14:textId="77777777" w:rsidR="00EC49E3" w:rsidRPr="00EE1188" w:rsidRDefault="00EC49E3" w:rsidP="00EC49E3">
      <w:pPr>
        <w:pStyle w:val="NormalBold"/>
      </w:pPr>
      <w:r w:rsidRPr="00EE1188">
        <w:rPr>
          <w:rStyle w:val="HideTWBExt"/>
          <w:b w:val="0"/>
        </w:rPr>
        <w:t>&lt;/RepeatBlock-By&gt;</w:t>
      </w:r>
    </w:p>
    <w:p w14:paraId="350EA74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E353B79"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28B4507" w14:textId="77777777" w:rsidTr="0033063A">
        <w:trPr>
          <w:trHeight w:hRule="exact" w:val="240"/>
          <w:jc w:val="center"/>
        </w:trPr>
        <w:tc>
          <w:tcPr>
            <w:tcW w:w="9752" w:type="dxa"/>
            <w:gridSpan w:val="2"/>
            <w:tcBorders>
              <w:top w:val="nil"/>
              <w:left w:val="nil"/>
              <w:bottom w:val="nil"/>
              <w:right w:val="nil"/>
            </w:tcBorders>
          </w:tcPr>
          <w:p w14:paraId="2B374628" w14:textId="77777777" w:rsidR="00EC49E3" w:rsidRPr="00EE1188" w:rsidRDefault="00EC49E3" w:rsidP="0033063A"/>
        </w:tc>
      </w:tr>
      <w:tr w:rsidR="00EC49E3" w:rsidRPr="00EE1188" w14:paraId="6ACF46CE" w14:textId="77777777" w:rsidTr="0033063A">
        <w:trPr>
          <w:trHeight w:val="240"/>
          <w:jc w:val="center"/>
        </w:trPr>
        <w:tc>
          <w:tcPr>
            <w:tcW w:w="4876" w:type="dxa"/>
            <w:tcBorders>
              <w:top w:val="nil"/>
              <w:left w:val="nil"/>
              <w:bottom w:val="nil"/>
              <w:right w:val="nil"/>
            </w:tcBorders>
          </w:tcPr>
          <w:p w14:paraId="33E3BE8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3107E6F" w14:textId="77777777" w:rsidR="00EC49E3" w:rsidRPr="00EE1188" w:rsidRDefault="00EC49E3" w:rsidP="0033063A">
            <w:pPr>
              <w:pStyle w:val="AmColumnHeading"/>
            </w:pPr>
            <w:r w:rsidRPr="00EE1188">
              <w:t>Tarkistus</w:t>
            </w:r>
          </w:p>
        </w:tc>
      </w:tr>
      <w:tr w:rsidR="00EC49E3" w:rsidRPr="00EE1188" w14:paraId="2503C2FE" w14:textId="77777777" w:rsidTr="0033063A">
        <w:trPr>
          <w:jc w:val="center"/>
        </w:trPr>
        <w:tc>
          <w:tcPr>
            <w:tcW w:w="4876" w:type="dxa"/>
            <w:tcBorders>
              <w:top w:val="nil"/>
              <w:left w:val="nil"/>
              <w:bottom w:val="nil"/>
              <w:right w:val="nil"/>
            </w:tcBorders>
          </w:tcPr>
          <w:p w14:paraId="2CDC4EEA"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w:t>
            </w:r>
            <w:r w:rsidRPr="00EE1188">
              <w:rPr>
                <w:b/>
                <w:i/>
              </w:rPr>
              <w:t>jotka koskevat sukupuoleen perustuvaa väkivaltaa</w:t>
            </w:r>
            <w:r w:rsidRPr="00EE1188">
              <w:t xml:space="preserve">, mukaan lukien lähisuhdeväkivalta, seksuaalinen, fyysinen, psyykkinen ja taloudellinen väkivalta, myös </w:t>
            </w:r>
            <w:r w:rsidRPr="00EE1188">
              <w:rPr>
                <w:b/>
                <w:i/>
              </w:rPr>
              <w:t>sota-alueilla</w:t>
            </w:r>
            <w:r w:rsidRPr="00EE1188">
              <w:t>, ottaen huomioon muuttoliike, prostituutio ja seksuaalinen hyväksikäyttö;</w:t>
            </w:r>
          </w:p>
        </w:tc>
        <w:tc>
          <w:tcPr>
            <w:tcW w:w="4876" w:type="dxa"/>
            <w:tcBorders>
              <w:top w:val="nil"/>
              <w:left w:val="nil"/>
              <w:bottom w:val="nil"/>
              <w:right w:val="nil"/>
            </w:tcBorders>
          </w:tcPr>
          <w:p w14:paraId="1ACC2713"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w:t>
            </w:r>
            <w:r w:rsidRPr="00EE1188">
              <w:rPr>
                <w:b/>
                <w:i/>
              </w:rPr>
              <w:t>jotta voidaan suojella naisia ja tyttöjä kaikenlaiselta väkivallalta</w:t>
            </w:r>
            <w:r w:rsidRPr="00EE1188">
              <w:t xml:space="preserve">, mukaan lukien </w:t>
            </w:r>
            <w:r w:rsidRPr="00EE1188">
              <w:rPr>
                <w:b/>
                <w:i/>
              </w:rPr>
              <w:t>työpaikkahäirintä,</w:t>
            </w:r>
            <w:r w:rsidRPr="00EE1188">
              <w:t xml:space="preserve"> lähisuhdeväkivalta, seksuaalinen, fyysinen, psyykkinen ja taloudellinen väkivalta, myös </w:t>
            </w:r>
            <w:r w:rsidRPr="00EE1188">
              <w:rPr>
                <w:b/>
                <w:i/>
              </w:rPr>
              <w:t>aseellisten konfliktien alueilla sekä sota- ja miehitetyillä alueilla</w:t>
            </w:r>
            <w:r w:rsidRPr="00EE1188">
              <w:t>, ottaen huomioon muuttoliike, prostituutio ja seksuaalinen hyväksikäyttö;</w:t>
            </w:r>
          </w:p>
        </w:tc>
      </w:tr>
    </w:tbl>
    <w:p w14:paraId="1C5C61D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F234217" w14:textId="77777777" w:rsidR="00EC49E3" w:rsidRPr="00EE1188" w:rsidRDefault="00EC49E3" w:rsidP="00EC49E3">
      <w:r w:rsidRPr="00EE1188">
        <w:rPr>
          <w:rStyle w:val="HideTWBExt"/>
        </w:rPr>
        <w:t>&lt;/Amend&gt;</w:t>
      </w:r>
    </w:p>
    <w:p w14:paraId="305CC2B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172</w:t>
      </w:r>
      <w:r w:rsidRPr="00EE1188">
        <w:rPr>
          <w:rStyle w:val="HideTWBExt"/>
          <w:b w:val="0"/>
        </w:rPr>
        <w:t>&lt;/NumAm&gt;</w:t>
      </w:r>
    </w:p>
    <w:p w14:paraId="71A65EAF"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168B63FA" w14:textId="77777777" w:rsidR="00EC49E3" w:rsidRPr="00EE1188" w:rsidRDefault="00EC49E3" w:rsidP="00EC49E3">
      <w:pPr>
        <w:pStyle w:val="NormalBold"/>
      </w:pPr>
      <w:r w:rsidRPr="00EE1188">
        <w:rPr>
          <w:rStyle w:val="HideTWBExt"/>
          <w:b w:val="0"/>
        </w:rPr>
        <w:t>&lt;/RepeatBlock-By&gt;</w:t>
      </w:r>
    </w:p>
    <w:p w14:paraId="7C871FC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6DBB4DE"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687BDC6" w14:textId="77777777" w:rsidTr="0033063A">
        <w:trPr>
          <w:trHeight w:hRule="exact" w:val="240"/>
          <w:jc w:val="center"/>
        </w:trPr>
        <w:tc>
          <w:tcPr>
            <w:tcW w:w="9752" w:type="dxa"/>
            <w:gridSpan w:val="2"/>
            <w:tcBorders>
              <w:top w:val="nil"/>
              <w:left w:val="nil"/>
              <w:bottom w:val="nil"/>
              <w:right w:val="nil"/>
            </w:tcBorders>
          </w:tcPr>
          <w:p w14:paraId="15B687E3" w14:textId="77777777" w:rsidR="00EC49E3" w:rsidRPr="00EE1188" w:rsidRDefault="00EC49E3" w:rsidP="0033063A"/>
        </w:tc>
      </w:tr>
      <w:tr w:rsidR="00EC49E3" w:rsidRPr="00EE1188" w14:paraId="6C31B450" w14:textId="77777777" w:rsidTr="0033063A">
        <w:trPr>
          <w:trHeight w:val="240"/>
          <w:jc w:val="center"/>
        </w:trPr>
        <w:tc>
          <w:tcPr>
            <w:tcW w:w="4876" w:type="dxa"/>
            <w:tcBorders>
              <w:top w:val="nil"/>
              <w:left w:val="nil"/>
              <w:bottom w:val="nil"/>
              <w:right w:val="nil"/>
            </w:tcBorders>
          </w:tcPr>
          <w:p w14:paraId="7088122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F2CFEA4" w14:textId="77777777" w:rsidR="00EC49E3" w:rsidRPr="00EE1188" w:rsidRDefault="00EC49E3" w:rsidP="0033063A">
            <w:pPr>
              <w:pStyle w:val="AmColumnHeading"/>
            </w:pPr>
            <w:r w:rsidRPr="00EE1188">
              <w:t>Tarkistus</w:t>
            </w:r>
          </w:p>
        </w:tc>
      </w:tr>
      <w:tr w:rsidR="00EC49E3" w:rsidRPr="00EE1188" w14:paraId="541BD6DD" w14:textId="77777777" w:rsidTr="0033063A">
        <w:trPr>
          <w:jc w:val="center"/>
        </w:trPr>
        <w:tc>
          <w:tcPr>
            <w:tcW w:w="4876" w:type="dxa"/>
            <w:tcBorders>
              <w:top w:val="nil"/>
              <w:left w:val="nil"/>
              <w:bottom w:val="nil"/>
              <w:right w:val="nil"/>
            </w:tcBorders>
          </w:tcPr>
          <w:p w14:paraId="49DF5FFE"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w:t>
            </w:r>
            <w:r w:rsidRPr="00EE1188">
              <w:rPr>
                <w:b/>
                <w:bCs/>
                <w:i/>
                <w:iCs/>
              </w:rPr>
              <w:t>ja</w:t>
            </w:r>
            <w:r w:rsidRPr="00EE1188">
              <w:t xml:space="preserve"> seksuaalinen hyväksikäyttö;</w:t>
            </w:r>
          </w:p>
        </w:tc>
        <w:tc>
          <w:tcPr>
            <w:tcW w:w="4876" w:type="dxa"/>
            <w:tcBorders>
              <w:top w:val="nil"/>
              <w:left w:val="nil"/>
              <w:bottom w:val="nil"/>
              <w:right w:val="nil"/>
            </w:tcBorders>
          </w:tcPr>
          <w:p w14:paraId="197261BA"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w:t>
            </w:r>
            <w:r w:rsidRPr="00EE1188">
              <w:rPr>
                <w:b/>
                <w:i/>
              </w:rPr>
              <w:t>sekä aineellinen</w:t>
            </w:r>
            <w:r w:rsidRPr="00EE1188">
              <w:t xml:space="preserve"> ja taloudellinen väkivalta, myös sota-alueilla, ottaen huomioon </w:t>
            </w:r>
            <w:r w:rsidRPr="00EE1188">
              <w:rPr>
                <w:b/>
                <w:i/>
              </w:rPr>
              <w:t>taloudelliset haavoittuvuudet,</w:t>
            </w:r>
            <w:r w:rsidRPr="00EE1188">
              <w:t xml:space="preserve"> muuttoliike, prostituutio</w:t>
            </w:r>
            <w:r w:rsidRPr="00EE1188">
              <w:rPr>
                <w:b/>
                <w:i/>
              </w:rPr>
              <w:t>, laiton ihmiskauppa</w:t>
            </w:r>
            <w:r w:rsidRPr="00EE1188">
              <w:t xml:space="preserve"> </w:t>
            </w:r>
            <w:r w:rsidRPr="00EE1188">
              <w:rPr>
                <w:b/>
                <w:bCs/>
                <w:i/>
                <w:iCs/>
              </w:rPr>
              <w:t>sekä</w:t>
            </w:r>
            <w:r w:rsidRPr="00EE1188">
              <w:t xml:space="preserve"> seksuaalinen </w:t>
            </w:r>
            <w:r w:rsidRPr="00EE1188">
              <w:rPr>
                <w:b/>
                <w:i/>
              </w:rPr>
              <w:t>ja lisääntymiseen liittyvä</w:t>
            </w:r>
            <w:r w:rsidRPr="00EE1188">
              <w:t xml:space="preserve"> hyväksikäyttö;</w:t>
            </w:r>
          </w:p>
        </w:tc>
      </w:tr>
    </w:tbl>
    <w:p w14:paraId="4B0EC24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103F6659" w14:textId="77777777" w:rsidR="00EC49E3" w:rsidRPr="00EE1188" w:rsidRDefault="00EC49E3" w:rsidP="00EC49E3">
      <w:r w:rsidRPr="00EE1188">
        <w:rPr>
          <w:rStyle w:val="HideTWBExt"/>
        </w:rPr>
        <w:t>&lt;/Amend&gt;</w:t>
      </w:r>
    </w:p>
    <w:p w14:paraId="571AE92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173</w:t>
      </w:r>
      <w:r w:rsidRPr="00EE1188">
        <w:rPr>
          <w:rStyle w:val="HideTWBExt"/>
          <w:b w:val="0"/>
        </w:rPr>
        <w:t>&lt;/NumAm&gt;</w:t>
      </w:r>
    </w:p>
    <w:p w14:paraId="3E6E5E8C" w14:textId="77777777" w:rsidR="00EC49E3" w:rsidRPr="00EE1188" w:rsidRDefault="00EC49E3" w:rsidP="00EC49E3">
      <w:pPr>
        <w:pStyle w:val="NormalBold"/>
      </w:pPr>
      <w:r w:rsidRPr="00EE1188">
        <w:rPr>
          <w:rStyle w:val="HideTWBExt"/>
          <w:b w:val="0"/>
        </w:rPr>
        <w:t>&lt;RepeatBlock-By&gt;&lt;Members&gt;</w:t>
      </w:r>
      <w:r w:rsidRPr="00EE1188">
        <w:t>Eleonora Meleti</w:t>
      </w:r>
      <w:r w:rsidRPr="00EE1188">
        <w:rPr>
          <w:rStyle w:val="HideTWBExt"/>
          <w:b w:val="0"/>
        </w:rPr>
        <w:t>&lt;/Members&gt;</w:t>
      </w:r>
    </w:p>
    <w:p w14:paraId="2B2DE63F" w14:textId="77777777" w:rsidR="00EC49E3" w:rsidRPr="00EE1188" w:rsidRDefault="00EC49E3" w:rsidP="00EC49E3">
      <w:pPr>
        <w:pStyle w:val="NormalBold"/>
      </w:pPr>
      <w:r w:rsidRPr="00EE1188">
        <w:rPr>
          <w:rStyle w:val="HideTWBExt"/>
          <w:b w:val="0"/>
        </w:rPr>
        <w:t>&lt;/RepeatBlock-By&gt;</w:t>
      </w:r>
    </w:p>
    <w:p w14:paraId="1AE6BA0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07A9E45"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7165419" w14:textId="77777777" w:rsidTr="0033063A">
        <w:trPr>
          <w:trHeight w:hRule="exact" w:val="240"/>
          <w:jc w:val="center"/>
        </w:trPr>
        <w:tc>
          <w:tcPr>
            <w:tcW w:w="9752" w:type="dxa"/>
            <w:gridSpan w:val="2"/>
            <w:tcBorders>
              <w:top w:val="nil"/>
              <w:left w:val="nil"/>
              <w:bottom w:val="nil"/>
              <w:right w:val="nil"/>
            </w:tcBorders>
          </w:tcPr>
          <w:p w14:paraId="1B1671BE" w14:textId="77777777" w:rsidR="00EC49E3" w:rsidRPr="00EE1188" w:rsidRDefault="00EC49E3" w:rsidP="0033063A"/>
        </w:tc>
      </w:tr>
      <w:tr w:rsidR="00EC49E3" w:rsidRPr="00EE1188" w14:paraId="0DDB9316" w14:textId="77777777" w:rsidTr="0033063A">
        <w:trPr>
          <w:trHeight w:val="240"/>
          <w:jc w:val="center"/>
        </w:trPr>
        <w:tc>
          <w:tcPr>
            <w:tcW w:w="4876" w:type="dxa"/>
            <w:tcBorders>
              <w:top w:val="nil"/>
              <w:left w:val="nil"/>
              <w:bottom w:val="nil"/>
              <w:right w:val="nil"/>
            </w:tcBorders>
          </w:tcPr>
          <w:p w14:paraId="3EA5274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0E0098F" w14:textId="77777777" w:rsidR="00EC49E3" w:rsidRPr="00EE1188" w:rsidRDefault="00EC49E3" w:rsidP="0033063A">
            <w:pPr>
              <w:pStyle w:val="AmColumnHeading"/>
            </w:pPr>
            <w:r w:rsidRPr="00EE1188">
              <w:t>Tarkistus</w:t>
            </w:r>
          </w:p>
        </w:tc>
      </w:tr>
      <w:tr w:rsidR="00EC49E3" w:rsidRPr="00EE1188" w14:paraId="38FD1C94" w14:textId="77777777" w:rsidTr="0033063A">
        <w:trPr>
          <w:jc w:val="center"/>
        </w:trPr>
        <w:tc>
          <w:tcPr>
            <w:tcW w:w="4876" w:type="dxa"/>
            <w:tcBorders>
              <w:top w:val="nil"/>
              <w:left w:val="nil"/>
              <w:bottom w:val="nil"/>
              <w:right w:val="nil"/>
            </w:tcBorders>
          </w:tcPr>
          <w:p w14:paraId="3BA66831"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c>
          <w:tcPr>
            <w:tcW w:w="4876" w:type="dxa"/>
            <w:tcBorders>
              <w:top w:val="nil"/>
              <w:left w:val="nil"/>
              <w:bottom w:val="nil"/>
              <w:right w:val="nil"/>
            </w:tcBorders>
          </w:tcPr>
          <w:p w14:paraId="79F7F84A"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w:t>
            </w:r>
            <w:r w:rsidRPr="00EE1188">
              <w:rPr>
                <w:b/>
                <w:i/>
              </w:rPr>
              <w:t>verkossa ja sen ulkopuolella,</w:t>
            </w:r>
            <w:r w:rsidRPr="00EE1188">
              <w:t xml:space="preserve"> mukaan lukien lähisuhdeväkivalta, seksuaalinen, fyysinen, psyykkinen</w:t>
            </w:r>
            <w:r w:rsidRPr="00EE1188">
              <w:rPr>
                <w:b/>
                <w:i/>
              </w:rPr>
              <w:t>, sanallinen</w:t>
            </w:r>
            <w:r w:rsidRPr="00EE1188">
              <w:t xml:space="preserve"> ja taloudellinen väkivalta, myös sota-alueilla, ottaen huomioon muuttoliike, prostituutio ja seksuaalinen hyväksikäyttö;</w:t>
            </w:r>
          </w:p>
        </w:tc>
      </w:tr>
    </w:tbl>
    <w:p w14:paraId="613E309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9DB9828" w14:textId="77777777" w:rsidR="00EC49E3" w:rsidRPr="00EE1188" w:rsidRDefault="00EC49E3" w:rsidP="00EC49E3">
      <w:r w:rsidRPr="00EE1188">
        <w:rPr>
          <w:rStyle w:val="HideTWBExt"/>
        </w:rPr>
        <w:t>&lt;/Amend&gt;</w:t>
      </w:r>
    </w:p>
    <w:p w14:paraId="701CB54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174</w:t>
      </w:r>
      <w:r w:rsidRPr="00EE1188">
        <w:rPr>
          <w:rStyle w:val="HideTWBExt"/>
          <w:b w:val="0"/>
        </w:rPr>
        <w:t>&lt;/NumAm&gt;</w:t>
      </w:r>
    </w:p>
    <w:p w14:paraId="18646ACC"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5F61E40E" w14:textId="77777777" w:rsidR="00EC49E3" w:rsidRPr="00EE1188" w:rsidRDefault="00EC49E3" w:rsidP="00EC49E3">
      <w:pPr>
        <w:pStyle w:val="NormalBold"/>
      </w:pPr>
      <w:r w:rsidRPr="00EE1188">
        <w:rPr>
          <w:rStyle w:val="HideTWBExt"/>
          <w:b w:val="0"/>
        </w:rPr>
        <w:t>&lt;/RepeatBlock-By&gt;</w:t>
      </w:r>
    </w:p>
    <w:p w14:paraId="4976E60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1632E19"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AF54A60" w14:textId="77777777" w:rsidTr="0033063A">
        <w:trPr>
          <w:trHeight w:hRule="exact" w:val="240"/>
          <w:jc w:val="center"/>
        </w:trPr>
        <w:tc>
          <w:tcPr>
            <w:tcW w:w="9752" w:type="dxa"/>
            <w:gridSpan w:val="2"/>
            <w:tcBorders>
              <w:top w:val="nil"/>
              <w:left w:val="nil"/>
              <w:bottom w:val="nil"/>
              <w:right w:val="nil"/>
            </w:tcBorders>
          </w:tcPr>
          <w:p w14:paraId="04EC5E96" w14:textId="77777777" w:rsidR="00EC49E3" w:rsidRPr="00EE1188" w:rsidRDefault="00EC49E3" w:rsidP="0033063A"/>
        </w:tc>
      </w:tr>
      <w:tr w:rsidR="00EC49E3" w:rsidRPr="00EE1188" w14:paraId="15D7453C" w14:textId="77777777" w:rsidTr="0033063A">
        <w:trPr>
          <w:trHeight w:val="240"/>
          <w:jc w:val="center"/>
        </w:trPr>
        <w:tc>
          <w:tcPr>
            <w:tcW w:w="4876" w:type="dxa"/>
            <w:tcBorders>
              <w:top w:val="nil"/>
              <w:left w:val="nil"/>
              <w:bottom w:val="nil"/>
              <w:right w:val="nil"/>
            </w:tcBorders>
          </w:tcPr>
          <w:p w14:paraId="2F33335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A44A0BC" w14:textId="77777777" w:rsidR="00EC49E3" w:rsidRPr="00EE1188" w:rsidRDefault="00EC49E3" w:rsidP="0033063A">
            <w:pPr>
              <w:pStyle w:val="AmColumnHeading"/>
            </w:pPr>
            <w:r w:rsidRPr="00EE1188">
              <w:t>Tarkistus</w:t>
            </w:r>
          </w:p>
        </w:tc>
      </w:tr>
      <w:tr w:rsidR="00EC49E3" w:rsidRPr="00EE1188" w14:paraId="44BB566F" w14:textId="77777777" w:rsidTr="0033063A">
        <w:trPr>
          <w:jc w:val="center"/>
        </w:trPr>
        <w:tc>
          <w:tcPr>
            <w:tcW w:w="4876" w:type="dxa"/>
            <w:tcBorders>
              <w:top w:val="nil"/>
              <w:left w:val="nil"/>
              <w:bottom w:val="nil"/>
              <w:right w:val="nil"/>
            </w:tcBorders>
          </w:tcPr>
          <w:p w14:paraId="7E87C8B7" w14:textId="77777777" w:rsidR="00EC49E3" w:rsidRPr="00EE1188" w:rsidRDefault="00EC49E3" w:rsidP="0033063A">
            <w:pPr>
              <w:pStyle w:val="Normal6a"/>
            </w:pPr>
            <w:r w:rsidRPr="00EE1188">
              <w:t>s)</w:t>
            </w:r>
            <w:r w:rsidRPr="00EE1188">
              <w:tab/>
              <w:t>tehostetaan sekä sisäisesti että ulkoisesti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c>
          <w:tcPr>
            <w:tcW w:w="4876" w:type="dxa"/>
            <w:tcBorders>
              <w:top w:val="nil"/>
              <w:left w:val="nil"/>
              <w:bottom w:val="nil"/>
              <w:right w:val="nil"/>
            </w:tcBorders>
          </w:tcPr>
          <w:p w14:paraId="3A2BFDFB" w14:textId="77777777" w:rsidR="00EC49E3" w:rsidRPr="00EE1188" w:rsidRDefault="00EC49E3" w:rsidP="0033063A">
            <w:pPr>
              <w:pStyle w:val="Normal6a"/>
            </w:pPr>
            <w:r w:rsidRPr="00EE1188">
              <w:t>s)</w:t>
            </w:r>
            <w:r w:rsidRPr="00EE1188">
              <w:tab/>
              <w:t>tehostetaan sekä sisäisesti että ulkoisesti</w:t>
            </w:r>
            <w:r w:rsidRPr="00EE1188">
              <w:rPr>
                <w:b/>
                <w:i/>
              </w:rPr>
              <w:t>, ja myös mielenterveyden näkökulman huomioon ottaen,</w:t>
            </w:r>
            <w:r w:rsidRPr="00EE1188">
              <w:t xml:space="preserve"> unionin toimia, resursseja ja välineistöä, jotka koskevat sukupuoleen perustuvaa väkivaltaa, mukaan lukien lähisuhdeväkivalta, seksuaalinen, fyysinen, psyykkinen ja taloudellinen väkivalta, myös sota-alueilla, ottaen huomioon muuttoliike, prostituutio ja seksuaalinen hyväksikäyttö;</w:t>
            </w:r>
          </w:p>
        </w:tc>
      </w:tr>
    </w:tbl>
    <w:p w14:paraId="61EFA867"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421C6D95" w14:textId="77777777" w:rsidR="00EC49E3" w:rsidRPr="00EE1188" w:rsidRDefault="00EC49E3" w:rsidP="00EC49E3">
      <w:r w:rsidRPr="00EE1188">
        <w:rPr>
          <w:rStyle w:val="HideTWBExt"/>
        </w:rPr>
        <w:t>&lt;/Amend&gt;</w:t>
      </w:r>
    </w:p>
    <w:p w14:paraId="05B36A5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175</w:t>
      </w:r>
      <w:r w:rsidRPr="00EE1188">
        <w:rPr>
          <w:rStyle w:val="HideTWBExt"/>
          <w:b w:val="0"/>
        </w:rPr>
        <w:t>&lt;/NumAm&gt;</w:t>
      </w:r>
    </w:p>
    <w:p w14:paraId="4F03D2EA" w14:textId="77777777" w:rsidR="00EC49E3" w:rsidRPr="00EE1188" w:rsidRDefault="00EC49E3" w:rsidP="00EC49E3">
      <w:pPr>
        <w:pStyle w:val="NormalBold"/>
      </w:pPr>
      <w:r w:rsidRPr="00EE1188">
        <w:rPr>
          <w:rStyle w:val="HideTWBExt"/>
          <w:b w:val="0"/>
        </w:rPr>
        <w:t>&lt;RepeatBlock-By&gt;&lt;Members&gt;</w:t>
      </w:r>
      <w:r w:rsidRPr="00EE1188">
        <w:t>Abir Al-Sahlani, Raquel García Hermida-Van Der Walle</w:t>
      </w:r>
      <w:r w:rsidRPr="00EE1188">
        <w:rPr>
          <w:rStyle w:val="HideTWBExt"/>
          <w:b w:val="0"/>
        </w:rPr>
        <w:t>&lt;/Members&gt;</w:t>
      </w:r>
    </w:p>
    <w:p w14:paraId="60BF3B24" w14:textId="77777777" w:rsidR="00EC49E3" w:rsidRPr="00EE1188" w:rsidRDefault="00EC49E3" w:rsidP="00EC49E3">
      <w:pPr>
        <w:pStyle w:val="NormalBold"/>
      </w:pPr>
      <w:r w:rsidRPr="00EE1188">
        <w:rPr>
          <w:rStyle w:val="HideTWBExt"/>
          <w:b w:val="0"/>
        </w:rPr>
        <w:t>&lt;/RepeatBlock-By&gt;</w:t>
      </w:r>
    </w:p>
    <w:p w14:paraId="234CAFA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FFAFF11" w14:textId="77777777" w:rsidR="00EC49E3" w:rsidRPr="00EE1188" w:rsidRDefault="00EC49E3" w:rsidP="00EC49E3">
      <w:pPr>
        <w:pStyle w:val="NormalBold"/>
      </w:pPr>
      <w:r w:rsidRPr="00EE1188">
        <w:rPr>
          <w:rStyle w:val="HideTWBExt"/>
          <w:b w:val="0"/>
        </w:rPr>
        <w:t>&lt;Article&gt;</w:t>
      </w:r>
      <w:r w:rsidRPr="00EE1188">
        <w:t>1 kohta – s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7186DDB" w14:textId="77777777" w:rsidTr="0033063A">
        <w:trPr>
          <w:trHeight w:hRule="exact" w:val="240"/>
          <w:jc w:val="center"/>
        </w:trPr>
        <w:tc>
          <w:tcPr>
            <w:tcW w:w="9752" w:type="dxa"/>
            <w:gridSpan w:val="2"/>
            <w:tcBorders>
              <w:top w:val="nil"/>
              <w:left w:val="nil"/>
              <w:bottom w:val="nil"/>
              <w:right w:val="nil"/>
            </w:tcBorders>
          </w:tcPr>
          <w:p w14:paraId="6B181CDE" w14:textId="77777777" w:rsidR="00EC49E3" w:rsidRPr="00EE1188" w:rsidRDefault="00EC49E3" w:rsidP="0033063A"/>
        </w:tc>
      </w:tr>
      <w:tr w:rsidR="00EC49E3" w:rsidRPr="00EE1188" w14:paraId="07D9A1A4" w14:textId="77777777" w:rsidTr="0033063A">
        <w:trPr>
          <w:trHeight w:val="240"/>
          <w:jc w:val="center"/>
        </w:trPr>
        <w:tc>
          <w:tcPr>
            <w:tcW w:w="4876" w:type="dxa"/>
            <w:tcBorders>
              <w:top w:val="nil"/>
              <w:left w:val="nil"/>
              <w:bottom w:val="nil"/>
              <w:right w:val="nil"/>
            </w:tcBorders>
          </w:tcPr>
          <w:p w14:paraId="1F3B321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CFE6E48" w14:textId="77777777" w:rsidR="00EC49E3" w:rsidRPr="00EE1188" w:rsidRDefault="00EC49E3" w:rsidP="0033063A">
            <w:pPr>
              <w:pStyle w:val="AmColumnHeading"/>
            </w:pPr>
            <w:r w:rsidRPr="00EE1188">
              <w:t>Tarkistus</w:t>
            </w:r>
          </w:p>
        </w:tc>
      </w:tr>
      <w:tr w:rsidR="00EC49E3" w:rsidRPr="00EE1188" w14:paraId="2F516A44" w14:textId="77777777" w:rsidTr="0033063A">
        <w:trPr>
          <w:jc w:val="center"/>
        </w:trPr>
        <w:tc>
          <w:tcPr>
            <w:tcW w:w="4876" w:type="dxa"/>
            <w:tcBorders>
              <w:top w:val="nil"/>
              <w:left w:val="nil"/>
              <w:bottom w:val="nil"/>
              <w:right w:val="nil"/>
            </w:tcBorders>
          </w:tcPr>
          <w:p w14:paraId="431AD01E"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ja taloudellinen väkivalta, myös </w:t>
            </w:r>
            <w:r w:rsidRPr="00EE1188">
              <w:rPr>
                <w:b/>
                <w:i/>
              </w:rPr>
              <w:t>sota-alueilla</w:t>
            </w:r>
            <w:r w:rsidRPr="00EE1188">
              <w:t>, ottaen huomioon muuttoliike, prostituutio ja seksuaalinen hyväksikäyttö;</w:t>
            </w:r>
          </w:p>
        </w:tc>
        <w:tc>
          <w:tcPr>
            <w:tcW w:w="4876" w:type="dxa"/>
            <w:tcBorders>
              <w:top w:val="nil"/>
              <w:left w:val="nil"/>
              <w:bottom w:val="nil"/>
              <w:right w:val="nil"/>
            </w:tcBorders>
          </w:tcPr>
          <w:p w14:paraId="76AEE9EF" w14:textId="77777777" w:rsidR="00EC49E3" w:rsidRPr="00EE1188" w:rsidRDefault="00EC49E3" w:rsidP="0033063A">
            <w:pPr>
              <w:pStyle w:val="Normal6a"/>
            </w:pPr>
            <w:r w:rsidRPr="00EE1188">
              <w:t>s)</w:t>
            </w:r>
            <w:r w:rsidRPr="00EE1188">
              <w:tab/>
              <w:t xml:space="preserve">tehostetaan sekä sisäisesti että ulkoisesti unionin toimia, resursseja ja välineistöä, jotka koskevat sukupuoleen perustuvaa väkivaltaa, mukaan lukien lähisuhdeväkivalta, seksuaalinen, fyysinen, psyykkinen ja taloudellinen väkivalta, myös </w:t>
            </w:r>
            <w:r w:rsidRPr="00EE1188">
              <w:rPr>
                <w:b/>
                <w:i/>
              </w:rPr>
              <w:t>konfliktialueilla</w:t>
            </w:r>
            <w:r w:rsidRPr="00EE1188">
              <w:t>, ottaen huomioon muuttoliike, prostituutio ja seksuaalinen hyväksikäyttö;</w:t>
            </w:r>
          </w:p>
        </w:tc>
      </w:tr>
    </w:tbl>
    <w:p w14:paraId="616670A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1FD3247" w14:textId="77777777" w:rsidR="00EC49E3" w:rsidRPr="00EE1188" w:rsidRDefault="00EC49E3" w:rsidP="00EC49E3">
      <w:r w:rsidRPr="00EE1188">
        <w:rPr>
          <w:rStyle w:val="HideTWBExt"/>
        </w:rPr>
        <w:t>&lt;/Amend&gt;</w:t>
      </w:r>
    </w:p>
    <w:p w14:paraId="2783248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176</w:t>
      </w:r>
      <w:r w:rsidRPr="00EE1188">
        <w:rPr>
          <w:rStyle w:val="HideTWBExt"/>
          <w:b w:val="0"/>
        </w:rPr>
        <w:t>&lt;/NumAm&gt;</w:t>
      </w:r>
    </w:p>
    <w:p w14:paraId="6D1D52D7" w14:textId="77777777" w:rsidR="00EC49E3" w:rsidRPr="00EE1188" w:rsidRDefault="00EC49E3" w:rsidP="00EC49E3">
      <w:pPr>
        <w:pStyle w:val="NormalBold"/>
      </w:pPr>
      <w:r w:rsidRPr="00EE1188">
        <w:rPr>
          <w:rStyle w:val="HideTWBExt"/>
          <w:b w:val="0"/>
        </w:rPr>
        <w:t>&lt;RepeatBlock-By&gt;&lt;Members&gt;</w:t>
      </w:r>
      <w:r w:rsidRPr="00EE1188">
        <w:t>Carolina Morace</w:t>
      </w:r>
      <w:r w:rsidRPr="00EE1188">
        <w:rPr>
          <w:rStyle w:val="HideTWBExt"/>
          <w:b w:val="0"/>
        </w:rPr>
        <w:t>&lt;/Members&gt;</w:t>
      </w:r>
    </w:p>
    <w:p w14:paraId="18FFEF5B" w14:textId="77777777" w:rsidR="00EC49E3" w:rsidRPr="00EE1188" w:rsidRDefault="00EC49E3" w:rsidP="00EC49E3">
      <w:pPr>
        <w:pStyle w:val="NormalBold"/>
      </w:pPr>
      <w:r w:rsidRPr="00EE1188">
        <w:rPr>
          <w:rStyle w:val="HideTWBExt"/>
          <w:b w:val="0"/>
        </w:rPr>
        <w:t>&lt;/RepeatBlock-By&gt;</w:t>
      </w:r>
    </w:p>
    <w:p w14:paraId="2D8E233E"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0EAC94E" w14:textId="77777777" w:rsidR="00EC49E3" w:rsidRPr="00EE1188" w:rsidRDefault="00EC49E3" w:rsidP="00EC49E3">
      <w:pPr>
        <w:pStyle w:val="NormalBold"/>
      </w:pPr>
      <w:r w:rsidRPr="00EE1188">
        <w:rPr>
          <w:rStyle w:val="HideTWBExt"/>
          <w:b w:val="0"/>
        </w:rPr>
        <w:t>&lt;Article&gt;</w:t>
      </w:r>
      <w:r w:rsidRPr="00EE1188">
        <w:t>1 kohta – s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D47C23E" w14:textId="77777777" w:rsidTr="0033063A">
        <w:trPr>
          <w:trHeight w:hRule="exact" w:val="240"/>
          <w:jc w:val="center"/>
        </w:trPr>
        <w:tc>
          <w:tcPr>
            <w:tcW w:w="9752" w:type="dxa"/>
            <w:gridSpan w:val="2"/>
            <w:tcBorders>
              <w:top w:val="nil"/>
              <w:left w:val="nil"/>
              <w:bottom w:val="nil"/>
              <w:right w:val="nil"/>
            </w:tcBorders>
          </w:tcPr>
          <w:p w14:paraId="0A398FA1" w14:textId="77777777" w:rsidR="00EC49E3" w:rsidRPr="00EE1188" w:rsidRDefault="00EC49E3" w:rsidP="0033063A"/>
        </w:tc>
      </w:tr>
      <w:tr w:rsidR="00EC49E3" w:rsidRPr="00EE1188" w14:paraId="7DD259A6" w14:textId="77777777" w:rsidTr="0033063A">
        <w:trPr>
          <w:trHeight w:val="240"/>
          <w:jc w:val="center"/>
        </w:trPr>
        <w:tc>
          <w:tcPr>
            <w:tcW w:w="4876" w:type="dxa"/>
            <w:tcBorders>
              <w:top w:val="nil"/>
              <w:left w:val="nil"/>
              <w:bottom w:val="nil"/>
              <w:right w:val="nil"/>
            </w:tcBorders>
          </w:tcPr>
          <w:p w14:paraId="24F3AB8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30910B2" w14:textId="77777777" w:rsidR="00EC49E3" w:rsidRPr="00EE1188" w:rsidRDefault="00EC49E3" w:rsidP="0033063A">
            <w:pPr>
              <w:pStyle w:val="AmColumnHeading"/>
            </w:pPr>
            <w:r w:rsidRPr="00EE1188">
              <w:t>Tarkistus</w:t>
            </w:r>
          </w:p>
        </w:tc>
      </w:tr>
      <w:tr w:rsidR="00EC49E3" w:rsidRPr="00EE1188" w14:paraId="01B5DCA4" w14:textId="77777777" w:rsidTr="0033063A">
        <w:trPr>
          <w:jc w:val="center"/>
        </w:trPr>
        <w:tc>
          <w:tcPr>
            <w:tcW w:w="4876" w:type="dxa"/>
            <w:tcBorders>
              <w:top w:val="nil"/>
              <w:left w:val="nil"/>
              <w:bottom w:val="nil"/>
              <w:right w:val="nil"/>
            </w:tcBorders>
          </w:tcPr>
          <w:p w14:paraId="09C61F1B" w14:textId="77777777" w:rsidR="00EC49E3" w:rsidRPr="00EE1188" w:rsidRDefault="00EC49E3" w:rsidP="0033063A">
            <w:pPr>
              <w:pStyle w:val="Normal6a"/>
            </w:pPr>
          </w:p>
        </w:tc>
        <w:tc>
          <w:tcPr>
            <w:tcW w:w="4876" w:type="dxa"/>
            <w:tcBorders>
              <w:top w:val="nil"/>
              <w:left w:val="nil"/>
              <w:bottom w:val="nil"/>
              <w:right w:val="nil"/>
            </w:tcBorders>
          </w:tcPr>
          <w:p w14:paraId="10A41492" w14:textId="77777777" w:rsidR="00EC49E3" w:rsidRPr="00EE1188" w:rsidRDefault="00EC49E3" w:rsidP="0033063A">
            <w:pPr>
              <w:pStyle w:val="Normal6a"/>
            </w:pPr>
            <w:r w:rsidRPr="00EE1188">
              <w:rPr>
                <w:b/>
                <w:i/>
              </w:rPr>
              <w:t>s a)</w:t>
            </w:r>
            <w:r w:rsidRPr="00EE1188">
              <w:tab/>
            </w:r>
            <w:r w:rsidRPr="00EE1188">
              <w:rPr>
                <w:b/>
                <w:i/>
              </w:rPr>
              <w:t>edistetään sukupuoleen perustuvan väkivallan ennaltaehkäisemistä urheilun piirissä ottamalla käyttöön järjestelmä, jolla voidaan seurata ja ennaltaehkäistä tällaista väkivaltaa urheilualan instituutioissa, ja vaatimalla, että järjestöt omaksuvat ennaltaehkäiseviä linjauksia ja toimia sekä turvallisen ja suojatun raportointimekanismin;</w:t>
            </w:r>
          </w:p>
        </w:tc>
      </w:tr>
    </w:tbl>
    <w:p w14:paraId="38DE2A8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E11C081" w14:textId="77777777" w:rsidR="00EC49E3" w:rsidRPr="00EE1188" w:rsidRDefault="00EC49E3" w:rsidP="00EC49E3">
      <w:r w:rsidRPr="00EE1188">
        <w:rPr>
          <w:rStyle w:val="HideTWBExt"/>
        </w:rPr>
        <w:t>&lt;/Amend&gt;</w:t>
      </w:r>
    </w:p>
    <w:p w14:paraId="3A6CB484"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177</w:t>
      </w:r>
      <w:r w:rsidRPr="00EE1188">
        <w:rPr>
          <w:rStyle w:val="HideTWBExt"/>
          <w:b w:val="0"/>
        </w:rPr>
        <w:t>&lt;/NumAm&gt;</w:t>
      </w:r>
    </w:p>
    <w:p w14:paraId="7756063D"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3A3A4DA5" w14:textId="77777777" w:rsidR="00EC49E3" w:rsidRPr="00EE1188" w:rsidRDefault="00EC49E3" w:rsidP="00EC49E3">
      <w:pPr>
        <w:pStyle w:val="NormalBold"/>
      </w:pPr>
      <w:r w:rsidRPr="00EE1188">
        <w:rPr>
          <w:rStyle w:val="HideTWBExt"/>
          <w:b w:val="0"/>
        </w:rPr>
        <w:t>&lt;/RepeatBlock-By&gt;</w:t>
      </w:r>
    </w:p>
    <w:p w14:paraId="69C1739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D7CD1C8"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319FF761" w14:textId="77777777" w:rsidTr="0033063A">
        <w:trPr>
          <w:trHeight w:hRule="exact" w:val="240"/>
          <w:jc w:val="center"/>
        </w:trPr>
        <w:tc>
          <w:tcPr>
            <w:tcW w:w="9752" w:type="dxa"/>
            <w:gridSpan w:val="2"/>
            <w:tcBorders>
              <w:top w:val="nil"/>
              <w:left w:val="nil"/>
              <w:bottom w:val="nil"/>
              <w:right w:val="nil"/>
            </w:tcBorders>
          </w:tcPr>
          <w:p w14:paraId="7888C2A4" w14:textId="77777777" w:rsidR="00EC49E3" w:rsidRPr="00EE1188" w:rsidRDefault="00EC49E3" w:rsidP="0033063A"/>
        </w:tc>
      </w:tr>
      <w:tr w:rsidR="00EC49E3" w:rsidRPr="00EE1188" w14:paraId="3AC813E1" w14:textId="77777777" w:rsidTr="0033063A">
        <w:trPr>
          <w:trHeight w:val="240"/>
          <w:jc w:val="center"/>
        </w:trPr>
        <w:tc>
          <w:tcPr>
            <w:tcW w:w="4876" w:type="dxa"/>
            <w:tcBorders>
              <w:top w:val="nil"/>
              <w:left w:val="nil"/>
              <w:bottom w:val="nil"/>
              <w:right w:val="nil"/>
            </w:tcBorders>
          </w:tcPr>
          <w:p w14:paraId="60E209F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AA65998" w14:textId="77777777" w:rsidR="00EC49E3" w:rsidRPr="00EE1188" w:rsidRDefault="00EC49E3" w:rsidP="0033063A">
            <w:pPr>
              <w:pStyle w:val="AmColumnHeading"/>
            </w:pPr>
            <w:r w:rsidRPr="00EE1188">
              <w:t>Tarkistus</w:t>
            </w:r>
          </w:p>
        </w:tc>
      </w:tr>
      <w:tr w:rsidR="00EC49E3" w:rsidRPr="00EE1188" w14:paraId="57527298" w14:textId="77777777" w:rsidTr="0033063A">
        <w:trPr>
          <w:jc w:val="center"/>
        </w:trPr>
        <w:tc>
          <w:tcPr>
            <w:tcW w:w="4876" w:type="dxa"/>
            <w:tcBorders>
              <w:top w:val="nil"/>
              <w:left w:val="nil"/>
              <w:bottom w:val="nil"/>
              <w:right w:val="nil"/>
            </w:tcBorders>
          </w:tcPr>
          <w:p w14:paraId="28AF7BA7" w14:textId="77777777" w:rsidR="00EC49E3" w:rsidRPr="00EE1188" w:rsidRDefault="00EC49E3" w:rsidP="0033063A">
            <w:pPr>
              <w:pStyle w:val="Normal6a"/>
            </w:pPr>
            <w:r w:rsidRPr="00EE1188">
              <w:rPr>
                <w:b/>
                <w:i/>
              </w:rPr>
              <w:t>t)</w:t>
            </w:r>
            <w:r w:rsidRPr="00EE1188">
              <w:tab/>
            </w:r>
            <w:r w:rsidRPr="00EE1188">
              <w:rPr>
                <w:b/>
                <w:i/>
              </w:rPr>
              <w:t>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w:t>
            </w:r>
          </w:p>
        </w:tc>
        <w:tc>
          <w:tcPr>
            <w:tcW w:w="4876" w:type="dxa"/>
            <w:tcBorders>
              <w:top w:val="nil"/>
              <w:left w:val="nil"/>
              <w:bottom w:val="nil"/>
              <w:right w:val="nil"/>
            </w:tcBorders>
          </w:tcPr>
          <w:p w14:paraId="6F277222" w14:textId="77777777" w:rsidR="00EC49E3" w:rsidRPr="00EE1188" w:rsidRDefault="00EC49E3" w:rsidP="0033063A">
            <w:pPr>
              <w:pStyle w:val="Normal6a"/>
            </w:pPr>
            <w:r w:rsidRPr="00EE1188">
              <w:rPr>
                <w:b/>
                <w:i/>
              </w:rPr>
              <w:t>Poistetaan.</w:t>
            </w:r>
          </w:p>
        </w:tc>
      </w:tr>
    </w:tbl>
    <w:p w14:paraId="11030EF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3D618966" w14:textId="77777777" w:rsidR="00EC49E3" w:rsidRPr="00EE1188" w:rsidRDefault="00EC49E3" w:rsidP="00EC49E3">
      <w:r w:rsidRPr="00EE1188">
        <w:rPr>
          <w:rStyle w:val="HideTWBExt"/>
        </w:rPr>
        <w:t>&lt;/Amend&gt;</w:t>
      </w:r>
    </w:p>
    <w:p w14:paraId="0FADF59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178</w:t>
      </w:r>
      <w:r w:rsidRPr="00EE1188">
        <w:rPr>
          <w:rStyle w:val="HideTWBExt"/>
          <w:b w:val="0"/>
        </w:rPr>
        <w:t>&lt;/NumAm&gt;</w:t>
      </w:r>
    </w:p>
    <w:p w14:paraId="1FB3CFFE"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503EFBD8" w14:textId="77777777" w:rsidR="00EC49E3" w:rsidRPr="00EE1188" w:rsidRDefault="00EC49E3" w:rsidP="00EC49E3">
      <w:pPr>
        <w:pStyle w:val="NormalBold"/>
      </w:pPr>
      <w:r w:rsidRPr="00EE1188">
        <w:rPr>
          <w:rStyle w:val="HideTWBExt"/>
          <w:b w:val="0"/>
        </w:rPr>
        <w:t>&lt;/RepeatBlock-By&gt;</w:t>
      </w:r>
    </w:p>
    <w:p w14:paraId="1B506CA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7642A30"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3BC3689" w14:textId="77777777" w:rsidTr="0033063A">
        <w:trPr>
          <w:trHeight w:hRule="exact" w:val="240"/>
          <w:jc w:val="center"/>
        </w:trPr>
        <w:tc>
          <w:tcPr>
            <w:tcW w:w="9752" w:type="dxa"/>
            <w:gridSpan w:val="2"/>
            <w:tcBorders>
              <w:top w:val="nil"/>
              <w:left w:val="nil"/>
              <w:bottom w:val="nil"/>
              <w:right w:val="nil"/>
            </w:tcBorders>
          </w:tcPr>
          <w:p w14:paraId="58B35B23" w14:textId="77777777" w:rsidR="00EC49E3" w:rsidRPr="00EE1188" w:rsidRDefault="00EC49E3" w:rsidP="0033063A"/>
        </w:tc>
      </w:tr>
      <w:tr w:rsidR="00EC49E3" w:rsidRPr="00EE1188" w14:paraId="6D6F59AA" w14:textId="77777777" w:rsidTr="0033063A">
        <w:trPr>
          <w:trHeight w:val="240"/>
          <w:jc w:val="center"/>
        </w:trPr>
        <w:tc>
          <w:tcPr>
            <w:tcW w:w="4876" w:type="dxa"/>
            <w:tcBorders>
              <w:top w:val="nil"/>
              <w:left w:val="nil"/>
              <w:bottom w:val="nil"/>
              <w:right w:val="nil"/>
            </w:tcBorders>
          </w:tcPr>
          <w:p w14:paraId="16852A6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DB82BA7" w14:textId="77777777" w:rsidR="00EC49E3" w:rsidRPr="00EE1188" w:rsidRDefault="00EC49E3" w:rsidP="0033063A">
            <w:pPr>
              <w:pStyle w:val="AmColumnHeading"/>
            </w:pPr>
            <w:r w:rsidRPr="00EE1188">
              <w:t>Tarkistus</w:t>
            </w:r>
          </w:p>
        </w:tc>
      </w:tr>
      <w:tr w:rsidR="00EC49E3" w:rsidRPr="00EE1188" w14:paraId="4396F29D" w14:textId="77777777" w:rsidTr="0033063A">
        <w:trPr>
          <w:jc w:val="center"/>
        </w:trPr>
        <w:tc>
          <w:tcPr>
            <w:tcW w:w="4876" w:type="dxa"/>
            <w:tcBorders>
              <w:top w:val="nil"/>
              <w:left w:val="nil"/>
              <w:bottom w:val="nil"/>
              <w:right w:val="nil"/>
            </w:tcBorders>
          </w:tcPr>
          <w:p w14:paraId="63CFD135" w14:textId="77777777" w:rsidR="00EC49E3" w:rsidRPr="00EE1188" w:rsidRDefault="00EC49E3" w:rsidP="0033063A">
            <w:pPr>
              <w:pStyle w:val="Normal6a"/>
            </w:pPr>
            <w:r w:rsidRPr="00EE1188">
              <w:t>t)</w:t>
            </w:r>
            <w:r w:rsidRPr="00EE1188">
              <w:tab/>
              <w:t xml:space="preserve">varmistetaan, että naiset kaikessa moninaisuudessaan saavat terveyspalveluja, myös </w:t>
            </w:r>
            <w:r w:rsidRPr="00EE1188">
              <w:rPr>
                <w:b/>
                <w:i/>
              </w:rPr>
              <w:t>seksuaalioikeuksia</w:t>
            </w:r>
            <w:r w:rsidRPr="00EE1188">
              <w:t xml:space="preserve"> </w:t>
            </w:r>
            <w:r w:rsidRPr="00EE1188">
              <w:rPr>
                <w:b/>
                <w:i/>
              </w:rPr>
              <w:t>ja lisääntymisterveyttä</w:t>
            </w:r>
            <w:r w:rsidRPr="00EE1188">
              <w:t xml:space="preserve"> koskevia palveluja, mukaan lukien ikätasolle sopiva seksuaali- ja ihmissuhdekasvatus, ehkäisy, turvallinen ja laillinen abortti, äitiysterveydenhuolto ja hoitokeskeiset terveyspalvelut;</w:t>
            </w:r>
          </w:p>
        </w:tc>
        <w:tc>
          <w:tcPr>
            <w:tcW w:w="4876" w:type="dxa"/>
            <w:tcBorders>
              <w:top w:val="nil"/>
              <w:left w:val="nil"/>
              <w:bottom w:val="nil"/>
              <w:right w:val="nil"/>
            </w:tcBorders>
          </w:tcPr>
          <w:p w14:paraId="3699C13C" w14:textId="7F3A09D6" w:rsidR="00EC49E3" w:rsidRPr="00EE1188" w:rsidRDefault="00EC49E3" w:rsidP="0033063A">
            <w:pPr>
              <w:pStyle w:val="Normal6a"/>
            </w:pPr>
            <w:r w:rsidRPr="00EE1188">
              <w:t>t)</w:t>
            </w:r>
            <w:r w:rsidRPr="00EE1188">
              <w:tab/>
              <w:t xml:space="preserve">varmistetaan, että naiset kaikessa moninaisuudessaan saavat terveyspalveluja, myös </w:t>
            </w:r>
            <w:r w:rsidRPr="00EE1188">
              <w:rPr>
                <w:b/>
                <w:bCs/>
                <w:i/>
                <w:iCs/>
              </w:rPr>
              <w:t>seksuaali- ja lisääntymisterveyttä</w:t>
            </w:r>
            <w:r w:rsidRPr="00EE1188">
              <w:t xml:space="preserve"> koskevia palveluja, mukaan lukien ikätasolle sopiva seksuaali- ja ihmissuhdekasvatus, ehkäisy, turvallinen ja laillinen abortti, äitiysterveydenhuolto ja hoitokeskeiset terveyspalvelut;</w:t>
            </w:r>
            <w:r w:rsidR="00F517E4" w:rsidRPr="00EE1188">
              <w:rPr>
                <w:b/>
                <w:i/>
              </w:rPr>
              <w:t xml:space="preserve"> </w:t>
            </w:r>
            <w:r w:rsidRPr="00EE1188">
              <w:rPr>
                <w:b/>
                <w:i/>
              </w:rPr>
              <w:t>huolehditaan siitä, että naisia suojellaan pakkoraskauksilta ja -aborteilta erityisesti niissä maailmankolkissa, joissa pannaan täytäntöön etnistä puhdistuspolitiikkaa, ja että abortteihin ei missään tapauksessa kannusteta perhesuunnittelumenetelmänä, kuten myös Pekingin julistuksessa linjataan;</w:t>
            </w:r>
          </w:p>
        </w:tc>
      </w:tr>
    </w:tbl>
    <w:p w14:paraId="10E6466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D26CCCE" w14:textId="77777777" w:rsidR="00EC49E3" w:rsidRPr="00EE1188" w:rsidRDefault="00EC49E3" w:rsidP="00EC49E3">
      <w:r w:rsidRPr="00EE1188">
        <w:rPr>
          <w:rStyle w:val="HideTWBExt"/>
        </w:rPr>
        <w:t>&lt;/Amend&gt;</w:t>
      </w:r>
    </w:p>
    <w:p w14:paraId="6D3DEBA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179</w:t>
      </w:r>
      <w:r w:rsidRPr="00EE1188">
        <w:rPr>
          <w:rStyle w:val="HideTWBExt"/>
          <w:b w:val="0"/>
        </w:rPr>
        <w:t>&lt;/NumAm&gt;</w:t>
      </w:r>
    </w:p>
    <w:p w14:paraId="7B879208" w14:textId="77777777" w:rsidR="00EC49E3" w:rsidRPr="00EE1188" w:rsidRDefault="00EC49E3" w:rsidP="00EC49E3">
      <w:pPr>
        <w:pStyle w:val="NormalBold"/>
      </w:pPr>
      <w:r w:rsidRPr="00EE1188">
        <w:rPr>
          <w:rStyle w:val="HideTWBExt"/>
          <w:b w:val="0"/>
        </w:rPr>
        <w:t>&lt;RepeatBlock-By&gt;&lt;Members&gt;</w:t>
      </w:r>
      <w:r w:rsidRPr="00EE1188">
        <w:t>Laurence Trochu, Chiara Gemma, Elena Donazzan, Georgiana Teodorescu</w:t>
      </w:r>
      <w:r w:rsidRPr="00EE1188">
        <w:rPr>
          <w:rStyle w:val="HideTWBExt"/>
          <w:b w:val="0"/>
        </w:rPr>
        <w:t>&lt;/Members&gt;</w:t>
      </w:r>
    </w:p>
    <w:p w14:paraId="1AFA27AF" w14:textId="77777777" w:rsidR="00EC49E3" w:rsidRPr="00EE1188" w:rsidRDefault="00EC49E3" w:rsidP="00EC49E3">
      <w:pPr>
        <w:pStyle w:val="NormalBold"/>
      </w:pPr>
      <w:r w:rsidRPr="00EE1188">
        <w:rPr>
          <w:rStyle w:val="HideTWBExt"/>
          <w:b w:val="0"/>
        </w:rPr>
        <w:t>&lt;/RepeatBlock-By&gt;</w:t>
      </w:r>
    </w:p>
    <w:p w14:paraId="09D111E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4A8C700"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2522B3A" w14:textId="77777777" w:rsidTr="0033063A">
        <w:trPr>
          <w:trHeight w:hRule="exact" w:val="240"/>
          <w:jc w:val="center"/>
        </w:trPr>
        <w:tc>
          <w:tcPr>
            <w:tcW w:w="9752" w:type="dxa"/>
            <w:gridSpan w:val="2"/>
            <w:tcBorders>
              <w:top w:val="nil"/>
              <w:left w:val="nil"/>
              <w:bottom w:val="nil"/>
              <w:right w:val="nil"/>
            </w:tcBorders>
          </w:tcPr>
          <w:p w14:paraId="49E71D0C" w14:textId="77777777" w:rsidR="00EC49E3" w:rsidRPr="00EE1188" w:rsidRDefault="00EC49E3" w:rsidP="0033063A"/>
        </w:tc>
      </w:tr>
      <w:tr w:rsidR="00EC49E3" w:rsidRPr="00EE1188" w14:paraId="72E464D9" w14:textId="77777777" w:rsidTr="0033063A">
        <w:trPr>
          <w:trHeight w:val="240"/>
          <w:jc w:val="center"/>
        </w:trPr>
        <w:tc>
          <w:tcPr>
            <w:tcW w:w="4876" w:type="dxa"/>
            <w:tcBorders>
              <w:top w:val="nil"/>
              <w:left w:val="nil"/>
              <w:bottom w:val="nil"/>
              <w:right w:val="nil"/>
            </w:tcBorders>
          </w:tcPr>
          <w:p w14:paraId="6551300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6AD56B5" w14:textId="77777777" w:rsidR="00EC49E3" w:rsidRPr="00EE1188" w:rsidRDefault="00EC49E3" w:rsidP="0033063A">
            <w:pPr>
              <w:pStyle w:val="AmColumnHeading"/>
            </w:pPr>
            <w:r w:rsidRPr="00EE1188">
              <w:t>Tarkistus</w:t>
            </w:r>
          </w:p>
        </w:tc>
      </w:tr>
      <w:tr w:rsidR="00EC49E3" w:rsidRPr="00EE1188" w14:paraId="08AF95CE" w14:textId="77777777" w:rsidTr="0033063A">
        <w:trPr>
          <w:jc w:val="center"/>
        </w:trPr>
        <w:tc>
          <w:tcPr>
            <w:tcW w:w="4876" w:type="dxa"/>
            <w:tcBorders>
              <w:top w:val="nil"/>
              <w:left w:val="nil"/>
              <w:bottom w:val="nil"/>
              <w:right w:val="nil"/>
            </w:tcBorders>
          </w:tcPr>
          <w:p w14:paraId="3EFDC5DA" w14:textId="77777777" w:rsidR="00EC49E3" w:rsidRPr="00EE1188" w:rsidRDefault="00EC49E3" w:rsidP="0033063A">
            <w:pPr>
              <w:pStyle w:val="Normal6a"/>
            </w:pPr>
            <w:r w:rsidRPr="00EE1188">
              <w:t>t)</w:t>
            </w:r>
            <w:r w:rsidRPr="00EE1188">
              <w:tab/>
              <w:t xml:space="preserve">varmistetaan, että naiset </w:t>
            </w:r>
            <w:r w:rsidRPr="00EE1188">
              <w:rPr>
                <w:b/>
                <w:i/>
              </w:rPr>
              <w:t>kaikessa moninaisuudessaan</w:t>
            </w:r>
            <w:r w:rsidRPr="00EE1188">
              <w:t xml:space="preserve"> saavat terveyspalveluja, </w:t>
            </w:r>
            <w:r w:rsidRPr="00EE1188">
              <w:rPr>
                <w:b/>
                <w:i/>
              </w:rPr>
              <w:t>myös seksuaali- ja lisääntymisterveyttä koskevia palveluja, mukaan lukien ikätasolle sopiva seksuaali- ja ihmissuhdekasvatus, ehkäisy, turvallinen</w:t>
            </w:r>
            <w:r w:rsidRPr="00EE1188">
              <w:t xml:space="preserve"> ja </w:t>
            </w:r>
            <w:r w:rsidRPr="00EE1188">
              <w:rPr>
                <w:b/>
                <w:i/>
              </w:rPr>
              <w:t>laillinen abortti, äitiysterveydenhuolto ja hoitokeskeiset terveyspalvelut</w:t>
            </w:r>
            <w:r w:rsidRPr="00EE1188">
              <w:t>;</w:t>
            </w:r>
          </w:p>
        </w:tc>
        <w:tc>
          <w:tcPr>
            <w:tcW w:w="4876" w:type="dxa"/>
            <w:tcBorders>
              <w:top w:val="nil"/>
              <w:left w:val="nil"/>
              <w:bottom w:val="nil"/>
              <w:right w:val="nil"/>
            </w:tcBorders>
          </w:tcPr>
          <w:p w14:paraId="289C2120" w14:textId="77777777" w:rsidR="00EC49E3" w:rsidRPr="00EE1188" w:rsidRDefault="00EC49E3" w:rsidP="0033063A">
            <w:pPr>
              <w:pStyle w:val="Normal6a"/>
            </w:pPr>
            <w:r w:rsidRPr="00EE1188">
              <w:t>t)</w:t>
            </w:r>
            <w:r w:rsidRPr="00EE1188">
              <w:tab/>
              <w:t xml:space="preserve">varmistetaan, että naiset saavat </w:t>
            </w:r>
            <w:r w:rsidRPr="00EE1188">
              <w:rPr>
                <w:b/>
                <w:i/>
              </w:rPr>
              <w:t>kattavia</w:t>
            </w:r>
            <w:r w:rsidRPr="00EE1188">
              <w:t xml:space="preserve"> terveyspalveluja, </w:t>
            </w:r>
            <w:r w:rsidRPr="00EE1188">
              <w:rPr>
                <w:b/>
                <w:i/>
              </w:rPr>
              <w:t>heidän iästään</w:t>
            </w:r>
            <w:r w:rsidRPr="00EE1188">
              <w:t xml:space="preserve"> ja </w:t>
            </w:r>
            <w:r w:rsidRPr="00EE1188">
              <w:rPr>
                <w:b/>
                <w:i/>
              </w:rPr>
              <w:t>sosiaalisesta asemastaan riippumatta</w:t>
            </w:r>
            <w:r w:rsidRPr="00EE1188">
              <w:t>;</w:t>
            </w:r>
          </w:p>
        </w:tc>
      </w:tr>
    </w:tbl>
    <w:p w14:paraId="5312B6C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0FFA0FCA" w14:textId="77777777" w:rsidR="00EC49E3" w:rsidRPr="00EE1188" w:rsidRDefault="00EC49E3" w:rsidP="00EC49E3">
      <w:r w:rsidRPr="00EE1188">
        <w:rPr>
          <w:rStyle w:val="HideTWBExt"/>
        </w:rPr>
        <w:t>&lt;/Amend&gt;</w:t>
      </w:r>
    </w:p>
    <w:p w14:paraId="59D4545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180</w:t>
      </w:r>
      <w:r w:rsidRPr="00EE1188">
        <w:rPr>
          <w:rStyle w:val="HideTWBExt"/>
          <w:b w:val="0"/>
        </w:rPr>
        <w:t>&lt;/NumAm&gt;</w:t>
      </w:r>
    </w:p>
    <w:p w14:paraId="41B567C6"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675AF7A9" w14:textId="77777777" w:rsidR="00EC49E3" w:rsidRPr="00EE1188" w:rsidRDefault="00EC49E3" w:rsidP="00EC49E3">
      <w:pPr>
        <w:pStyle w:val="NormalBold"/>
      </w:pPr>
      <w:r w:rsidRPr="00EE1188">
        <w:rPr>
          <w:rStyle w:val="HideTWBExt"/>
          <w:b w:val="0"/>
        </w:rPr>
        <w:t>&lt;/RepeatBlock-By&gt;</w:t>
      </w:r>
    </w:p>
    <w:p w14:paraId="27DBFB5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D46167E"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D5F887A" w14:textId="77777777" w:rsidTr="0033063A">
        <w:trPr>
          <w:trHeight w:hRule="exact" w:val="240"/>
          <w:jc w:val="center"/>
        </w:trPr>
        <w:tc>
          <w:tcPr>
            <w:tcW w:w="9752" w:type="dxa"/>
            <w:gridSpan w:val="2"/>
            <w:tcBorders>
              <w:top w:val="nil"/>
              <w:left w:val="nil"/>
              <w:bottom w:val="nil"/>
              <w:right w:val="nil"/>
            </w:tcBorders>
          </w:tcPr>
          <w:p w14:paraId="44D9AA1A" w14:textId="77777777" w:rsidR="00EC49E3" w:rsidRPr="00EE1188" w:rsidRDefault="00EC49E3" w:rsidP="0033063A"/>
        </w:tc>
      </w:tr>
      <w:tr w:rsidR="00EC49E3" w:rsidRPr="00EE1188" w14:paraId="4DDA9D3B" w14:textId="77777777" w:rsidTr="0033063A">
        <w:trPr>
          <w:trHeight w:val="240"/>
          <w:jc w:val="center"/>
        </w:trPr>
        <w:tc>
          <w:tcPr>
            <w:tcW w:w="4876" w:type="dxa"/>
            <w:tcBorders>
              <w:top w:val="nil"/>
              <w:left w:val="nil"/>
              <w:bottom w:val="nil"/>
              <w:right w:val="nil"/>
            </w:tcBorders>
          </w:tcPr>
          <w:p w14:paraId="050392C8"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522A9D7" w14:textId="77777777" w:rsidR="00EC49E3" w:rsidRPr="00EE1188" w:rsidRDefault="00EC49E3" w:rsidP="0033063A">
            <w:pPr>
              <w:pStyle w:val="AmColumnHeading"/>
            </w:pPr>
            <w:r w:rsidRPr="00EE1188">
              <w:t>Tarkistus</w:t>
            </w:r>
          </w:p>
        </w:tc>
      </w:tr>
      <w:tr w:rsidR="00EC49E3" w:rsidRPr="00EE1188" w14:paraId="5BB589B8" w14:textId="77777777" w:rsidTr="0033063A">
        <w:trPr>
          <w:jc w:val="center"/>
        </w:trPr>
        <w:tc>
          <w:tcPr>
            <w:tcW w:w="4876" w:type="dxa"/>
            <w:tcBorders>
              <w:top w:val="nil"/>
              <w:left w:val="nil"/>
              <w:bottom w:val="nil"/>
              <w:right w:val="nil"/>
            </w:tcBorders>
          </w:tcPr>
          <w:p w14:paraId="56CED1A6" w14:textId="77777777" w:rsidR="00EC49E3" w:rsidRPr="00EE1188" w:rsidRDefault="00EC49E3" w:rsidP="0033063A">
            <w:pPr>
              <w:pStyle w:val="Normal6a"/>
            </w:pPr>
            <w:r w:rsidRPr="00EE1188">
              <w:t>t)</w:t>
            </w:r>
            <w:r w:rsidRPr="00EE1188">
              <w:tab/>
              <w:t xml:space="preserve">varmistetaan, että naiset kaikessa moninaisuudessaan saavat terveyspalveluja, myös </w:t>
            </w:r>
            <w:r w:rsidRPr="00EE1188">
              <w:rPr>
                <w:b/>
                <w:i/>
              </w:rPr>
              <w:t>seksuaalioikeuksia</w:t>
            </w:r>
            <w:r w:rsidRPr="00EE1188">
              <w:t xml:space="preserve"> </w:t>
            </w:r>
            <w:r w:rsidRPr="00EE1188">
              <w:rPr>
                <w:b/>
                <w:i/>
              </w:rPr>
              <w:t>ja lisääntymisterveyttä</w:t>
            </w:r>
            <w:r w:rsidRPr="00EE1188">
              <w:t xml:space="preserve"> koskevia palveluja, mukaan lukien ikätasolle sopiva </w:t>
            </w:r>
            <w:r w:rsidRPr="00EE1188">
              <w:rPr>
                <w:b/>
                <w:i/>
              </w:rPr>
              <w:t>seksuaali- ja ihmissuhdekasvatus</w:t>
            </w:r>
            <w:r w:rsidRPr="00EE1188">
              <w:t>, ehkäisy, turvallinen ja laillinen abortti, äitiysterveydenhuolto ja hoitokeskeiset terveyspalvelut;</w:t>
            </w:r>
          </w:p>
        </w:tc>
        <w:tc>
          <w:tcPr>
            <w:tcW w:w="4876" w:type="dxa"/>
            <w:tcBorders>
              <w:top w:val="nil"/>
              <w:left w:val="nil"/>
              <w:bottom w:val="nil"/>
              <w:right w:val="nil"/>
            </w:tcBorders>
          </w:tcPr>
          <w:p w14:paraId="574DB8C0" w14:textId="77777777" w:rsidR="00EC49E3" w:rsidRPr="00EE1188" w:rsidRDefault="00EC49E3" w:rsidP="0033063A">
            <w:pPr>
              <w:pStyle w:val="Normal6a"/>
            </w:pPr>
            <w:r w:rsidRPr="00EE1188">
              <w:t>t)</w:t>
            </w:r>
            <w:r w:rsidRPr="00EE1188">
              <w:tab/>
              <w:t xml:space="preserve">varmistetaan, että naiset </w:t>
            </w:r>
            <w:r w:rsidRPr="00EE1188">
              <w:rPr>
                <w:b/>
                <w:i/>
              </w:rPr>
              <w:t>ja tytöt</w:t>
            </w:r>
            <w:r w:rsidRPr="00EE1188">
              <w:t xml:space="preserve"> kaikessa moninaisuudessaan saavat </w:t>
            </w:r>
            <w:r w:rsidRPr="00EE1188">
              <w:rPr>
                <w:b/>
                <w:i/>
              </w:rPr>
              <w:t>kohtuuhintaisia</w:t>
            </w:r>
            <w:r w:rsidRPr="00EE1188">
              <w:t xml:space="preserve"> terveyspalveluja, myös </w:t>
            </w:r>
            <w:r w:rsidRPr="00EE1188">
              <w:rPr>
                <w:b/>
                <w:i/>
              </w:rPr>
              <w:t>seksuaali- ja lisääntymisterveyttä</w:t>
            </w:r>
            <w:r w:rsidRPr="00EE1188">
              <w:t xml:space="preserve"> ja </w:t>
            </w:r>
            <w:r w:rsidRPr="00EE1188">
              <w:rPr>
                <w:b/>
                <w:i/>
              </w:rPr>
              <w:t xml:space="preserve">-oikeuksia </w:t>
            </w:r>
            <w:r w:rsidRPr="00EE1188">
              <w:t>koskevia palveluja</w:t>
            </w:r>
            <w:r w:rsidRPr="00EE1188">
              <w:rPr>
                <w:b/>
                <w:i/>
              </w:rPr>
              <w:t>, jotka ovat kansainvälisten ihmisoikeuksien ja kansanterveysvaatimusten mukaisia</w:t>
            </w:r>
            <w:r w:rsidRPr="00EE1188">
              <w:t xml:space="preserve">, mukaan lukien </w:t>
            </w:r>
            <w:r w:rsidRPr="00EE1188">
              <w:rPr>
                <w:b/>
                <w:i/>
              </w:rPr>
              <w:t>pakollinen ja kattava</w:t>
            </w:r>
            <w:r w:rsidRPr="00EE1188">
              <w:t xml:space="preserve"> ikätasolle sopiva </w:t>
            </w:r>
            <w:r w:rsidRPr="00EE1188">
              <w:rPr>
                <w:b/>
                <w:i/>
              </w:rPr>
              <w:t>ja tieteellisesti paikkansapitävä</w:t>
            </w:r>
            <w:r w:rsidRPr="00EE1188">
              <w:t xml:space="preserve"> </w:t>
            </w:r>
            <w:r w:rsidRPr="00EE1188">
              <w:rPr>
                <w:b/>
                <w:i/>
              </w:rPr>
              <w:t>seksuaalikasvatus</w:t>
            </w:r>
            <w:r w:rsidRPr="00EE1188">
              <w:t xml:space="preserve">, ehkäisy </w:t>
            </w:r>
            <w:r w:rsidRPr="00EE1188">
              <w:rPr>
                <w:b/>
                <w:i/>
              </w:rPr>
              <w:t>ja jälkiehkäisy</w:t>
            </w:r>
            <w:r w:rsidRPr="00EE1188">
              <w:t xml:space="preserve">, turvallinen ja laillinen abortti, </w:t>
            </w:r>
            <w:r w:rsidRPr="00EE1188">
              <w:rPr>
                <w:b/>
                <w:i/>
              </w:rPr>
              <w:t>asiakkaan tarpeet huomioon ottavat äitiysterveyspalvelut</w:t>
            </w:r>
            <w:r w:rsidRPr="00EE1188">
              <w:t xml:space="preserve"> ja hoitokeskeiset terveyspalvelut;</w:t>
            </w:r>
          </w:p>
        </w:tc>
      </w:tr>
    </w:tbl>
    <w:p w14:paraId="5E714E3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BD306F9" w14:textId="77777777" w:rsidR="00EC49E3" w:rsidRPr="00EE1188" w:rsidRDefault="00EC49E3" w:rsidP="00EC49E3">
      <w:r w:rsidRPr="00EE1188">
        <w:rPr>
          <w:rStyle w:val="HideTWBExt"/>
        </w:rPr>
        <w:t>&lt;/Amend&gt;</w:t>
      </w:r>
    </w:p>
    <w:p w14:paraId="09BE320E"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181</w:t>
      </w:r>
      <w:r w:rsidRPr="00EE1188">
        <w:rPr>
          <w:rStyle w:val="HideTWBExt"/>
          <w:b w:val="0"/>
        </w:rPr>
        <w:t>&lt;/NumAm&gt;</w:t>
      </w:r>
    </w:p>
    <w:p w14:paraId="6092FF54"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025A14DB" w14:textId="77777777" w:rsidR="00EC49E3" w:rsidRPr="00EE1188" w:rsidRDefault="00EC49E3" w:rsidP="00EC49E3">
      <w:pPr>
        <w:pStyle w:val="NormalBold"/>
      </w:pPr>
      <w:r w:rsidRPr="00EE1188">
        <w:rPr>
          <w:rStyle w:val="HideTWBExt"/>
          <w:b w:val="0"/>
        </w:rPr>
        <w:t>&lt;/RepeatBlock-By&gt;</w:t>
      </w:r>
    </w:p>
    <w:p w14:paraId="54DED92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43D3425"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28B04AA" w14:textId="77777777" w:rsidTr="0033063A">
        <w:trPr>
          <w:trHeight w:hRule="exact" w:val="240"/>
          <w:jc w:val="center"/>
        </w:trPr>
        <w:tc>
          <w:tcPr>
            <w:tcW w:w="9752" w:type="dxa"/>
            <w:gridSpan w:val="2"/>
            <w:tcBorders>
              <w:top w:val="nil"/>
              <w:left w:val="nil"/>
              <w:bottom w:val="nil"/>
              <w:right w:val="nil"/>
            </w:tcBorders>
          </w:tcPr>
          <w:p w14:paraId="3B060F70" w14:textId="77777777" w:rsidR="00EC49E3" w:rsidRPr="00EE1188" w:rsidRDefault="00EC49E3" w:rsidP="0033063A"/>
        </w:tc>
      </w:tr>
      <w:tr w:rsidR="00EC49E3" w:rsidRPr="00EE1188" w14:paraId="67EB817C" w14:textId="77777777" w:rsidTr="0033063A">
        <w:trPr>
          <w:trHeight w:val="240"/>
          <w:jc w:val="center"/>
        </w:trPr>
        <w:tc>
          <w:tcPr>
            <w:tcW w:w="4876" w:type="dxa"/>
            <w:tcBorders>
              <w:top w:val="nil"/>
              <w:left w:val="nil"/>
              <w:bottom w:val="nil"/>
              <w:right w:val="nil"/>
            </w:tcBorders>
          </w:tcPr>
          <w:p w14:paraId="5A3EEAD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AC30D8C" w14:textId="77777777" w:rsidR="00EC49E3" w:rsidRPr="00EE1188" w:rsidRDefault="00EC49E3" w:rsidP="0033063A">
            <w:pPr>
              <w:pStyle w:val="AmColumnHeading"/>
            </w:pPr>
            <w:r w:rsidRPr="00EE1188">
              <w:t>Tarkistus</w:t>
            </w:r>
          </w:p>
        </w:tc>
      </w:tr>
      <w:tr w:rsidR="00EC49E3" w:rsidRPr="00EE1188" w14:paraId="796CC70B" w14:textId="77777777" w:rsidTr="0033063A">
        <w:trPr>
          <w:jc w:val="center"/>
        </w:trPr>
        <w:tc>
          <w:tcPr>
            <w:tcW w:w="4876" w:type="dxa"/>
            <w:tcBorders>
              <w:top w:val="nil"/>
              <w:left w:val="nil"/>
              <w:bottom w:val="nil"/>
              <w:right w:val="nil"/>
            </w:tcBorders>
          </w:tcPr>
          <w:p w14:paraId="50D352C7" w14:textId="77777777" w:rsidR="00EC49E3" w:rsidRPr="00EE1188" w:rsidRDefault="00EC49E3" w:rsidP="0033063A">
            <w:pPr>
              <w:pStyle w:val="Normal6a"/>
            </w:pPr>
            <w:r w:rsidRPr="00EE1188">
              <w:t>t)</w:t>
            </w:r>
            <w:r w:rsidRPr="00EE1188">
              <w:tab/>
              <w:t>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w:t>
            </w:r>
          </w:p>
        </w:tc>
        <w:tc>
          <w:tcPr>
            <w:tcW w:w="4876" w:type="dxa"/>
            <w:tcBorders>
              <w:top w:val="nil"/>
              <w:left w:val="nil"/>
              <w:bottom w:val="nil"/>
              <w:right w:val="nil"/>
            </w:tcBorders>
          </w:tcPr>
          <w:p w14:paraId="561B893D" w14:textId="77777777" w:rsidR="00EC49E3" w:rsidRPr="00EE1188" w:rsidRDefault="00EC49E3" w:rsidP="0033063A">
            <w:pPr>
              <w:pStyle w:val="Normal6a"/>
            </w:pPr>
            <w:r w:rsidRPr="00EE1188">
              <w:t>t)</w:t>
            </w:r>
            <w:r w:rsidRPr="00EE1188">
              <w:tab/>
              <w:t xml:space="preserve">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 </w:t>
            </w:r>
            <w:r w:rsidRPr="00EE1188">
              <w:rPr>
                <w:b/>
                <w:i/>
              </w:rPr>
              <w:t>korostetaan naisten ja tyttöjen erityistarpeisiin räätälöityjen mielenterveyspalvelujen saatavuuden merkitystä;</w:t>
            </w:r>
          </w:p>
        </w:tc>
      </w:tr>
    </w:tbl>
    <w:p w14:paraId="5D1CE1B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80AFDF8" w14:textId="77777777" w:rsidR="00EC49E3" w:rsidRPr="00EE1188" w:rsidRDefault="00EC49E3" w:rsidP="00EC49E3">
      <w:r w:rsidRPr="00EE1188">
        <w:rPr>
          <w:rStyle w:val="HideTWBExt"/>
        </w:rPr>
        <w:t>&lt;/Amend&gt;</w:t>
      </w:r>
    </w:p>
    <w:p w14:paraId="56B30710"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182</w:t>
      </w:r>
      <w:r w:rsidRPr="00EE1188">
        <w:rPr>
          <w:rStyle w:val="HideTWBExt"/>
          <w:b w:val="0"/>
        </w:rPr>
        <w:t>&lt;/NumAm&gt;</w:t>
      </w:r>
    </w:p>
    <w:p w14:paraId="2D22E4BA" w14:textId="77777777" w:rsidR="00EC49E3" w:rsidRPr="00EE1188" w:rsidRDefault="00EC49E3" w:rsidP="00EC49E3">
      <w:pPr>
        <w:pStyle w:val="NormalBold"/>
      </w:pPr>
      <w:r w:rsidRPr="00EE1188">
        <w:rPr>
          <w:rStyle w:val="HideTWBExt"/>
          <w:b w:val="0"/>
        </w:rPr>
        <w:t>&lt;RepeatBlock-By&gt;&lt;Members&gt;</w:t>
      </w:r>
      <w:r w:rsidRPr="00EE1188">
        <w:t>Abir Al-Sahlani, Billy Kelleher, Lucia Yar, Raquel García Hermida-Van Der Walle, Valérie Devaux, Jana Toom, Veronika Cifrová Ostrihoňová</w:t>
      </w:r>
      <w:r w:rsidRPr="00EE1188">
        <w:rPr>
          <w:rStyle w:val="HideTWBExt"/>
          <w:b w:val="0"/>
        </w:rPr>
        <w:t>&lt;/Members&gt;</w:t>
      </w:r>
    </w:p>
    <w:p w14:paraId="2EAD8D56" w14:textId="77777777" w:rsidR="00EC49E3" w:rsidRPr="00EE1188" w:rsidRDefault="00EC49E3" w:rsidP="00EC49E3">
      <w:pPr>
        <w:pStyle w:val="NormalBold"/>
      </w:pPr>
      <w:r w:rsidRPr="00EE1188">
        <w:rPr>
          <w:rStyle w:val="HideTWBExt"/>
          <w:b w:val="0"/>
        </w:rPr>
        <w:t>&lt;/RepeatBlock-By&gt;</w:t>
      </w:r>
    </w:p>
    <w:p w14:paraId="5313E6F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D8FAF6D"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2E9290D" w14:textId="77777777" w:rsidTr="0033063A">
        <w:trPr>
          <w:trHeight w:hRule="exact" w:val="240"/>
          <w:jc w:val="center"/>
        </w:trPr>
        <w:tc>
          <w:tcPr>
            <w:tcW w:w="9752" w:type="dxa"/>
            <w:gridSpan w:val="2"/>
            <w:tcBorders>
              <w:top w:val="nil"/>
              <w:left w:val="nil"/>
              <w:bottom w:val="nil"/>
              <w:right w:val="nil"/>
            </w:tcBorders>
          </w:tcPr>
          <w:p w14:paraId="4C49B673" w14:textId="77777777" w:rsidR="00EC49E3" w:rsidRPr="00EE1188" w:rsidRDefault="00EC49E3" w:rsidP="0033063A"/>
        </w:tc>
      </w:tr>
      <w:tr w:rsidR="00EC49E3" w:rsidRPr="00EE1188" w14:paraId="77408118" w14:textId="77777777" w:rsidTr="0033063A">
        <w:trPr>
          <w:trHeight w:val="240"/>
          <w:jc w:val="center"/>
        </w:trPr>
        <w:tc>
          <w:tcPr>
            <w:tcW w:w="4876" w:type="dxa"/>
            <w:tcBorders>
              <w:top w:val="nil"/>
              <w:left w:val="nil"/>
              <w:bottom w:val="nil"/>
              <w:right w:val="nil"/>
            </w:tcBorders>
          </w:tcPr>
          <w:p w14:paraId="05D8B84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6236758" w14:textId="77777777" w:rsidR="00EC49E3" w:rsidRPr="00EE1188" w:rsidRDefault="00EC49E3" w:rsidP="0033063A">
            <w:pPr>
              <w:pStyle w:val="AmColumnHeading"/>
            </w:pPr>
            <w:r w:rsidRPr="00EE1188">
              <w:t>Tarkistus</w:t>
            </w:r>
          </w:p>
        </w:tc>
      </w:tr>
      <w:tr w:rsidR="00EC49E3" w:rsidRPr="00EE1188" w14:paraId="1D375CA4" w14:textId="77777777" w:rsidTr="0033063A">
        <w:trPr>
          <w:jc w:val="center"/>
        </w:trPr>
        <w:tc>
          <w:tcPr>
            <w:tcW w:w="4876" w:type="dxa"/>
            <w:tcBorders>
              <w:top w:val="nil"/>
              <w:left w:val="nil"/>
              <w:bottom w:val="nil"/>
              <w:right w:val="nil"/>
            </w:tcBorders>
          </w:tcPr>
          <w:p w14:paraId="00A565AA" w14:textId="77777777" w:rsidR="00EC49E3" w:rsidRPr="00EE1188" w:rsidRDefault="00EC49E3" w:rsidP="0033063A">
            <w:pPr>
              <w:pStyle w:val="Normal6a"/>
            </w:pPr>
            <w:r w:rsidRPr="00EE1188">
              <w:t>t)</w:t>
            </w:r>
            <w:r w:rsidRPr="00EE1188">
              <w:tab/>
              <w:t>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w:t>
            </w:r>
          </w:p>
        </w:tc>
        <w:tc>
          <w:tcPr>
            <w:tcW w:w="4876" w:type="dxa"/>
            <w:tcBorders>
              <w:top w:val="nil"/>
              <w:left w:val="nil"/>
              <w:bottom w:val="nil"/>
              <w:right w:val="nil"/>
            </w:tcBorders>
          </w:tcPr>
          <w:p w14:paraId="6439EC9E" w14:textId="77777777" w:rsidR="00EC49E3" w:rsidRPr="00EE1188" w:rsidRDefault="00EC49E3" w:rsidP="0033063A">
            <w:pPr>
              <w:pStyle w:val="Normal6a"/>
            </w:pPr>
            <w:r w:rsidRPr="00EE1188">
              <w:t>t)</w:t>
            </w:r>
            <w:r w:rsidRPr="00EE1188">
              <w:tab/>
            </w:r>
            <w:r w:rsidRPr="00EE1188">
              <w:rPr>
                <w:b/>
                <w:i/>
              </w:rPr>
              <w:t>poistetaan aborttiin liittyvät oikeudelliset, taloudelliset, sosiaaliset ja käytännön esteet ja rajoitukset kaikissa jäsenvaltioissa;</w:t>
            </w:r>
            <w:r w:rsidRPr="00EE1188">
              <w:t xml:space="preserve"> 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w:t>
            </w:r>
          </w:p>
        </w:tc>
      </w:tr>
    </w:tbl>
    <w:p w14:paraId="6FE9CC7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75565EA" w14:textId="77777777" w:rsidR="00EC49E3" w:rsidRPr="00EE1188" w:rsidRDefault="00EC49E3" w:rsidP="00EC49E3">
      <w:r w:rsidRPr="00EE1188">
        <w:rPr>
          <w:rStyle w:val="HideTWBExt"/>
        </w:rPr>
        <w:t>&lt;/Amend&gt;</w:t>
      </w:r>
    </w:p>
    <w:p w14:paraId="17EF465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183</w:t>
      </w:r>
      <w:r w:rsidRPr="00EE1188">
        <w:rPr>
          <w:rStyle w:val="HideTWBExt"/>
          <w:b w:val="0"/>
        </w:rPr>
        <w:t>&lt;/NumAm&gt;</w:t>
      </w:r>
    </w:p>
    <w:p w14:paraId="5169A0D6" w14:textId="77777777" w:rsidR="00EC49E3" w:rsidRPr="00EE1188" w:rsidRDefault="00EC49E3" w:rsidP="00EC49E3">
      <w:pPr>
        <w:pStyle w:val="NormalBold"/>
      </w:pPr>
      <w:r w:rsidRPr="00EE1188">
        <w:rPr>
          <w:rStyle w:val="HideTWBExt"/>
          <w:b w:val="0"/>
        </w:rPr>
        <w:t>&lt;RepeatBlock-By&gt;&lt;Members&gt;</w:t>
      </w:r>
      <w:r w:rsidRPr="00EE1188">
        <w:t>Mathilde Androuët, Catherine Griset</w:t>
      </w:r>
      <w:r w:rsidRPr="00EE1188">
        <w:rPr>
          <w:rStyle w:val="HideTWBExt"/>
          <w:b w:val="0"/>
        </w:rPr>
        <w:t>&lt;/Members&gt;</w:t>
      </w:r>
    </w:p>
    <w:p w14:paraId="5C4C24E8" w14:textId="77777777" w:rsidR="00EC49E3" w:rsidRPr="00EE1188" w:rsidRDefault="00EC49E3" w:rsidP="00EC49E3">
      <w:pPr>
        <w:pStyle w:val="NormalBold"/>
      </w:pPr>
      <w:r w:rsidRPr="00EE1188">
        <w:rPr>
          <w:rStyle w:val="HideTWBExt"/>
          <w:b w:val="0"/>
        </w:rPr>
        <w:t>&lt;/RepeatBlock-By&gt;</w:t>
      </w:r>
    </w:p>
    <w:p w14:paraId="7030B91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83974E9"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891F0F0" w14:textId="77777777" w:rsidTr="0033063A">
        <w:trPr>
          <w:trHeight w:hRule="exact" w:val="240"/>
          <w:jc w:val="center"/>
        </w:trPr>
        <w:tc>
          <w:tcPr>
            <w:tcW w:w="9752" w:type="dxa"/>
            <w:gridSpan w:val="2"/>
            <w:tcBorders>
              <w:top w:val="nil"/>
              <w:left w:val="nil"/>
              <w:bottom w:val="nil"/>
              <w:right w:val="nil"/>
            </w:tcBorders>
          </w:tcPr>
          <w:p w14:paraId="6F46C21E" w14:textId="77777777" w:rsidR="00EC49E3" w:rsidRPr="00EE1188" w:rsidRDefault="00EC49E3" w:rsidP="0033063A"/>
        </w:tc>
      </w:tr>
      <w:tr w:rsidR="00EC49E3" w:rsidRPr="00EE1188" w14:paraId="092016CB" w14:textId="77777777" w:rsidTr="0033063A">
        <w:trPr>
          <w:trHeight w:val="240"/>
          <w:jc w:val="center"/>
        </w:trPr>
        <w:tc>
          <w:tcPr>
            <w:tcW w:w="4876" w:type="dxa"/>
            <w:tcBorders>
              <w:top w:val="nil"/>
              <w:left w:val="nil"/>
              <w:bottom w:val="nil"/>
              <w:right w:val="nil"/>
            </w:tcBorders>
          </w:tcPr>
          <w:p w14:paraId="61D4DA5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DC9FDF3" w14:textId="77777777" w:rsidR="00EC49E3" w:rsidRPr="00EE1188" w:rsidRDefault="00EC49E3" w:rsidP="0033063A">
            <w:pPr>
              <w:pStyle w:val="AmColumnHeading"/>
            </w:pPr>
            <w:r w:rsidRPr="00EE1188">
              <w:t>Tarkistus</w:t>
            </w:r>
          </w:p>
        </w:tc>
      </w:tr>
      <w:tr w:rsidR="00EC49E3" w:rsidRPr="00EE1188" w14:paraId="67F230C2" w14:textId="77777777" w:rsidTr="0033063A">
        <w:trPr>
          <w:jc w:val="center"/>
        </w:trPr>
        <w:tc>
          <w:tcPr>
            <w:tcW w:w="4876" w:type="dxa"/>
            <w:tcBorders>
              <w:top w:val="nil"/>
              <w:left w:val="nil"/>
              <w:bottom w:val="nil"/>
              <w:right w:val="nil"/>
            </w:tcBorders>
          </w:tcPr>
          <w:p w14:paraId="2F17101C" w14:textId="77777777" w:rsidR="00EC49E3" w:rsidRPr="00EE1188" w:rsidRDefault="00EC49E3" w:rsidP="0033063A">
            <w:pPr>
              <w:pStyle w:val="Normal6a"/>
            </w:pPr>
            <w:r w:rsidRPr="00EE1188">
              <w:t>t)</w:t>
            </w:r>
            <w:r w:rsidRPr="00EE1188">
              <w:tab/>
              <w:t xml:space="preserve">varmistetaan, että naiset kaikessa moninaisuudessaan saavat terveyspalveluja, myös </w:t>
            </w:r>
            <w:r w:rsidRPr="00EE1188">
              <w:rPr>
                <w:b/>
                <w:i/>
              </w:rPr>
              <w:t>seksuaalioikeuksia</w:t>
            </w:r>
            <w:r w:rsidRPr="00EE1188">
              <w:t xml:space="preserve"> ja </w:t>
            </w:r>
            <w:r w:rsidRPr="00EE1188">
              <w:rPr>
                <w:b/>
                <w:i/>
              </w:rPr>
              <w:t>lisääntymisterveyttä koskevia</w:t>
            </w:r>
            <w:r w:rsidRPr="00EE1188">
              <w:t xml:space="preserve"> palveluja, mukaan lukien ikätasolle sopiva seksuaali- ja ihmissuhdekasvatus, ehkäisy</w:t>
            </w:r>
            <w:r w:rsidRPr="00EE1188">
              <w:rPr>
                <w:b/>
                <w:i/>
              </w:rPr>
              <w:t>, turvallinen ja laillinen abortti</w:t>
            </w:r>
            <w:r w:rsidRPr="00EE1188">
              <w:t>, äitiysterveydenhuolto ja hoitokeskeiset terveyspalvelut;</w:t>
            </w:r>
          </w:p>
        </w:tc>
        <w:tc>
          <w:tcPr>
            <w:tcW w:w="4876" w:type="dxa"/>
            <w:tcBorders>
              <w:top w:val="nil"/>
              <w:left w:val="nil"/>
              <w:bottom w:val="nil"/>
              <w:right w:val="nil"/>
            </w:tcBorders>
          </w:tcPr>
          <w:p w14:paraId="22D1DC03" w14:textId="77777777" w:rsidR="00EC49E3" w:rsidRPr="00EE1188" w:rsidRDefault="00EC49E3" w:rsidP="0033063A">
            <w:pPr>
              <w:pStyle w:val="Normal6a"/>
            </w:pPr>
            <w:r w:rsidRPr="00EE1188">
              <w:t>t)</w:t>
            </w:r>
            <w:r w:rsidRPr="00EE1188">
              <w:tab/>
              <w:t xml:space="preserve">varmistetaan, että naiset kaikessa moninaisuudessaan saavat terveyspalveluja, myös </w:t>
            </w:r>
            <w:r w:rsidRPr="00EE1188">
              <w:rPr>
                <w:b/>
                <w:i/>
              </w:rPr>
              <w:t>gynekologisia</w:t>
            </w:r>
            <w:r w:rsidRPr="00EE1188">
              <w:t xml:space="preserve"> ja </w:t>
            </w:r>
            <w:r w:rsidRPr="00EE1188">
              <w:rPr>
                <w:b/>
                <w:i/>
              </w:rPr>
              <w:t>synnytykseen liittyviä</w:t>
            </w:r>
            <w:r w:rsidRPr="00EE1188">
              <w:t xml:space="preserve"> palveluja, mukaan lukien ikätasolle sopiva seksuaali- ja ihmissuhdekasvatus, </w:t>
            </w:r>
            <w:r w:rsidRPr="00EE1188">
              <w:rPr>
                <w:b/>
                <w:i/>
              </w:rPr>
              <w:t>jossa vanhemmat ja heidän näkemyksensä otetaan huomioon,</w:t>
            </w:r>
            <w:r w:rsidRPr="00EE1188">
              <w:t xml:space="preserve"> ehkäisy, äitiysterveydenhuolto ja hoitokeskeiset terveyspalvelut;</w:t>
            </w:r>
          </w:p>
        </w:tc>
      </w:tr>
    </w:tbl>
    <w:p w14:paraId="5145823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72A1DFA8" w14:textId="77777777" w:rsidR="00EC49E3" w:rsidRPr="00EE1188" w:rsidRDefault="00EC49E3" w:rsidP="00EC49E3">
      <w:r w:rsidRPr="00EE1188">
        <w:rPr>
          <w:rStyle w:val="HideTWBExt"/>
        </w:rPr>
        <w:t>&lt;/Amend&gt;</w:t>
      </w:r>
    </w:p>
    <w:p w14:paraId="7AD7703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184</w:t>
      </w:r>
      <w:r w:rsidRPr="00EE1188">
        <w:rPr>
          <w:rStyle w:val="HideTWBExt"/>
          <w:b w:val="0"/>
        </w:rPr>
        <w:t>&lt;/NumAm&gt;</w:t>
      </w:r>
    </w:p>
    <w:p w14:paraId="35F8083B" w14:textId="77777777" w:rsidR="00EC49E3" w:rsidRPr="00EE1188" w:rsidRDefault="00EC49E3" w:rsidP="00EC49E3">
      <w:pPr>
        <w:pStyle w:val="NormalBold"/>
      </w:pPr>
      <w:r w:rsidRPr="00EE1188">
        <w:rPr>
          <w:rStyle w:val="HideTWBExt"/>
          <w:b w:val="0"/>
        </w:rPr>
        <w:t>&lt;RepeatBlock-By&gt;&lt;Members&gt;</w:t>
      </w:r>
      <w:r w:rsidRPr="00EE1188">
        <w:t>Judita Laššáková</w:t>
      </w:r>
      <w:r w:rsidRPr="00EE1188">
        <w:rPr>
          <w:rStyle w:val="HideTWBExt"/>
          <w:b w:val="0"/>
        </w:rPr>
        <w:t>&lt;/Members&gt;</w:t>
      </w:r>
    </w:p>
    <w:p w14:paraId="07607FCD" w14:textId="77777777" w:rsidR="00EC49E3" w:rsidRPr="00EE1188" w:rsidRDefault="00EC49E3" w:rsidP="00EC49E3">
      <w:pPr>
        <w:pStyle w:val="NormalBold"/>
      </w:pPr>
      <w:r w:rsidRPr="00EE1188">
        <w:rPr>
          <w:rStyle w:val="HideTWBExt"/>
          <w:b w:val="0"/>
        </w:rPr>
        <w:t>&lt;/RepeatBlock-By&gt;</w:t>
      </w:r>
    </w:p>
    <w:p w14:paraId="1C139013"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58AF003"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1FE9164" w14:textId="77777777" w:rsidTr="0033063A">
        <w:trPr>
          <w:trHeight w:hRule="exact" w:val="240"/>
          <w:jc w:val="center"/>
        </w:trPr>
        <w:tc>
          <w:tcPr>
            <w:tcW w:w="9752" w:type="dxa"/>
            <w:gridSpan w:val="2"/>
            <w:tcBorders>
              <w:top w:val="nil"/>
              <w:left w:val="nil"/>
              <w:bottom w:val="nil"/>
              <w:right w:val="nil"/>
            </w:tcBorders>
          </w:tcPr>
          <w:p w14:paraId="2E266507" w14:textId="77777777" w:rsidR="00EC49E3" w:rsidRPr="00EE1188" w:rsidRDefault="00EC49E3" w:rsidP="0033063A"/>
        </w:tc>
      </w:tr>
      <w:tr w:rsidR="00EC49E3" w:rsidRPr="00EE1188" w14:paraId="6C57B05E" w14:textId="77777777" w:rsidTr="0033063A">
        <w:trPr>
          <w:trHeight w:val="240"/>
          <w:jc w:val="center"/>
        </w:trPr>
        <w:tc>
          <w:tcPr>
            <w:tcW w:w="4876" w:type="dxa"/>
            <w:tcBorders>
              <w:top w:val="nil"/>
              <w:left w:val="nil"/>
              <w:bottom w:val="nil"/>
              <w:right w:val="nil"/>
            </w:tcBorders>
          </w:tcPr>
          <w:p w14:paraId="6E1C669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299AB91" w14:textId="77777777" w:rsidR="00EC49E3" w:rsidRPr="00EE1188" w:rsidRDefault="00EC49E3" w:rsidP="0033063A">
            <w:pPr>
              <w:pStyle w:val="AmColumnHeading"/>
            </w:pPr>
            <w:r w:rsidRPr="00EE1188">
              <w:t>Tarkistus</w:t>
            </w:r>
          </w:p>
        </w:tc>
      </w:tr>
      <w:tr w:rsidR="00EC49E3" w:rsidRPr="00EE1188" w14:paraId="1369B4BD" w14:textId="77777777" w:rsidTr="0033063A">
        <w:trPr>
          <w:jc w:val="center"/>
        </w:trPr>
        <w:tc>
          <w:tcPr>
            <w:tcW w:w="4876" w:type="dxa"/>
            <w:tcBorders>
              <w:top w:val="nil"/>
              <w:left w:val="nil"/>
              <w:bottom w:val="nil"/>
              <w:right w:val="nil"/>
            </w:tcBorders>
          </w:tcPr>
          <w:p w14:paraId="7B15E60E" w14:textId="77777777" w:rsidR="00EC49E3" w:rsidRPr="00EE1188" w:rsidRDefault="00EC49E3" w:rsidP="0033063A">
            <w:pPr>
              <w:pStyle w:val="Normal6a"/>
            </w:pPr>
            <w:r w:rsidRPr="00EE1188">
              <w:t>t)</w:t>
            </w:r>
            <w:r w:rsidRPr="00EE1188">
              <w:tab/>
              <w:t xml:space="preserve">varmistetaan, että naiset </w:t>
            </w:r>
            <w:r w:rsidRPr="00EE1188">
              <w:rPr>
                <w:b/>
                <w:i/>
              </w:rPr>
              <w:t>kaikessa moninaisuudessaan</w:t>
            </w:r>
            <w:r w:rsidRPr="00EE1188">
              <w:t xml:space="preserve"> saavat </w:t>
            </w:r>
            <w:r w:rsidRPr="00EE1188">
              <w:rPr>
                <w:b/>
                <w:i/>
              </w:rPr>
              <w:t>terveyspalveluja</w:t>
            </w:r>
            <w:r w:rsidRPr="00EE1188">
              <w:t xml:space="preserve">, </w:t>
            </w:r>
            <w:r w:rsidRPr="00EE1188">
              <w:rPr>
                <w:b/>
                <w:i/>
              </w:rPr>
              <w:t>myös seksuaali- ja lisääntymisterveyttä koskevia palveluja,</w:t>
            </w:r>
            <w:r w:rsidRPr="00EE1188">
              <w:t xml:space="preserve"> mukaan lukien </w:t>
            </w:r>
            <w:r w:rsidRPr="00EE1188">
              <w:rPr>
                <w:b/>
                <w:i/>
              </w:rPr>
              <w:t>ikätasolle sopiva seksuaali- ja ihmissuhdekasvatus, ehkäisy, turvallinen ja laillinen abortti,</w:t>
            </w:r>
            <w:r w:rsidRPr="00EE1188">
              <w:t xml:space="preserve"> äitiysterveydenhuolto ja hoitokeskeiset terveyspalvelut;</w:t>
            </w:r>
          </w:p>
        </w:tc>
        <w:tc>
          <w:tcPr>
            <w:tcW w:w="4876" w:type="dxa"/>
            <w:tcBorders>
              <w:top w:val="nil"/>
              <w:left w:val="nil"/>
              <w:bottom w:val="nil"/>
              <w:right w:val="nil"/>
            </w:tcBorders>
          </w:tcPr>
          <w:p w14:paraId="1227941C" w14:textId="77777777" w:rsidR="00EC49E3" w:rsidRPr="00EE1188" w:rsidRDefault="00EC49E3" w:rsidP="0033063A">
            <w:pPr>
              <w:pStyle w:val="Normal6a"/>
            </w:pPr>
            <w:r w:rsidRPr="00EE1188">
              <w:t>t)</w:t>
            </w:r>
            <w:r w:rsidRPr="00EE1188">
              <w:tab/>
              <w:t xml:space="preserve">varmistetaan, että naiset saavat </w:t>
            </w:r>
            <w:r w:rsidRPr="00EE1188">
              <w:rPr>
                <w:b/>
                <w:i/>
              </w:rPr>
              <w:t>laadukkaita, kohtuuhintaisia ja kattavia</w:t>
            </w:r>
            <w:r w:rsidRPr="00EE1188">
              <w:t xml:space="preserve"> </w:t>
            </w:r>
            <w:r w:rsidRPr="00EE1188">
              <w:rPr>
                <w:b/>
                <w:i/>
              </w:rPr>
              <w:t>terveydenhuoltopalveluja</w:t>
            </w:r>
            <w:r w:rsidRPr="00EE1188">
              <w:t>, mukaan lukien äitiysterveydenhuolto ja hoitokeskeiset terveyspalvelut;</w:t>
            </w:r>
          </w:p>
        </w:tc>
      </w:tr>
    </w:tbl>
    <w:p w14:paraId="594783D6"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27998608" w14:textId="77777777" w:rsidR="00EC49E3" w:rsidRPr="00EE1188" w:rsidRDefault="00EC49E3" w:rsidP="00EC49E3">
      <w:r w:rsidRPr="00EE1188">
        <w:rPr>
          <w:rStyle w:val="HideTWBExt"/>
        </w:rPr>
        <w:t>&lt;/Amend&gt;</w:t>
      </w:r>
    </w:p>
    <w:p w14:paraId="06E0978B"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185</w:t>
      </w:r>
      <w:r w:rsidRPr="00EE1188">
        <w:rPr>
          <w:rStyle w:val="HideTWBExt"/>
          <w:b w:val="0"/>
        </w:rPr>
        <w:t>&lt;/NumAm&gt;</w:t>
      </w:r>
    </w:p>
    <w:p w14:paraId="71227374" w14:textId="77777777" w:rsidR="00EC49E3" w:rsidRPr="00EE1188" w:rsidRDefault="00EC49E3" w:rsidP="00EC49E3">
      <w:pPr>
        <w:pStyle w:val="NormalBold"/>
      </w:pPr>
      <w:r w:rsidRPr="00EE1188">
        <w:rPr>
          <w:rStyle w:val="HideTWBExt"/>
          <w:b w:val="0"/>
        </w:rPr>
        <w:t>&lt;RepeatBlock-By&gt;&lt;Members&gt;</w:t>
      </w:r>
      <w:r w:rsidRPr="00EE1188">
        <w:t>Gabriela Firea</w:t>
      </w:r>
      <w:r w:rsidRPr="00EE1188">
        <w:rPr>
          <w:rStyle w:val="HideTWBExt"/>
          <w:b w:val="0"/>
        </w:rPr>
        <w:t>&lt;/Members&gt;</w:t>
      </w:r>
    </w:p>
    <w:p w14:paraId="51B41FAD" w14:textId="77777777" w:rsidR="00EC49E3" w:rsidRPr="00EE1188" w:rsidRDefault="00EC49E3" w:rsidP="00EC49E3">
      <w:pPr>
        <w:pStyle w:val="NormalBold"/>
      </w:pPr>
      <w:r w:rsidRPr="00EE1188">
        <w:rPr>
          <w:rStyle w:val="HideTWBExt"/>
          <w:b w:val="0"/>
        </w:rPr>
        <w:t>&lt;/RepeatBlock-By&gt;</w:t>
      </w:r>
    </w:p>
    <w:p w14:paraId="0630177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E015ECF"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798916D" w14:textId="77777777" w:rsidTr="0033063A">
        <w:trPr>
          <w:trHeight w:hRule="exact" w:val="240"/>
          <w:jc w:val="center"/>
        </w:trPr>
        <w:tc>
          <w:tcPr>
            <w:tcW w:w="9752" w:type="dxa"/>
            <w:gridSpan w:val="2"/>
            <w:tcBorders>
              <w:top w:val="nil"/>
              <w:left w:val="nil"/>
              <w:bottom w:val="nil"/>
              <w:right w:val="nil"/>
            </w:tcBorders>
          </w:tcPr>
          <w:p w14:paraId="159F33F2" w14:textId="77777777" w:rsidR="00EC49E3" w:rsidRPr="00EE1188" w:rsidRDefault="00EC49E3" w:rsidP="0033063A"/>
        </w:tc>
      </w:tr>
      <w:tr w:rsidR="00EC49E3" w:rsidRPr="00EE1188" w14:paraId="1109670F" w14:textId="77777777" w:rsidTr="0033063A">
        <w:trPr>
          <w:trHeight w:val="240"/>
          <w:jc w:val="center"/>
        </w:trPr>
        <w:tc>
          <w:tcPr>
            <w:tcW w:w="4876" w:type="dxa"/>
            <w:tcBorders>
              <w:top w:val="nil"/>
              <w:left w:val="nil"/>
              <w:bottom w:val="nil"/>
              <w:right w:val="nil"/>
            </w:tcBorders>
          </w:tcPr>
          <w:p w14:paraId="530FB326"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C58AD9F" w14:textId="77777777" w:rsidR="00EC49E3" w:rsidRPr="00EE1188" w:rsidRDefault="00EC49E3" w:rsidP="0033063A">
            <w:pPr>
              <w:pStyle w:val="AmColumnHeading"/>
            </w:pPr>
            <w:r w:rsidRPr="00EE1188">
              <w:t>Tarkistus</w:t>
            </w:r>
          </w:p>
        </w:tc>
      </w:tr>
      <w:tr w:rsidR="00EC49E3" w:rsidRPr="00EE1188" w14:paraId="58F3473E" w14:textId="77777777" w:rsidTr="0033063A">
        <w:trPr>
          <w:jc w:val="center"/>
        </w:trPr>
        <w:tc>
          <w:tcPr>
            <w:tcW w:w="4876" w:type="dxa"/>
            <w:tcBorders>
              <w:top w:val="nil"/>
              <w:left w:val="nil"/>
              <w:bottom w:val="nil"/>
              <w:right w:val="nil"/>
            </w:tcBorders>
          </w:tcPr>
          <w:p w14:paraId="30C36A11" w14:textId="77777777" w:rsidR="00EC49E3" w:rsidRPr="00EE1188" w:rsidRDefault="00EC49E3" w:rsidP="0033063A">
            <w:pPr>
              <w:pStyle w:val="Normal6a"/>
            </w:pPr>
            <w:r w:rsidRPr="00EE1188">
              <w:t>t)</w:t>
            </w:r>
            <w:r w:rsidRPr="00EE1188">
              <w:tab/>
              <w:t>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w:t>
            </w:r>
          </w:p>
        </w:tc>
        <w:tc>
          <w:tcPr>
            <w:tcW w:w="4876" w:type="dxa"/>
            <w:tcBorders>
              <w:top w:val="nil"/>
              <w:left w:val="nil"/>
              <w:bottom w:val="nil"/>
              <w:right w:val="nil"/>
            </w:tcBorders>
          </w:tcPr>
          <w:p w14:paraId="53C8C9D1" w14:textId="77777777" w:rsidR="00EC49E3" w:rsidRPr="00EE1188" w:rsidRDefault="00EC49E3" w:rsidP="0033063A">
            <w:pPr>
              <w:pStyle w:val="Normal6a"/>
            </w:pPr>
            <w:r w:rsidRPr="00EE1188">
              <w:t>t)</w:t>
            </w:r>
            <w:r w:rsidRPr="00EE1188">
              <w:tab/>
              <w:t xml:space="preserve">varmistetaan, että naiset kaikessa moninaisuudessaan saavat </w:t>
            </w:r>
            <w:r w:rsidRPr="00EE1188">
              <w:rPr>
                <w:b/>
                <w:i/>
              </w:rPr>
              <w:t xml:space="preserve">kaiken tarvittavan tiedon, jotta he voivat käyttää </w:t>
            </w:r>
            <w:r w:rsidRPr="00EE1188">
              <w:t>terveyspalveluja, myös seksuaali- ja lisääntymisterveyttä koskevia palveluja, mukaan lukien ikätasolle sopiva seksuaali- ja ihmissuhdekasvatus, ehkäisy, turvallinen ja laillinen abortti, äitiysterveydenhuolto ja hoitokeskeiset terveyspalvelut;</w:t>
            </w:r>
          </w:p>
        </w:tc>
      </w:tr>
    </w:tbl>
    <w:p w14:paraId="0800FA15"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{RO}</w:t>
      </w:r>
      <w:r w:rsidRPr="00EE1188">
        <w:t>ro</w:t>
      </w:r>
      <w:r w:rsidRPr="00EE1188">
        <w:rPr>
          <w:rStyle w:val="HideTWBExt"/>
        </w:rPr>
        <w:t>&lt;/Original&gt;</w:t>
      </w:r>
    </w:p>
    <w:p w14:paraId="2886A1F7" w14:textId="77777777" w:rsidR="00EC49E3" w:rsidRPr="00EE1188" w:rsidRDefault="00EC49E3" w:rsidP="00EC49E3">
      <w:r w:rsidRPr="00EE1188">
        <w:rPr>
          <w:rStyle w:val="HideTWBExt"/>
        </w:rPr>
        <w:t>&lt;/Amend&gt;</w:t>
      </w:r>
    </w:p>
    <w:p w14:paraId="3C06CDA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186</w:t>
      </w:r>
      <w:r w:rsidRPr="00EE1188">
        <w:rPr>
          <w:rStyle w:val="HideTWBExt"/>
          <w:b w:val="0"/>
        </w:rPr>
        <w:t>&lt;/NumAm&gt;</w:t>
      </w:r>
    </w:p>
    <w:p w14:paraId="6C0D398A"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52655F37" w14:textId="77777777" w:rsidR="00EC49E3" w:rsidRPr="00EE1188" w:rsidRDefault="00EC49E3" w:rsidP="00EC49E3">
      <w:pPr>
        <w:pStyle w:val="NormalBold"/>
      </w:pPr>
      <w:r w:rsidRPr="00EE1188">
        <w:rPr>
          <w:rStyle w:val="HideTWBExt"/>
          <w:b w:val="0"/>
        </w:rPr>
        <w:t>&lt;/RepeatBlock-By&gt;</w:t>
      </w:r>
    </w:p>
    <w:p w14:paraId="1602930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BCF4968"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943BCB0" w14:textId="77777777" w:rsidTr="0033063A">
        <w:trPr>
          <w:trHeight w:hRule="exact" w:val="240"/>
          <w:jc w:val="center"/>
        </w:trPr>
        <w:tc>
          <w:tcPr>
            <w:tcW w:w="9752" w:type="dxa"/>
            <w:gridSpan w:val="2"/>
            <w:tcBorders>
              <w:top w:val="nil"/>
              <w:left w:val="nil"/>
              <w:bottom w:val="nil"/>
              <w:right w:val="nil"/>
            </w:tcBorders>
          </w:tcPr>
          <w:p w14:paraId="5A402120" w14:textId="77777777" w:rsidR="00EC49E3" w:rsidRPr="00EE1188" w:rsidRDefault="00EC49E3" w:rsidP="0033063A"/>
        </w:tc>
      </w:tr>
      <w:tr w:rsidR="00EC49E3" w:rsidRPr="00EE1188" w14:paraId="39D706E5" w14:textId="77777777" w:rsidTr="0033063A">
        <w:trPr>
          <w:trHeight w:val="240"/>
          <w:jc w:val="center"/>
        </w:trPr>
        <w:tc>
          <w:tcPr>
            <w:tcW w:w="4876" w:type="dxa"/>
            <w:tcBorders>
              <w:top w:val="nil"/>
              <w:left w:val="nil"/>
              <w:bottom w:val="nil"/>
              <w:right w:val="nil"/>
            </w:tcBorders>
          </w:tcPr>
          <w:p w14:paraId="66AA93A3"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8EEBD0A" w14:textId="77777777" w:rsidR="00EC49E3" w:rsidRPr="00EE1188" w:rsidRDefault="00EC49E3" w:rsidP="0033063A">
            <w:pPr>
              <w:pStyle w:val="AmColumnHeading"/>
            </w:pPr>
            <w:r w:rsidRPr="00EE1188">
              <w:t>Tarkistus</w:t>
            </w:r>
          </w:p>
        </w:tc>
      </w:tr>
      <w:tr w:rsidR="00EC49E3" w:rsidRPr="00EE1188" w14:paraId="69A04BED" w14:textId="77777777" w:rsidTr="0033063A">
        <w:trPr>
          <w:jc w:val="center"/>
        </w:trPr>
        <w:tc>
          <w:tcPr>
            <w:tcW w:w="4876" w:type="dxa"/>
            <w:tcBorders>
              <w:top w:val="nil"/>
              <w:left w:val="nil"/>
              <w:bottom w:val="nil"/>
              <w:right w:val="nil"/>
            </w:tcBorders>
          </w:tcPr>
          <w:p w14:paraId="09304601" w14:textId="77777777" w:rsidR="00EC49E3" w:rsidRPr="00EE1188" w:rsidRDefault="00EC49E3" w:rsidP="0033063A">
            <w:pPr>
              <w:pStyle w:val="Normal6a"/>
            </w:pPr>
            <w:r w:rsidRPr="00EE1188">
              <w:t>t)</w:t>
            </w:r>
            <w:r w:rsidRPr="00EE1188">
              <w:tab/>
              <w:t xml:space="preserve">varmistetaan, että naiset kaikessa moninaisuudessaan saavat terveyspalveluja, myös seksuaali- ja lisääntymisterveyttä </w:t>
            </w:r>
            <w:r w:rsidRPr="00EE1188">
              <w:rPr>
                <w:b/>
                <w:i/>
              </w:rPr>
              <w:t>koskevia palveluja</w:t>
            </w:r>
            <w:r w:rsidRPr="00EE1188">
              <w:t xml:space="preserve">, </w:t>
            </w:r>
            <w:r w:rsidRPr="00EE1188">
              <w:rPr>
                <w:b/>
                <w:i/>
              </w:rPr>
              <w:t>mukaan lukien ikätasolle sopiva seksuaali- ja ihmissuhdekasvatus,</w:t>
            </w:r>
            <w:r w:rsidRPr="00EE1188">
              <w:t xml:space="preserve"> </w:t>
            </w:r>
            <w:r w:rsidRPr="00EE1188">
              <w:rPr>
                <w:b/>
                <w:i/>
              </w:rPr>
              <w:t>ehkäisy</w:t>
            </w:r>
            <w:r w:rsidRPr="00EE1188">
              <w:t xml:space="preserve">, </w:t>
            </w:r>
            <w:r w:rsidRPr="00EE1188">
              <w:rPr>
                <w:b/>
                <w:i/>
              </w:rPr>
              <w:t>turvallinen</w:t>
            </w:r>
            <w:r w:rsidRPr="00EE1188">
              <w:t xml:space="preserve"> ja </w:t>
            </w:r>
            <w:r w:rsidRPr="00EE1188">
              <w:rPr>
                <w:b/>
                <w:i/>
              </w:rPr>
              <w:t>laillinen abortti</w:t>
            </w:r>
            <w:r w:rsidRPr="00EE1188">
              <w:t xml:space="preserve">, </w:t>
            </w:r>
            <w:r w:rsidRPr="00EE1188">
              <w:rPr>
                <w:b/>
                <w:i/>
              </w:rPr>
              <w:t>äitiysterveydenhuolto</w:t>
            </w:r>
            <w:r w:rsidRPr="00EE1188">
              <w:t xml:space="preserve"> ja </w:t>
            </w:r>
            <w:r w:rsidRPr="00EE1188">
              <w:rPr>
                <w:b/>
                <w:i/>
              </w:rPr>
              <w:t>hoitokeskeiset terveyspalvelut</w:t>
            </w:r>
            <w:r w:rsidRPr="00EE1188">
              <w:t>;</w:t>
            </w:r>
          </w:p>
        </w:tc>
        <w:tc>
          <w:tcPr>
            <w:tcW w:w="4876" w:type="dxa"/>
            <w:tcBorders>
              <w:top w:val="nil"/>
              <w:left w:val="nil"/>
              <w:bottom w:val="nil"/>
              <w:right w:val="nil"/>
            </w:tcBorders>
          </w:tcPr>
          <w:p w14:paraId="1BFA3A6E" w14:textId="77777777" w:rsidR="00EC49E3" w:rsidRPr="00EE1188" w:rsidRDefault="00EC49E3" w:rsidP="0033063A">
            <w:pPr>
              <w:pStyle w:val="Normal6a"/>
            </w:pPr>
            <w:r w:rsidRPr="00EE1188">
              <w:t>t)</w:t>
            </w:r>
            <w:r w:rsidRPr="00EE1188">
              <w:tab/>
              <w:t xml:space="preserve">varmistetaan, että naiset kaikessa moninaisuudessaan saavat terveyspalveluja, myös seksuaali- ja lisääntymisterveyttä, </w:t>
            </w:r>
            <w:r w:rsidRPr="00EE1188">
              <w:rPr>
                <w:b/>
                <w:bCs/>
                <w:i/>
                <w:iCs/>
              </w:rPr>
              <w:t>ehkäisyä sekä turvallista</w:t>
            </w:r>
            <w:r w:rsidRPr="00EE1188">
              <w:t xml:space="preserve"> ja </w:t>
            </w:r>
            <w:r w:rsidRPr="00EE1188">
              <w:rPr>
                <w:b/>
                <w:bCs/>
                <w:i/>
                <w:iCs/>
              </w:rPr>
              <w:t>laillista aborttia koskevia palveluja samoin kuin äitiysterveydenhuoltoa</w:t>
            </w:r>
            <w:r w:rsidRPr="00EE1188">
              <w:t xml:space="preserve"> ja </w:t>
            </w:r>
            <w:r w:rsidRPr="00EE1188">
              <w:rPr>
                <w:b/>
                <w:bCs/>
                <w:i/>
                <w:iCs/>
              </w:rPr>
              <w:t>hoitokeskeisiä terveyspalveluja</w:t>
            </w:r>
            <w:r w:rsidRPr="00EE1188">
              <w:t>;</w:t>
            </w:r>
          </w:p>
        </w:tc>
      </w:tr>
    </w:tbl>
    <w:p w14:paraId="458DA54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6098681" w14:textId="77777777" w:rsidR="00EC49E3" w:rsidRPr="00EE1188" w:rsidRDefault="00EC49E3" w:rsidP="00EC49E3">
      <w:r w:rsidRPr="00EE1188">
        <w:rPr>
          <w:rStyle w:val="HideTWBExt"/>
        </w:rPr>
        <w:t>&lt;/Amend&gt;</w:t>
      </w:r>
    </w:p>
    <w:p w14:paraId="1F68E36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187</w:t>
      </w:r>
      <w:r w:rsidRPr="00EE1188">
        <w:rPr>
          <w:rStyle w:val="HideTWBExt"/>
          <w:b w:val="0"/>
        </w:rPr>
        <w:t>&lt;/NumAm&gt;</w:t>
      </w:r>
    </w:p>
    <w:p w14:paraId="15E84C0C"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0BBA1E3D" w14:textId="77777777" w:rsidR="00EC49E3" w:rsidRPr="00EE1188" w:rsidRDefault="00EC49E3" w:rsidP="00EC49E3">
      <w:pPr>
        <w:pStyle w:val="NormalBold"/>
      </w:pPr>
      <w:r w:rsidRPr="00EE1188">
        <w:rPr>
          <w:rStyle w:val="HideTWBExt"/>
          <w:b w:val="0"/>
        </w:rPr>
        <w:t>&lt;/RepeatBlock-By&gt;</w:t>
      </w:r>
    </w:p>
    <w:p w14:paraId="7E26AE46"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CF8A266" w14:textId="77777777" w:rsidR="00EC49E3" w:rsidRPr="00EE1188" w:rsidRDefault="00EC49E3" w:rsidP="00EC49E3">
      <w:pPr>
        <w:pStyle w:val="NormalBold"/>
      </w:pPr>
      <w:r w:rsidRPr="00EE1188">
        <w:rPr>
          <w:rStyle w:val="HideTWBExt"/>
          <w:b w:val="0"/>
        </w:rPr>
        <w:t>&lt;Article&gt;</w:t>
      </w:r>
      <w:r w:rsidRPr="00EE1188">
        <w:t>1 kohta – t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E55EE16" w14:textId="77777777" w:rsidTr="0033063A">
        <w:trPr>
          <w:trHeight w:hRule="exact" w:val="240"/>
          <w:jc w:val="center"/>
        </w:trPr>
        <w:tc>
          <w:tcPr>
            <w:tcW w:w="9752" w:type="dxa"/>
            <w:gridSpan w:val="2"/>
            <w:tcBorders>
              <w:top w:val="nil"/>
              <w:left w:val="nil"/>
              <w:bottom w:val="nil"/>
              <w:right w:val="nil"/>
            </w:tcBorders>
          </w:tcPr>
          <w:p w14:paraId="597AFD58" w14:textId="77777777" w:rsidR="00EC49E3" w:rsidRPr="00EE1188" w:rsidRDefault="00EC49E3" w:rsidP="0033063A"/>
        </w:tc>
      </w:tr>
      <w:tr w:rsidR="00EC49E3" w:rsidRPr="00EE1188" w14:paraId="5861F4DE" w14:textId="77777777" w:rsidTr="0033063A">
        <w:trPr>
          <w:trHeight w:val="240"/>
          <w:jc w:val="center"/>
        </w:trPr>
        <w:tc>
          <w:tcPr>
            <w:tcW w:w="4876" w:type="dxa"/>
            <w:tcBorders>
              <w:top w:val="nil"/>
              <w:left w:val="nil"/>
              <w:bottom w:val="nil"/>
              <w:right w:val="nil"/>
            </w:tcBorders>
          </w:tcPr>
          <w:p w14:paraId="219BA90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BAFF549" w14:textId="77777777" w:rsidR="00EC49E3" w:rsidRPr="00EE1188" w:rsidRDefault="00EC49E3" w:rsidP="0033063A">
            <w:pPr>
              <w:pStyle w:val="AmColumnHeading"/>
            </w:pPr>
            <w:r w:rsidRPr="00EE1188">
              <w:t>Tarkistus</w:t>
            </w:r>
          </w:p>
        </w:tc>
      </w:tr>
      <w:tr w:rsidR="00EC49E3" w:rsidRPr="00EE1188" w14:paraId="75360E9E" w14:textId="77777777" w:rsidTr="0033063A">
        <w:trPr>
          <w:jc w:val="center"/>
        </w:trPr>
        <w:tc>
          <w:tcPr>
            <w:tcW w:w="4876" w:type="dxa"/>
            <w:tcBorders>
              <w:top w:val="nil"/>
              <w:left w:val="nil"/>
              <w:bottom w:val="nil"/>
              <w:right w:val="nil"/>
            </w:tcBorders>
          </w:tcPr>
          <w:p w14:paraId="40FBD286" w14:textId="77777777" w:rsidR="00EC49E3" w:rsidRPr="00EE1188" w:rsidRDefault="00EC49E3" w:rsidP="0033063A">
            <w:pPr>
              <w:pStyle w:val="Normal6a"/>
            </w:pPr>
            <w:r w:rsidRPr="00EE1188">
              <w:t>t)</w:t>
            </w:r>
            <w:r w:rsidRPr="00EE1188">
              <w:tab/>
              <w:t>varmistetaan, että naiset kaikessa moninaisuudessaan saavat terveyspalveluja, myös seksuaali- ja lisääntymisterveyttä koskevia palveluja, mukaan lukien ikätasolle sopiva seksuaali- ja ihmissuhdekasvatus, ehkäisy, turvallinen ja laillinen abortti, äitiysterveydenhuolto ja hoitokeskeiset terveyspalvelut;</w:t>
            </w:r>
          </w:p>
        </w:tc>
        <w:tc>
          <w:tcPr>
            <w:tcW w:w="4876" w:type="dxa"/>
            <w:tcBorders>
              <w:top w:val="nil"/>
              <w:left w:val="nil"/>
              <w:bottom w:val="nil"/>
              <w:right w:val="nil"/>
            </w:tcBorders>
          </w:tcPr>
          <w:p w14:paraId="17C82B69" w14:textId="77777777" w:rsidR="00EC49E3" w:rsidRPr="00EE1188" w:rsidRDefault="00EC49E3" w:rsidP="0033063A">
            <w:pPr>
              <w:pStyle w:val="Normal6a"/>
            </w:pPr>
            <w:r w:rsidRPr="00EE1188">
              <w:t>t)</w:t>
            </w:r>
            <w:r w:rsidRPr="00EE1188">
              <w:tab/>
              <w:t xml:space="preserve">varmistetaan, että naiset kaikessa moninaisuudessaan saavat terveyspalveluja, myös seksuaali- ja lisääntymisterveyttä koskevia palveluja, mukaan lukien ikätasolle sopiva seksuaali- ja ihmissuhdekasvatus, </w:t>
            </w:r>
            <w:r w:rsidRPr="00EE1188">
              <w:rPr>
                <w:b/>
                <w:i/>
              </w:rPr>
              <w:t>kohtuuhintainen</w:t>
            </w:r>
            <w:r w:rsidRPr="00EE1188">
              <w:t xml:space="preserve"> ehkäisy, turvallinen ja laillinen abortti, äitiysterveydenhuolto ja hoitokeskeiset terveyspalvelut;</w:t>
            </w:r>
          </w:p>
        </w:tc>
      </w:tr>
    </w:tbl>
    <w:p w14:paraId="35DBBB6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9B26ADD" w14:textId="77777777" w:rsidR="00EC49E3" w:rsidRPr="00EE1188" w:rsidRDefault="00EC49E3" w:rsidP="00EC49E3">
      <w:r w:rsidRPr="00EE1188">
        <w:rPr>
          <w:rStyle w:val="HideTWBExt"/>
        </w:rPr>
        <w:t>&lt;/Amend&gt;</w:t>
      </w:r>
    </w:p>
    <w:p w14:paraId="32E5CC8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188</w:t>
      </w:r>
      <w:r w:rsidRPr="00EE1188">
        <w:rPr>
          <w:rStyle w:val="HideTWBExt"/>
          <w:b w:val="0"/>
        </w:rPr>
        <w:t>&lt;/NumAm&gt;</w:t>
      </w:r>
    </w:p>
    <w:p w14:paraId="34E39302" w14:textId="77777777" w:rsidR="00EC49E3" w:rsidRPr="00EE1188" w:rsidRDefault="00EC49E3" w:rsidP="00EC49E3">
      <w:pPr>
        <w:pStyle w:val="NormalBold"/>
      </w:pPr>
      <w:r w:rsidRPr="00EE1188">
        <w:rPr>
          <w:rStyle w:val="HideTWBExt"/>
          <w:b w:val="0"/>
        </w:rPr>
        <w:t>&lt;RepeatBlock-By&gt;&lt;Members&gt;</w:t>
      </w:r>
      <w:r w:rsidRPr="00EE1188">
        <w:t>Carolina Morace</w:t>
      </w:r>
      <w:r w:rsidRPr="00EE1188">
        <w:rPr>
          <w:rStyle w:val="HideTWBExt"/>
          <w:b w:val="0"/>
        </w:rPr>
        <w:t>&lt;/Members&gt;</w:t>
      </w:r>
    </w:p>
    <w:p w14:paraId="198B9044" w14:textId="77777777" w:rsidR="00EC49E3" w:rsidRPr="00EE1188" w:rsidRDefault="00EC49E3" w:rsidP="00EC49E3">
      <w:pPr>
        <w:pStyle w:val="NormalBold"/>
      </w:pPr>
      <w:r w:rsidRPr="00EE1188">
        <w:rPr>
          <w:rStyle w:val="HideTWBExt"/>
          <w:b w:val="0"/>
        </w:rPr>
        <w:t>&lt;/RepeatBlock-By&gt;</w:t>
      </w:r>
    </w:p>
    <w:p w14:paraId="1A2A40B2"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200A4C9" w14:textId="77777777" w:rsidR="00EC49E3" w:rsidRPr="00EE1188" w:rsidRDefault="00EC49E3" w:rsidP="00EC49E3">
      <w:pPr>
        <w:pStyle w:val="NormalBold"/>
      </w:pPr>
      <w:r w:rsidRPr="00EE1188">
        <w:rPr>
          <w:rStyle w:val="HideTWBExt"/>
          <w:b w:val="0"/>
        </w:rPr>
        <w:t>&lt;Article&gt;</w:t>
      </w:r>
      <w:r w:rsidRPr="00EE1188">
        <w:t>1 kohta – t alakohta – i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276825D" w14:textId="77777777" w:rsidTr="0033063A">
        <w:trPr>
          <w:trHeight w:hRule="exact" w:val="240"/>
          <w:jc w:val="center"/>
        </w:trPr>
        <w:tc>
          <w:tcPr>
            <w:tcW w:w="9752" w:type="dxa"/>
            <w:gridSpan w:val="2"/>
            <w:tcBorders>
              <w:top w:val="nil"/>
              <w:left w:val="nil"/>
              <w:bottom w:val="nil"/>
              <w:right w:val="nil"/>
            </w:tcBorders>
          </w:tcPr>
          <w:p w14:paraId="4DBE8EBB" w14:textId="77777777" w:rsidR="00EC49E3" w:rsidRPr="00EE1188" w:rsidRDefault="00EC49E3" w:rsidP="0033063A"/>
        </w:tc>
      </w:tr>
      <w:tr w:rsidR="00EC49E3" w:rsidRPr="00EE1188" w14:paraId="12C6DA89" w14:textId="77777777" w:rsidTr="0033063A">
        <w:trPr>
          <w:trHeight w:val="240"/>
          <w:jc w:val="center"/>
        </w:trPr>
        <w:tc>
          <w:tcPr>
            <w:tcW w:w="4876" w:type="dxa"/>
            <w:tcBorders>
              <w:top w:val="nil"/>
              <w:left w:val="nil"/>
              <w:bottom w:val="nil"/>
              <w:right w:val="nil"/>
            </w:tcBorders>
          </w:tcPr>
          <w:p w14:paraId="3773E8E0"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4B9B0F7" w14:textId="77777777" w:rsidR="00EC49E3" w:rsidRPr="00EE1188" w:rsidRDefault="00EC49E3" w:rsidP="0033063A">
            <w:pPr>
              <w:pStyle w:val="AmColumnHeading"/>
            </w:pPr>
            <w:r w:rsidRPr="00EE1188">
              <w:t>Tarkistus</w:t>
            </w:r>
          </w:p>
        </w:tc>
      </w:tr>
      <w:tr w:rsidR="00EC49E3" w:rsidRPr="00EE1188" w14:paraId="069182AF" w14:textId="77777777" w:rsidTr="0033063A">
        <w:trPr>
          <w:jc w:val="center"/>
        </w:trPr>
        <w:tc>
          <w:tcPr>
            <w:tcW w:w="4876" w:type="dxa"/>
            <w:tcBorders>
              <w:top w:val="nil"/>
              <w:left w:val="nil"/>
              <w:bottom w:val="nil"/>
              <w:right w:val="nil"/>
            </w:tcBorders>
          </w:tcPr>
          <w:p w14:paraId="71BA7556" w14:textId="77777777" w:rsidR="00EC49E3" w:rsidRPr="00EE1188" w:rsidRDefault="00EC49E3" w:rsidP="0033063A">
            <w:pPr>
              <w:pStyle w:val="Normal6a"/>
            </w:pPr>
          </w:p>
        </w:tc>
        <w:tc>
          <w:tcPr>
            <w:tcW w:w="4876" w:type="dxa"/>
            <w:tcBorders>
              <w:top w:val="nil"/>
              <w:left w:val="nil"/>
              <w:bottom w:val="nil"/>
              <w:right w:val="nil"/>
            </w:tcBorders>
          </w:tcPr>
          <w:p w14:paraId="19344D98" w14:textId="77777777" w:rsidR="00EC49E3" w:rsidRPr="00EE1188" w:rsidRDefault="00EC49E3" w:rsidP="0033063A">
            <w:pPr>
              <w:pStyle w:val="Normal6a"/>
            </w:pPr>
            <w:r w:rsidRPr="00EE1188">
              <w:rPr>
                <w:b/>
                <w:i/>
              </w:rPr>
              <w:t>i)</w:t>
            </w:r>
            <w:r w:rsidRPr="00EE1188">
              <w:tab/>
            </w:r>
            <w:r w:rsidRPr="00EE1188">
              <w:rPr>
                <w:b/>
                <w:i/>
              </w:rPr>
              <w:t>edistetään vankilassa olevien naisten ja äitien ihmisarvoisten ja ihmisoikeuksia kunnioittavien olosuhteiden toteutumista ja kiinnitetään erityistä huomiota pienten lasten äitien tarpeisiin; tuetaan näiden naisten mahdollisuuksia saada terveydenhuoltoa ja psykologista hoitoa ja päästä kuntoutusohjelmiin ja huolehditaan, että tarjolla on sopivia tiloja, jotta he voivat säilyttää siteen lapsiinsa;</w:t>
            </w:r>
          </w:p>
        </w:tc>
      </w:tr>
    </w:tbl>
    <w:p w14:paraId="174F2B79"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34387C3" w14:textId="77777777" w:rsidR="00EC49E3" w:rsidRPr="00EE1188" w:rsidRDefault="00EC49E3" w:rsidP="00EC49E3">
      <w:r w:rsidRPr="00EE1188">
        <w:rPr>
          <w:rStyle w:val="HideTWBExt"/>
        </w:rPr>
        <w:t>&lt;/Amend&gt;</w:t>
      </w:r>
    </w:p>
    <w:p w14:paraId="3E36579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189</w:t>
      </w:r>
      <w:r w:rsidRPr="00EE1188">
        <w:rPr>
          <w:rStyle w:val="HideTWBExt"/>
          <w:b w:val="0"/>
        </w:rPr>
        <w:t>&lt;/NumAm&gt;</w:t>
      </w:r>
    </w:p>
    <w:p w14:paraId="45CB8AF5" w14:textId="77777777" w:rsidR="00EC49E3" w:rsidRPr="00EE1188" w:rsidRDefault="00EC49E3" w:rsidP="00EC49E3">
      <w:pPr>
        <w:pStyle w:val="NormalBold"/>
      </w:pPr>
      <w:r w:rsidRPr="00EE1188">
        <w:rPr>
          <w:rStyle w:val="HideTWBExt"/>
          <w:b w:val="0"/>
        </w:rPr>
        <w:t>&lt;RepeatBlock-By&gt;&lt;Members&gt;</w:t>
      </w:r>
      <w:r w:rsidRPr="00EE1188">
        <w:t>Abir Al-Sahlani, Billy Kelleher, Lucia Yar, Raquel García Hermida-Van Der Walle, Valérie Devaux, Jana Toom, Veronika Cifrová Ostrihoňová</w:t>
      </w:r>
      <w:r w:rsidRPr="00EE1188">
        <w:rPr>
          <w:rStyle w:val="HideTWBExt"/>
          <w:b w:val="0"/>
        </w:rPr>
        <w:t>&lt;/Members&gt;</w:t>
      </w:r>
    </w:p>
    <w:p w14:paraId="2C9EB4F1" w14:textId="77777777" w:rsidR="00EC49E3" w:rsidRPr="00EE1188" w:rsidRDefault="00EC49E3" w:rsidP="00EC49E3">
      <w:pPr>
        <w:pStyle w:val="NormalBold"/>
      </w:pPr>
      <w:r w:rsidRPr="00EE1188">
        <w:rPr>
          <w:rStyle w:val="HideTWBExt"/>
          <w:b w:val="0"/>
        </w:rPr>
        <w:t>&lt;/RepeatBlock-By&gt;</w:t>
      </w:r>
    </w:p>
    <w:p w14:paraId="5F905685"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F540568" w14:textId="77777777" w:rsidR="00EC49E3" w:rsidRPr="00EE1188" w:rsidRDefault="00EC49E3" w:rsidP="00EC49E3">
      <w:pPr>
        <w:pStyle w:val="NormalBold"/>
      </w:pPr>
      <w:r w:rsidRPr="00EE1188">
        <w:rPr>
          <w:rStyle w:val="HideTWBExt"/>
          <w:b w:val="0"/>
        </w:rPr>
        <w:t>&lt;Article&gt;</w:t>
      </w:r>
      <w:r w:rsidRPr="00EE1188">
        <w:t>1 kohta – t alakohta – i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870C760" w14:textId="77777777" w:rsidTr="0033063A">
        <w:trPr>
          <w:trHeight w:hRule="exact" w:val="240"/>
          <w:jc w:val="center"/>
        </w:trPr>
        <w:tc>
          <w:tcPr>
            <w:tcW w:w="9752" w:type="dxa"/>
            <w:gridSpan w:val="2"/>
            <w:tcBorders>
              <w:top w:val="nil"/>
              <w:left w:val="nil"/>
              <w:bottom w:val="nil"/>
              <w:right w:val="nil"/>
            </w:tcBorders>
          </w:tcPr>
          <w:p w14:paraId="15603F80" w14:textId="77777777" w:rsidR="00EC49E3" w:rsidRPr="00EE1188" w:rsidRDefault="00EC49E3" w:rsidP="0033063A"/>
        </w:tc>
      </w:tr>
      <w:tr w:rsidR="00EC49E3" w:rsidRPr="00EE1188" w14:paraId="35DC6AF9" w14:textId="77777777" w:rsidTr="0033063A">
        <w:trPr>
          <w:trHeight w:val="240"/>
          <w:jc w:val="center"/>
        </w:trPr>
        <w:tc>
          <w:tcPr>
            <w:tcW w:w="4876" w:type="dxa"/>
            <w:tcBorders>
              <w:top w:val="nil"/>
              <w:left w:val="nil"/>
              <w:bottom w:val="nil"/>
              <w:right w:val="nil"/>
            </w:tcBorders>
          </w:tcPr>
          <w:p w14:paraId="099D785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91F03A9" w14:textId="77777777" w:rsidR="00EC49E3" w:rsidRPr="00EE1188" w:rsidRDefault="00EC49E3" w:rsidP="0033063A">
            <w:pPr>
              <w:pStyle w:val="AmColumnHeading"/>
            </w:pPr>
            <w:r w:rsidRPr="00EE1188">
              <w:t>Tarkistus</w:t>
            </w:r>
          </w:p>
        </w:tc>
      </w:tr>
      <w:tr w:rsidR="00EC49E3" w:rsidRPr="00EE1188" w14:paraId="2F5B699B" w14:textId="77777777" w:rsidTr="0033063A">
        <w:trPr>
          <w:jc w:val="center"/>
        </w:trPr>
        <w:tc>
          <w:tcPr>
            <w:tcW w:w="4876" w:type="dxa"/>
            <w:tcBorders>
              <w:top w:val="nil"/>
              <w:left w:val="nil"/>
              <w:bottom w:val="nil"/>
              <w:right w:val="nil"/>
            </w:tcBorders>
          </w:tcPr>
          <w:p w14:paraId="6400A09B" w14:textId="77777777" w:rsidR="00EC49E3" w:rsidRPr="00EE1188" w:rsidRDefault="00EC49E3" w:rsidP="0033063A">
            <w:pPr>
              <w:pStyle w:val="Normal6a"/>
            </w:pPr>
          </w:p>
        </w:tc>
        <w:tc>
          <w:tcPr>
            <w:tcW w:w="4876" w:type="dxa"/>
            <w:tcBorders>
              <w:top w:val="nil"/>
              <w:left w:val="nil"/>
              <w:bottom w:val="nil"/>
              <w:right w:val="nil"/>
            </w:tcBorders>
          </w:tcPr>
          <w:p w14:paraId="071E4576" w14:textId="77777777" w:rsidR="00EC49E3" w:rsidRPr="00EE1188" w:rsidRDefault="00EC49E3" w:rsidP="0033063A">
            <w:pPr>
              <w:pStyle w:val="Normal6a"/>
            </w:pPr>
            <w:r w:rsidRPr="00EE1188">
              <w:rPr>
                <w:b/>
                <w:i/>
              </w:rPr>
              <w:t>i)</w:t>
            </w:r>
            <w:r w:rsidRPr="00EE1188">
              <w:tab/>
            </w:r>
            <w:r w:rsidRPr="00EE1188">
              <w:rPr>
                <w:b/>
                <w:i/>
              </w:rPr>
              <w:t>otetaan huomioon ja pannaan täytäntöön aborttioikeuden sisällyttämisestä Euroopan unionin perusoikeuskirjaan 11. huhtikuuta 2024 annetun Euroopan parlamentin päätöslauselman suositukset;</w:t>
            </w:r>
          </w:p>
        </w:tc>
      </w:tr>
    </w:tbl>
    <w:p w14:paraId="60EF1974"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FB04F2E" w14:textId="77777777" w:rsidR="00EC49E3" w:rsidRPr="00EE1188" w:rsidRDefault="00EC49E3" w:rsidP="00EC49E3">
      <w:r w:rsidRPr="00EE1188">
        <w:rPr>
          <w:rStyle w:val="HideTWBExt"/>
        </w:rPr>
        <w:t>&lt;/Amend&gt;</w:t>
      </w:r>
    </w:p>
    <w:p w14:paraId="5B500F20" w14:textId="77777777" w:rsidR="00EC49E3" w:rsidRPr="00EE1188" w:rsidRDefault="00EC49E3" w:rsidP="00F517E4">
      <w:pPr>
        <w:pStyle w:val="AmNumberTabs"/>
        <w:keepNext/>
        <w:keepLine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190</w:t>
      </w:r>
      <w:r w:rsidRPr="00EE1188">
        <w:rPr>
          <w:rStyle w:val="HideTWBExt"/>
          <w:b w:val="0"/>
        </w:rPr>
        <w:t>&lt;/NumAm&gt;</w:t>
      </w:r>
    </w:p>
    <w:p w14:paraId="296137A3" w14:textId="77777777" w:rsidR="00EC49E3" w:rsidRPr="00EE1188" w:rsidRDefault="00EC49E3" w:rsidP="00F517E4">
      <w:pPr>
        <w:pStyle w:val="NormalBold"/>
        <w:keepNext/>
        <w:keepLines/>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11A0291B" w14:textId="77777777" w:rsidR="00EC49E3" w:rsidRPr="00EE1188" w:rsidRDefault="00EC49E3" w:rsidP="00F517E4">
      <w:pPr>
        <w:pStyle w:val="NormalBold"/>
        <w:keepNext/>
        <w:keepLines/>
      </w:pPr>
      <w:r w:rsidRPr="00EE1188">
        <w:rPr>
          <w:rStyle w:val="HideTWBExt"/>
          <w:b w:val="0"/>
        </w:rPr>
        <w:t>&lt;/RepeatBlock-By&gt;</w:t>
      </w:r>
    </w:p>
    <w:p w14:paraId="4855AFD3" w14:textId="77777777" w:rsidR="00EC49E3" w:rsidRPr="00EE1188" w:rsidRDefault="00EC49E3" w:rsidP="00F517E4">
      <w:pPr>
        <w:pStyle w:val="NormalBold"/>
        <w:keepNext/>
        <w:keepLines/>
      </w:pPr>
      <w:r w:rsidRPr="00EE1188">
        <w:rPr>
          <w:rStyle w:val="HideTWBExt"/>
          <w:b w:val="0"/>
        </w:rPr>
        <w:t>&lt;DocAmend&gt;</w:t>
      </w:r>
      <w:r w:rsidRPr="00EE1188">
        <w:t>Päätöslauselmaesitys</w:t>
      </w:r>
      <w:r w:rsidRPr="00EE1188">
        <w:rPr>
          <w:rStyle w:val="HideTWBExt"/>
          <w:b w:val="0"/>
        </w:rPr>
        <w:t>&lt;/DocAmend&gt;</w:t>
      </w:r>
    </w:p>
    <w:p w14:paraId="1A470247" w14:textId="77777777" w:rsidR="00EC49E3" w:rsidRPr="00EE1188" w:rsidRDefault="00EC49E3" w:rsidP="00F517E4">
      <w:pPr>
        <w:pStyle w:val="NormalBold"/>
        <w:keepNext/>
        <w:keepLines/>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845B840" w14:textId="77777777" w:rsidTr="0033063A">
        <w:trPr>
          <w:trHeight w:hRule="exact" w:val="240"/>
          <w:jc w:val="center"/>
        </w:trPr>
        <w:tc>
          <w:tcPr>
            <w:tcW w:w="9752" w:type="dxa"/>
            <w:gridSpan w:val="2"/>
            <w:tcBorders>
              <w:top w:val="nil"/>
              <w:left w:val="nil"/>
              <w:bottom w:val="nil"/>
              <w:right w:val="nil"/>
            </w:tcBorders>
          </w:tcPr>
          <w:p w14:paraId="312F225B" w14:textId="77777777" w:rsidR="00EC49E3" w:rsidRPr="00EE1188" w:rsidRDefault="00EC49E3" w:rsidP="00F517E4">
            <w:pPr>
              <w:keepNext/>
              <w:keepLines/>
            </w:pPr>
          </w:p>
        </w:tc>
      </w:tr>
      <w:tr w:rsidR="00EC49E3" w:rsidRPr="00EE1188" w14:paraId="6216DB08" w14:textId="77777777" w:rsidTr="0033063A">
        <w:trPr>
          <w:trHeight w:val="240"/>
          <w:jc w:val="center"/>
        </w:trPr>
        <w:tc>
          <w:tcPr>
            <w:tcW w:w="4876" w:type="dxa"/>
            <w:tcBorders>
              <w:top w:val="nil"/>
              <w:left w:val="nil"/>
              <w:bottom w:val="nil"/>
              <w:right w:val="nil"/>
            </w:tcBorders>
          </w:tcPr>
          <w:p w14:paraId="25BA5C1F" w14:textId="77777777" w:rsidR="00EC49E3" w:rsidRPr="00EE1188" w:rsidRDefault="00EC49E3" w:rsidP="00F517E4">
            <w:pPr>
              <w:pStyle w:val="AmColumnHeading"/>
              <w:keepNext/>
              <w:keepLines/>
            </w:pPr>
            <w:r w:rsidRPr="00EE1188">
              <w:t>Päätöslauselmaesitys</w:t>
            </w:r>
          </w:p>
        </w:tc>
        <w:tc>
          <w:tcPr>
            <w:tcW w:w="4876" w:type="dxa"/>
            <w:tcBorders>
              <w:top w:val="nil"/>
              <w:left w:val="nil"/>
              <w:bottom w:val="nil"/>
              <w:right w:val="nil"/>
            </w:tcBorders>
          </w:tcPr>
          <w:p w14:paraId="796CE840" w14:textId="77777777" w:rsidR="00EC49E3" w:rsidRPr="00EE1188" w:rsidRDefault="00EC49E3" w:rsidP="00F517E4">
            <w:pPr>
              <w:pStyle w:val="AmColumnHeading"/>
              <w:keepNext/>
              <w:keepLines/>
            </w:pPr>
            <w:r w:rsidRPr="00EE1188">
              <w:t>Tarkistus</w:t>
            </w:r>
          </w:p>
        </w:tc>
      </w:tr>
      <w:tr w:rsidR="00EC49E3" w:rsidRPr="00EE1188" w14:paraId="7937BCE6" w14:textId="77777777" w:rsidTr="0033063A">
        <w:trPr>
          <w:jc w:val="center"/>
        </w:trPr>
        <w:tc>
          <w:tcPr>
            <w:tcW w:w="4876" w:type="dxa"/>
            <w:tcBorders>
              <w:top w:val="nil"/>
              <w:left w:val="nil"/>
              <w:bottom w:val="nil"/>
              <w:right w:val="nil"/>
            </w:tcBorders>
          </w:tcPr>
          <w:p w14:paraId="21DD9E72" w14:textId="77777777" w:rsidR="00EC49E3" w:rsidRPr="00EE1188" w:rsidRDefault="00EC49E3" w:rsidP="0033063A">
            <w:pPr>
              <w:pStyle w:val="Normal6a"/>
            </w:pPr>
            <w:r w:rsidRPr="00EE1188">
              <w:rPr>
                <w:b/>
                <w:i/>
              </w:rPr>
              <w:t>u)</w:t>
            </w:r>
            <w:r w:rsidRPr="00EE1188">
              <w:tab/>
            </w:r>
            <w:r w:rsidRPr="00EE1188">
              <w:rPr>
                <w:b/>
                <w:i/>
              </w:rPr>
              <w:t>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w:t>
            </w:r>
          </w:p>
        </w:tc>
        <w:tc>
          <w:tcPr>
            <w:tcW w:w="4876" w:type="dxa"/>
            <w:tcBorders>
              <w:top w:val="nil"/>
              <w:left w:val="nil"/>
              <w:bottom w:val="nil"/>
              <w:right w:val="nil"/>
            </w:tcBorders>
          </w:tcPr>
          <w:p w14:paraId="4E143B67" w14:textId="77777777" w:rsidR="00EC49E3" w:rsidRPr="00EE1188" w:rsidRDefault="00EC49E3" w:rsidP="0033063A">
            <w:pPr>
              <w:pStyle w:val="Normal6a"/>
            </w:pPr>
            <w:r w:rsidRPr="00EE1188">
              <w:rPr>
                <w:b/>
                <w:i/>
              </w:rPr>
              <w:t>Poistetaan.</w:t>
            </w:r>
          </w:p>
        </w:tc>
      </w:tr>
    </w:tbl>
    <w:p w14:paraId="6A56C5A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1DE897EB" w14:textId="77777777" w:rsidR="00EC49E3" w:rsidRPr="00EE1188" w:rsidRDefault="00EC49E3" w:rsidP="00EC49E3">
      <w:r w:rsidRPr="00EE1188">
        <w:rPr>
          <w:rStyle w:val="HideTWBExt"/>
        </w:rPr>
        <w:t>&lt;/Amend&gt;</w:t>
      </w:r>
    </w:p>
    <w:p w14:paraId="33EFE7E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191</w:t>
      </w:r>
      <w:r w:rsidRPr="00EE1188">
        <w:rPr>
          <w:rStyle w:val="HideTWBExt"/>
          <w:b w:val="0"/>
        </w:rPr>
        <w:t>&lt;/NumAm&gt;</w:t>
      </w:r>
    </w:p>
    <w:p w14:paraId="15A0DBFE" w14:textId="77777777" w:rsidR="00EC49E3" w:rsidRPr="00EE1188" w:rsidRDefault="00EC49E3" w:rsidP="00EC49E3">
      <w:pPr>
        <w:pStyle w:val="NormalBold"/>
      </w:pPr>
      <w:r w:rsidRPr="00EE1188">
        <w:rPr>
          <w:rStyle w:val="HideTWBExt"/>
          <w:b w:val="0"/>
        </w:rPr>
        <w:t>&lt;RepeatBlock-By&gt;&lt;Members&gt;</w:t>
      </w:r>
      <w:r w:rsidRPr="00EE1188">
        <w:t>Margarita de la Pisa Carrión</w:t>
      </w:r>
      <w:r w:rsidRPr="00EE1188">
        <w:rPr>
          <w:rStyle w:val="HideTWBExt"/>
          <w:b w:val="0"/>
        </w:rPr>
        <w:t>&lt;/Members&gt;</w:t>
      </w:r>
    </w:p>
    <w:p w14:paraId="57246CE6" w14:textId="77777777" w:rsidR="00EC49E3" w:rsidRPr="00EE1188" w:rsidRDefault="00EC49E3" w:rsidP="00EC49E3">
      <w:pPr>
        <w:pStyle w:val="NormalBold"/>
      </w:pPr>
      <w:r w:rsidRPr="00EE1188">
        <w:rPr>
          <w:rStyle w:val="HideTWBExt"/>
          <w:b w:val="0"/>
        </w:rPr>
        <w:t>&lt;/RepeatBlock-By&gt;</w:t>
      </w:r>
    </w:p>
    <w:p w14:paraId="2B72944A"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5AFA177" w14:textId="77777777" w:rsidR="00EC49E3" w:rsidRPr="00EE1188" w:rsidRDefault="00EC49E3" w:rsidP="00EC49E3">
      <w:pPr>
        <w:pStyle w:val="NormalBold"/>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38CB93B" w14:textId="77777777" w:rsidTr="0033063A">
        <w:trPr>
          <w:trHeight w:hRule="exact" w:val="240"/>
          <w:jc w:val="center"/>
        </w:trPr>
        <w:tc>
          <w:tcPr>
            <w:tcW w:w="9752" w:type="dxa"/>
            <w:gridSpan w:val="2"/>
            <w:tcBorders>
              <w:top w:val="nil"/>
              <w:left w:val="nil"/>
              <w:bottom w:val="nil"/>
              <w:right w:val="nil"/>
            </w:tcBorders>
          </w:tcPr>
          <w:p w14:paraId="1DD2301E" w14:textId="77777777" w:rsidR="00EC49E3" w:rsidRPr="00EE1188" w:rsidRDefault="00EC49E3" w:rsidP="0033063A"/>
        </w:tc>
      </w:tr>
      <w:tr w:rsidR="00EC49E3" w:rsidRPr="00EE1188" w14:paraId="29D2F552" w14:textId="77777777" w:rsidTr="0033063A">
        <w:trPr>
          <w:trHeight w:val="240"/>
          <w:jc w:val="center"/>
        </w:trPr>
        <w:tc>
          <w:tcPr>
            <w:tcW w:w="4876" w:type="dxa"/>
            <w:tcBorders>
              <w:top w:val="nil"/>
              <w:left w:val="nil"/>
              <w:bottom w:val="nil"/>
              <w:right w:val="nil"/>
            </w:tcBorders>
          </w:tcPr>
          <w:p w14:paraId="68AAC71A"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7AA512E6" w14:textId="77777777" w:rsidR="00EC49E3" w:rsidRPr="00EE1188" w:rsidRDefault="00EC49E3" w:rsidP="0033063A">
            <w:pPr>
              <w:pStyle w:val="AmColumnHeading"/>
            </w:pPr>
            <w:r w:rsidRPr="00EE1188">
              <w:t>Tarkistus</w:t>
            </w:r>
          </w:p>
        </w:tc>
      </w:tr>
      <w:tr w:rsidR="00EC49E3" w:rsidRPr="00EE1188" w14:paraId="565C3C9F" w14:textId="77777777" w:rsidTr="0033063A">
        <w:trPr>
          <w:jc w:val="center"/>
        </w:trPr>
        <w:tc>
          <w:tcPr>
            <w:tcW w:w="4876" w:type="dxa"/>
            <w:tcBorders>
              <w:top w:val="nil"/>
              <w:left w:val="nil"/>
              <w:bottom w:val="nil"/>
              <w:right w:val="nil"/>
            </w:tcBorders>
          </w:tcPr>
          <w:p w14:paraId="1D1A16B2" w14:textId="77777777" w:rsidR="00EC49E3" w:rsidRPr="00EE1188" w:rsidRDefault="00EC49E3" w:rsidP="0033063A">
            <w:pPr>
              <w:pStyle w:val="Normal6a"/>
            </w:pPr>
            <w:r w:rsidRPr="00EE1188">
              <w:rPr>
                <w:b/>
                <w:i/>
              </w:rPr>
              <w:t>u)</w:t>
            </w:r>
            <w:r w:rsidRPr="00EE1188">
              <w:tab/>
            </w:r>
            <w:r w:rsidRPr="00EE1188">
              <w:rPr>
                <w:b/>
                <w:i/>
              </w:rPr>
              <w:t>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w:t>
            </w:r>
          </w:p>
        </w:tc>
        <w:tc>
          <w:tcPr>
            <w:tcW w:w="4876" w:type="dxa"/>
            <w:tcBorders>
              <w:top w:val="nil"/>
              <w:left w:val="nil"/>
              <w:bottom w:val="nil"/>
              <w:right w:val="nil"/>
            </w:tcBorders>
          </w:tcPr>
          <w:p w14:paraId="0CE55E38" w14:textId="77777777" w:rsidR="00EC49E3" w:rsidRPr="00EE1188" w:rsidRDefault="00EC49E3" w:rsidP="0033063A">
            <w:pPr>
              <w:pStyle w:val="Normal6a"/>
            </w:pPr>
            <w:r w:rsidRPr="00EE1188">
              <w:rPr>
                <w:b/>
                <w:i/>
              </w:rPr>
              <w:t>Poistetaan.</w:t>
            </w:r>
          </w:p>
        </w:tc>
      </w:tr>
    </w:tbl>
    <w:p w14:paraId="2B8E750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{ES}</w:t>
      </w:r>
      <w:r w:rsidRPr="00EE1188">
        <w:t>es</w:t>
      </w:r>
      <w:r w:rsidRPr="00EE1188">
        <w:rPr>
          <w:rStyle w:val="HideTWBExt"/>
        </w:rPr>
        <w:t>&lt;/Original&gt;</w:t>
      </w:r>
    </w:p>
    <w:p w14:paraId="132C8282" w14:textId="77777777" w:rsidR="00EC49E3" w:rsidRPr="00EE1188" w:rsidRDefault="00EC49E3" w:rsidP="00EC49E3">
      <w:r w:rsidRPr="00EE1188">
        <w:rPr>
          <w:rStyle w:val="HideTWBExt"/>
        </w:rPr>
        <w:t>&lt;/Amend&gt;</w:t>
      </w:r>
    </w:p>
    <w:p w14:paraId="4352291D"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192</w:t>
      </w:r>
      <w:r w:rsidRPr="00EE1188">
        <w:rPr>
          <w:rStyle w:val="HideTWBExt"/>
          <w:b w:val="0"/>
        </w:rPr>
        <w:t>&lt;/NumAm&gt;</w:t>
      </w:r>
    </w:p>
    <w:p w14:paraId="42002815" w14:textId="77777777" w:rsidR="00EC49E3" w:rsidRPr="00EE1188" w:rsidRDefault="00EC49E3" w:rsidP="00EC49E3">
      <w:pPr>
        <w:pStyle w:val="NormalBold"/>
      </w:pPr>
      <w:r w:rsidRPr="00EE1188">
        <w:rPr>
          <w:rStyle w:val="HideTWBExt"/>
          <w:b w:val="0"/>
        </w:rPr>
        <w:t>&lt;RepeatBlock-By&gt;&lt;Members&gt;</w:t>
      </w:r>
      <w:r w:rsidRPr="00EE1188">
        <w:t>Irmhild Boßdorf</w:t>
      </w:r>
      <w:r w:rsidRPr="00EE1188">
        <w:rPr>
          <w:rStyle w:val="HideTWBExt"/>
          <w:b w:val="0"/>
        </w:rPr>
        <w:t>&lt;/Members&gt;</w:t>
      </w:r>
    </w:p>
    <w:p w14:paraId="1B0E92B6" w14:textId="77777777" w:rsidR="00EC49E3" w:rsidRPr="00EE1188" w:rsidRDefault="00EC49E3" w:rsidP="00EC49E3">
      <w:pPr>
        <w:pStyle w:val="NormalBold"/>
      </w:pPr>
      <w:r w:rsidRPr="00EE1188">
        <w:rPr>
          <w:rStyle w:val="HideTWBExt"/>
          <w:b w:val="0"/>
        </w:rPr>
        <w:t>&lt;/RepeatBlock-By&gt;</w:t>
      </w:r>
    </w:p>
    <w:p w14:paraId="191F04D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560A8DB1" w14:textId="77777777" w:rsidR="00EC49E3" w:rsidRPr="00EE1188" w:rsidRDefault="00EC49E3" w:rsidP="00EC49E3">
      <w:pPr>
        <w:pStyle w:val="NormalBold"/>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CF06104" w14:textId="77777777" w:rsidTr="0033063A">
        <w:trPr>
          <w:trHeight w:hRule="exact" w:val="240"/>
          <w:jc w:val="center"/>
        </w:trPr>
        <w:tc>
          <w:tcPr>
            <w:tcW w:w="9752" w:type="dxa"/>
            <w:gridSpan w:val="2"/>
            <w:tcBorders>
              <w:top w:val="nil"/>
              <w:left w:val="nil"/>
              <w:bottom w:val="nil"/>
              <w:right w:val="nil"/>
            </w:tcBorders>
          </w:tcPr>
          <w:p w14:paraId="6DEA9F5B" w14:textId="77777777" w:rsidR="00EC49E3" w:rsidRPr="00EE1188" w:rsidRDefault="00EC49E3" w:rsidP="0033063A"/>
        </w:tc>
      </w:tr>
      <w:tr w:rsidR="00EC49E3" w:rsidRPr="00EE1188" w14:paraId="6B650E9A" w14:textId="77777777" w:rsidTr="0033063A">
        <w:trPr>
          <w:trHeight w:val="240"/>
          <w:jc w:val="center"/>
        </w:trPr>
        <w:tc>
          <w:tcPr>
            <w:tcW w:w="4876" w:type="dxa"/>
            <w:tcBorders>
              <w:top w:val="nil"/>
              <w:left w:val="nil"/>
              <w:bottom w:val="nil"/>
              <w:right w:val="nil"/>
            </w:tcBorders>
          </w:tcPr>
          <w:p w14:paraId="0CC6B32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DD33A01" w14:textId="77777777" w:rsidR="00EC49E3" w:rsidRPr="00EE1188" w:rsidRDefault="00EC49E3" w:rsidP="0033063A">
            <w:pPr>
              <w:pStyle w:val="AmColumnHeading"/>
            </w:pPr>
            <w:r w:rsidRPr="00EE1188">
              <w:t>Tarkistus</w:t>
            </w:r>
          </w:p>
        </w:tc>
      </w:tr>
      <w:tr w:rsidR="00EC49E3" w:rsidRPr="00EE1188" w14:paraId="37F1ECA0" w14:textId="77777777" w:rsidTr="0033063A">
        <w:trPr>
          <w:jc w:val="center"/>
        </w:trPr>
        <w:tc>
          <w:tcPr>
            <w:tcW w:w="4876" w:type="dxa"/>
            <w:tcBorders>
              <w:top w:val="nil"/>
              <w:left w:val="nil"/>
              <w:bottom w:val="nil"/>
              <w:right w:val="nil"/>
            </w:tcBorders>
          </w:tcPr>
          <w:p w14:paraId="1EEE2CC6" w14:textId="77777777" w:rsidR="00EC49E3" w:rsidRPr="00EE1188" w:rsidRDefault="00EC49E3" w:rsidP="0033063A">
            <w:pPr>
              <w:pStyle w:val="Normal6a"/>
            </w:pPr>
            <w:r w:rsidRPr="00EE1188">
              <w:rPr>
                <w:b/>
                <w:i/>
              </w:rPr>
              <w:t>u)</w:t>
            </w:r>
            <w:r w:rsidRPr="00EE1188">
              <w:tab/>
            </w:r>
            <w:r w:rsidRPr="00EE1188">
              <w:rPr>
                <w:b/>
                <w:i/>
              </w:rPr>
              <w:t>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w:t>
            </w:r>
          </w:p>
        </w:tc>
        <w:tc>
          <w:tcPr>
            <w:tcW w:w="4876" w:type="dxa"/>
            <w:tcBorders>
              <w:top w:val="nil"/>
              <w:left w:val="nil"/>
              <w:bottom w:val="nil"/>
              <w:right w:val="nil"/>
            </w:tcBorders>
          </w:tcPr>
          <w:p w14:paraId="3238611A" w14:textId="77777777" w:rsidR="00EC49E3" w:rsidRPr="00EE1188" w:rsidRDefault="00EC49E3" w:rsidP="0033063A">
            <w:pPr>
              <w:pStyle w:val="Normal6a"/>
            </w:pPr>
            <w:r w:rsidRPr="00EE1188">
              <w:rPr>
                <w:b/>
                <w:i/>
              </w:rPr>
              <w:t>Poistetaan.</w:t>
            </w:r>
          </w:p>
        </w:tc>
      </w:tr>
    </w:tbl>
    <w:p w14:paraId="570F8938"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A10140C" w14:textId="77777777" w:rsidR="00EC49E3" w:rsidRPr="00EE1188" w:rsidRDefault="00EC49E3" w:rsidP="00EC49E3">
      <w:r w:rsidRPr="00EE1188">
        <w:rPr>
          <w:rStyle w:val="HideTWBExt"/>
        </w:rPr>
        <w:t>&lt;/Amend&gt;</w:t>
      </w:r>
    </w:p>
    <w:p w14:paraId="1200AEE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193</w:t>
      </w:r>
      <w:r w:rsidRPr="00EE1188">
        <w:rPr>
          <w:rStyle w:val="HideTWBExt"/>
          <w:b w:val="0"/>
        </w:rPr>
        <w:t>&lt;/NumAm&gt;</w:t>
      </w:r>
    </w:p>
    <w:p w14:paraId="3F43B9C7"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243ACE8D" w14:textId="77777777" w:rsidR="00EC49E3" w:rsidRPr="00EE1188" w:rsidRDefault="00EC49E3" w:rsidP="00EC49E3">
      <w:pPr>
        <w:pStyle w:val="NormalBold"/>
      </w:pPr>
      <w:r w:rsidRPr="00EE1188">
        <w:rPr>
          <w:rStyle w:val="HideTWBExt"/>
          <w:b w:val="0"/>
        </w:rPr>
        <w:t>&lt;/RepeatBlock-By&gt;</w:t>
      </w:r>
    </w:p>
    <w:p w14:paraId="7F12C71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E6CD5B0" w14:textId="77777777" w:rsidR="00EC49E3" w:rsidRPr="00EE1188" w:rsidRDefault="00EC49E3" w:rsidP="00EC49E3">
      <w:pPr>
        <w:pStyle w:val="NormalBold"/>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E6D05D0" w14:textId="77777777" w:rsidTr="0033063A">
        <w:trPr>
          <w:trHeight w:hRule="exact" w:val="240"/>
          <w:jc w:val="center"/>
        </w:trPr>
        <w:tc>
          <w:tcPr>
            <w:tcW w:w="9752" w:type="dxa"/>
            <w:gridSpan w:val="2"/>
            <w:tcBorders>
              <w:top w:val="nil"/>
              <w:left w:val="nil"/>
              <w:bottom w:val="nil"/>
              <w:right w:val="nil"/>
            </w:tcBorders>
          </w:tcPr>
          <w:p w14:paraId="004E7F0F" w14:textId="77777777" w:rsidR="00EC49E3" w:rsidRPr="00EE1188" w:rsidRDefault="00EC49E3" w:rsidP="0033063A"/>
        </w:tc>
      </w:tr>
      <w:tr w:rsidR="00EC49E3" w:rsidRPr="00EE1188" w14:paraId="52D75CCE" w14:textId="77777777" w:rsidTr="0033063A">
        <w:trPr>
          <w:trHeight w:val="240"/>
          <w:jc w:val="center"/>
        </w:trPr>
        <w:tc>
          <w:tcPr>
            <w:tcW w:w="4876" w:type="dxa"/>
            <w:tcBorders>
              <w:top w:val="nil"/>
              <w:left w:val="nil"/>
              <w:bottom w:val="nil"/>
              <w:right w:val="nil"/>
            </w:tcBorders>
          </w:tcPr>
          <w:p w14:paraId="1784F29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625ADCD9" w14:textId="77777777" w:rsidR="00EC49E3" w:rsidRPr="00EE1188" w:rsidRDefault="00EC49E3" w:rsidP="0033063A">
            <w:pPr>
              <w:pStyle w:val="AmColumnHeading"/>
            </w:pPr>
            <w:r w:rsidRPr="00EE1188">
              <w:t>Tarkistus</w:t>
            </w:r>
          </w:p>
        </w:tc>
      </w:tr>
      <w:tr w:rsidR="00EC49E3" w:rsidRPr="00EE1188" w14:paraId="609FE207" w14:textId="77777777" w:rsidTr="0033063A">
        <w:trPr>
          <w:jc w:val="center"/>
        </w:trPr>
        <w:tc>
          <w:tcPr>
            <w:tcW w:w="4876" w:type="dxa"/>
            <w:tcBorders>
              <w:top w:val="nil"/>
              <w:left w:val="nil"/>
              <w:bottom w:val="nil"/>
              <w:right w:val="nil"/>
            </w:tcBorders>
          </w:tcPr>
          <w:p w14:paraId="2B101ADC" w14:textId="77777777" w:rsidR="00EC49E3" w:rsidRPr="00EE1188" w:rsidRDefault="00EC49E3" w:rsidP="0033063A">
            <w:pPr>
              <w:pStyle w:val="Normal6a"/>
            </w:pPr>
            <w:r w:rsidRPr="00EE1188">
              <w:t>u)</w:t>
            </w:r>
            <w:r w:rsidRPr="00EE1188">
              <w:tab/>
              <w:t>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w:t>
            </w:r>
          </w:p>
        </w:tc>
        <w:tc>
          <w:tcPr>
            <w:tcW w:w="4876" w:type="dxa"/>
            <w:tcBorders>
              <w:top w:val="nil"/>
              <w:left w:val="nil"/>
              <w:bottom w:val="nil"/>
              <w:right w:val="nil"/>
            </w:tcBorders>
          </w:tcPr>
          <w:p w14:paraId="23E34377" w14:textId="77777777" w:rsidR="00EC49E3" w:rsidRPr="00EE1188" w:rsidRDefault="00EC49E3" w:rsidP="0033063A">
            <w:pPr>
              <w:pStyle w:val="Normal6a"/>
            </w:pPr>
            <w:r w:rsidRPr="00EE1188">
              <w:t>u)</w:t>
            </w:r>
            <w:r w:rsidRPr="00EE1188">
              <w:tab/>
              <w:t xml:space="preserve">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 </w:t>
            </w:r>
            <w:r w:rsidRPr="00EE1188">
              <w:rPr>
                <w:b/>
                <w:i/>
              </w:rPr>
              <w:t>edistetään naisten ottamista mukaan ympäristöä koskevaan päätöksentekoon, jotta voidaan parantaa selviytymiskykyä ja laatia sukupuoliresponsiivisia strategioita;</w:t>
            </w:r>
          </w:p>
        </w:tc>
      </w:tr>
    </w:tbl>
    <w:p w14:paraId="70AF106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715A59A" w14:textId="77777777" w:rsidR="00EC49E3" w:rsidRPr="00EE1188" w:rsidRDefault="00EC49E3" w:rsidP="00EC49E3">
      <w:r w:rsidRPr="00EE1188">
        <w:rPr>
          <w:rStyle w:val="HideTWBExt"/>
        </w:rPr>
        <w:t>&lt;/Amend&gt;</w:t>
      </w:r>
    </w:p>
    <w:p w14:paraId="71CC1E1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194</w:t>
      </w:r>
      <w:r w:rsidRPr="00EE1188">
        <w:rPr>
          <w:rStyle w:val="HideTWBExt"/>
          <w:b w:val="0"/>
        </w:rPr>
        <w:t>&lt;/NumAm&gt;</w:t>
      </w:r>
    </w:p>
    <w:p w14:paraId="3EAC89E4"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7C32C8C4" w14:textId="77777777" w:rsidR="00EC49E3" w:rsidRPr="00EE1188" w:rsidRDefault="00EC49E3" w:rsidP="00EC49E3">
      <w:pPr>
        <w:pStyle w:val="NormalBold"/>
      </w:pPr>
      <w:r w:rsidRPr="00EE1188">
        <w:rPr>
          <w:rStyle w:val="HideTWBExt"/>
          <w:b w:val="0"/>
        </w:rPr>
        <w:t>&lt;/RepeatBlock-By&gt;</w:t>
      </w:r>
    </w:p>
    <w:p w14:paraId="434CF858"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AE02C98" w14:textId="77777777" w:rsidR="00EC49E3" w:rsidRPr="00EE1188" w:rsidRDefault="00EC49E3" w:rsidP="00EC49E3">
      <w:pPr>
        <w:pStyle w:val="NormalBold"/>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4D17BCF" w14:textId="77777777" w:rsidTr="0033063A">
        <w:trPr>
          <w:trHeight w:hRule="exact" w:val="240"/>
          <w:jc w:val="center"/>
        </w:trPr>
        <w:tc>
          <w:tcPr>
            <w:tcW w:w="9752" w:type="dxa"/>
            <w:gridSpan w:val="2"/>
            <w:tcBorders>
              <w:top w:val="nil"/>
              <w:left w:val="nil"/>
              <w:bottom w:val="nil"/>
              <w:right w:val="nil"/>
            </w:tcBorders>
          </w:tcPr>
          <w:p w14:paraId="051BC141" w14:textId="77777777" w:rsidR="00EC49E3" w:rsidRPr="00EE1188" w:rsidRDefault="00EC49E3" w:rsidP="0033063A"/>
        </w:tc>
      </w:tr>
      <w:tr w:rsidR="00EC49E3" w:rsidRPr="00EE1188" w14:paraId="017F8894" w14:textId="77777777" w:rsidTr="0033063A">
        <w:trPr>
          <w:trHeight w:val="240"/>
          <w:jc w:val="center"/>
        </w:trPr>
        <w:tc>
          <w:tcPr>
            <w:tcW w:w="4876" w:type="dxa"/>
            <w:tcBorders>
              <w:top w:val="nil"/>
              <w:left w:val="nil"/>
              <w:bottom w:val="nil"/>
              <w:right w:val="nil"/>
            </w:tcBorders>
          </w:tcPr>
          <w:p w14:paraId="4387799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F502A9C" w14:textId="77777777" w:rsidR="00EC49E3" w:rsidRPr="00EE1188" w:rsidRDefault="00EC49E3" w:rsidP="0033063A">
            <w:pPr>
              <w:pStyle w:val="AmColumnHeading"/>
            </w:pPr>
            <w:r w:rsidRPr="00EE1188">
              <w:t>Tarkistus</w:t>
            </w:r>
          </w:p>
        </w:tc>
      </w:tr>
      <w:tr w:rsidR="00EC49E3" w:rsidRPr="00EE1188" w14:paraId="4DE87E4E" w14:textId="77777777" w:rsidTr="0033063A">
        <w:trPr>
          <w:jc w:val="center"/>
        </w:trPr>
        <w:tc>
          <w:tcPr>
            <w:tcW w:w="4876" w:type="dxa"/>
            <w:tcBorders>
              <w:top w:val="nil"/>
              <w:left w:val="nil"/>
              <w:bottom w:val="nil"/>
              <w:right w:val="nil"/>
            </w:tcBorders>
          </w:tcPr>
          <w:p w14:paraId="14A74A71" w14:textId="77777777" w:rsidR="00EC49E3" w:rsidRPr="00EE1188" w:rsidRDefault="00EC49E3" w:rsidP="0033063A">
            <w:pPr>
              <w:pStyle w:val="Normal6a"/>
            </w:pPr>
            <w:r w:rsidRPr="00EE1188">
              <w:t>u)</w:t>
            </w:r>
            <w:r w:rsidRPr="00EE1188">
              <w:tab/>
              <w:t xml:space="preserve">kehotetaan lisäämään toimia sukupuolikysymysten käsittelemiseksi vihreän siirtymän yhteydessä, kun otetaan huomioon ilmastonmuutoksen intersektionaalinen ja suhteeton vaikutus naisiin ja tyttöihin erityisesti kehittyvissä maissa </w:t>
            </w:r>
            <w:r w:rsidRPr="00EE1188">
              <w:rPr>
                <w:b/>
                <w:bCs/>
                <w:i/>
                <w:iCs/>
              </w:rPr>
              <w:t>sekä</w:t>
            </w:r>
            <w:r w:rsidRPr="00EE1188">
              <w:t xml:space="preserve"> se, että ilmastonmuutoksen vaikutukset eivät ole sukupuolineutraaleja;</w:t>
            </w:r>
          </w:p>
        </w:tc>
        <w:tc>
          <w:tcPr>
            <w:tcW w:w="4876" w:type="dxa"/>
            <w:tcBorders>
              <w:top w:val="nil"/>
              <w:left w:val="nil"/>
              <w:bottom w:val="nil"/>
              <w:right w:val="nil"/>
            </w:tcBorders>
          </w:tcPr>
          <w:p w14:paraId="70DF9F20" w14:textId="77777777" w:rsidR="00EC49E3" w:rsidRPr="00EE1188" w:rsidRDefault="00EC49E3" w:rsidP="0033063A">
            <w:pPr>
              <w:pStyle w:val="Normal6a"/>
            </w:pPr>
            <w:r w:rsidRPr="00EE1188">
              <w:t>u)</w:t>
            </w:r>
            <w:r w:rsidRPr="00EE1188">
              <w:tab/>
              <w:t xml:space="preserve">kehotetaan lisäämään toimia sukupuolikysymysten käsittelemiseksi vihreän siirtymän yhteydessä, kun otetaan huomioon ilmastonmuutoksen intersektionaalinen ja suhteeton vaikutus naisiin ja tyttöihin erityisesti kehittyvissä maissa </w:t>
            </w:r>
            <w:r w:rsidRPr="00EE1188">
              <w:rPr>
                <w:b/>
                <w:i/>
              </w:rPr>
              <w:t>sekä maaseutualueilla ja muilla alueilla, joihin nämä muutokset vaikuttavat eniten,</w:t>
            </w:r>
            <w:r w:rsidRPr="00EE1188">
              <w:t xml:space="preserve"> </w:t>
            </w:r>
            <w:r w:rsidRPr="00EE1188">
              <w:rPr>
                <w:b/>
                <w:bCs/>
                <w:i/>
                <w:iCs/>
              </w:rPr>
              <w:t>ja</w:t>
            </w:r>
            <w:r w:rsidRPr="00EE1188">
              <w:t xml:space="preserve"> se, että ilmastonmuutoksen vaikutukset eivät ole sukupuolineutraaleja;</w:t>
            </w:r>
          </w:p>
        </w:tc>
      </w:tr>
    </w:tbl>
    <w:p w14:paraId="6B42595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6B69503D" w14:textId="77777777" w:rsidR="00EC49E3" w:rsidRPr="00EE1188" w:rsidRDefault="00EC49E3" w:rsidP="00EC49E3">
      <w:r w:rsidRPr="00EE1188">
        <w:rPr>
          <w:rStyle w:val="HideTWBExt"/>
        </w:rPr>
        <w:t>&lt;/Amend&gt;</w:t>
      </w:r>
    </w:p>
    <w:p w14:paraId="0BB2463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195</w:t>
      </w:r>
      <w:r w:rsidRPr="00EE1188">
        <w:rPr>
          <w:rStyle w:val="HideTWBExt"/>
          <w:b w:val="0"/>
        </w:rPr>
        <w:t>&lt;/NumAm&gt;</w:t>
      </w:r>
    </w:p>
    <w:p w14:paraId="513BD12B"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7ED432C3" w14:textId="77777777" w:rsidR="00EC49E3" w:rsidRPr="00EE1188" w:rsidRDefault="00EC49E3" w:rsidP="00EC49E3">
      <w:pPr>
        <w:pStyle w:val="NormalBold"/>
      </w:pPr>
      <w:r w:rsidRPr="00EE1188">
        <w:rPr>
          <w:rStyle w:val="HideTWBExt"/>
          <w:b w:val="0"/>
        </w:rPr>
        <w:t>&lt;/RepeatBlock-By&gt;</w:t>
      </w:r>
    </w:p>
    <w:p w14:paraId="2DAC625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9468FFB" w14:textId="77777777" w:rsidR="00EC49E3" w:rsidRPr="00EE1188" w:rsidRDefault="00EC49E3" w:rsidP="00EC49E3">
      <w:pPr>
        <w:pStyle w:val="NormalBold"/>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CDAC4C5" w14:textId="77777777" w:rsidTr="0033063A">
        <w:trPr>
          <w:trHeight w:hRule="exact" w:val="240"/>
          <w:jc w:val="center"/>
        </w:trPr>
        <w:tc>
          <w:tcPr>
            <w:tcW w:w="9752" w:type="dxa"/>
            <w:gridSpan w:val="2"/>
            <w:tcBorders>
              <w:top w:val="nil"/>
              <w:left w:val="nil"/>
              <w:bottom w:val="nil"/>
              <w:right w:val="nil"/>
            </w:tcBorders>
          </w:tcPr>
          <w:p w14:paraId="330E763D" w14:textId="77777777" w:rsidR="00EC49E3" w:rsidRPr="00EE1188" w:rsidRDefault="00EC49E3" w:rsidP="0033063A"/>
        </w:tc>
      </w:tr>
      <w:tr w:rsidR="00EC49E3" w:rsidRPr="00EE1188" w14:paraId="27EA68D2" w14:textId="77777777" w:rsidTr="0033063A">
        <w:trPr>
          <w:trHeight w:val="240"/>
          <w:jc w:val="center"/>
        </w:trPr>
        <w:tc>
          <w:tcPr>
            <w:tcW w:w="4876" w:type="dxa"/>
            <w:tcBorders>
              <w:top w:val="nil"/>
              <w:left w:val="nil"/>
              <w:bottom w:val="nil"/>
              <w:right w:val="nil"/>
            </w:tcBorders>
          </w:tcPr>
          <w:p w14:paraId="7FBBA5C2"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CD30EC4" w14:textId="77777777" w:rsidR="00EC49E3" w:rsidRPr="00EE1188" w:rsidRDefault="00EC49E3" w:rsidP="0033063A">
            <w:pPr>
              <w:pStyle w:val="AmColumnHeading"/>
            </w:pPr>
            <w:r w:rsidRPr="00EE1188">
              <w:t>Tarkistus</w:t>
            </w:r>
          </w:p>
        </w:tc>
      </w:tr>
      <w:tr w:rsidR="00EC49E3" w:rsidRPr="00EE1188" w14:paraId="441E2491" w14:textId="77777777" w:rsidTr="0033063A">
        <w:trPr>
          <w:jc w:val="center"/>
        </w:trPr>
        <w:tc>
          <w:tcPr>
            <w:tcW w:w="4876" w:type="dxa"/>
            <w:tcBorders>
              <w:top w:val="nil"/>
              <w:left w:val="nil"/>
              <w:bottom w:val="nil"/>
              <w:right w:val="nil"/>
            </w:tcBorders>
          </w:tcPr>
          <w:p w14:paraId="66C3FE2E" w14:textId="77777777" w:rsidR="00EC49E3" w:rsidRPr="00EE1188" w:rsidRDefault="00EC49E3" w:rsidP="0033063A">
            <w:pPr>
              <w:pStyle w:val="Normal6a"/>
            </w:pPr>
            <w:r w:rsidRPr="00EE1188">
              <w:t>u)</w:t>
            </w:r>
            <w:r w:rsidRPr="00EE1188">
              <w:tab/>
              <w:t>kehotetaan lisäämään toimia sukupuolikysymysten käsittelemiseksi vihreän siirtymän yhteydessä</w:t>
            </w:r>
            <w:r w:rsidRPr="00EE1188">
              <w:rPr>
                <w:b/>
                <w:i/>
              </w:rPr>
              <w:t>, kun otetaan</w:t>
            </w:r>
            <w:r w:rsidRPr="00EE1188">
              <w:t xml:space="preserve"> huomioon </w:t>
            </w:r>
            <w:r w:rsidRPr="00EE1188">
              <w:rPr>
                <w:b/>
                <w:i/>
              </w:rPr>
              <w:t>ilmastonmuutoksen intersektionaalinen</w:t>
            </w:r>
            <w:r w:rsidRPr="00EE1188">
              <w:t xml:space="preserve"> </w:t>
            </w:r>
            <w:r w:rsidRPr="00EE1188">
              <w:rPr>
                <w:b/>
                <w:i/>
              </w:rPr>
              <w:t xml:space="preserve">ja suhteeton </w:t>
            </w:r>
            <w:r w:rsidRPr="00EE1188">
              <w:rPr>
                <w:bCs/>
                <w:iCs/>
              </w:rPr>
              <w:t>vaikutus</w:t>
            </w:r>
            <w:r w:rsidRPr="00EE1188">
              <w:t xml:space="preserve"> naisiin ja</w:t>
            </w:r>
            <w:r w:rsidRPr="00EE1188">
              <w:rPr>
                <w:b/>
                <w:i/>
              </w:rPr>
              <w:t xml:space="preserve"> tyttöihin</w:t>
            </w:r>
            <w:r w:rsidRPr="00EE1188">
              <w:t xml:space="preserve"> erityisesti kehittyvissä maissa </w:t>
            </w:r>
            <w:r w:rsidRPr="00EE1188">
              <w:rPr>
                <w:b/>
                <w:i/>
              </w:rPr>
              <w:t>sekä se, että ilmastonmuutoksen vaikutukset eivät ole sukupuolineutraaleja</w:t>
            </w:r>
            <w:r w:rsidRPr="00EE1188">
              <w:t>;</w:t>
            </w:r>
          </w:p>
        </w:tc>
        <w:tc>
          <w:tcPr>
            <w:tcW w:w="4876" w:type="dxa"/>
            <w:tcBorders>
              <w:top w:val="nil"/>
              <w:left w:val="nil"/>
              <w:bottom w:val="nil"/>
              <w:right w:val="nil"/>
            </w:tcBorders>
          </w:tcPr>
          <w:p w14:paraId="07FB05E7" w14:textId="77777777" w:rsidR="00EC49E3" w:rsidRPr="00EE1188" w:rsidRDefault="00EC49E3" w:rsidP="0033063A">
            <w:pPr>
              <w:pStyle w:val="Normal6a"/>
            </w:pPr>
            <w:r w:rsidRPr="00EE1188">
              <w:t>u)</w:t>
            </w:r>
            <w:r w:rsidRPr="00EE1188">
              <w:tab/>
              <w:t xml:space="preserve">kehotetaan lisäämään toimia sukupuolikysymysten käsittelemiseksi vihreän siirtymän yhteydessä </w:t>
            </w:r>
            <w:r w:rsidRPr="00EE1188">
              <w:rPr>
                <w:b/>
                <w:i/>
              </w:rPr>
              <w:t>ja ottamaan</w:t>
            </w:r>
            <w:r w:rsidRPr="00EE1188">
              <w:t xml:space="preserve"> huomioon</w:t>
            </w:r>
            <w:r w:rsidRPr="00EE1188">
              <w:rPr>
                <w:b/>
                <w:i/>
              </w:rPr>
              <w:t>, että ilmastokriisi ei ole sukupuolineutraali ja että se johtuu epäoikeudenmukaisista valtajärjestelmistä, joiden</w:t>
            </w:r>
            <w:r w:rsidRPr="00EE1188">
              <w:t xml:space="preserve"> vaikutus naisiin ja </w:t>
            </w:r>
            <w:r w:rsidRPr="00EE1188">
              <w:rPr>
                <w:b/>
                <w:i/>
              </w:rPr>
              <w:t>risteävien sortojärjestelmien syrjäyttämiin yhteisöihin</w:t>
            </w:r>
            <w:r w:rsidRPr="00EE1188">
              <w:t xml:space="preserve"> </w:t>
            </w:r>
            <w:r w:rsidRPr="00EE1188">
              <w:rPr>
                <w:b/>
                <w:i/>
              </w:rPr>
              <w:t>on suhteettoman paljon suurempi,</w:t>
            </w:r>
            <w:r w:rsidRPr="00EE1188">
              <w:t xml:space="preserve"> erityisesti kehittyvissä maissa;</w:t>
            </w:r>
          </w:p>
        </w:tc>
      </w:tr>
    </w:tbl>
    <w:p w14:paraId="536DAA9D"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1371E01" w14:textId="77777777" w:rsidR="00EC49E3" w:rsidRPr="00EE1188" w:rsidRDefault="00EC49E3" w:rsidP="00EC49E3">
      <w:r w:rsidRPr="00EE1188">
        <w:rPr>
          <w:rStyle w:val="HideTWBExt"/>
        </w:rPr>
        <w:t>&lt;/Amend&gt;</w:t>
      </w:r>
    </w:p>
    <w:p w14:paraId="30BF690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196</w:t>
      </w:r>
      <w:r w:rsidRPr="00EE1188">
        <w:rPr>
          <w:rStyle w:val="HideTWBExt"/>
          <w:b w:val="0"/>
        </w:rPr>
        <w:t>&lt;/NumAm&gt;</w:t>
      </w:r>
    </w:p>
    <w:p w14:paraId="3A2CC600"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62B4B807"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4A04D011" w14:textId="77777777" w:rsidR="00EC49E3" w:rsidRPr="00EE1188" w:rsidRDefault="00EC49E3" w:rsidP="00EC49E3">
      <w:pPr>
        <w:pStyle w:val="NormalBold"/>
      </w:pPr>
      <w:r w:rsidRPr="00EE1188">
        <w:rPr>
          <w:rStyle w:val="HideTWBExt"/>
          <w:b w:val="0"/>
        </w:rPr>
        <w:t>&lt;/RepeatBlock-By&gt;</w:t>
      </w:r>
    </w:p>
    <w:p w14:paraId="35AEE8C1"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2240005" w14:textId="77777777" w:rsidR="00EC49E3" w:rsidRPr="00EE1188" w:rsidRDefault="00EC49E3" w:rsidP="00EC49E3">
      <w:pPr>
        <w:pStyle w:val="NormalBold"/>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053B5CA" w14:textId="77777777" w:rsidTr="0033063A">
        <w:trPr>
          <w:trHeight w:hRule="exact" w:val="240"/>
          <w:jc w:val="center"/>
        </w:trPr>
        <w:tc>
          <w:tcPr>
            <w:tcW w:w="9752" w:type="dxa"/>
            <w:gridSpan w:val="2"/>
            <w:tcBorders>
              <w:top w:val="nil"/>
              <w:left w:val="nil"/>
              <w:bottom w:val="nil"/>
              <w:right w:val="nil"/>
            </w:tcBorders>
          </w:tcPr>
          <w:p w14:paraId="0A21735F" w14:textId="77777777" w:rsidR="00EC49E3" w:rsidRPr="00EE1188" w:rsidRDefault="00EC49E3" w:rsidP="0033063A"/>
        </w:tc>
      </w:tr>
      <w:tr w:rsidR="00EC49E3" w:rsidRPr="00EE1188" w14:paraId="7887734B" w14:textId="77777777" w:rsidTr="0033063A">
        <w:trPr>
          <w:trHeight w:val="240"/>
          <w:jc w:val="center"/>
        </w:trPr>
        <w:tc>
          <w:tcPr>
            <w:tcW w:w="4876" w:type="dxa"/>
            <w:tcBorders>
              <w:top w:val="nil"/>
              <w:left w:val="nil"/>
              <w:bottom w:val="nil"/>
              <w:right w:val="nil"/>
            </w:tcBorders>
          </w:tcPr>
          <w:p w14:paraId="6671DBA6"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9046445" w14:textId="77777777" w:rsidR="00EC49E3" w:rsidRPr="00EE1188" w:rsidRDefault="00EC49E3" w:rsidP="0033063A">
            <w:pPr>
              <w:pStyle w:val="AmColumnHeading"/>
            </w:pPr>
            <w:r w:rsidRPr="00EE1188">
              <w:t>Tarkistus</w:t>
            </w:r>
          </w:p>
        </w:tc>
      </w:tr>
      <w:tr w:rsidR="00EC49E3" w:rsidRPr="00EE1188" w14:paraId="74D5546D" w14:textId="77777777" w:rsidTr="0033063A">
        <w:trPr>
          <w:jc w:val="center"/>
        </w:trPr>
        <w:tc>
          <w:tcPr>
            <w:tcW w:w="4876" w:type="dxa"/>
            <w:tcBorders>
              <w:top w:val="nil"/>
              <w:left w:val="nil"/>
              <w:bottom w:val="nil"/>
              <w:right w:val="nil"/>
            </w:tcBorders>
          </w:tcPr>
          <w:p w14:paraId="7F5F0857" w14:textId="77777777" w:rsidR="00EC49E3" w:rsidRPr="00EE1188" w:rsidRDefault="00EC49E3" w:rsidP="0033063A">
            <w:pPr>
              <w:pStyle w:val="Normal6a"/>
            </w:pPr>
            <w:r w:rsidRPr="00EE1188">
              <w:t>u)</w:t>
            </w:r>
            <w:r w:rsidRPr="00EE1188">
              <w:tab/>
              <w:t>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w:t>
            </w:r>
          </w:p>
        </w:tc>
        <w:tc>
          <w:tcPr>
            <w:tcW w:w="4876" w:type="dxa"/>
            <w:tcBorders>
              <w:top w:val="nil"/>
              <w:left w:val="nil"/>
              <w:bottom w:val="nil"/>
              <w:right w:val="nil"/>
            </w:tcBorders>
          </w:tcPr>
          <w:p w14:paraId="7BCFFACC" w14:textId="77777777" w:rsidR="00EC49E3" w:rsidRPr="00EE1188" w:rsidRDefault="00EC49E3" w:rsidP="0033063A">
            <w:pPr>
              <w:pStyle w:val="Normal6a"/>
            </w:pPr>
            <w:r w:rsidRPr="00EE1188">
              <w:t>u)</w:t>
            </w:r>
            <w:r w:rsidRPr="00EE1188">
              <w:tab/>
              <w:t xml:space="preserve">kehotetaan lisäämään toimia sukupuolikysymysten käsittelemiseksi vihreän siirtymän yhteydessä </w:t>
            </w:r>
            <w:r w:rsidRPr="00EE1188">
              <w:rPr>
                <w:b/>
                <w:i/>
              </w:rPr>
              <w:t>ja tarkastelemaan niitä myös ekofeministisestä näkökulmasta</w:t>
            </w:r>
            <w:r w:rsidRPr="00EE1188">
              <w:t>, kun otetaan huomioon ilmastonmuutoksen intersektionaalinen ja suhteeton vaikutus naisiin ja tyttöihin erityisesti kehittyvissä maissa sekä se, että ilmastonmuutoksen vaikutukset eivät ole sukupuolineutraaleja;</w:t>
            </w:r>
          </w:p>
        </w:tc>
      </w:tr>
    </w:tbl>
    <w:p w14:paraId="3714BE3A"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1D28ED0" w14:textId="77777777" w:rsidR="00EC49E3" w:rsidRPr="00EE1188" w:rsidRDefault="00EC49E3" w:rsidP="00EC49E3">
      <w:r w:rsidRPr="00EE1188">
        <w:rPr>
          <w:rStyle w:val="HideTWBExt"/>
        </w:rPr>
        <w:t>&lt;/Amend&gt;</w:t>
      </w:r>
    </w:p>
    <w:p w14:paraId="253C25EA"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197</w:t>
      </w:r>
      <w:r w:rsidRPr="00EE1188">
        <w:rPr>
          <w:rStyle w:val="HideTWBExt"/>
          <w:b w:val="0"/>
        </w:rPr>
        <w:t>&lt;/NumAm&gt;</w:t>
      </w:r>
    </w:p>
    <w:p w14:paraId="0F8754BB"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55CA51CA" w14:textId="77777777" w:rsidR="00EC49E3" w:rsidRPr="00EE1188" w:rsidRDefault="00EC49E3" w:rsidP="00EC49E3">
      <w:pPr>
        <w:pStyle w:val="NormalBold"/>
      </w:pPr>
      <w:r w:rsidRPr="00EE1188">
        <w:rPr>
          <w:rStyle w:val="HideTWBExt"/>
          <w:b w:val="0"/>
        </w:rPr>
        <w:t>&lt;/RepeatBlock-By&gt;</w:t>
      </w:r>
    </w:p>
    <w:p w14:paraId="4DB093A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A1CCB94" w14:textId="77777777" w:rsidR="00EC49E3" w:rsidRPr="00EE1188" w:rsidRDefault="00EC49E3" w:rsidP="00EC49E3">
      <w:pPr>
        <w:pStyle w:val="NormalBold"/>
      </w:pPr>
      <w:r w:rsidRPr="00EE1188">
        <w:rPr>
          <w:rStyle w:val="HideTWBExt"/>
          <w:b w:val="0"/>
        </w:rPr>
        <w:t>&lt;Article&gt;</w:t>
      </w:r>
      <w:r w:rsidRPr="00EE1188">
        <w:t>1 kohta – u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DAA84C9" w14:textId="77777777" w:rsidTr="0033063A">
        <w:trPr>
          <w:trHeight w:hRule="exact" w:val="240"/>
          <w:jc w:val="center"/>
        </w:trPr>
        <w:tc>
          <w:tcPr>
            <w:tcW w:w="9752" w:type="dxa"/>
            <w:gridSpan w:val="2"/>
            <w:tcBorders>
              <w:top w:val="nil"/>
              <w:left w:val="nil"/>
              <w:bottom w:val="nil"/>
              <w:right w:val="nil"/>
            </w:tcBorders>
          </w:tcPr>
          <w:p w14:paraId="0DBAADCF" w14:textId="77777777" w:rsidR="00EC49E3" w:rsidRPr="00EE1188" w:rsidRDefault="00EC49E3" w:rsidP="0033063A"/>
        </w:tc>
      </w:tr>
      <w:tr w:rsidR="00EC49E3" w:rsidRPr="00EE1188" w14:paraId="12A2591B" w14:textId="77777777" w:rsidTr="0033063A">
        <w:trPr>
          <w:trHeight w:val="240"/>
          <w:jc w:val="center"/>
        </w:trPr>
        <w:tc>
          <w:tcPr>
            <w:tcW w:w="4876" w:type="dxa"/>
            <w:tcBorders>
              <w:top w:val="nil"/>
              <w:left w:val="nil"/>
              <w:bottom w:val="nil"/>
              <w:right w:val="nil"/>
            </w:tcBorders>
          </w:tcPr>
          <w:p w14:paraId="21B501C4"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8118183" w14:textId="77777777" w:rsidR="00EC49E3" w:rsidRPr="00EE1188" w:rsidRDefault="00EC49E3" w:rsidP="0033063A">
            <w:pPr>
              <w:pStyle w:val="AmColumnHeading"/>
            </w:pPr>
            <w:r w:rsidRPr="00EE1188">
              <w:t>Tarkistus</w:t>
            </w:r>
          </w:p>
        </w:tc>
      </w:tr>
      <w:tr w:rsidR="00EC49E3" w:rsidRPr="00EE1188" w14:paraId="30C7B7B9" w14:textId="77777777" w:rsidTr="0033063A">
        <w:trPr>
          <w:jc w:val="center"/>
        </w:trPr>
        <w:tc>
          <w:tcPr>
            <w:tcW w:w="4876" w:type="dxa"/>
            <w:tcBorders>
              <w:top w:val="nil"/>
              <w:left w:val="nil"/>
              <w:bottom w:val="nil"/>
              <w:right w:val="nil"/>
            </w:tcBorders>
          </w:tcPr>
          <w:p w14:paraId="79412477" w14:textId="77777777" w:rsidR="00EC49E3" w:rsidRPr="00EE1188" w:rsidRDefault="00EC49E3" w:rsidP="0033063A">
            <w:pPr>
              <w:pStyle w:val="Normal6a"/>
            </w:pPr>
            <w:r w:rsidRPr="00EE1188">
              <w:t>u)</w:t>
            </w:r>
            <w:r w:rsidRPr="00EE1188">
              <w:tab/>
              <w:t>kehotetaan lisäämään toimia sukupuolikysymysten käsittelemiseksi vihreän siirtymän yhteydessä, kun otetaan huomioon ilmastonmuutoksen intersektionaalinen ja suhteeton vaikutus naisiin ja tyttöihin erityisesti kehittyvissä maissa sekä se, että ilmastonmuutoksen vaikutukset eivät ole sukupuolineutraaleja;</w:t>
            </w:r>
          </w:p>
        </w:tc>
        <w:tc>
          <w:tcPr>
            <w:tcW w:w="4876" w:type="dxa"/>
            <w:tcBorders>
              <w:top w:val="nil"/>
              <w:left w:val="nil"/>
              <w:bottom w:val="nil"/>
              <w:right w:val="nil"/>
            </w:tcBorders>
          </w:tcPr>
          <w:p w14:paraId="5320EA42" w14:textId="77777777" w:rsidR="00EC49E3" w:rsidRPr="00EE1188" w:rsidRDefault="00EC49E3" w:rsidP="0033063A">
            <w:pPr>
              <w:pStyle w:val="Normal6a"/>
            </w:pPr>
            <w:r w:rsidRPr="00EE1188">
              <w:t>u)</w:t>
            </w:r>
            <w:r w:rsidRPr="00EE1188">
              <w:tab/>
              <w:t xml:space="preserve">kehotetaan lisäämään toimia sukupuolikysymysten käsittelemiseksi vihreän siirtymän </w:t>
            </w:r>
            <w:r w:rsidRPr="00EE1188">
              <w:rPr>
                <w:b/>
                <w:i/>
              </w:rPr>
              <w:t>ja energiasiirtymän</w:t>
            </w:r>
            <w:r w:rsidRPr="00EE1188">
              <w:t xml:space="preserve"> yhteydessä, kun otetaan huomioon ilmastonmuutoksen intersektionaalinen ja suhteeton vaikutus naisiin ja tyttöihin erityisesti kehittyvissä maissa sekä se, että ilmastonmuutoksen vaikutukset eivät ole sukupuolineutraaleja;</w:t>
            </w:r>
          </w:p>
        </w:tc>
      </w:tr>
    </w:tbl>
    <w:p w14:paraId="78E0149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4781C8C8" w14:textId="77777777" w:rsidR="00EC49E3" w:rsidRPr="00EE1188" w:rsidRDefault="00EC49E3" w:rsidP="00EC49E3">
      <w:r w:rsidRPr="00EE1188">
        <w:rPr>
          <w:rStyle w:val="HideTWBExt"/>
        </w:rPr>
        <w:t>&lt;/Amend&gt;</w:t>
      </w:r>
    </w:p>
    <w:p w14:paraId="17E10987"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198</w:t>
      </w:r>
      <w:r w:rsidRPr="00EE1188">
        <w:rPr>
          <w:rStyle w:val="HideTWBExt"/>
          <w:b w:val="0"/>
        </w:rPr>
        <w:t>&lt;/NumAm&gt;</w:t>
      </w:r>
    </w:p>
    <w:p w14:paraId="2F374880"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76E522C6"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4F7402AF" w14:textId="77777777" w:rsidR="00EC49E3" w:rsidRPr="00EE1188" w:rsidRDefault="00EC49E3" w:rsidP="00EC49E3">
      <w:pPr>
        <w:pStyle w:val="NormalBold"/>
      </w:pPr>
      <w:r w:rsidRPr="00EE1188">
        <w:rPr>
          <w:rStyle w:val="HideTWBExt"/>
          <w:b w:val="0"/>
        </w:rPr>
        <w:t>&lt;/RepeatBlock-By&gt;</w:t>
      </w:r>
    </w:p>
    <w:p w14:paraId="3097DE0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4D2E5078" w14:textId="77777777" w:rsidR="00EC49E3" w:rsidRPr="00EE1188" w:rsidRDefault="00EC49E3" w:rsidP="00EC49E3">
      <w:pPr>
        <w:pStyle w:val="NormalBold"/>
      </w:pPr>
      <w:r w:rsidRPr="00EE1188">
        <w:rPr>
          <w:rStyle w:val="HideTWBExt"/>
          <w:b w:val="0"/>
        </w:rPr>
        <w:t>&lt;Article&gt;</w:t>
      </w:r>
      <w:r w:rsidRPr="00EE1188">
        <w:t>1 kohta – u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42A9BB0" w14:textId="77777777" w:rsidTr="0033063A">
        <w:trPr>
          <w:trHeight w:hRule="exact" w:val="240"/>
          <w:jc w:val="center"/>
        </w:trPr>
        <w:tc>
          <w:tcPr>
            <w:tcW w:w="9752" w:type="dxa"/>
            <w:gridSpan w:val="2"/>
            <w:tcBorders>
              <w:top w:val="nil"/>
              <w:left w:val="nil"/>
              <w:bottom w:val="nil"/>
              <w:right w:val="nil"/>
            </w:tcBorders>
          </w:tcPr>
          <w:p w14:paraId="04D1EAD5" w14:textId="77777777" w:rsidR="00EC49E3" w:rsidRPr="00EE1188" w:rsidRDefault="00EC49E3" w:rsidP="0033063A"/>
        </w:tc>
      </w:tr>
      <w:tr w:rsidR="00EC49E3" w:rsidRPr="00EE1188" w14:paraId="2D9CD9E3" w14:textId="77777777" w:rsidTr="0033063A">
        <w:trPr>
          <w:trHeight w:val="240"/>
          <w:jc w:val="center"/>
        </w:trPr>
        <w:tc>
          <w:tcPr>
            <w:tcW w:w="4876" w:type="dxa"/>
            <w:tcBorders>
              <w:top w:val="nil"/>
              <w:left w:val="nil"/>
              <w:bottom w:val="nil"/>
              <w:right w:val="nil"/>
            </w:tcBorders>
          </w:tcPr>
          <w:p w14:paraId="71A36C2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578FD5F" w14:textId="77777777" w:rsidR="00EC49E3" w:rsidRPr="00EE1188" w:rsidRDefault="00EC49E3" w:rsidP="0033063A">
            <w:pPr>
              <w:pStyle w:val="AmColumnHeading"/>
            </w:pPr>
            <w:r w:rsidRPr="00EE1188">
              <w:t>Tarkistus</w:t>
            </w:r>
          </w:p>
        </w:tc>
      </w:tr>
      <w:tr w:rsidR="00EC49E3" w:rsidRPr="00EE1188" w14:paraId="1FDDE30D" w14:textId="77777777" w:rsidTr="0033063A">
        <w:trPr>
          <w:jc w:val="center"/>
        </w:trPr>
        <w:tc>
          <w:tcPr>
            <w:tcW w:w="4876" w:type="dxa"/>
            <w:tcBorders>
              <w:top w:val="nil"/>
              <w:left w:val="nil"/>
              <w:bottom w:val="nil"/>
              <w:right w:val="nil"/>
            </w:tcBorders>
          </w:tcPr>
          <w:p w14:paraId="755FB207" w14:textId="77777777" w:rsidR="00EC49E3" w:rsidRPr="00EE1188" w:rsidRDefault="00EC49E3" w:rsidP="0033063A">
            <w:pPr>
              <w:pStyle w:val="Normal6a"/>
            </w:pPr>
          </w:p>
        </w:tc>
        <w:tc>
          <w:tcPr>
            <w:tcW w:w="4876" w:type="dxa"/>
            <w:tcBorders>
              <w:top w:val="nil"/>
              <w:left w:val="nil"/>
              <w:bottom w:val="nil"/>
              <w:right w:val="nil"/>
            </w:tcBorders>
          </w:tcPr>
          <w:p w14:paraId="733DAB34" w14:textId="77777777" w:rsidR="00EC49E3" w:rsidRPr="00EE1188" w:rsidRDefault="00EC49E3" w:rsidP="0033063A">
            <w:pPr>
              <w:pStyle w:val="Normal6a"/>
            </w:pPr>
            <w:r w:rsidRPr="00EE1188">
              <w:rPr>
                <w:b/>
                <w:i/>
              </w:rPr>
              <w:t>u a)</w:t>
            </w:r>
            <w:r w:rsidRPr="00EE1188">
              <w:tab/>
            </w:r>
            <w:r w:rsidRPr="00EE1188">
              <w:rPr>
                <w:b/>
                <w:i/>
              </w:rPr>
              <w:t>torjutaan nimenomaisesti naisiin ja tyttöihin kohdistuvaa kyberväkivaltaa ottaen huomioon, että tämä virtuaalinen väkivalta vaikuttaa merkittävästi heidän työ- ja yksityiselämäänsä ja heidän mielenterveyteensä ja fyysiseen terveyteensä;</w:t>
            </w:r>
          </w:p>
        </w:tc>
      </w:tr>
    </w:tbl>
    <w:p w14:paraId="1E5C38A0"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52F50FDD" w14:textId="77777777" w:rsidR="00EC49E3" w:rsidRPr="00EE1188" w:rsidRDefault="00EC49E3" w:rsidP="00EC49E3">
      <w:r w:rsidRPr="00EE1188">
        <w:rPr>
          <w:rStyle w:val="HideTWBExt"/>
        </w:rPr>
        <w:t>&lt;/Amend&gt;</w:t>
      </w:r>
    </w:p>
    <w:p w14:paraId="48B32C89"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199</w:t>
      </w:r>
      <w:r w:rsidRPr="00EE1188">
        <w:rPr>
          <w:rStyle w:val="HideTWBExt"/>
          <w:b w:val="0"/>
        </w:rPr>
        <w:t>&lt;/NumAm&gt;</w:t>
      </w:r>
    </w:p>
    <w:p w14:paraId="1CC06DA5" w14:textId="77777777" w:rsidR="00EC49E3" w:rsidRPr="00EE1188" w:rsidRDefault="00EC49E3" w:rsidP="00EC49E3">
      <w:pPr>
        <w:pStyle w:val="NormalBold"/>
      </w:pPr>
      <w:r w:rsidRPr="00EE1188">
        <w:rPr>
          <w:rStyle w:val="HideTWBExt"/>
          <w:b w:val="0"/>
        </w:rPr>
        <w:t>&lt;RepeatBlock-By&gt;&lt;Members&gt;</w:t>
      </w:r>
      <w:r w:rsidRPr="00EE1188">
        <w:t>Laurence Trochu, Chiara Gemma, Elena Donazzan</w:t>
      </w:r>
      <w:r w:rsidRPr="00EE1188">
        <w:rPr>
          <w:rStyle w:val="HideTWBExt"/>
          <w:b w:val="0"/>
        </w:rPr>
        <w:t>&lt;/Members&gt;</w:t>
      </w:r>
    </w:p>
    <w:p w14:paraId="1D3B1FAC" w14:textId="77777777" w:rsidR="00EC49E3" w:rsidRPr="00EE1188" w:rsidRDefault="00EC49E3" w:rsidP="00EC49E3">
      <w:pPr>
        <w:pStyle w:val="NormalBold"/>
      </w:pPr>
      <w:r w:rsidRPr="00EE1188">
        <w:rPr>
          <w:rStyle w:val="HideTWBExt"/>
          <w:b w:val="0"/>
        </w:rPr>
        <w:t>&lt;/RepeatBlock-By&gt;</w:t>
      </w:r>
    </w:p>
    <w:p w14:paraId="003ABCF7"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686FFB09"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1B52ACC" w14:textId="77777777" w:rsidTr="0033063A">
        <w:trPr>
          <w:trHeight w:hRule="exact" w:val="240"/>
          <w:jc w:val="center"/>
        </w:trPr>
        <w:tc>
          <w:tcPr>
            <w:tcW w:w="9752" w:type="dxa"/>
            <w:gridSpan w:val="2"/>
            <w:tcBorders>
              <w:top w:val="nil"/>
              <w:left w:val="nil"/>
              <w:bottom w:val="nil"/>
              <w:right w:val="nil"/>
            </w:tcBorders>
          </w:tcPr>
          <w:p w14:paraId="2AFE8806" w14:textId="77777777" w:rsidR="00EC49E3" w:rsidRPr="00EE1188" w:rsidRDefault="00EC49E3" w:rsidP="0033063A"/>
        </w:tc>
      </w:tr>
      <w:tr w:rsidR="00EC49E3" w:rsidRPr="00EE1188" w14:paraId="18219A35" w14:textId="77777777" w:rsidTr="0033063A">
        <w:trPr>
          <w:trHeight w:val="240"/>
          <w:jc w:val="center"/>
        </w:trPr>
        <w:tc>
          <w:tcPr>
            <w:tcW w:w="4876" w:type="dxa"/>
            <w:tcBorders>
              <w:top w:val="nil"/>
              <w:left w:val="nil"/>
              <w:bottom w:val="nil"/>
              <w:right w:val="nil"/>
            </w:tcBorders>
          </w:tcPr>
          <w:p w14:paraId="1E3774B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084F7C1" w14:textId="77777777" w:rsidR="00EC49E3" w:rsidRPr="00EE1188" w:rsidRDefault="00EC49E3" w:rsidP="0033063A">
            <w:pPr>
              <w:pStyle w:val="AmColumnHeading"/>
            </w:pPr>
            <w:r w:rsidRPr="00EE1188">
              <w:t>Tarkistus</w:t>
            </w:r>
          </w:p>
        </w:tc>
      </w:tr>
      <w:tr w:rsidR="00EC49E3" w:rsidRPr="00EE1188" w14:paraId="0C24F4B4" w14:textId="77777777" w:rsidTr="0033063A">
        <w:trPr>
          <w:jc w:val="center"/>
        </w:trPr>
        <w:tc>
          <w:tcPr>
            <w:tcW w:w="4876" w:type="dxa"/>
            <w:tcBorders>
              <w:top w:val="nil"/>
              <w:left w:val="nil"/>
              <w:bottom w:val="nil"/>
              <w:right w:val="nil"/>
            </w:tcBorders>
          </w:tcPr>
          <w:p w14:paraId="5C2596BA" w14:textId="77777777" w:rsidR="00EC49E3" w:rsidRPr="00EE1188" w:rsidRDefault="00EC49E3" w:rsidP="0033063A">
            <w:pPr>
              <w:pStyle w:val="Normal6a"/>
            </w:pPr>
            <w:r w:rsidRPr="00EE1188">
              <w:rPr>
                <w:b/>
                <w:i/>
              </w:rPr>
              <w:t>v)</w:t>
            </w:r>
            <w:r w:rsidRPr="00EE1188">
              <w:tab/>
            </w:r>
            <w:r w:rsidRPr="00EE1188">
              <w:rPr>
                <w:b/>
                <w:i/>
              </w:rPr>
              <w:t>tuetaan ja vahvistetaan naisten oikeuksia puolustavia kansalaisyhteiskunnan järjestöjä;</w:t>
            </w:r>
          </w:p>
        </w:tc>
        <w:tc>
          <w:tcPr>
            <w:tcW w:w="4876" w:type="dxa"/>
            <w:tcBorders>
              <w:top w:val="nil"/>
              <w:left w:val="nil"/>
              <w:bottom w:val="nil"/>
              <w:right w:val="nil"/>
            </w:tcBorders>
          </w:tcPr>
          <w:p w14:paraId="2914559B" w14:textId="77777777" w:rsidR="00EC49E3" w:rsidRPr="00EE1188" w:rsidRDefault="00EC49E3" w:rsidP="0033063A">
            <w:pPr>
              <w:pStyle w:val="Normal6a"/>
            </w:pPr>
            <w:r w:rsidRPr="00EE1188">
              <w:rPr>
                <w:b/>
                <w:i/>
              </w:rPr>
              <w:t>Poistetaan.</w:t>
            </w:r>
          </w:p>
        </w:tc>
      </w:tr>
    </w:tbl>
    <w:p w14:paraId="00CC454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37899A5E" w14:textId="77777777" w:rsidR="00EC49E3" w:rsidRPr="00EE1188" w:rsidRDefault="00EC49E3" w:rsidP="00EC49E3">
      <w:r w:rsidRPr="00EE1188">
        <w:rPr>
          <w:rStyle w:val="HideTWBExt"/>
        </w:rPr>
        <w:t>&lt;/Amend&gt;</w:t>
      </w:r>
    </w:p>
    <w:p w14:paraId="333C122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200</w:t>
      </w:r>
      <w:r w:rsidRPr="00EE1188">
        <w:rPr>
          <w:rStyle w:val="HideTWBExt"/>
          <w:b w:val="0"/>
        </w:rPr>
        <w:t>&lt;/NumAm&gt;</w:t>
      </w:r>
    </w:p>
    <w:p w14:paraId="22925930" w14:textId="77777777" w:rsidR="00EC49E3" w:rsidRPr="00EE1188" w:rsidRDefault="00EC49E3" w:rsidP="00EC49E3">
      <w:pPr>
        <w:pStyle w:val="NormalBold"/>
      </w:pPr>
      <w:r w:rsidRPr="00EE1188">
        <w:rPr>
          <w:rStyle w:val="HideTWBExt"/>
          <w:b w:val="0"/>
        </w:rPr>
        <w:t>&lt;RepeatBlock-By&gt;&lt;Members&gt;</w:t>
      </w:r>
      <w:r w:rsidRPr="00EE1188">
        <w:t>Mélissa Camara</w:t>
      </w:r>
      <w:r w:rsidRPr="00EE1188">
        <w:rPr>
          <w:rStyle w:val="HideTWBExt"/>
          <w:b w:val="0"/>
        </w:rPr>
        <w:t>&lt;/Members&gt;</w:t>
      </w:r>
    </w:p>
    <w:p w14:paraId="63743E2F" w14:textId="77777777" w:rsidR="00EC49E3" w:rsidRPr="00EE1188" w:rsidRDefault="00EC49E3" w:rsidP="00EC49E3">
      <w:r w:rsidRPr="00EE1188">
        <w:rPr>
          <w:rStyle w:val="HideTWBExt"/>
        </w:rPr>
        <w:t>&lt;AuNomDe&gt;</w:t>
      </w:r>
      <w:r w:rsidRPr="00EE1188">
        <w:rPr>
          <w:rStyle w:val="HideTWBInt"/>
        </w:rPr>
        <w:t>{Greens/EFA}</w:t>
      </w:r>
      <w:r w:rsidRPr="00EE1188">
        <w:t>Verts/ALE-ryhmän puolesta</w:t>
      </w:r>
      <w:r w:rsidRPr="00EE1188">
        <w:rPr>
          <w:rStyle w:val="HideTWBExt"/>
        </w:rPr>
        <w:t>&lt;/AuNomDe&gt;</w:t>
      </w:r>
    </w:p>
    <w:p w14:paraId="7D82704E" w14:textId="77777777" w:rsidR="00EC49E3" w:rsidRPr="00EE1188" w:rsidRDefault="00EC49E3" w:rsidP="00EC49E3">
      <w:pPr>
        <w:pStyle w:val="NormalBold"/>
      </w:pPr>
      <w:r w:rsidRPr="00EE1188">
        <w:rPr>
          <w:rStyle w:val="HideTWBExt"/>
          <w:b w:val="0"/>
        </w:rPr>
        <w:t>&lt;/RepeatBlock-By&gt;</w:t>
      </w:r>
    </w:p>
    <w:p w14:paraId="101B5B5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048D08E2"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0CDB2417" w14:textId="77777777" w:rsidTr="0033063A">
        <w:trPr>
          <w:trHeight w:hRule="exact" w:val="240"/>
          <w:jc w:val="center"/>
        </w:trPr>
        <w:tc>
          <w:tcPr>
            <w:tcW w:w="9752" w:type="dxa"/>
            <w:gridSpan w:val="2"/>
            <w:tcBorders>
              <w:top w:val="nil"/>
              <w:left w:val="nil"/>
              <w:bottom w:val="nil"/>
              <w:right w:val="nil"/>
            </w:tcBorders>
          </w:tcPr>
          <w:p w14:paraId="319A7083" w14:textId="77777777" w:rsidR="00EC49E3" w:rsidRPr="00EE1188" w:rsidRDefault="00EC49E3" w:rsidP="0033063A"/>
        </w:tc>
      </w:tr>
      <w:tr w:rsidR="00EC49E3" w:rsidRPr="00EE1188" w14:paraId="00D650E2" w14:textId="77777777" w:rsidTr="0033063A">
        <w:trPr>
          <w:trHeight w:val="240"/>
          <w:jc w:val="center"/>
        </w:trPr>
        <w:tc>
          <w:tcPr>
            <w:tcW w:w="4876" w:type="dxa"/>
            <w:tcBorders>
              <w:top w:val="nil"/>
              <w:left w:val="nil"/>
              <w:bottom w:val="nil"/>
              <w:right w:val="nil"/>
            </w:tcBorders>
          </w:tcPr>
          <w:p w14:paraId="4E04394E"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131752F6" w14:textId="77777777" w:rsidR="00EC49E3" w:rsidRPr="00EE1188" w:rsidRDefault="00EC49E3" w:rsidP="0033063A">
            <w:pPr>
              <w:pStyle w:val="AmColumnHeading"/>
            </w:pPr>
            <w:r w:rsidRPr="00EE1188">
              <w:t>Tarkistus</w:t>
            </w:r>
          </w:p>
        </w:tc>
      </w:tr>
      <w:tr w:rsidR="00EC49E3" w:rsidRPr="00EE1188" w14:paraId="1AB82251" w14:textId="77777777" w:rsidTr="0033063A">
        <w:trPr>
          <w:jc w:val="center"/>
        </w:trPr>
        <w:tc>
          <w:tcPr>
            <w:tcW w:w="4876" w:type="dxa"/>
            <w:tcBorders>
              <w:top w:val="nil"/>
              <w:left w:val="nil"/>
              <w:bottom w:val="nil"/>
              <w:right w:val="nil"/>
            </w:tcBorders>
          </w:tcPr>
          <w:p w14:paraId="38E99357" w14:textId="77777777" w:rsidR="00EC49E3" w:rsidRPr="00EE1188" w:rsidRDefault="00EC49E3" w:rsidP="0033063A">
            <w:pPr>
              <w:pStyle w:val="Normal6a"/>
            </w:pPr>
            <w:r w:rsidRPr="00EE1188">
              <w:t>v)</w:t>
            </w:r>
            <w:r w:rsidRPr="00EE1188">
              <w:tab/>
              <w:t>tuetaan ja vahvistetaan naisten oikeuksia puolustavia kansalaisyhteiskunnan järjestöjä;</w:t>
            </w:r>
          </w:p>
        </w:tc>
        <w:tc>
          <w:tcPr>
            <w:tcW w:w="4876" w:type="dxa"/>
            <w:tcBorders>
              <w:top w:val="nil"/>
              <w:left w:val="nil"/>
              <w:bottom w:val="nil"/>
              <w:right w:val="nil"/>
            </w:tcBorders>
          </w:tcPr>
          <w:p w14:paraId="73C65502" w14:textId="77777777" w:rsidR="00EC49E3" w:rsidRPr="00EE1188" w:rsidRDefault="00EC49E3" w:rsidP="0033063A">
            <w:pPr>
              <w:pStyle w:val="Normal6a"/>
            </w:pPr>
            <w:r w:rsidRPr="00EE1188">
              <w:t>v)</w:t>
            </w:r>
            <w:r w:rsidRPr="00EE1188">
              <w:tab/>
              <w:t xml:space="preserve">tuetaan ja vahvistetaan naisten oikeuksia puolustavia kansalaisyhteiskunnan järjestöjä </w:t>
            </w:r>
            <w:r w:rsidRPr="00EE1188">
              <w:rPr>
                <w:b/>
                <w:i/>
              </w:rPr>
              <w:t>ja toteutetaan toimia, joilla voidaan huolehtia siitä, että ruohonjuuritason järjestöjä sekä naisten ja hlbtiq+-henkilöiden oikeuksia puolustavia toimijoita, erityisesti pieniä järjestöjä, tuetaan myöntämällä niille riittävästi rahoitusta ja poistamalla rajoituksia, jotka haittaavat niiden toimintakykyä</w:t>
            </w:r>
            <w:r w:rsidRPr="00EE1188">
              <w:t>;</w:t>
            </w:r>
          </w:p>
        </w:tc>
      </w:tr>
    </w:tbl>
    <w:p w14:paraId="2509492E"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704935B0" w14:textId="77777777" w:rsidR="00EC49E3" w:rsidRPr="00EE1188" w:rsidRDefault="00EC49E3" w:rsidP="00EC49E3">
      <w:r w:rsidRPr="00EE1188">
        <w:rPr>
          <w:rStyle w:val="HideTWBExt"/>
        </w:rPr>
        <w:t>&lt;/Amend&gt;</w:t>
      </w:r>
    </w:p>
    <w:p w14:paraId="4A6F54F4"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201</w:t>
      </w:r>
      <w:r w:rsidRPr="00EE1188">
        <w:rPr>
          <w:rStyle w:val="HideTWBExt"/>
          <w:b w:val="0"/>
        </w:rPr>
        <w:t>&lt;/NumAm&gt;</w:t>
      </w:r>
    </w:p>
    <w:p w14:paraId="2C1AF693" w14:textId="77777777" w:rsidR="00EC49E3" w:rsidRPr="00EE1188" w:rsidRDefault="00EC49E3" w:rsidP="00EC49E3">
      <w:pPr>
        <w:pStyle w:val="NormalBold"/>
      </w:pPr>
      <w:r w:rsidRPr="00EE1188">
        <w:rPr>
          <w:rStyle w:val="HideTWBExt"/>
          <w:b w:val="0"/>
        </w:rPr>
        <w:t>&lt;RepeatBlock-By&gt;&lt;Members&gt;</w:t>
      </w:r>
      <w:r w:rsidRPr="00EE1188">
        <w:t>Hanna Gedin</w:t>
      </w:r>
      <w:r w:rsidRPr="00EE1188">
        <w:rPr>
          <w:rStyle w:val="HideTWBExt"/>
          <w:b w:val="0"/>
        </w:rPr>
        <w:t>&lt;/Members&gt;</w:t>
      </w:r>
    </w:p>
    <w:p w14:paraId="21722864" w14:textId="77777777" w:rsidR="00EC49E3" w:rsidRPr="00EE1188" w:rsidRDefault="00EC49E3" w:rsidP="00EC49E3">
      <w:pPr>
        <w:pStyle w:val="NormalBold"/>
      </w:pPr>
      <w:r w:rsidRPr="00EE1188">
        <w:rPr>
          <w:rStyle w:val="HideTWBExt"/>
          <w:b w:val="0"/>
        </w:rPr>
        <w:t>&lt;/RepeatBlock-By&gt;</w:t>
      </w:r>
    </w:p>
    <w:p w14:paraId="338446A4"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496D1E6"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572B4AD8" w14:textId="77777777" w:rsidTr="0033063A">
        <w:trPr>
          <w:trHeight w:hRule="exact" w:val="240"/>
          <w:jc w:val="center"/>
        </w:trPr>
        <w:tc>
          <w:tcPr>
            <w:tcW w:w="9752" w:type="dxa"/>
            <w:gridSpan w:val="2"/>
            <w:tcBorders>
              <w:top w:val="nil"/>
              <w:left w:val="nil"/>
              <w:bottom w:val="nil"/>
              <w:right w:val="nil"/>
            </w:tcBorders>
          </w:tcPr>
          <w:p w14:paraId="58FF59F7" w14:textId="77777777" w:rsidR="00EC49E3" w:rsidRPr="00EE1188" w:rsidRDefault="00EC49E3" w:rsidP="0033063A"/>
        </w:tc>
      </w:tr>
      <w:tr w:rsidR="00EC49E3" w:rsidRPr="00EE1188" w14:paraId="7C72CA25" w14:textId="77777777" w:rsidTr="0033063A">
        <w:trPr>
          <w:trHeight w:val="240"/>
          <w:jc w:val="center"/>
        </w:trPr>
        <w:tc>
          <w:tcPr>
            <w:tcW w:w="4876" w:type="dxa"/>
            <w:tcBorders>
              <w:top w:val="nil"/>
              <w:left w:val="nil"/>
              <w:bottom w:val="nil"/>
              <w:right w:val="nil"/>
            </w:tcBorders>
          </w:tcPr>
          <w:p w14:paraId="32E332C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51211015" w14:textId="77777777" w:rsidR="00EC49E3" w:rsidRPr="00EE1188" w:rsidRDefault="00EC49E3" w:rsidP="0033063A">
            <w:pPr>
              <w:pStyle w:val="AmColumnHeading"/>
            </w:pPr>
            <w:r w:rsidRPr="00EE1188">
              <w:t>Tarkistus</w:t>
            </w:r>
          </w:p>
        </w:tc>
      </w:tr>
      <w:tr w:rsidR="00EC49E3" w:rsidRPr="00EE1188" w14:paraId="2C41AA6B" w14:textId="77777777" w:rsidTr="0033063A">
        <w:trPr>
          <w:jc w:val="center"/>
        </w:trPr>
        <w:tc>
          <w:tcPr>
            <w:tcW w:w="4876" w:type="dxa"/>
            <w:tcBorders>
              <w:top w:val="nil"/>
              <w:left w:val="nil"/>
              <w:bottom w:val="nil"/>
              <w:right w:val="nil"/>
            </w:tcBorders>
          </w:tcPr>
          <w:p w14:paraId="5AC1E972" w14:textId="77777777" w:rsidR="00EC49E3" w:rsidRPr="00EE1188" w:rsidRDefault="00EC49E3" w:rsidP="0033063A">
            <w:pPr>
              <w:pStyle w:val="Normal6a"/>
            </w:pPr>
            <w:r w:rsidRPr="00EE1188">
              <w:t>v)</w:t>
            </w:r>
            <w:r w:rsidRPr="00EE1188">
              <w:tab/>
            </w:r>
            <w:r w:rsidRPr="00EE1188">
              <w:rPr>
                <w:b/>
                <w:i/>
              </w:rPr>
              <w:t>tuetaan</w:t>
            </w:r>
            <w:r w:rsidRPr="00EE1188">
              <w:t xml:space="preserve"> ja </w:t>
            </w:r>
            <w:r w:rsidRPr="00EE1188">
              <w:rPr>
                <w:b/>
                <w:i/>
              </w:rPr>
              <w:t>vahvistetaan naisten oikeuksia puolustavia</w:t>
            </w:r>
            <w:r w:rsidRPr="00EE1188">
              <w:t xml:space="preserve"> kansalaisyhteiskunnan </w:t>
            </w:r>
            <w:r w:rsidRPr="00EE1188">
              <w:rPr>
                <w:b/>
                <w:i/>
              </w:rPr>
              <w:t>järjestöjä</w:t>
            </w:r>
            <w:r w:rsidRPr="00EE1188">
              <w:t>;</w:t>
            </w:r>
          </w:p>
        </w:tc>
        <w:tc>
          <w:tcPr>
            <w:tcW w:w="4876" w:type="dxa"/>
            <w:tcBorders>
              <w:top w:val="nil"/>
              <w:left w:val="nil"/>
              <w:bottom w:val="nil"/>
              <w:right w:val="nil"/>
            </w:tcBorders>
          </w:tcPr>
          <w:p w14:paraId="5C25ABEE" w14:textId="77777777" w:rsidR="00EC49E3" w:rsidRPr="00EE1188" w:rsidRDefault="00EC49E3" w:rsidP="0033063A">
            <w:pPr>
              <w:pStyle w:val="Normal6a"/>
            </w:pPr>
            <w:r w:rsidRPr="00EE1188">
              <w:t>v)</w:t>
            </w:r>
            <w:r w:rsidRPr="00EE1188">
              <w:tab/>
            </w:r>
            <w:r w:rsidRPr="00EE1188">
              <w:rPr>
                <w:b/>
                <w:i/>
              </w:rPr>
              <w:t>huolehditaan ihmisoikeuksien puolustajien</w:t>
            </w:r>
            <w:r w:rsidRPr="00EE1188">
              <w:t xml:space="preserve"> ja </w:t>
            </w:r>
            <w:r w:rsidRPr="00EE1188">
              <w:rPr>
                <w:b/>
                <w:i/>
              </w:rPr>
              <w:t>sellaisten</w:t>
            </w:r>
            <w:r w:rsidRPr="00EE1188">
              <w:t xml:space="preserve"> kansalaisyhteiskunnan </w:t>
            </w:r>
            <w:r w:rsidRPr="00EE1188">
              <w:rPr>
                <w:b/>
                <w:i/>
              </w:rPr>
              <w:t>järjestöjen riittävästä rahoituksesta ja suojelusta, jotka tekevät työtä edistääkseen naisten ja tyttöjen oikeuksia, ja varmistetaan niiden osallistuminen asiaankuuluviin foorumeihin</w:t>
            </w:r>
            <w:r w:rsidRPr="00EE1188">
              <w:t>;</w:t>
            </w:r>
          </w:p>
        </w:tc>
      </w:tr>
    </w:tbl>
    <w:p w14:paraId="6E33A65B"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4E81E8F1" w14:textId="77777777" w:rsidR="00EC49E3" w:rsidRPr="00EE1188" w:rsidRDefault="00EC49E3" w:rsidP="00EC49E3">
      <w:r w:rsidRPr="00EE1188">
        <w:rPr>
          <w:rStyle w:val="HideTWBExt"/>
        </w:rPr>
        <w:t>&lt;/Amend&gt;</w:t>
      </w:r>
    </w:p>
    <w:p w14:paraId="7CEC43E5"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202</w:t>
      </w:r>
      <w:r w:rsidRPr="00EE1188">
        <w:rPr>
          <w:rStyle w:val="HideTWBExt"/>
          <w:b w:val="0"/>
        </w:rPr>
        <w:t>&lt;/NumAm&gt;</w:t>
      </w:r>
    </w:p>
    <w:p w14:paraId="0EF59930" w14:textId="77777777" w:rsidR="00EC49E3" w:rsidRPr="00EE1188" w:rsidRDefault="00EC49E3" w:rsidP="00EC49E3">
      <w:pPr>
        <w:pStyle w:val="NormalBold"/>
      </w:pPr>
      <w:r w:rsidRPr="00EE1188">
        <w:rPr>
          <w:rStyle w:val="HideTWBExt"/>
          <w:b w:val="0"/>
        </w:rPr>
        <w:t>&lt;RepeatBlock-By&gt;&lt;Members&gt;</w:t>
      </w:r>
      <w:r w:rsidRPr="00EE1188">
        <w:t>Elżbieta Katarzyna Łukacijewska</w:t>
      </w:r>
      <w:r w:rsidRPr="00EE1188">
        <w:rPr>
          <w:rStyle w:val="HideTWBExt"/>
          <w:b w:val="0"/>
        </w:rPr>
        <w:t>&lt;/Members&gt;</w:t>
      </w:r>
    </w:p>
    <w:p w14:paraId="7F02769D" w14:textId="77777777" w:rsidR="00EC49E3" w:rsidRPr="00EE1188" w:rsidRDefault="00EC49E3" w:rsidP="00EC49E3">
      <w:pPr>
        <w:pStyle w:val="NormalBold"/>
      </w:pPr>
      <w:r w:rsidRPr="00EE1188">
        <w:rPr>
          <w:rStyle w:val="HideTWBExt"/>
          <w:b w:val="0"/>
        </w:rPr>
        <w:t>&lt;/RepeatBlock-By&gt;</w:t>
      </w:r>
    </w:p>
    <w:p w14:paraId="1C8D5D5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643D48F"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2B8ECC6F" w14:textId="77777777" w:rsidTr="0033063A">
        <w:trPr>
          <w:trHeight w:hRule="exact" w:val="240"/>
          <w:jc w:val="center"/>
        </w:trPr>
        <w:tc>
          <w:tcPr>
            <w:tcW w:w="9752" w:type="dxa"/>
            <w:gridSpan w:val="2"/>
            <w:tcBorders>
              <w:top w:val="nil"/>
              <w:left w:val="nil"/>
              <w:bottom w:val="nil"/>
              <w:right w:val="nil"/>
            </w:tcBorders>
          </w:tcPr>
          <w:p w14:paraId="233E63FE" w14:textId="77777777" w:rsidR="00EC49E3" w:rsidRPr="00EE1188" w:rsidRDefault="00EC49E3" w:rsidP="0033063A"/>
        </w:tc>
      </w:tr>
      <w:tr w:rsidR="00EC49E3" w:rsidRPr="00EE1188" w14:paraId="2876D134" w14:textId="77777777" w:rsidTr="0033063A">
        <w:trPr>
          <w:trHeight w:val="240"/>
          <w:jc w:val="center"/>
        </w:trPr>
        <w:tc>
          <w:tcPr>
            <w:tcW w:w="4876" w:type="dxa"/>
            <w:tcBorders>
              <w:top w:val="nil"/>
              <w:left w:val="nil"/>
              <w:bottom w:val="nil"/>
              <w:right w:val="nil"/>
            </w:tcBorders>
          </w:tcPr>
          <w:p w14:paraId="20458AE7"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6EE8BD2" w14:textId="77777777" w:rsidR="00EC49E3" w:rsidRPr="00EE1188" w:rsidRDefault="00EC49E3" w:rsidP="0033063A">
            <w:pPr>
              <w:pStyle w:val="AmColumnHeading"/>
            </w:pPr>
            <w:r w:rsidRPr="00EE1188">
              <w:t>Tarkistus</w:t>
            </w:r>
          </w:p>
        </w:tc>
      </w:tr>
      <w:tr w:rsidR="00EC49E3" w:rsidRPr="00EE1188" w14:paraId="61606998" w14:textId="77777777" w:rsidTr="0033063A">
        <w:trPr>
          <w:jc w:val="center"/>
        </w:trPr>
        <w:tc>
          <w:tcPr>
            <w:tcW w:w="4876" w:type="dxa"/>
            <w:tcBorders>
              <w:top w:val="nil"/>
              <w:left w:val="nil"/>
              <w:bottom w:val="nil"/>
              <w:right w:val="nil"/>
            </w:tcBorders>
          </w:tcPr>
          <w:p w14:paraId="71449087" w14:textId="77777777" w:rsidR="00EC49E3" w:rsidRPr="00EE1188" w:rsidRDefault="00EC49E3" w:rsidP="0033063A">
            <w:pPr>
              <w:pStyle w:val="Normal6a"/>
            </w:pPr>
            <w:r w:rsidRPr="00EE1188">
              <w:t>v)</w:t>
            </w:r>
            <w:r w:rsidRPr="00EE1188">
              <w:tab/>
              <w:t>tuetaan ja vahvistetaan naisten oikeuksia puolustavia kansalaisyhteiskunnan järjestöjä;</w:t>
            </w:r>
          </w:p>
        </w:tc>
        <w:tc>
          <w:tcPr>
            <w:tcW w:w="4876" w:type="dxa"/>
            <w:tcBorders>
              <w:top w:val="nil"/>
              <w:left w:val="nil"/>
              <w:bottom w:val="nil"/>
              <w:right w:val="nil"/>
            </w:tcBorders>
          </w:tcPr>
          <w:p w14:paraId="6E6986AC" w14:textId="77777777" w:rsidR="00EC49E3" w:rsidRPr="00EE1188" w:rsidRDefault="00EC49E3" w:rsidP="0033063A">
            <w:pPr>
              <w:pStyle w:val="Normal6a"/>
            </w:pPr>
            <w:r w:rsidRPr="00EE1188">
              <w:t>v)</w:t>
            </w:r>
            <w:r w:rsidRPr="00EE1188">
              <w:tab/>
              <w:t xml:space="preserve">tuetaan ja vahvistetaan naisten oikeuksia puolustavia kansalaisyhteiskunnan järjestöjä; </w:t>
            </w:r>
            <w:r w:rsidRPr="00EE1188">
              <w:rPr>
                <w:b/>
                <w:i/>
              </w:rPr>
              <w:t>toteutetaan kohdennettuja toimenpiteitä ja annetaan valmiuksien kehittämistukea ruohonjuuritason naisjärjestöille, jotta voidaan laajentaa niiden vaikutusmahdollisuuksia paikallisella ja kansainvälisellä tasolla;</w:t>
            </w:r>
          </w:p>
        </w:tc>
      </w:tr>
    </w:tbl>
    <w:p w14:paraId="4ABFE8D3"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3F53C31D" w14:textId="77777777" w:rsidR="00EC49E3" w:rsidRPr="00EE1188" w:rsidRDefault="00EC49E3" w:rsidP="00EC49E3">
      <w:r w:rsidRPr="00EE1188">
        <w:rPr>
          <w:rStyle w:val="HideTWBExt"/>
        </w:rPr>
        <w:t>&lt;/Amend&gt;</w:t>
      </w:r>
    </w:p>
    <w:p w14:paraId="4A41E0C3"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203</w:t>
      </w:r>
      <w:r w:rsidRPr="00EE1188">
        <w:rPr>
          <w:rStyle w:val="HideTWBExt"/>
          <w:b w:val="0"/>
        </w:rPr>
        <w:t>&lt;/NumAm&gt;</w:t>
      </w:r>
    </w:p>
    <w:p w14:paraId="5C587CDE" w14:textId="77777777" w:rsidR="00EC49E3" w:rsidRPr="00EE1188" w:rsidRDefault="00EC49E3" w:rsidP="00EC49E3">
      <w:pPr>
        <w:pStyle w:val="NormalBold"/>
      </w:pPr>
      <w:r w:rsidRPr="00EE1188">
        <w:rPr>
          <w:rStyle w:val="HideTWBExt"/>
          <w:b w:val="0"/>
        </w:rPr>
        <w:t>&lt;RepeatBlock-By&gt;&lt;Members&gt;</w:t>
      </w:r>
      <w:r w:rsidRPr="00EE1188">
        <w:t>Mathilde Androuët, Catherine Griset, Margarita de la Pisa Carrión</w:t>
      </w:r>
      <w:r w:rsidRPr="00EE1188">
        <w:rPr>
          <w:rStyle w:val="HideTWBExt"/>
          <w:b w:val="0"/>
        </w:rPr>
        <w:t>&lt;/Members&gt;</w:t>
      </w:r>
    </w:p>
    <w:p w14:paraId="49BB3D4B" w14:textId="77777777" w:rsidR="00EC49E3" w:rsidRPr="00EE1188" w:rsidRDefault="00EC49E3" w:rsidP="00EC49E3">
      <w:pPr>
        <w:pStyle w:val="NormalBold"/>
      </w:pPr>
      <w:r w:rsidRPr="00EE1188">
        <w:rPr>
          <w:rStyle w:val="HideTWBExt"/>
          <w:b w:val="0"/>
        </w:rPr>
        <w:t>&lt;/RepeatBlock-By&gt;</w:t>
      </w:r>
    </w:p>
    <w:p w14:paraId="2F2B4E9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2B740494"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660D735D" w14:textId="77777777" w:rsidTr="0033063A">
        <w:trPr>
          <w:trHeight w:hRule="exact" w:val="240"/>
          <w:jc w:val="center"/>
        </w:trPr>
        <w:tc>
          <w:tcPr>
            <w:tcW w:w="9752" w:type="dxa"/>
            <w:gridSpan w:val="2"/>
            <w:tcBorders>
              <w:top w:val="nil"/>
              <w:left w:val="nil"/>
              <w:bottom w:val="nil"/>
              <w:right w:val="nil"/>
            </w:tcBorders>
          </w:tcPr>
          <w:p w14:paraId="1CE05AF0" w14:textId="77777777" w:rsidR="00EC49E3" w:rsidRPr="00EE1188" w:rsidRDefault="00EC49E3" w:rsidP="0033063A"/>
        </w:tc>
      </w:tr>
      <w:tr w:rsidR="00EC49E3" w:rsidRPr="00EE1188" w14:paraId="0445C85D" w14:textId="77777777" w:rsidTr="0033063A">
        <w:trPr>
          <w:trHeight w:val="240"/>
          <w:jc w:val="center"/>
        </w:trPr>
        <w:tc>
          <w:tcPr>
            <w:tcW w:w="4876" w:type="dxa"/>
            <w:tcBorders>
              <w:top w:val="nil"/>
              <w:left w:val="nil"/>
              <w:bottom w:val="nil"/>
              <w:right w:val="nil"/>
            </w:tcBorders>
          </w:tcPr>
          <w:p w14:paraId="2D0FB03F"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4DE92539" w14:textId="77777777" w:rsidR="00EC49E3" w:rsidRPr="00EE1188" w:rsidRDefault="00EC49E3" w:rsidP="0033063A">
            <w:pPr>
              <w:pStyle w:val="AmColumnHeading"/>
            </w:pPr>
            <w:r w:rsidRPr="00EE1188">
              <w:t>Tarkistus</w:t>
            </w:r>
          </w:p>
        </w:tc>
      </w:tr>
      <w:tr w:rsidR="00EC49E3" w:rsidRPr="00EE1188" w14:paraId="484CA3A6" w14:textId="77777777" w:rsidTr="0033063A">
        <w:trPr>
          <w:jc w:val="center"/>
        </w:trPr>
        <w:tc>
          <w:tcPr>
            <w:tcW w:w="4876" w:type="dxa"/>
            <w:tcBorders>
              <w:top w:val="nil"/>
              <w:left w:val="nil"/>
              <w:bottom w:val="nil"/>
              <w:right w:val="nil"/>
            </w:tcBorders>
          </w:tcPr>
          <w:p w14:paraId="0424444C" w14:textId="77777777" w:rsidR="00EC49E3" w:rsidRPr="00EE1188" w:rsidRDefault="00EC49E3" w:rsidP="0033063A">
            <w:pPr>
              <w:pStyle w:val="Normal6a"/>
            </w:pPr>
            <w:r w:rsidRPr="00EE1188">
              <w:t>v)</w:t>
            </w:r>
            <w:r w:rsidRPr="00EE1188">
              <w:tab/>
              <w:t>tuetaan ja vahvistetaan naisten oikeuksia puolustavia kansalaisyhteiskunnan järjestöjä;</w:t>
            </w:r>
          </w:p>
        </w:tc>
        <w:tc>
          <w:tcPr>
            <w:tcW w:w="4876" w:type="dxa"/>
            <w:tcBorders>
              <w:top w:val="nil"/>
              <w:left w:val="nil"/>
              <w:bottom w:val="nil"/>
              <w:right w:val="nil"/>
            </w:tcBorders>
          </w:tcPr>
          <w:p w14:paraId="7E5CC709" w14:textId="77777777" w:rsidR="00EC49E3" w:rsidRPr="00EE1188" w:rsidRDefault="00EC49E3" w:rsidP="0033063A">
            <w:pPr>
              <w:pStyle w:val="Normal6a"/>
            </w:pPr>
            <w:r w:rsidRPr="00EE1188">
              <w:t>v)</w:t>
            </w:r>
            <w:r w:rsidRPr="00EE1188">
              <w:tab/>
              <w:t>tuetaan ja vahvistetaan naisten oikeuksia puolustavia kansalaisyhteiskunnan järjestöjä</w:t>
            </w:r>
            <w:r w:rsidRPr="00EE1188">
              <w:rPr>
                <w:b/>
                <w:i/>
              </w:rPr>
              <w:t>, erityisesti niitä, jotka tarjoavat majoitusta ja tukea yksin raskaana oleville naisille, yksinhuoltajaäideille taikka väkivallan tai uhkailun kohteeksi joutuneille naisille</w:t>
            </w:r>
            <w:r w:rsidRPr="00EE1188">
              <w:t>;</w:t>
            </w:r>
          </w:p>
        </w:tc>
      </w:tr>
    </w:tbl>
    <w:p w14:paraId="3F2EE90D"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{FR}</w:t>
      </w:r>
      <w:r w:rsidRPr="00EE1188">
        <w:t>fr</w:t>
      </w:r>
      <w:r w:rsidRPr="00EE1188">
        <w:rPr>
          <w:rStyle w:val="HideTWBExt"/>
        </w:rPr>
        <w:t>&lt;/Original&gt;</w:t>
      </w:r>
    </w:p>
    <w:p w14:paraId="05AF7816" w14:textId="77777777" w:rsidR="00EC49E3" w:rsidRPr="00EE1188" w:rsidRDefault="00EC49E3" w:rsidP="00EC49E3">
      <w:r w:rsidRPr="00EE1188">
        <w:rPr>
          <w:rStyle w:val="HideTWBExt"/>
        </w:rPr>
        <w:t>&lt;/Amend&gt;</w:t>
      </w:r>
    </w:p>
    <w:p w14:paraId="0E42D4A2"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204</w:t>
      </w:r>
      <w:r w:rsidRPr="00EE1188">
        <w:rPr>
          <w:rStyle w:val="HideTWBExt"/>
          <w:b w:val="0"/>
        </w:rPr>
        <w:t>&lt;/NumAm&gt;</w:t>
      </w:r>
    </w:p>
    <w:p w14:paraId="34E3FE8E" w14:textId="77777777" w:rsidR="00EC49E3" w:rsidRPr="00EE1188" w:rsidRDefault="00EC49E3" w:rsidP="00EC49E3">
      <w:pPr>
        <w:pStyle w:val="NormalBold"/>
      </w:pPr>
      <w:r w:rsidRPr="00EE1188">
        <w:rPr>
          <w:rStyle w:val="HideTWBExt"/>
          <w:b w:val="0"/>
        </w:rPr>
        <w:t>&lt;RepeatBlock-By&gt;&lt;Members&gt;</w:t>
      </w:r>
      <w:r w:rsidRPr="00EE1188">
        <w:t>Abir Al-Sahlani, Billy Kelleher, Lucia Yar, Raquel García Hermida-Van Der Walle, Valérie Devaux, Jana Toom, Veronika Cifrová Ostrihoňová</w:t>
      </w:r>
      <w:r w:rsidRPr="00EE1188">
        <w:rPr>
          <w:rStyle w:val="HideTWBExt"/>
          <w:b w:val="0"/>
        </w:rPr>
        <w:t>&lt;/Members&gt;</w:t>
      </w:r>
    </w:p>
    <w:p w14:paraId="29A94DCD" w14:textId="77777777" w:rsidR="00EC49E3" w:rsidRPr="00EE1188" w:rsidRDefault="00EC49E3" w:rsidP="00EC49E3">
      <w:pPr>
        <w:pStyle w:val="NormalBold"/>
      </w:pPr>
      <w:r w:rsidRPr="00EE1188">
        <w:rPr>
          <w:rStyle w:val="HideTWBExt"/>
          <w:b w:val="0"/>
        </w:rPr>
        <w:t>&lt;/RepeatBlock-By&gt;</w:t>
      </w:r>
    </w:p>
    <w:p w14:paraId="5F1A7E7F"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1673C3DA"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D7EE17D" w14:textId="77777777" w:rsidTr="0033063A">
        <w:trPr>
          <w:trHeight w:hRule="exact" w:val="240"/>
          <w:jc w:val="center"/>
        </w:trPr>
        <w:tc>
          <w:tcPr>
            <w:tcW w:w="9752" w:type="dxa"/>
            <w:gridSpan w:val="2"/>
            <w:tcBorders>
              <w:top w:val="nil"/>
              <w:left w:val="nil"/>
              <w:bottom w:val="nil"/>
              <w:right w:val="nil"/>
            </w:tcBorders>
          </w:tcPr>
          <w:p w14:paraId="722D4361" w14:textId="77777777" w:rsidR="00EC49E3" w:rsidRPr="00EE1188" w:rsidRDefault="00EC49E3" w:rsidP="0033063A"/>
        </w:tc>
      </w:tr>
      <w:tr w:rsidR="00EC49E3" w:rsidRPr="00EE1188" w14:paraId="5E95B289" w14:textId="77777777" w:rsidTr="0033063A">
        <w:trPr>
          <w:trHeight w:val="240"/>
          <w:jc w:val="center"/>
        </w:trPr>
        <w:tc>
          <w:tcPr>
            <w:tcW w:w="4876" w:type="dxa"/>
            <w:tcBorders>
              <w:top w:val="nil"/>
              <w:left w:val="nil"/>
              <w:bottom w:val="nil"/>
              <w:right w:val="nil"/>
            </w:tcBorders>
          </w:tcPr>
          <w:p w14:paraId="179D5EF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0B51DCF1" w14:textId="77777777" w:rsidR="00EC49E3" w:rsidRPr="00EE1188" w:rsidRDefault="00EC49E3" w:rsidP="0033063A">
            <w:pPr>
              <w:pStyle w:val="AmColumnHeading"/>
            </w:pPr>
            <w:r w:rsidRPr="00EE1188">
              <w:t>Tarkistus</w:t>
            </w:r>
          </w:p>
        </w:tc>
      </w:tr>
      <w:tr w:rsidR="00EC49E3" w:rsidRPr="00EE1188" w14:paraId="7DD08859" w14:textId="77777777" w:rsidTr="0033063A">
        <w:trPr>
          <w:jc w:val="center"/>
        </w:trPr>
        <w:tc>
          <w:tcPr>
            <w:tcW w:w="4876" w:type="dxa"/>
            <w:tcBorders>
              <w:top w:val="nil"/>
              <w:left w:val="nil"/>
              <w:bottom w:val="nil"/>
              <w:right w:val="nil"/>
            </w:tcBorders>
          </w:tcPr>
          <w:p w14:paraId="2FEF1952" w14:textId="77777777" w:rsidR="00EC49E3" w:rsidRPr="00EE1188" w:rsidRDefault="00EC49E3" w:rsidP="0033063A">
            <w:pPr>
              <w:pStyle w:val="Normal6a"/>
            </w:pPr>
            <w:r w:rsidRPr="00EE1188">
              <w:t>v)</w:t>
            </w:r>
            <w:r w:rsidRPr="00EE1188">
              <w:tab/>
              <w:t>tuetaan ja vahvistetaan naisten oikeuksia puolustavia kansalaisyhteiskunnan järjestöjä;</w:t>
            </w:r>
          </w:p>
        </w:tc>
        <w:tc>
          <w:tcPr>
            <w:tcW w:w="4876" w:type="dxa"/>
            <w:tcBorders>
              <w:top w:val="nil"/>
              <w:left w:val="nil"/>
              <w:bottom w:val="nil"/>
              <w:right w:val="nil"/>
            </w:tcBorders>
          </w:tcPr>
          <w:p w14:paraId="02AB39AE" w14:textId="77777777" w:rsidR="00EC49E3" w:rsidRPr="00EE1188" w:rsidRDefault="00EC49E3" w:rsidP="0033063A">
            <w:pPr>
              <w:pStyle w:val="Normal6a"/>
            </w:pPr>
            <w:r w:rsidRPr="00EE1188">
              <w:t>v)</w:t>
            </w:r>
            <w:r w:rsidRPr="00EE1188">
              <w:tab/>
              <w:t xml:space="preserve">tuetaan ja vahvistetaan naisten oikeuksia puolustavia kansalaisyhteiskunnan järjestöjä </w:t>
            </w:r>
            <w:r w:rsidRPr="00EE1188">
              <w:rPr>
                <w:b/>
                <w:i/>
              </w:rPr>
              <w:t xml:space="preserve">EU:ssa ja sen ulkopuolella ja vastustetaan aktiivisesti vastustamaan aloitteita, joiden tavoitteena </w:t>
            </w:r>
            <w:bookmarkStart w:id="0" w:name="_GoBack"/>
            <w:bookmarkEnd w:id="0"/>
            <w:r w:rsidRPr="00EE1188">
              <w:rPr>
                <w:b/>
                <w:i/>
              </w:rPr>
              <w:t>on kaventaa kansalaisyhteiskunnan toimintamahdollisuuksia monissa jäsenvaltioissa</w:t>
            </w:r>
            <w:r w:rsidRPr="00EE1188">
              <w:t>;</w:t>
            </w:r>
          </w:p>
        </w:tc>
      </w:tr>
    </w:tbl>
    <w:p w14:paraId="440BAAC1"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EA29897" w14:textId="77777777" w:rsidR="00EC49E3" w:rsidRPr="00EE1188" w:rsidRDefault="00EC49E3" w:rsidP="00EC49E3">
      <w:r w:rsidRPr="00EE1188">
        <w:rPr>
          <w:rStyle w:val="HideTWBExt"/>
        </w:rPr>
        <w:t>&lt;/Amend&gt;</w:t>
      </w:r>
    </w:p>
    <w:p w14:paraId="1C65C3D6"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205</w:t>
      </w:r>
      <w:r w:rsidRPr="00EE1188">
        <w:rPr>
          <w:rStyle w:val="HideTWBExt"/>
          <w:b w:val="0"/>
        </w:rPr>
        <w:t>&lt;/NumAm&gt;</w:t>
      </w:r>
    </w:p>
    <w:p w14:paraId="0716AECE" w14:textId="77777777" w:rsidR="00EC49E3" w:rsidRPr="00EE1188" w:rsidRDefault="00EC49E3" w:rsidP="00EC49E3">
      <w:pPr>
        <w:pStyle w:val="NormalBold"/>
      </w:pPr>
      <w:r w:rsidRPr="00EE1188">
        <w:rPr>
          <w:rStyle w:val="HideTWBExt"/>
          <w:b w:val="0"/>
        </w:rPr>
        <w:t>&lt;RepeatBlock-By&gt;&lt;Members&gt;</w:t>
      </w:r>
      <w:r w:rsidRPr="00EE1188">
        <w:t>Rosa Estaràs Ferragut</w:t>
      </w:r>
      <w:r w:rsidRPr="00EE1188">
        <w:rPr>
          <w:rStyle w:val="HideTWBExt"/>
          <w:b w:val="0"/>
        </w:rPr>
        <w:t>&lt;/Members&gt;</w:t>
      </w:r>
    </w:p>
    <w:p w14:paraId="0C3CC1F2" w14:textId="77777777" w:rsidR="00EC49E3" w:rsidRPr="00EE1188" w:rsidRDefault="00EC49E3" w:rsidP="00EC49E3">
      <w:pPr>
        <w:pStyle w:val="NormalBold"/>
      </w:pPr>
      <w:r w:rsidRPr="00EE1188">
        <w:rPr>
          <w:rStyle w:val="HideTWBExt"/>
          <w:b w:val="0"/>
        </w:rPr>
        <w:t>&lt;/RepeatBlock-By&gt;</w:t>
      </w:r>
    </w:p>
    <w:p w14:paraId="11E921BB"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7BFBAFB"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112485A6" w14:textId="77777777" w:rsidTr="0033063A">
        <w:trPr>
          <w:trHeight w:hRule="exact" w:val="240"/>
          <w:jc w:val="center"/>
        </w:trPr>
        <w:tc>
          <w:tcPr>
            <w:tcW w:w="9752" w:type="dxa"/>
            <w:gridSpan w:val="2"/>
            <w:tcBorders>
              <w:top w:val="nil"/>
              <w:left w:val="nil"/>
              <w:bottom w:val="nil"/>
              <w:right w:val="nil"/>
            </w:tcBorders>
          </w:tcPr>
          <w:p w14:paraId="517503ED" w14:textId="77777777" w:rsidR="00EC49E3" w:rsidRPr="00EE1188" w:rsidRDefault="00EC49E3" w:rsidP="0033063A"/>
        </w:tc>
      </w:tr>
      <w:tr w:rsidR="00EC49E3" w:rsidRPr="00EE1188" w14:paraId="2888E182" w14:textId="77777777" w:rsidTr="0033063A">
        <w:trPr>
          <w:trHeight w:val="240"/>
          <w:jc w:val="center"/>
        </w:trPr>
        <w:tc>
          <w:tcPr>
            <w:tcW w:w="4876" w:type="dxa"/>
            <w:tcBorders>
              <w:top w:val="nil"/>
              <w:left w:val="nil"/>
              <w:bottom w:val="nil"/>
              <w:right w:val="nil"/>
            </w:tcBorders>
          </w:tcPr>
          <w:p w14:paraId="4127F005"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42FCAEE" w14:textId="77777777" w:rsidR="00EC49E3" w:rsidRPr="00EE1188" w:rsidRDefault="00EC49E3" w:rsidP="0033063A">
            <w:pPr>
              <w:pStyle w:val="AmColumnHeading"/>
            </w:pPr>
            <w:r w:rsidRPr="00EE1188">
              <w:t>Tarkistus</w:t>
            </w:r>
          </w:p>
        </w:tc>
      </w:tr>
      <w:tr w:rsidR="00EC49E3" w:rsidRPr="00EE1188" w14:paraId="2F28D621" w14:textId="77777777" w:rsidTr="0033063A">
        <w:trPr>
          <w:jc w:val="center"/>
        </w:trPr>
        <w:tc>
          <w:tcPr>
            <w:tcW w:w="4876" w:type="dxa"/>
            <w:tcBorders>
              <w:top w:val="nil"/>
              <w:left w:val="nil"/>
              <w:bottom w:val="nil"/>
              <w:right w:val="nil"/>
            </w:tcBorders>
          </w:tcPr>
          <w:p w14:paraId="263FF1EC" w14:textId="77777777" w:rsidR="00EC49E3" w:rsidRPr="00EE1188" w:rsidRDefault="00EC49E3" w:rsidP="0033063A">
            <w:pPr>
              <w:pStyle w:val="Normal6a"/>
            </w:pPr>
            <w:r w:rsidRPr="00EE1188">
              <w:t>v)</w:t>
            </w:r>
            <w:r w:rsidRPr="00EE1188">
              <w:tab/>
              <w:t xml:space="preserve">tuetaan ja vahvistetaan </w:t>
            </w:r>
            <w:r w:rsidRPr="00EE1188">
              <w:rPr>
                <w:b/>
                <w:i/>
              </w:rPr>
              <w:t>naisten oikeuksia puolustavia</w:t>
            </w:r>
            <w:r w:rsidRPr="00EE1188">
              <w:t xml:space="preserve"> kansalaisyhteiskunnan järjestöjä;</w:t>
            </w:r>
          </w:p>
        </w:tc>
        <w:tc>
          <w:tcPr>
            <w:tcW w:w="4876" w:type="dxa"/>
            <w:tcBorders>
              <w:top w:val="nil"/>
              <w:left w:val="nil"/>
              <w:bottom w:val="nil"/>
              <w:right w:val="nil"/>
            </w:tcBorders>
          </w:tcPr>
          <w:p w14:paraId="7E30BF53" w14:textId="77777777" w:rsidR="00EC49E3" w:rsidRPr="00EE1188" w:rsidRDefault="00EC49E3" w:rsidP="0033063A">
            <w:pPr>
              <w:pStyle w:val="Normal6a"/>
            </w:pPr>
            <w:r w:rsidRPr="00EE1188">
              <w:t>v)</w:t>
            </w:r>
            <w:r w:rsidRPr="00EE1188">
              <w:tab/>
              <w:t>tuetaan ja vahvistetaan kansalaisyhteiskunnan järjestöjä</w:t>
            </w:r>
            <w:r w:rsidRPr="00EE1188">
              <w:rPr>
                <w:b/>
                <w:i/>
              </w:rPr>
              <w:t>, jotka tukevat naisia kaikissa elämäntilanteissa, olipa kyse sitten vammaisuudesta, väkivallan uhriksi joutumisesta, työpaikalla tapahtuvasta syrjinnästä tai äitiydestä</w:t>
            </w:r>
            <w:r w:rsidRPr="00EE1188">
              <w:t>;</w:t>
            </w:r>
          </w:p>
        </w:tc>
      </w:tr>
    </w:tbl>
    <w:p w14:paraId="4CAB76F2"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68FEFC47" w14:textId="77777777" w:rsidR="00EC49E3" w:rsidRPr="00EE1188" w:rsidRDefault="00EC49E3" w:rsidP="00EC49E3">
      <w:r w:rsidRPr="00EE1188">
        <w:rPr>
          <w:rStyle w:val="HideTWBExt"/>
        </w:rPr>
        <w:t>&lt;/Amend&gt;</w:t>
      </w:r>
    </w:p>
    <w:p w14:paraId="086ED901"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206</w:t>
      </w:r>
      <w:r w:rsidRPr="00EE1188">
        <w:rPr>
          <w:rStyle w:val="HideTWBExt"/>
          <w:b w:val="0"/>
        </w:rPr>
        <w:t>&lt;/NumAm&gt;</w:t>
      </w:r>
    </w:p>
    <w:p w14:paraId="1F87B97B" w14:textId="77777777" w:rsidR="00EC49E3" w:rsidRPr="00EE1188" w:rsidRDefault="00EC49E3" w:rsidP="00EC49E3">
      <w:pPr>
        <w:pStyle w:val="NormalBold"/>
      </w:pPr>
      <w:r w:rsidRPr="00EE1188">
        <w:rPr>
          <w:rStyle w:val="HideTWBExt"/>
          <w:b w:val="0"/>
        </w:rPr>
        <w:t>&lt;RepeatBlock-By&gt;&lt;Members&gt;</w:t>
      </w:r>
      <w:r w:rsidRPr="00EE1188">
        <w:t>Paulo Do Nascimento Cabral</w:t>
      </w:r>
      <w:r w:rsidRPr="00EE1188">
        <w:rPr>
          <w:rStyle w:val="HideTWBExt"/>
          <w:b w:val="0"/>
        </w:rPr>
        <w:t>&lt;/Members&gt;</w:t>
      </w:r>
    </w:p>
    <w:p w14:paraId="34E36D6A" w14:textId="77777777" w:rsidR="00EC49E3" w:rsidRPr="00EE1188" w:rsidRDefault="00EC49E3" w:rsidP="00EC49E3">
      <w:pPr>
        <w:pStyle w:val="NormalBold"/>
      </w:pPr>
      <w:r w:rsidRPr="00EE1188">
        <w:rPr>
          <w:rStyle w:val="HideTWBExt"/>
          <w:b w:val="0"/>
        </w:rPr>
        <w:t>&lt;/RepeatBlock-By&gt;</w:t>
      </w:r>
    </w:p>
    <w:p w14:paraId="13E94B29"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77F51A97" w14:textId="77777777" w:rsidR="00EC49E3" w:rsidRPr="00EE1188" w:rsidRDefault="00EC49E3" w:rsidP="00EC49E3">
      <w:pPr>
        <w:pStyle w:val="NormalBold"/>
      </w:pPr>
      <w:r w:rsidRPr="00EE1188">
        <w:rPr>
          <w:rStyle w:val="HideTWBExt"/>
          <w:b w:val="0"/>
        </w:rPr>
        <w:t>&lt;Article&gt;</w:t>
      </w:r>
      <w:r w:rsidRPr="00EE1188">
        <w:t>1 kohta – v alakohta</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4839D2D6" w14:textId="77777777" w:rsidTr="0033063A">
        <w:trPr>
          <w:trHeight w:hRule="exact" w:val="240"/>
          <w:jc w:val="center"/>
        </w:trPr>
        <w:tc>
          <w:tcPr>
            <w:tcW w:w="9752" w:type="dxa"/>
            <w:gridSpan w:val="2"/>
            <w:tcBorders>
              <w:top w:val="nil"/>
              <w:left w:val="nil"/>
              <w:bottom w:val="nil"/>
              <w:right w:val="nil"/>
            </w:tcBorders>
          </w:tcPr>
          <w:p w14:paraId="110A03A0" w14:textId="77777777" w:rsidR="00EC49E3" w:rsidRPr="00EE1188" w:rsidRDefault="00EC49E3" w:rsidP="0033063A"/>
        </w:tc>
      </w:tr>
      <w:tr w:rsidR="00EC49E3" w:rsidRPr="00EE1188" w14:paraId="1677E936" w14:textId="77777777" w:rsidTr="0033063A">
        <w:trPr>
          <w:trHeight w:val="240"/>
          <w:jc w:val="center"/>
        </w:trPr>
        <w:tc>
          <w:tcPr>
            <w:tcW w:w="4876" w:type="dxa"/>
            <w:tcBorders>
              <w:top w:val="nil"/>
              <w:left w:val="nil"/>
              <w:bottom w:val="nil"/>
              <w:right w:val="nil"/>
            </w:tcBorders>
          </w:tcPr>
          <w:p w14:paraId="6D5A410B"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3A7E3304" w14:textId="77777777" w:rsidR="00EC49E3" w:rsidRPr="00EE1188" w:rsidRDefault="00EC49E3" w:rsidP="0033063A">
            <w:pPr>
              <w:pStyle w:val="AmColumnHeading"/>
            </w:pPr>
            <w:r w:rsidRPr="00EE1188">
              <w:t>Tarkistus</w:t>
            </w:r>
          </w:p>
        </w:tc>
      </w:tr>
      <w:tr w:rsidR="00EC49E3" w:rsidRPr="00EE1188" w14:paraId="61E948D5" w14:textId="77777777" w:rsidTr="0033063A">
        <w:trPr>
          <w:jc w:val="center"/>
        </w:trPr>
        <w:tc>
          <w:tcPr>
            <w:tcW w:w="4876" w:type="dxa"/>
            <w:tcBorders>
              <w:top w:val="nil"/>
              <w:left w:val="nil"/>
              <w:bottom w:val="nil"/>
              <w:right w:val="nil"/>
            </w:tcBorders>
          </w:tcPr>
          <w:p w14:paraId="113A7E68" w14:textId="77777777" w:rsidR="00EC49E3" w:rsidRPr="00EE1188" w:rsidRDefault="00EC49E3" w:rsidP="0033063A">
            <w:pPr>
              <w:pStyle w:val="Normal6a"/>
            </w:pPr>
            <w:r w:rsidRPr="00EE1188">
              <w:t>v)</w:t>
            </w:r>
            <w:r w:rsidRPr="00EE1188">
              <w:tab/>
              <w:t>tuetaan ja vahvistetaan naisten oikeuksia puolustavia kansalaisyhteiskunnan järjestöjä;</w:t>
            </w:r>
          </w:p>
        </w:tc>
        <w:tc>
          <w:tcPr>
            <w:tcW w:w="4876" w:type="dxa"/>
            <w:tcBorders>
              <w:top w:val="nil"/>
              <w:left w:val="nil"/>
              <w:bottom w:val="nil"/>
              <w:right w:val="nil"/>
            </w:tcBorders>
          </w:tcPr>
          <w:p w14:paraId="0C1021B1" w14:textId="77777777" w:rsidR="00EC49E3" w:rsidRPr="00EE1188" w:rsidRDefault="00EC49E3" w:rsidP="0033063A">
            <w:pPr>
              <w:pStyle w:val="Normal6a"/>
            </w:pPr>
            <w:r w:rsidRPr="00EE1188">
              <w:t>v)</w:t>
            </w:r>
            <w:r w:rsidRPr="00EE1188">
              <w:tab/>
              <w:t xml:space="preserve">tuetaan ja vahvistetaan naisten oikeuksia </w:t>
            </w:r>
            <w:r w:rsidRPr="00EE1188">
              <w:rPr>
                <w:b/>
                <w:i/>
              </w:rPr>
              <w:t>ja sukupuolten tasa-arvoa</w:t>
            </w:r>
            <w:r w:rsidRPr="00EE1188">
              <w:t xml:space="preserve"> puolustavia kansalaisyhteiskunnan järjestöjä;</w:t>
            </w:r>
          </w:p>
        </w:tc>
      </w:tr>
    </w:tbl>
    <w:p w14:paraId="4D9C02CC"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{PT}</w:t>
      </w:r>
      <w:r w:rsidRPr="00EE1188">
        <w:t>pt</w:t>
      </w:r>
      <w:r w:rsidRPr="00EE1188">
        <w:rPr>
          <w:rStyle w:val="HideTWBExt"/>
        </w:rPr>
        <w:t>&lt;/Original&gt;</w:t>
      </w:r>
    </w:p>
    <w:p w14:paraId="752429C4" w14:textId="77777777" w:rsidR="00EC49E3" w:rsidRPr="00EE1188" w:rsidRDefault="00EC49E3" w:rsidP="00EC49E3">
      <w:r w:rsidRPr="00EE1188">
        <w:rPr>
          <w:rStyle w:val="HideTWBExt"/>
        </w:rPr>
        <w:t>&lt;/Amend&gt;</w:t>
      </w:r>
    </w:p>
    <w:p w14:paraId="6987A37F" w14:textId="77777777" w:rsidR="00EC49E3" w:rsidRPr="00EE1188" w:rsidRDefault="00EC49E3" w:rsidP="00EC49E3">
      <w:pPr>
        <w:pStyle w:val="AmNumberTabs"/>
      </w:pPr>
      <w:r w:rsidRPr="00EE1188">
        <w:rPr>
          <w:rStyle w:val="HideTWBExt"/>
          <w:b w:val="0"/>
        </w:rPr>
        <w:t>&lt;Amend&gt;</w:t>
      </w:r>
      <w:r w:rsidRPr="00EE1188">
        <w:t>Tarkistus</w:t>
      </w:r>
      <w:r w:rsidRPr="00EE1188">
        <w:tab/>
      </w:r>
      <w:r w:rsidRPr="00EE1188">
        <w:tab/>
      </w:r>
      <w:r w:rsidRPr="00EE1188">
        <w:rPr>
          <w:rStyle w:val="HideTWBExt"/>
          <w:b w:val="0"/>
        </w:rPr>
        <w:t>&lt;NumAm&gt;</w:t>
      </w:r>
      <w:r w:rsidRPr="00EE1188">
        <w:t>207</w:t>
      </w:r>
      <w:r w:rsidRPr="00EE1188">
        <w:rPr>
          <w:rStyle w:val="HideTWBExt"/>
          <w:b w:val="0"/>
        </w:rPr>
        <w:t>&lt;/NumAm&gt;</w:t>
      </w:r>
    </w:p>
    <w:p w14:paraId="13983527" w14:textId="77777777" w:rsidR="00EC49E3" w:rsidRPr="00EE1188" w:rsidRDefault="00EC49E3" w:rsidP="00EC49E3">
      <w:pPr>
        <w:pStyle w:val="NormalBold"/>
      </w:pPr>
      <w:r w:rsidRPr="00EE1188">
        <w:rPr>
          <w:rStyle w:val="HideTWBExt"/>
          <w:b w:val="0"/>
        </w:rPr>
        <w:t>&lt;RepeatBlock-By&gt;&lt;Members&gt;</w:t>
      </w:r>
      <w:r w:rsidRPr="00EE1188">
        <w:t>Joanna Scheuring-Wielgus</w:t>
      </w:r>
      <w:r w:rsidRPr="00EE1188">
        <w:rPr>
          <w:rStyle w:val="HideTWBExt"/>
          <w:b w:val="0"/>
        </w:rPr>
        <w:t>&lt;/Members&gt;</w:t>
      </w:r>
    </w:p>
    <w:p w14:paraId="513BCFDD" w14:textId="77777777" w:rsidR="00EC49E3" w:rsidRPr="00EE1188" w:rsidRDefault="00EC49E3" w:rsidP="00EC49E3">
      <w:pPr>
        <w:pStyle w:val="NormalBold"/>
      </w:pPr>
      <w:r w:rsidRPr="00EE1188">
        <w:rPr>
          <w:rStyle w:val="HideTWBExt"/>
          <w:b w:val="0"/>
        </w:rPr>
        <w:t>&lt;/RepeatBlock-By&gt;</w:t>
      </w:r>
    </w:p>
    <w:p w14:paraId="7EA2420C" w14:textId="77777777" w:rsidR="00EC49E3" w:rsidRPr="00EE1188" w:rsidRDefault="00EC49E3" w:rsidP="00EC49E3">
      <w:pPr>
        <w:pStyle w:val="NormalBold"/>
      </w:pPr>
      <w:r w:rsidRPr="00EE1188">
        <w:rPr>
          <w:rStyle w:val="HideTWBExt"/>
          <w:b w:val="0"/>
        </w:rPr>
        <w:t>&lt;DocAmend&gt;</w:t>
      </w:r>
      <w:r w:rsidRPr="00EE1188">
        <w:t>Päätöslauselmaesitys</w:t>
      </w:r>
      <w:r w:rsidRPr="00EE1188">
        <w:rPr>
          <w:rStyle w:val="HideTWBExt"/>
          <w:b w:val="0"/>
        </w:rPr>
        <w:t>&lt;/DocAmend&gt;</w:t>
      </w:r>
    </w:p>
    <w:p w14:paraId="31CCD4B9" w14:textId="77777777" w:rsidR="00EC49E3" w:rsidRPr="00EE1188" w:rsidRDefault="00EC49E3" w:rsidP="00EC49E3">
      <w:pPr>
        <w:pStyle w:val="NormalBold"/>
      </w:pPr>
      <w:r w:rsidRPr="00EE1188">
        <w:rPr>
          <w:rStyle w:val="HideTWBExt"/>
          <w:b w:val="0"/>
        </w:rPr>
        <w:t>&lt;Article&gt;</w:t>
      </w:r>
      <w:r w:rsidRPr="00EE1188">
        <w:t>1 kohta – v a alakohta (uusi)</w:t>
      </w:r>
      <w:r w:rsidRPr="00EE11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49E3" w:rsidRPr="00EE1188" w14:paraId="7DA0F145" w14:textId="77777777" w:rsidTr="0033063A">
        <w:trPr>
          <w:trHeight w:hRule="exact" w:val="240"/>
          <w:jc w:val="center"/>
        </w:trPr>
        <w:tc>
          <w:tcPr>
            <w:tcW w:w="9752" w:type="dxa"/>
            <w:gridSpan w:val="2"/>
            <w:tcBorders>
              <w:top w:val="nil"/>
              <w:left w:val="nil"/>
              <w:bottom w:val="nil"/>
              <w:right w:val="nil"/>
            </w:tcBorders>
          </w:tcPr>
          <w:p w14:paraId="1A099B8B" w14:textId="77777777" w:rsidR="00EC49E3" w:rsidRPr="00EE1188" w:rsidRDefault="00EC49E3" w:rsidP="0033063A"/>
        </w:tc>
      </w:tr>
      <w:tr w:rsidR="00EC49E3" w:rsidRPr="00EE1188" w14:paraId="5323CD81" w14:textId="77777777" w:rsidTr="0033063A">
        <w:trPr>
          <w:trHeight w:val="240"/>
          <w:jc w:val="center"/>
        </w:trPr>
        <w:tc>
          <w:tcPr>
            <w:tcW w:w="4876" w:type="dxa"/>
            <w:tcBorders>
              <w:top w:val="nil"/>
              <w:left w:val="nil"/>
              <w:bottom w:val="nil"/>
              <w:right w:val="nil"/>
            </w:tcBorders>
          </w:tcPr>
          <w:p w14:paraId="2254D2BD" w14:textId="77777777" w:rsidR="00EC49E3" w:rsidRPr="00EE1188" w:rsidRDefault="00EC49E3" w:rsidP="0033063A">
            <w:pPr>
              <w:pStyle w:val="AmColumnHeading"/>
            </w:pPr>
            <w:r w:rsidRPr="00EE1188">
              <w:t>Päätöslauselmaesitys</w:t>
            </w:r>
          </w:p>
        </w:tc>
        <w:tc>
          <w:tcPr>
            <w:tcW w:w="4876" w:type="dxa"/>
            <w:tcBorders>
              <w:top w:val="nil"/>
              <w:left w:val="nil"/>
              <w:bottom w:val="nil"/>
              <w:right w:val="nil"/>
            </w:tcBorders>
          </w:tcPr>
          <w:p w14:paraId="2B255B14" w14:textId="77777777" w:rsidR="00EC49E3" w:rsidRPr="00EE1188" w:rsidRDefault="00EC49E3" w:rsidP="0033063A">
            <w:pPr>
              <w:pStyle w:val="AmColumnHeading"/>
            </w:pPr>
            <w:r w:rsidRPr="00EE1188">
              <w:t>Tarkistus</w:t>
            </w:r>
          </w:p>
        </w:tc>
      </w:tr>
      <w:tr w:rsidR="00EC49E3" w:rsidRPr="00EE1188" w14:paraId="02A3A426" w14:textId="77777777" w:rsidTr="0033063A">
        <w:trPr>
          <w:jc w:val="center"/>
        </w:trPr>
        <w:tc>
          <w:tcPr>
            <w:tcW w:w="4876" w:type="dxa"/>
            <w:tcBorders>
              <w:top w:val="nil"/>
              <w:left w:val="nil"/>
              <w:bottom w:val="nil"/>
              <w:right w:val="nil"/>
            </w:tcBorders>
          </w:tcPr>
          <w:p w14:paraId="1F8FB365" w14:textId="77777777" w:rsidR="00EC49E3" w:rsidRPr="00EE1188" w:rsidRDefault="00EC49E3" w:rsidP="0033063A">
            <w:pPr>
              <w:pStyle w:val="Normal6a"/>
            </w:pPr>
          </w:p>
        </w:tc>
        <w:tc>
          <w:tcPr>
            <w:tcW w:w="4876" w:type="dxa"/>
            <w:tcBorders>
              <w:top w:val="nil"/>
              <w:left w:val="nil"/>
              <w:bottom w:val="nil"/>
              <w:right w:val="nil"/>
            </w:tcBorders>
          </w:tcPr>
          <w:p w14:paraId="66E1E1E3" w14:textId="77777777" w:rsidR="00EC49E3" w:rsidRPr="00EE1188" w:rsidRDefault="00EC49E3" w:rsidP="0033063A">
            <w:pPr>
              <w:pStyle w:val="Normal6a"/>
            </w:pPr>
            <w:r w:rsidRPr="00EE1188">
              <w:rPr>
                <w:b/>
                <w:i/>
              </w:rPr>
              <w:t>v a)</w:t>
            </w:r>
            <w:r w:rsidRPr="00EE1188">
              <w:tab/>
            </w:r>
            <w:r w:rsidRPr="00EE1188">
              <w:rPr>
                <w:b/>
                <w:i/>
              </w:rPr>
              <w:t>perustetaan sukupuolten tasa-arvoa ja yhdenvertaisuutta käsittelevä neuvoston kokoonpano ja luodaan näin yhdenvertaisuuskysymyksistä vastaaville ministereille virallinen foorumi, jolla pyritään edistämään yhteistyötä, koordinoimaan politiikkatoimia ja vaihtamaan hyviä käytäntöjä jäsenvaltioiden kesken;</w:t>
            </w:r>
          </w:p>
        </w:tc>
      </w:tr>
    </w:tbl>
    <w:p w14:paraId="5ADD01BF" w14:textId="77777777" w:rsidR="00EC49E3" w:rsidRPr="00EE1188" w:rsidRDefault="00EC49E3" w:rsidP="00EC49E3">
      <w:pPr>
        <w:pStyle w:val="AmOrLang"/>
      </w:pPr>
      <w:r w:rsidRPr="00EE1188">
        <w:t xml:space="preserve">Or. </w:t>
      </w:r>
      <w:r w:rsidRPr="00EE1188">
        <w:rPr>
          <w:rStyle w:val="HideTWBExt"/>
        </w:rPr>
        <w:t>&lt;Original&gt;</w:t>
      </w:r>
      <w:r w:rsidRPr="00EE1188">
        <w:rPr>
          <w:rStyle w:val="HideTWBInt"/>
        </w:rPr>
        <w:t>{EN}</w:t>
      </w:r>
      <w:r w:rsidRPr="00EE1188">
        <w:t>en</w:t>
      </w:r>
      <w:r w:rsidRPr="00EE1188">
        <w:rPr>
          <w:rStyle w:val="HideTWBExt"/>
        </w:rPr>
        <w:t>&lt;/Original&gt;</w:t>
      </w:r>
    </w:p>
    <w:p w14:paraId="0DB8394B" w14:textId="262F2024" w:rsidR="00EC49E3" w:rsidRPr="00EE1188" w:rsidRDefault="00EC49E3" w:rsidP="00EC49E3">
      <w:r w:rsidRPr="00EE1188">
        <w:rPr>
          <w:rStyle w:val="HideTWBExt"/>
        </w:rPr>
        <w:t>&lt;/Amend&gt;</w:t>
      </w:r>
      <w:r w:rsidRPr="00EE1188">
        <w:rPr>
          <w:rStyle w:val="HideTWBExt"/>
        </w:rPr>
        <w:t>&lt;/RepeatBlock-Amend&gt;</w:t>
      </w:r>
    </w:p>
    <w:p w14:paraId="3D8DA3FE" w14:textId="41232765" w:rsidR="006260CC" w:rsidRPr="00EE1188" w:rsidRDefault="006260CC" w:rsidP="00EC49E3"/>
    <w:sectPr w:rsidR="006260CC" w:rsidRPr="00EE1188" w:rsidSect="00AB005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B2326" w14:textId="77777777" w:rsidR="005C003E" w:rsidRPr="00AB0056" w:rsidRDefault="009C32F6">
      <w:r w:rsidRPr="00AB0056">
        <w:separator/>
      </w:r>
    </w:p>
  </w:endnote>
  <w:endnote w:type="continuationSeparator" w:id="0">
    <w:p w14:paraId="2FC1A8CE" w14:textId="77777777" w:rsidR="005C003E" w:rsidRPr="00AB0056" w:rsidRDefault="009C32F6">
      <w:r w:rsidRPr="00AB00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F86AA" w14:textId="4D5C14A5" w:rsidR="00AB0056" w:rsidRPr="00AB0056" w:rsidRDefault="00AB0056" w:rsidP="00AB0056">
    <w:pPr>
      <w:pStyle w:val="EPFooter"/>
    </w:pPr>
    <w:r w:rsidRPr="00AB0056">
      <w:t>PE</w:t>
    </w:r>
    <w:r w:rsidRPr="00AB0056">
      <w:rPr>
        <w:rStyle w:val="HideTWBExt"/>
      </w:rPr>
      <w:t>&lt;NoPE&gt;</w:t>
    </w:r>
    <w:r w:rsidRPr="00AB0056">
      <w:t>765.266</w:t>
    </w:r>
    <w:r w:rsidRPr="00AB0056">
      <w:rPr>
        <w:rStyle w:val="HideTWBExt"/>
      </w:rPr>
      <w:t>&lt;/NoPE&gt;&lt;Version&gt;</w:t>
    </w:r>
    <w:r w:rsidRPr="00AB0056">
      <w:t>v02-00</w:t>
    </w:r>
    <w:r w:rsidRPr="00AB0056">
      <w:rPr>
        <w:rStyle w:val="HideTWBExt"/>
      </w:rPr>
      <w:t>&lt;/Version&gt;</w:t>
    </w:r>
    <w:r w:rsidRPr="00AB0056">
      <w:tab/>
    </w:r>
    <w:r w:rsidRPr="00AB0056">
      <w:fldChar w:fldCharType="begin"/>
    </w:r>
    <w:r w:rsidRPr="00AB0056">
      <w:instrText xml:space="preserve"> PAGE  \* MERGEFORMAT </w:instrText>
    </w:r>
    <w:r w:rsidRPr="00AB0056">
      <w:fldChar w:fldCharType="separate"/>
    </w:r>
    <w:r w:rsidR="00F52DCF">
      <w:rPr>
        <w:noProof/>
      </w:rPr>
      <w:t>104</w:t>
    </w:r>
    <w:r w:rsidRPr="00AB0056">
      <w:fldChar w:fldCharType="end"/>
    </w:r>
    <w:r w:rsidRPr="00AB0056">
      <w:t>/</w:t>
    </w:r>
    <w:fldSimple w:instr=" NUMPAGES  \* MERGEFORMAT ">
      <w:r w:rsidR="00F52DCF">
        <w:rPr>
          <w:noProof/>
        </w:rPr>
        <w:t>105</w:t>
      </w:r>
    </w:fldSimple>
    <w:r w:rsidRPr="00AB0056">
      <w:tab/>
    </w:r>
    <w:r w:rsidRPr="00AB0056">
      <w:rPr>
        <w:rStyle w:val="HideTWBExt"/>
      </w:rPr>
      <w:t>&lt;PathFdR&gt;</w:t>
    </w:r>
    <w:r w:rsidRPr="00AB0056">
      <w:t>AM\1310410FI.docx</w:t>
    </w:r>
    <w:r w:rsidRPr="00AB0056">
      <w:rPr>
        <w:rStyle w:val="HideTWBExt"/>
      </w:rPr>
      <w:t>&lt;/PathFdR&gt;</w:t>
    </w:r>
  </w:p>
  <w:p w14:paraId="10ED2223" w14:textId="02A09BFB" w:rsidR="005353BD" w:rsidRPr="00AB0056" w:rsidRDefault="00AB0056" w:rsidP="00AB0056">
    <w:pPr>
      <w:pStyle w:val="EPFooter2"/>
    </w:pPr>
    <w:r w:rsidRPr="00AB0056">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7F702" w14:textId="56A01D7E" w:rsidR="00AB0056" w:rsidRPr="00AB0056" w:rsidRDefault="00AB0056" w:rsidP="00AB0056">
    <w:pPr>
      <w:pStyle w:val="EPFooter"/>
    </w:pPr>
    <w:r w:rsidRPr="00AB0056">
      <w:rPr>
        <w:rStyle w:val="HideTWBExt"/>
      </w:rPr>
      <w:t>&lt;PathFdR&gt;</w:t>
    </w:r>
    <w:r w:rsidRPr="00AB0056">
      <w:t>AM\1310410FI.docx</w:t>
    </w:r>
    <w:r w:rsidRPr="00AB0056">
      <w:rPr>
        <w:rStyle w:val="HideTWBExt"/>
      </w:rPr>
      <w:t>&lt;/PathFdR&gt;</w:t>
    </w:r>
    <w:r w:rsidRPr="00AB0056">
      <w:tab/>
    </w:r>
    <w:r w:rsidRPr="00AB0056">
      <w:fldChar w:fldCharType="begin"/>
    </w:r>
    <w:r w:rsidRPr="00AB0056">
      <w:instrText xml:space="preserve"> PAGE  \* MERGEFORMAT </w:instrText>
    </w:r>
    <w:r w:rsidRPr="00AB0056">
      <w:fldChar w:fldCharType="separate"/>
    </w:r>
    <w:r w:rsidR="00F52DCF">
      <w:rPr>
        <w:noProof/>
      </w:rPr>
      <w:t>105</w:t>
    </w:r>
    <w:r w:rsidRPr="00AB0056">
      <w:fldChar w:fldCharType="end"/>
    </w:r>
    <w:r w:rsidRPr="00AB0056">
      <w:t>/</w:t>
    </w:r>
    <w:fldSimple w:instr=" NUMPAGES  \* MERGEFORMAT ">
      <w:r w:rsidR="00F52DCF">
        <w:rPr>
          <w:noProof/>
        </w:rPr>
        <w:t>105</w:t>
      </w:r>
    </w:fldSimple>
    <w:r w:rsidRPr="00AB0056">
      <w:tab/>
      <w:t>PE</w:t>
    </w:r>
    <w:r w:rsidRPr="00AB0056">
      <w:rPr>
        <w:rStyle w:val="HideTWBExt"/>
      </w:rPr>
      <w:t>&lt;NoPE&gt;</w:t>
    </w:r>
    <w:r w:rsidRPr="00AB0056">
      <w:t>765.266</w:t>
    </w:r>
    <w:r w:rsidRPr="00AB0056">
      <w:rPr>
        <w:rStyle w:val="HideTWBExt"/>
      </w:rPr>
      <w:t>&lt;/NoPE&gt;&lt;Version&gt;</w:t>
    </w:r>
    <w:r w:rsidRPr="00AB0056">
      <w:t>v02-00</w:t>
    </w:r>
    <w:r w:rsidRPr="00AB0056">
      <w:rPr>
        <w:rStyle w:val="HideTWBExt"/>
      </w:rPr>
      <w:t>&lt;/Version&gt;</w:t>
    </w:r>
  </w:p>
  <w:p w14:paraId="001F64D1" w14:textId="0A8A31C7" w:rsidR="005353BD" w:rsidRPr="00AB0056" w:rsidRDefault="00AB0056" w:rsidP="00AB0056">
    <w:pPr>
      <w:pStyle w:val="EPFooter2"/>
    </w:pPr>
    <w:r w:rsidRPr="00AB0056">
      <w:tab/>
    </w:r>
    <w:r w:rsidRPr="00AB0056">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5736C" w14:textId="77777777" w:rsidR="00AB0056" w:rsidRPr="00AB0056" w:rsidRDefault="00AB0056" w:rsidP="00AB0056">
    <w:pPr>
      <w:pStyle w:val="EPFooter"/>
    </w:pPr>
    <w:r w:rsidRPr="00AB0056">
      <w:rPr>
        <w:rStyle w:val="HideTWBExt"/>
      </w:rPr>
      <w:t>&lt;PathFdR&gt;</w:t>
    </w:r>
    <w:r w:rsidRPr="00AB0056">
      <w:t>AM\1310410FI.docx</w:t>
    </w:r>
    <w:r w:rsidRPr="00AB0056">
      <w:rPr>
        <w:rStyle w:val="HideTWBExt"/>
      </w:rPr>
      <w:t>&lt;/PathFdR&gt;</w:t>
    </w:r>
    <w:r w:rsidRPr="00AB0056">
      <w:tab/>
    </w:r>
    <w:r w:rsidRPr="00AB0056">
      <w:tab/>
      <w:t>PE</w:t>
    </w:r>
    <w:r w:rsidRPr="00AB0056">
      <w:rPr>
        <w:rStyle w:val="HideTWBExt"/>
      </w:rPr>
      <w:t>&lt;NoPE&gt;</w:t>
    </w:r>
    <w:r w:rsidRPr="00AB0056">
      <w:t>765.266</w:t>
    </w:r>
    <w:r w:rsidRPr="00AB0056">
      <w:rPr>
        <w:rStyle w:val="HideTWBExt"/>
      </w:rPr>
      <w:t>&lt;/NoPE&gt;&lt;Version&gt;</w:t>
    </w:r>
    <w:r w:rsidRPr="00AB0056">
      <w:t>v02-00</w:t>
    </w:r>
    <w:r w:rsidRPr="00AB0056">
      <w:rPr>
        <w:rStyle w:val="HideTWBExt"/>
      </w:rPr>
      <w:t>&lt;/Version&gt;</w:t>
    </w:r>
  </w:p>
  <w:p w14:paraId="6861BD6B" w14:textId="235999DE" w:rsidR="005353BD" w:rsidRPr="00AB0056" w:rsidRDefault="00AB0056" w:rsidP="00AB0056">
    <w:pPr>
      <w:pStyle w:val="EPFooter2"/>
    </w:pPr>
    <w:r w:rsidRPr="00AB0056">
      <w:t>FI</w:t>
    </w:r>
    <w:r w:rsidRPr="00AB0056">
      <w:tab/>
    </w:r>
    <w:r w:rsidRPr="00AB0056">
      <w:rPr>
        <w:b w:val="0"/>
        <w:i/>
        <w:color w:val="C0C0C0"/>
        <w:sz w:val="22"/>
      </w:rPr>
      <w:t>Moninaisuudessaan yhtenäinen</w:t>
    </w:r>
    <w:r w:rsidRPr="00AB0056">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BDB5E" w14:textId="77777777" w:rsidR="005C003E" w:rsidRPr="00AB0056" w:rsidRDefault="009C32F6">
      <w:r w:rsidRPr="00AB0056">
        <w:separator/>
      </w:r>
    </w:p>
  </w:footnote>
  <w:footnote w:type="continuationSeparator" w:id="0">
    <w:p w14:paraId="4FC18CA4" w14:textId="77777777" w:rsidR="005C003E" w:rsidRPr="00AB0056" w:rsidRDefault="009C32F6">
      <w:r w:rsidRPr="00AB00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7A663" w14:textId="77777777" w:rsidR="0063179D" w:rsidRDefault="006317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B8B6" w14:textId="77777777" w:rsidR="0063179D" w:rsidRDefault="006317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C165C" w14:textId="77777777" w:rsidR="0063179D" w:rsidRDefault="006317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FI"/>
    <w:docVar w:name="TXTLANGUEMIN" w:val="fi"/>
    <w:docVar w:name="TXTNRPE" w:val="765.266"/>
    <w:docVar w:name="TXTPEorAP" w:val="PE"/>
    <w:docVar w:name="TXTROUTE" w:val="AM\1310410FI.docx"/>
    <w:docVar w:name="TXTVERSION" w:val="02-00"/>
  </w:docVars>
  <w:rsids>
    <w:rsidRoot w:val="00A77B3E"/>
    <w:rsid w:val="003244E8"/>
    <w:rsid w:val="003C4129"/>
    <w:rsid w:val="00452462"/>
    <w:rsid w:val="00483BDA"/>
    <w:rsid w:val="005353BD"/>
    <w:rsid w:val="005C003E"/>
    <w:rsid w:val="006260CC"/>
    <w:rsid w:val="0063179D"/>
    <w:rsid w:val="006A4881"/>
    <w:rsid w:val="006D6235"/>
    <w:rsid w:val="007B6450"/>
    <w:rsid w:val="00813F81"/>
    <w:rsid w:val="008E543C"/>
    <w:rsid w:val="009C32F6"/>
    <w:rsid w:val="00A77B3E"/>
    <w:rsid w:val="00AB0056"/>
    <w:rsid w:val="00C83CE5"/>
    <w:rsid w:val="00CA2A55"/>
    <w:rsid w:val="00CA6BD1"/>
    <w:rsid w:val="00CB1C4F"/>
    <w:rsid w:val="00DA741B"/>
    <w:rsid w:val="00DB41D0"/>
    <w:rsid w:val="00E71B84"/>
    <w:rsid w:val="00EC49E3"/>
    <w:rsid w:val="00EC5E5E"/>
    <w:rsid w:val="00EE1188"/>
    <w:rsid w:val="00EE7437"/>
    <w:rsid w:val="00F517E4"/>
    <w:rsid w:val="00F52DCF"/>
    <w:rsid w:val="00F95D7C"/>
    <w:rsid w:val="00FB432F"/>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D31941"/>
  <w15:docId w15:val="{0A33D5A4-7263-46E0-B30A-5E2010E7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A6BD1"/>
    <w:pPr>
      <w:tabs>
        <w:tab w:val="center" w:pos="4513"/>
        <w:tab w:val="right" w:pos="9026"/>
      </w:tabs>
    </w:pPr>
  </w:style>
  <w:style w:type="character" w:customStyle="1" w:styleId="HeaderChar">
    <w:name w:val="Header Char"/>
    <w:basedOn w:val="DefaultParagraphFont"/>
    <w:link w:val="Header"/>
    <w:rsid w:val="00CA6BD1"/>
    <w:rPr>
      <w:sz w:val="24"/>
      <w:szCs w:val="24"/>
    </w:rPr>
  </w:style>
  <w:style w:type="paragraph" w:styleId="Footer">
    <w:name w:val="footer"/>
    <w:basedOn w:val="Normal"/>
    <w:link w:val="FooterChar"/>
    <w:rsid w:val="00FB432F"/>
    <w:pPr>
      <w:tabs>
        <w:tab w:val="center" w:pos="4513"/>
        <w:tab w:val="right" w:pos="9026"/>
      </w:tabs>
    </w:pPr>
  </w:style>
  <w:style w:type="character" w:customStyle="1" w:styleId="FooterChar">
    <w:name w:val="Footer Char"/>
    <w:basedOn w:val="DefaultParagraphFont"/>
    <w:link w:val="Footer"/>
    <w:rsid w:val="00FB43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17017</Words>
  <Characters>143300</Characters>
  <Application>Microsoft Office Word</Application>
  <DocSecurity>0</DocSecurity>
  <Lines>5855</Lines>
  <Paragraphs>1891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2024-11-19T16:45:00Z</dcterms:created>
  <dcterms:modified xsi:type="dcterms:W3CDTF">2024-11-19T16:45:00Z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- 2024/11/19 17:44</vt:lpwstr>
  </property>
  <property fmtid="{D5CDD505-2E9C-101B-9397-08002B2CF9AE}" pid="7" name="dmxml.render.id">
    <vt:lpwstr>85895</vt:lpwstr>
  </property>
  <property fmtid="{D5CDD505-2E9C-101B-9397-08002B2CF9AE}" pid="8" name="dmxml.render.traceId">
    <vt:lpwstr>672a3c0c993e4e27b5ae16c9dc1454b4</vt:lpwstr>
  </property>
  <property fmtid="{D5CDD505-2E9C-101B-9397-08002B2CF9AE}" pid="9" name="FooterPath">
    <vt:lpwstr>AM\1310410FI.docx</vt:lpwstr>
  </property>
  <property fmtid="{D5CDD505-2E9C-101B-9397-08002B2CF9AE}" pid="10" name="LastEdited with">
    <vt:lpwstr>10.0.0 Build [20241005]</vt:lpwstr>
  </property>
  <property fmtid="{D5CDD505-2E9C-101B-9397-08002B2CF9AE}" pid="11" name="PE Number">
    <vt:lpwstr>765.266</vt:lpwstr>
  </property>
  <property fmtid="{D5CDD505-2E9C-101B-9397-08002B2CF9AE}" pid="12" name="SDLStudio">
    <vt:lpwstr/>
  </property>
  <property fmtid="{D5CDD505-2E9C-101B-9397-08002B2CF9AE}" pid="13" name="UID">
    <vt:lpwstr>eu.europa.europarl-DIN1-2024-0000045775_02.00-xm-01.00_text-xml</vt:lpwstr>
  </property>
</Properties>
</file>