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262BB" w:rsidRPr="00787C43" w14:paraId="1CFF571E" w14:textId="77777777" w:rsidTr="007B3812">
        <w:trPr>
          <w:trHeight w:hRule="exact" w:val="1417"/>
          <w:jc w:val="center"/>
        </w:trPr>
        <w:tc>
          <w:tcPr>
            <w:tcW w:w="6804" w:type="dxa"/>
            <w:tcBorders>
              <w:top w:val="nil"/>
              <w:left w:val="nil"/>
              <w:bottom w:val="nil"/>
              <w:right w:val="nil"/>
            </w:tcBorders>
            <w:vAlign w:val="center"/>
          </w:tcPr>
          <w:p w14:paraId="70B5CC96" w14:textId="77777777" w:rsidR="007262BB" w:rsidRPr="00787C43" w:rsidRDefault="007262BB" w:rsidP="007B3812">
            <w:pPr>
              <w:pStyle w:val="EPName"/>
            </w:pPr>
            <w:r w:rsidRPr="00787C43">
              <w:t>Europäisches Parlament</w:t>
            </w:r>
          </w:p>
          <w:p w14:paraId="097681B8" w14:textId="77777777" w:rsidR="007262BB" w:rsidRPr="00787C43" w:rsidRDefault="007262BB" w:rsidP="007B3812">
            <w:pPr>
              <w:pStyle w:val="EPTerm"/>
            </w:pPr>
            <w:r w:rsidRPr="00787C43">
              <w:t>2024-2029</w:t>
            </w:r>
          </w:p>
        </w:tc>
        <w:tc>
          <w:tcPr>
            <w:tcW w:w="2268" w:type="dxa"/>
            <w:tcBorders>
              <w:top w:val="nil"/>
              <w:left w:val="nil"/>
              <w:bottom w:val="nil"/>
              <w:right w:val="nil"/>
            </w:tcBorders>
          </w:tcPr>
          <w:p w14:paraId="225B20A0" w14:textId="77777777" w:rsidR="007262BB" w:rsidRPr="00787C43" w:rsidRDefault="007262BB" w:rsidP="007B3812">
            <w:pPr>
              <w:pStyle w:val="EPLogo"/>
            </w:pPr>
            <w:r w:rsidRPr="00787C43">
              <w:rPr>
                <w:noProof/>
                <w:lang w:eastAsia="en-GB"/>
              </w:rPr>
              <w:drawing>
                <wp:inline distT="0" distB="0" distL="0" distR="0" wp14:anchorId="41A67336" wp14:editId="299EB23D">
                  <wp:extent cx="1165860" cy="640080"/>
                  <wp:effectExtent l="0" t="0" r="0" b="7620"/>
                  <wp:docPr id="114632677"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2677"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0ABDEE32" w14:textId="77777777" w:rsidR="007262BB" w:rsidRPr="00787C43" w:rsidRDefault="007262BB" w:rsidP="007262BB">
      <w:pPr>
        <w:pStyle w:val="LineTop"/>
      </w:pPr>
      <w:r w:rsidRPr="00787C43">
        <w:t xml:space="preserve"> </w:t>
      </w:r>
    </w:p>
    <w:p w14:paraId="3367B4E7" w14:textId="77777777" w:rsidR="007262BB" w:rsidRPr="00787C43" w:rsidRDefault="007262BB" w:rsidP="007262BB">
      <w:pPr>
        <w:pStyle w:val="EPBody"/>
      </w:pPr>
      <w:r w:rsidRPr="00787C43">
        <w:rPr>
          <w:rStyle w:val="HideTWBExt"/>
        </w:rPr>
        <w:t>&lt;Commission&gt;</w:t>
      </w:r>
      <w:r w:rsidRPr="00787C43">
        <w:rPr>
          <w:rStyle w:val="HideTWBInt"/>
        </w:rPr>
        <w:t>{FEMM}</w:t>
      </w:r>
      <w:r w:rsidRPr="00787C43">
        <w:t>Ausschuss für die Rechte der Frauen und die Gleichstellung der Geschlechter</w:t>
      </w:r>
      <w:r w:rsidRPr="00787C43">
        <w:rPr>
          <w:rStyle w:val="HideTWBExt"/>
        </w:rPr>
        <w:t>&lt;/Commission&gt;</w:t>
      </w:r>
    </w:p>
    <w:p w14:paraId="2C93D95C" w14:textId="77777777" w:rsidR="007262BB" w:rsidRPr="00787C43" w:rsidRDefault="007262BB" w:rsidP="007262BB">
      <w:pPr>
        <w:pStyle w:val="LineBottom"/>
      </w:pPr>
      <w:r w:rsidRPr="00787C43">
        <w:t xml:space="preserve"> </w:t>
      </w:r>
    </w:p>
    <w:p w14:paraId="3F06774A" w14:textId="77777777" w:rsidR="007262BB" w:rsidRPr="00787C43" w:rsidRDefault="007262BB" w:rsidP="007262BB">
      <w:pPr>
        <w:pStyle w:val="CoverReference"/>
      </w:pPr>
      <w:r w:rsidRPr="00787C43">
        <w:rPr>
          <w:rStyle w:val="HideTWBExt"/>
        </w:rPr>
        <w:t>&lt;RefProc&gt;</w:t>
      </w:r>
      <w:r w:rsidRPr="00787C43">
        <w:t>2024/2125</w:t>
      </w:r>
      <w:r w:rsidRPr="00787C43">
        <w:rPr>
          <w:rStyle w:val="HideTWBExt"/>
        </w:rPr>
        <w:t>&lt;/RefProc&gt;&lt;RefTypeProc&gt;</w:t>
      </w:r>
      <w:r w:rsidRPr="00787C43">
        <w:t>(INI)</w:t>
      </w:r>
      <w:r w:rsidRPr="00787C43">
        <w:rPr>
          <w:rStyle w:val="HideTWBExt"/>
        </w:rPr>
        <w:t>&lt;/RefTypeProc&gt;</w:t>
      </w:r>
    </w:p>
    <w:p w14:paraId="761B15B1" w14:textId="77777777" w:rsidR="007262BB" w:rsidRPr="00787C43" w:rsidRDefault="007262BB" w:rsidP="007262BB">
      <w:pPr>
        <w:pStyle w:val="CoverDate"/>
      </w:pPr>
      <w:r w:rsidRPr="00787C43">
        <w:rPr>
          <w:rStyle w:val="HideTWBExt"/>
        </w:rPr>
        <w:t>&lt;Date&gt;</w:t>
      </w:r>
      <w:r w:rsidRPr="00787C43">
        <w:rPr>
          <w:rStyle w:val="HideTWBInt"/>
        </w:rPr>
        <w:t>{30/04/2025}</w:t>
      </w:r>
      <w:r w:rsidRPr="00787C43">
        <w:t>30.4.2025</w:t>
      </w:r>
      <w:r w:rsidRPr="00787C43">
        <w:rPr>
          <w:rStyle w:val="HideTWBExt"/>
        </w:rPr>
        <w:t>&lt;/Date&gt;</w:t>
      </w:r>
    </w:p>
    <w:p w14:paraId="081C0FE8" w14:textId="77777777" w:rsidR="007262BB" w:rsidRPr="00787C43" w:rsidRDefault="007262BB" w:rsidP="007262BB">
      <w:pPr>
        <w:pStyle w:val="CoverDocType"/>
      </w:pPr>
      <w:r w:rsidRPr="00787C43">
        <w:rPr>
          <w:rStyle w:val="HideTWBExt"/>
        </w:rPr>
        <w:t>&lt;TypeAM&gt;</w:t>
      </w:r>
      <w:r w:rsidRPr="00787C43">
        <w:t>ÄNDERUNGSANTRÄGE</w:t>
      </w:r>
      <w:r w:rsidRPr="00787C43">
        <w:rPr>
          <w:rStyle w:val="HideTWBExt"/>
        </w:rPr>
        <w:t>&lt;/TypeAM&gt;</w:t>
      </w:r>
    </w:p>
    <w:p w14:paraId="379ADA46" w14:textId="77777777" w:rsidR="007262BB" w:rsidRPr="00787C43" w:rsidRDefault="007262BB" w:rsidP="007262BB">
      <w:pPr>
        <w:pStyle w:val="CoverDocType24a"/>
      </w:pPr>
      <w:r w:rsidRPr="00787C43">
        <w:rPr>
          <w:rStyle w:val="HideTWBExt"/>
        </w:rPr>
        <w:t>&lt;RangeAM&gt;</w:t>
      </w:r>
      <w:r w:rsidRPr="00787C43">
        <w:t>1 - 384</w:t>
      </w:r>
      <w:r w:rsidRPr="00787C43">
        <w:rPr>
          <w:rStyle w:val="HideTWBExt"/>
        </w:rPr>
        <w:t>&lt;/RangeAM&gt;</w:t>
      </w:r>
    </w:p>
    <w:p w14:paraId="4AB4829A" w14:textId="77777777" w:rsidR="007262BB" w:rsidRPr="00787C43" w:rsidRDefault="007262BB" w:rsidP="007262BB">
      <w:pPr>
        <w:pStyle w:val="CoverBold"/>
      </w:pPr>
      <w:r w:rsidRPr="00787C43">
        <w:rPr>
          <w:rStyle w:val="HideTWBExt"/>
        </w:rPr>
        <w:t>&lt;TitreType&gt;</w:t>
      </w:r>
      <w:r w:rsidRPr="00787C43">
        <w:t>Entwurf eines Berichts</w:t>
      </w:r>
      <w:r w:rsidRPr="00787C43">
        <w:rPr>
          <w:rStyle w:val="HideTWBExt"/>
        </w:rPr>
        <w:t>&lt;/TitreType&gt;</w:t>
      </w:r>
    </w:p>
    <w:p w14:paraId="0A031940" w14:textId="77777777" w:rsidR="007262BB" w:rsidRPr="00787C43" w:rsidRDefault="007262BB" w:rsidP="007262BB">
      <w:pPr>
        <w:pStyle w:val="CoverBold"/>
      </w:pPr>
      <w:r w:rsidRPr="00787C43">
        <w:rPr>
          <w:rStyle w:val="HideTWBExt"/>
        </w:rPr>
        <w:t>&lt;Rapporteur&gt;</w:t>
      </w:r>
      <w:r w:rsidRPr="00787C43">
        <w:t>Marko Vešligaj</w:t>
      </w:r>
      <w:bookmarkStart w:id="0" w:name="_GoBack"/>
      <w:bookmarkEnd w:id="0"/>
      <w:r w:rsidRPr="00787C43">
        <w:rPr>
          <w:rStyle w:val="HideTWBExt"/>
        </w:rPr>
        <w:t>&lt;/Rapporteur&gt;</w:t>
      </w:r>
    </w:p>
    <w:p w14:paraId="33EC74C8" w14:textId="77777777" w:rsidR="007262BB" w:rsidRPr="00787C43" w:rsidRDefault="007262BB" w:rsidP="007262BB">
      <w:pPr>
        <w:pStyle w:val="CoverNormal24a"/>
      </w:pPr>
      <w:r w:rsidRPr="00787C43">
        <w:rPr>
          <w:rStyle w:val="HideTWBExt"/>
        </w:rPr>
        <w:t>&lt;DocRefPE&gt;</w:t>
      </w:r>
      <w:r w:rsidRPr="00787C43">
        <w:t>(PE770.090v01-00)</w:t>
      </w:r>
      <w:r w:rsidRPr="00787C43">
        <w:rPr>
          <w:rStyle w:val="HideTWBExt"/>
        </w:rPr>
        <w:t>&lt;/DocRefPE&gt;</w:t>
      </w:r>
    </w:p>
    <w:p w14:paraId="1148EFE8" w14:textId="77777777" w:rsidR="007262BB" w:rsidRPr="00787C43" w:rsidRDefault="007262BB" w:rsidP="007262BB">
      <w:pPr>
        <w:pStyle w:val="CoverNormal"/>
      </w:pPr>
      <w:r w:rsidRPr="00787C43">
        <w:rPr>
          <w:rStyle w:val="HideTWBExt"/>
        </w:rPr>
        <w:t>&lt;Titre&gt;</w:t>
      </w:r>
      <w:r w:rsidRPr="00787C43">
        <w:t>Strategie für die Gleichstellung der Geschlechter 2025</w:t>
      </w:r>
      <w:r w:rsidRPr="00787C43">
        <w:rPr>
          <w:rStyle w:val="HideTWBExt"/>
        </w:rPr>
        <w:t>&lt;/Titre&gt;</w:t>
      </w:r>
    </w:p>
    <w:p w14:paraId="73BAF188" w14:textId="36284331" w:rsidR="00524ECB" w:rsidRPr="00787C43" w:rsidRDefault="007262BB" w:rsidP="007262BB">
      <w:pPr>
        <w:pStyle w:val="CoverNormal24a"/>
      </w:pPr>
      <w:r w:rsidRPr="00787C43">
        <w:rPr>
          <w:rStyle w:val="HideTWBExt"/>
        </w:rPr>
        <w:t>&lt;DocRef&gt;</w:t>
      </w:r>
      <w:r w:rsidRPr="00787C43">
        <w:t>(2024/2125(INI))</w:t>
      </w:r>
      <w:r w:rsidRPr="00787C43">
        <w:rPr>
          <w:rStyle w:val="HideTWBExt"/>
        </w:rPr>
        <w:t>&lt;/DocRef&gt;</w:t>
      </w:r>
    </w:p>
    <w:p w14:paraId="65D0DA73" w14:textId="77777777" w:rsidR="00524ECB" w:rsidRPr="00787C43" w:rsidRDefault="0048577A">
      <w:r w:rsidRPr="00787C43">
        <w:br w:type="page"/>
      </w:r>
      <w:r w:rsidRPr="00787C43">
        <w:lastRenderedPageBreak/>
        <w:t>AM_Com_NonLegReport</w:t>
      </w:r>
    </w:p>
    <w:p w14:paraId="5E73E28F" w14:textId="29B7CBB5" w:rsidR="007262BB" w:rsidRPr="00787C43" w:rsidRDefault="0048577A" w:rsidP="007262BB">
      <w:pPr>
        <w:pStyle w:val="AmNumberTabs"/>
      </w:pPr>
      <w:r w:rsidRPr="00787C43">
        <w:br w:type="page"/>
      </w:r>
      <w:r w:rsidR="007262BB" w:rsidRPr="00787C43">
        <w:rPr>
          <w:rStyle w:val="HideTWBExt"/>
          <w:b w:val="0"/>
        </w:rPr>
        <w:lastRenderedPageBreak/>
        <w:t>&lt;RepeatBlock-Amend&gt;</w:t>
      </w:r>
      <w:r w:rsidR="007262BB" w:rsidRPr="00787C43">
        <w:rPr>
          <w:rStyle w:val="HideTWBExt"/>
        </w:rPr>
        <w:t>&lt;Amend&gt;</w:t>
      </w:r>
      <w:r w:rsidR="007262BB" w:rsidRPr="00787C43">
        <w:t>Änderungsantrag</w:t>
      </w:r>
      <w:r w:rsidR="007262BB" w:rsidRPr="00787C43">
        <w:tab/>
      </w:r>
      <w:r w:rsidR="007262BB" w:rsidRPr="00787C43">
        <w:tab/>
      </w:r>
      <w:r w:rsidR="007262BB" w:rsidRPr="00787C43">
        <w:rPr>
          <w:rStyle w:val="HideTWBExt"/>
        </w:rPr>
        <w:t>&lt;NumAm&gt;</w:t>
      </w:r>
      <w:r w:rsidR="007262BB" w:rsidRPr="00787C43">
        <w:t>1</w:t>
      </w:r>
      <w:r w:rsidR="007262BB" w:rsidRPr="00787C43">
        <w:rPr>
          <w:rStyle w:val="HideTWBExt"/>
        </w:rPr>
        <w:t>&lt;/NumAm&gt;</w:t>
      </w:r>
    </w:p>
    <w:p w14:paraId="1EC7786B" w14:textId="77777777" w:rsidR="007262BB" w:rsidRPr="00787C43" w:rsidRDefault="007262BB" w:rsidP="007262BB">
      <w:pPr>
        <w:pStyle w:val="NormalBold"/>
      </w:pPr>
      <w:r w:rsidRPr="00787C43">
        <w:rPr>
          <w:rStyle w:val="HideTWBExt"/>
          <w:b w:val="0"/>
        </w:rPr>
        <w:t>&lt;RepeatBlock-By&gt;&lt;Members&gt;</w:t>
      </w:r>
      <w:r w:rsidRPr="00787C43">
        <w:t>Gabriela Firea</w:t>
      </w:r>
      <w:r w:rsidRPr="00787C43">
        <w:rPr>
          <w:rStyle w:val="HideTWBExt"/>
          <w:b w:val="0"/>
        </w:rPr>
        <w:t>&lt;/Members&gt;</w:t>
      </w:r>
    </w:p>
    <w:p w14:paraId="65636CFF" w14:textId="77777777" w:rsidR="007262BB" w:rsidRPr="00787C43" w:rsidRDefault="007262BB" w:rsidP="007262BB">
      <w:pPr>
        <w:pStyle w:val="NormalBold"/>
      </w:pPr>
      <w:r w:rsidRPr="00787C43">
        <w:rPr>
          <w:rStyle w:val="HideTWBExt"/>
          <w:b w:val="0"/>
        </w:rPr>
        <w:t>&lt;/RepeatBlock-By&gt;</w:t>
      </w:r>
    </w:p>
    <w:p w14:paraId="3259617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9FC91C8" w14:textId="77777777" w:rsidR="007262BB" w:rsidRPr="00787C43" w:rsidRDefault="007262BB" w:rsidP="007262BB">
      <w:pPr>
        <w:pStyle w:val="NormalBold"/>
      </w:pPr>
      <w:r w:rsidRPr="00787C43">
        <w:rPr>
          <w:rStyle w:val="HideTWBExt"/>
        </w:rPr>
        <w:t>&lt;Article&gt;</w:t>
      </w:r>
      <w:r w:rsidRPr="00787C43">
        <w:t>Bezugsvermerk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1B0C2C1" w14:textId="77777777" w:rsidTr="007B3812">
        <w:trPr>
          <w:trHeight w:hRule="exact" w:val="240"/>
          <w:jc w:val="center"/>
        </w:trPr>
        <w:tc>
          <w:tcPr>
            <w:tcW w:w="9752" w:type="dxa"/>
            <w:gridSpan w:val="2"/>
            <w:tcBorders>
              <w:top w:val="nil"/>
              <w:left w:val="nil"/>
              <w:bottom w:val="nil"/>
              <w:right w:val="nil"/>
            </w:tcBorders>
          </w:tcPr>
          <w:p w14:paraId="59717C0C" w14:textId="77777777" w:rsidR="007262BB" w:rsidRPr="00787C43" w:rsidRDefault="007262BB" w:rsidP="007B3812"/>
        </w:tc>
      </w:tr>
      <w:tr w:rsidR="007262BB" w:rsidRPr="00787C43" w14:paraId="36C5AB47" w14:textId="77777777" w:rsidTr="007B3812">
        <w:trPr>
          <w:trHeight w:val="240"/>
          <w:jc w:val="center"/>
        </w:trPr>
        <w:tc>
          <w:tcPr>
            <w:tcW w:w="4876" w:type="dxa"/>
            <w:tcBorders>
              <w:top w:val="nil"/>
              <w:left w:val="nil"/>
              <w:bottom w:val="nil"/>
              <w:right w:val="nil"/>
            </w:tcBorders>
          </w:tcPr>
          <w:p w14:paraId="252C639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2F687D4" w14:textId="77777777" w:rsidR="007262BB" w:rsidRPr="00787C43" w:rsidRDefault="007262BB" w:rsidP="007B3812">
            <w:pPr>
              <w:pStyle w:val="AmColumnHeading"/>
            </w:pPr>
            <w:r w:rsidRPr="00787C43">
              <w:t>Geänderter Text</w:t>
            </w:r>
          </w:p>
        </w:tc>
      </w:tr>
      <w:tr w:rsidR="007262BB" w:rsidRPr="00787C43" w14:paraId="56E798BB" w14:textId="77777777" w:rsidTr="007B3812">
        <w:trPr>
          <w:jc w:val="center"/>
        </w:trPr>
        <w:tc>
          <w:tcPr>
            <w:tcW w:w="4876" w:type="dxa"/>
            <w:tcBorders>
              <w:top w:val="nil"/>
              <w:left w:val="nil"/>
              <w:bottom w:val="nil"/>
              <w:right w:val="nil"/>
            </w:tcBorders>
          </w:tcPr>
          <w:p w14:paraId="5848A5C6" w14:textId="77777777" w:rsidR="007262BB" w:rsidRPr="00787C43" w:rsidRDefault="007262BB" w:rsidP="007B3812">
            <w:pPr>
              <w:pStyle w:val="Normal6a"/>
            </w:pPr>
            <w:r w:rsidRPr="00787C43">
              <w:t>–</w:t>
            </w:r>
            <w:r w:rsidRPr="00787C43">
              <w:tab/>
              <w:t>gestützt auf Artikel 8, 10, 19, 79, 83, 153 und 157 des Vertrags über die Arbeitsweise der Europäischen Union (AEUV),</w:t>
            </w:r>
          </w:p>
        </w:tc>
        <w:tc>
          <w:tcPr>
            <w:tcW w:w="4876" w:type="dxa"/>
            <w:tcBorders>
              <w:top w:val="nil"/>
              <w:left w:val="nil"/>
              <w:bottom w:val="nil"/>
              <w:right w:val="nil"/>
            </w:tcBorders>
          </w:tcPr>
          <w:p w14:paraId="760C74BE" w14:textId="77777777" w:rsidR="007262BB" w:rsidRPr="00787C43" w:rsidRDefault="007262BB" w:rsidP="007B3812">
            <w:pPr>
              <w:pStyle w:val="Normal6a"/>
            </w:pPr>
            <w:r w:rsidRPr="00787C43">
              <w:t>–</w:t>
            </w:r>
            <w:r w:rsidRPr="00787C43">
              <w:tab/>
              <w:t xml:space="preserve">gestützt auf Artikel 8, 10, 19 79, 83, </w:t>
            </w:r>
            <w:r w:rsidRPr="00787C43">
              <w:rPr>
                <w:b/>
                <w:i/>
              </w:rPr>
              <w:t>151,</w:t>
            </w:r>
            <w:r w:rsidRPr="00787C43">
              <w:t xml:space="preserve"> 153 und 157 des Vertrags über die Arbeitsweise der Europäischen Union,</w:t>
            </w:r>
          </w:p>
        </w:tc>
      </w:tr>
    </w:tbl>
    <w:p w14:paraId="0DDB139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288ADFD8" w14:textId="77777777" w:rsidR="007262BB" w:rsidRPr="00787C43" w:rsidRDefault="007262BB" w:rsidP="007262BB">
      <w:r w:rsidRPr="00787C43">
        <w:rPr>
          <w:rStyle w:val="HideTWBExt"/>
        </w:rPr>
        <w:t>&lt;/Amend&gt;</w:t>
      </w:r>
    </w:p>
    <w:p w14:paraId="7712F3B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w:t>
      </w:r>
      <w:r w:rsidRPr="00787C43">
        <w:rPr>
          <w:rStyle w:val="HideTWBExt"/>
        </w:rPr>
        <w:t>&lt;/NumAm&gt;</w:t>
      </w:r>
    </w:p>
    <w:p w14:paraId="2D1D165D" w14:textId="77777777" w:rsidR="007262BB" w:rsidRPr="00787C43" w:rsidRDefault="007262BB" w:rsidP="007262BB">
      <w:pPr>
        <w:pStyle w:val="NormalBold"/>
      </w:pPr>
      <w:r w:rsidRPr="00787C43">
        <w:rPr>
          <w:rStyle w:val="HideTWBExt"/>
          <w:b w:val="0"/>
        </w:rPr>
        <w:t>&lt;RepeatBlock-By&gt;&lt;Members&gt;</w:t>
      </w:r>
      <w:r w:rsidRPr="00787C43">
        <w:t>Gabriela Firea</w:t>
      </w:r>
      <w:r w:rsidRPr="00787C43">
        <w:rPr>
          <w:rStyle w:val="HideTWBExt"/>
          <w:b w:val="0"/>
        </w:rPr>
        <w:t>&lt;/Members&gt;</w:t>
      </w:r>
    </w:p>
    <w:p w14:paraId="4FEFC7EC" w14:textId="77777777" w:rsidR="007262BB" w:rsidRPr="00787C43" w:rsidRDefault="007262BB" w:rsidP="007262BB">
      <w:pPr>
        <w:pStyle w:val="NormalBold"/>
      </w:pPr>
      <w:r w:rsidRPr="00787C43">
        <w:rPr>
          <w:rStyle w:val="HideTWBExt"/>
          <w:b w:val="0"/>
        </w:rPr>
        <w:t>&lt;/RepeatBlock-By&gt;</w:t>
      </w:r>
    </w:p>
    <w:p w14:paraId="3CD5964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8F3110F" w14:textId="77777777" w:rsidR="007262BB" w:rsidRPr="00787C43" w:rsidRDefault="007262BB" w:rsidP="007262BB">
      <w:pPr>
        <w:pStyle w:val="NormalBold"/>
      </w:pPr>
      <w:r w:rsidRPr="00787C43">
        <w:rPr>
          <w:rStyle w:val="HideTWBExt"/>
        </w:rPr>
        <w:t>&lt;Article&gt;</w:t>
      </w:r>
      <w:r w:rsidRPr="00787C43">
        <w:t>Bezugsvermerk 3</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AEB05CD" w14:textId="77777777" w:rsidTr="007B3812">
        <w:trPr>
          <w:trHeight w:hRule="exact" w:val="240"/>
          <w:jc w:val="center"/>
        </w:trPr>
        <w:tc>
          <w:tcPr>
            <w:tcW w:w="9752" w:type="dxa"/>
            <w:gridSpan w:val="2"/>
            <w:tcBorders>
              <w:top w:val="nil"/>
              <w:left w:val="nil"/>
              <w:bottom w:val="nil"/>
              <w:right w:val="nil"/>
            </w:tcBorders>
          </w:tcPr>
          <w:p w14:paraId="4FE26289" w14:textId="77777777" w:rsidR="007262BB" w:rsidRPr="00787C43" w:rsidRDefault="007262BB" w:rsidP="007B3812"/>
        </w:tc>
      </w:tr>
      <w:tr w:rsidR="007262BB" w:rsidRPr="00787C43" w14:paraId="0374A13A" w14:textId="77777777" w:rsidTr="007B3812">
        <w:trPr>
          <w:trHeight w:val="240"/>
          <w:jc w:val="center"/>
        </w:trPr>
        <w:tc>
          <w:tcPr>
            <w:tcW w:w="4876" w:type="dxa"/>
            <w:tcBorders>
              <w:top w:val="nil"/>
              <w:left w:val="nil"/>
              <w:bottom w:val="nil"/>
              <w:right w:val="nil"/>
            </w:tcBorders>
          </w:tcPr>
          <w:p w14:paraId="654A4FC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EE2877C" w14:textId="77777777" w:rsidR="007262BB" w:rsidRPr="00787C43" w:rsidRDefault="007262BB" w:rsidP="007B3812">
            <w:pPr>
              <w:pStyle w:val="AmColumnHeading"/>
            </w:pPr>
            <w:r w:rsidRPr="00787C43">
              <w:t>Geänderter Text</w:t>
            </w:r>
          </w:p>
        </w:tc>
      </w:tr>
      <w:tr w:rsidR="007262BB" w:rsidRPr="00787C43" w14:paraId="44466F7C" w14:textId="77777777" w:rsidTr="007B3812">
        <w:trPr>
          <w:jc w:val="center"/>
        </w:trPr>
        <w:tc>
          <w:tcPr>
            <w:tcW w:w="4876" w:type="dxa"/>
            <w:tcBorders>
              <w:top w:val="nil"/>
              <w:left w:val="nil"/>
              <w:bottom w:val="nil"/>
              <w:right w:val="nil"/>
            </w:tcBorders>
          </w:tcPr>
          <w:p w14:paraId="2C59E73E" w14:textId="77777777" w:rsidR="007262BB" w:rsidRPr="00787C43" w:rsidRDefault="007262BB" w:rsidP="007B3812">
            <w:pPr>
              <w:pStyle w:val="Normal6a"/>
            </w:pPr>
            <w:r w:rsidRPr="00787C43">
              <w:t>–</w:t>
            </w:r>
            <w:r w:rsidRPr="00787C43">
              <w:tab/>
              <w:t>gestützt auf Artikel </w:t>
            </w:r>
            <w:r w:rsidRPr="00787C43">
              <w:rPr>
                <w:b/>
                <w:i/>
              </w:rPr>
              <w:t>21 und 23</w:t>
            </w:r>
            <w:r w:rsidRPr="00787C43">
              <w:t xml:space="preserve"> der Charta der Grundrechte der Europäischen Union,</w:t>
            </w:r>
          </w:p>
        </w:tc>
        <w:tc>
          <w:tcPr>
            <w:tcW w:w="4876" w:type="dxa"/>
            <w:tcBorders>
              <w:top w:val="nil"/>
              <w:left w:val="nil"/>
              <w:bottom w:val="nil"/>
              <w:right w:val="nil"/>
            </w:tcBorders>
          </w:tcPr>
          <w:p w14:paraId="1008FFB5" w14:textId="77777777" w:rsidR="007262BB" w:rsidRPr="00787C43" w:rsidRDefault="007262BB" w:rsidP="007B3812">
            <w:pPr>
              <w:pStyle w:val="Normal6a"/>
            </w:pPr>
            <w:r w:rsidRPr="00787C43">
              <w:t>–</w:t>
            </w:r>
            <w:r w:rsidRPr="00787C43">
              <w:tab/>
              <w:t>gestützt auf Artikel </w:t>
            </w:r>
            <w:r w:rsidRPr="00787C43">
              <w:rPr>
                <w:b/>
                <w:i/>
              </w:rPr>
              <w:t>1, 21, 23 und 24</w:t>
            </w:r>
            <w:r w:rsidRPr="00787C43">
              <w:t xml:space="preserve"> der Charta der Grundrechte der Europäischen Union,</w:t>
            </w:r>
          </w:p>
        </w:tc>
      </w:tr>
    </w:tbl>
    <w:p w14:paraId="5D2FD2B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0EB4B60B" w14:textId="77777777" w:rsidR="007262BB" w:rsidRPr="00787C43" w:rsidRDefault="007262BB" w:rsidP="007262BB">
      <w:r w:rsidRPr="00787C43">
        <w:rPr>
          <w:rStyle w:val="HideTWBExt"/>
        </w:rPr>
        <w:t>&lt;/Amend&gt;</w:t>
      </w:r>
    </w:p>
    <w:p w14:paraId="2887823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w:t>
      </w:r>
      <w:r w:rsidRPr="00787C43">
        <w:rPr>
          <w:rStyle w:val="HideTWBExt"/>
        </w:rPr>
        <w:t>&lt;/NumAm&gt;</w:t>
      </w:r>
    </w:p>
    <w:p w14:paraId="719BE773" w14:textId="77777777" w:rsidR="007262BB" w:rsidRPr="00787C43" w:rsidRDefault="007262BB" w:rsidP="007262BB">
      <w:pPr>
        <w:pStyle w:val="NormalBold"/>
      </w:pPr>
      <w:r w:rsidRPr="00787C43">
        <w:rPr>
          <w:rStyle w:val="HideTWBExt"/>
          <w:b w:val="0"/>
        </w:rPr>
        <w:t>&lt;RepeatBlock-By&gt;&lt;Members&gt;</w:t>
      </w:r>
      <w:r w:rsidRPr="00787C43">
        <w:t>Margarita de la Pisa Carrión, Mireia Borrás Pabón</w:t>
      </w:r>
      <w:r w:rsidRPr="00787C43">
        <w:rPr>
          <w:rStyle w:val="HideTWBExt"/>
          <w:b w:val="0"/>
        </w:rPr>
        <w:t>&lt;/Members&gt;</w:t>
      </w:r>
    </w:p>
    <w:p w14:paraId="050B14B3" w14:textId="77777777" w:rsidR="007262BB" w:rsidRPr="00787C43" w:rsidRDefault="007262BB" w:rsidP="007262BB">
      <w:pPr>
        <w:pStyle w:val="NormalBold"/>
      </w:pPr>
      <w:r w:rsidRPr="00787C43">
        <w:rPr>
          <w:rStyle w:val="HideTWBExt"/>
          <w:b w:val="0"/>
        </w:rPr>
        <w:t>&lt;/RepeatBlock-By&gt;</w:t>
      </w:r>
    </w:p>
    <w:p w14:paraId="1525DC7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888697F" w14:textId="77777777" w:rsidR="007262BB" w:rsidRPr="00787C43" w:rsidRDefault="007262BB" w:rsidP="007262BB">
      <w:pPr>
        <w:pStyle w:val="NormalBold"/>
      </w:pPr>
      <w:r w:rsidRPr="00787C43">
        <w:rPr>
          <w:rStyle w:val="HideTWBExt"/>
        </w:rPr>
        <w:t>&lt;Article&gt;</w:t>
      </w:r>
      <w:r w:rsidRPr="00787C43">
        <w:t>Bezugsvermerk 3</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1FD28C8" w14:textId="77777777" w:rsidTr="007B3812">
        <w:trPr>
          <w:trHeight w:hRule="exact" w:val="240"/>
          <w:jc w:val="center"/>
        </w:trPr>
        <w:tc>
          <w:tcPr>
            <w:tcW w:w="9752" w:type="dxa"/>
            <w:gridSpan w:val="2"/>
            <w:tcBorders>
              <w:top w:val="nil"/>
              <w:left w:val="nil"/>
              <w:bottom w:val="nil"/>
              <w:right w:val="nil"/>
            </w:tcBorders>
          </w:tcPr>
          <w:p w14:paraId="54440EEB" w14:textId="77777777" w:rsidR="007262BB" w:rsidRPr="00787C43" w:rsidRDefault="007262BB" w:rsidP="007B3812"/>
        </w:tc>
      </w:tr>
      <w:tr w:rsidR="007262BB" w:rsidRPr="00787C43" w14:paraId="5585C410" w14:textId="77777777" w:rsidTr="007B3812">
        <w:trPr>
          <w:trHeight w:val="240"/>
          <w:jc w:val="center"/>
        </w:trPr>
        <w:tc>
          <w:tcPr>
            <w:tcW w:w="4876" w:type="dxa"/>
            <w:tcBorders>
              <w:top w:val="nil"/>
              <w:left w:val="nil"/>
              <w:bottom w:val="nil"/>
              <w:right w:val="nil"/>
            </w:tcBorders>
          </w:tcPr>
          <w:p w14:paraId="7812719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69BE3F9" w14:textId="77777777" w:rsidR="007262BB" w:rsidRPr="00787C43" w:rsidRDefault="007262BB" w:rsidP="007B3812">
            <w:pPr>
              <w:pStyle w:val="AmColumnHeading"/>
            </w:pPr>
            <w:r w:rsidRPr="00787C43">
              <w:t>Geänderter Text</w:t>
            </w:r>
          </w:p>
        </w:tc>
      </w:tr>
      <w:tr w:rsidR="007262BB" w:rsidRPr="00787C43" w14:paraId="52088A0F" w14:textId="77777777" w:rsidTr="007B3812">
        <w:trPr>
          <w:jc w:val="center"/>
        </w:trPr>
        <w:tc>
          <w:tcPr>
            <w:tcW w:w="4876" w:type="dxa"/>
            <w:tcBorders>
              <w:top w:val="nil"/>
              <w:left w:val="nil"/>
              <w:bottom w:val="nil"/>
              <w:right w:val="nil"/>
            </w:tcBorders>
          </w:tcPr>
          <w:p w14:paraId="07BF765A" w14:textId="77777777" w:rsidR="007262BB" w:rsidRPr="00787C43" w:rsidRDefault="007262BB" w:rsidP="007B3812">
            <w:pPr>
              <w:pStyle w:val="Normal6a"/>
            </w:pPr>
            <w:r w:rsidRPr="00787C43">
              <w:t>–</w:t>
            </w:r>
            <w:r w:rsidRPr="00787C43">
              <w:tab/>
              <w:t>gestützt auf Artikel 21 und 23 der Charta der Grundrechte der Europäischen Union,</w:t>
            </w:r>
          </w:p>
        </w:tc>
        <w:tc>
          <w:tcPr>
            <w:tcW w:w="4876" w:type="dxa"/>
            <w:tcBorders>
              <w:top w:val="nil"/>
              <w:left w:val="nil"/>
              <w:bottom w:val="nil"/>
              <w:right w:val="nil"/>
            </w:tcBorders>
          </w:tcPr>
          <w:p w14:paraId="572C1AAF" w14:textId="77777777" w:rsidR="007262BB" w:rsidRPr="00787C43" w:rsidRDefault="007262BB" w:rsidP="007B3812">
            <w:pPr>
              <w:pStyle w:val="Normal6a"/>
            </w:pPr>
            <w:r w:rsidRPr="00787C43">
              <w:t>–</w:t>
            </w:r>
            <w:r w:rsidRPr="00787C43">
              <w:tab/>
              <w:t>gestützt auf Artikel </w:t>
            </w:r>
            <w:r w:rsidRPr="00787C43">
              <w:rPr>
                <w:b/>
                <w:i/>
              </w:rPr>
              <w:t>20,</w:t>
            </w:r>
            <w:r w:rsidRPr="00787C43">
              <w:t xml:space="preserve"> 21 und 23 der Charta der Grundrechte der Europäischen Union,</w:t>
            </w:r>
          </w:p>
        </w:tc>
      </w:tr>
    </w:tbl>
    <w:p w14:paraId="2CA53D2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A283452" w14:textId="77777777" w:rsidR="007262BB" w:rsidRPr="00787C43" w:rsidRDefault="007262BB" w:rsidP="007262BB">
      <w:r w:rsidRPr="00787C43">
        <w:rPr>
          <w:rStyle w:val="HideTWBExt"/>
        </w:rPr>
        <w:t>&lt;/Amend&gt;</w:t>
      </w:r>
    </w:p>
    <w:p w14:paraId="5EB2C8E5" w14:textId="77777777" w:rsidR="007262BB" w:rsidRPr="00787C43" w:rsidRDefault="007262BB" w:rsidP="007262BB">
      <w:pPr>
        <w:pStyle w:val="AmNumberTabs"/>
      </w:pPr>
      <w:r w:rsidRPr="00787C43">
        <w:rPr>
          <w:rStyle w:val="HideTWBExt"/>
        </w:rPr>
        <w:lastRenderedPageBreak/>
        <w:t>&lt;Amend&gt;</w:t>
      </w:r>
      <w:r w:rsidRPr="00787C43">
        <w:t>Änderungsantrag</w:t>
      </w:r>
      <w:r w:rsidRPr="00787C43">
        <w:tab/>
      </w:r>
      <w:r w:rsidRPr="00787C43">
        <w:tab/>
      </w:r>
      <w:r w:rsidRPr="00787C43">
        <w:rPr>
          <w:rStyle w:val="HideTWBExt"/>
        </w:rPr>
        <w:t>&lt;NumAm&gt;</w:t>
      </w:r>
      <w:r w:rsidRPr="00787C43">
        <w:t>4</w:t>
      </w:r>
      <w:r w:rsidRPr="00787C43">
        <w:rPr>
          <w:rStyle w:val="HideTWBExt"/>
        </w:rPr>
        <w:t>&lt;/NumAm&gt;</w:t>
      </w:r>
    </w:p>
    <w:p w14:paraId="0BD1F547"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10BB507B" w14:textId="77777777" w:rsidR="007262BB" w:rsidRPr="00787C43" w:rsidRDefault="007262BB" w:rsidP="007262BB">
      <w:pPr>
        <w:pStyle w:val="NormalBold"/>
      </w:pPr>
      <w:r w:rsidRPr="00787C43">
        <w:rPr>
          <w:rStyle w:val="HideTWBExt"/>
          <w:b w:val="0"/>
        </w:rPr>
        <w:t>&lt;/RepeatBlock-By&gt;</w:t>
      </w:r>
    </w:p>
    <w:p w14:paraId="7D0B2E2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0F7C76C" w14:textId="77777777" w:rsidR="007262BB" w:rsidRPr="00787C43" w:rsidRDefault="007262BB" w:rsidP="007262BB">
      <w:pPr>
        <w:pStyle w:val="NormalBold"/>
      </w:pPr>
      <w:r w:rsidRPr="00787C43">
        <w:rPr>
          <w:rStyle w:val="HideTWBExt"/>
        </w:rPr>
        <w:t>&lt;Article&gt;</w:t>
      </w:r>
      <w:r w:rsidRPr="00787C43">
        <w:t>Bezugsvermerk 3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B968387" w14:textId="77777777" w:rsidTr="007B3812">
        <w:trPr>
          <w:trHeight w:hRule="exact" w:val="240"/>
          <w:jc w:val="center"/>
        </w:trPr>
        <w:tc>
          <w:tcPr>
            <w:tcW w:w="9752" w:type="dxa"/>
            <w:gridSpan w:val="2"/>
            <w:tcBorders>
              <w:top w:val="nil"/>
              <w:left w:val="nil"/>
              <w:bottom w:val="nil"/>
              <w:right w:val="nil"/>
            </w:tcBorders>
          </w:tcPr>
          <w:p w14:paraId="2CAA47F0" w14:textId="77777777" w:rsidR="007262BB" w:rsidRPr="00787C43" w:rsidRDefault="007262BB" w:rsidP="007B3812"/>
        </w:tc>
      </w:tr>
      <w:tr w:rsidR="007262BB" w:rsidRPr="00787C43" w14:paraId="414E4D95" w14:textId="77777777" w:rsidTr="007B3812">
        <w:trPr>
          <w:trHeight w:val="240"/>
          <w:jc w:val="center"/>
        </w:trPr>
        <w:tc>
          <w:tcPr>
            <w:tcW w:w="4876" w:type="dxa"/>
            <w:tcBorders>
              <w:top w:val="nil"/>
              <w:left w:val="nil"/>
              <w:bottom w:val="nil"/>
              <w:right w:val="nil"/>
            </w:tcBorders>
          </w:tcPr>
          <w:p w14:paraId="7840948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08DF71F" w14:textId="77777777" w:rsidR="007262BB" w:rsidRPr="00787C43" w:rsidRDefault="007262BB" w:rsidP="007B3812">
            <w:pPr>
              <w:pStyle w:val="AmColumnHeading"/>
            </w:pPr>
            <w:r w:rsidRPr="00787C43">
              <w:t>Geänderter Text</w:t>
            </w:r>
          </w:p>
        </w:tc>
      </w:tr>
      <w:tr w:rsidR="007262BB" w:rsidRPr="00787C43" w14:paraId="2F0822E7" w14:textId="77777777" w:rsidTr="007B3812">
        <w:trPr>
          <w:jc w:val="center"/>
        </w:trPr>
        <w:tc>
          <w:tcPr>
            <w:tcW w:w="4876" w:type="dxa"/>
            <w:tcBorders>
              <w:top w:val="nil"/>
              <w:left w:val="nil"/>
              <w:bottom w:val="nil"/>
              <w:right w:val="nil"/>
            </w:tcBorders>
          </w:tcPr>
          <w:p w14:paraId="7403277D" w14:textId="77777777" w:rsidR="007262BB" w:rsidRPr="00787C43" w:rsidRDefault="007262BB" w:rsidP="007B3812">
            <w:pPr>
              <w:pStyle w:val="Normal6a"/>
            </w:pPr>
          </w:p>
        </w:tc>
        <w:tc>
          <w:tcPr>
            <w:tcW w:w="4876" w:type="dxa"/>
            <w:tcBorders>
              <w:top w:val="nil"/>
              <w:left w:val="nil"/>
              <w:bottom w:val="nil"/>
              <w:right w:val="nil"/>
            </w:tcBorders>
          </w:tcPr>
          <w:p w14:paraId="380EE8DC" w14:textId="77777777" w:rsidR="007262BB" w:rsidRPr="00787C43" w:rsidRDefault="007262BB" w:rsidP="007B3812">
            <w:pPr>
              <w:pStyle w:val="Normal6a"/>
            </w:pPr>
            <w:r w:rsidRPr="00787C43">
              <w:rPr>
                <w:b/>
                <w:i/>
              </w:rPr>
              <w:t>–</w:t>
            </w:r>
            <w:r w:rsidRPr="00787C43">
              <w:tab/>
            </w:r>
            <w:r w:rsidRPr="00787C43">
              <w:rPr>
                <w:b/>
                <w:i/>
              </w:rPr>
              <w:t>unter Hinweis auf das Übereinkommen zum Schutz der Menschenrechte und der Menschenwürde im Hinblick auf die Anwendung von Biologie und Medizin: Übereinkommen über Menschenrechte und Biomedizin, sogenannte Bioethik-Konvention vom 4. April 1997,</w:t>
            </w:r>
          </w:p>
        </w:tc>
      </w:tr>
    </w:tbl>
    <w:p w14:paraId="662FCFB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534134A4" w14:textId="77777777" w:rsidR="007262BB" w:rsidRPr="00787C43" w:rsidRDefault="007262BB" w:rsidP="007262BB">
      <w:r w:rsidRPr="00787C43">
        <w:rPr>
          <w:rStyle w:val="HideTWBExt"/>
        </w:rPr>
        <w:t>&lt;/Amend&gt;</w:t>
      </w:r>
    </w:p>
    <w:p w14:paraId="0B75BEB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5</w:t>
      </w:r>
      <w:r w:rsidRPr="00787C43">
        <w:rPr>
          <w:rStyle w:val="HideTWBExt"/>
        </w:rPr>
        <w:t>&lt;/NumAm&gt;</w:t>
      </w:r>
    </w:p>
    <w:p w14:paraId="3F234A1A"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47DEA16F" w14:textId="77777777" w:rsidR="007262BB" w:rsidRPr="00787C43" w:rsidRDefault="007262BB" w:rsidP="007262BB">
      <w:pPr>
        <w:pStyle w:val="NormalBold"/>
      </w:pPr>
      <w:r w:rsidRPr="00787C43">
        <w:rPr>
          <w:rStyle w:val="HideTWBExt"/>
          <w:b w:val="0"/>
        </w:rPr>
        <w:t>&lt;/RepeatBlock-By&gt;</w:t>
      </w:r>
    </w:p>
    <w:p w14:paraId="42E3FEE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FB7E7F9" w14:textId="77777777" w:rsidR="007262BB" w:rsidRPr="00787C43" w:rsidRDefault="007262BB" w:rsidP="007262BB">
      <w:pPr>
        <w:pStyle w:val="NormalBold"/>
      </w:pPr>
      <w:r w:rsidRPr="00787C43">
        <w:rPr>
          <w:rStyle w:val="HideTWBExt"/>
        </w:rPr>
        <w:t>&lt;Article&gt;</w:t>
      </w:r>
      <w:r w:rsidRPr="00787C43">
        <w:t>Bezugsvermerk 4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2DC0909" w14:textId="77777777" w:rsidTr="007B3812">
        <w:trPr>
          <w:trHeight w:hRule="exact" w:val="240"/>
          <w:jc w:val="center"/>
        </w:trPr>
        <w:tc>
          <w:tcPr>
            <w:tcW w:w="9752" w:type="dxa"/>
            <w:gridSpan w:val="2"/>
            <w:tcBorders>
              <w:top w:val="nil"/>
              <w:left w:val="nil"/>
              <w:bottom w:val="nil"/>
              <w:right w:val="nil"/>
            </w:tcBorders>
          </w:tcPr>
          <w:p w14:paraId="0D4B0A6F" w14:textId="77777777" w:rsidR="007262BB" w:rsidRPr="00787C43" w:rsidRDefault="007262BB" w:rsidP="007B3812"/>
        </w:tc>
      </w:tr>
      <w:tr w:rsidR="007262BB" w:rsidRPr="00787C43" w14:paraId="5E98493D" w14:textId="77777777" w:rsidTr="007B3812">
        <w:trPr>
          <w:trHeight w:val="240"/>
          <w:jc w:val="center"/>
        </w:trPr>
        <w:tc>
          <w:tcPr>
            <w:tcW w:w="4876" w:type="dxa"/>
            <w:tcBorders>
              <w:top w:val="nil"/>
              <w:left w:val="nil"/>
              <w:bottom w:val="nil"/>
              <w:right w:val="nil"/>
            </w:tcBorders>
          </w:tcPr>
          <w:p w14:paraId="1E53676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0B298B0" w14:textId="77777777" w:rsidR="007262BB" w:rsidRPr="00787C43" w:rsidRDefault="007262BB" w:rsidP="007B3812">
            <w:pPr>
              <w:pStyle w:val="AmColumnHeading"/>
            </w:pPr>
            <w:r w:rsidRPr="00787C43">
              <w:t>Geänderter Text</w:t>
            </w:r>
          </w:p>
        </w:tc>
      </w:tr>
      <w:tr w:rsidR="007262BB" w:rsidRPr="00787C43" w14:paraId="6C823B00" w14:textId="77777777" w:rsidTr="007B3812">
        <w:trPr>
          <w:jc w:val="center"/>
        </w:trPr>
        <w:tc>
          <w:tcPr>
            <w:tcW w:w="4876" w:type="dxa"/>
            <w:tcBorders>
              <w:top w:val="nil"/>
              <w:left w:val="nil"/>
              <w:bottom w:val="nil"/>
              <w:right w:val="nil"/>
            </w:tcBorders>
          </w:tcPr>
          <w:p w14:paraId="133E96EF" w14:textId="77777777" w:rsidR="007262BB" w:rsidRPr="00787C43" w:rsidRDefault="007262BB" w:rsidP="007B3812">
            <w:pPr>
              <w:pStyle w:val="Normal6a"/>
            </w:pPr>
          </w:p>
        </w:tc>
        <w:tc>
          <w:tcPr>
            <w:tcW w:w="4876" w:type="dxa"/>
            <w:tcBorders>
              <w:top w:val="nil"/>
              <w:left w:val="nil"/>
              <w:bottom w:val="nil"/>
              <w:right w:val="nil"/>
            </w:tcBorders>
          </w:tcPr>
          <w:p w14:paraId="633111BC" w14:textId="77777777" w:rsidR="007262BB" w:rsidRPr="00787C43" w:rsidRDefault="007262BB" w:rsidP="007B3812">
            <w:pPr>
              <w:pStyle w:val="Normal6a"/>
            </w:pPr>
            <w:r w:rsidRPr="00787C43">
              <w:rPr>
                <w:b/>
                <w:i/>
              </w:rPr>
              <w:t>–</w:t>
            </w:r>
            <w:r w:rsidRPr="00787C43">
              <w:tab/>
            </w:r>
            <w:r w:rsidRPr="00787C43">
              <w:rPr>
                <w:b/>
                <w:i/>
              </w:rPr>
              <w:t>unter Hinweis auf Artikel 6 des von der Europäischen Union und sämtlichen Mitgliedstaaten ratifizierten Übereinkommens der Vereinten Nationen über die Rechte von Menschen mit Behinderungen,</w:t>
            </w:r>
          </w:p>
        </w:tc>
      </w:tr>
    </w:tbl>
    <w:p w14:paraId="5B1E69C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8CDF8F3" w14:textId="77777777" w:rsidR="007262BB" w:rsidRPr="00787C43" w:rsidRDefault="007262BB" w:rsidP="007262BB">
      <w:r w:rsidRPr="00787C43">
        <w:rPr>
          <w:rStyle w:val="HideTWBExt"/>
        </w:rPr>
        <w:t>&lt;/Amend&gt;</w:t>
      </w:r>
    </w:p>
    <w:p w14:paraId="21B94FB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6</w:t>
      </w:r>
      <w:r w:rsidRPr="00787C43">
        <w:rPr>
          <w:rStyle w:val="HideTWBExt"/>
        </w:rPr>
        <w:t>&lt;/NumAm&gt;</w:t>
      </w:r>
    </w:p>
    <w:p w14:paraId="5D34D289"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4E7DB98B" w14:textId="77777777" w:rsidR="007262BB" w:rsidRPr="00787C43" w:rsidRDefault="007262BB" w:rsidP="007262BB">
      <w:pPr>
        <w:pStyle w:val="NormalBold"/>
      </w:pPr>
      <w:r w:rsidRPr="00787C43">
        <w:rPr>
          <w:rStyle w:val="HideTWBExt"/>
          <w:b w:val="0"/>
        </w:rPr>
        <w:t>&lt;/RepeatBlock-By&gt;</w:t>
      </w:r>
    </w:p>
    <w:p w14:paraId="4843F94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2BF6605" w14:textId="77777777" w:rsidR="007262BB" w:rsidRPr="00787C43" w:rsidRDefault="007262BB" w:rsidP="007262BB">
      <w:pPr>
        <w:pStyle w:val="NormalBold"/>
      </w:pPr>
      <w:r w:rsidRPr="00787C43">
        <w:rPr>
          <w:rStyle w:val="HideTWBExt"/>
        </w:rPr>
        <w:t>&lt;Article&gt;</w:t>
      </w:r>
      <w:r w:rsidRPr="00787C43">
        <w:t>Bezugsvermerk 4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755A7D6" w14:textId="77777777" w:rsidTr="007B3812">
        <w:trPr>
          <w:trHeight w:hRule="exact" w:val="240"/>
          <w:jc w:val="center"/>
        </w:trPr>
        <w:tc>
          <w:tcPr>
            <w:tcW w:w="9752" w:type="dxa"/>
            <w:gridSpan w:val="2"/>
            <w:tcBorders>
              <w:top w:val="nil"/>
              <w:left w:val="nil"/>
              <w:bottom w:val="nil"/>
              <w:right w:val="nil"/>
            </w:tcBorders>
          </w:tcPr>
          <w:p w14:paraId="33B9BB5D" w14:textId="77777777" w:rsidR="007262BB" w:rsidRPr="00787C43" w:rsidRDefault="007262BB" w:rsidP="007B3812"/>
        </w:tc>
      </w:tr>
      <w:tr w:rsidR="007262BB" w:rsidRPr="00787C43" w14:paraId="6C36690B" w14:textId="77777777" w:rsidTr="007B3812">
        <w:trPr>
          <w:trHeight w:val="240"/>
          <w:jc w:val="center"/>
        </w:trPr>
        <w:tc>
          <w:tcPr>
            <w:tcW w:w="4876" w:type="dxa"/>
            <w:tcBorders>
              <w:top w:val="nil"/>
              <w:left w:val="nil"/>
              <w:bottom w:val="nil"/>
              <w:right w:val="nil"/>
            </w:tcBorders>
          </w:tcPr>
          <w:p w14:paraId="2C14C0C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333FB24" w14:textId="77777777" w:rsidR="007262BB" w:rsidRPr="00787C43" w:rsidRDefault="007262BB" w:rsidP="007B3812">
            <w:pPr>
              <w:pStyle w:val="AmColumnHeading"/>
            </w:pPr>
            <w:r w:rsidRPr="00787C43">
              <w:t>Geänderter Text</w:t>
            </w:r>
          </w:p>
        </w:tc>
      </w:tr>
      <w:tr w:rsidR="007262BB" w:rsidRPr="00787C43" w14:paraId="3F707BF5" w14:textId="77777777" w:rsidTr="007B3812">
        <w:trPr>
          <w:jc w:val="center"/>
        </w:trPr>
        <w:tc>
          <w:tcPr>
            <w:tcW w:w="4876" w:type="dxa"/>
            <w:tcBorders>
              <w:top w:val="nil"/>
              <w:left w:val="nil"/>
              <w:bottom w:val="nil"/>
              <w:right w:val="nil"/>
            </w:tcBorders>
          </w:tcPr>
          <w:p w14:paraId="7E68CA72" w14:textId="77777777" w:rsidR="007262BB" w:rsidRPr="00787C43" w:rsidRDefault="007262BB" w:rsidP="007B3812">
            <w:pPr>
              <w:pStyle w:val="Normal6a"/>
            </w:pPr>
          </w:p>
        </w:tc>
        <w:tc>
          <w:tcPr>
            <w:tcW w:w="4876" w:type="dxa"/>
            <w:tcBorders>
              <w:top w:val="nil"/>
              <w:left w:val="nil"/>
              <w:bottom w:val="nil"/>
              <w:right w:val="nil"/>
            </w:tcBorders>
          </w:tcPr>
          <w:p w14:paraId="152B7692" w14:textId="77777777" w:rsidR="007262BB" w:rsidRPr="00787C43" w:rsidRDefault="007262BB" w:rsidP="007B3812">
            <w:pPr>
              <w:pStyle w:val="Normal6a"/>
            </w:pPr>
            <w:r w:rsidRPr="00787C43">
              <w:rPr>
                <w:b/>
                <w:i/>
              </w:rPr>
              <w:t>–</w:t>
            </w:r>
            <w:r w:rsidRPr="00787C43">
              <w:tab/>
            </w:r>
            <w:r w:rsidRPr="00787C43">
              <w:rPr>
                <w:b/>
                <w:i/>
              </w:rPr>
              <w:t>unter Hinweis auf die abschließenden Bemerkungen zum zweiten und dritten regelmäßigen Bericht der Europäischen Union, die der Ausschuss der Vereinten Nationen für die Rechte von Menschen mit Behinderungen am 21. März 2025 angenommen hat, und insbesondere auf die in Artikel 6 enthaltenen Empfehlungen,</w:t>
            </w:r>
          </w:p>
        </w:tc>
      </w:tr>
    </w:tbl>
    <w:p w14:paraId="5950335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4CE08BC" w14:textId="77777777" w:rsidR="007262BB" w:rsidRPr="00787C43" w:rsidRDefault="007262BB" w:rsidP="007262BB">
      <w:r w:rsidRPr="00787C43">
        <w:rPr>
          <w:rStyle w:val="HideTWBExt"/>
        </w:rPr>
        <w:t>&lt;/Amend&gt;</w:t>
      </w:r>
    </w:p>
    <w:p w14:paraId="0F8E0CC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7</w:t>
      </w:r>
      <w:r w:rsidRPr="00787C43">
        <w:rPr>
          <w:rStyle w:val="HideTWBExt"/>
        </w:rPr>
        <w:t>&lt;/NumAm&gt;</w:t>
      </w:r>
    </w:p>
    <w:p w14:paraId="578D8A5B"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6C01B141" w14:textId="77777777" w:rsidR="007262BB" w:rsidRPr="00787C43" w:rsidRDefault="007262BB" w:rsidP="007262BB">
      <w:pPr>
        <w:pStyle w:val="NormalBold"/>
      </w:pPr>
      <w:r w:rsidRPr="00787C43">
        <w:rPr>
          <w:rStyle w:val="HideTWBExt"/>
          <w:b w:val="0"/>
        </w:rPr>
        <w:t>&lt;/RepeatBlock-By&gt;</w:t>
      </w:r>
    </w:p>
    <w:p w14:paraId="17F9EF8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A6774BF" w14:textId="77777777" w:rsidR="007262BB" w:rsidRPr="00787C43" w:rsidRDefault="007262BB" w:rsidP="007262BB">
      <w:pPr>
        <w:pStyle w:val="NormalBold"/>
      </w:pPr>
      <w:r w:rsidRPr="00787C43">
        <w:rPr>
          <w:rStyle w:val="HideTWBExt"/>
        </w:rPr>
        <w:t>&lt;Article&gt;</w:t>
      </w:r>
      <w:r w:rsidRPr="00787C43">
        <w:t>Bezugsvermerk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A8A19C5" w14:textId="77777777" w:rsidTr="007B3812">
        <w:trPr>
          <w:trHeight w:hRule="exact" w:val="240"/>
          <w:jc w:val="center"/>
        </w:trPr>
        <w:tc>
          <w:tcPr>
            <w:tcW w:w="9752" w:type="dxa"/>
            <w:gridSpan w:val="2"/>
            <w:tcBorders>
              <w:top w:val="nil"/>
              <w:left w:val="nil"/>
              <w:bottom w:val="nil"/>
              <w:right w:val="nil"/>
            </w:tcBorders>
          </w:tcPr>
          <w:p w14:paraId="1DF6A7A5" w14:textId="77777777" w:rsidR="007262BB" w:rsidRPr="00787C43" w:rsidRDefault="007262BB" w:rsidP="007B3812"/>
        </w:tc>
      </w:tr>
      <w:tr w:rsidR="007262BB" w:rsidRPr="00787C43" w14:paraId="1D81F158" w14:textId="77777777" w:rsidTr="007B3812">
        <w:trPr>
          <w:trHeight w:val="240"/>
          <w:jc w:val="center"/>
        </w:trPr>
        <w:tc>
          <w:tcPr>
            <w:tcW w:w="4876" w:type="dxa"/>
            <w:tcBorders>
              <w:top w:val="nil"/>
              <w:left w:val="nil"/>
              <w:bottom w:val="nil"/>
              <w:right w:val="nil"/>
            </w:tcBorders>
          </w:tcPr>
          <w:p w14:paraId="3F0B503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01129EB" w14:textId="77777777" w:rsidR="007262BB" w:rsidRPr="00787C43" w:rsidRDefault="007262BB" w:rsidP="007B3812">
            <w:pPr>
              <w:pStyle w:val="AmColumnHeading"/>
            </w:pPr>
            <w:r w:rsidRPr="00787C43">
              <w:t>Geänderter Text</w:t>
            </w:r>
          </w:p>
        </w:tc>
      </w:tr>
      <w:tr w:rsidR="007262BB" w:rsidRPr="00787C43" w14:paraId="1232DD7A" w14:textId="77777777" w:rsidTr="007B3812">
        <w:trPr>
          <w:jc w:val="center"/>
        </w:trPr>
        <w:tc>
          <w:tcPr>
            <w:tcW w:w="4876" w:type="dxa"/>
            <w:tcBorders>
              <w:top w:val="nil"/>
              <w:left w:val="nil"/>
              <w:bottom w:val="nil"/>
              <w:right w:val="nil"/>
            </w:tcBorders>
          </w:tcPr>
          <w:p w14:paraId="1D146FB3" w14:textId="77777777" w:rsidR="007262BB" w:rsidRPr="00787C43" w:rsidRDefault="007262BB" w:rsidP="007B3812">
            <w:pPr>
              <w:pStyle w:val="Normal6a"/>
            </w:pPr>
          </w:p>
        </w:tc>
        <w:tc>
          <w:tcPr>
            <w:tcW w:w="4876" w:type="dxa"/>
            <w:tcBorders>
              <w:top w:val="nil"/>
              <w:left w:val="nil"/>
              <w:bottom w:val="nil"/>
              <w:right w:val="nil"/>
            </w:tcBorders>
          </w:tcPr>
          <w:p w14:paraId="340DD861" w14:textId="77777777" w:rsidR="007262BB" w:rsidRPr="00787C43" w:rsidRDefault="007262BB" w:rsidP="007B3812">
            <w:pPr>
              <w:pStyle w:val="Normal6a"/>
            </w:pPr>
            <w:r w:rsidRPr="00787C43">
              <w:rPr>
                <w:b/>
                <w:i/>
              </w:rPr>
              <w:t>–</w:t>
            </w:r>
            <w:r w:rsidRPr="00787C43">
              <w:tab/>
            </w:r>
            <w:r w:rsidRPr="00787C43">
              <w:rPr>
                <w:b/>
                <w:i/>
              </w:rPr>
              <w:t>unter Hinweis auf Artikel 6 des von der Europäischen Union und sämtlichen Mitgliedstaaten ratifizierten Übereinkommens der Vereinten Nationen über die Rechte von Menschen mit Behinderungen,</w:t>
            </w:r>
          </w:p>
        </w:tc>
      </w:tr>
    </w:tbl>
    <w:p w14:paraId="44675BC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C399014" w14:textId="77777777" w:rsidR="007262BB" w:rsidRPr="00787C43" w:rsidRDefault="007262BB" w:rsidP="007262BB">
      <w:r w:rsidRPr="00787C43">
        <w:rPr>
          <w:rStyle w:val="HideTWBExt"/>
        </w:rPr>
        <w:t>&lt;/Amend&gt;</w:t>
      </w:r>
    </w:p>
    <w:p w14:paraId="7B62DC2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8</w:t>
      </w:r>
      <w:r w:rsidRPr="00787C43">
        <w:rPr>
          <w:rStyle w:val="HideTWBExt"/>
        </w:rPr>
        <w:t>&lt;/NumAm&gt;</w:t>
      </w:r>
    </w:p>
    <w:p w14:paraId="1AA57940"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59294A11" w14:textId="77777777" w:rsidR="007262BB" w:rsidRPr="00787C43" w:rsidRDefault="007262BB" w:rsidP="007262BB">
      <w:pPr>
        <w:pStyle w:val="NormalBold"/>
      </w:pPr>
      <w:r w:rsidRPr="00787C43">
        <w:rPr>
          <w:rStyle w:val="HideTWBExt"/>
          <w:b w:val="0"/>
        </w:rPr>
        <w:t>&lt;/RepeatBlock-By&gt;</w:t>
      </w:r>
    </w:p>
    <w:p w14:paraId="200B426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AFEFCD2" w14:textId="77777777" w:rsidR="007262BB" w:rsidRPr="00787C43" w:rsidRDefault="007262BB" w:rsidP="007262BB">
      <w:pPr>
        <w:pStyle w:val="NormalBold"/>
      </w:pPr>
      <w:r w:rsidRPr="00787C43">
        <w:rPr>
          <w:rStyle w:val="HideTWBExt"/>
        </w:rPr>
        <w:t>&lt;Article&gt;</w:t>
      </w:r>
      <w:r w:rsidRPr="00787C43">
        <w:t>Bezugsvermerk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A99449F" w14:textId="77777777" w:rsidTr="007B3812">
        <w:trPr>
          <w:trHeight w:hRule="exact" w:val="240"/>
          <w:jc w:val="center"/>
        </w:trPr>
        <w:tc>
          <w:tcPr>
            <w:tcW w:w="9752" w:type="dxa"/>
            <w:gridSpan w:val="2"/>
            <w:tcBorders>
              <w:top w:val="nil"/>
              <w:left w:val="nil"/>
              <w:bottom w:val="nil"/>
              <w:right w:val="nil"/>
            </w:tcBorders>
          </w:tcPr>
          <w:p w14:paraId="53360637" w14:textId="77777777" w:rsidR="007262BB" w:rsidRPr="00787C43" w:rsidRDefault="007262BB" w:rsidP="007B3812"/>
        </w:tc>
      </w:tr>
      <w:tr w:rsidR="007262BB" w:rsidRPr="00787C43" w14:paraId="0908A576" w14:textId="77777777" w:rsidTr="007B3812">
        <w:trPr>
          <w:trHeight w:val="240"/>
          <w:jc w:val="center"/>
        </w:trPr>
        <w:tc>
          <w:tcPr>
            <w:tcW w:w="4876" w:type="dxa"/>
            <w:tcBorders>
              <w:top w:val="nil"/>
              <w:left w:val="nil"/>
              <w:bottom w:val="nil"/>
              <w:right w:val="nil"/>
            </w:tcBorders>
          </w:tcPr>
          <w:p w14:paraId="44EA5D0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DFFCA81" w14:textId="77777777" w:rsidR="007262BB" w:rsidRPr="00787C43" w:rsidRDefault="007262BB" w:rsidP="007B3812">
            <w:pPr>
              <w:pStyle w:val="AmColumnHeading"/>
            </w:pPr>
            <w:r w:rsidRPr="00787C43">
              <w:t>Geänderter Text</w:t>
            </w:r>
          </w:p>
        </w:tc>
      </w:tr>
      <w:tr w:rsidR="007262BB" w:rsidRPr="00787C43" w14:paraId="7A537747" w14:textId="77777777" w:rsidTr="007B3812">
        <w:trPr>
          <w:jc w:val="center"/>
        </w:trPr>
        <w:tc>
          <w:tcPr>
            <w:tcW w:w="4876" w:type="dxa"/>
            <w:tcBorders>
              <w:top w:val="nil"/>
              <w:left w:val="nil"/>
              <w:bottom w:val="nil"/>
              <w:right w:val="nil"/>
            </w:tcBorders>
          </w:tcPr>
          <w:p w14:paraId="2BC0573E" w14:textId="77777777" w:rsidR="007262BB" w:rsidRPr="00787C43" w:rsidRDefault="007262BB" w:rsidP="007B3812">
            <w:pPr>
              <w:pStyle w:val="Normal6a"/>
            </w:pPr>
          </w:p>
        </w:tc>
        <w:tc>
          <w:tcPr>
            <w:tcW w:w="4876" w:type="dxa"/>
            <w:tcBorders>
              <w:top w:val="nil"/>
              <w:left w:val="nil"/>
              <w:bottom w:val="nil"/>
              <w:right w:val="nil"/>
            </w:tcBorders>
          </w:tcPr>
          <w:p w14:paraId="0CDFA1EB" w14:textId="77777777" w:rsidR="007262BB" w:rsidRPr="00787C43" w:rsidRDefault="007262BB" w:rsidP="007B3812">
            <w:pPr>
              <w:pStyle w:val="Normal6a"/>
            </w:pPr>
            <w:r w:rsidRPr="00787C43">
              <w:rPr>
                <w:b/>
                <w:i/>
              </w:rPr>
              <w:t>–</w:t>
            </w:r>
            <w:r w:rsidRPr="00787C43">
              <w:tab/>
            </w:r>
            <w:r w:rsidRPr="00787C43">
              <w:rPr>
                <w:b/>
                <w:i/>
              </w:rPr>
              <w:t>unter Hinweis auf Artikel 6 des von der Europäischen Union und sämtlichen Mitgliedstaaten ratifizierten Übereinkommens der Vereinten Nationen über die Rechte von Menschen mit Behinderungen,</w:t>
            </w:r>
          </w:p>
        </w:tc>
      </w:tr>
    </w:tbl>
    <w:p w14:paraId="6F13E6D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98C80BA" w14:textId="77777777" w:rsidR="007262BB" w:rsidRPr="00787C43" w:rsidRDefault="007262BB" w:rsidP="007262BB">
      <w:r w:rsidRPr="00787C43">
        <w:rPr>
          <w:rStyle w:val="HideTWBExt"/>
        </w:rPr>
        <w:lastRenderedPageBreak/>
        <w:t>&lt;/Amend&gt;</w:t>
      </w:r>
    </w:p>
    <w:p w14:paraId="0BC9035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9</w:t>
      </w:r>
      <w:r w:rsidRPr="00787C43">
        <w:rPr>
          <w:rStyle w:val="HideTWBExt"/>
        </w:rPr>
        <w:t>&lt;/NumAm&gt;</w:t>
      </w:r>
    </w:p>
    <w:p w14:paraId="39910115"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0AE3677C" w14:textId="77777777" w:rsidR="007262BB" w:rsidRPr="00787C43" w:rsidRDefault="007262BB" w:rsidP="007262BB">
      <w:pPr>
        <w:pStyle w:val="NormalBold"/>
      </w:pPr>
      <w:r w:rsidRPr="00787C43">
        <w:rPr>
          <w:rStyle w:val="HideTWBExt"/>
          <w:b w:val="0"/>
        </w:rPr>
        <w:t>&lt;/RepeatBlock-By&gt;</w:t>
      </w:r>
    </w:p>
    <w:p w14:paraId="5105C64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5938D05" w14:textId="77777777" w:rsidR="007262BB" w:rsidRPr="00787C43" w:rsidRDefault="007262BB" w:rsidP="007262BB">
      <w:pPr>
        <w:pStyle w:val="NormalBold"/>
      </w:pPr>
      <w:r w:rsidRPr="00787C43">
        <w:rPr>
          <w:rStyle w:val="HideTWBExt"/>
        </w:rPr>
        <w:t>&lt;Article&gt;</w:t>
      </w:r>
      <w:r w:rsidRPr="00787C43">
        <w:t>Bezugsvermerk 5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782BFE8" w14:textId="77777777" w:rsidTr="007B3812">
        <w:trPr>
          <w:trHeight w:hRule="exact" w:val="240"/>
          <w:jc w:val="center"/>
        </w:trPr>
        <w:tc>
          <w:tcPr>
            <w:tcW w:w="9752" w:type="dxa"/>
            <w:gridSpan w:val="2"/>
            <w:tcBorders>
              <w:top w:val="nil"/>
              <w:left w:val="nil"/>
              <w:bottom w:val="nil"/>
              <w:right w:val="nil"/>
            </w:tcBorders>
          </w:tcPr>
          <w:p w14:paraId="6895D7C0" w14:textId="77777777" w:rsidR="007262BB" w:rsidRPr="00787C43" w:rsidRDefault="007262BB" w:rsidP="007B3812"/>
        </w:tc>
      </w:tr>
      <w:tr w:rsidR="007262BB" w:rsidRPr="00787C43" w14:paraId="762016F1" w14:textId="77777777" w:rsidTr="007B3812">
        <w:trPr>
          <w:trHeight w:val="240"/>
          <w:jc w:val="center"/>
        </w:trPr>
        <w:tc>
          <w:tcPr>
            <w:tcW w:w="4876" w:type="dxa"/>
            <w:tcBorders>
              <w:top w:val="nil"/>
              <w:left w:val="nil"/>
              <w:bottom w:val="nil"/>
              <w:right w:val="nil"/>
            </w:tcBorders>
          </w:tcPr>
          <w:p w14:paraId="4E091B5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E6AE6AB" w14:textId="77777777" w:rsidR="007262BB" w:rsidRPr="00787C43" w:rsidRDefault="007262BB" w:rsidP="007B3812">
            <w:pPr>
              <w:pStyle w:val="AmColumnHeading"/>
            </w:pPr>
            <w:r w:rsidRPr="00787C43">
              <w:t>Geänderter Text</w:t>
            </w:r>
          </w:p>
        </w:tc>
      </w:tr>
      <w:tr w:rsidR="007262BB" w:rsidRPr="00787C43" w14:paraId="566BFBB3" w14:textId="77777777" w:rsidTr="007B3812">
        <w:trPr>
          <w:jc w:val="center"/>
        </w:trPr>
        <w:tc>
          <w:tcPr>
            <w:tcW w:w="4876" w:type="dxa"/>
            <w:tcBorders>
              <w:top w:val="nil"/>
              <w:left w:val="nil"/>
              <w:bottom w:val="nil"/>
              <w:right w:val="nil"/>
            </w:tcBorders>
          </w:tcPr>
          <w:p w14:paraId="481D202C" w14:textId="77777777" w:rsidR="007262BB" w:rsidRPr="00787C43" w:rsidRDefault="007262BB" w:rsidP="007B3812">
            <w:pPr>
              <w:pStyle w:val="Normal6a"/>
            </w:pPr>
          </w:p>
        </w:tc>
        <w:tc>
          <w:tcPr>
            <w:tcW w:w="4876" w:type="dxa"/>
            <w:tcBorders>
              <w:top w:val="nil"/>
              <w:left w:val="nil"/>
              <w:bottom w:val="nil"/>
              <w:right w:val="nil"/>
            </w:tcBorders>
          </w:tcPr>
          <w:p w14:paraId="2068254F" w14:textId="77777777" w:rsidR="007262BB" w:rsidRPr="00787C43" w:rsidRDefault="007262BB" w:rsidP="007B3812">
            <w:pPr>
              <w:pStyle w:val="Normal6a"/>
            </w:pPr>
            <w:r w:rsidRPr="00787C43">
              <w:rPr>
                <w:b/>
                <w:i/>
              </w:rPr>
              <w:t>–</w:t>
            </w:r>
            <w:r w:rsidRPr="00787C43">
              <w:tab/>
            </w:r>
            <w:r w:rsidRPr="00787C43">
              <w:rPr>
                <w:b/>
                <w:i/>
              </w:rPr>
              <w:t>unter Hinweis auf die abschließenden Bemerkungen zum zweiten und dritten regelmäßigen Bericht der Europäischen Union, die der Ausschuss der Vereinten Nationen für die Rechte von Menschen mit Behinderungen am 21. März 2025 angenommen hat, und insbesondere auf die in Artikel 6 enthaltenen Empfehlungen,</w:t>
            </w:r>
          </w:p>
        </w:tc>
      </w:tr>
    </w:tbl>
    <w:p w14:paraId="07A3DE1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48CE171" w14:textId="77777777" w:rsidR="007262BB" w:rsidRPr="00787C43" w:rsidRDefault="007262BB" w:rsidP="007262BB">
      <w:r w:rsidRPr="00787C43">
        <w:rPr>
          <w:rStyle w:val="HideTWBExt"/>
        </w:rPr>
        <w:t>&lt;/Amend&gt;</w:t>
      </w:r>
    </w:p>
    <w:p w14:paraId="2CFC0DE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10</w:t>
      </w:r>
      <w:r w:rsidRPr="00787C43">
        <w:rPr>
          <w:rStyle w:val="HideTWBExt"/>
        </w:rPr>
        <w:t>&lt;/NumAm&gt;</w:t>
      </w:r>
    </w:p>
    <w:p w14:paraId="5CAF373B"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48E6AF1F" w14:textId="77777777" w:rsidR="007262BB" w:rsidRPr="00787C43" w:rsidRDefault="007262BB" w:rsidP="007262BB">
      <w:pPr>
        <w:pStyle w:val="NormalBold"/>
      </w:pPr>
      <w:r w:rsidRPr="00787C43">
        <w:rPr>
          <w:rStyle w:val="HideTWBExt"/>
          <w:b w:val="0"/>
        </w:rPr>
        <w:t>&lt;/RepeatBlock-By&gt;</w:t>
      </w:r>
    </w:p>
    <w:p w14:paraId="54D9063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4CF35AF" w14:textId="77777777" w:rsidR="007262BB" w:rsidRPr="00787C43" w:rsidRDefault="007262BB" w:rsidP="007262BB">
      <w:pPr>
        <w:pStyle w:val="NormalBold"/>
      </w:pPr>
      <w:r w:rsidRPr="00787C43">
        <w:rPr>
          <w:rStyle w:val="HideTWBExt"/>
        </w:rPr>
        <w:t>&lt;Article&gt;</w:t>
      </w:r>
      <w:r w:rsidRPr="00787C43">
        <w:t>Bezugsvermerk 5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B9715DF" w14:textId="77777777" w:rsidTr="007B3812">
        <w:trPr>
          <w:trHeight w:hRule="exact" w:val="240"/>
          <w:jc w:val="center"/>
        </w:trPr>
        <w:tc>
          <w:tcPr>
            <w:tcW w:w="9752" w:type="dxa"/>
            <w:gridSpan w:val="2"/>
            <w:tcBorders>
              <w:top w:val="nil"/>
              <w:left w:val="nil"/>
              <w:bottom w:val="nil"/>
              <w:right w:val="nil"/>
            </w:tcBorders>
          </w:tcPr>
          <w:p w14:paraId="3C4B30AC" w14:textId="77777777" w:rsidR="007262BB" w:rsidRPr="00787C43" w:rsidRDefault="007262BB" w:rsidP="007B3812"/>
        </w:tc>
      </w:tr>
      <w:tr w:rsidR="007262BB" w:rsidRPr="00787C43" w14:paraId="0159943B" w14:textId="77777777" w:rsidTr="007B3812">
        <w:trPr>
          <w:trHeight w:val="240"/>
          <w:jc w:val="center"/>
        </w:trPr>
        <w:tc>
          <w:tcPr>
            <w:tcW w:w="4876" w:type="dxa"/>
            <w:tcBorders>
              <w:top w:val="nil"/>
              <w:left w:val="nil"/>
              <w:bottom w:val="nil"/>
              <w:right w:val="nil"/>
            </w:tcBorders>
          </w:tcPr>
          <w:p w14:paraId="5E2EC84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3C540F3" w14:textId="77777777" w:rsidR="007262BB" w:rsidRPr="00787C43" w:rsidRDefault="007262BB" w:rsidP="007B3812">
            <w:pPr>
              <w:pStyle w:val="AmColumnHeading"/>
            </w:pPr>
            <w:r w:rsidRPr="00787C43">
              <w:t>Geänderter Text</w:t>
            </w:r>
          </w:p>
        </w:tc>
      </w:tr>
      <w:tr w:rsidR="007262BB" w:rsidRPr="00787C43" w14:paraId="5DF5A73E" w14:textId="77777777" w:rsidTr="007B3812">
        <w:trPr>
          <w:jc w:val="center"/>
        </w:trPr>
        <w:tc>
          <w:tcPr>
            <w:tcW w:w="4876" w:type="dxa"/>
            <w:tcBorders>
              <w:top w:val="nil"/>
              <w:left w:val="nil"/>
              <w:bottom w:val="nil"/>
              <w:right w:val="nil"/>
            </w:tcBorders>
          </w:tcPr>
          <w:p w14:paraId="649848C3" w14:textId="77777777" w:rsidR="007262BB" w:rsidRPr="00787C43" w:rsidRDefault="007262BB" w:rsidP="007B3812">
            <w:pPr>
              <w:pStyle w:val="Normal6a"/>
            </w:pPr>
          </w:p>
        </w:tc>
        <w:tc>
          <w:tcPr>
            <w:tcW w:w="4876" w:type="dxa"/>
            <w:tcBorders>
              <w:top w:val="nil"/>
              <w:left w:val="nil"/>
              <w:bottom w:val="nil"/>
              <w:right w:val="nil"/>
            </w:tcBorders>
          </w:tcPr>
          <w:p w14:paraId="412C5CEC" w14:textId="77777777" w:rsidR="007262BB" w:rsidRPr="00787C43" w:rsidRDefault="007262BB" w:rsidP="007B3812">
            <w:pPr>
              <w:pStyle w:val="Normal6a"/>
            </w:pPr>
            <w:r w:rsidRPr="00787C43">
              <w:rPr>
                <w:b/>
                <w:i/>
              </w:rPr>
              <w:t>–</w:t>
            </w:r>
            <w:r w:rsidRPr="00787C43">
              <w:tab/>
            </w:r>
            <w:r w:rsidRPr="00787C43">
              <w:rPr>
                <w:b/>
                <w:i/>
              </w:rPr>
              <w:t>unter Hinweis auf die abschließenden Bemerkungen zum zweiten und dritten regelmäßigen Bericht der Europäischen Union, die der Ausschuss der Vereinten Nationen für die Rechte von Menschen mit Behinderungen am 21. März 2025 angenommen hat, und insbesondere auf die in Artikel 6 enthaltenen Empfehlungen,</w:t>
            </w:r>
          </w:p>
        </w:tc>
      </w:tr>
    </w:tbl>
    <w:p w14:paraId="341DE9B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A9CC6EE" w14:textId="77777777" w:rsidR="007262BB" w:rsidRPr="00787C43" w:rsidRDefault="007262BB" w:rsidP="007262BB">
      <w:r w:rsidRPr="00787C43">
        <w:rPr>
          <w:rStyle w:val="HideTWBExt"/>
        </w:rPr>
        <w:t>&lt;/Amend&gt;</w:t>
      </w:r>
    </w:p>
    <w:p w14:paraId="72125CA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11</w:t>
      </w:r>
      <w:r w:rsidRPr="00787C43">
        <w:rPr>
          <w:rStyle w:val="HideTWBExt"/>
        </w:rPr>
        <w:t>&lt;/NumAm&gt;</w:t>
      </w:r>
    </w:p>
    <w:p w14:paraId="457A7453"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05CD6A66" w14:textId="77777777" w:rsidR="007262BB" w:rsidRPr="00787C43" w:rsidRDefault="007262BB" w:rsidP="007262BB">
      <w:pPr>
        <w:pStyle w:val="NormalBold"/>
      </w:pPr>
      <w:r w:rsidRPr="00787C43">
        <w:rPr>
          <w:rStyle w:val="HideTWBExt"/>
          <w:b w:val="0"/>
        </w:rPr>
        <w:t>&lt;/RepeatBlock-By&gt;</w:t>
      </w:r>
    </w:p>
    <w:p w14:paraId="34778127"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67A2948D" w14:textId="77777777" w:rsidR="007262BB" w:rsidRPr="00787C43" w:rsidRDefault="007262BB" w:rsidP="007262BB">
      <w:pPr>
        <w:pStyle w:val="NormalBold"/>
      </w:pPr>
      <w:r w:rsidRPr="00787C43">
        <w:rPr>
          <w:rStyle w:val="HideTWBExt"/>
        </w:rPr>
        <w:t>&lt;Article&gt;</w:t>
      </w:r>
      <w:r w:rsidRPr="00787C43">
        <w:t>Bezugsvermerk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4E3EB5A" w14:textId="77777777" w:rsidTr="007B3812">
        <w:trPr>
          <w:trHeight w:hRule="exact" w:val="240"/>
          <w:jc w:val="center"/>
        </w:trPr>
        <w:tc>
          <w:tcPr>
            <w:tcW w:w="9752" w:type="dxa"/>
            <w:gridSpan w:val="2"/>
            <w:tcBorders>
              <w:top w:val="nil"/>
              <w:left w:val="nil"/>
              <w:bottom w:val="nil"/>
              <w:right w:val="nil"/>
            </w:tcBorders>
          </w:tcPr>
          <w:p w14:paraId="6329C7D4" w14:textId="77777777" w:rsidR="007262BB" w:rsidRPr="00787C43" w:rsidRDefault="007262BB" w:rsidP="007B3812"/>
        </w:tc>
      </w:tr>
      <w:tr w:rsidR="007262BB" w:rsidRPr="00787C43" w14:paraId="52CB28EF" w14:textId="77777777" w:rsidTr="007B3812">
        <w:trPr>
          <w:trHeight w:val="240"/>
          <w:jc w:val="center"/>
        </w:trPr>
        <w:tc>
          <w:tcPr>
            <w:tcW w:w="4876" w:type="dxa"/>
            <w:tcBorders>
              <w:top w:val="nil"/>
              <w:left w:val="nil"/>
              <w:bottom w:val="nil"/>
              <w:right w:val="nil"/>
            </w:tcBorders>
          </w:tcPr>
          <w:p w14:paraId="46C8C5A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F531EA3" w14:textId="77777777" w:rsidR="007262BB" w:rsidRPr="00787C43" w:rsidRDefault="007262BB" w:rsidP="007B3812">
            <w:pPr>
              <w:pStyle w:val="AmColumnHeading"/>
            </w:pPr>
            <w:r w:rsidRPr="00787C43">
              <w:t>Geänderter Text</w:t>
            </w:r>
          </w:p>
        </w:tc>
      </w:tr>
      <w:tr w:rsidR="007262BB" w:rsidRPr="00787C43" w14:paraId="447CD1B9" w14:textId="77777777" w:rsidTr="007B3812">
        <w:trPr>
          <w:jc w:val="center"/>
        </w:trPr>
        <w:tc>
          <w:tcPr>
            <w:tcW w:w="4876" w:type="dxa"/>
            <w:tcBorders>
              <w:top w:val="nil"/>
              <w:left w:val="nil"/>
              <w:bottom w:val="nil"/>
              <w:right w:val="nil"/>
            </w:tcBorders>
          </w:tcPr>
          <w:p w14:paraId="56EE2ADF" w14:textId="77777777" w:rsidR="007262BB" w:rsidRPr="00787C43" w:rsidRDefault="007262BB" w:rsidP="007B3812">
            <w:pPr>
              <w:pStyle w:val="Normal6a"/>
            </w:pPr>
            <w:r w:rsidRPr="00787C43">
              <w:rPr>
                <w:b/>
                <w:i/>
              </w:rPr>
              <w:t>–</w:t>
            </w:r>
            <w:r w:rsidRPr="00787C43">
              <w:tab/>
            </w:r>
            <w:r w:rsidRPr="00787C43">
              <w:rPr>
                <w:b/>
                <w:i/>
              </w:rPr>
              <w:t>unter Hinweis auf die Erklärung und Aktionsplattform von Peking der Vereinten Nationen vom 15. September 1995 sowie auf die Ergebnisse ihrer Überprüfungskonferenzen,</w:t>
            </w:r>
          </w:p>
        </w:tc>
        <w:tc>
          <w:tcPr>
            <w:tcW w:w="4876" w:type="dxa"/>
            <w:tcBorders>
              <w:top w:val="nil"/>
              <w:left w:val="nil"/>
              <w:bottom w:val="nil"/>
              <w:right w:val="nil"/>
            </w:tcBorders>
          </w:tcPr>
          <w:p w14:paraId="09EF82E2" w14:textId="77777777" w:rsidR="007262BB" w:rsidRPr="00787C43" w:rsidRDefault="007262BB" w:rsidP="007B3812">
            <w:pPr>
              <w:pStyle w:val="Normal6a"/>
            </w:pPr>
            <w:r w:rsidRPr="00787C43">
              <w:rPr>
                <w:b/>
                <w:i/>
              </w:rPr>
              <w:t>entfällt</w:t>
            </w:r>
          </w:p>
        </w:tc>
      </w:tr>
    </w:tbl>
    <w:p w14:paraId="038673D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816931C" w14:textId="77777777" w:rsidR="007262BB" w:rsidRPr="00787C43" w:rsidRDefault="007262BB" w:rsidP="007262BB">
      <w:r w:rsidRPr="00787C43">
        <w:rPr>
          <w:rStyle w:val="HideTWBExt"/>
        </w:rPr>
        <w:t>&lt;/Amend&gt;</w:t>
      </w:r>
    </w:p>
    <w:p w14:paraId="0F2F5C1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12</w:t>
      </w:r>
      <w:r w:rsidRPr="00787C43">
        <w:rPr>
          <w:rStyle w:val="HideTWBExt"/>
        </w:rPr>
        <w:t>&lt;/NumAm&gt;</w:t>
      </w:r>
    </w:p>
    <w:p w14:paraId="26ECD2F2" w14:textId="77777777" w:rsidR="007262BB" w:rsidRPr="00787C43" w:rsidRDefault="007262BB" w:rsidP="007262BB">
      <w:pPr>
        <w:pStyle w:val="NormalBold"/>
      </w:pPr>
      <w:r w:rsidRPr="00787C43">
        <w:rPr>
          <w:rStyle w:val="HideTWBExt"/>
          <w:b w:val="0"/>
        </w:rPr>
        <w:t>&lt;RepeatBlock-By&gt;&lt;Members&gt;</w:t>
      </w:r>
      <w:r w:rsidRPr="00787C43">
        <w:t>Margarita de la Pisa Carrión, Mireia Borrás Pabón, Mathilde Androuët</w:t>
      </w:r>
      <w:r w:rsidRPr="00787C43">
        <w:rPr>
          <w:rStyle w:val="HideTWBExt"/>
          <w:b w:val="0"/>
        </w:rPr>
        <w:t>&lt;/Members&gt;</w:t>
      </w:r>
    </w:p>
    <w:p w14:paraId="666559AA" w14:textId="77777777" w:rsidR="007262BB" w:rsidRPr="00787C43" w:rsidRDefault="007262BB" w:rsidP="007262BB">
      <w:pPr>
        <w:pStyle w:val="NormalBold"/>
      </w:pPr>
      <w:r w:rsidRPr="00787C43">
        <w:rPr>
          <w:rStyle w:val="HideTWBExt"/>
          <w:b w:val="0"/>
        </w:rPr>
        <w:t>&lt;/RepeatBlock-By&gt;</w:t>
      </w:r>
    </w:p>
    <w:p w14:paraId="592DC11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B55BCF7" w14:textId="77777777" w:rsidR="007262BB" w:rsidRPr="00787C43" w:rsidRDefault="007262BB" w:rsidP="007262BB">
      <w:pPr>
        <w:pStyle w:val="NormalBold"/>
      </w:pPr>
      <w:r w:rsidRPr="00787C43">
        <w:rPr>
          <w:rStyle w:val="HideTWBExt"/>
        </w:rPr>
        <w:t>&lt;Article&gt;</w:t>
      </w:r>
      <w:r w:rsidRPr="00787C43">
        <w:t>Bezugsvermerk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85E80E5" w14:textId="77777777" w:rsidTr="007B3812">
        <w:trPr>
          <w:trHeight w:hRule="exact" w:val="240"/>
          <w:jc w:val="center"/>
        </w:trPr>
        <w:tc>
          <w:tcPr>
            <w:tcW w:w="9752" w:type="dxa"/>
            <w:gridSpan w:val="2"/>
            <w:tcBorders>
              <w:top w:val="nil"/>
              <w:left w:val="nil"/>
              <w:bottom w:val="nil"/>
              <w:right w:val="nil"/>
            </w:tcBorders>
          </w:tcPr>
          <w:p w14:paraId="333F2440" w14:textId="77777777" w:rsidR="007262BB" w:rsidRPr="00787C43" w:rsidRDefault="007262BB" w:rsidP="007B3812"/>
        </w:tc>
      </w:tr>
      <w:tr w:rsidR="007262BB" w:rsidRPr="00787C43" w14:paraId="354341C5" w14:textId="77777777" w:rsidTr="007B3812">
        <w:trPr>
          <w:trHeight w:val="240"/>
          <w:jc w:val="center"/>
        </w:trPr>
        <w:tc>
          <w:tcPr>
            <w:tcW w:w="4876" w:type="dxa"/>
            <w:tcBorders>
              <w:top w:val="nil"/>
              <w:left w:val="nil"/>
              <w:bottom w:val="nil"/>
              <w:right w:val="nil"/>
            </w:tcBorders>
          </w:tcPr>
          <w:p w14:paraId="7C839C4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00EDD0E" w14:textId="77777777" w:rsidR="007262BB" w:rsidRPr="00787C43" w:rsidRDefault="007262BB" w:rsidP="007B3812">
            <w:pPr>
              <w:pStyle w:val="AmColumnHeading"/>
            </w:pPr>
            <w:r w:rsidRPr="00787C43">
              <w:t>Geänderter Text</w:t>
            </w:r>
          </w:p>
        </w:tc>
      </w:tr>
      <w:tr w:rsidR="007262BB" w:rsidRPr="00787C43" w14:paraId="68E5FF1E" w14:textId="77777777" w:rsidTr="007B3812">
        <w:trPr>
          <w:jc w:val="center"/>
        </w:trPr>
        <w:tc>
          <w:tcPr>
            <w:tcW w:w="4876" w:type="dxa"/>
            <w:tcBorders>
              <w:top w:val="nil"/>
              <w:left w:val="nil"/>
              <w:bottom w:val="nil"/>
              <w:right w:val="nil"/>
            </w:tcBorders>
          </w:tcPr>
          <w:p w14:paraId="703EFAAE" w14:textId="77777777" w:rsidR="007262BB" w:rsidRPr="00787C43" w:rsidRDefault="007262BB" w:rsidP="007B3812">
            <w:pPr>
              <w:pStyle w:val="Normal6a"/>
            </w:pPr>
            <w:r w:rsidRPr="00787C43">
              <w:t>–</w:t>
            </w:r>
            <w:r w:rsidRPr="00787C43">
              <w:tab/>
              <w:t xml:space="preserve">unter Hinweis auf die Erklärung und Aktionsplattform von Peking der Vereinten Nationen vom 15. September 1995 </w:t>
            </w:r>
            <w:r w:rsidRPr="00787C43">
              <w:rPr>
                <w:b/>
                <w:i/>
              </w:rPr>
              <w:t>sowie auf die Ergebnisse ihrer Überprüfungskonferenzen</w:t>
            </w:r>
            <w:r w:rsidRPr="00787C43">
              <w:t>,</w:t>
            </w:r>
          </w:p>
        </w:tc>
        <w:tc>
          <w:tcPr>
            <w:tcW w:w="4876" w:type="dxa"/>
            <w:tcBorders>
              <w:top w:val="nil"/>
              <w:left w:val="nil"/>
              <w:bottom w:val="nil"/>
              <w:right w:val="nil"/>
            </w:tcBorders>
          </w:tcPr>
          <w:p w14:paraId="3B23D66E" w14:textId="77777777" w:rsidR="007262BB" w:rsidRPr="00787C43" w:rsidRDefault="007262BB" w:rsidP="007B3812">
            <w:pPr>
              <w:pStyle w:val="Normal6a"/>
            </w:pPr>
            <w:r w:rsidRPr="00787C43">
              <w:t>–</w:t>
            </w:r>
            <w:r w:rsidRPr="00787C43">
              <w:tab/>
              <w:t>unter Hinweis auf die Erklärung und Aktionsplattform von Peking der Vereinten Nationen vom 15. September 1995,</w:t>
            </w:r>
          </w:p>
        </w:tc>
      </w:tr>
    </w:tbl>
    <w:p w14:paraId="5A7914D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2214801" w14:textId="77777777" w:rsidR="007262BB" w:rsidRPr="00787C43" w:rsidRDefault="007262BB" w:rsidP="007262BB">
      <w:r w:rsidRPr="00787C43">
        <w:rPr>
          <w:rStyle w:val="HideTWBExt"/>
        </w:rPr>
        <w:t>&lt;/Amend&gt;</w:t>
      </w:r>
    </w:p>
    <w:p w14:paraId="52C35F9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13</w:t>
      </w:r>
      <w:r w:rsidRPr="00787C43">
        <w:rPr>
          <w:rStyle w:val="HideTWBExt"/>
        </w:rPr>
        <w:t>&lt;/NumAm&gt;</w:t>
      </w:r>
    </w:p>
    <w:p w14:paraId="2C3657BB" w14:textId="77777777" w:rsidR="007262BB" w:rsidRPr="00787C43" w:rsidRDefault="007262BB" w:rsidP="007262BB">
      <w:pPr>
        <w:pStyle w:val="NormalBold"/>
      </w:pPr>
      <w:r w:rsidRPr="00787C43">
        <w:rPr>
          <w:rStyle w:val="HideTWBExt"/>
          <w:b w:val="0"/>
        </w:rPr>
        <w:t>&lt;RepeatBlock-By&gt;&lt;Members&gt;</w:t>
      </w:r>
      <w:r w:rsidRPr="00787C43">
        <w:t>Margarita de la Pisa Carrión, Mireia Borrás Pabón</w:t>
      </w:r>
      <w:r w:rsidRPr="00787C43">
        <w:rPr>
          <w:rStyle w:val="HideTWBExt"/>
          <w:b w:val="0"/>
        </w:rPr>
        <w:t>&lt;/Members&gt;</w:t>
      </w:r>
    </w:p>
    <w:p w14:paraId="3BD065CB" w14:textId="77777777" w:rsidR="007262BB" w:rsidRPr="00787C43" w:rsidRDefault="007262BB" w:rsidP="007262BB">
      <w:pPr>
        <w:pStyle w:val="NormalBold"/>
      </w:pPr>
      <w:r w:rsidRPr="00787C43">
        <w:rPr>
          <w:rStyle w:val="HideTWBExt"/>
          <w:b w:val="0"/>
        </w:rPr>
        <w:t>&lt;/RepeatBlock-By&gt;</w:t>
      </w:r>
    </w:p>
    <w:p w14:paraId="44DDF3D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1DF4EF4" w14:textId="77777777" w:rsidR="007262BB" w:rsidRPr="00787C43" w:rsidRDefault="007262BB" w:rsidP="007262BB">
      <w:pPr>
        <w:pStyle w:val="NormalBold"/>
      </w:pPr>
      <w:r w:rsidRPr="00787C43">
        <w:rPr>
          <w:rStyle w:val="HideTWBExt"/>
        </w:rPr>
        <w:t>&lt;Article&gt;</w:t>
      </w:r>
      <w:r w:rsidRPr="00787C43">
        <w:t>Bezugsvermerk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2C2A507" w14:textId="77777777" w:rsidTr="007B3812">
        <w:trPr>
          <w:trHeight w:hRule="exact" w:val="240"/>
          <w:jc w:val="center"/>
        </w:trPr>
        <w:tc>
          <w:tcPr>
            <w:tcW w:w="9752" w:type="dxa"/>
            <w:gridSpan w:val="2"/>
            <w:tcBorders>
              <w:top w:val="nil"/>
              <w:left w:val="nil"/>
              <w:bottom w:val="nil"/>
              <w:right w:val="nil"/>
            </w:tcBorders>
          </w:tcPr>
          <w:p w14:paraId="3EE498B1" w14:textId="77777777" w:rsidR="007262BB" w:rsidRPr="00787C43" w:rsidRDefault="007262BB" w:rsidP="007B3812"/>
        </w:tc>
      </w:tr>
      <w:tr w:rsidR="007262BB" w:rsidRPr="00787C43" w14:paraId="17C8372F" w14:textId="77777777" w:rsidTr="007B3812">
        <w:trPr>
          <w:trHeight w:val="240"/>
          <w:jc w:val="center"/>
        </w:trPr>
        <w:tc>
          <w:tcPr>
            <w:tcW w:w="4876" w:type="dxa"/>
            <w:tcBorders>
              <w:top w:val="nil"/>
              <w:left w:val="nil"/>
              <w:bottom w:val="nil"/>
              <w:right w:val="nil"/>
            </w:tcBorders>
          </w:tcPr>
          <w:p w14:paraId="6041D88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91BBA55" w14:textId="77777777" w:rsidR="007262BB" w:rsidRPr="00787C43" w:rsidRDefault="007262BB" w:rsidP="007B3812">
            <w:pPr>
              <w:pStyle w:val="AmColumnHeading"/>
            </w:pPr>
            <w:r w:rsidRPr="00787C43">
              <w:t>Geänderter Text</w:t>
            </w:r>
          </w:p>
        </w:tc>
      </w:tr>
      <w:tr w:rsidR="007262BB" w:rsidRPr="00787C43" w14:paraId="59163E7A" w14:textId="77777777" w:rsidTr="007B3812">
        <w:trPr>
          <w:jc w:val="center"/>
        </w:trPr>
        <w:tc>
          <w:tcPr>
            <w:tcW w:w="4876" w:type="dxa"/>
            <w:tcBorders>
              <w:top w:val="nil"/>
              <w:left w:val="nil"/>
              <w:bottom w:val="nil"/>
              <w:right w:val="nil"/>
            </w:tcBorders>
          </w:tcPr>
          <w:p w14:paraId="76F9B38D" w14:textId="77777777" w:rsidR="007262BB" w:rsidRPr="00787C43" w:rsidRDefault="007262BB" w:rsidP="007B3812">
            <w:pPr>
              <w:pStyle w:val="Normal6a"/>
            </w:pPr>
            <w:r w:rsidRPr="00787C43">
              <w:rPr>
                <w:b/>
                <w:i/>
              </w:rPr>
              <w:t>–</w:t>
            </w:r>
            <w:r w:rsidRPr="00787C43">
              <w:tab/>
            </w:r>
            <w:r w:rsidRPr="00787C43">
              <w:rPr>
                <w:b/>
                <w:i/>
              </w:rPr>
              <w:t xml:space="preserve">unter Hinweis auf die Agenda 2030 der Vereinten Nationen für nachhaltige Entwicklung vom 21. Oktober 2015 und auf die darin festgelegten Nachhaltigkeitsziele, insbesondere Ziel 5 („Geschlechtergleichstellung erreichen und alle Frauen und Mädchen zur Selbstbestimmung befähigen“) sowie die damit verbundenen Ziele und </w:t>
            </w:r>
            <w:r w:rsidRPr="00787C43">
              <w:rPr>
                <w:b/>
                <w:i/>
              </w:rPr>
              <w:lastRenderedPageBreak/>
              <w:t>Indikatoren,</w:t>
            </w:r>
          </w:p>
        </w:tc>
        <w:tc>
          <w:tcPr>
            <w:tcW w:w="4876" w:type="dxa"/>
            <w:tcBorders>
              <w:top w:val="nil"/>
              <w:left w:val="nil"/>
              <w:bottom w:val="nil"/>
              <w:right w:val="nil"/>
            </w:tcBorders>
          </w:tcPr>
          <w:p w14:paraId="646A323D" w14:textId="77777777" w:rsidR="007262BB" w:rsidRPr="00787C43" w:rsidRDefault="007262BB" w:rsidP="007B3812">
            <w:pPr>
              <w:pStyle w:val="Normal6a"/>
            </w:pPr>
            <w:r w:rsidRPr="00787C43">
              <w:rPr>
                <w:b/>
                <w:i/>
              </w:rPr>
              <w:lastRenderedPageBreak/>
              <w:t>entfällt</w:t>
            </w:r>
          </w:p>
        </w:tc>
      </w:tr>
    </w:tbl>
    <w:p w14:paraId="4567B2E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6460C13" w14:textId="77777777" w:rsidR="007262BB" w:rsidRPr="00787C43" w:rsidRDefault="007262BB" w:rsidP="007262BB">
      <w:r w:rsidRPr="00787C43">
        <w:rPr>
          <w:rStyle w:val="HideTWBExt"/>
        </w:rPr>
        <w:t>&lt;/Amend&gt;</w:t>
      </w:r>
    </w:p>
    <w:p w14:paraId="20B92E4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14</w:t>
      </w:r>
      <w:r w:rsidRPr="00787C43">
        <w:rPr>
          <w:rStyle w:val="HideTWBExt"/>
        </w:rPr>
        <w:t>&lt;/NumAm&gt;</w:t>
      </w:r>
    </w:p>
    <w:p w14:paraId="7B3177D0" w14:textId="77777777" w:rsidR="007262BB" w:rsidRPr="00787C43" w:rsidRDefault="007262BB" w:rsidP="007262BB">
      <w:pPr>
        <w:pStyle w:val="NormalBold"/>
      </w:pPr>
      <w:r w:rsidRPr="00787C43">
        <w:rPr>
          <w:rStyle w:val="HideTWBExt"/>
          <w:b w:val="0"/>
        </w:rPr>
        <w:t>&lt;RepeatBlock-By&gt;&lt;Members&gt;</w:t>
      </w:r>
      <w:r w:rsidRPr="00787C43">
        <w:t>Gabriela Firea</w:t>
      </w:r>
      <w:r w:rsidRPr="00787C43">
        <w:rPr>
          <w:rStyle w:val="HideTWBExt"/>
          <w:b w:val="0"/>
        </w:rPr>
        <w:t>&lt;/Members&gt;</w:t>
      </w:r>
    </w:p>
    <w:p w14:paraId="33CE69D7" w14:textId="77777777" w:rsidR="007262BB" w:rsidRPr="00787C43" w:rsidRDefault="007262BB" w:rsidP="007262BB">
      <w:pPr>
        <w:pStyle w:val="NormalBold"/>
      </w:pPr>
      <w:r w:rsidRPr="00787C43">
        <w:rPr>
          <w:rStyle w:val="HideTWBExt"/>
          <w:b w:val="0"/>
        </w:rPr>
        <w:t>&lt;/RepeatBlock-By&gt;</w:t>
      </w:r>
    </w:p>
    <w:p w14:paraId="10BF199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E44E649" w14:textId="77777777" w:rsidR="007262BB" w:rsidRPr="00787C43" w:rsidRDefault="007262BB" w:rsidP="007262BB">
      <w:pPr>
        <w:pStyle w:val="NormalBold"/>
      </w:pPr>
      <w:r w:rsidRPr="00787C43">
        <w:rPr>
          <w:rStyle w:val="HideTWBExt"/>
        </w:rPr>
        <w:t>&lt;Article&gt;</w:t>
      </w:r>
      <w:r w:rsidRPr="00787C43">
        <w:t>Bezugsvermerk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1718ED8" w14:textId="77777777" w:rsidTr="007B3812">
        <w:trPr>
          <w:trHeight w:hRule="exact" w:val="240"/>
          <w:jc w:val="center"/>
        </w:trPr>
        <w:tc>
          <w:tcPr>
            <w:tcW w:w="9752" w:type="dxa"/>
            <w:gridSpan w:val="2"/>
            <w:tcBorders>
              <w:top w:val="nil"/>
              <w:left w:val="nil"/>
              <w:bottom w:val="nil"/>
              <w:right w:val="nil"/>
            </w:tcBorders>
          </w:tcPr>
          <w:p w14:paraId="044335BF" w14:textId="77777777" w:rsidR="007262BB" w:rsidRPr="00787C43" w:rsidRDefault="007262BB" w:rsidP="007B3812"/>
        </w:tc>
      </w:tr>
      <w:tr w:rsidR="007262BB" w:rsidRPr="00787C43" w14:paraId="1717C956" w14:textId="77777777" w:rsidTr="007B3812">
        <w:trPr>
          <w:trHeight w:val="240"/>
          <w:jc w:val="center"/>
        </w:trPr>
        <w:tc>
          <w:tcPr>
            <w:tcW w:w="4876" w:type="dxa"/>
            <w:tcBorders>
              <w:top w:val="nil"/>
              <w:left w:val="nil"/>
              <w:bottom w:val="nil"/>
              <w:right w:val="nil"/>
            </w:tcBorders>
          </w:tcPr>
          <w:p w14:paraId="1C81BFA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8A117B8" w14:textId="77777777" w:rsidR="007262BB" w:rsidRPr="00787C43" w:rsidRDefault="007262BB" w:rsidP="007B3812">
            <w:pPr>
              <w:pStyle w:val="AmColumnHeading"/>
            </w:pPr>
            <w:r w:rsidRPr="00787C43">
              <w:t>Geänderter Text</w:t>
            </w:r>
          </w:p>
        </w:tc>
      </w:tr>
      <w:tr w:rsidR="007262BB" w:rsidRPr="00787C43" w14:paraId="6F70BE7A" w14:textId="77777777" w:rsidTr="007B3812">
        <w:trPr>
          <w:jc w:val="center"/>
        </w:trPr>
        <w:tc>
          <w:tcPr>
            <w:tcW w:w="4876" w:type="dxa"/>
            <w:tcBorders>
              <w:top w:val="nil"/>
              <w:left w:val="nil"/>
              <w:bottom w:val="nil"/>
              <w:right w:val="nil"/>
            </w:tcBorders>
          </w:tcPr>
          <w:p w14:paraId="06939368" w14:textId="77777777" w:rsidR="007262BB" w:rsidRPr="00787C43" w:rsidRDefault="007262BB" w:rsidP="007B3812">
            <w:pPr>
              <w:pStyle w:val="Normal6a"/>
            </w:pPr>
            <w:r w:rsidRPr="00787C43">
              <w:t>–</w:t>
            </w:r>
            <w:r w:rsidRPr="00787C43">
              <w:tab/>
              <w:t>unter Hinweis auf die Agenda 2030 der Vereinten Nationen für nachhaltige Entwicklung vom 21. Oktober 2015 und auf die darin festgelegten Nachhaltigkeitsziele, insbesondere Ziel 5 („Geschlechtergleichstellung erreichen und alle Frauen und Mädchen zur Selbstbestimmung befähigen“) sowie die damit verbundenen Ziele und Indikatoren,</w:t>
            </w:r>
          </w:p>
        </w:tc>
        <w:tc>
          <w:tcPr>
            <w:tcW w:w="4876" w:type="dxa"/>
            <w:tcBorders>
              <w:top w:val="nil"/>
              <w:left w:val="nil"/>
              <w:bottom w:val="nil"/>
              <w:right w:val="nil"/>
            </w:tcBorders>
          </w:tcPr>
          <w:p w14:paraId="668AA1DE" w14:textId="77777777" w:rsidR="007262BB" w:rsidRPr="00787C43" w:rsidRDefault="007262BB" w:rsidP="007B3812">
            <w:pPr>
              <w:pStyle w:val="Normal6a"/>
            </w:pPr>
            <w:r w:rsidRPr="00787C43">
              <w:t>–</w:t>
            </w:r>
            <w:r w:rsidRPr="00787C43">
              <w:tab/>
              <w:t xml:space="preserve">unter Hinweis auf die Agenda 2030 der Vereinten Nationen für nachhaltige Entwicklung vom 21. Oktober 2015 und auf die darin festgelegten Nachhaltigkeitsziele, insbesondere Ziel 5 („Geschlechtergleichstellung erreichen und alle Frauen und Mädchen zur Selbstbestimmung befähigen“) </w:t>
            </w:r>
            <w:r w:rsidRPr="00787C43">
              <w:rPr>
                <w:b/>
                <w:i/>
              </w:rPr>
              <w:t>und</w:t>
            </w:r>
            <w:r w:rsidRPr="00787C43">
              <w:t xml:space="preserve"> </w:t>
            </w:r>
            <w:r w:rsidRPr="00787C43">
              <w:rPr>
                <w:b/>
                <w:i/>
              </w:rPr>
              <w:t>Ziel 3 („Sicherstellung von Gesundheit und Wohlergehen für alle [Frauen und</w:t>
            </w:r>
            <w:r w:rsidRPr="00787C43">
              <w:t xml:space="preserve"> </w:t>
            </w:r>
            <w:r w:rsidRPr="00787C43">
              <w:rPr>
                <w:b/>
                <w:i/>
              </w:rPr>
              <w:t>Mädchen]</w:t>
            </w:r>
            <w:r w:rsidRPr="00787C43">
              <w:t>“) sowie die damit verbundenen Ziele und Indikatoren,</w:t>
            </w:r>
          </w:p>
        </w:tc>
      </w:tr>
    </w:tbl>
    <w:p w14:paraId="53483FB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15C01609" w14:textId="77777777" w:rsidR="007262BB" w:rsidRPr="00787C43" w:rsidRDefault="007262BB" w:rsidP="007262BB">
      <w:r w:rsidRPr="00787C43">
        <w:rPr>
          <w:rStyle w:val="HideTWBExt"/>
        </w:rPr>
        <w:t>&lt;/Amend&gt;</w:t>
      </w:r>
    </w:p>
    <w:p w14:paraId="6DCEADC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15</w:t>
      </w:r>
      <w:r w:rsidRPr="00787C43">
        <w:rPr>
          <w:rStyle w:val="HideTWBExt"/>
        </w:rPr>
        <w:t>&lt;/NumAm&gt;</w:t>
      </w:r>
    </w:p>
    <w:p w14:paraId="2CEEDAE2"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624FCD2B" w14:textId="77777777" w:rsidR="007262BB" w:rsidRPr="00787C43" w:rsidRDefault="007262BB" w:rsidP="007262BB">
      <w:pPr>
        <w:pStyle w:val="NormalBold"/>
      </w:pPr>
      <w:r w:rsidRPr="00787C43">
        <w:rPr>
          <w:rStyle w:val="HideTWBExt"/>
          <w:b w:val="0"/>
        </w:rPr>
        <w:t>&lt;/RepeatBlock-By&gt;</w:t>
      </w:r>
    </w:p>
    <w:p w14:paraId="2A7EC5E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C7A5215" w14:textId="77777777" w:rsidR="007262BB" w:rsidRPr="00787C43" w:rsidRDefault="007262BB" w:rsidP="007262BB">
      <w:pPr>
        <w:pStyle w:val="NormalBold"/>
      </w:pPr>
      <w:r w:rsidRPr="00787C43">
        <w:rPr>
          <w:rStyle w:val="HideTWBExt"/>
        </w:rPr>
        <w:t>&lt;Article&gt;</w:t>
      </w:r>
      <w:r w:rsidRPr="00787C43">
        <w:t>Bezugsvermerk 7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80F35C1" w14:textId="77777777" w:rsidTr="007B3812">
        <w:trPr>
          <w:trHeight w:hRule="exact" w:val="240"/>
          <w:jc w:val="center"/>
        </w:trPr>
        <w:tc>
          <w:tcPr>
            <w:tcW w:w="9752" w:type="dxa"/>
            <w:gridSpan w:val="2"/>
            <w:tcBorders>
              <w:top w:val="nil"/>
              <w:left w:val="nil"/>
              <w:bottom w:val="nil"/>
              <w:right w:val="nil"/>
            </w:tcBorders>
          </w:tcPr>
          <w:p w14:paraId="5BABC772" w14:textId="77777777" w:rsidR="007262BB" w:rsidRPr="00787C43" w:rsidRDefault="007262BB" w:rsidP="007B3812"/>
        </w:tc>
      </w:tr>
      <w:tr w:rsidR="007262BB" w:rsidRPr="00787C43" w14:paraId="0DAC5AB5" w14:textId="77777777" w:rsidTr="007B3812">
        <w:trPr>
          <w:trHeight w:val="240"/>
          <w:jc w:val="center"/>
        </w:trPr>
        <w:tc>
          <w:tcPr>
            <w:tcW w:w="4876" w:type="dxa"/>
            <w:tcBorders>
              <w:top w:val="nil"/>
              <w:left w:val="nil"/>
              <w:bottom w:val="nil"/>
              <w:right w:val="nil"/>
            </w:tcBorders>
          </w:tcPr>
          <w:p w14:paraId="2A8E290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AC97579" w14:textId="77777777" w:rsidR="007262BB" w:rsidRPr="00787C43" w:rsidRDefault="007262BB" w:rsidP="007B3812">
            <w:pPr>
              <w:pStyle w:val="AmColumnHeading"/>
            </w:pPr>
            <w:r w:rsidRPr="00787C43">
              <w:t>Geänderter Text</w:t>
            </w:r>
          </w:p>
        </w:tc>
      </w:tr>
      <w:tr w:rsidR="007262BB" w:rsidRPr="00787C43" w14:paraId="6B8C7F53" w14:textId="77777777" w:rsidTr="007B3812">
        <w:trPr>
          <w:jc w:val="center"/>
        </w:trPr>
        <w:tc>
          <w:tcPr>
            <w:tcW w:w="4876" w:type="dxa"/>
            <w:tcBorders>
              <w:top w:val="nil"/>
              <w:left w:val="nil"/>
              <w:bottom w:val="nil"/>
              <w:right w:val="nil"/>
            </w:tcBorders>
          </w:tcPr>
          <w:p w14:paraId="28208AA0" w14:textId="77777777" w:rsidR="007262BB" w:rsidRPr="00787C43" w:rsidRDefault="007262BB" w:rsidP="007B3812">
            <w:pPr>
              <w:pStyle w:val="Normal6a"/>
            </w:pPr>
          </w:p>
        </w:tc>
        <w:tc>
          <w:tcPr>
            <w:tcW w:w="4876" w:type="dxa"/>
            <w:tcBorders>
              <w:top w:val="nil"/>
              <w:left w:val="nil"/>
              <w:bottom w:val="nil"/>
              <w:right w:val="nil"/>
            </w:tcBorders>
          </w:tcPr>
          <w:p w14:paraId="0372F0CC" w14:textId="77777777" w:rsidR="007262BB" w:rsidRPr="00787C43" w:rsidRDefault="007262BB" w:rsidP="007B3812">
            <w:pPr>
              <w:pStyle w:val="Normal6a"/>
            </w:pPr>
            <w:r w:rsidRPr="00787C43">
              <w:rPr>
                <w:b/>
                <w:i/>
              </w:rPr>
              <w:t>–</w:t>
            </w:r>
            <w:r w:rsidRPr="00787C43">
              <w:tab/>
            </w:r>
            <w:r w:rsidRPr="00787C43">
              <w:rPr>
                <w:b/>
                <w:i/>
              </w:rPr>
              <w:t>unter Hinweis auf den Monitoringbericht über die Fortschritte bei den Nachhaltigkeitszielen in einem europäischen Kontext – Ausgabe 2024</w:t>
            </w:r>
            <w:r w:rsidRPr="00787C43">
              <w:rPr>
                <w:b/>
                <w:i/>
                <w:vertAlign w:val="superscript"/>
              </w:rPr>
              <w:t>1a</w:t>
            </w:r>
            <w:r w:rsidRPr="00787C43">
              <w:rPr>
                <w:b/>
                <w:i/>
              </w:rPr>
              <w:t>,</w:t>
            </w:r>
          </w:p>
        </w:tc>
      </w:tr>
      <w:tr w:rsidR="007262BB" w:rsidRPr="00787C43" w14:paraId="4B2B71E4" w14:textId="77777777" w:rsidTr="007B3812">
        <w:trPr>
          <w:jc w:val="center"/>
        </w:trPr>
        <w:tc>
          <w:tcPr>
            <w:tcW w:w="4876" w:type="dxa"/>
            <w:tcBorders>
              <w:top w:val="nil"/>
              <w:left w:val="nil"/>
              <w:bottom w:val="nil"/>
              <w:right w:val="nil"/>
            </w:tcBorders>
          </w:tcPr>
          <w:p w14:paraId="07FD7C5B" w14:textId="77777777" w:rsidR="007262BB" w:rsidRPr="00787C43" w:rsidRDefault="007262BB" w:rsidP="007B3812"/>
        </w:tc>
        <w:tc>
          <w:tcPr>
            <w:tcW w:w="4876" w:type="dxa"/>
            <w:tcBorders>
              <w:top w:val="nil"/>
              <w:left w:val="nil"/>
              <w:bottom w:val="nil"/>
              <w:right w:val="nil"/>
            </w:tcBorders>
          </w:tcPr>
          <w:p w14:paraId="22986370" w14:textId="77777777" w:rsidR="007262BB" w:rsidRPr="00787C43" w:rsidRDefault="007262BB" w:rsidP="007B3812">
            <w:pPr>
              <w:pStyle w:val="Normal6a"/>
            </w:pPr>
            <w:r w:rsidRPr="00787C43">
              <w:rPr>
                <w:b/>
                <w:i/>
              </w:rPr>
              <w:t>_________________</w:t>
            </w:r>
          </w:p>
        </w:tc>
      </w:tr>
      <w:tr w:rsidR="007262BB" w:rsidRPr="00787C43" w14:paraId="6B8BF7F9" w14:textId="77777777" w:rsidTr="007B3812">
        <w:trPr>
          <w:jc w:val="center"/>
        </w:trPr>
        <w:tc>
          <w:tcPr>
            <w:tcW w:w="4876" w:type="dxa"/>
            <w:tcBorders>
              <w:top w:val="nil"/>
              <w:left w:val="nil"/>
              <w:bottom w:val="nil"/>
              <w:right w:val="nil"/>
            </w:tcBorders>
          </w:tcPr>
          <w:p w14:paraId="5CBD0620" w14:textId="77777777" w:rsidR="007262BB" w:rsidRPr="00787C43" w:rsidRDefault="007262BB" w:rsidP="007B3812"/>
        </w:tc>
        <w:tc>
          <w:tcPr>
            <w:tcW w:w="4876" w:type="dxa"/>
            <w:tcBorders>
              <w:top w:val="nil"/>
              <w:left w:val="nil"/>
              <w:bottom w:val="nil"/>
              <w:right w:val="nil"/>
            </w:tcBorders>
          </w:tcPr>
          <w:p w14:paraId="5AA0F2B5" w14:textId="77777777" w:rsidR="007262BB" w:rsidRPr="00787C43" w:rsidRDefault="007262BB" w:rsidP="007B3812">
            <w:pPr>
              <w:pStyle w:val="Normal6a"/>
            </w:pPr>
            <w:r w:rsidRPr="00787C43">
              <w:rPr>
                <w:b/>
                <w:i/>
                <w:vertAlign w:val="superscript"/>
              </w:rPr>
              <w:t>1a</w:t>
            </w:r>
            <w:r w:rsidRPr="00787C43">
              <w:t xml:space="preserve"> </w:t>
            </w:r>
            <w:r w:rsidRPr="00787C43">
              <w:rPr>
                <w:b/>
                <w:i/>
              </w:rPr>
              <w:t>Eurostat:  https://ec.europa.eu/eurostat/documents/15234730/19397895/KS-05-24-071-EN-N.pdf/730c983a-fa93-6ce2-7905-</w:t>
            </w:r>
            <w:r w:rsidRPr="00787C43">
              <w:rPr>
                <w:b/>
                <w:i/>
              </w:rPr>
              <w:lastRenderedPageBreak/>
              <w:t xml:space="preserve">2379de04f3e9?version=1.0&amp;t=1718611411114 </w:t>
            </w:r>
          </w:p>
        </w:tc>
      </w:tr>
    </w:tbl>
    <w:p w14:paraId="73B4ECB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EE9F9A0" w14:textId="77777777" w:rsidR="007262BB" w:rsidRPr="00787C43" w:rsidRDefault="007262BB" w:rsidP="007262BB">
      <w:r w:rsidRPr="00787C43">
        <w:rPr>
          <w:rStyle w:val="HideTWBExt"/>
        </w:rPr>
        <w:t>&lt;/Amend&gt;</w:t>
      </w:r>
    </w:p>
    <w:p w14:paraId="422C37D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16</w:t>
      </w:r>
      <w:r w:rsidRPr="00787C43">
        <w:rPr>
          <w:rStyle w:val="HideTWBExt"/>
        </w:rPr>
        <w:t>&lt;/NumAm&gt;</w:t>
      </w:r>
    </w:p>
    <w:p w14:paraId="356749CA"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56868892" w14:textId="77777777" w:rsidR="007262BB" w:rsidRPr="00787C43" w:rsidRDefault="007262BB" w:rsidP="007262BB">
      <w:pPr>
        <w:pStyle w:val="NormalBold"/>
      </w:pPr>
      <w:r w:rsidRPr="00787C43">
        <w:rPr>
          <w:rStyle w:val="HideTWBExt"/>
          <w:b w:val="0"/>
        </w:rPr>
        <w:t>&lt;/RepeatBlock-By&gt;</w:t>
      </w:r>
    </w:p>
    <w:p w14:paraId="0232401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CD1F0F9" w14:textId="77777777" w:rsidR="007262BB" w:rsidRPr="00787C43" w:rsidRDefault="007262BB" w:rsidP="007262BB">
      <w:pPr>
        <w:pStyle w:val="NormalBold"/>
      </w:pPr>
      <w:r w:rsidRPr="00787C43">
        <w:rPr>
          <w:rStyle w:val="HideTWBExt"/>
        </w:rPr>
        <w:t>&lt;Article&gt;</w:t>
      </w:r>
      <w:r w:rsidRPr="00787C43">
        <w:t>Bezugsvermerk 7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E1CF813" w14:textId="77777777" w:rsidTr="007B3812">
        <w:trPr>
          <w:trHeight w:hRule="exact" w:val="240"/>
          <w:jc w:val="center"/>
        </w:trPr>
        <w:tc>
          <w:tcPr>
            <w:tcW w:w="9752" w:type="dxa"/>
            <w:gridSpan w:val="2"/>
            <w:tcBorders>
              <w:top w:val="nil"/>
              <w:left w:val="nil"/>
              <w:bottom w:val="nil"/>
              <w:right w:val="nil"/>
            </w:tcBorders>
          </w:tcPr>
          <w:p w14:paraId="7D165DE4" w14:textId="77777777" w:rsidR="007262BB" w:rsidRPr="00787C43" w:rsidRDefault="007262BB" w:rsidP="007B3812"/>
        </w:tc>
      </w:tr>
      <w:tr w:rsidR="007262BB" w:rsidRPr="00787C43" w14:paraId="6E5B9498" w14:textId="77777777" w:rsidTr="007B3812">
        <w:trPr>
          <w:trHeight w:val="240"/>
          <w:jc w:val="center"/>
        </w:trPr>
        <w:tc>
          <w:tcPr>
            <w:tcW w:w="4876" w:type="dxa"/>
            <w:tcBorders>
              <w:top w:val="nil"/>
              <w:left w:val="nil"/>
              <w:bottom w:val="nil"/>
              <w:right w:val="nil"/>
            </w:tcBorders>
          </w:tcPr>
          <w:p w14:paraId="1865E1A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78F4520" w14:textId="77777777" w:rsidR="007262BB" w:rsidRPr="00787C43" w:rsidRDefault="007262BB" w:rsidP="007B3812">
            <w:pPr>
              <w:pStyle w:val="AmColumnHeading"/>
            </w:pPr>
            <w:r w:rsidRPr="00787C43">
              <w:t>Geänderter Text</w:t>
            </w:r>
          </w:p>
        </w:tc>
      </w:tr>
      <w:tr w:rsidR="007262BB" w:rsidRPr="00787C43" w14:paraId="49E1E804" w14:textId="77777777" w:rsidTr="007B3812">
        <w:trPr>
          <w:jc w:val="center"/>
        </w:trPr>
        <w:tc>
          <w:tcPr>
            <w:tcW w:w="4876" w:type="dxa"/>
            <w:tcBorders>
              <w:top w:val="nil"/>
              <w:left w:val="nil"/>
              <w:bottom w:val="nil"/>
              <w:right w:val="nil"/>
            </w:tcBorders>
          </w:tcPr>
          <w:p w14:paraId="4A607F5B" w14:textId="77777777" w:rsidR="007262BB" w:rsidRPr="00787C43" w:rsidRDefault="007262BB" w:rsidP="007B3812">
            <w:pPr>
              <w:pStyle w:val="Normal6a"/>
            </w:pPr>
          </w:p>
        </w:tc>
        <w:tc>
          <w:tcPr>
            <w:tcW w:w="4876" w:type="dxa"/>
            <w:tcBorders>
              <w:top w:val="nil"/>
              <w:left w:val="nil"/>
              <w:bottom w:val="nil"/>
              <w:right w:val="nil"/>
            </w:tcBorders>
          </w:tcPr>
          <w:p w14:paraId="7302B4E0" w14:textId="77777777" w:rsidR="007262BB" w:rsidRPr="00787C43" w:rsidRDefault="007262BB" w:rsidP="007B3812">
            <w:pPr>
              <w:pStyle w:val="Normal6a"/>
            </w:pPr>
            <w:r w:rsidRPr="00787C43">
              <w:rPr>
                <w:b/>
                <w:i/>
              </w:rPr>
              <w:t>–</w:t>
            </w:r>
            <w:r w:rsidRPr="00787C43">
              <w:tab/>
            </w:r>
            <w:r w:rsidRPr="00787C43">
              <w:rPr>
                <w:b/>
                <w:i/>
              </w:rPr>
              <w:t>unter Hinweis auf die freiwillige Überprüfung der Umsetzung der Agenda 2030 für nachhaltige Entwicklung durch die EU</w:t>
            </w:r>
            <w:r w:rsidRPr="00787C43">
              <w:rPr>
                <w:b/>
                <w:i/>
                <w:vertAlign w:val="superscript"/>
              </w:rPr>
              <w:t>1a</w:t>
            </w:r>
            <w:r w:rsidRPr="00787C43">
              <w:rPr>
                <w:b/>
                <w:i/>
              </w:rPr>
              <w:t>,</w:t>
            </w:r>
          </w:p>
        </w:tc>
      </w:tr>
      <w:tr w:rsidR="007262BB" w:rsidRPr="00787C43" w14:paraId="3006C6B9" w14:textId="77777777" w:rsidTr="007B3812">
        <w:trPr>
          <w:jc w:val="center"/>
        </w:trPr>
        <w:tc>
          <w:tcPr>
            <w:tcW w:w="4876" w:type="dxa"/>
            <w:tcBorders>
              <w:top w:val="nil"/>
              <w:left w:val="nil"/>
              <w:bottom w:val="nil"/>
              <w:right w:val="nil"/>
            </w:tcBorders>
          </w:tcPr>
          <w:p w14:paraId="7A8EB7FE" w14:textId="77777777" w:rsidR="007262BB" w:rsidRPr="00787C43" w:rsidRDefault="007262BB" w:rsidP="007B3812"/>
        </w:tc>
        <w:tc>
          <w:tcPr>
            <w:tcW w:w="4876" w:type="dxa"/>
            <w:tcBorders>
              <w:top w:val="nil"/>
              <w:left w:val="nil"/>
              <w:bottom w:val="nil"/>
              <w:right w:val="nil"/>
            </w:tcBorders>
          </w:tcPr>
          <w:p w14:paraId="5035839C" w14:textId="77777777" w:rsidR="007262BB" w:rsidRPr="00787C43" w:rsidRDefault="007262BB" w:rsidP="007B3812">
            <w:pPr>
              <w:pStyle w:val="Normal6a"/>
            </w:pPr>
            <w:r w:rsidRPr="00787C43">
              <w:rPr>
                <w:b/>
                <w:i/>
              </w:rPr>
              <w:t>_________________</w:t>
            </w:r>
          </w:p>
        </w:tc>
      </w:tr>
      <w:tr w:rsidR="007262BB" w:rsidRPr="00787C43" w14:paraId="12098DF7" w14:textId="77777777" w:rsidTr="007B3812">
        <w:trPr>
          <w:jc w:val="center"/>
        </w:trPr>
        <w:tc>
          <w:tcPr>
            <w:tcW w:w="4876" w:type="dxa"/>
            <w:tcBorders>
              <w:top w:val="nil"/>
              <w:left w:val="nil"/>
              <w:bottom w:val="nil"/>
              <w:right w:val="nil"/>
            </w:tcBorders>
          </w:tcPr>
          <w:p w14:paraId="0F0272E3" w14:textId="77777777" w:rsidR="007262BB" w:rsidRPr="00787C43" w:rsidRDefault="007262BB" w:rsidP="007B3812"/>
        </w:tc>
        <w:tc>
          <w:tcPr>
            <w:tcW w:w="4876" w:type="dxa"/>
            <w:tcBorders>
              <w:top w:val="nil"/>
              <w:left w:val="nil"/>
              <w:bottom w:val="nil"/>
              <w:right w:val="nil"/>
            </w:tcBorders>
          </w:tcPr>
          <w:p w14:paraId="6BFE3379"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https://commission.europa.eu/system/files/2023-06/SDG-Report-WEB.pdf</w:t>
            </w:r>
          </w:p>
        </w:tc>
      </w:tr>
    </w:tbl>
    <w:p w14:paraId="1397EA8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60C7CC1" w14:textId="77777777" w:rsidR="007262BB" w:rsidRPr="00787C43" w:rsidRDefault="007262BB" w:rsidP="007262BB">
      <w:r w:rsidRPr="00787C43">
        <w:rPr>
          <w:rStyle w:val="HideTWBExt"/>
        </w:rPr>
        <w:t>&lt;/Amend&gt;</w:t>
      </w:r>
    </w:p>
    <w:p w14:paraId="317F2AB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17</w:t>
      </w:r>
      <w:r w:rsidRPr="00787C43">
        <w:rPr>
          <w:rStyle w:val="HideTWBExt"/>
        </w:rPr>
        <w:t>&lt;/NumAm&gt;</w:t>
      </w:r>
    </w:p>
    <w:p w14:paraId="76959DF1"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64D917FE" w14:textId="77777777" w:rsidR="007262BB" w:rsidRPr="00787C43" w:rsidRDefault="007262BB" w:rsidP="007262BB">
      <w:pPr>
        <w:pStyle w:val="NormalBold"/>
      </w:pPr>
      <w:r w:rsidRPr="00787C43">
        <w:rPr>
          <w:rStyle w:val="HideTWBExt"/>
          <w:b w:val="0"/>
        </w:rPr>
        <w:t>&lt;/RepeatBlock-By&gt;</w:t>
      </w:r>
    </w:p>
    <w:p w14:paraId="777A456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8C5BAB1" w14:textId="77777777" w:rsidR="007262BB" w:rsidRPr="00787C43" w:rsidRDefault="007262BB" w:rsidP="007262BB">
      <w:pPr>
        <w:pStyle w:val="NormalBold"/>
      </w:pPr>
      <w:r w:rsidRPr="00787C43">
        <w:rPr>
          <w:rStyle w:val="HideTWBExt"/>
        </w:rPr>
        <w:t>&lt;Article&gt;</w:t>
      </w:r>
      <w:r w:rsidRPr="00787C43">
        <w:t>Bezugsvermerk 8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1AD3DB9" w14:textId="77777777" w:rsidTr="007B3812">
        <w:trPr>
          <w:trHeight w:hRule="exact" w:val="240"/>
          <w:jc w:val="center"/>
        </w:trPr>
        <w:tc>
          <w:tcPr>
            <w:tcW w:w="9752" w:type="dxa"/>
            <w:gridSpan w:val="2"/>
            <w:tcBorders>
              <w:top w:val="nil"/>
              <w:left w:val="nil"/>
              <w:bottom w:val="nil"/>
              <w:right w:val="nil"/>
            </w:tcBorders>
          </w:tcPr>
          <w:p w14:paraId="4497E15B" w14:textId="77777777" w:rsidR="007262BB" w:rsidRPr="00787C43" w:rsidRDefault="007262BB" w:rsidP="007B3812"/>
        </w:tc>
      </w:tr>
      <w:tr w:rsidR="007262BB" w:rsidRPr="00787C43" w14:paraId="2C91076F" w14:textId="77777777" w:rsidTr="007B3812">
        <w:trPr>
          <w:trHeight w:val="240"/>
          <w:jc w:val="center"/>
        </w:trPr>
        <w:tc>
          <w:tcPr>
            <w:tcW w:w="4876" w:type="dxa"/>
            <w:tcBorders>
              <w:top w:val="nil"/>
              <w:left w:val="nil"/>
              <w:bottom w:val="nil"/>
              <w:right w:val="nil"/>
            </w:tcBorders>
          </w:tcPr>
          <w:p w14:paraId="3E2597A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336E8E2" w14:textId="77777777" w:rsidR="007262BB" w:rsidRPr="00787C43" w:rsidRDefault="007262BB" w:rsidP="007B3812">
            <w:pPr>
              <w:pStyle w:val="AmColumnHeading"/>
            </w:pPr>
            <w:r w:rsidRPr="00787C43">
              <w:t>Geänderter Text</w:t>
            </w:r>
          </w:p>
        </w:tc>
      </w:tr>
      <w:tr w:rsidR="007262BB" w:rsidRPr="00787C43" w14:paraId="0668D796" w14:textId="77777777" w:rsidTr="007B3812">
        <w:trPr>
          <w:jc w:val="center"/>
        </w:trPr>
        <w:tc>
          <w:tcPr>
            <w:tcW w:w="4876" w:type="dxa"/>
            <w:tcBorders>
              <w:top w:val="nil"/>
              <w:left w:val="nil"/>
              <w:bottom w:val="nil"/>
              <w:right w:val="nil"/>
            </w:tcBorders>
          </w:tcPr>
          <w:p w14:paraId="52D7054A" w14:textId="77777777" w:rsidR="007262BB" w:rsidRPr="00787C43" w:rsidRDefault="007262BB" w:rsidP="007B3812">
            <w:pPr>
              <w:pStyle w:val="Normal6a"/>
            </w:pPr>
          </w:p>
        </w:tc>
        <w:tc>
          <w:tcPr>
            <w:tcW w:w="4876" w:type="dxa"/>
            <w:tcBorders>
              <w:top w:val="nil"/>
              <w:left w:val="nil"/>
              <w:bottom w:val="nil"/>
              <w:right w:val="nil"/>
            </w:tcBorders>
          </w:tcPr>
          <w:p w14:paraId="1DF2CB2A" w14:textId="77777777" w:rsidR="007262BB" w:rsidRPr="00787C43" w:rsidRDefault="007262BB" w:rsidP="007B3812">
            <w:pPr>
              <w:pStyle w:val="Normal6a"/>
            </w:pPr>
            <w:r w:rsidRPr="00787C43">
              <w:rPr>
                <w:b/>
                <w:i/>
              </w:rPr>
              <w:t>–</w:t>
            </w:r>
            <w:r w:rsidRPr="00787C43">
              <w:tab/>
            </w:r>
            <w:r w:rsidRPr="00787C43">
              <w:rPr>
                <w:b/>
                <w:i/>
              </w:rPr>
              <w:t>unter Hinweis auf die Entschließung der Internationalen Arbeitsorganisation über menschenwürdige Arbeit und die Pflegewirtschaft (2024),</w:t>
            </w:r>
          </w:p>
        </w:tc>
      </w:tr>
    </w:tbl>
    <w:p w14:paraId="7F235A5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A4E05C4" w14:textId="77777777" w:rsidR="007262BB" w:rsidRPr="00787C43" w:rsidRDefault="007262BB" w:rsidP="007262BB">
      <w:r w:rsidRPr="00787C43">
        <w:rPr>
          <w:rStyle w:val="HideTWBExt"/>
        </w:rPr>
        <w:t>&lt;/Amend&gt;</w:t>
      </w:r>
    </w:p>
    <w:p w14:paraId="324A599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18</w:t>
      </w:r>
      <w:r w:rsidRPr="00787C43">
        <w:rPr>
          <w:rStyle w:val="HideTWBExt"/>
        </w:rPr>
        <w:t>&lt;/NumAm&gt;</w:t>
      </w:r>
    </w:p>
    <w:p w14:paraId="695B2AC7" w14:textId="77777777" w:rsidR="007262BB" w:rsidRPr="00787C43" w:rsidRDefault="007262BB" w:rsidP="007262BB">
      <w:pPr>
        <w:pStyle w:val="NormalBold"/>
      </w:pPr>
      <w:r w:rsidRPr="00787C43">
        <w:rPr>
          <w:rStyle w:val="HideTWBExt"/>
          <w:b w:val="0"/>
        </w:rPr>
        <w:lastRenderedPageBreak/>
        <w:t>&lt;RepeatBlock-By&gt;&lt;Members&gt;</w:t>
      </w:r>
      <w:r w:rsidRPr="00787C43">
        <w:t>Benedetta Scuderi</w:t>
      </w:r>
      <w:r w:rsidRPr="00787C43">
        <w:rPr>
          <w:rStyle w:val="HideTWBExt"/>
          <w:b w:val="0"/>
        </w:rPr>
        <w:t>&lt;/Members&gt;</w:t>
      </w:r>
    </w:p>
    <w:p w14:paraId="698504FC" w14:textId="77777777" w:rsidR="007262BB" w:rsidRPr="00787C43" w:rsidRDefault="007262BB" w:rsidP="007262BB">
      <w:pPr>
        <w:pStyle w:val="NormalBold"/>
      </w:pPr>
      <w:r w:rsidRPr="00787C43">
        <w:rPr>
          <w:rStyle w:val="HideTWBExt"/>
          <w:b w:val="0"/>
        </w:rPr>
        <w:t>&lt;/RepeatBlock-By&gt;</w:t>
      </w:r>
    </w:p>
    <w:p w14:paraId="2F1D189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A44C83A" w14:textId="77777777" w:rsidR="007262BB" w:rsidRPr="00787C43" w:rsidRDefault="007262BB" w:rsidP="007262BB">
      <w:pPr>
        <w:pStyle w:val="NormalBold"/>
      </w:pPr>
      <w:r w:rsidRPr="00787C43">
        <w:rPr>
          <w:rStyle w:val="HideTWBExt"/>
        </w:rPr>
        <w:t>&lt;Article&gt;</w:t>
      </w:r>
      <w:r w:rsidRPr="00787C43">
        <w:t>Bezugsvermerk 8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C8AFE00" w14:textId="77777777" w:rsidTr="007B3812">
        <w:trPr>
          <w:trHeight w:hRule="exact" w:val="240"/>
          <w:jc w:val="center"/>
        </w:trPr>
        <w:tc>
          <w:tcPr>
            <w:tcW w:w="9752" w:type="dxa"/>
            <w:gridSpan w:val="2"/>
            <w:tcBorders>
              <w:top w:val="nil"/>
              <w:left w:val="nil"/>
              <w:bottom w:val="nil"/>
              <w:right w:val="nil"/>
            </w:tcBorders>
          </w:tcPr>
          <w:p w14:paraId="0BC2001D" w14:textId="77777777" w:rsidR="007262BB" w:rsidRPr="00787C43" w:rsidRDefault="007262BB" w:rsidP="007B3812"/>
        </w:tc>
      </w:tr>
      <w:tr w:rsidR="007262BB" w:rsidRPr="00787C43" w14:paraId="780139E3" w14:textId="77777777" w:rsidTr="007B3812">
        <w:trPr>
          <w:trHeight w:val="240"/>
          <w:jc w:val="center"/>
        </w:trPr>
        <w:tc>
          <w:tcPr>
            <w:tcW w:w="4876" w:type="dxa"/>
            <w:tcBorders>
              <w:top w:val="nil"/>
              <w:left w:val="nil"/>
              <w:bottom w:val="nil"/>
              <w:right w:val="nil"/>
            </w:tcBorders>
          </w:tcPr>
          <w:p w14:paraId="6B3F18F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EACD8AC" w14:textId="77777777" w:rsidR="007262BB" w:rsidRPr="00787C43" w:rsidRDefault="007262BB" w:rsidP="007B3812">
            <w:pPr>
              <w:pStyle w:val="AmColumnHeading"/>
            </w:pPr>
            <w:r w:rsidRPr="00787C43">
              <w:t>Geänderter Text</w:t>
            </w:r>
          </w:p>
        </w:tc>
      </w:tr>
      <w:tr w:rsidR="007262BB" w:rsidRPr="00787C43" w14:paraId="2D7231D3" w14:textId="77777777" w:rsidTr="007B3812">
        <w:trPr>
          <w:jc w:val="center"/>
        </w:trPr>
        <w:tc>
          <w:tcPr>
            <w:tcW w:w="4876" w:type="dxa"/>
            <w:tcBorders>
              <w:top w:val="nil"/>
              <w:left w:val="nil"/>
              <w:bottom w:val="nil"/>
              <w:right w:val="nil"/>
            </w:tcBorders>
          </w:tcPr>
          <w:p w14:paraId="6216BFF6" w14:textId="77777777" w:rsidR="007262BB" w:rsidRPr="00787C43" w:rsidRDefault="007262BB" w:rsidP="007B3812">
            <w:pPr>
              <w:pStyle w:val="Normal6a"/>
            </w:pPr>
          </w:p>
        </w:tc>
        <w:tc>
          <w:tcPr>
            <w:tcW w:w="4876" w:type="dxa"/>
            <w:tcBorders>
              <w:top w:val="nil"/>
              <w:left w:val="nil"/>
              <w:bottom w:val="nil"/>
              <w:right w:val="nil"/>
            </w:tcBorders>
          </w:tcPr>
          <w:p w14:paraId="1DCF1C02" w14:textId="77777777" w:rsidR="007262BB" w:rsidRPr="00787C43" w:rsidRDefault="007262BB" w:rsidP="007B3812">
            <w:pPr>
              <w:pStyle w:val="Normal6a"/>
            </w:pPr>
            <w:r w:rsidRPr="00787C43">
              <w:rPr>
                <w:b/>
                <w:i/>
              </w:rPr>
              <w:t>–</w:t>
            </w:r>
            <w:r w:rsidRPr="00787C43">
              <w:tab/>
            </w:r>
            <w:r w:rsidRPr="00787C43">
              <w:rPr>
                <w:b/>
                <w:i/>
              </w:rPr>
              <w:t>unter Hinweis auf die Entschließung der Internationalen Arbeitsorganisation über menschenwürdige Arbeit und die Pflegewirtschaft (2024),</w:t>
            </w:r>
          </w:p>
        </w:tc>
      </w:tr>
    </w:tbl>
    <w:p w14:paraId="10EE2ED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C88AB81" w14:textId="77777777" w:rsidR="007262BB" w:rsidRPr="00787C43" w:rsidRDefault="007262BB" w:rsidP="007262BB">
      <w:r w:rsidRPr="00787C43">
        <w:rPr>
          <w:rStyle w:val="HideTWBExt"/>
        </w:rPr>
        <w:t>&lt;/Amend&gt;</w:t>
      </w:r>
    </w:p>
    <w:p w14:paraId="1BA4106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19</w:t>
      </w:r>
      <w:r w:rsidRPr="00787C43">
        <w:rPr>
          <w:rStyle w:val="HideTWBExt"/>
        </w:rPr>
        <w:t>&lt;/NumAm&gt;</w:t>
      </w:r>
    </w:p>
    <w:p w14:paraId="0015DB5F"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618D7578" w14:textId="77777777" w:rsidR="007262BB" w:rsidRPr="00787C43" w:rsidRDefault="007262BB" w:rsidP="007262BB">
      <w:pPr>
        <w:pStyle w:val="NormalBold"/>
      </w:pPr>
      <w:r w:rsidRPr="00787C43">
        <w:rPr>
          <w:rStyle w:val="HideTWBExt"/>
          <w:b w:val="0"/>
        </w:rPr>
        <w:t>&lt;/RepeatBlock-By&gt;</w:t>
      </w:r>
    </w:p>
    <w:p w14:paraId="0AE0720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F82900A" w14:textId="77777777" w:rsidR="007262BB" w:rsidRPr="00787C43" w:rsidRDefault="007262BB" w:rsidP="007262BB">
      <w:pPr>
        <w:pStyle w:val="NormalBold"/>
      </w:pPr>
      <w:r w:rsidRPr="00787C43">
        <w:rPr>
          <w:rStyle w:val="HideTWBExt"/>
        </w:rPr>
        <w:t>&lt;Article&gt;</w:t>
      </w:r>
      <w:r w:rsidRPr="00787C43">
        <w:t>Bezugsvermerk 8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555367C" w14:textId="77777777" w:rsidTr="007B3812">
        <w:trPr>
          <w:trHeight w:hRule="exact" w:val="240"/>
          <w:jc w:val="center"/>
        </w:trPr>
        <w:tc>
          <w:tcPr>
            <w:tcW w:w="9752" w:type="dxa"/>
            <w:gridSpan w:val="2"/>
            <w:tcBorders>
              <w:top w:val="nil"/>
              <w:left w:val="nil"/>
              <w:bottom w:val="nil"/>
              <w:right w:val="nil"/>
            </w:tcBorders>
          </w:tcPr>
          <w:p w14:paraId="2EDCBD41" w14:textId="77777777" w:rsidR="007262BB" w:rsidRPr="00787C43" w:rsidRDefault="007262BB" w:rsidP="007B3812"/>
        </w:tc>
      </w:tr>
      <w:tr w:rsidR="007262BB" w:rsidRPr="00787C43" w14:paraId="442872E6" w14:textId="77777777" w:rsidTr="007B3812">
        <w:trPr>
          <w:trHeight w:val="240"/>
          <w:jc w:val="center"/>
        </w:trPr>
        <w:tc>
          <w:tcPr>
            <w:tcW w:w="4876" w:type="dxa"/>
            <w:tcBorders>
              <w:top w:val="nil"/>
              <w:left w:val="nil"/>
              <w:bottom w:val="nil"/>
              <w:right w:val="nil"/>
            </w:tcBorders>
          </w:tcPr>
          <w:p w14:paraId="1118250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650C87E" w14:textId="77777777" w:rsidR="007262BB" w:rsidRPr="00787C43" w:rsidRDefault="007262BB" w:rsidP="007B3812">
            <w:pPr>
              <w:pStyle w:val="AmColumnHeading"/>
            </w:pPr>
            <w:r w:rsidRPr="00787C43">
              <w:t>Geänderter Text</w:t>
            </w:r>
          </w:p>
        </w:tc>
      </w:tr>
      <w:tr w:rsidR="007262BB" w:rsidRPr="00787C43" w14:paraId="5000BF08" w14:textId="77777777" w:rsidTr="007B3812">
        <w:trPr>
          <w:jc w:val="center"/>
        </w:trPr>
        <w:tc>
          <w:tcPr>
            <w:tcW w:w="4876" w:type="dxa"/>
            <w:tcBorders>
              <w:top w:val="nil"/>
              <w:left w:val="nil"/>
              <w:bottom w:val="nil"/>
              <w:right w:val="nil"/>
            </w:tcBorders>
          </w:tcPr>
          <w:p w14:paraId="5ECCB553" w14:textId="77777777" w:rsidR="007262BB" w:rsidRPr="00787C43" w:rsidRDefault="007262BB" w:rsidP="007B3812">
            <w:pPr>
              <w:pStyle w:val="Normal6a"/>
            </w:pPr>
          </w:p>
        </w:tc>
        <w:tc>
          <w:tcPr>
            <w:tcW w:w="4876" w:type="dxa"/>
            <w:tcBorders>
              <w:top w:val="nil"/>
              <w:left w:val="nil"/>
              <w:bottom w:val="nil"/>
              <w:right w:val="nil"/>
            </w:tcBorders>
          </w:tcPr>
          <w:p w14:paraId="6E550DD6" w14:textId="77777777" w:rsidR="007262BB" w:rsidRPr="00787C43" w:rsidRDefault="007262BB" w:rsidP="007B3812">
            <w:pPr>
              <w:pStyle w:val="Normal6a"/>
            </w:pPr>
            <w:r w:rsidRPr="00787C43">
              <w:rPr>
                <w:b/>
                <w:i/>
              </w:rPr>
              <w:t>–</w:t>
            </w:r>
            <w:r w:rsidRPr="00787C43">
              <w:tab/>
            </w:r>
            <w:r w:rsidRPr="00787C43">
              <w:rPr>
                <w:b/>
                <w:i/>
              </w:rPr>
              <w:t>unter Hinweis auf das am 13. Dezember 2006 angenommene Übereinkommen der Vereinten Nationen über die Rechte von Menschen mit Behinderungen,</w:t>
            </w:r>
          </w:p>
        </w:tc>
      </w:tr>
    </w:tbl>
    <w:p w14:paraId="47AD6C2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31ACA44" w14:textId="77777777" w:rsidR="007262BB" w:rsidRPr="00787C43" w:rsidRDefault="007262BB" w:rsidP="007262BB">
      <w:r w:rsidRPr="00787C43">
        <w:rPr>
          <w:rStyle w:val="HideTWBExt"/>
        </w:rPr>
        <w:t>&lt;/Amend&gt;</w:t>
      </w:r>
    </w:p>
    <w:p w14:paraId="5F31837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20</w:t>
      </w:r>
      <w:r w:rsidRPr="00787C43">
        <w:rPr>
          <w:rStyle w:val="HideTWBExt"/>
        </w:rPr>
        <w:t>&lt;/NumAm&gt;</w:t>
      </w:r>
    </w:p>
    <w:p w14:paraId="098E3731"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2FE8120B" w14:textId="77777777" w:rsidR="007262BB" w:rsidRPr="00787C43" w:rsidRDefault="007262BB" w:rsidP="007262BB">
      <w:pPr>
        <w:pStyle w:val="NormalBold"/>
      </w:pPr>
      <w:r w:rsidRPr="00787C43">
        <w:rPr>
          <w:rStyle w:val="HideTWBExt"/>
          <w:b w:val="0"/>
        </w:rPr>
        <w:t>&lt;/RepeatBlock-By&gt;</w:t>
      </w:r>
    </w:p>
    <w:p w14:paraId="7508EF2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2CBD674" w14:textId="77777777" w:rsidR="007262BB" w:rsidRPr="00787C43" w:rsidRDefault="007262BB" w:rsidP="007262BB">
      <w:pPr>
        <w:pStyle w:val="NormalBold"/>
      </w:pPr>
      <w:r w:rsidRPr="00787C43">
        <w:rPr>
          <w:rStyle w:val="HideTWBExt"/>
        </w:rPr>
        <w:t>&lt;Article&gt;</w:t>
      </w:r>
      <w:r w:rsidRPr="00787C43">
        <w:t>Bezugsvermerk 9</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C51D469" w14:textId="77777777" w:rsidTr="007B3812">
        <w:trPr>
          <w:trHeight w:hRule="exact" w:val="240"/>
          <w:jc w:val="center"/>
        </w:trPr>
        <w:tc>
          <w:tcPr>
            <w:tcW w:w="9752" w:type="dxa"/>
            <w:gridSpan w:val="2"/>
            <w:tcBorders>
              <w:top w:val="nil"/>
              <w:left w:val="nil"/>
              <w:bottom w:val="nil"/>
              <w:right w:val="nil"/>
            </w:tcBorders>
          </w:tcPr>
          <w:p w14:paraId="10EF02F9" w14:textId="77777777" w:rsidR="007262BB" w:rsidRPr="00787C43" w:rsidRDefault="007262BB" w:rsidP="007B3812"/>
        </w:tc>
      </w:tr>
      <w:tr w:rsidR="007262BB" w:rsidRPr="00787C43" w14:paraId="7D93A618" w14:textId="77777777" w:rsidTr="007B3812">
        <w:trPr>
          <w:trHeight w:val="240"/>
          <w:jc w:val="center"/>
        </w:trPr>
        <w:tc>
          <w:tcPr>
            <w:tcW w:w="4876" w:type="dxa"/>
            <w:tcBorders>
              <w:top w:val="nil"/>
              <w:left w:val="nil"/>
              <w:bottom w:val="nil"/>
              <w:right w:val="nil"/>
            </w:tcBorders>
          </w:tcPr>
          <w:p w14:paraId="2A4EA4B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61137BA" w14:textId="77777777" w:rsidR="007262BB" w:rsidRPr="00787C43" w:rsidRDefault="007262BB" w:rsidP="007B3812">
            <w:pPr>
              <w:pStyle w:val="AmColumnHeading"/>
            </w:pPr>
            <w:r w:rsidRPr="00787C43">
              <w:t>Geänderter Text</w:t>
            </w:r>
          </w:p>
        </w:tc>
      </w:tr>
      <w:tr w:rsidR="007262BB" w:rsidRPr="00787C43" w14:paraId="579FD2CB" w14:textId="77777777" w:rsidTr="007B3812">
        <w:trPr>
          <w:jc w:val="center"/>
        </w:trPr>
        <w:tc>
          <w:tcPr>
            <w:tcW w:w="4876" w:type="dxa"/>
            <w:tcBorders>
              <w:top w:val="nil"/>
              <w:left w:val="nil"/>
              <w:bottom w:val="nil"/>
              <w:right w:val="nil"/>
            </w:tcBorders>
          </w:tcPr>
          <w:p w14:paraId="2457EA85" w14:textId="77777777" w:rsidR="007262BB" w:rsidRPr="00787C43" w:rsidRDefault="007262BB" w:rsidP="007B3812">
            <w:pPr>
              <w:pStyle w:val="Normal6a"/>
            </w:pPr>
            <w:r w:rsidRPr="00787C43">
              <w:rPr>
                <w:b/>
                <w:i/>
              </w:rPr>
              <w:t>–</w:t>
            </w:r>
            <w:r w:rsidRPr="00787C43">
              <w:tab/>
            </w:r>
            <w:r w:rsidRPr="00787C43">
              <w:rPr>
                <w:b/>
                <w:i/>
              </w:rPr>
              <w:t>unter Hinweis auf das Übereinkommen des Europarats vom 11. Mai 2011 zur Verhütung und Bekämpfung von Gewalt gegen Frauen und häuslicher Gewalt (Übereinkommen von Istanbul),</w:t>
            </w:r>
          </w:p>
        </w:tc>
        <w:tc>
          <w:tcPr>
            <w:tcW w:w="4876" w:type="dxa"/>
            <w:tcBorders>
              <w:top w:val="nil"/>
              <w:left w:val="nil"/>
              <w:bottom w:val="nil"/>
              <w:right w:val="nil"/>
            </w:tcBorders>
          </w:tcPr>
          <w:p w14:paraId="5BCCB746" w14:textId="77777777" w:rsidR="007262BB" w:rsidRPr="00787C43" w:rsidRDefault="007262BB" w:rsidP="007B3812">
            <w:pPr>
              <w:pStyle w:val="Normal6a"/>
            </w:pPr>
            <w:r w:rsidRPr="00787C43">
              <w:rPr>
                <w:b/>
                <w:i/>
              </w:rPr>
              <w:t>entfällt</w:t>
            </w:r>
          </w:p>
        </w:tc>
      </w:tr>
    </w:tbl>
    <w:p w14:paraId="296691D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EF57B48" w14:textId="77777777" w:rsidR="007262BB" w:rsidRPr="00787C43" w:rsidRDefault="007262BB" w:rsidP="007262BB">
      <w:r w:rsidRPr="00787C43">
        <w:rPr>
          <w:rStyle w:val="HideTWBExt"/>
        </w:rPr>
        <w:t>&lt;/Amend&gt;</w:t>
      </w:r>
    </w:p>
    <w:p w14:paraId="65FBCEF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21</w:t>
      </w:r>
      <w:r w:rsidRPr="00787C43">
        <w:rPr>
          <w:rStyle w:val="HideTWBExt"/>
        </w:rPr>
        <w:t>&lt;/NumAm&gt;</w:t>
      </w:r>
    </w:p>
    <w:p w14:paraId="08406335" w14:textId="77777777" w:rsidR="007262BB" w:rsidRPr="00787C43" w:rsidRDefault="007262BB" w:rsidP="007262BB">
      <w:pPr>
        <w:pStyle w:val="NormalBold"/>
      </w:pPr>
      <w:r w:rsidRPr="00787C43">
        <w:rPr>
          <w:rStyle w:val="HideTWBExt"/>
          <w:b w:val="0"/>
        </w:rPr>
        <w:t>&lt;RepeatBlock-By&gt;&lt;Members&gt;</w:t>
      </w:r>
      <w:r w:rsidRPr="00787C43">
        <w:t>Veronika Cifrová Ostrihoňová, Valérie Devaux, Abir Al-Sahlani, Raquel García Hermida-Van Der Walle, Lucia Yar, Dainius Žalimas</w:t>
      </w:r>
      <w:r w:rsidRPr="00787C43">
        <w:rPr>
          <w:rStyle w:val="HideTWBExt"/>
          <w:b w:val="0"/>
        </w:rPr>
        <w:t>&lt;/Members&gt;</w:t>
      </w:r>
    </w:p>
    <w:p w14:paraId="292A8A93" w14:textId="77777777" w:rsidR="007262BB" w:rsidRPr="00787C43" w:rsidRDefault="007262BB" w:rsidP="007262BB">
      <w:pPr>
        <w:pStyle w:val="NormalBold"/>
      </w:pPr>
      <w:r w:rsidRPr="00787C43">
        <w:rPr>
          <w:rStyle w:val="HideTWBExt"/>
          <w:b w:val="0"/>
        </w:rPr>
        <w:t>&lt;/RepeatBlock-By&gt;</w:t>
      </w:r>
    </w:p>
    <w:p w14:paraId="6012E43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FCA28BC" w14:textId="77777777" w:rsidR="007262BB" w:rsidRPr="00787C43" w:rsidRDefault="007262BB" w:rsidP="007262BB">
      <w:pPr>
        <w:pStyle w:val="NormalBold"/>
      </w:pPr>
      <w:r w:rsidRPr="00787C43">
        <w:rPr>
          <w:rStyle w:val="HideTWBExt"/>
        </w:rPr>
        <w:t>&lt;Article&gt;</w:t>
      </w:r>
      <w:r w:rsidRPr="00787C43">
        <w:t>Bezugsvermerk 10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FC507DD" w14:textId="77777777" w:rsidTr="007B3812">
        <w:trPr>
          <w:trHeight w:hRule="exact" w:val="240"/>
          <w:jc w:val="center"/>
        </w:trPr>
        <w:tc>
          <w:tcPr>
            <w:tcW w:w="9752" w:type="dxa"/>
            <w:gridSpan w:val="2"/>
            <w:tcBorders>
              <w:top w:val="nil"/>
              <w:left w:val="nil"/>
              <w:bottom w:val="nil"/>
              <w:right w:val="nil"/>
            </w:tcBorders>
          </w:tcPr>
          <w:p w14:paraId="19899FD2" w14:textId="77777777" w:rsidR="007262BB" w:rsidRPr="00787C43" w:rsidRDefault="007262BB" w:rsidP="007B3812"/>
        </w:tc>
      </w:tr>
      <w:tr w:rsidR="007262BB" w:rsidRPr="00787C43" w14:paraId="0BF7F95C" w14:textId="77777777" w:rsidTr="007B3812">
        <w:trPr>
          <w:trHeight w:val="240"/>
          <w:jc w:val="center"/>
        </w:trPr>
        <w:tc>
          <w:tcPr>
            <w:tcW w:w="4876" w:type="dxa"/>
            <w:tcBorders>
              <w:top w:val="nil"/>
              <w:left w:val="nil"/>
              <w:bottom w:val="nil"/>
              <w:right w:val="nil"/>
            </w:tcBorders>
          </w:tcPr>
          <w:p w14:paraId="54CB9B8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21B4A24" w14:textId="77777777" w:rsidR="007262BB" w:rsidRPr="00787C43" w:rsidRDefault="007262BB" w:rsidP="007B3812">
            <w:pPr>
              <w:pStyle w:val="AmColumnHeading"/>
            </w:pPr>
            <w:r w:rsidRPr="00787C43">
              <w:t>Geänderter Text</w:t>
            </w:r>
          </w:p>
        </w:tc>
      </w:tr>
      <w:tr w:rsidR="007262BB" w:rsidRPr="00787C43" w14:paraId="44090D21" w14:textId="77777777" w:rsidTr="007B3812">
        <w:trPr>
          <w:jc w:val="center"/>
        </w:trPr>
        <w:tc>
          <w:tcPr>
            <w:tcW w:w="4876" w:type="dxa"/>
            <w:tcBorders>
              <w:top w:val="nil"/>
              <w:left w:val="nil"/>
              <w:bottom w:val="nil"/>
              <w:right w:val="nil"/>
            </w:tcBorders>
          </w:tcPr>
          <w:p w14:paraId="4325ED54" w14:textId="77777777" w:rsidR="007262BB" w:rsidRPr="00787C43" w:rsidRDefault="007262BB" w:rsidP="007B3812">
            <w:pPr>
              <w:pStyle w:val="Normal6a"/>
            </w:pPr>
          </w:p>
        </w:tc>
        <w:tc>
          <w:tcPr>
            <w:tcW w:w="4876" w:type="dxa"/>
            <w:tcBorders>
              <w:top w:val="nil"/>
              <w:left w:val="nil"/>
              <w:bottom w:val="nil"/>
              <w:right w:val="nil"/>
            </w:tcBorders>
          </w:tcPr>
          <w:p w14:paraId="210E7E1E" w14:textId="77777777" w:rsidR="007262BB" w:rsidRPr="00787C43" w:rsidRDefault="007262BB" w:rsidP="007B3812">
            <w:pPr>
              <w:pStyle w:val="Normal6a"/>
            </w:pPr>
            <w:r w:rsidRPr="00787C43">
              <w:rPr>
                <w:b/>
                <w:i/>
              </w:rPr>
              <w:t>–</w:t>
            </w:r>
            <w:r w:rsidRPr="00787C43">
              <w:tab/>
            </w:r>
            <w:r w:rsidRPr="00787C43">
              <w:rPr>
                <w:b/>
                <w:i/>
              </w:rPr>
              <w:t>unter Hinweis auf die Richtlinie des Europäischen Parlaments und des Rates zur Bekämpfung des sexuellen Missbrauchs und der sexuellen Ausbeutung von Kindern sowie von Darstellungen sexuellen Missbrauchs von Kindern sowie zur Ersetzung des Rahmenbeschlusses 2004/68/JI des Rates (Neufassung),</w:t>
            </w:r>
          </w:p>
        </w:tc>
      </w:tr>
    </w:tbl>
    <w:p w14:paraId="2A4988B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20F03F6" w14:textId="77777777" w:rsidR="007262BB" w:rsidRPr="00787C43" w:rsidRDefault="007262BB" w:rsidP="007262BB">
      <w:r w:rsidRPr="00787C43">
        <w:rPr>
          <w:rStyle w:val="HideTWBExt"/>
        </w:rPr>
        <w:t>&lt;/Amend&gt;</w:t>
      </w:r>
    </w:p>
    <w:p w14:paraId="1DCC9AC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22</w:t>
      </w:r>
      <w:r w:rsidRPr="00787C43">
        <w:rPr>
          <w:rStyle w:val="HideTWBExt"/>
        </w:rPr>
        <w:t>&lt;/NumAm&gt;</w:t>
      </w:r>
    </w:p>
    <w:p w14:paraId="4D5BBC22"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534D4263" w14:textId="77777777" w:rsidR="007262BB" w:rsidRPr="00787C43" w:rsidRDefault="007262BB" w:rsidP="007262BB">
      <w:pPr>
        <w:pStyle w:val="NormalBold"/>
      </w:pPr>
      <w:r w:rsidRPr="00787C43">
        <w:rPr>
          <w:rStyle w:val="HideTWBExt"/>
          <w:b w:val="0"/>
        </w:rPr>
        <w:t>&lt;/RepeatBlock-By&gt;</w:t>
      </w:r>
    </w:p>
    <w:p w14:paraId="55F8A83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F5AB839" w14:textId="77777777" w:rsidR="007262BB" w:rsidRPr="00787C43" w:rsidRDefault="007262BB" w:rsidP="007262BB">
      <w:pPr>
        <w:pStyle w:val="NormalBold"/>
      </w:pPr>
      <w:r w:rsidRPr="00787C43">
        <w:rPr>
          <w:rStyle w:val="HideTWBExt"/>
        </w:rPr>
        <w:t>&lt;Article&gt;</w:t>
      </w:r>
      <w:r w:rsidRPr="00787C43">
        <w:t>Bezugsvermerk 12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038E85E" w14:textId="77777777" w:rsidTr="007B3812">
        <w:trPr>
          <w:trHeight w:hRule="exact" w:val="240"/>
          <w:jc w:val="center"/>
        </w:trPr>
        <w:tc>
          <w:tcPr>
            <w:tcW w:w="9752" w:type="dxa"/>
            <w:gridSpan w:val="2"/>
            <w:tcBorders>
              <w:top w:val="nil"/>
              <w:left w:val="nil"/>
              <w:bottom w:val="nil"/>
              <w:right w:val="nil"/>
            </w:tcBorders>
          </w:tcPr>
          <w:p w14:paraId="165A45EA" w14:textId="77777777" w:rsidR="007262BB" w:rsidRPr="00787C43" w:rsidRDefault="007262BB" w:rsidP="007B3812"/>
        </w:tc>
      </w:tr>
      <w:tr w:rsidR="007262BB" w:rsidRPr="00787C43" w14:paraId="62653A1E" w14:textId="77777777" w:rsidTr="007B3812">
        <w:trPr>
          <w:trHeight w:val="240"/>
          <w:jc w:val="center"/>
        </w:trPr>
        <w:tc>
          <w:tcPr>
            <w:tcW w:w="4876" w:type="dxa"/>
            <w:tcBorders>
              <w:top w:val="nil"/>
              <w:left w:val="nil"/>
              <w:bottom w:val="nil"/>
              <w:right w:val="nil"/>
            </w:tcBorders>
          </w:tcPr>
          <w:p w14:paraId="4237272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8E4F3AE" w14:textId="77777777" w:rsidR="007262BB" w:rsidRPr="00787C43" w:rsidRDefault="007262BB" w:rsidP="007B3812">
            <w:pPr>
              <w:pStyle w:val="AmColumnHeading"/>
            </w:pPr>
            <w:r w:rsidRPr="00787C43">
              <w:t>Geänderter Text</w:t>
            </w:r>
          </w:p>
        </w:tc>
      </w:tr>
      <w:tr w:rsidR="007262BB" w:rsidRPr="00787C43" w14:paraId="60ADC847" w14:textId="77777777" w:rsidTr="007B3812">
        <w:trPr>
          <w:jc w:val="center"/>
        </w:trPr>
        <w:tc>
          <w:tcPr>
            <w:tcW w:w="4876" w:type="dxa"/>
            <w:tcBorders>
              <w:top w:val="nil"/>
              <w:left w:val="nil"/>
              <w:bottom w:val="nil"/>
              <w:right w:val="nil"/>
            </w:tcBorders>
          </w:tcPr>
          <w:p w14:paraId="60737DEB" w14:textId="77777777" w:rsidR="007262BB" w:rsidRPr="00787C43" w:rsidRDefault="007262BB" w:rsidP="007B3812">
            <w:pPr>
              <w:pStyle w:val="Normal6a"/>
            </w:pPr>
            <w:r w:rsidRPr="00787C43">
              <w:rPr>
                <w:b/>
                <w:i/>
              </w:rPr>
              <w:t>–</w:t>
            </w:r>
            <w:r w:rsidRPr="00787C43">
              <w:tab/>
            </w:r>
            <w:r w:rsidRPr="00787C43">
              <w:rPr>
                <w:b/>
                <w:i/>
              </w:rPr>
              <w:t>unter Hinweis auf die Richtlinie (EU) 2022/2381 des Europäischen Parlaments und des Rates vom 23. November 2022 zur Gewährleistung einer ausgewogeneren Vertretung von Frauen und Männern unter den Direktoren börsennotierter Gesellschaften und über damit zusammenhängende Maßnahmen</w:t>
            </w:r>
            <w:r w:rsidRPr="00787C43">
              <w:rPr>
                <w:b/>
                <w:i/>
                <w:vertAlign w:val="superscript"/>
              </w:rPr>
              <w:t>8</w:t>
            </w:r>
            <w:r w:rsidRPr="00787C43">
              <w:rPr>
                <w:b/>
                <w:i/>
              </w:rPr>
              <w:t>,</w:t>
            </w:r>
          </w:p>
        </w:tc>
        <w:tc>
          <w:tcPr>
            <w:tcW w:w="4876" w:type="dxa"/>
            <w:tcBorders>
              <w:top w:val="nil"/>
              <w:left w:val="nil"/>
              <w:bottom w:val="nil"/>
              <w:right w:val="nil"/>
            </w:tcBorders>
          </w:tcPr>
          <w:p w14:paraId="49B28539" w14:textId="77777777" w:rsidR="007262BB" w:rsidRPr="00787C43" w:rsidRDefault="007262BB" w:rsidP="007B3812">
            <w:pPr>
              <w:pStyle w:val="Normal6a"/>
            </w:pPr>
            <w:r w:rsidRPr="00787C43">
              <w:rPr>
                <w:b/>
                <w:i/>
              </w:rPr>
              <w:t>entfällt</w:t>
            </w:r>
          </w:p>
        </w:tc>
      </w:tr>
      <w:tr w:rsidR="007262BB" w:rsidRPr="00787C43" w14:paraId="5A517A06" w14:textId="77777777" w:rsidTr="007B3812">
        <w:trPr>
          <w:jc w:val="center"/>
        </w:trPr>
        <w:tc>
          <w:tcPr>
            <w:tcW w:w="4876" w:type="dxa"/>
            <w:tcBorders>
              <w:top w:val="nil"/>
              <w:left w:val="nil"/>
              <w:bottom w:val="nil"/>
              <w:right w:val="nil"/>
            </w:tcBorders>
          </w:tcPr>
          <w:p w14:paraId="05E92D34"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5D77DC76" w14:textId="77777777" w:rsidR="007262BB" w:rsidRPr="00787C43" w:rsidRDefault="007262BB" w:rsidP="007B3812"/>
        </w:tc>
      </w:tr>
      <w:tr w:rsidR="007262BB" w:rsidRPr="00787C43" w14:paraId="544B2988" w14:textId="77777777" w:rsidTr="007B3812">
        <w:trPr>
          <w:jc w:val="center"/>
        </w:trPr>
        <w:tc>
          <w:tcPr>
            <w:tcW w:w="4876" w:type="dxa"/>
            <w:tcBorders>
              <w:top w:val="nil"/>
              <w:left w:val="nil"/>
              <w:bottom w:val="nil"/>
              <w:right w:val="nil"/>
            </w:tcBorders>
          </w:tcPr>
          <w:p w14:paraId="02C32C3F" w14:textId="77777777" w:rsidR="007262BB" w:rsidRPr="00787C43" w:rsidRDefault="007262BB" w:rsidP="007B3812">
            <w:pPr>
              <w:pStyle w:val="Normal6a"/>
            </w:pPr>
            <w:r w:rsidRPr="00787C43">
              <w:rPr>
                <w:b/>
                <w:i/>
                <w:vertAlign w:val="superscript"/>
              </w:rPr>
              <w:t>8</w:t>
            </w:r>
            <w:r w:rsidRPr="00787C43">
              <w:t xml:space="preserve"> </w:t>
            </w:r>
            <w:r w:rsidRPr="00787C43">
              <w:rPr>
                <w:b/>
                <w:i/>
              </w:rPr>
              <w:t>ABl. L 315 vom 7.12.2022, S. 44, ELI: http://data.europa.eu/eli/dir/2022/2381/oj.</w:t>
            </w:r>
          </w:p>
        </w:tc>
        <w:tc>
          <w:tcPr>
            <w:tcW w:w="4876" w:type="dxa"/>
            <w:tcBorders>
              <w:top w:val="nil"/>
              <w:left w:val="nil"/>
              <w:bottom w:val="nil"/>
              <w:right w:val="nil"/>
            </w:tcBorders>
          </w:tcPr>
          <w:p w14:paraId="14852E3A" w14:textId="77777777" w:rsidR="007262BB" w:rsidRPr="00787C43" w:rsidRDefault="007262BB" w:rsidP="007B3812"/>
        </w:tc>
      </w:tr>
    </w:tbl>
    <w:p w14:paraId="62853BA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C4EF33A" w14:textId="77777777" w:rsidR="007262BB" w:rsidRPr="00787C43" w:rsidRDefault="007262BB" w:rsidP="007262BB">
      <w:r w:rsidRPr="00787C43">
        <w:rPr>
          <w:rStyle w:val="HideTWBExt"/>
        </w:rPr>
        <w:lastRenderedPageBreak/>
        <w:t>&lt;/Amend&gt;</w:t>
      </w:r>
    </w:p>
    <w:p w14:paraId="1FE8533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23</w:t>
      </w:r>
      <w:r w:rsidRPr="00787C43">
        <w:rPr>
          <w:rStyle w:val="HideTWBExt"/>
        </w:rPr>
        <w:t>&lt;/NumAm&gt;</w:t>
      </w:r>
    </w:p>
    <w:p w14:paraId="2ECE0B4D" w14:textId="77777777" w:rsidR="007262BB" w:rsidRPr="00787C43" w:rsidRDefault="007262BB" w:rsidP="007262BB">
      <w:pPr>
        <w:pStyle w:val="NormalBold"/>
      </w:pPr>
      <w:r w:rsidRPr="00787C43">
        <w:rPr>
          <w:rStyle w:val="HideTWBExt"/>
          <w:b w:val="0"/>
        </w:rPr>
        <w:t>&lt;RepeatBlock-By&gt;&lt;Members&gt;</w:t>
      </w:r>
      <w:r w:rsidRPr="00787C43">
        <w:t>Laurence Trochu</w:t>
      </w:r>
      <w:r w:rsidRPr="00787C43">
        <w:rPr>
          <w:rStyle w:val="HideTWBExt"/>
          <w:b w:val="0"/>
        </w:rPr>
        <w:t>&lt;/Members&gt;</w:t>
      </w:r>
    </w:p>
    <w:p w14:paraId="31944F08" w14:textId="77777777" w:rsidR="007262BB" w:rsidRPr="00787C43" w:rsidRDefault="007262BB" w:rsidP="007262BB">
      <w:pPr>
        <w:pStyle w:val="NormalBold"/>
      </w:pPr>
      <w:r w:rsidRPr="00787C43">
        <w:rPr>
          <w:rStyle w:val="HideTWBExt"/>
          <w:b w:val="0"/>
        </w:rPr>
        <w:t>&lt;/RepeatBlock-By&gt;</w:t>
      </w:r>
    </w:p>
    <w:p w14:paraId="21A8B96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0DC7F0D" w14:textId="77777777" w:rsidR="007262BB" w:rsidRPr="00787C43" w:rsidRDefault="007262BB" w:rsidP="007262BB">
      <w:pPr>
        <w:pStyle w:val="NormalBold"/>
      </w:pPr>
      <w:r w:rsidRPr="00787C43">
        <w:rPr>
          <w:rStyle w:val="HideTWBExt"/>
        </w:rPr>
        <w:t>&lt;Article&gt;</w:t>
      </w:r>
      <w:r w:rsidRPr="00787C43">
        <w:t>Bezugsvermerk 16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A5C9119" w14:textId="77777777" w:rsidTr="007B3812">
        <w:trPr>
          <w:trHeight w:hRule="exact" w:val="240"/>
          <w:jc w:val="center"/>
        </w:trPr>
        <w:tc>
          <w:tcPr>
            <w:tcW w:w="9752" w:type="dxa"/>
            <w:gridSpan w:val="2"/>
            <w:tcBorders>
              <w:top w:val="nil"/>
              <w:left w:val="nil"/>
              <w:bottom w:val="nil"/>
              <w:right w:val="nil"/>
            </w:tcBorders>
          </w:tcPr>
          <w:p w14:paraId="0602F423" w14:textId="77777777" w:rsidR="007262BB" w:rsidRPr="00787C43" w:rsidRDefault="007262BB" w:rsidP="007B3812"/>
        </w:tc>
      </w:tr>
      <w:tr w:rsidR="007262BB" w:rsidRPr="00787C43" w14:paraId="057024C6" w14:textId="77777777" w:rsidTr="007B3812">
        <w:trPr>
          <w:trHeight w:val="240"/>
          <w:jc w:val="center"/>
        </w:trPr>
        <w:tc>
          <w:tcPr>
            <w:tcW w:w="4876" w:type="dxa"/>
            <w:tcBorders>
              <w:top w:val="nil"/>
              <w:left w:val="nil"/>
              <w:bottom w:val="nil"/>
              <w:right w:val="nil"/>
            </w:tcBorders>
          </w:tcPr>
          <w:p w14:paraId="0C37304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C4385C8" w14:textId="77777777" w:rsidR="007262BB" w:rsidRPr="00787C43" w:rsidRDefault="007262BB" w:rsidP="007B3812">
            <w:pPr>
              <w:pStyle w:val="AmColumnHeading"/>
            </w:pPr>
            <w:r w:rsidRPr="00787C43">
              <w:t>Geänderter Text</w:t>
            </w:r>
          </w:p>
        </w:tc>
      </w:tr>
      <w:tr w:rsidR="007262BB" w:rsidRPr="00787C43" w14:paraId="7AD77886" w14:textId="77777777" w:rsidTr="007B3812">
        <w:trPr>
          <w:jc w:val="center"/>
        </w:trPr>
        <w:tc>
          <w:tcPr>
            <w:tcW w:w="4876" w:type="dxa"/>
            <w:tcBorders>
              <w:top w:val="nil"/>
              <w:left w:val="nil"/>
              <w:bottom w:val="nil"/>
              <w:right w:val="nil"/>
            </w:tcBorders>
          </w:tcPr>
          <w:p w14:paraId="3A3F6E9C" w14:textId="77777777" w:rsidR="007262BB" w:rsidRPr="00787C43" w:rsidRDefault="007262BB" w:rsidP="007B3812">
            <w:pPr>
              <w:pStyle w:val="Normal6a"/>
            </w:pPr>
          </w:p>
        </w:tc>
        <w:tc>
          <w:tcPr>
            <w:tcW w:w="4876" w:type="dxa"/>
            <w:tcBorders>
              <w:top w:val="nil"/>
              <w:left w:val="nil"/>
              <w:bottom w:val="nil"/>
              <w:right w:val="nil"/>
            </w:tcBorders>
          </w:tcPr>
          <w:p w14:paraId="2E8336BB" w14:textId="77777777" w:rsidR="007262BB" w:rsidRPr="00787C43" w:rsidRDefault="007262BB" w:rsidP="007B3812">
            <w:pPr>
              <w:pStyle w:val="Normal6a"/>
            </w:pPr>
            <w:r w:rsidRPr="00787C43">
              <w:rPr>
                <w:b/>
                <w:i/>
              </w:rPr>
              <w:t>–</w:t>
            </w:r>
            <w:r w:rsidRPr="00787C43">
              <w:tab/>
            </w:r>
            <w:r w:rsidRPr="00787C43">
              <w:rPr>
                <w:b/>
                <w:i/>
              </w:rPr>
              <w:t>unter Hinweis auf die Richtlinie (EU) 2024/1712 des Europäischen Parlaments und des Rates vom 24. April 2024 zur Änderung der Richtlinie 2011/36/EU zur Verhütung und Bekämpfung des Menschenhandels und zum Schutz seiner Opfer, in der Leihmutterschaft als eine Form des Menschenhandels gilt,</w:t>
            </w:r>
          </w:p>
        </w:tc>
      </w:tr>
    </w:tbl>
    <w:p w14:paraId="3737AFA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E5A86FC" w14:textId="77777777" w:rsidR="007262BB" w:rsidRPr="00787C43" w:rsidRDefault="007262BB" w:rsidP="007262BB">
      <w:r w:rsidRPr="00787C43">
        <w:rPr>
          <w:rStyle w:val="HideTWBExt"/>
        </w:rPr>
        <w:t>&lt;/Amend&gt;</w:t>
      </w:r>
    </w:p>
    <w:p w14:paraId="06F16C3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24</w:t>
      </w:r>
      <w:r w:rsidRPr="00787C43">
        <w:rPr>
          <w:rStyle w:val="HideTWBExt"/>
        </w:rPr>
        <w:t>&lt;/NumAm&gt;</w:t>
      </w:r>
    </w:p>
    <w:p w14:paraId="76D2319B"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78C5F227" w14:textId="77777777" w:rsidR="007262BB" w:rsidRPr="00787C43" w:rsidRDefault="007262BB" w:rsidP="007262BB">
      <w:pPr>
        <w:pStyle w:val="NormalBold"/>
      </w:pPr>
      <w:r w:rsidRPr="00787C43">
        <w:rPr>
          <w:rStyle w:val="HideTWBExt"/>
          <w:b w:val="0"/>
        </w:rPr>
        <w:t>&lt;/RepeatBlock-By&gt;</w:t>
      </w:r>
    </w:p>
    <w:p w14:paraId="5CE7C34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23B06B5" w14:textId="77777777" w:rsidR="007262BB" w:rsidRPr="00787C43" w:rsidRDefault="007262BB" w:rsidP="007262BB">
      <w:pPr>
        <w:pStyle w:val="NormalBold"/>
      </w:pPr>
      <w:r w:rsidRPr="00787C43">
        <w:rPr>
          <w:rStyle w:val="HideTWBExt"/>
        </w:rPr>
        <w:t>&lt;Article&gt;</w:t>
      </w:r>
      <w:r w:rsidRPr="00787C43">
        <w:t>Bezugsvermerk 16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4B56BC7" w14:textId="77777777" w:rsidTr="007B3812">
        <w:trPr>
          <w:trHeight w:hRule="exact" w:val="240"/>
          <w:jc w:val="center"/>
        </w:trPr>
        <w:tc>
          <w:tcPr>
            <w:tcW w:w="9752" w:type="dxa"/>
            <w:gridSpan w:val="2"/>
            <w:tcBorders>
              <w:top w:val="nil"/>
              <w:left w:val="nil"/>
              <w:bottom w:val="nil"/>
              <w:right w:val="nil"/>
            </w:tcBorders>
          </w:tcPr>
          <w:p w14:paraId="6D7D2305" w14:textId="77777777" w:rsidR="007262BB" w:rsidRPr="00787C43" w:rsidRDefault="007262BB" w:rsidP="007B3812"/>
        </w:tc>
      </w:tr>
      <w:tr w:rsidR="007262BB" w:rsidRPr="00787C43" w14:paraId="3765C21F" w14:textId="77777777" w:rsidTr="007B3812">
        <w:trPr>
          <w:trHeight w:val="240"/>
          <w:jc w:val="center"/>
        </w:trPr>
        <w:tc>
          <w:tcPr>
            <w:tcW w:w="4876" w:type="dxa"/>
            <w:tcBorders>
              <w:top w:val="nil"/>
              <w:left w:val="nil"/>
              <w:bottom w:val="nil"/>
              <w:right w:val="nil"/>
            </w:tcBorders>
          </w:tcPr>
          <w:p w14:paraId="6EF49FF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9A98525" w14:textId="77777777" w:rsidR="007262BB" w:rsidRPr="00787C43" w:rsidRDefault="007262BB" w:rsidP="007B3812">
            <w:pPr>
              <w:pStyle w:val="AmColumnHeading"/>
            </w:pPr>
            <w:r w:rsidRPr="00787C43">
              <w:t>Geänderter Text</w:t>
            </w:r>
          </w:p>
        </w:tc>
      </w:tr>
      <w:tr w:rsidR="007262BB" w:rsidRPr="00787C43" w14:paraId="08038B0C" w14:textId="77777777" w:rsidTr="007B3812">
        <w:trPr>
          <w:jc w:val="center"/>
        </w:trPr>
        <w:tc>
          <w:tcPr>
            <w:tcW w:w="4876" w:type="dxa"/>
            <w:tcBorders>
              <w:top w:val="nil"/>
              <w:left w:val="nil"/>
              <w:bottom w:val="nil"/>
              <w:right w:val="nil"/>
            </w:tcBorders>
          </w:tcPr>
          <w:p w14:paraId="55D4E565" w14:textId="77777777" w:rsidR="007262BB" w:rsidRPr="00787C43" w:rsidRDefault="007262BB" w:rsidP="007B3812">
            <w:pPr>
              <w:pStyle w:val="Normal6a"/>
            </w:pPr>
          </w:p>
        </w:tc>
        <w:tc>
          <w:tcPr>
            <w:tcW w:w="4876" w:type="dxa"/>
            <w:tcBorders>
              <w:top w:val="nil"/>
              <w:left w:val="nil"/>
              <w:bottom w:val="nil"/>
              <w:right w:val="nil"/>
            </w:tcBorders>
          </w:tcPr>
          <w:p w14:paraId="63712E21" w14:textId="77777777" w:rsidR="007262BB" w:rsidRPr="00787C43" w:rsidRDefault="007262BB" w:rsidP="007B3812">
            <w:pPr>
              <w:pStyle w:val="Normal6a"/>
            </w:pPr>
            <w:r w:rsidRPr="00787C43">
              <w:rPr>
                <w:b/>
                <w:i/>
              </w:rPr>
              <w:t>–</w:t>
            </w:r>
            <w:r w:rsidRPr="00787C43">
              <w:tab/>
            </w:r>
            <w:r w:rsidRPr="00787C43">
              <w:rPr>
                <w:b/>
                <w:i/>
              </w:rPr>
              <w:t>unter Hinweis auf die Verordnung (EU) 2022/2065 des Europäischen Parlaments und des Rates vom 19. Oktober 2022 über einen Binnenmarkt für digitale Dienste und zur Änderung der Richtlinie 2000/31/EG (Gesetz über digitale Dienste),</w:t>
            </w:r>
          </w:p>
        </w:tc>
      </w:tr>
    </w:tbl>
    <w:p w14:paraId="0AFA03C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46FE0E1" w14:textId="77777777" w:rsidR="007262BB" w:rsidRPr="00787C43" w:rsidRDefault="007262BB" w:rsidP="007262BB">
      <w:r w:rsidRPr="00787C43">
        <w:rPr>
          <w:rStyle w:val="HideTWBExt"/>
        </w:rPr>
        <w:t>&lt;/Amend&gt;</w:t>
      </w:r>
    </w:p>
    <w:p w14:paraId="287AEAE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25</w:t>
      </w:r>
      <w:r w:rsidRPr="00787C43">
        <w:rPr>
          <w:rStyle w:val="HideTWBExt"/>
        </w:rPr>
        <w:t>&lt;/NumAm&gt;</w:t>
      </w:r>
    </w:p>
    <w:p w14:paraId="0E91E720"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0E5C763E" w14:textId="77777777" w:rsidR="007262BB" w:rsidRPr="00787C43" w:rsidRDefault="007262BB" w:rsidP="007262BB">
      <w:pPr>
        <w:pStyle w:val="NormalBold"/>
      </w:pPr>
      <w:r w:rsidRPr="00787C43">
        <w:rPr>
          <w:rStyle w:val="HideTWBExt"/>
          <w:b w:val="0"/>
        </w:rPr>
        <w:t>&lt;/RepeatBlock-By&gt;</w:t>
      </w:r>
    </w:p>
    <w:p w14:paraId="0C30E42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AAE0F93" w14:textId="77777777" w:rsidR="007262BB" w:rsidRPr="00787C43" w:rsidRDefault="007262BB" w:rsidP="007262BB">
      <w:pPr>
        <w:pStyle w:val="NormalBold"/>
      </w:pPr>
      <w:r w:rsidRPr="00787C43">
        <w:rPr>
          <w:rStyle w:val="HideTWBExt"/>
        </w:rPr>
        <w:t>&lt;Article&gt;</w:t>
      </w:r>
      <w:r w:rsidRPr="00787C43">
        <w:t>Bezugsvermerk 17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A7FADB3" w14:textId="77777777" w:rsidTr="007B3812">
        <w:trPr>
          <w:trHeight w:hRule="exact" w:val="240"/>
          <w:jc w:val="center"/>
        </w:trPr>
        <w:tc>
          <w:tcPr>
            <w:tcW w:w="9752" w:type="dxa"/>
            <w:gridSpan w:val="2"/>
            <w:tcBorders>
              <w:top w:val="nil"/>
              <w:left w:val="nil"/>
              <w:bottom w:val="nil"/>
              <w:right w:val="nil"/>
            </w:tcBorders>
          </w:tcPr>
          <w:p w14:paraId="12985EF6" w14:textId="77777777" w:rsidR="007262BB" w:rsidRPr="00787C43" w:rsidRDefault="007262BB" w:rsidP="007B3812"/>
        </w:tc>
      </w:tr>
      <w:tr w:rsidR="007262BB" w:rsidRPr="00787C43" w14:paraId="432E5515" w14:textId="77777777" w:rsidTr="007B3812">
        <w:trPr>
          <w:trHeight w:val="240"/>
          <w:jc w:val="center"/>
        </w:trPr>
        <w:tc>
          <w:tcPr>
            <w:tcW w:w="4876" w:type="dxa"/>
            <w:tcBorders>
              <w:top w:val="nil"/>
              <w:left w:val="nil"/>
              <w:bottom w:val="nil"/>
              <w:right w:val="nil"/>
            </w:tcBorders>
          </w:tcPr>
          <w:p w14:paraId="0F379DEC"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63B21DCE" w14:textId="77777777" w:rsidR="007262BB" w:rsidRPr="00787C43" w:rsidRDefault="007262BB" w:rsidP="007B3812">
            <w:pPr>
              <w:pStyle w:val="AmColumnHeading"/>
            </w:pPr>
            <w:r w:rsidRPr="00787C43">
              <w:t>Geänderter Text</w:t>
            </w:r>
          </w:p>
        </w:tc>
      </w:tr>
      <w:tr w:rsidR="007262BB" w:rsidRPr="00787C43" w14:paraId="5D2FD07E" w14:textId="77777777" w:rsidTr="007B3812">
        <w:trPr>
          <w:jc w:val="center"/>
        </w:trPr>
        <w:tc>
          <w:tcPr>
            <w:tcW w:w="4876" w:type="dxa"/>
            <w:tcBorders>
              <w:top w:val="nil"/>
              <w:left w:val="nil"/>
              <w:bottom w:val="nil"/>
              <w:right w:val="nil"/>
            </w:tcBorders>
          </w:tcPr>
          <w:p w14:paraId="6382DA06" w14:textId="77777777" w:rsidR="007262BB" w:rsidRPr="00787C43" w:rsidRDefault="007262BB" w:rsidP="007B3812">
            <w:pPr>
              <w:pStyle w:val="Normal6a"/>
            </w:pPr>
            <w:r w:rsidRPr="00787C43">
              <w:rPr>
                <w:b/>
                <w:i/>
              </w:rPr>
              <w:t>–</w:t>
            </w:r>
            <w:r w:rsidRPr="00787C43">
              <w:tab/>
            </w:r>
            <w:r w:rsidRPr="00787C43">
              <w:rPr>
                <w:b/>
                <w:i/>
              </w:rPr>
              <w:t>unter Hinweis auf die Mitteilung der Kommission vom 5. März 2020 mit dem Titel „Eine Union der Gleichheit: Strategie für die Gleichstellung der Geschlechter 2020-2025“ (COM(2020)0152),</w:t>
            </w:r>
          </w:p>
        </w:tc>
        <w:tc>
          <w:tcPr>
            <w:tcW w:w="4876" w:type="dxa"/>
            <w:tcBorders>
              <w:top w:val="nil"/>
              <w:left w:val="nil"/>
              <w:bottom w:val="nil"/>
              <w:right w:val="nil"/>
            </w:tcBorders>
          </w:tcPr>
          <w:p w14:paraId="2DF2F864" w14:textId="77777777" w:rsidR="007262BB" w:rsidRPr="00787C43" w:rsidRDefault="007262BB" w:rsidP="007B3812">
            <w:pPr>
              <w:pStyle w:val="Normal6a"/>
            </w:pPr>
            <w:r w:rsidRPr="00787C43">
              <w:rPr>
                <w:b/>
                <w:i/>
              </w:rPr>
              <w:t>entfällt</w:t>
            </w:r>
          </w:p>
        </w:tc>
      </w:tr>
    </w:tbl>
    <w:p w14:paraId="0E5E6C8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7757EEF" w14:textId="77777777" w:rsidR="007262BB" w:rsidRPr="00787C43" w:rsidRDefault="007262BB" w:rsidP="007262BB">
      <w:r w:rsidRPr="00787C43">
        <w:rPr>
          <w:rStyle w:val="HideTWBExt"/>
        </w:rPr>
        <w:t>&lt;/Amend&gt;</w:t>
      </w:r>
    </w:p>
    <w:p w14:paraId="49509C0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26</w:t>
      </w:r>
      <w:r w:rsidRPr="00787C43">
        <w:rPr>
          <w:rStyle w:val="HideTWBExt"/>
        </w:rPr>
        <w:t>&lt;/NumAm&gt;</w:t>
      </w:r>
    </w:p>
    <w:p w14:paraId="347F52E0"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Viktória Ferenc, Mireia Borrás Pabón</w:t>
      </w:r>
      <w:r w:rsidRPr="00787C43">
        <w:rPr>
          <w:rStyle w:val="HideTWBExt"/>
          <w:b w:val="0"/>
        </w:rPr>
        <w:t>&lt;/Members&gt;</w:t>
      </w:r>
    </w:p>
    <w:p w14:paraId="139B1F0A" w14:textId="77777777" w:rsidR="007262BB" w:rsidRPr="00787C43" w:rsidRDefault="007262BB" w:rsidP="007262BB">
      <w:pPr>
        <w:pStyle w:val="NormalBold"/>
      </w:pPr>
      <w:r w:rsidRPr="00787C43">
        <w:rPr>
          <w:rStyle w:val="HideTWBExt"/>
          <w:b w:val="0"/>
        </w:rPr>
        <w:t>&lt;/RepeatBlock-By&gt;</w:t>
      </w:r>
    </w:p>
    <w:p w14:paraId="410276E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699806D" w14:textId="77777777" w:rsidR="007262BB" w:rsidRPr="00787C43" w:rsidRDefault="007262BB" w:rsidP="007262BB">
      <w:pPr>
        <w:pStyle w:val="NormalBold"/>
      </w:pPr>
      <w:r w:rsidRPr="00787C43">
        <w:rPr>
          <w:rStyle w:val="HideTWBExt"/>
        </w:rPr>
        <w:t>&lt;Article&gt;</w:t>
      </w:r>
      <w:r w:rsidRPr="00787C43">
        <w:t>Bezugsvermerk 18</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4DADC60" w14:textId="77777777" w:rsidTr="007B3812">
        <w:trPr>
          <w:trHeight w:hRule="exact" w:val="240"/>
          <w:jc w:val="center"/>
        </w:trPr>
        <w:tc>
          <w:tcPr>
            <w:tcW w:w="9752" w:type="dxa"/>
            <w:gridSpan w:val="2"/>
            <w:tcBorders>
              <w:top w:val="nil"/>
              <w:left w:val="nil"/>
              <w:bottom w:val="nil"/>
              <w:right w:val="nil"/>
            </w:tcBorders>
          </w:tcPr>
          <w:p w14:paraId="19E081A8" w14:textId="77777777" w:rsidR="007262BB" w:rsidRPr="00787C43" w:rsidRDefault="007262BB" w:rsidP="007B3812"/>
        </w:tc>
      </w:tr>
      <w:tr w:rsidR="007262BB" w:rsidRPr="00787C43" w14:paraId="7B7792C0" w14:textId="77777777" w:rsidTr="007B3812">
        <w:trPr>
          <w:trHeight w:val="240"/>
          <w:jc w:val="center"/>
        </w:trPr>
        <w:tc>
          <w:tcPr>
            <w:tcW w:w="4876" w:type="dxa"/>
            <w:tcBorders>
              <w:top w:val="nil"/>
              <w:left w:val="nil"/>
              <w:bottom w:val="nil"/>
              <w:right w:val="nil"/>
            </w:tcBorders>
          </w:tcPr>
          <w:p w14:paraId="6B45409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ACCBCE5" w14:textId="77777777" w:rsidR="007262BB" w:rsidRPr="00787C43" w:rsidRDefault="007262BB" w:rsidP="007B3812">
            <w:pPr>
              <w:pStyle w:val="AmColumnHeading"/>
            </w:pPr>
            <w:r w:rsidRPr="00787C43">
              <w:t>Geänderter Text</w:t>
            </w:r>
          </w:p>
        </w:tc>
      </w:tr>
      <w:tr w:rsidR="007262BB" w:rsidRPr="00787C43" w14:paraId="5464B9C7" w14:textId="77777777" w:rsidTr="007B3812">
        <w:trPr>
          <w:jc w:val="center"/>
        </w:trPr>
        <w:tc>
          <w:tcPr>
            <w:tcW w:w="4876" w:type="dxa"/>
            <w:tcBorders>
              <w:top w:val="nil"/>
              <w:left w:val="nil"/>
              <w:bottom w:val="nil"/>
              <w:right w:val="nil"/>
            </w:tcBorders>
          </w:tcPr>
          <w:p w14:paraId="3545CFBA" w14:textId="77777777" w:rsidR="007262BB" w:rsidRPr="00787C43" w:rsidRDefault="007262BB" w:rsidP="007B3812">
            <w:pPr>
              <w:pStyle w:val="Normal6a"/>
            </w:pPr>
            <w:r w:rsidRPr="00787C43">
              <w:rPr>
                <w:b/>
                <w:i/>
              </w:rPr>
              <w:t>–</w:t>
            </w:r>
            <w:r w:rsidRPr="00787C43">
              <w:tab/>
            </w:r>
            <w:r w:rsidRPr="00787C43">
              <w:rPr>
                <w:b/>
                <w:i/>
              </w:rPr>
              <w:t>unter Hinweis auf die gemeinsame Mitteilung der Kommission und des Hohen Vertreters der Union für Außen- und Sicherheitspolitik vom 25. November 2020 mit dem Titel „EU-Aktionsplan für die Gleichstellung (GAP) III – Eine ehrgeizige Agenda für die Gleichstellung der Geschlechter und die Stärkung der Rolle der Frau im auswärtigen Handeln der EU“ (JOIN(2020)0017) und die dazugehörige gemeinsame Arbeitsunterlage vom 25. November 2020 mit dem Titel „Objectives and Indicators to frame the implementation of the Gender Action Plan III (2021-25)“ (Ziele und Indikatoren für die Umsetzung des Aktionsplans für die Gleichstellung III (2021-2025)) (SWD(2020)0284),</w:t>
            </w:r>
          </w:p>
        </w:tc>
        <w:tc>
          <w:tcPr>
            <w:tcW w:w="4876" w:type="dxa"/>
            <w:tcBorders>
              <w:top w:val="nil"/>
              <w:left w:val="nil"/>
              <w:bottom w:val="nil"/>
              <w:right w:val="nil"/>
            </w:tcBorders>
          </w:tcPr>
          <w:p w14:paraId="523EF5B3" w14:textId="77777777" w:rsidR="007262BB" w:rsidRPr="00787C43" w:rsidRDefault="007262BB" w:rsidP="007B3812">
            <w:pPr>
              <w:pStyle w:val="Normal6a"/>
            </w:pPr>
            <w:r w:rsidRPr="00787C43">
              <w:rPr>
                <w:b/>
                <w:i/>
              </w:rPr>
              <w:t>entfällt</w:t>
            </w:r>
          </w:p>
        </w:tc>
      </w:tr>
    </w:tbl>
    <w:p w14:paraId="3737FAC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799BBACA" w14:textId="77777777" w:rsidR="007262BB" w:rsidRPr="00787C43" w:rsidRDefault="007262BB" w:rsidP="007262BB">
      <w:r w:rsidRPr="00787C43">
        <w:rPr>
          <w:rStyle w:val="HideTWBExt"/>
        </w:rPr>
        <w:t>&lt;/Amend&gt;</w:t>
      </w:r>
    </w:p>
    <w:p w14:paraId="365B833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27</w:t>
      </w:r>
      <w:r w:rsidRPr="00787C43">
        <w:rPr>
          <w:rStyle w:val="HideTWBExt"/>
        </w:rPr>
        <w:t>&lt;/NumAm&gt;</w:t>
      </w:r>
    </w:p>
    <w:p w14:paraId="6FC4FE70"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7361F064" w14:textId="77777777" w:rsidR="007262BB" w:rsidRPr="00787C43" w:rsidRDefault="007262BB" w:rsidP="007262BB">
      <w:pPr>
        <w:pStyle w:val="NormalBold"/>
      </w:pPr>
      <w:r w:rsidRPr="00787C43">
        <w:rPr>
          <w:rStyle w:val="HideTWBExt"/>
          <w:b w:val="0"/>
        </w:rPr>
        <w:t>&lt;/RepeatBlock-By&gt;</w:t>
      </w:r>
    </w:p>
    <w:p w14:paraId="0F50272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0FA3878" w14:textId="77777777" w:rsidR="007262BB" w:rsidRPr="00787C43" w:rsidRDefault="007262BB" w:rsidP="007262BB">
      <w:pPr>
        <w:pStyle w:val="NormalBold"/>
      </w:pPr>
      <w:r w:rsidRPr="00787C43">
        <w:rPr>
          <w:rStyle w:val="HideTWBExt"/>
        </w:rPr>
        <w:t>&lt;Article&gt;</w:t>
      </w:r>
      <w:r w:rsidRPr="00787C43">
        <w:t>Bezugsvermerk 18</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A70358C" w14:textId="77777777" w:rsidTr="007B3812">
        <w:trPr>
          <w:trHeight w:hRule="exact" w:val="240"/>
          <w:jc w:val="center"/>
        </w:trPr>
        <w:tc>
          <w:tcPr>
            <w:tcW w:w="9752" w:type="dxa"/>
            <w:gridSpan w:val="2"/>
            <w:tcBorders>
              <w:top w:val="nil"/>
              <w:left w:val="nil"/>
              <w:bottom w:val="nil"/>
              <w:right w:val="nil"/>
            </w:tcBorders>
          </w:tcPr>
          <w:p w14:paraId="6A550365" w14:textId="77777777" w:rsidR="007262BB" w:rsidRPr="00787C43" w:rsidRDefault="007262BB" w:rsidP="007B3812"/>
        </w:tc>
      </w:tr>
      <w:tr w:rsidR="007262BB" w:rsidRPr="00787C43" w14:paraId="7C0E194F" w14:textId="77777777" w:rsidTr="007B3812">
        <w:trPr>
          <w:trHeight w:val="240"/>
          <w:jc w:val="center"/>
        </w:trPr>
        <w:tc>
          <w:tcPr>
            <w:tcW w:w="4876" w:type="dxa"/>
            <w:tcBorders>
              <w:top w:val="nil"/>
              <w:left w:val="nil"/>
              <w:bottom w:val="nil"/>
              <w:right w:val="nil"/>
            </w:tcBorders>
          </w:tcPr>
          <w:p w14:paraId="1DC31F5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1971504" w14:textId="77777777" w:rsidR="007262BB" w:rsidRPr="00787C43" w:rsidRDefault="007262BB" w:rsidP="007B3812">
            <w:pPr>
              <w:pStyle w:val="AmColumnHeading"/>
            </w:pPr>
            <w:r w:rsidRPr="00787C43">
              <w:t>Geänderter Text</w:t>
            </w:r>
          </w:p>
        </w:tc>
      </w:tr>
      <w:tr w:rsidR="007262BB" w:rsidRPr="00787C43" w14:paraId="5D1B1685" w14:textId="77777777" w:rsidTr="007B3812">
        <w:trPr>
          <w:jc w:val="center"/>
        </w:trPr>
        <w:tc>
          <w:tcPr>
            <w:tcW w:w="4876" w:type="dxa"/>
            <w:tcBorders>
              <w:top w:val="nil"/>
              <w:left w:val="nil"/>
              <w:bottom w:val="nil"/>
              <w:right w:val="nil"/>
            </w:tcBorders>
          </w:tcPr>
          <w:p w14:paraId="43EDEA41" w14:textId="77777777" w:rsidR="007262BB" w:rsidRPr="00787C43" w:rsidRDefault="007262BB" w:rsidP="007B3812">
            <w:pPr>
              <w:pStyle w:val="Normal6a"/>
            </w:pPr>
            <w:r w:rsidRPr="00787C43">
              <w:rPr>
                <w:b/>
                <w:i/>
              </w:rPr>
              <w:t>–</w:t>
            </w:r>
            <w:r w:rsidRPr="00787C43">
              <w:tab/>
            </w:r>
            <w:r w:rsidRPr="00787C43">
              <w:rPr>
                <w:b/>
                <w:i/>
              </w:rPr>
              <w:t>unter Hinweis auf die gemeinsame Mitteilung der Kommission und des Hohen Vertreters der Union für Außen- und Sicherheitspolitik vom 25. November 2020 mit dem Titel „EU-Aktionsplan für die Gleichstellung (GAP) III – Eine ehrgeizige Agenda für die Gleichstellung der Geschlechter und die Stärkung der Rolle der Frau im auswärtigen Handeln der EU“ (JOIN(2020)0017) und die dazugehörige gemeinsame Arbeitsunterlage vom 25. November 2020 mit dem Titel „Objectives and Indicators to frame the implementation of the Gender Action Plan III (2021-25)“ (Ziele und Indikatoren für die Umsetzung des Aktionsplans für die Gleichstellung III (2021-2025)) (SWD(2020)0284),</w:t>
            </w:r>
          </w:p>
        </w:tc>
        <w:tc>
          <w:tcPr>
            <w:tcW w:w="4876" w:type="dxa"/>
            <w:tcBorders>
              <w:top w:val="nil"/>
              <w:left w:val="nil"/>
              <w:bottom w:val="nil"/>
              <w:right w:val="nil"/>
            </w:tcBorders>
          </w:tcPr>
          <w:p w14:paraId="19409183" w14:textId="77777777" w:rsidR="007262BB" w:rsidRPr="00787C43" w:rsidRDefault="007262BB" w:rsidP="007B3812">
            <w:pPr>
              <w:pStyle w:val="Normal6a"/>
            </w:pPr>
            <w:r w:rsidRPr="00787C43">
              <w:rPr>
                <w:b/>
                <w:i/>
              </w:rPr>
              <w:t>entfällt</w:t>
            </w:r>
          </w:p>
        </w:tc>
      </w:tr>
    </w:tbl>
    <w:p w14:paraId="733BD48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955A55F" w14:textId="77777777" w:rsidR="007262BB" w:rsidRPr="00787C43" w:rsidRDefault="007262BB" w:rsidP="007262BB">
      <w:r w:rsidRPr="00787C43">
        <w:rPr>
          <w:rStyle w:val="HideTWBExt"/>
        </w:rPr>
        <w:t>&lt;/Amend&gt;</w:t>
      </w:r>
    </w:p>
    <w:p w14:paraId="1C16A9B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28</w:t>
      </w:r>
      <w:r w:rsidRPr="00787C43">
        <w:rPr>
          <w:rStyle w:val="HideTWBExt"/>
        </w:rPr>
        <w:t>&lt;/NumAm&gt;</w:t>
      </w:r>
    </w:p>
    <w:p w14:paraId="2C7AB025"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79C45846" w14:textId="77777777" w:rsidR="007262BB" w:rsidRPr="00787C43" w:rsidRDefault="007262BB" w:rsidP="007262BB">
      <w:pPr>
        <w:pStyle w:val="NormalBold"/>
      </w:pPr>
      <w:r w:rsidRPr="00787C43">
        <w:rPr>
          <w:rStyle w:val="HideTWBExt"/>
          <w:b w:val="0"/>
        </w:rPr>
        <w:t>&lt;/RepeatBlock-By&gt;</w:t>
      </w:r>
    </w:p>
    <w:p w14:paraId="7C7B77A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7AA362F" w14:textId="77777777" w:rsidR="007262BB" w:rsidRPr="00787C43" w:rsidRDefault="007262BB" w:rsidP="007262BB">
      <w:pPr>
        <w:pStyle w:val="NormalBold"/>
      </w:pPr>
      <w:r w:rsidRPr="00787C43">
        <w:rPr>
          <w:rStyle w:val="HideTWBExt"/>
        </w:rPr>
        <w:t>&lt;Article&gt;</w:t>
      </w:r>
      <w:r w:rsidRPr="00787C43">
        <w:t>Bezugsvermerk 18</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A9F40E3" w14:textId="77777777" w:rsidTr="007B3812">
        <w:trPr>
          <w:trHeight w:hRule="exact" w:val="240"/>
          <w:jc w:val="center"/>
        </w:trPr>
        <w:tc>
          <w:tcPr>
            <w:tcW w:w="9752" w:type="dxa"/>
            <w:gridSpan w:val="2"/>
            <w:tcBorders>
              <w:top w:val="nil"/>
              <w:left w:val="nil"/>
              <w:bottom w:val="nil"/>
              <w:right w:val="nil"/>
            </w:tcBorders>
          </w:tcPr>
          <w:p w14:paraId="47ED6DEF" w14:textId="77777777" w:rsidR="007262BB" w:rsidRPr="00787C43" w:rsidRDefault="007262BB" w:rsidP="007B3812"/>
        </w:tc>
      </w:tr>
      <w:tr w:rsidR="007262BB" w:rsidRPr="00787C43" w14:paraId="6B3FA649" w14:textId="77777777" w:rsidTr="007B3812">
        <w:trPr>
          <w:trHeight w:val="240"/>
          <w:jc w:val="center"/>
        </w:trPr>
        <w:tc>
          <w:tcPr>
            <w:tcW w:w="4876" w:type="dxa"/>
            <w:tcBorders>
              <w:top w:val="nil"/>
              <w:left w:val="nil"/>
              <w:bottom w:val="nil"/>
              <w:right w:val="nil"/>
            </w:tcBorders>
          </w:tcPr>
          <w:p w14:paraId="4A89473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F7DE179" w14:textId="77777777" w:rsidR="007262BB" w:rsidRPr="00787C43" w:rsidRDefault="007262BB" w:rsidP="007B3812">
            <w:pPr>
              <w:pStyle w:val="AmColumnHeading"/>
            </w:pPr>
            <w:r w:rsidRPr="00787C43">
              <w:t>Geänderter Text</w:t>
            </w:r>
          </w:p>
        </w:tc>
      </w:tr>
      <w:tr w:rsidR="007262BB" w:rsidRPr="00787C43" w14:paraId="6850B55F" w14:textId="77777777" w:rsidTr="007B3812">
        <w:trPr>
          <w:jc w:val="center"/>
        </w:trPr>
        <w:tc>
          <w:tcPr>
            <w:tcW w:w="4876" w:type="dxa"/>
            <w:tcBorders>
              <w:top w:val="nil"/>
              <w:left w:val="nil"/>
              <w:bottom w:val="nil"/>
              <w:right w:val="nil"/>
            </w:tcBorders>
          </w:tcPr>
          <w:p w14:paraId="03DB3BBB" w14:textId="77777777" w:rsidR="007262BB" w:rsidRPr="00787C43" w:rsidRDefault="007262BB" w:rsidP="007B3812">
            <w:pPr>
              <w:pStyle w:val="Normal6a"/>
            </w:pPr>
            <w:r w:rsidRPr="00787C43">
              <w:t>–</w:t>
            </w:r>
            <w:r w:rsidRPr="00787C43">
              <w:tab/>
              <w:t xml:space="preserve">unter Hinweis auf die gemeinsame Mitteilung der Kommission und des Hohen Vertreters der Union für Außen- und Sicherheitspolitik vom 25. November 2020 mit dem Titel „EU-Aktionsplan für die Gleichstellung (GAP) III – Eine ehrgeizige Agenda für die Gleichstellung der Geschlechter und die Stärkung der Rolle der Frau im auswärtigen Handeln der EU“ (JOIN(2020)0017) und die dazugehörige gemeinsame Arbeitsunterlage vom 25. November 2020 mit dem Titel „Objectives and Indicators to frame the implementation of the Gender Action </w:t>
            </w:r>
            <w:r w:rsidRPr="00787C43">
              <w:lastRenderedPageBreak/>
              <w:t>Plan III (2021-25)“ (Ziele und Indikatoren für die Umsetzung des Aktionsplans für die Gleichstellung III (2021-2025)) (SWD(2020)0284)</w:t>
            </w:r>
            <w:r w:rsidRPr="00787C43">
              <w:rPr>
                <w:b/>
                <w:i/>
              </w:rPr>
              <w:t>,</w:t>
            </w:r>
          </w:p>
        </w:tc>
        <w:tc>
          <w:tcPr>
            <w:tcW w:w="4876" w:type="dxa"/>
            <w:tcBorders>
              <w:top w:val="nil"/>
              <w:left w:val="nil"/>
              <w:bottom w:val="nil"/>
              <w:right w:val="nil"/>
            </w:tcBorders>
          </w:tcPr>
          <w:p w14:paraId="0C8F1621" w14:textId="77777777" w:rsidR="007262BB" w:rsidRPr="00787C43" w:rsidRDefault="007262BB" w:rsidP="007B3812">
            <w:pPr>
              <w:pStyle w:val="Normal6a"/>
            </w:pPr>
            <w:r w:rsidRPr="00787C43">
              <w:lastRenderedPageBreak/>
              <w:t>–</w:t>
            </w:r>
            <w:r w:rsidRPr="00787C43">
              <w:tab/>
              <w:t>unter Hinweis auf die gemeinsame Mitteilung der Kommission und des Hohen Vertreters der Union für Außen- und Sicherheitspolitik vom 25. November 2020</w:t>
            </w:r>
            <w:r w:rsidRPr="00787C43">
              <w:rPr>
                <w:b/>
                <w:i/>
              </w:rPr>
              <w:t>, die bis 2027 verlängert worden ist,</w:t>
            </w:r>
            <w:r w:rsidRPr="00787C43">
              <w:t xml:space="preserve"> mit dem Titel „EU-Aktionsplan für die Gleichstellung (GAP) III – Eine ehrgeizige Agenda für die Gleichstellung der Geschlechter und die Stärkung der Rolle der Frau im auswärtigen Handeln der EU“ (JOIN(2020)0017) und die dazugehörige gemeinsame Arbeitsunterlage vom 25. November 2020 mit dem Titel „Objectives and Indicators to frame the </w:t>
            </w:r>
            <w:r w:rsidRPr="00787C43">
              <w:lastRenderedPageBreak/>
              <w:t>implementation of the Gender Action Plan III (2021-25)“ (Ziele und Indikatoren für die Umsetzung des Aktionsplans für die Gleichstellung III (2021-2025)) (SWD(2020)0284)</w:t>
            </w:r>
            <w:r w:rsidRPr="00787C43">
              <w:rPr>
                <w:b/>
                <w:i/>
              </w:rPr>
              <w:t>;</w:t>
            </w:r>
          </w:p>
        </w:tc>
      </w:tr>
    </w:tbl>
    <w:p w14:paraId="7B4ADEFD"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2599C2E" w14:textId="77777777" w:rsidR="007262BB" w:rsidRPr="00787C43" w:rsidRDefault="007262BB" w:rsidP="007262BB">
      <w:r w:rsidRPr="00787C43">
        <w:rPr>
          <w:rStyle w:val="HideTWBExt"/>
        </w:rPr>
        <w:t>&lt;/Amend&gt;</w:t>
      </w:r>
    </w:p>
    <w:p w14:paraId="2BE58A6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29</w:t>
      </w:r>
      <w:r w:rsidRPr="00787C43">
        <w:rPr>
          <w:rStyle w:val="HideTWBExt"/>
        </w:rPr>
        <w:t>&lt;/NumAm&gt;</w:t>
      </w:r>
    </w:p>
    <w:p w14:paraId="1FFAB376"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6FC371E2" w14:textId="77777777" w:rsidR="007262BB" w:rsidRPr="00787C43" w:rsidRDefault="007262BB" w:rsidP="007262BB">
      <w:pPr>
        <w:pStyle w:val="NormalBold"/>
      </w:pPr>
      <w:r w:rsidRPr="00787C43">
        <w:rPr>
          <w:rStyle w:val="HideTWBExt"/>
          <w:b w:val="0"/>
        </w:rPr>
        <w:t>&lt;/RepeatBlock-By&gt;</w:t>
      </w:r>
    </w:p>
    <w:p w14:paraId="37F4D7E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70B6281" w14:textId="77777777" w:rsidR="007262BB" w:rsidRPr="00787C43" w:rsidRDefault="007262BB" w:rsidP="007262BB">
      <w:pPr>
        <w:pStyle w:val="NormalBold"/>
      </w:pPr>
      <w:r w:rsidRPr="00787C43">
        <w:rPr>
          <w:rStyle w:val="HideTWBExt"/>
        </w:rPr>
        <w:t>&lt;Article&gt;</w:t>
      </w:r>
      <w:r w:rsidRPr="00787C43">
        <w:t>Bezugsvermerk 18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8DF9F9C" w14:textId="77777777" w:rsidTr="007B3812">
        <w:trPr>
          <w:trHeight w:hRule="exact" w:val="240"/>
          <w:jc w:val="center"/>
        </w:trPr>
        <w:tc>
          <w:tcPr>
            <w:tcW w:w="9752" w:type="dxa"/>
            <w:gridSpan w:val="2"/>
            <w:tcBorders>
              <w:top w:val="nil"/>
              <w:left w:val="nil"/>
              <w:bottom w:val="nil"/>
              <w:right w:val="nil"/>
            </w:tcBorders>
          </w:tcPr>
          <w:p w14:paraId="1ACEC170" w14:textId="77777777" w:rsidR="007262BB" w:rsidRPr="00787C43" w:rsidRDefault="007262BB" w:rsidP="007B3812"/>
        </w:tc>
      </w:tr>
      <w:tr w:rsidR="007262BB" w:rsidRPr="00787C43" w14:paraId="0374FADD" w14:textId="77777777" w:rsidTr="007B3812">
        <w:trPr>
          <w:trHeight w:val="240"/>
          <w:jc w:val="center"/>
        </w:trPr>
        <w:tc>
          <w:tcPr>
            <w:tcW w:w="4876" w:type="dxa"/>
            <w:tcBorders>
              <w:top w:val="nil"/>
              <w:left w:val="nil"/>
              <w:bottom w:val="nil"/>
              <w:right w:val="nil"/>
            </w:tcBorders>
          </w:tcPr>
          <w:p w14:paraId="05FAE6D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5756374" w14:textId="77777777" w:rsidR="007262BB" w:rsidRPr="00787C43" w:rsidRDefault="007262BB" w:rsidP="007B3812">
            <w:pPr>
              <w:pStyle w:val="AmColumnHeading"/>
            </w:pPr>
            <w:r w:rsidRPr="00787C43">
              <w:t>Geänderter Text</w:t>
            </w:r>
          </w:p>
        </w:tc>
      </w:tr>
      <w:tr w:rsidR="007262BB" w:rsidRPr="00787C43" w14:paraId="19E5AAA2" w14:textId="77777777" w:rsidTr="007B3812">
        <w:trPr>
          <w:jc w:val="center"/>
        </w:trPr>
        <w:tc>
          <w:tcPr>
            <w:tcW w:w="4876" w:type="dxa"/>
            <w:tcBorders>
              <w:top w:val="nil"/>
              <w:left w:val="nil"/>
              <w:bottom w:val="nil"/>
              <w:right w:val="nil"/>
            </w:tcBorders>
          </w:tcPr>
          <w:p w14:paraId="39C899B9" w14:textId="77777777" w:rsidR="007262BB" w:rsidRPr="00787C43" w:rsidRDefault="007262BB" w:rsidP="007B3812">
            <w:pPr>
              <w:pStyle w:val="Normal6a"/>
            </w:pPr>
          </w:p>
        </w:tc>
        <w:tc>
          <w:tcPr>
            <w:tcW w:w="4876" w:type="dxa"/>
            <w:tcBorders>
              <w:top w:val="nil"/>
              <w:left w:val="nil"/>
              <w:bottom w:val="nil"/>
              <w:right w:val="nil"/>
            </w:tcBorders>
          </w:tcPr>
          <w:p w14:paraId="5FBE12D7" w14:textId="77777777" w:rsidR="007262BB" w:rsidRPr="00787C43" w:rsidRDefault="007262BB" w:rsidP="007B3812">
            <w:pPr>
              <w:pStyle w:val="Normal6a"/>
            </w:pPr>
            <w:r w:rsidRPr="00787C43">
              <w:rPr>
                <w:b/>
                <w:i/>
              </w:rPr>
              <w:t>–</w:t>
            </w:r>
            <w:r w:rsidRPr="00787C43">
              <w:tab/>
            </w:r>
            <w:r w:rsidRPr="00787C43">
              <w:rPr>
                <w:b/>
                <w:i/>
              </w:rPr>
              <w:t>unter Hinweis auf den Bericht der Kommission vom 25. September 2024 über die Umsetzung der LGBTIQ-Gleichstellungsstrategie 2020-2025,</w:t>
            </w:r>
          </w:p>
        </w:tc>
      </w:tr>
    </w:tbl>
    <w:p w14:paraId="1ACFCB3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0B4BA74" w14:textId="77777777" w:rsidR="007262BB" w:rsidRPr="00787C43" w:rsidRDefault="007262BB" w:rsidP="007262BB">
      <w:r w:rsidRPr="00787C43">
        <w:rPr>
          <w:rStyle w:val="HideTWBExt"/>
        </w:rPr>
        <w:t>&lt;/Amend&gt;</w:t>
      </w:r>
    </w:p>
    <w:p w14:paraId="06DDAF2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30</w:t>
      </w:r>
      <w:r w:rsidRPr="00787C43">
        <w:rPr>
          <w:rStyle w:val="HideTWBExt"/>
        </w:rPr>
        <w:t>&lt;/NumAm&gt;</w:t>
      </w:r>
    </w:p>
    <w:p w14:paraId="0194BD8B" w14:textId="77777777" w:rsidR="007262BB" w:rsidRPr="00787C43" w:rsidRDefault="007262BB" w:rsidP="007262BB">
      <w:pPr>
        <w:pStyle w:val="NormalBold"/>
      </w:pPr>
      <w:r w:rsidRPr="00787C43">
        <w:rPr>
          <w:rStyle w:val="HideTWBExt"/>
          <w:b w:val="0"/>
        </w:rPr>
        <w:t>&lt;RepeatBlock-By&gt;&lt;Members&gt;</w:t>
      </w:r>
      <w:r w:rsidRPr="00787C43">
        <w:t>Gabriela Firea</w:t>
      </w:r>
      <w:r w:rsidRPr="00787C43">
        <w:rPr>
          <w:rStyle w:val="HideTWBExt"/>
          <w:b w:val="0"/>
        </w:rPr>
        <w:t>&lt;/Members&gt;</w:t>
      </w:r>
    </w:p>
    <w:p w14:paraId="42383037" w14:textId="77777777" w:rsidR="007262BB" w:rsidRPr="00787C43" w:rsidRDefault="007262BB" w:rsidP="007262BB">
      <w:pPr>
        <w:pStyle w:val="NormalBold"/>
      </w:pPr>
      <w:r w:rsidRPr="00787C43">
        <w:rPr>
          <w:rStyle w:val="HideTWBExt"/>
          <w:b w:val="0"/>
        </w:rPr>
        <w:t>&lt;/RepeatBlock-By&gt;</w:t>
      </w:r>
    </w:p>
    <w:p w14:paraId="009E777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A58F0B5" w14:textId="77777777" w:rsidR="007262BB" w:rsidRPr="00787C43" w:rsidRDefault="007262BB" w:rsidP="007262BB">
      <w:pPr>
        <w:pStyle w:val="NormalBold"/>
      </w:pPr>
      <w:r w:rsidRPr="00787C43">
        <w:rPr>
          <w:rStyle w:val="HideTWBExt"/>
        </w:rPr>
        <w:t>&lt;Article&gt;</w:t>
      </w:r>
      <w:r w:rsidRPr="00787C43">
        <w:t>Bezugsvermerk 18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24A1659" w14:textId="77777777" w:rsidTr="007B3812">
        <w:trPr>
          <w:trHeight w:hRule="exact" w:val="240"/>
          <w:jc w:val="center"/>
        </w:trPr>
        <w:tc>
          <w:tcPr>
            <w:tcW w:w="9752" w:type="dxa"/>
            <w:gridSpan w:val="2"/>
            <w:tcBorders>
              <w:top w:val="nil"/>
              <w:left w:val="nil"/>
              <w:bottom w:val="nil"/>
              <w:right w:val="nil"/>
            </w:tcBorders>
          </w:tcPr>
          <w:p w14:paraId="2117349C" w14:textId="77777777" w:rsidR="007262BB" w:rsidRPr="00787C43" w:rsidRDefault="007262BB" w:rsidP="007B3812"/>
        </w:tc>
      </w:tr>
      <w:tr w:rsidR="007262BB" w:rsidRPr="00787C43" w14:paraId="7BF1060E" w14:textId="77777777" w:rsidTr="007B3812">
        <w:trPr>
          <w:trHeight w:val="240"/>
          <w:jc w:val="center"/>
        </w:trPr>
        <w:tc>
          <w:tcPr>
            <w:tcW w:w="4876" w:type="dxa"/>
            <w:tcBorders>
              <w:top w:val="nil"/>
              <w:left w:val="nil"/>
              <w:bottom w:val="nil"/>
              <w:right w:val="nil"/>
            </w:tcBorders>
          </w:tcPr>
          <w:p w14:paraId="3F48075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94F22A6" w14:textId="77777777" w:rsidR="007262BB" w:rsidRPr="00787C43" w:rsidRDefault="007262BB" w:rsidP="007B3812">
            <w:pPr>
              <w:pStyle w:val="AmColumnHeading"/>
            </w:pPr>
            <w:r w:rsidRPr="00787C43">
              <w:t>Geänderter Text</w:t>
            </w:r>
          </w:p>
        </w:tc>
      </w:tr>
      <w:tr w:rsidR="007262BB" w:rsidRPr="00787C43" w14:paraId="041961F3" w14:textId="77777777" w:rsidTr="007B3812">
        <w:trPr>
          <w:jc w:val="center"/>
        </w:trPr>
        <w:tc>
          <w:tcPr>
            <w:tcW w:w="4876" w:type="dxa"/>
            <w:tcBorders>
              <w:top w:val="nil"/>
              <w:left w:val="nil"/>
              <w:bottom w:val="nil"/>
              <w:right w:val="nil"/>
            </w:tcBorders>
          </w:tcPr>
          <w:p w14:paraId="6882396D" w14:textId="77777777" w:rsidR="007262BB" w:rsidRPr="00787C43" w:rsidRDefault="007262BB" w:rsidP="007B3812">
            <w:pPr>
              <w:pStyle w:val="Normal6a"/>
            </w:pPr>
          </w:p>
        </w:tc>
        <w:tc>
          <w:tcPr>
            <w:tcW w:w="4876" w:type="dxa"/>
            <w:tcBorders>
              <w:top w:val="nil"/>
              <w:left w:val="nil"/>
              <w:bottom w:val="nil"/>
              <w:right w:val="nil"/>
            </w:tcBorders>
          </w:tcPr>
          <w:p w14:paraId="66E1EBA1" w14:textId="77777777" w:rsidR="007262BB" w:rsidRPr="00787C43" w:rsidRDefault="007262BB" w:rsidP="007B3812">
            <w:pPr>
              <w:pStyle w:val="Normal6a"/>
            </w:pPr>
            <w:r w:rsidRPr="00787C43">
              <w:rPr>
                <w:b/>
                <w:i/>
              </w:rPr>
              <w:t>–</w:t>
            </w:r>
            <w:r w:rsidRPr="00787C43">
              <w:tab/>
            </w:r>
            <w:r w:rsidRPr="00787C43">
              <w:rPr>
                <w:b/>
                <w:i/>
              </w:rPr>
              <w:t>unter Hinweis auf die „Politischen Leitlinien für die nächste Europäische Kommission 2024-2029,</w:t>
            </w:r>
          </w:p>
        </w:tc>
      </w:tr>
    </w:tbl>
    <w:p w14:paraId="5CCF4E5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17FC4542" w14:textId="77777777" w:rsidR="007262BB" w:rsidRPr="00787C43" w:rsidRDefault="007262BB" w:rsidP="007262BB">
      <w:r w:rsidRPr="00787C43">
        <w:rPr>
          <w:rStyle w:val="HideTWBExt"/>
        </w:rPr>
        <w:t>&lt;/Amend&gt;</w:t>
      </w:r>
    </w:p>
    <w:p w14:paraId="36ABC96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31</w:t>
      </w:r>
      <w:r w:rsidRPr="00787C43">
        <w:rPr>
          <w:rStyle w:val="HideTWBExt"/>
        </w:rPr>
        <w:t>&lt;/NumAm&gt;</w:t>
      </w:r>
    </w:p>
    <w:p w14:paraId="7759264A"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321ECA7D" w14:textId="77777777" w:rsidR="007262BB" w:rsidRPr="00787C43" w:rsidRDefault="007262BB" w:rsidP="007262BB">
      <w:pPr>
        <w:pStyle w:val="NormalBold"/>
      </w:pPr>
      <w:r w:rsidRPr="00787C43">
        <w:rPr>
          <w:rStyle w:val="HideTWBExt"/>
          <w:b w:val="0"/>
        </w:rPr>
        <w:t>&lt;/RepeatBlock-By&gt;</w:t>
      </w:r>
    </w:p>
    <w:p w14:paraId="624ADC9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CFCD1F6" w14:textId="77777777" w:rsidR="007262BB" w:rsidRPr="00787C43" w:rsidRDefault="007262BB" w:rsidP="007262BB">
      <w:pPr>
        <w:pStyle w:val="NormalBold"/>
      </w:pPr>
      <w:r w:rsidRPr="00787C43">
        <w:rPr>
          <w:rStyle w:val="HideTWBExt"/>
        </w:rPr>
        <w:t>&lt;Article&gt;</w:t>
      </w:r>
      <w:r w:rsidRPr="00787C43">
        <w:t>Bezugsvermerk 18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66E87BE" w14:textId="77777777" w:rsidTr="007B3812">
        <w:trPr>
          <w:trHeight w:hRule="exact" w:val="240"/>
          <w:jc w:val="center"/>
        </w:trPr>
        <w:tc>
          <w:tcPr>
            <w:tcW w:w="9752" w:type="dxa"/>
            <w:gridSpan w:val="2"/>
            <w:tcBorders>
              <w:top w:val="nil"/>
              <w:left w:val="nil"/>
              <w:bottom w:val="nil"/>
              <w:right w:val="nil"/>
            </w:tcBorders>
          </w:tcPr>
          <w:p w14:paraId="3A0FAD0C" w14:textId="77777777" w:rsidR="007262BB" w:rsidRPr="00787C43" w:rsidRDefault="007262BB" w:rsidP="007B3812"/>
        </w:tc>
      </w:tr>
      <w:tr w:rsidR="007262BB" w:rsidRPr="00787C43" w14:paraId="7CBA46B5" w14:textId="77777777" w:rsidTr="007B3812">
        <w:trPr>
          <w:trHeight w:val="240"/>
          <w:jc w:val="center"/>
        </w:trPr>
        <w:tc>
          <w:tcPr>
            <w:tcW w:w="4876" w:type="dxa"/>
            <w:tcBorders>
              <w:top w:val="nil"/>
              <w:left w:val="nil"/>
              <w:bottom w:val="nil"/>
              <w:right w:val="nil"/>
            </w:tcBorders>
          </w:tcPr>
          <w:p w14:paraId="595A4A74"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77E73A73" w14:textId="77777777" w:rsidR="007262BB" w:rsidRPr="00787C43" w:rsidRDefault="007262BB" w:rsidP="007B3812">
            <w:pPr>
              <w:pStyle w:val="AmColumnHeading"/>
            </w:pPr>
            <w:r w:rsidRPr="00787C43">
              <w:t>Geänderter Text</w:t>
            </w:r>
          </w:p>
        </w:tc>
      </w:tr>
      <w:tr w:rsidR="007262BB" w:rsidRPr="00787C43" w14:paraId="7943297C" w14:textId="77777777" w:rsidTr="007B3812">
        <w:trPr>
          <w:jc w:val="center"/>
        </w:trPr>
        <w:tc>
          <w:tcPr>
            <w:tcW w:w="4876" w:type="dxa"/>
            <w:tcBorders>
              <w:top w:val="nil"/>
              <w:left w:val="nil"/>
              <w:bottom w:val="nil"/>
              <w:right w:val="nil"/>
            </w:tcBorders>
          </w:tcPr>
          <w:p w14:paraId="1137948E" w14:textId="77777777" w:rsidR="007262BB" w:rsidRPr="00787C43" w:rsidRDefault="007262BB" w:rsidP="007B3812">
            <w:pPr>
              <w:pStyle w:val="Normal6a"/>
            </w:pPr>
          </w:p>
        </w:tc>
        <w:tc>
          <w:tcPr>
            <w:tcW w:w="4876" w:type="dxa"/>
            <w:tcBorders>
              <w:top w:val="nil"/>
              <w:left w:val="nil"/>
              <w:bottom w:val="nil"/>
              <w:right w:val="nil"/>
            </w:tcBorders>
          </w:tcPr>
          <w:p w14:paraId="1C4AB65F" w14:textId="77777777" w:rsidR="007262BB" w:rsidRPr="00787C43" w:rsidRDefault="007262BB" w:rsidP="007B3812">
            <w:pPr>
              <w:pStyle w:val="Normal6a"/>
            </w:pPr>
            <w:r w:rsidRPr="00787C43">
              <w:rPr>
                <w:b/>
                <w:i/>
              </w:rPr>
              <w:t>–</w:t>
            </w:r>
            <w:r w:rsidRPr="00787C43">
              <w:tab/>
            </w:r>
            <w:r w:rsidRPr="00787C43">
              <w:rPr>
                <w:b/>
                <w:i/>
              </w:rPr>
              <w:t>unter Hinweis auf das am 21. Dezember von den Vereinten Nationen angenommene Internationale Übereinkommen zur Beseitigung jeder Form von Rassendiskriminierung,</w:t>
            </w:r>
          </w:p>
        </w:tc>
      </w:tr>
    </w:tbl>
    <w:p w14:paraId="209B651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4831F78" w14:textId="77777777" w:rsidR="007262BB" w:rsidRPr="00787C43" w:rsidRDefault="007262BB" w:rsidP="007262BB">
      <w:r w:rsidRPr="00787C43">
        <w:rPr>
          <w:rStyle w:val="HideTWBExt"/>
        </w:rPr>
        <w:t>&lt;/Amend&gt;</w:t>
      </w:r>
    </w:p>
    <w:p w14:paraId="604D9D4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32</w:t>
      </w:r>
      <w:r w:rsidRPr="00787C43">
        <w:rPr>
          <w:rStyle w:val="HideTWBExt"/>
        </w:rPr>
        <w:t>&lt;/NumAm&gt;</w:t>
      </w:r>
    </w:p>
    <w:p w14:paraId="1C96F6EC"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668B7E92" w14:textId="77777777" w:rsidR="007262BB" w:rsidRPr="00787C43" w:rsidRDefault="007262BB" w:rsidP="007262BB">
      <w:pPr>
        <w:pStyle w:val="NormalBold"/>
      </w:pPr>
      <w:r w:rsidRPr="00787C43">
        <w:rPr>
          <w:rStyle w:val="HideTWBExt"/>
          <w:b w:val="0"/>
        </w:rPr>
        <w:t>&lt;/RepeatBlock-By&gt;</w:t>
      </w:r>
    </w:p>
    <w:p w14:paraId="108381C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01687DC" w14:textId="77777777" w:rsidR="007262BB" w:rsidRPr="00787C43" w:rsidRDefault="007262BB" w:rsidP="007262BB">
      <w:pPr>
        <w:pStyle w:val="NormalBold"/>
      </w:pPr>
      <w:r w:rsidRPr="00787C43">
        <w:rPr>
          <w:rStyle w:val="HideTWBExt"/>
        </w:rPr>
        <w:t>&lt;Article&gt;</w:t>
      </w:r>
      <w:r w:rsidRPr="00787C43">
        <w:t>Bezugsvermerk 19</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2754A6D" w14:textId="77777777" w:rsidTr="007B3812">
        <w:trPr>
          <w:trHeight w:hRule="exact" w:val="240"/>
          <w:jc w:val="center"/>
        </w:trPr>
        <w:tc>
          <w:tcPr>
            <w:tcW w:w="9752" w:type="dxa"/>
            <w:gridSpan w:val="2"/>
            <w:tcBorders>
              <w:top w:val="nil"/>
              <w:left w:val="nil"/>
              <w:bottom w:val="nil"/>
              <w:right w:val="nil"/>
            </w:tcBorders>
          </w:tcPr>
          <w:p w14:paraId="1B66D139" w14:textId="77777777" w:rsidR="007262BB" w:rsidRPr="00787C43" w:rsidRDefault="007262BB" w:rsidP="007B3812"/>
        </w:tc>
      </w:tr>
      <w:tr w:rsidR="007262BB" w:rsidRPr="00787C43" w14:paraId="273F7039" w14:textId="77777777" w:rsidTr="007B3812">
        <w:trPr>
          <w:trHeight w:val="240"/>
          <w:jc w:val="center"/>
        </w:trPr>
        <w:tc>
          <w:tcPr>
            <w:tcW w:w="4876" w:type="dxa"/>
            <w:tcBorders>
              <w:top w:val="nil"/>
              <w:left w:val="nil"/>
              <w:bottom w:val="nil"/>
              <w:right w:val="nil"/>
            </w:tcBorders>
          </w:tcPr>
          <w:p w14:paraId="78B525D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878A42E" w14:textId="77777777" w:rsidR="007262BB" w:rsidRPr="00787C43" w:rsidRDefault="007262BB" w:rsidP="007B3812">
            <w:pPr>
              <w:pStyle w:val="AmColumnHeading"/>
            </w:pPr>
            <w:r w:rsidRPr="00787C43">
              <w:t>Geänderter Text</w:t>
            </w:r>
          </w:p>
        </w:tc>
      </w:tr>
      <w:tr w:rsidR="007262BB" w:rsidRPr="00787C43" w14:paraId="532B10A6" w14:textId="77777777" w:rsidTr="007B3812">
        <w:trPr>
          <w:jc w:val="center"/>
        </w:trPr>
        <w:tc>
          <w:tcPr>
            <w:tcW w:w="4876" w:type="dxa"/>
            <w:tcBorders>
              <w:top w:val="nil"/>
              <w:left w:val="nil"/>
              <w:bottom w:val="nil"/>
              <w:right w:val="nil"/>
            </w:tcBorders>
          </w:tcPr>
          <w:p w14:paraId="47C109AE" w14:textId="77777777" w:rsidR="007262BB" w:rsidRPr="00787C43" w:rsidRDefault="007262BB" w:rsidP="007B3812">
            <w:pPr>
              <w:pStyle w:val="Normal6a"/>
            </w:pPr>
            <w:r w:rsidRPr="00787C43">
              <w:rPr>
                <w:b/>
                <w:i/>
              </w:rPr>
              <w:t>–</w:t>
            </w:r>
            <w:r w:rsidRPr="00787C43">
              <w:tab/>
            </w:r>
            <w:r w:rsidRPr="00787C43">
              <w:rPr>
                <w:b/>
                <w:i/>
              </w:rPr>
              <w:t>unter Hinweis auf die Mitteilung der Kommission vom 7. März 2025 mit dem Titel „Ein Fahrplan für die Frauenrechte“ (COM(2025)0097),</w:t>
            </w:r>
          </w:p>
        </w:tc>
        <w:tc>
          <w:tcPr>
            <w:tcW w:w="4876" w:type="dxa"/>
            <w:tcBorders>
              <w:top w:val="nil"/>
              <w:left w:val="nil"/>
              <w:bottom w:val="nil"/>
              <w:right w:val="nil"/>
            </w:tcBorders>
          </w:tcPr>
          <w:p w14:paraId="539D4348" w14:textId="77777777" w:rsidR="007262BB" w:rsidRPr="00787C43" w:rsidRDefault="007262BB" w:rsidP="007B3812">
            <w:pPr>
              <w:pStyle w:val="Normal6a"/>
            </w:pPr>
            <w:r w:rsidRPr="00787C43">
              <w:rPr>
                <w:b/>
                <w:i/>
              </w:rPr>
              <w:t>entfällt</w:t>
            </w:r>
          </w:p>
        </w:tc>
      </w:tr>
    </w:tbl>
    <w:p w14:paraId="362A94E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AA06C7E" w14:textId="77777777" w:rsidR="007262BB" w:rsidRPr="00787C43" w:rsidRDefault="007262BB" w:rsidP="007262BB">
      <w:r w:rsidRPr="00787C43">
        <w:rPr>
          <w:rStyle w:val="HideTWBExt"/>
        </w:rPr>
        <w:t>&lt;/Amend&gt;</w:t>
      </w:r>
    </w:p>
    <w:p w14:paraId="45846C6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33</w:t>
      </w:r>
      <w:r w:rsidRPr="00787C43">
        <w:rPr>
          <w:rStyle w:val="HideTWBExt"/>
        </w:rPr>
        <w:t>&lt;/NumAm&gt;</w:t>
      </w:r>
    </w:p>
    <w:p w14:paraId="043FC014"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1CB88121" w14:textId="77777777" w:rsidR="007262BB" w:rsidRPr="00787C43" w:rsidRDefault="007262BB" w:rsidP="007262BB">
      <w:pPr>
        <w:pStyle w:val="NormalBold"/>
      </w:pPr>
      <w:r w:rsidRPr="00787C43">
        <w:rPr>
          <w:rStyle w:val="HideTWBExt"/>
          <w:b w:val="0"/>
        </w:rPr>
        <w:t>&lt;/RepeatBlock-By&gt;</w:t>
      </w:r>
    </w:p>
    <w:p w14:paraId="6D3E9BD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5EE5510" w14:textId="77777777" w:rsidR="007262BB" w:rsidRPr="00787C43" w:rsidRDefault="007262BB" w:rsidP="007262BB">
      <w:pPr>
        <w:pStyle w:val="NormalBold"/>
      </w:pPr>
      <w:r w:rsidRPr="00787C43">
        <w:rPr>
          <w:rStyle w:val="HideTWBExt"/>
        </w:rPr>
        <w:t>&lt;Article&gt;</w:t>
      </w:r>
      <w:r w:rsidRPr="00787C43">
        <w:t>Bezugsvermerk 19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878D488" w14:textId="77777777" w:rsidTr="007B3812">
        <w:trPr>
          <w:trHeight w:hRule="exact" w:val="240"/>
          <w:jc w:val="center"/>
        </w:trPr>
        <w:tc>
          <w:tcPr>
            <w:tcW w:w="9752" w:type="dxa"/>
            <w:gridSpan w:val="2"/>
            <w:tcBorders>
              <w:top w:val="nil"/>
              <w:left w:val="nil"/>
              <w:bottom w:val="nil"/>
              <w:right w:val="nil"/>
            </w:tcBorders>
          </w:tcPr>
          <w:p w14:paraId="73421050" w14:textId="77777777" w:rsidR="007262BB" w:rsidRPr="00787C43" w:rsidRDefault="007262BB" w:rsidP="007B3812"/>
        </w:tc>
      </w:tr>
      <w:tr w:rsidR="007262BB" w:rsidRPr="00787C43" w14:paraId="3FDCC199" w14:textId="77777777" w:rsidTr="007B3812">
        <w:trPr>
          <w:trHeight w:val="240"/>
          <w:jc w:val="center"/>
        </w:trPr>
        <w:tc>
          <w:tcPr>
            <w:tcW w:w="4876" w:type="dxa"/>
            <w:tcBorders>
              <w:top w:val="nil"/>
              <w:left w:val="nil"/>
              <w:bottom w:val="nil"/>
              <w:right w:val="nil"/>
            </w:tcBorders>
          </w:tcPr>
          <w:p w14:paraId="5E7E4ED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EA30AA9" w14:textId="77777777" w:rsidR="007262BB" w:rsidRPr="00787C43" w:rsidRDefault="007262BB" w:rsidP="007B3812">
            <w:pPr>
              <w:pStyle w:val="AmColumnHeading"/>
            </w:pPr>
            <w:r w:rsidRPr="00787C43">
              <w:t>Geänderter Text</w:t>
            </w:r>
          </w:p>
        </w:tc>
      </w:tr>
      <w:tr w:rsidR="007262BB" w:rsidRPr="00787C43" w14:paraId="5D9722DE" w14:textId="77777777" w:rsidTr="007B3812">
        <w:trPr>
          <w:jc w:val="center"/>
        </w:trPr>
        <w:tc>
          <w:tcPr>
            <w:tcW w:w="4876" w:type="dxa"/>
            <w:tcBorders>
              <w:top w:val="nil"/>
              <w:left w:val="nil"/>
              <w:bottom w:val="nil"/>
              <w:right w:val="nil"/>
            </w:tcBorders>
          </w:tcPr>
          <w:p w14:paraId="12FBDA02" w14:textId="77777777" w:rsidR="007262BB" w:rsidRPr="00787C43" w:rsidRDefault="007262BB" w:rsidP="007B3812">
            <w:pPr>
              <w:pStyle w:val="Normal6a"/>
            </w:pPr>
          </w:p>
        </w:tc>
        <w:tc>
          <w:tcPr>
            <w:tcW w:w="4876" w:type="dxa"/>
            <w:tcBorders>
              <w:top w:val="nil"/>
              <w:left w:val="nil"/>
              <w:bottom w:val="nil"/>
              <w:right w:val="nil"/>
            </w:tcBorders>
          </w:tcPr>
          <w:p w14:paraId="62E746E1" w14:textId="77777777" w:rsidR="007262BB" w:rsidRPr="00787C43" w:rsidRDefault="007262BB" w:rsidP="007B3812">
            <w:pPr>
              <w:pStyle w:val="Normal6a"/>
            </w:pPr>
            <w:r w:rsidRPr="00787C43">
              <w:rPr>
                <w:b/>
                <w:i/>
              </w:rPr>
              <w:t>–</w:t>
            </w:r>
            <w:r w:rsidRPr="00787C43">
              <w:tab/>
            </w:r>
            <w:r w:rsidRPr="00787C43">
              <w:rPr>
                <w:b/>
                <w:i/>
              </w:rPr>
              <w:t>unter Hinweis auf die Europäische Strategie der Kommission für Pflege und Betreuung vom 7. September 2022, mit der hochwertige, erschwingliche und zugängliche Betreuungs- und Pflegedienste sichergestellt werden sollen, um die Situation sowohl für Pflegebedürftige als auch für (formelle und informelle) Pflegende (hauptsächlich Frauen) zu verbessern (COM(2022)0440),</w:t>
            </w:r>
          </w:p>
        </w:tc>
      </w:tr>
    </w:tbl>
    <w:p w14:paraId="0A21858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30C4E94" w14:textId="77777777" w:rsidR="007262BB" w:rsidRPr="00787C43" w:rsidRDefault="007262BB" w:rsidP="007262BB">
      <w:r w:rsidRPr="00787C43">
        <w:rPr>
          <w:rStyle w:val="HideTWBExt"/>
        </w:rPr>
        <w:lastRenderedPageBreak/>
        <w:t>&lt;/Amend&gt;</w:t>
      </w:r>
    </w:p>
    <w:p w14:paraId="6A3A1AE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34</w:t>
      </w:r>
      <w:r w:rsidRPr="00787C43">
        <w:rPr>
          <w:rStyle w:val="HideTWBExt"/>
        </w:rPr>
        <w:t>&lt;/NumAm&gt;</w:t>
      </w:r>
    </w:p>
    <w:p w14:paraId="52278635"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51547B1E" w14:textId="77777777" w:rsidR="007262BB" w:rsidRPr="00787C43" w:rsidRDefault="007262BB" w:rsidP="007262BB">
      <w:pPr>
        <w:pStyle w:val="NormalBold"/>
      </w:pPr>
      <w:r w:rsidRPr="00787C43">
        <w:rPr>
          <w:rStyle w:val="HideTWBExt"/>
          <w:b w:val="0"/>
        </w:rPr>
        <w:t>&lt;/RepeatBlock-By&gt;</w:t>
      </w:r>
    </w:p>
    <w:p w14:paraId="3103FBE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0E383C5" w14:textId="77777777" w:rsidR="007262BB" w:rsidRPr="00787C43" w:rsidRDefault="007262BB" w:rsidP="007262BB">
      <w:pPr>
        <w:pStyle w:val="NormalBold"/>
      </w:pPr>
      <w:r w:rsidRPr="00787C43">
        <w:rPr>
          <w:rStyle w:val="HideTWBExt"/>
        </w:rPr>
        <w:t>&lt;Article&gt;</w:t>
      </w:r>
      <w:r w:rsidRPr="00787C43">
        <w:t>Bezugsvermerk 19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4FA8A42" w14:textId="77777777" w:rsidTr="007B3812">
        <w:trPr>
          <w:trHeight w:hRule="exact" w:val="240"/>
          <w:jc w:val="center"/>
        </w:trPr>
        <w:tc>
          <w:tcPr>
            <w:tcW w:w="9752" w:type="dxa"/>
            <w:gridSpan w:val="2"/>
            <w:tcBorders>
              <w:top w:val="nil"/>
              <w:left w:val="nil"/>
              <w:bottom w:val="nil"/>
              <w:right w:val="nil"/>
            </w:tcBorders>
          </w:tcPr>
          <w:p w14:paraId="3342CE8B" w14:textId="77777777" w:rsidR="007262BB" w:rsidRPr="00787C43" w:rsidRDefault="007262BB" w:rsidP="007B3812"/>
        </w:tc>
      </w:tr>
      <w:tr w:rsidR="007262BB" w:rsidRPr="00787C43" w14:paraId="051C3F7B" w14:textId="77777777" w:rsidTr="007B3812">
        <w:trPr>
          <w:trHeight w:val="240"/>
          <w:jc w:val="center"/>
        </w:trPr>
        <w:tc>
          <w:tcPr>
            <w:tcW w:w="4876" w:type="dxa"/>
            <w:tcBorders>
              <w:top w:val="nil"/>
              <w:left w:val="nil"/>
              <w:bottom w:val="nil"/>
              <w:right w:val="nil"/>
            </w:tcBorders>
          </w:tcPr>
          <w:p w14:paraId="3A96CA3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5D7DBE8" w14:textId="77777777" w:rsidR="007262BB" w:rsidRPr="00787C43" w:rsidRDefault="007262BB" w:rsidP="007B3812">
            <w:pPr>
              <w:pStyle w:val="AmColumnHeading"/>
            </w:pPr>
            <w:r w:rsidRPr="00787C43">
              <w:t>Geänderter Text</w:t>
            </w:r>
          </w:p>
        </w:tc>
      </w:tr>
      <w:tr w:rsidR="007262BB" w:rsidRPr="00787C43" w14:paraId="3F9016E2" w14:textId="77777777" w:rsidTr="007B3812">
        <w:trPr>
          <w:jc w:val="center"/>
        </w:trPr>
        <w:tc>
          <w:tcPr>
            <w:tcW w:w="4876" w:type="dxa"/>
            <w:tcBorders>
              <w:top w:val="nil"/>
              <w:left w:val="nil"/>
              <w:bottom w:val="nil"/>
              <w:right w:val="nil"/>
            </w:tcBorders>
          </w:tcPr>
          <w:p w14:paraId="27BC1040" w14:textId="77777777" w:rsidR="007262BB" w:rsidRPr="00787C43" w:rsidRDefault="007262BB" w:rsidP="007B3812">
            <w:pPr>
              <w:pStyle w:val="Normal6a"/>
            </w:pPr>
          </w:p>
        </w:tc>
        <w:tc>
          <w:tcPr>
            <w:tcW w:w="4876" w:type="dxa"/>
            <w:tcBorders>
              <w:top w:val="nil"/>
              <w:left w:val="nil"/>
              <w:bottom w:val="nil"/>
              <w:right w:val="nil"/>
            </w:tcBorders>
          </w:tcPr>
          <w:p w14:paraId="74C8346C" w14:textId="77777777" w:rsidR="007262BB" w:rsidRPr="00787C43" w:rsidRDefault="007262BB" w:rsidP="007B3812">
            <w:pPr>
              <w:pStyle w:val="Normal6a"/>
            </w:pPr>
            <w:r w:rsidRPr="00787C43">
              <w:rPr>
                <w:b/>
                <w:i/>
              </w:rPr>
              <w:t>–</w:t>
            </w:r>
            <w:r w:rsidRPr="00787C43">
              <w:tab/>
            </w:r>
            <w:r w:rsidRPr="00787C43">
              <w:rPr>
                <w:b/>
                <w:i/>
              </w:rPr>
              <w:t>unter Hinweis auf seine Entschließung vom 29. November 2018 zur Situation von Frauen mit Behinderungen</w:t>
            </w:r>
            <w:r w:rsidRPr="00787C43">
              <w:rPr>
                <w:b/>
                <w:i/>
                <w:vertAlign w:val="superscript"/>
              </w:rPr>
              <w:t>1a</w:t>
            </w:r>
            <w:r w:rsidRPr="00787C43">
              <w:rPr>
                <w:b/>
                <w:i/>
              </w:rPr>
              <w:t>,</w:t>
            </w:r>
          </w:p>
        </w:tc>
      </w:tr>
      <w:tr w:rsidR="007262BB" w:rsidRPr="00787C43" w14:paraId="6E79F001" w14:textId="77777777" w:rsidTr="007B3812">
        <w:trPr>
          <w:jc w:val="center"/>
        </w:trPr>
        <w:tc>
          <w:tcPr>
            <w:tcW w:w="4876" w:type="dxa"/>
            <w:tcBorders>
              <w:top w:val="nil"/>
              <w:left w:val="nil"/>
              <w:bottom w:val="nil"/>
              <w:right w:val="nil"/>
            </w:tcBorders>
          </w:tcPr>
          <w:p w14:paraId="15CABB7D" w14:textId="77777777" w:rsidR="007262BB" w:rsidRPr="00787C43" w:rsidRDefault="007262BB" w:rsidP="007B3812"/>
        </w:tc>
        <w:tc>
          <w:tcPr>
            <w:tcW w:w="4876" w:type="dxa"/>
            <w:tcBorders>
              <w:top w:val="nil"/>
              <w:left w:val="nil"/>
              <w:bottom w:val="nil"/>
              <w:right w:val="nil"/>
            </w:tcBorders>
          </w:tcPr>
          <w:p w14:paraId="1D8766A8" w14:textId="77777777" w:rsidR="007262BB" w:rsidRPr="00787C43" w:rsidRDefault="007262BB" w:rsidP="007B3812">
            <w:pPr>
              <w:pStyle w:val="Normal6a"/>
            </w:pPr>
            <w:r w:rsidRPr="00787C43">
              <w:rPr>
                <w:b/>
                <w:i/>
              </w:rPr>
              <w:t>_________________</w:t>
            </w:r>
          </w:p>
        </w:tc>
      </w:tr>
      <w:tr w:rsidR="007262BB" w:rsidRPr="00787C43" w14:paraId="300677F0" w14:textId="77777777" w:rsidTr="007B3812">
        <w:trPr>
          <w:jc w:val="center"/>
        </w:trPr>
        <w:tc>
          <w:tcPr>
            <w:tcW w:w="4876" w:type="dxa"/>
            <w:tcBorders>
              <w:top w:val="nil"/>
              <w:left w:val="nil"/>
              <w:bottom w:val="nil"/>
              <w:right w:val="nil"/>
            </w:tcBorders>
          </w:tcPr>
          <w:p w14:paraId="56F94050" w14:textId="77777777" w:rsidR="007262BB" w:rsidRPr="00787C43" w:rsidRDefault="007262BB" w:rsidP="007B3812"/>
        </w:tc>
        <w:tc>
          <w:tcPr>
            <w:tcW w:w="4876" w:type="dxa"/>
            <w:tcBorders>
              <w:top w:val="nil"/>
              <w:left w:val="nil"/>
              <w:bottom w:val="nil"/>
              <w:right w:val="nil"/>
            </w:tcBorders>
          </w:tcPr>
          <w:p w14:paraId="332510E9"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https://www.europarl.europa.eu/doceo/document/TA-8-2018-0484_DE.html</w:t>
            </w:r>
          </w:p>
        </w:tc>
      </w:tr>
    </w:tbl>
    <w:p w14:paraId="0333FBF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C5715E3" w14:textId="77777777" w:rsidR="007262BB" w:rsidRPr="00787C43" w:rsidRDefault="007262BB" w:rsidP="007262BB">
      <w:r w:rsidRPr="00787C43">
        <w:rPr>
          <w:rStyle w:val="HideTWBExt"/>
        </w:rPr>
        <w:t>&lt;/Amend&gt;</w:t>
      </w:r>
    </w:p>
    <w:p w14:paraId="17A9EFB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35</w:t>
      </w:r>
      <w:r w:rsidRPr="00787C43">
        <w:rPr>
          <w:rStyle w:val="HideTWBExt"/>
        </w:rPr>
        <w:t>&lt;/NumAm&gt;</w:t>
      </w:r>
    </w:p>
    <w:p w14:paraId="6D5D092D"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2536062D" w14:textId="77777777" w:rsidR="007262BB" w:rsidRPr="00787C43" w:rsidRDefault="007262BB" w:rsidP="007262BB">
      <w:pPr>
        <w:pStyle w:val="NormalBold"/>
      </w:pPr>
      <w:r w:rsidRPr="00787C43">
        <w:rPr>
          <w:rStyle w:val="HideTWBExt"/>
          <w:b w:val="0"/>
        </w:rPr>
        <w:t>&lt;/RepeatBlock-By&gt;</w:t>
      </w:r>
    </w:p>
    <w:p w14:paraId="2497A58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8B5A97E" w14:textId="77777777" w:rsidR="007262BB" w:rsidRPr="00787C43" w:rsidRDefault="007262BB" w:rsidP="007262BB">
      <w:pPr>
        <w:pStyle w:val="NormalBold"/>
      </w:pPr>
      <w:r w:rsidRPr="00787C43">
        <w:rPr>
          <w:rStyle w:val="HideTWBExt"/>
        </w:rPr>
        <w:t>&lt;Article&gt;</w:t>
      </w:r>
      <w:r w:rsidRPr="00787C43">
        <w:t>Bezugsvermerk 19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B910222" w14:textId="77777777" w:rsidTr="007B3812">
        <w:trPr>
          <w:trHeight w:hRule="exact" w:val="240"/>
          <w:jc w:val="center"/>
        </w:trPr>
        <w:tc>
          <w:tcPr>
            <w:tcW w:w="9752" w:type="dxa"/>
            <w:gridSpan w:val="2"/>
            <w:tcBorders>
              <w:top w:val="nil"/>
              <w:left w:val="nil"/>
              <w:bottom w:val="nil"/>
              <w:right w:val="nil"/>
            </w:tcBorders>
          </w:tcPr>
          <w:p w14:paraId="1C34403C" w14:textId="77777777" w:rsidR="007262BB" w:rsidRPr="00787C43" w:rsidRDefault="007262BB" w:rsidP="007B3812"/>
        </w:tc>
      </w:tr>
      <w:tr w:rsidR="007262BB" w:rsidRPr="00787C43" w14:paraId="27451F97" w14:textId="77777777" w:rsidTr="007B3812">
        <w:trPr>
          <w:trHeight w:val="240"/>
          <w:jc w:val="center"/>
        </w:trPr>
        <w:tc>
          <w:tcPr>
            <w:tcW w:w="4876" w:type="dxa"/>
            <w:tcBorders>
              <w:top w:val="nil"/>
              <w:left w:val="nil"/>
              <w:bottom w:val="nil"/>
              <w:right w:val="nil"/>
            </w:tcBorders>
          </w:tcPr>
          <w:p w14:paraId="250B9F0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9DFBC3C" w14:textId="77777777" w:rsidR="007262BB" w:rsidRPr="00787C43" w:rsidRDefault="007262BB" w:rsidP="007B3812">
            <w:pPr>
              <w:pStyle w:val="AmColumnHeading"/>
            </w:pPr>
            <w:r w:rsidRPr="00787C43">
              <w:t>Geänderter Text</w:t>
            </w:r>
          </w:p>
        </w:tc>
      </w:tr>
      <w:tr w:rsidR="007262BB" w:rsidRPr="00787C43" w14:paraId="6F9E5AD5" w14:textId="77777777" w:rsidTr="007B3812">
        <w:trPr>
          <w:jc w:val="center"/>
        </w:trPr>
        <w:tc>
          <w:tcPr>
            <w:tcW w:w="4876" w:type="dxa"/>
            <w:tcBorders>
              <w:top w:val="nil"/>
              <w:left w:val="nil"/>
              <w:bottom w:val="nil"/>
              <w:right w:val="nil"/>
            </w:tcBorders>
          </w:tcPr>
          <w:p w14:paraId="21D9BCDF" w14:textId="77777777" w:rsidR="007262BB" w:rsidRPr="00787C43" w:rsidRDefault="007262BB" w:rsidP="007B3812">
            <w:pPr>
              <w:pStyle w:val="Normal6a"/>
            </w:pPr>
          </w:p>
        </w:tc>
        <w:tc>
          <w:tcPr>
            <w:tcW w:w="4876" w:type="dxa"/>
            <w:tcBorders>
              <w:top w:val="nil"/>
              <w:left w:val="nil"/>
              <w:bottom w:val="nil"/>
              <w:right w:val="nil"/>
            </w:tcBorders>
          </w:tcPr>
          <w:p w14:paraId="392F88C2" w14:textId="77777777" w:rsidR="007262BB" w:rsidRPr="00787C43" w:rsidRDefault="007262BB" w:rsidP="007B3812">
            <w:pPr>
              <w:pStyle w:val="Normal6a"/>
            </w:pPr>
            <w:r w:rsidRPr="00787C43">
              <w:rPr>
                <w:b/>
                <w:i/>
              </w:rPr>
              <w:t>–</w:t>
            </w:r>
            <w:r w:rsidRPr="00787C43">
              <w:tab/>
            </w:r>
            <w:r w:rsidRPr="00787C43">
              <w:rPr>
                <w:b/>
                <w:i/>
              </w:rPr>
              <w:t>unter Hinweis auf seine Entschließung vom 29. November 2018 zur Situation von Frauen mit Behinderungen,</w:t>
            </w:r>
          </w:p>
        </w:tc>
      </w:tr>
    </w:tbl>
    <w:p w14:paraId="290F8DD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4C18A08" w14:textId="77777777" w:rsidR="007262BB" w:rsidRPr="00787C43" w:rsidRDefault="007262BB" w:rsidP="007262BB">
      <w:r w:rsidRPr="00787C43">
        <w:rPr>
          <w:rStyle w:val="HideTWBExt"/>
        </w:rPr>
        <w:t>&lt;/Amend&gt;</w:t>
      </w:r>
    </w:p>
    <w:p w14:paraId="0E5CDA3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36</w:t>
      </w:r>
      <w:r w:rsidRPr="00787C43">
        <w:rPr>
          <w:rStyle w:val="HideTWBExt"/>
        </w:rPr>
        <w:t>&lt;/NumAm&gt;</w:t>
      </w:r>
    </w:p>
    <w:p w14:paraId="1B2CC90D"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2029B35E" w14:textId="77777777" w:rsidR="007262BB" w:rsidRPr="00787C43" w:rsidRDefault="007262BB" w:rsidP="007262BB">
      <w:pPr>
        <w:pStyle w:val="NormalBold"/>
      </w:pPr>
      <w:r w:rsidRPr="00787C43">
        <w:rPr>
          <w:rStyle w:val="HideTWBExt"/>
          <w:b w:val="0"/>
        </w:rPr>
        <w:t>&lt;/RepeatBlock-By&gt;</w:t>
      </w:r>
    </w:p>
    <w:p w14:paraId="7AD2E71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7F8B501" w14:textId="77777777" w:rsidR="007262BB" w:rsidRPr="00787C43" w:rsidRDefault="007262BB" w:rsidP="007262BB">
      <w:pPr>
        <w:pStyle w:val="NormalBold"/>
      </w:pPr>
      <w:r w:rsidRPr="00787C43">
        <w:rPr>
          <w:rStyle w:val="HideTWBExt"/>
        </w:rPr>
        <w:t>&lt;Article&gt;</w:t>
      </w:r>
      <w:r w:rsidRPr="00787C43">
        <w:t>Bezugsvermerk 19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09C0B4C" w14:textId="77777777" w:rsidTr="007B3812">
        <w:trPr>
          <w:trHeight w:hRule="exact" w:val="240"/>
          <w:jc w:val="center"/>
        </w:trPr>
        <w:tc>
          <w:tcPr>
            <w:tcW w:w="9752" w:type="dxa"/>
            <w:gridSpan w:val="2"/>
            <w:tcBorders>
              <w:top w:val="nil"/>
              <w:left w:val="nil"/>
              <w:bottom w:val="nil"/>
              <w:right w:val="nil"/>
            </w:tcBorders>
          </w:tcPr>
          <w:p w14:paraId="6B4491D8" w14:textId="77777777" w:rsidR="007262BB" w:rsidRPr="00787C43" w:rsidRDefault="007262BB" w:rsidP="007B3812"/>
        </w:tc>
      </w:tr>
      <w:tr w:rsidR="007262BB" w:rsidRPr="00787C43" w14:paraId="7D2B18B9" w14:textId="77777777" w:rsidTr="007B3812">
        <w:trPr>
          <w:trHeight w:val="240"/>
          <w:jc w:val="center"/>
        </w:trPr>
        <w:tc>
          <w:tcPr>
            <w:tcW w:w="4876" w:type="dxa"/>
            <w:tcBorders>
              <w:top w:val="nil"/>
              <w:left w:val="nil"/>
              <w:bottom w:val="nil"/>
              <w:right w:val="nil"/>
            </w:tcBorders>
          </w:tcPr>
          <w:p w14:paraId="3D6A37F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EF16136" w14:textId="77777777" w:rsidR="007262BB" w:rsidRPr="00787C43" w:rsidRDefault="007262BB" w:rsidP="007B3812">
            <w:pPr>
              <w:pStyle w:val="AmColumnHeading"/>
            </w:pPr>
            <w:r w:rsidRPr="00787C43">
              <w:t>Geänderter Text</w:t>
            </w:r>
          </w:p>
        </w:tc>
      </w:tr>
      <w:tr w:rsidR="007262BB" w:rsidRPr="00787C43" w14:paraId="0E4CB129" w14:textId="77777777" w:rsidTr="007B3812">
        <w:trPr>
          <w:jc w:val="center"/>
        </w:trPr>
        <w:tc>
          <w:tcPr>
            <w:tcW w:w="4876" w:type="dxa"/>
            <w:tcBorders>
              <w:top w:val="nil"/>
              <w:left w:val="nil"/>
              <w:bottom w:val="nil"/>
              <w:right w:val="nil"/>
            </w:tcBorders>
          </w:tcPr>
          <w:p w14:paraId="796075AD" w14:textId="77777777" w:rsidR="007262BB" w:rsidRPr="00787C43" w:rsidRDefault="007262BB" w:rsidP="007B3812">
            <w:pPr>
              <w:pStyle w:val="Normal6a"/>
            </w:pPr>
          </w:p>
        </w:tc>
        <w:tc>
          <w:tcPr>
            <w:tcW w:w="4876" w:type="dxa"/>
            <w:tcBorders>
              <w:top w:val="nil"/>
              <w:left w:val="nil"/>
              <w:bottom w:val="nil"/>
              <w:right w:val="nil"/>
            </w:tcBorders>
          </w:tcPr>
          <w:p w14:paraId="048F7373" w14:textId="77777777" w:rsidR="007262BB" w:rsidRPr="00787C43" w:rsidRDefault="007262BB" w:rsidP="007B3812">
            <w:pPr>
              <w:pStyle w:val="Normal6a"/>
            </w:pPr>
            <w:r w:rsidRPr="00787C43">
              <w:rPr>
                <w:b/>
                <w:i/>
              </w:rPr>
              <w:t>–</w:t>
            </w:r>
            <w:r w:rsidRPr="00787C43">
              <w:tab/>
            </w:r>
            <w:r w:rsidRPr="00787C43">
              <w:rPr>
                <w:b/>
                <w:i/>
              </w:rPr>
              <w:t>unter Hinweis auf die am 8. Dezember 2022 angenommene Empfehlung des Rates über den Zugang zu erschwinglicher und hochwertiger Langzeitpflege (COM(2022)0441),</w:t>
            </w:r>
          </w:p>
        </w:tc>
      </w:tr>
    </w:tbl>
    <w:p w14:paraId="2F35361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7688259" w14:textId="77777777" w:rsidR="007262BB" w:rsidRPr="00787C43" w:rsidRDefault="007262BB" w:rsidP="007262BB">
      <w:r w:rsidRPr="00787C43">
        <w:rPr>
          <w:rStyle w:val="HideTWBExt"/>
        </w:rPr>
        <w:t>&lt;/Amend&gt;</w:t>
      </w:r>
    </w:p>
    <w:p w14:paraId="7E8C368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37</w:t>
      </w:r>
      <w:r w:rsidRPr="00787C43">
        <w:rPr>
          <w:rStyle w:val="HideTWBExt"/>
        </w:rPr>
        <w:t>&lt;/NumAm&gt;</w:t>
      </w:r>
    </w:p>
    <w:p w14:paraId="64153A80"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1D722FC5" w14:textId="77777777" w:rsidR="007262BB" w:rsidRPr="00787C43" w:rsidRDefault="007262BB" w:rsidP="007262BB">
      <w:pPr>
        <w:pStyle w:val="NormalBold"/>
      </w:pPr>
      <w:r w:rsidRPr="00787C43">
        <w:rPr>
          <w:rStyle w:val="HideTWBExt"/>
          <w:b w:val="0"/>
        </w:rPr>
        <w:t>&lt;/RepeatBlock-By&gt;</w:t>
      </w:r>
    </w:p>
    <w:p w14:paraId="409F684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E70C2EA" w14:textId="77777777" w:rsidR="007262BB" w:rsidRPr="00787C43" w:rsidRDefault="007262BB" w:rsidP="007262BB">
      <w:pPr>
        <w:pStyle w:val="NormalBold"/>
      </w:pPr>
      <w:r w:rsidRPr="00787C43">
        <w:rPr>
          <w:rStyle w:val="HideTWBExt"/>
        </w:rPr>
        <w:t>&lt;Article&gt;</w:t>
      </w:r>
      <w:r w:rsidRPr="00787C43">
        <w:t>Bezugsvermerk 21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9256C43" w14:textId="77777777" w:rsidTr="007B3812">
        <w:trPr>
          <w:trHeight w:hRule="exact" w:val="240"/>
          <w:jc w:val="center"/>
        </w:trPr>
        <w:tc>
          <w:tcPr>
            <w:tcW w:w="9752" w:type="dxa"/>
            <w:gridSpan w:val="2"/>
            <w:tcBorders>
              <w:top w:val="nil"/>
              <w:left w:val="nil"/>
              <w:bottom w:val="nil"/>
              <w:right w:val="nil"/>
            </w:tcBorders>
          </w:tcPr>
          <w:p w14:paraId="06F2514B" w14:textId="77777777" w:rsidR="007262BB" w:rsidRPr="00787C43" w:rsidRDefault="007262BB" w:rsidP="007B3812"/>
        </w:tc>
      </w:tr>
      <w:tr w:rsidR="007262BB" w:rsidRPr="00787C43" w14:paraId="70705F8C" w14:textId="77777777" w:rsidTr="007B3812">
        <w:trPr>
          <w:trHeight w:val="240"/>
          <w:jc w:val="center"/>
        </w:trPr>
        <w:tc>
          <w:tcPr>
            <w:tcW w:w="4876" w:type="dxa"/>
            <w:tcBorders>
              <w:top w:val="nil"/>
              <w:left w:val="nil"/>
              <w:bottom w:val="nil"/>
              <w:right w:val="nil"/>
            </w:tcBorders>
          </w:tcPr>
          <w:p w14:paraId="4BB6FAC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5BFF6EB" w14:textId="77777777" w:rsidR="007262BB" w:rsidRPr="00787C43" w:rsidRDefault="007262BB" w:rsidP="007B3812">
            <w:pPr>
              <w:pStyle w:val="AmColumnHeading"/>
            </w:pPr>
            <w:r w:rsidRPr="00787C43">
              <w:t>Geänderter Text</w:t>
            </w:r>
          </w:p>
        </w:tc>
      </w:tr>
      <w:tr w:rsidR="007262BB" w:rsidRPr="00787C43" w14:paraId="5F78FD25" w14:textId="77777777" w:rsidTr="007B3812">
        <w:trPr>
          <w:jc w:val="center"/>
        </w:trPr>
        <w:tc>
          <w:tcPr>
            <w:tcW w:w="4876" w:type="dxa"/>
            <w:tcBorders>
              <w:top w:val="nil"/>
              <w:left w:val="nil"/>
              <w:bottom w:val="nil"/>
              <w:right w:val="nil"/>
            </w:tcBorders>
          </w:tcPr>
          <w:p w14:paraId="220E7752" w14:textId="77777777" w:rsidR="007262BB" w:rsidRPr="00787C43" w:rsidRDefault="007262BB" w:rsidP="007B3812">
            <w:pPr>
              <w:pStyle w:val="Normal6a"/>
            </w:pPr>
            <w:r w:rsidRPr="00787C43">
              <w:rPr>
                <w:b/>
                <w:i/>
              </w:rPr>
              <w:t>–</w:t>
            </w:r>
            <w:r w:rsidRPr="00787C43">
              <w:tab/>
            </w:r>
            <w:r w:rsidRPr="00787C43">
              <w:rPr>
                <w:b/>
                <w:i/>
              </w:rPr>
              <w:t>unter Hinweis auf seine Entschließung vom 28. November 2019 zum Beitritt der EU zum Übereinkommen von Istanbul und zu weiteren Maßnahmen zur Bekämpfung geschlechtsspezifischer Gewalt</w:t>
            </w:r>
            <w:r w:rsidRPr="00787C43">
              <w:rPr>
                <w:b/>
                <w:i/>
                <w:vertAlign w:val="superscript"/>
              </w:rPr>
              <w:t>14</w:t>
            </w:r>
            <w:r w:rsidRPr="00787C43">
              <w:rPr>
                <w:b/>
                <w:i/>
              </w:rPr>
              <w:t>,</w:t>
            </w:r>
          </w:p>
        </w:tc>
        <w:tc>
          <w:tcPr>
            <w:tcW w:w="4876" w:type="dxa"/>
            <w:tcBorders>
              <w:top w:val="nil"/>
              <w:left w:val="nil"/>
              <w:bottom w:val="nil"/>
              <w:right w:val="nil"/>
            </w:tcBorders>
          </w:tcPr>
          <w:p w14:paraId="20044933" w14:textId="77777777" w:rsidR="007262BB" w:rsidRPr="00787C43" w:rsidRDefault="007262BB" w:rsidP="007B3812">
            <w:pPr>
              <w:pStyle w:val="Normal6a"/>
            </w:pPr>
            <w:r w:rsidRPr="00787C43">
              <w:rPr>
                <w:b/>
                <w:i/>
              </w:rPr>
              <w:t>entfällt</w:t>
            </w:r>
          </w:p>
        </w:tc>
      </w:tr>
      <w:tr w:rsidR="007262BB" w:rsidRPr="00787C43" w14:paraId="5AE7BB9B" w14:textId="77777777" w:rsidTr="007B3812">
        <w:trPr>
          <w:jc w:val="center"/>
        </w:trPr>
        <w:tc>
          <w:tcPr>
            <w:tcW w:w="4876" w:type="dxa"/>
            <w:tcBorders>
              <w:top w:val="nil"/>
              <w:left w:val="nil"/>
              <w:bottom w:val="nil"/>
              <w:right w:val="nil"/>
            </w:tcBorders>
          </w:tcPr>
          <w:p w14:paraId="3F94698E"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3BA242C1" w14:textId="77777777" w:rsidR="007262BB" w:rsidRPr="00787C43" w:rsidRDefault="007262BB" w:rsidP="007B3812"/>
        </w:tc>
      </w:tr>
      <w:tr w:rsidR="007262BB" w:rsidRPr="00787C43" w14:paraId="117C6F9C" w14:textId="77777777" w:rsidTr="007B3812">
        <w:trPr>
          <w:jc w:val="center"/>
        </w:trPr>
        <w:tc>
          <w:tcPr>
            <w:tcW w:w="4876" w:type="dxa"/>
            <w:tcBorders>
              <w:top w:val="nil"/>
              <w:left w:val="nil"/>
              <w:bottom w:val="nil"/>
              <w:right w:val="nil"/>
            </w:tcBorders>
          </w:tcPr>
          <w:p w14:paraId="07150CD1" w14:textId="77777777" w:rsidR="007262BB" w:rsidRPr="00787C43" w:rsidRDefault="007262BB" w:rsidP="007B3812">
            <w:pPr>
              <w:pStyle w:val="Normal6a"/>
            </w:pPr>
            <w:r w:rsidRPr="00787C43">
              <w:rPr>
                <w:b/>
                <w:i/>
                <w:vertAlign w:val="superscript"/>
              </w:rPr>
              <w:t>14</w:t>
            </w:r>
            <w:r w:rsidRPr="00787C43">
              <w:t xml:space="preserve"> </w:t>
            </w:r>
            <w:r w:rsidRPr="00787C43">
              <w:rPr>
                <w:b/>
                <w:i/>
              </w:rPr>
              <w:t>ABl. C 232 vom 16.6.2021, S. 48.</w:t>
            </w:r>
          </w:p>
        </w:tc>
        <w:tc>
          <w:tcPr>
            <w:tcW w:w="4876" w:type="dxa"/>
            <w:tcBorders>
              <w:top w:val="nil"/>
              <w:left w:val="nil"/>
              <w:bottom w:val="nil"/>
              <w:right w:val="nil"/>
            </w:tcBorders>
          </w:tcPr>
          <w:p w14:paraId="4D9969CB" w14:textId="77777777" w:rsidR="007262BB" w:rsidRPr="00787C43" w:rsidRDefault="007262BB" w:rsidP="007B3812"/>
        </w:tc>
      </w:tr>
    </w:tbl>
    <w:p w14:paraId="6DD2657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B8CB153" w14:textId="77777777" w:rsidR="007262BB" w:rsidRPr="00787C43" w:rsidRDefault="007262BB" w:rsidP="007262BB">
      <w:r w:rsidRPr="00787C43">
        <w:rPr>
          <w:rStyle w:val="HideTWBExt"/>
        </w:rPr>
        <w:t>&lt;/Amend&gt;</w:t>
      </w:r>
    </w:p>
    <w:p w14:paraId="6923F6E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38</w:t>
      </w:r>
      <w:r w:rsidRPr="00787C43">
        <w:rPr>
          <w:rStyle w:val="HideTWBExt"/>
        </w:rPr>
        <w:t>&lt;/NumAm&gt;</w:t>
      </w:r>
    </w:p>
    <w:p w14:paraId="23C2F054"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088A9126" w14:textId="77777777" w:rsidR="007262BB" w:rsidRPr="00787C43" w:rsidRDefault="007262BB" w:rsidP="007262BB">
      <w:pPr>
        <w:pStyle w:val="NormalBold"/>
      </w:pPr>
      <w:r w:rsidRPr="00787C43">
        <w:rPr>
          <w:rStyle w:val="HideTWBExt"/>
          <w:b w:val="0"/>
        </w:rPr>
        <w:t>&lt;/RepeatBlock-By&gt;</w:t>
      </w:r>
    </w:p>
    <w:p w14:paraId="46EF0EF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C1EAB84" w14:textId="77777777" w:rsidR="007262BB" w:rsidRPr="00787C43" w:rsidRDefault="007262BB" w:rsidP="007262BB">
      <w:pPr>
        <w:pStyle w:val="NormalBold"/>
      </w:pPr>
      <w:r w:rsidRPr="00787C43">
        <w:rPr>
          <w:rStyle w:val="HideTWBExt"/>
        </w:rPr>
        <w:t>&lt;Article&gt;</w:t>
      </w:r>
      <w:r w:rsidRPr="00787C43">
        <w:t>Bezugsvermerk 23</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F5B0E15" w14:textId="77777777" w:rsidTr="007B3812">
        <w:trPr>
          <w:trHeight w:hRule="exact" w:val="240"/>
          <w:jc w:val="center"/>
        </w:trPr>
        <w:tc>
          <w:tcPr>
            <w:tcW w:w="9752" w:type="dxa"/>
            <w:gridSpan w:val="2"/>
            <w:tcBorders>
              <w:top w:val="nil"/>
              <w:left w:val="nil"/>
              <w:bottom w:val="nil"/>
              <w:right w:val="nil"/>
            </w:tcBorders>
          </w:tcPr>
          <w:p w14:paraId="1FA6DC38" w14:textId="77777777" w:rsidR="007262BB" w:rsidRPr="00787C43" w:rsidRDefault="007262BB" w:rsidP="007B3812"/>
        </w:tc>
      </w:tr>
      <w:tr w:rsidR="007262BB" w:rsidRPr="00787C43" w14:paraId="0FDD4A7C" w14:textId="77777777" w:rsidTr="007B3812">
        <w:trPr>
          <w:trHeight w:val="240"/>
          <w:jc w:val="center"/>
        </w:trPr>
        <w:tc>
          <w:tcPr>
            <w:tcW w:w="4876" w:type="dxa"/>
            <w:tcBorders>
              <w:top w:val="nil"/>
              <w:left w:val="nil"/>
              <w:bottom w:val="nil"/>
              <w:right w:val="nil"/>
            </w:tcBorders>
          </w:tcPr>
          <w:p w14:paraId="43382F3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D7941C7" w14:textId="77777777" w:rsidR="007262BB" w:rsidRPr="00787C43" w:rsidRDefault="007262BB" w:rsidP="007B3812">
            <w:pPr>
              <w:pStyle w:val="AmColumnHeading"/>
            </w:pPr>
            <w:r w:rsidRPr="00787C43">
              <w:t>Geänderter Text</w:t>
            </w:r>
          </w:p>
        </w:tc>
      </w:tr>
      <w:tr w:rsidR="007262BB" w:rsidRPr="00787C43" w14:paraId="2105DCEB" w14:textId="77777777" w:rsidTr="007B3812">
        <w:trPr>
          <w:jc w:val="center"/>
        </w:trPr>
        <w:tc>
          <w:tcPr>
            <w:tcW w:w="4876" w:type="dxa"/>
            <w:tcBorders>
              <w:top w:val="nil"/>
              <w:left w:val="nil"/>
              <w:bottom w:val="nil"/>
              <w:right w:val="nil"/>
            </w:tcBorders>
          </w:tcPr>
          <w:p w14:paraId="377F2CB2" w14:textId="77777777" w:rsidR="007262BB" w:rsidRPr="00787C43" w:rsidRDefault="007262BB" w:rsidP="007B3812">
            <w:pPr>
              <w:pStyle w:val="Normal6a"/>
            </w:pPr>
            <w:r w:rsidRPr="00787C43">
              <w:rPr>
                <w:b/>
                <w:i/>
              </w:rPr>
              <w:t>–</w:t>
            </w:r>
            <w:r w:rsidRPr="00787C43">
              <w:tab/>
            </w:r>
            <w:r w:rsidRPr="00787C43">
              <w:rPr>
                <w:b/>
                <w:i/>
              </w:rPr>
              <w:t>unter Hinweis auf seine Entschließung vom 23. Oktober 2020 zur Gleichstellung von Frauen und Männern im Rahmen der Außen- und Sicherheitspolitik der EU</w:t>
            </w:r>
            <w:r w:rsidRPr="00787C43">
              <w:rPr>
                <w:b/>
                <w:i/>
                <w:vertAlign w:val="superscript"/>
              </w:rPr>
              <w:t>16</w:t>
            </w:r>
            <w:r w:rsidRPr="00787C43">
              <w:rPr>
                <w:b/>
                <w:i/>
              </w:rPr>
              <w:t>,</w:t>
            </w:r>
          </w:p>
        </w:tc>
        <w:tc>
          <w:tcPr>
            <w:tcW w:w="4876" w:type="dxa"/>
            <w:tcBorders>
              <w:top w:val="nil"/>
              <w:left w:val="nil"/>
              <w:bottom w:val="nil"/>
              <w:right w:val="nil"/>
            </w:tcBorders>
          </w:tcPr>
          <w:p w14:paraId="24E2849A" w14:textId="77777777" w:rsidR="007262BB" w:rsidRPr="00787C43" w:rsidRDefault="007262BB" w:rsidP="007B3812">
            <w:pPr>
              <w:pStyle w:val="Normal6a"/>
            </w:pPr>
            <w:r w:rsidRPr="00787C43">
              <w:rPr>
                <w:b/>
                <w:i/>
              </w:rPr>
              <w:t>entfällt</w:t>
            </w:r>
          </w:p>
        </w:tc>
      </w:tr>
      <w:tr w:rsidR="007262BB" w:rsidRPr="00787C43" w14:paraId="41FA4F59" w14:textId="77777777" w:rsidTr="007B3812">
        <w:trPr>
          <w:jc w:val="center"/>
        </w:trPr>
        <w:tc>
          <w:tcPr>
            <w:tcW w:w="4876" w:type="dxa"/>
            <w:tcBorders>
              <w:top w:val="nil"/>
              <w:left w:val="nil"/>
              <w:bottom w:val="nil"/>
              <w:right w:val="nil"/>
            </w:tcBorders>
          </w:tcPr>
          <w:p w14:paraId="78F8D618"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7D3A55CB" w14:textId="77777777" w:rsidR="007262BB" w:rsidRPr="00787C43" w:rsidRDefault="007262BB" w:rsidP="007B3812"/>
        </w:tc>
      </w:tr>
      <w:tr w:rsidR="007262BB" w:rsidRPr="00787C43" w14:paraId="544804B9" w14:textId="77777777" w:rsidTr="007B3812">
        <w:trPr>
          <w:jc w:val="center"/>
        </w:trPr>
        <w:tc>
          <w:tcPr>
            <w:tcW w:w="4876" w:type="dxa"/>
            <w:tcBorders>
              <w:top w:val="nil"/>
              <w:left w:val="nil"/>
              <w:bottom w:val="nil"/>
              <w:right w:val="nil"/>
            </w:tcBorders>
          </w:tcPr>
          <w:p w14:paraId="3AC2D3E3" w14:textId="77777777" w:rsidR="007262BB" w:rsidRPr="00787C43" w:rsidRDefault="007262BB" w:rsidP="007B3812">
            <w:pPr>
              <w:pStyle w:val="Normal6a"/>
            </w:pPr>
            <w:r w:rsidRPr="00787C43">
              <w:rPr>
                <w:b/>
                <w:i/>
                <w:vertAlign w:val="superscript"/>
              </w:rPr>
              <w:t>16</w:t>
            </w:r>
            <w:r w:rsidRPr="00787C43">
              <w:t xml:space="preserve"> </w:t>
            </w:r>
            <w:r w:rsidRPr="00787C43">
              <w:rPr>
                <w:b/>
                <w:i/>
              </w:rPr>
              <w:t>ABl. C 404 vom 6.10.2021, S. 202.</w:t>
            </w:r>
          </w:p>
        </w:tc>
        <w:tc>
          <w:tcPr>
            <w:tcW w:w="4876" w:type="dxa"/>
            <w:tcBorders>
              <w:top w:val="nil"/>
              <w:left w:val="nil"/>
              <w:bottom w:val="nil"/>
              <w:right w:val="nil"/>
            </w:tcBorders>
          </w:tcPr>
          <w:p w14:paraId="5F477B09" w14:textId="77777777" w:rsidR="007262BB" w:rsidRPr="00787C43" w:rsidRDefault="007262BB" w:rsidP="007B3812"/>
        </w:tc>
      </w:tr>
    </w:tbl>
    <w:p w14:paraId="69EA221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562ADA58" w14:textId="77777777" w:rsidR="007262BB" w:rsidRPr="00787C43" w:rsidRDefault="007262BB" w:rsidP="007262BB">
      <w:r w:rsidRPr="00787C43">
        <w:rPr>
          <w:rStyle w:val="HideTWBExt"/>
        </w:rPr>
        <w:lastRenderedPageBreak/>
        <w:t>&lt;/Amend&gt;</w:t>
      </w:r>
    </w:p>
    <w:p w14:paraId="2DE55BC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39</w:t>
      </w:r>
      <w:r w:rsidRPr="00787C43">
        <w:rPr>
          <w:rStyle w:val="HideTWBExt"/>
        </w:rPr>
        <w:t>&lt;/NumAm&gt;</w:t>
      </w:r>
    </w:p>
    <w:p w14:paraId="52FDA6F2"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67FA75B7" w14:textId="77777777" w:rsidR="007262BB" w:rsidRPr="00787C43" w:rsidRDefault="007262BB" w:rsidP="007262BB">
      <w:pPr>
        <w:pStyle w:val="NormalBold"/>
      </w:pPr>
      <w:r w:rsidRPr="00787C43">
        <w:rPr>
          <w:rStyle w:val="HideTWBExt"/>
          <w:b w:val="0"/>
        </w:rPr>
        <w:t>&lt;/RepeatBlock-By&gt;</w:t>
      </w:r>
    </w:p>
    <w:p w14:paraId="0E82EB9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F94A7DE" w14:textId="77777777" w:rsidR="007262BB" w:rsidRPr="00787C43" w:rsidRDefault="007262BB" w:rsidP="007262BB">
      <w:pPr>
        <w:pStyle w:val="NormalBold"/>
      </w:pPr>
      <w:r w:rsidRPr="00787C43">
        <w:rPr>
          <w:rStyle w:val="HideTWBExt"/>
        </w:rPr>
        <w:t>&lt;Article&gt;</w:t>
      </w:r>
      <w:r w:rsidRPr="00787C43">
        <w:t>Bezugsvermerk 23</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750D258" w14:textId="77777777" w:rsidTr="007B3812">
        <w:trPr>
          <w:trHeight w:hRule="exact" w:val="240"/>
          <w:jc w:val="center"/>
        </w:trPr>
        <w:tc>
          <w:tcPr>
            <w:tcW w:w="9752" w:type="dxa"/>
            <w:gridSpan w:val="2"/>
            <w:tcBorders>
              <w:top w:val="nil"/>
              <w:left w:val="nil"/>
              <w:bottom w:val="nil"/>
              <w:right w:val="nil"/>
            </w:tcBorders>
          </w:tcPr>
          <w:p w14:paraId="14F8C957" w14:textId="77777777" w:rsidR="007262BB" w:rsidRPr="00787C43" w:rsidRDefault="007262BB" w:rsidP="007B3812"/>
        </w:tc>
      </w:tr>
      <w:tr w:rsidR="007262BB" w:rsidRPr="00787C43" w14:paraId="71606A02" w14:textId="77777777" w:rsidTr="007B3812">
        <w:trPr>
          <w:trHeight w:val="240"/>
          <w:jc w:val="center"/>
        </w:trPr>
        <w:tc>
          <w:tcPr>
            <w:tcW w:w="4876" w:type="dxa"/>
            <w:tcBorders>
              <w:top w:val="nil"/>
              <w:left w:val="nil"/>
              <w:bottom w:val="nil"/>
              <w:right w:val="nil"/>
            </w:tcBorders>
          </w:tcPr>
          <w:p w14:paraId="62A2353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3E132A4" w14:textId="77777777" w:rsidR="007262BB" w:rsidRPr="00787C43" w:rsidRDefault="007262BB" w:rsidP="007B3812">
            <w:pPr>
              <w:pStyle w:val="AmColumnHeading"/>
            </w:pPr>
            <w:r w:rsidRPr="00787C43">
              <w:t>Geänderter Text</w:t>
            </w:r>
          </w:p>
        </w:tc>
      </w:tr>
      <w:tr w:rsidR="007262BB" w:rsidRPr="00787C43" w14:paraId="05E6EDD1" w14:textId="77777777" w:rsidTr="007B3812">
        <w:trPr>
          <w:jc w:val="center"/>
        </w:trPr>
        <w:tc>
          <w:tcPr>
            <w:tcW w:w="4876" w:type="dxa"/>
            <w:tcBorders>
              <w:top w:val="nil"/>
              <w:left w:val="nil"/>
              <w:bottom w:val="nil"/>
              <w:right w:val="nil"/>
            </w:tcBorders>
          </w:tcPr>
          <w:p w14:paraId="1ACFC3EB" w14:textId="77777777" w:rsidR="007262BB" w:rsidRPr="00787C43" w:rsidRDefault="007262BB" w:rsidP="007B3812">
            <w:pPr>
              <w:pStyle w:val="Normal6a"/>
            </w:pPr>
            <w:r w:rsidRPr="00787C43">
              <w:rPr>
                <w:b/>
                <w:i/>
              </w:rPr>
              <w:t>–</w:t>
            </w:r>
            <w:r w:rsidRPr="00787C43">
              <w:tab/>
            </w:r>
            <w:r w:rsidRPr="00787C43">
              <w:rPr>
                <w:b/>
                <w:i/>
              </w:rPr>
              <w:t>unter Hinweis auf seine Entschließung vom 23. Oktober 2020 zur Gleichstellung von Frauen und Männern im Rahmen der Außen- und Sicherheitspolitik der EU</w:t>
            </w:r>
            <w:r w:rsidRPr="00787C43">
              <w:rPr>
                <w:b/>
                <w:i/>
                <w:vertAlign w:val="superscript"/>
              </w:rPr>
              <w:t>16</w:t>
            </w:r>
            <w:r w:rsidRPr="00787C43">
              <w:rPr>
                <w:b/>
                <w:i/>
              </w:rPr>
              <w:t>,</w:t>
            </w:r>
          </w:p>
        </w:tc>
        <w:tc>
          <w:tcPr>
            <w:tcW w:w="4876" w:type="dxa"/>
            <w:tcBorders>
              <w:top w:val="nil"/>
              <w:left w:val="nil"/>
              <w:bottom w:val="nil"/>
              <w:right w:val="nil"/>
            </w:tcBorders>
          </w:tcPr>
          <w:p w14:paraId="2F9BC525" w14:textId="77777777" w:rsidR="007262BB" w:rsidRPr="00787C43" w:rsidRDefault="007262BB" w:rsidP="007B3812">
            <w:pPr>
              <w:pStyle w:val="Normal6a"/>
            </w:pPr>
            <w:r w:rsidRPr="00787C43">
              <w:rPr>
                <w:b/>
                <w:i/>
              </w:rPr>
              <w:t>entfällt</w:t>
            </w:r>
          </w:p>
        </w:tc>
      </w:tr>
      <w:tr w:rsidR="007262BB" w:rsidRPr="00787C43" w14:paraId="4CC0E418" w14:textId="77777777" w:rsidTr="007B3812">
        <w:trPr>
          <w:jc w:val="center"/>
        </w:trPr>
        <w:tc>
          <w:tcPr>
            <w:tcW w:w="4876" w:type="dxa"/>
            <w:tcBorders>
              <w:top w:val="nil"/>
              <w:left w:val="nil"/>
              <w:bottom w:val="nil"/>
              <w:right w:val="nil"/>
            </w:tcBorders>
          </w:tcPr>
          <w:p w14:paraId="073E2872"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76A255C2" w14:textId="77777777" w:rsidR="007262BB" w:rsidRPr="00787C43" w:rsidRDefault="007262BB" w:rsidP="007B3812"/>
        </w:tc>
      </w:tr>
      <w:tr w:rsidR="007262BB" w:rsidRPr="00787C43" w14:paraId="55012DB6" w14:textId="77777777" w:rsidTr="007B3812">
        <w:trPr>
          <w:jc w:val="center"/>
        </w:trPr>
        <w:tc>
          <w:tcPr>
            <w:tcW w:w="4876" w:type="dxa"/>
            <w:tcBorders>
              <w:top w:val="nil"/>
              <w:left w:val="nil"/>
              <w:bottom w:val="nil"/>
              <w:right w:val="nil"/>
            </w:tcBorders>
          </w:tcPr>
          <w:p w14:paraId="1EFB46DC" w14:textId="77777777" w:rsidR="007262BB" w:rsidRPr="00787C43" w:rsidRDefault="007262BB" w:rsidP="007B3812">
            <w:pPr>
              <w:pStyle w:val="Normal6a"/>
            </w:pPr>
            <w:r w:rsidRPr="00787C43">
              <w:rPr>
                <w:b/>
                <w:i/>
                <w:vertAlign w:val="superscript"/>
              </w:rPr>
              <w:t>16</w:t>
            </w:r>
            <w:r w:rsidRPr="00787C43">
              <w:t xml:space="preserve"> </w:t>
            </w:r>
            <w:r w:rsidRPr="00787C43">
              <w:rPr>
                <w:b/>
                <w:i/>
              </w:rPr>
              <w:t>ABl. C 404 vom 6.10.2021, S. 202.</w:t>
            </w:r>
          </w:p>
        </w:tc>
        <w:tc>
          <w:tcPr>
            <w:tcW w:w="4876" w:type="dxa"/>
            <w:tcBorders>
              <w:top w:val="nil"/>
              <w:left w:val="nil"/>
              <w:bottom w:val="nil"/>
              <w:right w:val="nil"/>
            </w:tcBorders>
          </w:tcPr>
          <w:p w14:paraId="28DA2D1B" w14:textId="77777777" w:rsidR="007262BB" w:rsidRPr="00787C43" w:rsidRDefault="007262BB" w:rsidP="007B3812"/>
        </w:tc>
      </w:tr>
    </w:tbl>
    <w:p w14:paraId="2943953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0BFCFEC" w14:textId="77777777" w:rsidR="007262BB" w:rsidRPr="00787C43" w:rsidRDefault="007262BB" w:rsidP="007262BB">
      <w:r w:rsidRPr="00787C43">
        <w:rPr>
          <w:rStyle w:val="HideTWBExt"/>
        </w:rPr>
        <w:t>&lt;/Amend&gt;</w:t>
      </w:r>
    </w:p>
    <w:p w14:paraId="43D7FA8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40</w:t>
      </w:r>
      <w:r w:rsidRPr="00787C43">
        <w:rPr>
          <w:rStyle w:val="HideTWBExt"/>
        </w:rPr>
        <w:t>&lt;/NumAm&gt;</w:t>
      </w:r>
    </w:p>
    <w:p w14:paraId="4FB3F705"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46186810" w14:textId="77777777" w:rsidR="007262BB" w:rsidRPr="00787C43" w:rsidRDefault="007262BB" w:rsidP="007262BB">
      <w:pPr>
        <w:pStyle w:val="NormalBold"/>
      </w:pPr>
      <w:r w:rsidRPr="00787C43">
        <w:rPr>
          <w:rStyle w:val="HideTWBExt"/>
          <w:b w:val="0"/>
        </w:rPr>
        <w:t>&lt;/RepeatBlock-By&gt;</w:t>
      </w:r>
    </w:p>
    <w:p w14:paraId="315D013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8042E76" w14:textId="77777777" w:rsidR="007262BB" w:rsidRPr="00787C43" w:rsidRDefault="007262BB" w:rsidP="007262BB">
      <w:pPr>
        <w:pStyle w:val="NormalBold"/>
      </w:pPr>
      <w:r w:rsidRPr="00787C43">
        <w:rPr>
          <w:rStyle w:val="HideTWBExt"/>
        </w:rPr>
        <w:t>&lt;Article&gt;</w:t>
      </w:r>
      <w:r w:rsidRPr="00787C43">
        <w:t>Bezugsvermerk 23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1FAE86E" w14:textId="77777777" w:rsidTr="007B3812">
        <w:trPr>
          <w:trHeight w:hRule="exact" w:val="240"/>
          <w:jc w:val="center"/>
        </w:trPr>
        <w:tc>
          <w:tcPr>
            <w:tcW w:w="9752" w:type="dxa"/>
            <w:gridSpan w:val="2"/>
            <w:tcBorders>
              <w:top w:val="nil"/>
              <w:left w:val="nil"/>
              <w:bottom w:val="nil"/>
              <w:right w:val="nil"/>
            </w:tcBorders>
          </w:tcPr>
          <w:p w14:paraId="33774766" w14:textId="77777777" w:rsidR="007262BB" w:rsidRPr="00787C43" w:rsidRDefault="007262BB" w:rsidP="007B3812"/>
        </w:tc>
      </w:tr>
      <w:tr w:rsidR="007262BB" w:rsidRPr="00787C43" w14:paraId="48EB0146" w14:textId="77777777" w:rsidTr="007B3812">
        <w:trPr>
          <w:trHeight w:val="240"/>
          <w:jc w:val="center"/>
        </w:trPr>
        <w:tc>
          <w:tcPr>
            <w:tcW w:w="4876" w:type="dxa"/>
            <w:tcBorders>
              <w:top w:val="nil"/>
              <w:left w:val="nil"/>
              <w:bottom w:val="nil"/>
              <w:right w:val="nil"/>
            </w:tcBorders>
          </w:tcPr>
          <w:p w14:paraId="11B3654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A4234A9" w14:textId="77777777" w:rsidR="007262BB" w:rsidRPr="00787C43" w:rsidRDefault="007262BB" w:rsidP="007B3812">
            <w:pPr>
              <w:pStyle w:val="AmColumnHeading"/>
            </w:pPr>
            <w:r w:rsidRPr="00787C43">
              <w:t>Geänderter Text</w:t>
            </w:r>
          </w:p>
        </w:tc>
      </w:tr>
      <w:tr w:rsidR="007262BB" w:rsidRPr="00787C43" w14:paraId="2E30B696" w14:textId="77777777" w:rsidTr="007B3812">
        <w:trPr>
          <w:jc w:val="center"/>
        </w:trPr>
        <w:tc>
          <w:tcPr>
            <w:tcW w:w="4876" w:type="dxa"/>
            <w:tcBorders>
              <w:top w:val="nil"/>
              <w:left w:val="nil"/>
              <w:bottom w:val="nil"/>
              <w:right w:val="nil"/>
            </w:tcBorders>
          </w:tcPr>
          <w:p w14:paraId="7A9CB803" w14:textId="77777777" w:rsidR="007262BB" w:rsidRPr="00787C43" w:rsidRDefault="007262BB" w:rsidP="007B3812">
            <w:pPr>
              <w:pStyle w:val="Normal6a"/>
            </w:pPr>
          </w:p>
        </w:tc>
        <w:tc>
          <w:tcPr>
            <w:tcW w:w="4876" w:type="dxa"/>
            <w:tcBorders>
              <w:top w:val="nil"/>
              <w:left w:val="nil"/>
              <w:bottom w:val="nil"/>
              <w:right w:val="nil"/>
            </w:tcBorders>
          </w:tcPr>
          <w:p w14:paraId="694C4645" w14:textId="77777777" w:rsidR="007262BB" w:rsidRPr="00787C43" w:rsidRDefault="007262BB" w:rsidP="007B3812">
            <w:pPr>
              <w:pStyle w:val="Normal6a"/>
            </w:pPr>
            <w:r w:rsidRPr="00787C43">
              <w:rPr>
                <w:b/>
                <w:i/>
              </w:rPr>
              <w:t>–</w:t>
            </w:r>
            <w:r w:rsidRPr="00787C43">
              <w:tab/>
            </w:r>
            <w:r w:rsidRPr="00787C43">
              <w:rPr>
                <w:b/>
                <w:i/>
              </w:rPr>
              <w:t>unter Hinweis auf seine Entschließung vom 21. Januar 2021 zu der geschlechtsspezifischen Sichtweise in der COVID-19-Krise und der Zeit danach</w:t>
            </w:r>
            <w:r w:rsidRPr="00787C43">
              <w:rPr>
                <w:b/>
                <w:i/>
                <w:vertAlign w:val="superscript"/>
              </w:rPr>
              <w:t>1a</w:t>
            </w:r>
            <w:r w:rsidRPr="00787C43">
              <w:rPr>
                <w:b/>
                <w:i/>
              </w:rPr>
              <w:t>,</w:t>
            </w:r>
          </w:p>
        </w:tc>
      </w:tr>
      <w:tr w:rsidR="007262BB" w:rsidRPr="00787C43" w14:paraId="24B09635" w14:textId="77777777" w:rsidTr="007B3812">
        <w:trPr>
          <w:jc w:val="center"/>
        </w:trPr>
        <w:tc>
          <w:tcPr>
            <w:tcW w:w="4876" w:type="dxa"/>
            <w:tcBorders>
              <w:top w:val="nil"/>
              <w:left w:val="nil"/>
              <w:bottom w:val="nil"/>
              <w:right w:val="nil"/>
            </w:tcBorders>
          </w:tcPr>
          <w:p w14:paraId="1DD95317" w14:textId="77777777" w:rsidR="007262BB" w:rsidRPr="00787C43" w:rsidRDefault="007262BB" w:rsidP="007B3812"/>
        </w:tc>
        <w:tc>
          <w:tcPr>
            <w:tcW w:w="4876" w:type="dxa"/>
            <w:tcBorders>
              <w:top w:val="nil"/>
              <w:left w:val="nil"/>
              <w:bottom w:val="nil"/>
              <w:right w:val="nil"/>
            </w:tcBorders>
          </w:tcPr>
          <w:p w14:paraId="35554E7B" w14:textId="77777777" w:rsidR="007262BB" w:rsidRPr="00787C43" w:rsidRDefault="007262BB" w:rsidP="007B3812">
            <w:pPr>
              <w:pStyle w:val="Normal6a"/>
            </w:pPr>
            <w:r w:rsidRPr="00787C43">
              <w:rPr>
                <w:b/>
                <w:i/>
              </w:rPr>
              <w:t>_________________</w:t>
            </w:r>
          </w:p>
        </w:tc>
      </w:tr>
      <w:tr w:rsidR="007262BB" w:rsidRPr="00787C43" w14:paraId="0BD43DB7" w14:textId="77777777" w:rsidTr="007B3812">
        <w:trPr>
          <w:jc w:val="center"/>
        </w:trPr>
        <w:tc>
          <w:tcPr>
            <w:tcW w:w="4876" w:type="dxa"/>
            <w:tcBorders>
              <w:top w:val="nil"/>
              <w:left w:val="nil"/>
              <w:bottom w:val="nil"/>
              <w:right w:val="nil"/>
            </w:tcBorders>
          </w:tcPr>
          <w:p w14:paraId="257F3AB5" w14:textId="77777777" w:rsidR="007262BB" w:rsidRPr="00787C43" w:rsidRDefault="007262BB" w:rsidP="007B3812"/>
        </w:tc>
        <w:tc>
          <w:tcPr>
            <w:tcW w:w="4876" w:type="dxa"/>
            <w:tcBorders>
              <w:top w:val="nil"/>
              <w:left w:val="nil"/>
              <w:bottom w:val="nil"/>
              <w:right w:val="nil"/>
            </w:tcBorders>
          </w:tcPr>
          <w:p w14:paraId="1CFC0839"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https://www.europarl.europa.eu/doceo/document/TA-9-2021-0024_DE.html</w:t>
            </w:r>
          </w:p>
        </w:tc>
      </w:tr>
    </w:tbl>
    <w:p w14:paraId="6850422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A061C71" w14:textId="77777777" w:rsidR="007262BB" w:rsidRPr="00787C43" w:rsidRDefault="007262BB" w:rsidP="007262BB">
      <w:r w:rsidRPr="00787C43">
        <w:rPr>
          <w:rStyle w:val="HideTWBExt"/>
        </w:rPr>
        <w:t>&lt;/Amend&gt;</w:t>
      </w:r>
    </w:p>
    <w:p w14:paraId="4EF9E5D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41</w:t>
      </w:r>
      <w:r w:rsidRPr="00787C43">
        <w:rPr>
          <w:rStyle w:val="HideTWBExt"/>
        </w:rPr>
        <w:t>&lt;/NumAm&gt;</w:t>
      </w:r>
    </w:p>
    <w:p w14:paraId="63F329D7"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02991AEA" w14:textId="77777777" w:rsidR="007262BB" w:rsidRPr="00787C43" w:rsidRDefault="007262BB" w:rsidP="007262BB">
      <w:pPr>
        <w:pStyle w:val="NormalBold"/>
      </w:pPr>
      <w:r w:rsidRPr="00787C43">
        <w:rPr>
          <w:rStyle w:val="HideTWBExt"/>
          <w:b w:val="0"/>
        </w:rPr>
        <w:t>&lt;/RepeatBlock-By&gt;</w:t>
      </w:r>
    </w:p>
    <w:p w14:paraId="46AA3582"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0AD3A668" w14:textId="77777777" w:rsidR="007262BB" w:rsidRPr="00787C43" w:rsidRDefault="007262BB" w:rsidP="007262BB">
      <w:pPr>
        <w:pStyle w:val="NormalBold"/>
      </w:pPr>
      <w:r w:rsidRPr="00787C43">
        <w:rPr>
          <w:rStyle w:val="HideTWBExt"/>
        </w:rPr>
        <w:t>&lt;Article&gt;</w:t>
      </w:r>
      <w:r w:rsidRPr="00787C43">
        <w:t>Bezugsvermerk 23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2D791AF" w14:textId="77777777" w:rsidTr="007B3812">
        <w:trPr>
          <w:trHeight w:hRule="exact" w:val="240"/>
          <w:jc w:val="center"/>
        </w:trPr>
        <w:tc>
          <w:tcPr>
            <w:tcW w:w="9752" w:type="dxa"/>
            <w:gridSpan w:val="2"/>
            <w:tcBorders>
              <w:top w:val="nil"/>
              <w:left w:val="nil"/>
              <w:bottom w:val="nil"/>
              <w:right w:val="nil"/>
            </w:tcBorders>
          </w:tcPr>
          <w:p w14:paraId="74A396A8" w14:textId="77777777" w:rsidR="007262BB" w:rsidRPr="00787C43" w:rsidRDefault="007262BB" w:rsidP="007B3812"/>
        </w:tc>
      </w:tr>
      <w:tr w:rsidR="007262BB" w:rsidRPr="00787C43" w14:paraId="0C84726A" w14:textId="77777777" w:rsidTr="007B3812">
        <w:trPr>
          <w:trHeight w:val="240"/>
          <w:jc w:val="center"/>
        </w:trPr>
        <w:tc>
          <w:tcPr>
            <w:tcW w:w="4876" w:type="dxa"/>
            <w:tcBorders>
              <w:top w:val="nil"/>
              <w:left w:val="nil"/>
              <w:bottom w:val="nil"/>
              <w:right w:val="nil"/>
            </w:tcBorders>
          </w:tcPr>
          <w:p w14:paraId="62FCBAB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493FE03" w14:textId="77777777" w:rsidR="007262BB" w:rsidRPr="00787C43" w:rsidRDefault="007262BB" w:rsidP="007B3812">
            <w:pPr>
              <w:pStyle w:val="AmColumnHeading"/>
            </w:pPr>
            <w:r w:rsidRPr="00787C43">
              <w:t>Geänderter Text</w:t>
            </w:r>
          </w:p>
        </w:tc>
      </w:tr>
      <w:tr w:rsidR="007262BB" w:rsidRPr="00787C43" w14:paraId="5258123F" w14:textId="77777777" w:rsidTr="007B3812">
        <w:trPr>
          <w:jc w:val="center"/>
        </w:trPr>
        <w:tc>
          <w:tcPr>
            <w:tcW w:w="4876" w:type="dxa"/>
            <w:tcBorders>
              <w:top w:val="nil"/>
              <w:left w:val="nil"/>
              <w:bottom w:val="nil"/>
              <w:right w:val="nil"/>
            </w:tcBorders>
          </w:tcPr>
          <w:p w14:paraId="5025FE42" w14:textId="77777777" w:rsidR="007262BB" w:rsidRPr="00787C43" w:rsidRDefault="007262BB" w:rsidP="007B3812">
            <w:pPr>
              <w:pStyle w:val="Normal6a"/>
            </w:pPr>
          </w:p>
        </w:tc>
        <w:tc>
          <w:tcPr>
            <w:tcW w:w="4876" w:type="dxa"/>
            <w:tcBorders>
              <w:top w:val="nil"/>
              <w:left w:val="nil"/>
              <w:bottom w:val="nil"/>
              <w:right w:val="nil"/>
            </w:tcBorders>
          </w:tcPr>
          <w:p w14:paraId="5C981B31" w14:textId="77777777" w:rsidR="007262BB" w:rsidRPr="00787C43" w:rsidRDefault="007262BB" w:rsidP="007B3812">
            <w:pPr>
              <w:pStyle w:val="Normal6a"/>
            </w:pPr>
            <w:r w:rsidRPr="00787C43">
              <w:rPr>
                <w:b/>
                <w:i/>
              </w:rPr>
              <w:t>–</w:t>
            </w:r>
            <w:r w:rsidRPr="00787C43">
              <w:tab/>
            </w:r>
            <w:r w:rsidRPr="00787C43">
              <w:rPr>
                <w:b/>
                <w:i/>
              </w:rPr>
              <w:t>unter Hinweis auf die am 31. Oktober 2000 vom Sicherheitsrat der Vereinten Nationen angenommene Resolution 1325 zu Frauen, Frieden und Sicherheit,</w:t>
            </w:r>
          </w:p>
        </w:tc>
      </w:tr>
    </w:tbl>
    <w:p w14:paraId="17C0E6D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E6555F2" w14:textId="77777777" w:rsidR="007262BB" w:rsidRPr="00787C43" w:rsidRDefault="007262BB" w:rsidP="007262BB">
      <w:r w:rsidRPr="00787C43">
        <w:rPr>
          <w:rStyle w:val="HideTWBExt"/>
        </w:rPr>
        <w:t>&lt;/Amend&gt;</w:t>
      </w:r>
    </w:p>
    <w:p w14:paraId="29E4FE6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42</w:t>
      </w:r>
      <w:r w:rsidRPr="00787C43">
        <w:rPr>
          <w:rStyle w:val="HideTWBExt"/>
        </w:rPr>
        <w:t>&lt;/NumAm&gt;</w:t>
      </w:r>
    </w:p>
    <w:p w14:paraId="50FFAA20"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7B2E7420" w14:textId="77777777" w:rsidR="007262BB" w:rsidRPr="00787C43" w:rsidRDefault="007262BB" w:rsidP="007262BB">
      <w:pPr>
        <w:pStyle w:val="NormalBold"/>
      </w:pPr>
      <w:r w:rsidRPr="00787C43">
        <w:rPr>
          <w:rStyle w:val="HideTWBExt"/>
          <w:b w:val="0"/>
        </w:rPr>
        <w:t>&lt;/RepeatBlock-By&gt;</w:t>
      </w:r>
    </w:p>
    <w:p w14:paraId="4029DC0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0EB8BE8" w14:textId="77777777" w:rsidR="007262BB" w:rsidRPr="00787C43" w:rsidRDefault="007262BB" w:rsidP="007262BB">
      <w:pPr>
        <w:pStyle w:val="NormalBold"/>
      </w:pPr>
      <w:r w:rsidRPr="00787C43">
        <w:rPr>
          <w:rStyle w:val="HideTWBExt"/>
        </w:rPr>
        <w:t>&lt;Article&gt;</w:t>
      </w:r>
      <w:r w:rsidRPr="00787C43">
        <w:t>Bezugsvermerk 24</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DAC3F19" w14:textId="77777777" w:rsidTr="007B3812">
        <w:trPr>
          <w:trHeight w:hRule="exact" w:val="240"/>
          <w:jc w:val="center"/>
        </w:trPr>
        <w:tc>
          <w:tcPr>
            <w:tcW w:w="9752" w:type="dxa"/>
            <w:gridSpan w:val="2"/>
            <w:tcBorders>
              <w:top w:val="nil"/>
              <w:left w:val="nil"/>
              <w:bottom w:val="nil"/>
              <w:right w:val="nil"/>
            </w:tcBorders>
          </w:tcPr>
          <w:p w14:paraId="07630B11" w14:textId="77777777" w:rsidR="007262BB" w:rsidRPr="00787C43" w:rsidRDefault="007262BB" w:rsidP="007B3812"/>
        </w:tc>
      </w:tr>
      <w:tr w:rsidR="007262BB" w:rsidRPr="00787C43" w14:paraId="66EBCE14" w14:textId="77777777" w:rsidTr="007B3812">
        <w:trPr>
          <w:trHeight w:val="240"/>
          <w:jc w:val="center"/>
        </w:trPr>
        <w:tc>
          <w:tcPr>
            <w:tcW w:w="4876" w:type="dxa"/>
            <w:tcBorders>
              <w:top w:val="nil"/>
              <w:left w:val="nil"/>
              <w:bottom w:val="nil"/>
              <w:right w:val="nil"/>
            </w:tcBorders>
          </w:tcPr>
          <w:p w14:paraId="53FD9D9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3928457" w14:textId="77777777" w:rsidR="007262BB" w:rsidRPr="00787C43" w:rsidRDefault="007262BB" w:rsidP="007B3812">
            <w:pPr>
              <w:pStyle w:val="AmColumnHeading"/>
            </w:pPr>
            <w:r w:rsidRPr="00787C43">
              <w:t>Geänderter Text</w:t>
            </w:r>
          </w:p>
        </w:tc>
      </w:tr>
      <w:tr w:rsidR="007262BB" w:rsidRPr="00787C43" w14:paraId="67CC577B" w14:textId="77777777" w:rsidTr="007B3812">
        <w:trPr>
          <w:jc w:val="center"/>
        </w:trPr>
        <w:tc>
          <w:tcPr>
            <w:tcW w:w="4876" w:type="dxa"/>
            <w:tcBorders>
              <w:top w:val="nil"/>
              <w:left w:val="nil"/>
              <w:bottom w:val="nil"/>
              <w:right w:val="nil"/>
            </w:tcBorders>
          </w:tcPr>
          <w:p w14:paraId="7F4DB240" w14:textId="77777777" w:rsidR="007262BB" w:rsidRPr="00787C43" w:rsidRDefault="007262BB" w:rsidP="007B3812">
            <w:pPr>
              <w:pStyle w:val="Normal6a"/>
            </w:pPr>
            <w:r w:rsidRPr="00787C43">
              <w:rPr>
                <w:b/>
                <w:i/>
              </w:rPr>
              <w:t>–</w:t>
            </w:r>
            <w:r w:rsidRPr="00787C43">
              <w:tab/>
            </w:r>
            <w:r w:rsidRPr="00787C43">
              <w:rPr>
                <w:b/>
                <w:i/>
              </w:rPr>
              <w:t>unter Hinweis auf seine Entschließung vom 21. Januar 2021 zu der EU-Strategie für die Gleichstellung der Geschlechter</w:t>
            </w:r>
            <w:r w:rsidRPr="00787C43">
              <w:rPr>
                <w:b/>
                <w:i/>
                <w:vertAlign w:val="superscript"/>
              </w:rPr>
              <w:t>17</w:t>
            </w:r>
            <w:r w:rsidRPr="00787C43">
              <w:rPr>
                <w:b/>
                <w:i/>
              </w:rPr>
              <w:t>,</w:t>
            </w:r>
          </w:p>
        </w:tc>
        <w:tc>
          <w:tcPr>
            <w:tcW w:w="4876" w:type="dxa"/>
            <w:tcBorders>
              <w:top w:val="nil"/>
              <w:left w:val="nil"/>
              <w:bottom w:val="nil"/>
              <w:right w:val="nil"/>
            </w:tcBorders>
          </w:tcPr>
          <w:p w14:paraId="62BC2B0C" w14:textId="77777777" w:rsidR="007262BB" w:rsidRPr="00787C43" w:rsidRDefault="007262BB" w:rsidP="007B3812">
            <w:pPr>
              <w:pStyle w:val="Normal6a"/>
            </w:pPr>
            <w:r w:rsidRPr="00787C43">
              <w:rPr>
                <w:b/>
                <w:i/>
              </w:rPr>
              <w:t>entfällt</w:t>
            </w:r>
          </w:p>
        </w:tc>
      </w:tr>
      <w:tr w:rsidR="007262BB" w:rsidRPr="00787C43" w14:paraId="04FFDF13" w14:textId="77777777" w:rsidTr="007B3812">
        <w:trPr>
          <w:jc w:val="center"/>
        </w:trPr>
        <w:tc>
          <w:tcPr>
            <w:tcW w:w="4876" w:type="dxa"/>
            <w:tcBorders>
              <w:top w:val="nil"/>
              <w:left w:val="nil"/>
              <w:bottom w:val="nil"/>
              <w:right w:val="nil"/>
            </w:tcBorders>
          </w:tcPr>
          <w:p w14:paraId="2544E7A5"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5F77763D" w14:textId="77777777" w:rsidR="007262BB" w:rsidRPr="00787C43" w:rsidRDefault="007262BB" w:rsidP="007B3812"/>
        </w:tc>
      </w:tr>
      <w:tr w:rsidR="007262BB" w:rsidRPr="00787C43" w14:paraId="2E455FEA" w14:textId="77777777" w:rsidTr="007B3812">
        <w:trPr>
          <w:jc w:val="center"/>
        </w:trPr>
        <w:tc>
          <w:tcPr>
            <w:tcW w:w="4876" w:type="dxa"/>
            <w:tcBorders>
              <w:top w:val="nil"/>
              <w:left w:val="nil"/>
              <w:bottom w:val="nil"/>
              <w:right w:val="nil"/>
            </w:tcBorders>
          </w:tcPr>
          <w:p w14:paraId="671D985E" w14:textId="77777777" w:rsidR="007262BB" w:rsidRPr="00787C43" w:rsidRDefault="007262BB" w:rsidP="007B3812">
            <w:pPr>
              <w:pStyle w:val="Normal6a"/>
            </w:pPr>
            <w:r w:rsidRPr="00787C43">
              <w:rPr>
                <w:b/>
                <w:i/>
                <w:vertAlign w:val="superscript"/>
              </w:rPr>
              <w:t>17</w:t>
            </w:r>
            <w:r w:rsidRPr="00787C43">
              <w:t xml:space="preserve"> </w:t>
            </w:r>
            <w:r w:rsidRPr="00787C43">
              <w:rPr>
                <w:b/>
                <w:i/>
              </w:rPr>
              <w:t>ABl. C 456 vom 10.11.2021, S. 208.</w:t>
            </w:r>
          </w:p>
        </w:tc>
        <w:tc>
          <w:tcPr>
            <w:tcW w:w="4876" w:type="dxa"/>
            <w:tcBorders>
              <w:top w:val="nil"/>
              <w:left w:val="nil"/>
              <w:bottom w:val="nil"/>
              <w:right w:val="nil"/>
            </w:tcBorders>
          </w:tcPr>
          <w:p w14:paraId="756B3E63" w14:textId="77777777" w:rsidR="007262BB" w:rsidRPr="00787C43" w:rsidRDefault="007262BB" w:rsidP="007B3812"/>
        </w:tc>
      </w:tr>
    </w:tbl>
    <w:p w14:paraId="367D68E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42E380B" w14:textId="77777777" w:rsidR="007262BB" w:rsidRPr="00787C43" w:rsidRDefault="007262BB" w:rsidP="007262BB">
      <w:r w:rsidRPr="00787C43">
        <w:rPr>
          <w:rStyle w:val="HideTWBExt"/>
        </w:rPr>
        <w:t>&lt;/Amend&gt;</w:t>
      </w:r>
    </w:p>
    <w:p w14:paraId="0B5D74A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43</w:t>
      </w:r>
      <w:r w:rsidRPr="00787C43">
        <w:rPr>
          <w:rStyle w:val="HideTWBExt"/>
        </w:rPr>
        <w:t>&lt;/NumAm&gt;</w:t>
      </w:r>
    </w:p>
    <w:p w14:paraId="1B50A760"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0031C1A8" w14:textId="77777777" w:rsidR="007262BB" w:rsidRPr="00787C43" w:rsidRDefault="007262BB" w:rsidP="007262BB">
      <w:pPr>
        <w:pStyle w:val="NormalBold"/>
      </w:pPr>
      <w:r w:rsidRPr="00787C43">
        <w:rPr>
          <w:rStyle w:val="HideTWBExt"/>
          <w:b w:val="0"/>
        </w:rPr>
        <w:t>&lt;/RepeatBlock-By&gt;</w:t>
      </w:r>
    </w:p>
    <w:p w14:paraId="0FDEEAD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5E47619" w14:textId="77777777" w:rsidR="007262BB" w:rsidRPr="00787C43" w:rsidRDefault="007262BB" w:rsidP="007262BB">
      <w:pPr>
        <w:pStyle w:val="NormalBold"/>
      </w:pPr>
      <w:r w:rsidRPr="00787C43">
        <w:rPr>
          <w:rStyle w:val="HideTWBExt"/>
        </w:rPr>
        <w:t>&lt;Article&gt;</w:t>
      </w:r>
      <w:r w:rsidRPr="00787C43">
        <w:t>Bezugsvermerk 26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2A8EBF2" w14:textId="77777777" w:rsidTr="007B3812">
        <w:trPr>
          <w:trHeight w:hRule="exact" w:val="240"/>
          <w:jc w:val="center"/>
        </w:trPr>
        <w:tc>
          <w:tcPr>
            <w:tcW w:w="9752" w:type="dxa"/>
            <w:gridSpan w:val="2"/>
            <w:tcBorders>
              <w:top w:val="nil"/>
              <w:left w:val="nil"/>
              <w:bottom w:val="nil"/>
              <w:right w:val="nil"/>
            </w:tcBorders>
          </w:tcPr>
          <w:p w14:paraId="5893A189" w14:textId="77777777" w:rsidR="007262BB" w:rsidRPr="00787C43" w:rsidRDefault="007262BB" w:rsidP="007B3812"/>
        </w:tc>
      </w:tr>
      <w:tr w:rsidR="007262BB" w:rsidRPr="00787C43" w14:paraId="570738BD" w14:textId="77777777" w:rsidTr="007B3812">
        <w:trPr>
          <w:trHeight w:val="240"/>
          <w:jc w:val="center"/>
        </w:trPr>
        <w:tc>
          <w:tcPr>
            <w:tcW w:w="4876" w:type="dxa"/>
            <w:tcBorders>
              <w:top w:val="nil"/>
              <w:left w:val="nil"/>
              <w:bottom w:val="nil"/>
              <w:right w:val="nil"/>
            </w:tcBorders>
          </w:tcPr>
          <w:p w14:paraId="1570815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81E21E6" w14:textId="77777777" w:rsidR="007262BB" w:rsidRPr="00787C43" w:rsidRDefault="007262BB" w:rsidP="007B3812">
            <w:pPr>
              <w:pStyle w:val="AmColumnHeading"/>
            </w:pPr>
            <w:r w:rsidRPr="00787C43">
              <w:t>Geänderter Text</w:t>
            </w:r>
          </w:p>
        </w:tc>
      </w:tr>
      <w:tr w:rsidR="007262BB" w:rsidRPr="00787C43" w14:paraId="5EA920F9" w14:textId="77777777" w:rsidTr="007B3812">
        <w:trPr>
          <w:jc w:val="center"/>
        </w:trPr>
        <w:tc>
          <w:tcPr>
            <w:tcW w:w="4876" w:type="dxa"/>
            <w:tcBorders>
              <w:top w:val="nil"/>
              <w:left w:val="nil"/>
              <w:bottom w:val="nil"/>
              <w:right w:val="nil"/>
            </w:tcBorders>
          </w:tcPr>
          <w:p w14:paraId="4B188FBD" w14:textId="77777777" w:rsidR="007262BB" w:rsidRPr="00787C43" w:rsidRDefault="007262BB" w:rsidP="007B3812">
            <w:pPr>
              <w:pStyle w:val="Normal6a"/>
            </w:pPr>
            <w:r w:rsidRPr="00787C43">
              <w:rPr>
                <w:b/>
                <w:i/>
              </w:rPr>
              <w:t>–</w:t>
            </w:r>
            <w:r w:rsidRPr="00787C43">
              <w:tab/>
            </w:r>
            <w:r w:rsidRPr="00787C43">
              <w:rPr>
                <w:b/>
                <w:i/>
              </w:rPr>
              <w:t>unter Hinweis auf seine Entschließung vom 11. Februar 2021 zu anstehenden Herausforderungen mit Blick auf die Frauenrechte in Europa: mehr als 25 Jahre nach der Erklärung und Aktionsplattform von Peking</w:t>
            </w:r>
            <w:r w:rsidRPr="00787C43">
              <w:rPr>
                <w:b/>
                <w:i/>
                <w:vertAlign w:val="superscript"/>
              </w:rPr>
              <w:t>19</w:t>
            </w:r>
            <w:r w:rsidRPr="00787C43">
              <w:rPr>
                <w:b/>
                <w:i/>
              </w:rPr>
              <w:t>,</w:t>
            </w:r>
          </w:p>
        </w:tc>
        <w:tc>
          <w:tcPr>
            <w:tcW w:w="4876" w:type="dxa"/>
            <w:tcBorders>
              <w:top w:val="nil"/>
              <w:left w:val="nil"/>
              <w:bottom w:val="nil"/>
              <w:right w:val="nil"/>
            </w:tcBorders>
          </w:tcPr>
          <w:p w14:paraId="084F20C7" w14:textId="77777777" w:rsidR="007262BB" w:rsidRPr="00787C43" w:rsidRDefault="007262BB" w:rsidP="007B3812">
            <w:pPr>
              <w:pStyle w:val="Normal6a"/>
            </w:pPr>
            <w:r w:rsidRPr="00787C43">
              <w:rPr>
                <w:b/>
                <w:i/>
              </w:rPr>
              <w:t>entfällt</w:t>
            </w:r>
          </w:p>
        </w:tc>
      </w:tr>
      <w:tr w:rsidR="007262BB" w:rsidRPr="00787C43" w14:paraId="5F47D378" w14:textId="77777777" w:rsidTr="007B3812">
        <w:trPr>
          <w:jc w:val="center"/>
        </w:trPr>
        <w:tc>
          <w:tcPr>
            <w:tcW w:w="4876" w:type="dxa"/>
            <w:tcBorders>
              <w:top w:val="nil"/>
              <w:left w:val="nil"/>
              <w:bottom w:val="nil"/>
              <w:right w:val="nil"/>
            </w:tcBorders>
          </w:tcPr>
          <w:p w14:paraId="1962D085"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7EE62C8B" w14:textId="77777777" w:rsidR="007262BB" w:rsidRPr="00787C43" w:rsidRDefault="007262BB" w:rsidP="007B3812"/>
        </w:tc>
      </w:tr>
      <w:tr w:rsidR="007262BB" w:rsidRPr="00787C43" w14:paraId="2F30BE9A" w14:textId="77777777" w:rsidTr="007B3812">
        <w:trPr>
          <w:jc w:val="center"/>
        </w:trPr>
        <w:tc>
          <w:tcPr>
            <w:tcW w:w="4876" w:type="dxa"/>
            <w:tcBorders>
              <w:top w:val="nil"/>
              <w:left w:val="nil"/>
              <w:bottom w:val="nil"/>
              <w:right w:val="nil"/>
            </w:tcBorders>
          </w:tcPr>
          <w:p w14:paraId="61888FEA" w14:textId="77777777" w:rsidR="007262BB" w:rsidRPr="00787C43" w:rsidRDefault="007262BB" w:rsidP="007B3812">
            <w:pPr>
              <w:pStyle w:val="Normal6a"/>
            </w:pPr>
            <w:r w:rsidRPr="00787C43">
              <w:rPr>
                <w:b/>
                <w:i/>
                <w:vertAlign w:val="superscript"/>
              </w:rPr>
              <w:lastRenderedPageBreak/>
              <w:t>19</w:t>
            </w:r>
            <w:r w:rsidRPr="00787C43">
              <w:t xml:space="preserve"> </w:t>
            </w:r>
            <w:r w:rsidRPr="00787C43">
              <w:rPr>
                <w:b/>
                <w:i/>
              </w:rPr>
              <w:t>ABl. C 465 vom 17.11.2021, S. 160.</w:t>
            </w:r>
          </w:p>
        </w:tc>
        <w:tc>
          <w:tcPr>
            <w:tcW w:w="4876" w:type="dxa"/>
            <w:tcBorders>
              <w:top w:val="nil"/>
              <w:left w:val="nil"/>
              <w:bottom w:val="nil"/>
              <w:right w:val="nil"/>
            </w:tcBorders>
          </w:tcPr>
          <w:p w14:paraId="4F05DE5F" w14:textId="77777777" w:rsidR="007262BB" w:rsidRPr="00787C43" w:rsidRDefault="007262BB" w:rsidP="007B3812"/>
        </w:tc>
      </w:tr>
    </w:tbl>
    <w:p w14:paraId="7C0CD67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38D4A43" w14:textId="77777777" w:rsidR="007262BB" w:rsidRPr="00787C43" w:rsidRDefault="007262BB" w:rsidP="007262BB">
      <w:r w:rsidRPr="00787C43">
        <w:rPr>
          <w:rStyle w:val="HideTWBExt"/>
        </w:rPr>
        <w:t>&lt;/Amend&gt;</w:t>
      </w:r>
    </w:p>
    <w:p w14:paraId="1C7B4D6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44</w:t>
      </w:r>
      <w:r w:rsidRPr="00787C43">
        <w:rPr>
          <w:rStyle w:val="HideTWBExt"/>
        </w:rPr>
        <w:t>&lt;/NumAm&gt;</w:t>
      </w:r>
    </w:p>
    <w:p w14:paraId="41560898"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1C947953" w14:textId="77777777" w:rsidR="007262BB" w:rsidRPr="00787C43" w:rsidRDefault="007262BB" w:rsidP="007262BB">
      <w:pPr>
        <w:pStyle w:val="NormalBold"/>
      </w:pPr>
      <w:r w:rsidRPr="00787C43">
        <w:rPr>
          <w:rStyle w:val="HideTWBExt"/>
          <w:b w:val="0"/>
        </w:rPr>
        <w:t>&lt;/RepeatBlock-By&gt;</w:t>
      </w:r>
    </w:p>
    <w:p w14:paraId="06FF314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7125F9E" w14:textId="77777777" w:rsidR="007262BB" w:rsidRPr="00787C43" w:rsidRDefault="007262BB" w:rsidP="007262BB">
      <w:pPr>
        <w:pStyle w:val="NormalBold"/>
      </w:pPr>
      <w:r w:rsidRPr="00787C43">
        <w:rPr>
          <w:rStyle w:val="HideTWBExt"/>
        </w:rPr>
        <w:t>&lt;Article&gt;</w:t>
      </w:r>
      <w:r w:rsidRPr="00787C43">
        <w:t>Bezugsvermerk 28</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A2C9174" w14:textId="77777777" w:rsidTr="007B3812">
        <w:trPr>
          <w:trHeight w:hRule="exact" w:val="240"/>
          <w:jc w:val="center"/>
        </w:trPr>
        <w:tc>
          <w:tcPr>
            <w:tcW w:w="9752" w:type="dxa"/>
            <w:gridSpan w:val="2"/>
            <w:tcBorders>
              <w:top w:val="nil"/>
              <w:left w:val="nil"/>
              <w:bottom w:val="nil"/>
              <w:right w:val="nil"/>
            </w:tcBorders>
          </w:tcPr>
          <w:p w14:paraId="66EAD64F" w14:textId="77777777" w:rsidR="007262BB" w:rsidRPr="00787C43" w:rsidRDefault="007262BB" w:rsidP="007B3812"/>
        </w:tc>
      </w:tr>
      <w:tr w:rsidR="007262BB" w:rsidRPr="00787C43" w14:paraId="640F32DC" w14:textId="77777777" w:rsidTr="007B3812">
        <w:trPr>
          <w:trHeight w:val="240"/>
          <w:jc w:val="center"/>
        </w:trPr>
        <w:tc>
          <w:tcPr>
            <w:tcW w:w="4876" w:type="dxa"/>
            <w:tcBorders>
              <w:top w:val="nil"/>
              <w:left w:val="nil"/>
              <w:bottom w:val="nil"/>
              <w:right w:val="nil"/>
            </w:tcBorders>
          </w:tcPr>
          <w:p w14:paraId="7AD4F98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775FA46" w14:textId="77777777" w:rsidR="007262BB" w:rsidRPr="00787C43" w:rsidRDefault="007262BB" w:rsidP="007B3812">
            <w:pPr>
              <w:pStyle w:val="AmColumnHeading"/>
            </w:pPr>
            <w:r w:rsidRPr="00787C43">
              <w:t>Geänderter Text</w:t>
            </w:r>
          </w:p>
        </w:tc>
      </w:tr>
      <w:tr w:rsidR="007262BB" w:rsidRPr="00787C43" w14:paraId="08BE0BE8" w14:textId="77777777" w:rsidTr="007B3812">
        <w:trPr>
          <w:jc w:val="center"/>
        </w:trPr>
        <w:tc>
          <w:tcPr>
            <w:tcW w:w="4876" w:type="dxa"/>
            <w:tcBorders>
              <w:top w:val="nil"/>
              <w:left w:val="nil"/>
              <w:bottom w:val="nil"/>
              <w:right w:val="nil"/>
            </w:tcBorders>
          </w:tcPr>
          <w:p w14:paraId="361EFD2F" w14:textId="77777777" w:rsidR="007262BB" w:rsidRPr="00787C43" w:rsidRDefault="007262BB" w:rsidP="007B3812">
            <w:pPr>
              <w:pStyle w:val="Normal6a"/>
            </w:pPr>
            <w:r w:rsidRPr="00787C43">
              <w:rPr>
                <w:b/>
                <w:i/>
              </w:rPr>
              <w:t>–</w:t>
            </w:r>
            <w:r w:rsidRPr="00787C43">
              <w:tab/>
            </w:r>
            <w:r w:rsidRPr="00787C43">
              <w:rPr>
                <w:b/>
                <w:i/>
              </w:rPr>
              <w:t>unter Hinweis auf seine Entschließung vom 24. Juni 2021 zu der Lage im Hinblick auf die sexuelle und reproduktive Gesundheit und die damit verbundenen Rechte in der EU im Zusammenhang mit der Gesundheit von Frauen</w:t>
            </w:r>
            <w:r w:rsidRPr="00787C43">
              <w:rPr>
                <w:b/>
                <w:i/>
                <w:vertAlign w:val="superscript"/>
              </w:rPr>
              <w:t>21</w:t>
            </w:r>
            <w:r w:rsidRPr="00787C43">
              <w:rPr>
                <w:b/>
                <w:i/>
              </w:rPr>
              <w:t>,</w:t>
            </w:r>
          </w:p>
        </w:tc>
        <w:tc>
          <w:tcPr>
            <w:tcW w:w="4876" w:type="dxa"/>
            <w:tcBorders>
              <w:top w:val="nil"/>
              <w:left w:val="nil"/>
              <w:bottom w:val="nil"/>
              <w:right w:val="nil"/>
            </w:tcBorders>
          </w:tcPr>
          <w:p w14:paraId="5DE3D70E" w14:textId="77777777" w:rsidR="007262BB" w:rsidRPr="00787C43" w:rsidRDefault="007262BB" w:rsidP="007B3812">
            <w:pPr>
              <w:pStyle w:val="Normal6a"/>
            </w:pPr>
            <w:r w:rsidRPr="00787C43">
              <w:rPr>
                <w:b/>
                <w:i/>
              </w:rPr>
              <w:t>entfällt</w:t>
            </w:r>
          </w:p>
        </w:tc>
      </w:tr>
      <w:tr w:rsidR="007262BB" w:rsidRPr="00787C43" w14:paraId="3A0F33E8" w14:textId="77777777" w:rsidTr="007B3812">
        <w:trPr>
          <w:jc w:val="center"/>
        </w:trPr>
        <w:tc>
          <w:tcPr>
            <w:tcW w:w="4876" w:type="dxa"/>
            <w:tcBorders>
              <w:top w:val="nil"/>
              <w:left w:val="nil"/>
              <w:bottom w:val="nil"/>
              <w:right w:val="nil"/>
            </w:tcBorders>
          </w:tcPr>
          <w:p w14:paraId="7DDB7242"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66BB49E8" w14:textId="77777777" w:rsidR="007262BB" w:rsidRPr="00787C43" w:rsidRDefault="007262BB" w:rsidP="007B3812"/>
        </w:tc>
      </w:tr>
      <w:tr w:rsidR="007262BB" w:rsidRPr="00787C43" w14:paraId="153C50B4" w14:textId="77777777" w:rsidTr="007B3812">
        <w:trPr>
          <w:jc w:val="center"/>
        </w:trPr>
        <w:tc>
          <w:tcPr>
            <w:tcW w:w="4876" w:type="dxa"/>
            <w:tcBorders>
              <w:top w:val="nil"/>
              <w:left w:val="nil"/>
              <w:bottom w:val="nil"/>
              <w:right w:val="nil"/>
            </w:tcBorders>
          </w:tcPr>
          <w:p w14:paraId="744710F6" w14:textId="77777777" w:rsidR="007262BB" w:rsidRPr="00787C43" w:rsidRDefault="007262BB" w:rsidP="007B3812">
            <w:pPr>
              <w:pStyle w:val="Normal6a"/>
            </w:pPr>
            <w:r w:rsidRPr="00787C43">
              <w:rPr>
                <w:b/>
                <w:i/>
                <w:vertAlign w:val="superscript"/>
              </w:rPr>
              <w:t>21</w:t>
            </w:r>
            <w:r w:rsidRPr="00787C43">
              <w:t xml:space="preserve"> </w:t>
            </w:r>
            <w:r w:rsidRPr="00787C43">
              <w:rPr>
                <w:b/>
                <w:i/>
              </w:rPr>
              <w:t>ABl. C 81 vom 18.2.2022, S. 43.</w:t>
            </w:r>
          </w:p>
        </w:tc>
        <w:tc>
          <w:tcPr>
            <w:tcW w:w="4876" w:type="dxa"/>
            <w:tcBorders>
              <w:top w:val="nil"/>
              <w:left w:val="nil"/>
              <w:bottom w:val="nil"/>
              <w:right w:val="nil"/>
            </w:tcBorders>
          </w:tcPr>
          <w:p w14:paraId="6562AAB8" w14:textId="77777777" w:rsidR="007262BB" w:rsidRPr="00787C43" w:rsidRDefault="007262BB" w:rsidP="007B3812"/>
        </w:tc>
      </w:tr>
    </w:tbl>
    <w:p w14:paraId="45F0C68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0FD31A3" w14:textId="77777777" w:rsidR="007262BB" w:rsidRPr="00787C43" w:rsidRDefault="007262BB" w:rsidP="007262BB">
      <w:r w:rsidRPr="00787C43">
        <w:rPr>
          <w:rStyle w:val="HideTWBExt"/>
        </w:rPr>
        <w:t>&lt;/Amend&gt;</w:t>
      </w:r>
    </w:p>
    <w:p w14:paraId="34E15A1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45</w:t>
      </w:r>
      <w:r w:rsidRPr="00787C43">
        <w:rPr>
          <w:rStyle w:val="HideTWBExt"/>
        </w:rPr>
        <w:t>&lt;/NumAm&gt;</w:t>
      </w:r>
    </w:p>
    <w:p w14:paraId="44492D85"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46641E02" w14:textId="77777777" w:rsidR="007262BB" w:rsidRPr="00787C43" w:rsidRDefault="007262BB" w:rsidP="007262BB">
      <w:pPr>
        <w:pStyle w:val="NormalBold"/>
      </w:pPr>
      <w:r w:rsidRPr="00787C43">
        <w:rPr>
          <w:rStyle w:val="HideTWBExt"/>
          <w:b w:val="0"/>
        </w:rPr>
        <w:t>&lt;/RepeatBlock-By&gt;</w:t>
      </w:r>
    </w:p>
    <w:p w14:paraId="09E012A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437BDDF" w14:textId="77777777" w:rsidR="007262BB" w:rsidRPr="00787C43" w:rsidRDefault="007262BB" w:rsidP="007262BB">
      <w:pPr>
        <w:pStyle w:val="NormalBold"/>
      </w:pPr>
      <w:r w:rsidRPr="00787C43">
        <w:rPr>
          <w:rStyle w:val="HideTWBExt"/>
        </w:rPr>
        <w:t>&lt;Article&gt;</w:t>
      </w:r>
      <w:r w:rsidRPr="00787C43">
        <w:t>Bezugsvermerk 28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4072302" w14:textId="77777777" w:rsidTr="007B3812">
        <w:trPr>
          <w:trHeight w:hRule="exact" w:val="240"/>
          <w:jc w:val="center"/>
        </w:trPr>
        <w:tc>
          <w:tcPr>
            <w:tcW w:w="9752" w:type="dxa"/>
            <w:gridSpan w:val="2"/>
            <w:tcBorders>
              <w:top w:val="nil"/>
              <w:left w:val="nil"/>
              <w:bottom w:val="nil"/>
              <w:right w:val="nil"/>
            </w:tcBorders>
          </w:tcPr>
          <w:p w14:paraId="197BF8DE" w14:textId="77777777" w:rsidR="007262BB" w:rsidRPr="00787C43" w:rsidRDefault="007262BB" w:rsidP="007B3812"/>
        </w:tc>
      </w:tr>
      <w:tr w:rsidR="007262BB" w:rsidRPr="00787C43" w14:paraId="38687F53" w14:textId="77777777" w:rsidTr="007B3812">
        <w:trPr>
          <w:trHeight w:val="240"/>
          <w:jc w:val="center"/>
        </w:trPr>
        <w:tc>
          <w:tcPr>
            <w:tcW w:w="4876" w:type="dxa"/>
            <w:tcBorders>
              <w:top w:val="nil"/>
              <w:left w:val="nil"/>
              <w:bottom w:val="nil"/>
              <w:right w:val="nil"/>
            </w:tcBorders>
          </w:tcPr>
          <w:p w14:paraId="60D6CCB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B781273" w14:textId="77777777" w:rsidR="007262BB" w:rsidRPr="00787C43" w:rsidRDefault="007262BB" w:rsidP="007B3812">
            <w:pPr>
              <w:pStyle w:val="AmColumnHeading"/>
            </w:pPr>
            <w:r w:rsidRPr="00787C43">
              <w:t>Geänderter Text</w:t>
            </w:r>
          </w:p>
        </w:tc>
      </w:tr>
      <w:tr w:rsidR="007262BB" w:rsidRPr="00787C43" w14:paraId="16AAC24C" w14:textId="77777777" w:rsidTr="007B3812">
        <w:trPr>
          <w:jc w:val="center"/>
        </w:trPr>
        <w:tc>
          <w:tcPr>
            <w:tcW w:w="4876" w:type="dxa"/>
            <w:tcBorders>
              <w:top w:val="nil"/>
              <w:left w:val="nil"/>
              <w:bottom w:val="nil"/>
              <w:right w:val="nil"/>
            </w:tcBorders>
          </w:tcPr>
          <w:p w14:paraId="1BE959D0" w14:textId="77777777" w:rsidR="007262BB" w:rsidRPr="00787C43" w:rsidRDefault="007262BB" w:rsidP="007B3812">
            <w:pPr>
              <w:pStyle w:val="Normal6a"/>
            </w:pPr>
          </w:p>
        </w:tc>
        <w:tc>
          <w:tcPr>
            <w:tcW w:w="4876" w:type="dxa"/>
            <w:tcBorders>
              <w:top w:val="nil"/>
              <w:left w:val="nil"/>
              <w:bottom w:val="nil"/>
              <w:right w:val="nil"/>
            </w:tcBorders>
          </w:tcPr>
          <w:p w14:paraId="62273F0D" w14:textId="77777777" w:rsidR="007262BB" w:rsidRPr="00787C43" w:rsidRDefault="007262BB" w:rsidP="007B3812">
            <w:pPr>
              <w:pStyle w:val="Normal6a"/>
            </w:pPr>
            <w:r w:rsidRPr="00787C43">
              <w:rPr>
                <w:b/>
                <w:i/>
              </w:rPr>
              <w:t>–</w:t>
            </w:r>
            <w:r w:rsidRPr="00787C43">
              <w:tab/>
            </w:r>
            <w:r w:rsidRPr="00787C43">
              <w:rPr>
                <w:b/>
                <w:i/>
              </w:rPr>
              <w:t>unter Hinweis auf Europas Plan gegen den Krebs, die EU-Mission „Krebs“ und den Abschlussbericht des Sonderausschusses zu Krebsbekämpfung (COM(2021)0044),</w:t>
            </w:r>
          </w:p>
        </w:tc>
      </w:tr>
    </w:tbl>
    <w:p w14:paraId="2FEC98A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2A91D9B" w14:textId="77777777" w:rsidR="007262BB" w:rsidRPr="00787C43" w:rsidRDefault="007262BB" w:rsidP="007262BB">
      <w:r w:rsidRPr="00787C43">
        <w:rPr>
          <w:rStyle w:val="HideTWBExt"/>
        </w:rPr>
        <w:t>&lt;/Amend&gt;</w:t>
      </w:r>
    </w:p>
    <w:p w14:paraId="5A47B00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46</w:t>
      </w:r>
      <w:r w:rsidRPr="00787C43">
        <w:rPr>
          <w:rStyle w:val="HideTWBExt"/>
        </w:rPr>
        <w:t>&lt;/NumAm&gt;</w:t>
      </w:r>
    </w:p>
    <w:p w14:paraId="0B39DECF"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462556E2" w14:textId="77777777" w:rsidR="007262BB" w:rsidRPr="00787C43" w:rsidRDefault="007262BB" w:rsidP="007262BB">
      <w:pPr>
        <w:pStyle w:val="NormalBold"/>
      </w:pPr>
      <w:r w:rsidRPr="00787C43">
        <w:rPr>
          <w:rStyle w:val="HideTWBExt"/>
          <w:b w:val="0"/>
        </w:rPr>
        <w:t>&lt;/RepeatBlock-By&gt;</w:t>
      </w:r>
    </w:p>
    <w:p w14:paraId="2182F1F9"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37899714" w14:textId="77777777" w:rsidR="007262BB" w:rsidRPr="00787C43" w:rsidRDefault="007262BB" w:rsidP="007262BB">
      <w:pPr>
        <w:pStyle w:val="NormalBold"/>
      </w:pPr>
      <w:r w:rsidRPr="00787C43">
        <w:rPr>
          <w:rStyle w:val="HideTWBExt"/>
        </w:rPr>
        <w:t>&lt;Article&gt;</w:t>
      </w:r>
      <w:r w:rsidRPr="00787C43">
        <w:t>Bezugsvermerk 29</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0B6B690" w14:textId="77777777" w:rsidTr="007B3812">
        <w:trPr>
          <w:trHeight w:hRule="exact" w:val="240"/>
          <w:jc w:val="center"/>
        </w:trPr>
        <w:tc>
          <w:tcPr>
            <w:tcW w:w="9752" w:type="dxa"/>
            <w:gridSpan w:val="2"/>
            <w:tcBorders>
              <w:top w:val="nil"/>
              <w:left w:val="nil"/>
              <w:bottom w:val="nil"/>
              <w:right w:val="nil"/>
            </w:tcBorders>
          </w:tcPr>
          <w:p w14:paraId="3475A7E4" w14:textId="77777777" w:rsidR="007262BB" w:rsidRPr="00787C43" w:rsidRDefault="007262BB" w:rsidP="007B3812"/>
        </w:tc>
      </w:tr>
      <w:tr w:rsidR="007262BB" w:rsidRPr="00787C43" w14:paraId="305A1499" w14:textId="77777777" w:rsidTr="007B3812">
        <w:trPr>
          <w:trHeight w:val="240"/>
          <w:jc w:val="center"/>
        </w:trPr>
        <w:tc>
          <w:tcPr>
            <w:tcW w:w="4876" w:type="dxa"/>
            <w:tcBorders>
              <w:top w:val="nil"/>
              <w:left w:val="nil"/>
              <w:bottom w:val="nil"/>
              <w:right w:val="nil"/>
            </w:tcBorders>
          </w:tcPr>
          <w:p w14:paraId="1C8678E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DD8C713" w14:textId="77777777" w:rsidR="007262BB" w:rsidRPr="00787C43" w:rsidRDefault="007262BB" w:rsidP="007B3812">
            <w:pPr>
              <w:pStyle w:val="AmColumnHeading"/>
            </w:pPr>
            <w:r w:rsidRPr="00787C43">
              <w:t>Geänderter Text</w:t>
            </w:r>
          </w:p>
        </w:tc>
      </w:tr>
      <w:tr w:rsidR="007262BB" w:rsidRPr="00787C43" w14:paraId="0FB12E28" w14:textId="77777777" w:rsidTr="007B3812">
        <w:trPr>
          <w:jc w:val="center"/>
        </w:trPr>
        <w:tc>
          <w:tcPr>
            <w:tcW w:w="4876" w:type="dxa"/>
            <w:tcBorders>
              <w:top w:val="nil"/>
              <w:left w:val="nil"/>
              <w:bottom w:val="nil"/>
              <w:right w:val="nil"/>
            </w:tcBorders>
          </w:tcPr>
          <w:p w14:paraId="0AD4EC41" w14:textId="77777777" w:rsidR="007262BB" w:rsidRPr="00787C43" w:rsidRDefault="007262BB" w:rsidP="007B3812">
            <w:pPr>
              <w:pStyle w:val="Normal6a"/>
            </w:pPr>
            <w:r w:rsidRPr="00787C43">
              <w:rPr>
                <w:b/>
                <w:i/>
              </w:rPr>
              <w:t>–</w:t>
            </w:r>
            <w:r w:rsidRPr="00787C43">
              <w:tab/>
            </w:r>
            <w:r w:rsidRPr="00787C43">
              <w:rPr>
                <w:b/>
                <w:i/>
              </w:rPr>
              <w:t>unter Hinweis auf seine Entschließung vom 16. September 2021 mit Empfehlungen an die Kommission über die Festlegung von geschlechtsspezifischer Gewalt als neuer Kriminalitätsbereich gemäß Artikel 83 Absatz 1 AEUV</w:t>
            </w:r>
            <w:r w:rsidRPr="00787C43">
              <w:rPr>
                <w:b/>
                <w:i/>
                <w:vertAlign w:val="superscript"/>
              </w:rPr>
              <w:t>22</w:t>
            </w:r>
            <w:r w:rsidRPr="00787C43">
              <w:rPr>
                <w:b/>
                <w:i/>
              </w:rPr>
              <w:t>,</w:t>
            </w:r>
          </w:p>
        </w:tc>
        <w:tc>
          <w:tcPr>
            <w:tcW w:w="4876" w:type="dxa"/>
            <w:tcBorders>
              <w:top w:val="nil"/>
              <w:left w:val="nil"/>
              <w:bottom w:val="nil"/>
              <w:right w:val="nil"/>
            </w:tcBorders>
          </w:tcPr>
          <w:p w14:paraId="257835B5" w14:textId="77777777" w:rsidR="007262BB" w:rsidRPr="00787C43" w:rsidRDefault="007262BB" w:rsidP="007B3812">
            <w:pPr>
              <w:pStyle w:val="Normal6a"/>
            </w:pPr>
            <w:r w:rsidRPr="00787C43">
              <w:rPr>
                <w:b/>
                <w:i/>
              </w:rPr>
              <w:t>entfällt</w:t>
            </w:r>
          </w:p>
        </w:tc>
      </w:tr>
      <w:tr w:rsidR="007262BB" w:rsidRPr="00787C43" w14:paraId="62361EE8" w14:textId="77777777" w:rsidTr="007B3812">
        <w:trPr>
          <w:jc w:val="center"/>
        </w:trPr>
        <w:tc>
          <w:tcPr>
            <w:tcW w:w="4876" w:type="dxa"/>
            <w:tcBorders>
              <w:top w:val="nil"/>
              <w:left w:val="nil"/>
              <w:bottom w:val="nil"/>
              <w:right w:val="nil"/>
            </w:tcBorders>
          </w:tcPr>
          <w:p w14:paraId="1B44805C"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2DFD1C5E" w14:textId="77777777" w:rsidR="007262BB" w:rsidRPr="00787C43" w:rsidRDefault="007262BB" w:rsidP="007B3812"/>
        </w:tc>
      </w:tr>
      <w:tr w:rsidR="007262BB" w:rsidRPr="00787C43" w14:paraId="7540A772" w14:textId="77777777" w:rsidTr="007B3812">
        <w:trPr>
          <w:jc w:val="center"/>
        </w:trPr>
        <w:tc>
          <w:tcPr>
            <w:tcW w:w="4876" w:type="dxa"/>
            <w:tcBorders>
              <w:top w:val="nil"/>
              <w:left w:val="nil"/>
              <w:bottom w:val="nil"/>
              <w:right w:val="nil"/>
            </w:tcBorders>
          </w:tcPr>
          <w:p w14:paraId="514CA58A" w14:textId="77777777" w:rsidR="007262BB" w:rsidRPr="00787C43" w:rsidRDefault="007262BB" w:rsidP="007B3812">
            <w:pPr>
              <w:pStyle w:val="Normal6a"/>
            </w:pPr>
            <w:r w:rsidRPr="00787C43">
              <w:rPr>
                <w:b/>
                <w:i/>
                <w:vertAlign w:val="superscript"/>
              </w:rPr>
              <w:t>22</w:t>
            </w:r>
            <w:r w:rsidRPr="00787C43">
              <w:t xml:space="preserve"> </w:t>
            </w:r>
            <w:r w:rsidRPr="00787C43">
              <w:rPr>
                <w:b/>
                <w:i/>
              </w:rPr>
              <w:t>ABl. C 117 vom 11.3.2022, S. 88.</w:t>
            </w:r>
          </w:p>
        </w:tc>
        <w:tc>
          <w:tcPr>
            <w:tcW w:w="4876" w:type="dxa"/>
            <w:tcBorders>
              <w:top w:val="nil"/>
              <w:left w:val="nil"/>
              <w:bottom w:val="nil"/>
              <w:right w:val="nil"/>
            </w:tcBorders>
          </w:tcPr>
          <w:p w14:paraId="04777142" w14:textId="77777777" w:rsidR="007262BB" w:rsidRPr="00787C43" w:rsidRDefault="007262BB" w:rsidP="007B3812"/>
        </w:tc>
      </w:tr>
    </w:tbl>
    <w:p w14:paraId="4C64C2A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08BDBBA" w14:textId="77777777" w:rsidR="007262BB" w:rsidRPr="00787C43" w:rsidRDefault="007262BB" w:rsidP="007262BB">
      <w:r w:rsidRPr="00787C43">
        <w:rPr>
          <w:rStyle w:val="HideTWBExt"/>
        </w:rPr>
        <w:t>&lt;/Amend&gt;</w:t>
      </w:r>
    </w:p>
    <w:p w14:paraId="58DF3C2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47</w:t>
      </w:r>
      <w:r w:rsidRPr="00787C43">
        <w:rPr>
          <w:rStyle w:val="HideTWBExt"/>
        </w:rPr>
        <w:t>&lt;/NumAm&gt;</w:t>
      </w:r>
    </w:p>
    <w:p w14:paraId="0713FA77"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247C6D97" w14:textId="77777777" w:rsidR="007262BB" w:rsidRPr="00787C43" w:rsidRDefault="007262BB" w:rsidP="007262BB">
      <w:pPr>
        <w:pStyle w:val="NormalBold"/>
      </w:pPr>
      <w:r w:rsidRPr="00787C43">
        <w:rPr>
          <w:rStyle w:val="HideTWBExt"/>
          <w:b w:val="0"/>
        </w:rPr>
        <w:t>&lt;/RepeatBlock-By&gt;</w:t>
      </w:r>
    </w:p>
    <w:p w14:paraId="548502D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DCAA270" w14:textId="77777777" w:rsidR="007262BB" w:rsidRPr="00787C43" w:rsidRDefault="007262BB" w:rsidP="007262BB">
      <w:pPr>
        <w:pStyle w:val="NormalBold"/>
      </w:pPr>
      <w:r w:rsidRPr="00787C43">
        <w:rPr>
          <w:rStyle w:val="HideTWBExt"/>
        </w:rPr>
        <w:t>&lt;Article&gt;</w:t>
      </w:r>
      <w:r w:rsidRPr="00787C43">
        <w:t>Bezugsvermerk 29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1CD3075" w14:textId="77777777" w:rsidTr="007B3812">
        <w:trPr>
          <w:trHeight w:hRule="exact" w:val="240"/>
          <w:jc w:val="center"/>
        </w:trPr>
        <w:tc>
          <w:tcPr>
            <w:tcW w:w="9752" w:type="dxa"/>
            <w:gridSpan w:val="2"/>
            <w:tcBorders>
              <w:top w:val="nil"/>
              <w:left w:val="nil"/>
              <w:bottom w:val="nil"/>
              <w:right w:val="nil"/>
            </w:tcBorders>
          </w:tcPr>
          <w:p w14:paraId="31C65C3C" w14:textId="77777777" w:rsidR="007262BB" w:rsidRPr="00787C43" w:rsidRDefault="007262BB" w:rsidP="007B3812"/>
        </w:tc>
      </w:tr>
      <w:tr w:rsidR="007262BB" w:rsidRPr="00787C43" w14:paraId="730FB1DF" w14:textId="77777777" w:rsidTr="007B3812">
        <w:trPr>
          <w:trHeight w:val="240"/>
          <w:jc w:val="center"/>
        </w:trPr>
        <w:tc>
          <w:tcPr>
            <w:tcW w:w="4876" w:type="dxa"/>
            <w:tcBorders>
              <w:top w:val="nil"/>
              <w:left w:val="nil"/>
              <w:bottom w:val="nil"/>
              <w:right w:val="nil"/>
            </w:tcBorders>
          </w:tcPr>
          <w:p w14:paraId="57C8B6F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A211AD8" w14:textId="77777777" w:rsidR="007262BB" w:rsidRPr="00787C43" w:rsidRDefault="007262BB" w:rsidP="007B3812">
            <w:pPr>
              <w:pStyle w:val="AmColumnHeading"/>
            </w:pPr>
            <w:r w:rsidRPr="00787C43">
              <w:t>Geänderter Text</w:t>
            </w:r>
          </w:p>
        </w:tc>
      </w:tr>
      <w:tr w:rsidR="007262BB" w:rsidRPr="00787C43" w14:paraId="32C4CB7F" w14:textId="77777777" w:rsidTr="007B3812">
        <w:trPr>
          <w:jc w:val="center"/>
        </w:trPr>
        <w:tc>
          <w:tcPr>
            <w:tcW w:w="4876" w:type="dxa"/>
            <w:tcBorders>
              <w:top w:val="nil"/>
              <w:left w:val="nil"/>
              <w:bottom w:val="nil"/>
              <w:right w:val="nil"/>
            </w:tcBorders>
          </w:tcPr>
          <w:p w14:paraId="3C27BD4F" w14:textId="77777777" w:rsidR="007262BB" w:rsidRPr="00787C43" w:rsidRDefault="007262BB" w:rsidP="007B3812">
            <w:pPr>
              <w:pStyle w:val="Normal6a"/>
            </w:pPr>
          </w:p>
        </w:tc>
        <w:tc>
          <w:tcPr>
            <w:tcW w:w="4876" w:type="dxa"/>
            <w:tcBorders>
              <w:top w:val="nil"/>
              <w:left w:val="nil"/>
              <w:bottom w:val="nil"/>
              <w:right w:val="nil"/>
            </w:tcBorders>
          </w:tcPr>
          <w:p w14:paraId="5B965EEF" w14:textId="77777777" w:rsidR="007262BB" w:rsidRPr="00787C43" w:rsidRDefault="007262BB" w:rsidP="007B3812">
            <w:pPr>
              <w:pStyle w:val="Normal6a"/>
            </w:pPr>
            <w:r w:rsidRPr="00787C43">
              <w:rPr>
                <w:b/>
                <w:i/>
              </w:rPr>
              <w:t>–</w:t>
            </w:r>
            <w:r w:rsidRPr="00787C43">
              <w:tab/>
            </w:r>
            <w:r w:rsidRPr="00787C43">
              <w:rPr>
                <w:b/>
                <w:i/>
              </w:rPr>
              <w:t>unter Hinweis auf seine Studie vom Dezember 2021 mit dem Titel „Policies for long term carers“</w:t>
            </w:r>
            <w:r w:rsidRPr="00787C43">
              <w:rPr>
                <w:b/>
                <w:i/>
                <w:vertAlign w:val="superscript"/>
              </w:rPr>
              <w:t>1a</w:t>
            </w:r>
            <w:r w:rsidRPr="00787C43">
              <w:rPr>
                <w:b/>
                <w:i/>
              </w:rPr>
              <w:t>,</w:t>
            </w:r>
          </w:p>
        </w:tc>
      </w:tr>
      <w:tr w:rsidR="007262BB" w:rsidRPr="00787C43" w14:paraId="279680EE" w14:textId="77777777" w:rsidTr="007B3812">
        <w:trPr>
          <w:jc w:val="center"/>
        </w:trPr>
        <w:tc>
          <w:tcPr>
            <w:tcW w:w="4876" w:type="dxa"/>
            <w:tcBorders>
              <w:top w:val="nil"/>
              <w:left w:val="nil"/>
              <w:bottom w:val="nil"/>
              <w:right w:val="nil"/>
            </w:tcBorders>
          </w:tcPr>
          <w:p w14:paraId="42BF845A" w14:textId="77777777" w:rsidR="007262BB" w:rsidRPr="00787C43" w:rsidRDefault="007262BB" w:rsidP="007B3812"/>
        </w:tc>
        <w:tc>
          <w:tcPr>
            <w:tcW w:w="4876" w:type="dxa"/>
            <w:tcBorders>
              <w:top w:val="nil"/>
              <w:left w:val="nil"/>
              <w:bottom w:val="nil"/>
              <w:right w:val="nil"/>
            </w:tcBorders>
          </w:tcPr>
          <w:p w14:paraId="484559E5" w14:textId="77777777" w:rsidR="007262BB" w:rsidRPr="00787C43" w:rsidRDefault="007262BB" w:rsidP="007B3812">
            <w:pPr>
              <w:pStyle w:val="Normal6a"/>
            </w:pPr>
            <w:r w:rsidRPr="00787C43">
              <w:rPr>
                <w:b/>
                <w:i/>
              </w:rPr>
              <w:t>_________________</w:t>
            </w:r>
          </w:p>
        </w:tc>
      </w:tr>
      <w:tr w:rsidR="007262BB" w:rsidRPr="00787C43" w14:paraId="3E4FBE31" w14:textId="77777777" w:rsidTr="007B3812">
        <w:trPr>
          <w:jc w:val="center"/>
        </w:trPr>
        <w:tc>
          <w:tcPr>
            <w:tcW w:w="4876" w:type="dxa"/>
            <w:tcBorders>
              <w:top w:val="nil"/>
              <w:left w:val="nil"/>
              <w:bottom w:val="nil"/>
              <w:right w:val="nil"/>
            </w:tcBorders>
          </w:tcPr>
          <w:p w14:paraId="53DD0306" w14:textId="77777777" w:rsidR="007262BB" w:rsidRPr="00787C43" w:rsidRDefault="007262BB" w:rsidP="007B3812"/>
        </w:tc>
        <w:tc>
          <w:tcPr>
            <w:tcW w:w="4876" w:type="dxa"/>
            <w:tcBorders>
              <w:top w:val="nil"/>
              <w:left w:val="nil"/>
              <w:bottom w:val="nil"/>
              <w:right w:val="nil"/>
            </w:tcBorders>
          </w:tcPr>
          <w:p w14:paraId="60C9F1D7"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https://www.europarl.europa.eu/committees/de/supporting-analyses/sa-highlights</w:t>
            </w:r>
          </w:p>
        </w:tc>
      </w:tr>
    </w:tbl>
    <w:p w14:paraId="144025A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BF17F49" w14:textId="77777777" w:rsidR="007262BB" w:rsidRPr="00787C43" w:rsidRDefault="007262BB" w:rsidP="007262BB">
      <w:r w:rsidRPr="00787C43">
        <w:rPr>
          <w:rStyle w:val="HideTWBExt"/>
        </w:rPr>
        <w:t>&lt;/Amend&gt;</w:t>
      </w:r>
    </w:p>
    <w:p w14:paraId="0AF4036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48</w:t>
      </w:r>
      <w:r w:rsidRPr="00787C43">
        <w:rPr>
          <w:rStyle w:val="HideTWBExt"/>
        </w:rPr>
        <w:t>&lt;/NumAm&gt;</w:t>
      </w:r>
    </w:p>
    <w:p w14:paraId="4E329580"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059E339C" w14:textId="77777777" w:rsidR="007262BB" w:rsidRPr="00787C43" w:rsidRDefault="007262BB" w:rsidP="007262BB">
      <w:pPr>
        <w:pStyle w:val="NormalBold"/>
      </w:pPr>
      <w:r w:rsidRPr="00787C43">
        <w:rPr>
          <w:rStyle w:val="HideTWBExt"/>
          <w:b w:val="0"/>
        </w:rPr>
        <w:t>&lt;/RepeatBlock-By&gt;</w:t>
      </w:r>
    </w:p>
    <w:p w14:paraId="212E8E9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21FE835" w14:textId="77777777" w:rsidR="007262BB" w:rsidRPr="00787C43" w:rsidRDefault="007262BB" w:rsidP="007262BB">
      <w:pPr>
        <w:pStyle w:val="NormalBold"/>
      </w:pPr>
      <w:r w:rsidRPr="00787C43">
        <w:rPr>
          <w:rStyle w:val="HideTWBExt"/>
        </w:rPr>
        <w:t>&lt;Article&gt;</w:t>
      </w:r>
      <w:r w:rsidRPr="00787C43">
        <w:t>Bezugsvermerk 32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3895147" w14:textId="77777777" w:rsidTr="007B3812">
        <w:trPr>
          <w:trHeight w:hRule="exact" w:val="240"/>
          <w:jc w:val="center"/>
        </w:trPr>
        <w:tc>
          <w:tcPr>
            <w:tcW w:w="9752" w:type="dxa"/>
            <w:gridSpan w:val="2"/>
            <w:tcBorders>
              <w:top w:val="nil"/>
              <w:left w:val="nil"/>
              <w:bottom w:val="nil"/>
              <w:right w:val="nil"/>
            </w:tcBorders>
          </w:tcPr>
          <w:p w14:paraId="6D1BEE13" w14:textId="77777777" w:rsidR="007262BB" w:rsidRPr="00787C43" w:rsidRDefault="007262BB" w:rsidP="007B3812"/>
        </w:tc>
      </w:tr>
      <w:tr w:rsidR="007262BB" w:rsidRPr="00787C43" w14:paraId="648EF501" w14:textId="77777777" w:rsidTr="007B3812">
        <w:trPr>
          <w:trHeight w:val="240"/>
          <w:jc w:val="center"/>
        </w:trPr>
        <w:tc>
          <w:tcPr>
            <w:tcW w:w="4876" w:type="dxa"/>
            <w:tcBorders>
              <w:top w:val="nil"/>
              <w:left w:val="nil"/>
              <w:bottom w:val="nil"/>
              <w:right w:val="nil"/>
            </w:tcBorders>
          </w:tcPr>
          <w:p w14:paraId="25FFECB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62996E6" w14:textId="77777777" w:rsidR="007262BB" w:rsidRPr="00787C43" w:rsidRDefault="007262BB" w:rsidP="007B3812">
            <w:pPr>
              <w:pStyle w:val="AmColumnHeading"/>
            </w:pPr>
            <w:r w:rsidRPr="00787C43">
              <w:t>Geänderter Text</w:t>
            </w:r>
          </w:p>
        </w:tc>
      </w:tr>
      <w:tr w:rsidR="007262BB" w:rsidRPr="00787C43" w14:paraId="02E2765E" w14:textId="77777777" w:rsidTr="007B3812">
        <w:trPr>
          <w:jc w:val="center"/>
        </w:trPr>
        <w:tc>
          <w:tcPr>
            <w:tcW w:w="4876" w:type="dxa"/>
            <w:tcBorders>
              <w:top w:val="nil"/>
              <w:left w:val="nil"/>
              <w:bottom w:val="nil"/>
              <w:right w:val="nil"/>
            </w:tcBorders>
          </w:tcPr>
          <w:p w14:paraId="5B5A2671" w14:textId="77777777" w:rsidR="007262BB" w:rsidRPr="00787C43" w:rsidRDefault="007262BB" w:rsidP="007B3812">
            <w:pPr>
              <w:pStyle w:val="Normal6a"/>
            </w:pPr>
            <w:r w:rsidRPr="00787C43">
              <w:rPr>
                <w:b/>
                <w:i/>
              </w:rPr>
              <w:t>–</w:t>
            </w:r>
            <w:r w:rsidRPr="00787C43">
              <w:tab/>
            </w:r>
            <w:r w:rsidRPr="00787C43">
              <w:rPr>
                <w:b/>
                <w:i/>
              </w:rPr>
              <w:t xml:space="preserve">unter Hinweis auf seine Entschließung vom 10. März 2022 zu dem </w:t>
            </w:r>
            <w:r w:rsidRPr="00787C43">
              <w:rPr>
                <w:b/>
                <w:i/>
              </w:rPr>
              <w:lastRenderedPageBreak/>
              <w:t>dritten EU-Aktionsplan für die Gleichstellung</w:t>
            </w:r>
            <w:r w:rsidRPr="00787C43">
              <w:rPr>
                <w:b/>
                <w:i/>
                <w:vertAlign w:val="superscript"/>
              </w:rPr>
              <w:t>25</w:t>
            </w:r>
            <w:r w:rsidRPr="00787C43">
              <w:rPr>
                <w:b/>
                <w:i/>
              </w:rPr>
              <w:t>,</w:t>
            </w:r>
          </w:p>
        </w:tc>
        <w:tc>
          <w:tcPr>
            <w:tcW w:w="4876" w:type="dxa"/>
            <w:tcBorders>
              <w:top w:val="nil"/>
              <w:left w:val="nil"/>
              <w:bottom w:val="nil"/>
              <w:right w:val="nil"/>
            </w:tcBorders>
          </w:tcPr>
          <w:p w14:paraId="2C81994A" w14:textId="77777777" w:rsidR="007262BB" w:rsidRPr="00787C43" w:rsidRDefault="007262BB" w:rsidP="007B3812">
            <w:pPr>
              <w:pStyle w:val="Normal6a"/>
            </w:pPr>
            <w:r w:rsidRPr="00787C43">
              <w:rPr>
                <w:b/>
                <w:i/>
              </w:rPr>
              <w:lastRenderedPageBreak/>
              <w:t>entfällt</w:t>
            </w:r>
          </w:p>
        </w:tc>
      </w:tr>
      <w:tr w:rsidR="007262BB" w:rsidRPr="00787C43" w14:paraId="1C713DA7" w14:textId="77777777" w:rsidTr="007B3812">
        <w:trPr>
          <w:jc w:val="center"/>
        </w:trPr>
        <w:tc>
          <w:tcPr>
            <w:tcW w:w="4876" w:type="dxa"/>
            <w:tcBorders>
              <w:top w:val="nil"/>
              <w:left w:val="nil"/>
              <w:bottom w:val="nil"/>
              <w:right w:val="nil"/>
            </w:tcBorders>
          </w:tcPr>
          <w:p w14:paraId="44E39664"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6A0D548B" w14:textId="77777777" w:rsidR="007262BB" w:rsidRPr="00787C43" w:rsidRDefault="007262BB" w:rsidP="007B3812"/>
        </w:tc>
      </w:tr>
      <w:tr w:rsidR="007262BB" w:rsidRPr="00787C43" w14:paraId="4A9BB5E6" w14:textId="77777777" w:rsidTr="007B3812">
        <w:trPr>
          <w:jc w:val="center"/>
        </w:trPr>
        <w:tc>
          <w:tcPr>
            <w:tcW w:w="4876" w:type="dxa"/>
            <w:tcBorders>
              <w:top w:val="nil"/>
              <w:left w:val="nil"/>
              <w:bottom w:val="nil"/>
              <w:right w:val="nil"/>
            </w:tcBorders>
          </w:tcPr>
          <w:p w14:paraId="3F56EB63" w14:textId="77777777" w:rsidR="007262BB" w:rsidRPr="00787C43" w:rsidRDefault="007262BB" w:rsidP="007B3812">
            <w:pPr>
              <w:pStyle w:val="Normal6a"/>
            </w:pPr>
            <w:r w:rsidRPr="00787C43">
              <w:rPr>
                <w:b/>
                <w:i/>
                <w:vertAlign w:val="superscript"/>
              </w:rPr>
              <w:t>25</w:t>
            </w:r>
            <w:r w:rsidRPr="00787C43">
              <w:t xml:space="preserve"> </w:t>
            </w:r>
            <w:r w:rsidRPr="00787C43">
              <w:rPr>
                <w:b/>
                <w:i/>
              </w:rPr>
              <w:t>ABl. C 347 vom 9.9.2022, S. 150.</w:t>
            </w:r>
          </w:p>
        </w:tc>
        <w:tc>
          <w:tcPr>
            <w:tcW w:w="4876" w:type="dxa"/>
            <w:tcBorders>
              <w:top w:val="nil"/>
              <w:left w:val="nil"/>
              <w:bottom w:val="nil"/>
              <w:right w:val="nil"/>
            </w:tcBorders>
          </w:tcPr>
          <w:p w14:paraId="049105E4" w14:textId="77777777" w:rsidR="007262BB" w:rsidRPr="00787C43" w:rsidRDefault="007262BB" w:rsidP="007B3812"/>
        </w:tc>
      </w:tr>
    </w:tbl>
    <w:p w14:paraId="529E09A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3E42D7F" w14:textId="77777777" w:rsidR="007262BB" w:rsidRPr="00787C43" w:rsidRDefault="007262BB" w:rsidP="007262BB">
      <w:r w:rsidRPr="00787C43">
        <w:rPr>
          <w:rStyle w:val="HideTWBExt"/>
        </w:rPr>
        <w:t>&lt;/Amend&gt;</w:t>
      </w:r>
    </w:p>
    <w:p w14:paraId="24DA32B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49</w:t>
      </w:r>
      <w:r w:rsidRPr="00787C43">
        <w:rPr>
          <w:rStyle w:val="HideTWBExt"/>
        </w:rPr>
        <w:t>&lt;/NumAm&gt;</w:t>
      </w:r>
    </w:p>
    <w:p w14:paraId="61D8E2BC"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587F25FB" w14:textId="77777777" w:rsidR="007262BB" w:rsidRPr="00787C43" w:rsidRDefault="007262BB" w:rsidP="007262BB">
      <w:pPr>
        <w:pStyle w:val="NormalBold"/>
      </w:pPr>
      <w:r w:rsidRPr="00787C43">
        <w:rPr>
          <w:rStyle w:val="HideTWBExt"/>
          <w:b w:val="0"/>
        </w:rPr>
        <w:t>&lt;/RepeatBlock-By&gt;</w:t>
      </w:r>
    </w:p>
    <w:p w14:paraId="20E0E64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EEFE2D3" w14:textId="77777777" w:rsidR="007262BB" w:rsidRPr="00787C43" w:rsidRDefault="007262BB" w:rsidP="007262BB">
      <w:pPr>
        <w:pStyle w:val="NormalBold"/>
      </w:pPr>
      <w:r w:rsidRPr="00787C43">
        <w:rPr>
          <w:rStyle w:val="HideTWBExt"/>
        </w:rPr>
        <w:t>&lt;Article&gt;</w:t>
      </w:r>
      <w:r w:rsidRPr="00787C43">
        <w:t>Bezugsvermerk 34</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8ED3F34" w14:textId="77777777" w:rsidTr="007B3812">
        <w:trPr>
          <w:trHeight w:hRule="exact" w:val="240"/>
          <w:jc w:val="center"/>
        </w:trPr>
        <w:tc>
          <w:tcPr>
            <w:tcW w:w="9752" w:type="dxa"/>
            <w:gridSpan w:val="2"/>
            <w:tcBorders>
              <w:top w:val="nil"/>
              <w:left w:val="nil"/>
              <w:bottom w:val="nil"/>
              <w:right w:val="nil"/>
            </w:tcBorders>
          </w:tcPr>
          <w:p w14:paraId="03DDA41B" w14:textId="77777777" w:rsidR="007262BB" w:rsidRPr="00787C43" w:rsidRDefault="007262BB" w:rsidP="007B3812"/>
        </w:tc>
      </w:tr>
      <w:tr w:rsidR="007262BB" w:rsidRPr="00787C43" w14:paraId="6927EDC2" w14:textId="77777777" w:rsidTr="007B3812">
        <w:trPr>
          <w:trHeight w:val="240"/>
          <w:jc w:val="center"/>
        </w:trPr>
        <w:tc>
          <w:tcPr>
            <w:tcW w:w="4876" w:type="dxa"/>
            <w:tcBorders>
              <w:top w:val="nil"/>
              <w:left w:val="nil"/>
              <w:bottom w:val="nil"/>
              <w:right w:val="nil"/>
            </w:tcBorders>
          </w:tcPr>
          <w:p w14:paraId="709E8BD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D67FB7F" w14:textId="77777777" w:rsidR="007262BB" w:rsidRPr="00787C43" w:rsidRDefault="007262BB" w:rsidP="007B3812">
            <w:pPr>
              <w:pStyle w:val="AmColumnHeading"/>
            </w:pPr>
            <w:r w:rsidRPr="00787C43">
              <w:t>Geänderter Text</w:t>
            </w:r>
          </w:p>
        </w:tc>
      </w:tr>
      <w:tr w:rsidR="007262BB" w:rsidRPr="00787C43" w14:paraId="592BA12E" w14:textId="77777777" w:rsidTr="007B3812">
        <w:trPr>
          <w:jc w:val="center"/>
        </w:trPr>
        <w:tc>
          <w:tcPr>
            <w:tcW w:w="4876" w:type="dxa"/>
            <w:tcBorders>
              <w:top w:val="nil"/>
              <w:left w:val="nil"/>
              <w:bottom w:val="nil"/>
              <w:right w:val="nil"/>
            </w:tcBorders>
          </w:tcPr>
          <w:p w14:paraId="3BD91547" w14:textId="77777777" w:rsidR="007262BB" w:rsidRPr="00787C43" w:rsidRDefault="007262BB" w:rsidP="007B3812">
            <w:pPr>
              <w:pStyle w:val="Normal6a"/>
            </w:pPr>
            <w:r w:rsidRPr="00787C43">
              <w:rPr>
                <w:b/>
                <w:i/>
              </w:rPr>
              <w:t>–</w:t>
            </w:r>
            <w:r w:rsidRPr="00787C43">
              <w:tab/>
            </w:r>
            <w:r w:rsidRPr="00787C43">
              <w:rPr>
                <w:b/>
                <w:i/>
              </w:rPr>
              <w:t>unter Hinweis auf seine Entschließung vom 5. Juli 2022 zu dem Thema „Hin zu gemeinsamen europäischen Maßnahmen im Bereich Pflege und Betreuung“</w:t>
            </w:r>
            <w:r w:rsidRPr="00787C43">
              <w:rPr>
                <w:b/>
                <w:i/>
                <w:vertAlign w:val="superscript"/>
              </w:rPr>
              <w:t>27</w:t>
            </w:r>
            <w:r w:rsidRPr="00787C43">
              <w:rPr>
                <w:b/>
                <w:i/>
              </w:rPr>
              <w:t>,</w:t>
            </w:r>
          </w:p>
        </w:tc>
        <w:tc>
          <w:tcPr>
            <w:tcW w:w="4876" w:type="dxa"/>
            <w:tcBorders>
              <w:top w:val="nil"/>
              <w:left w:val="nil"/>
              <w:bottom w:val="nil"/>
              <w:right w:val="nil"/>
            </w:tcBorders>
          </w:tcPr>
          <w:p w14:paraId="12120A8E" w14:textId="77777777" w:rsidR="007262BB" w:rsidRPr="00787C43" w:rsidRDefault="007262BB" w:rsidP="007B3812">
            <w:pPr>
              <w:pStyle w:val="Normal6a"/>
            </w:pPr>
            <w:r w:rsidRPr="00787C43">
              <w:rPr>
                <w:b/>
                <w:i/>
              </w:rPr>
              <w:t>entfällt</w:t>
            </w:r>
          </w:p>
        </w:tc>
      </w:tr>
      <w:tr w:rsidR="007262BB" w:rsidRPr="00787C43" w14:paraId="10510811" w14:textId="77777777" w:rsidTr="007B3812">
        <w:trPr>
          <w:jc w:val="center"/>
        </w:trPr>
        <w:tc>
          <w:tcPr>
            <w:tcW w:w="4876" w:type="dxa"/>
            <w:tcBorders>
              <w:top w:val="nil"/>
              <w:left w:val="nil"/>
              <w:bottom w:val="nil"/>
              <w:right w:val="nil"/>
            </w:tcBorders>
          </w:tcPr>
          <w:p w14:paraId="79D3595E"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3C186E6C" w14:textId="77777777" w:rsidR="007262BB" w:rsidRPr="00787C43" w:rsidRDefault="007262BB" w:rsidP="007B3812"/>
        </w:tc>
      </w:tr>
      <w:tr w:rsidR="007262BB" w:rsidRPr="00787C43" w14:paraId="1B77A74E" w14:textId="77777777" w:rsidTr="007B3812">
        <w:trPr>
          <w:jc w:val="center"/>
        </w:trPr>
        <w:tc>
          <w:tcPr>
            <w:tcW w:w="4876" w:type="dxa"/>
            <w:tcBorders>
              <w:top w:val="nil"/>
              <w:left w:val="nil"/>
              <w:bottom w:val="nil"/>
              <w:right w:val="nil"/>
            </w:tcBorders>
          </w:tcPr>
          <w:p w14:paraId="0FAF3E0F" w14:textId="77777777" w:rsidR="007262BB" w:rsidRPr="00787C43" w:rsidRDefault="007262BB" w:rsidP="007B3812">
            <w:pPr>
              <w:pStyle w:val="Normal6a"/>
            </w:pPr>
            <w:r w:rsidRPr="00787C43">
              <w:rPr>
                <w:b/>
                <w:i/>
                <w:vertAlign w:val="superscript"/>
              </w:rPr>
              <w:t>27</w:t>
            </w:r>
            <w:r w:rsidRPr="00787C43">
              <w:t xml:space="preserve"> </w:t>
            </w:r>
            <w:r w:rsidRPr="00787C43">
              <w:rPr>
                <w:b/>
                <w:i/>
              </w:rPr>
              <w:t>ABl. C 47 vom 7.2.2023, S. 30.</w:t>
            </w:r>
          </w:p>
        </w:tc>
        <w:tc>
          <w:tcPr>
            <w:tcW w:w="4876" w:type="dxa"/>
            <w:tcBorders>
              <w:top w:val="nil"/>
              <w:left w:val="nil"/>
              <w:bottom w:val="nil"/>
              <w:right w:val="nil"/>
            </w:tcBorders>
          </w:tcPr>
          <w:p w14:paraId="50EC7CAC" w14:textId="77777777" w:rsidR="007262BB" w:rsidRPr="00787C43" w:rsidRDefault="007262BB" w:rsidP="007B3812"/>
        </w:tc>
      </w:tr>
    </w:tbl>
    <w:p w14:paraId="585A267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15836A5F" w14:textId="77777777" w:rsidR="007262BB" w:rsidRPr="00787C43" w:rsidRDefault="007262BB" w:rsidP="007262BB">
      <w:r w:rsidRPr="00787C43">
        <w:rPr>
          <w:rStyle w:val="HideTWBExt"/>
        </w:rPr>
        <w:t>&lt;/Amend&gt;</w:t>
      </w:r>
    </w:p>
    <w:p w14:paraId="28FD0AB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50</w:t>
      </w:r>
      <w:r w:rsidRPr="00787C43">
        <w:rPr>
          <w:rStyle w:val="HideTWBExt"/>
        </w:rPr>
        <w:t>&lt;/NumAm&gt;</w:t>
      </w:r>
    </w:p>
    <w:p w14:paraId="0E913EDD"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75256E16" w14:textId="77777777" w:rsidR="007262BB" w:rsidRPr="00787C43" w:rsidRDefault="007262BB" w:rsidP="007262BB">
      <w:pPr>
        <w:pStyle w:val="NormalBold"/>
      </w:pPr>
      <w:r w:rsidRPr="00787C43">
        <w:rPr>
          <w:rStyle w:val="HideTWBExt"/>
          <w:b w:val="0"/>
        </w:rPr>
        <w:t>&lt;/RepeatBlock-By&gt;</w:t>
      </w:r>
    </w:p>
    <w:p w14:paraId="37FD3EF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965AF67" w14:textId="77777777" w:rsidR="007262BB" w:rsidRPr="00787C43" w:rsidRDefault="007262BB" w:rsidP="007262BB">
      <w:pPr>
        <w:pStyle w:val="NormalBold"/>
      </w:pPr>
      <w:r w:rsidRPr="00787C43">
        <w:rPr>
          <w:rStyle w:val="HideTWBExt"/>
        </w:rPr>
        <w:t>&lt;Article&gt;</w:t>
      </w:r>
      <w:r w:rsidRPr="00787C43">
        <w:t>Bezugsvermerk 36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33B1DDC" w14:textId="77777777" w:rsidTr="007B3812">
        <w:trPr>
          <w:trHeight w:hRule="exact" w:val="240"/>
          <w:jc w:val="center"/>
        </w:trPr>
        <w:tc>
          <w:tcPr>
            <w:tcW w:w="9752" w:type="dxa"/>
            <w:gridSpan w:val="2"/>
            <w:tcBorders>
              <w:top w:val="nil"/>
              <w:left w:val="nil"/>
              <w:bottom w:val="nil"/>
              <w:right w:val="nil"/>
            </w:tcBorders>
          </w:tcPr>
          <w:p w14:paraId="1D06A6D6" w14:textId="77777777" w:rsidR="007262BB" w:rsidRPr="00787C43" w:rsidRDefault="007262BB" w:rsidP="007B3812"/>
        </w:tc>
      </w:tr>
      <w:tr w:rsidR="007262BB" w:rsidRPr="00787C43" w14:paraId="78D4D87C" w14:textId="77777777" w:rsidTr="007B3812">
        <w:trPr>
          <w:trHeight w:val="240"/>
          <w:jc w:val="center"/>
        </w:trPr>
        <w:tc>
          <w:tcPr>
            <w:tcW w:w="4876" w:type="dxa"/>
            <w:tcBorders>
              <w:top w:val="nil"/>
              <w:left w:val="nil"/>
              <w:bottom w:val="nil"/>
              <w:right w:val="nil"/>
            </w:tcBorders>
          </w:tcPr>
          <w:p w14:paraId="2DF54AA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63DB851" w14:textId="77777777" w:rsidR="007262BB" w:rsidRPr="00787C43" w:rsidRDefault="007262BB" w:rsidP="007B3812">
            <w:pPr>
              <w:pStyle w:val="AmColumnHeading"/>
            </w:pPr>
            <w:r w:rsidRPr="00787C43">
              <w:t>Geänderter Text</w:t>
            </w:r>
          </w:p>
        </w:tc>
      </w:tr>
      <w:tr w:rsidR="007262BB" w:rsidRPr="00787C43" w14:paraId="7DD2DE84" w14:textId="77777777" w:rsidTr="007B3812">
        <w:trPr>
          <w:jc w:val="center"/>
        </w:trPr>
        <w:tc>
          <w:tcPr>
            <w:tcW w:w="4876" w:type="dxa"/>
            <w:tcBorders>
              <w:top w:val="nil"/>
              <w:left w:val="nil"/>
              <w:bottom w:val="nil"/>
              <w:right w:val="nil"/>
            </w:tcBorders>
          </w:tcPr>
          <w:p w14:paraId="1881FDD1" w14:textId="77777777" w:rsidR="007262BB" w:rsidRPr="00787C43" w:rsidRDefault="007262BB" w:rsidP="007B3812">
            <w:pPr>
              <w:pStyle w:val="Normal6a"/>
            </w:pPr>
            <w:r w:rsidRPr="00787C43">
              <w:rPr>
                <w:b/>
                <w:i/>
              </w:rPr>
              <w:t>–</w:t>
            </w:r>
            <w:r w:rsidRPr="00787C43">
              <w:tab/>
            </w:r>
            <w:r w:rsidRPr="00787C43">
              <w:rPr>
                <w:b/>
                <w:i/>
              </w:rPr>
              <w:t>unter Hinweis auf seine Entschließung vom 1. Juni 2023 zu sexueller Belästigung in der EU und Bewertung von MeToo</w:t>
            </w:r>
            <w:r w:rsidRPr="00787C43">
              <w:rPr>
                <w:b/>
                <w:i/>
                <w:vertAlign w:val="superscript"/>
              </w:rPr>
              <w:t>29</w:t>
            </w:r>
            <w:r w:rsidRPr="00787C43">
              <w:rPr>
                <w:b/>
                <w:i/>
              </w:rPr>
              <w:t>,</w:t>
            </w:r>
          </w:p>
        </w:tc>
        <w:tc>
          <w:tcPr>
            <w:tcW w:w="4876" w:type="dxa"/>
            <w:tcBorders>
              <w:top w:val="nil"/>
              <w:left w:val="nil"/>
              <w:bottom w:val="nil"/>
              <w:right w:val="nil"/>
            </w:tcBorders>
          </w:tcPr>
          <w:p w14:paraId="4DF2FCA3" w14:textId="77777777" w:rsidR="007262BB" w:rsidRPr="00787C43" w:rsidRDefault="007262BB" w:rsidP="007B3812">
            <w:pPr>
              <w:pStyle w:val="Normal6a"/>
            </w:pPr>
            <w:r w:rsidRPr="00787C43">
              <w:rPr>
                <w:b/>
                <w:i/>
              </w:rPr>
              <w:t>entfällt</w:t>
            </w:r>
          </w:p>
        </w:tc>
      </w:tr>
      <w:tr w:rsidR="007262BB" w:rsidRPr="00787C43" w14:paraId="155719C5" w14:textId="77777777" w:rsidTr="007B3812">
        <w:trPr>
          <w:jc w:val="center"/>
        </w:trPr>
        <w:tc>
          <w:tcPr>
            <w:tcW w:w="4876" w:type="dxa"/>
            <w:tcBorders>
              <w:top w:val="nil"/>
              <w:left w:val="nil"/>
              <w:bottom w:val="nil"/>
              <w:right w:val="nil"/>
            </w:tcBorders>
          </w:tcPr>
          <w:p w14:paraId="1DAF5DF9"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6BB4E236" w14:textId="77777777" w:rsidR="007262BB" w:rsidRPr="00787C43" w:rsidRDefault="007262BB" w:rsidP="007B3812"/>
        </w:tc>
      </w:tr>
      <w:tr w:rsidR="007262BB" w:rsidRPr="00787C43" w14:paraId="01BF8766" w14:textId="77777777" w:rsidTr="007B3812">
        <w:trPr>
          <w:jc w:val="center"/>
        </w:trPr>
        <w:tc>
          <w:tcPr>
            <w:tcW w:w="4876" w:type="dxa"/>
            <w:tcBorders>
              <w:top w:val="nil"/>
              <w:left w:val="nil"/>
              <w:bottom w:val="nil"/>
              <w:right w:val="nil"/>
            </w:tcBorders>
          </w:tcPr>
          <w:p w14:paraId="498460A0" w14:textId="77777777" w:rsidR="007262BB" w:rsidRPr="00787C43" w:rsidRDefault="007262BB" w:rsidP="007B3812">
            <w:pPr>
              <w:pStyle w:val="Normal6a"/>
            </w:pPr>
            <w:r w:rsidRPr="00787C43">
              <w:rPr>
                <w:b/>
                <w:i/>
                <w:vertAlign w:val="superscript"/>
              </w:rPr>
              <w:t>29</w:t>
            </w:r>
            <w:r w:rsidRPr="00787C43">
              <w:t xml:space="preserve"> </w:t>
            </w:r>
            <w:r w:rsidRPr="00787C43">
              <w:rPr>
                <w:b/>
                <w:i/>
              </w:rPr>
              <w:t>ABl. C, C/2023/1224, 21.12.2023, ELI: http://data.europa.eu/eli/C/2023/1224/oj.</w:t>
            </w:r>
          </w:p>
        </w:tc>
        <w:tc>
          <w:tcPr>
            <w:tcW w:w="4876" w:type="dxa"/>
            <w:tcBorders>
              <w:top w:val="nil"/>
              <w:left w:val="nil"/>
              <w:bottom w:val="nil"/>
              <w:right w:val="nil"/>
            </w:tcBorders>
          </w:tcPr>
          <w:p w14:paraId="767BAD98" w14:textId="77777777" w:rsidR="007262BB" w:rsidRPr="00787C43" w:rsidRDefault="007262BB" w:rsidP="007B3812"/>
        </w:tc>
      </w:tr>
    </w:tbl>
    <w:p w14:paraId="2BBA0C2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B71F611" w14:textId="77777777" w:rsidR="007262BB" w:rsidRPr="00787C43" w:rsidRDefault="007262BB" w:rsidP="007262BB">
      <w:r w:rsidRPr="00787C43">
        <w:rPr>
          <w:rStyle w:val="HideTWBExt"/>
        </w:rPr>
        <w:lastRenderedPageBreak/>
        <w:t>&lt;/Amend&gt;</w:t>
      </w:r>
    </w:p>
    <w:p w14:paraId="4305BCA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51</w:t>
      </w:r>
      <w:r w:rsidRPr="00787C43">
        <w:rPr>
          <w:rStyle w:val="HideTWBExt"/>
        </w:rPr>
        <w:t>&lt;/NumAm&gt;</w:t>
      </w:r>
    </w:p>
    <w:p w14:paraId="4E22FAAE"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2EF7BEE7" w14:textId="77777777" w:rsidR="007262BB" w:rsidRPr="00787C43" w:rsidRDefault="007262BB" w:rsidP="007262BB">
      <w:pPr>
        <w:pStyle w:val="NormalBold"/>
      </w:pPr>
      <w:r w:rsidRPr="00787C43">
        <w:rPr>
          <w:rStyle w:val="HideTWBExt"/>
          <w:b w:val="0"/>
        </w:rPr>
        <w:t>&lt;/RepeatBlock-By&gt;</w:t>
      </w:r>
    </w:p>
    <w:p w14:paraId="716367A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D8C534E" w14:textId="77777777" w:rsidR="007262BB" w:rsidRPr="00787C43" w:rsidRDefault="007262BB" w:rsidP="007262BB">
      <w:pPr>
        <w:pStyle w:val="NormalBold"/>
      </w:pPr>
      <w:r w:rsidRPr="00787C43">
        <w:rPr>
          <w:rStyle w:val="HideTWBExt"/>
        </w:rPr>
        <w:t>&lt;Article&gt;</w:t>
      </w:r>
      <w:r w:rsidRPr="00787C43">
        <w:t>Bezugsvermerk 37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956B472" w14:textId="77777777" w:rsidTr="007B3812">
        <w:trPr>
          <w:trHeight w:hRule="exact" w:val="240"/>
          <w:jc w:val="center"/>
        </w:trPr>
        <w:tc>
          <w:tcPr>
            <w:tcW w:w="9752" w:type="dxa"/>
            <w:gridSpan w:val="2"/>
            <w:tcBorders>
              <w:top w:val="nil"/>
              <w:left w:val="nil"/>
              <w:bottom w:val="nil"/>
              <w:right w:val="nil"/>
            </w:tcBorders>
          </w:tcPr>
          <w:p w14:paraId="5B647E86" w14:textId="77777777" w:rsidR="007262BB" w:rsidRPr="00787C43" w:rsidRDefault="007262BB" w:rsidP="007B3812"/>
        </w:tc>
      </w:tr>
      <w:tr w:rsidR="007262BB" w:rsidRPr="00787C43" w14:paraId="343959FF" w14:textId="77777777" w:rsidTr="007B3812">
        <w:trPr>
          <w:trHeight w:val="240"/>
          <w:jc w:val="center"/>
        </w:trPr>
        <w:tc>
          <w:tcPr>
            <w:tcW w:w="4876" w:type="dxa"/>
            <w:tcBorders>
              <w:top w:val="nil"/>
              <w:left w:val="nil"/>
              <w:bottom w:val="nil"/>
              <w:right w:val="nil"/>
            </w:tcBorders>
          </w:tcPr>
          <w:p w14:paraId="4E55441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8231069" w14:textId="77777777" w:rsidR="007262BB" w:rsidRPr="00787C43" w:rsidRDefault="007262BB" w:rsidP="007B3812">
            <w:pPr>
              <w:pStyle w:val="AmColumnHeading"/>
            </w:pPr>
            <w:r w:rsidRPr="00787C43">
              <w:t>Geänderter Text</w:t>
            </w:r>
          </w:p>
        </w:tc>
      </w:tr>
      <w:tr w:rsidR="007262BB" w:rsidRPr="00787C43" w14:paraId="01FAF915" w14:textId="77777777" w:rsidTr="007B3812">
        <w:trPr>
          <w:jc w:val="center"/>
        </w:trPr>
        <w:tc>
          <w:tcPr>
            <w:tcW w:w="4876" w:type="dxa"/>
            <w:tcBorders>
              <w:top w:val="nil"/>
              <w:left w:val="nil"/>
              <w:bottom w:val="nil"/>
              <w:right w:val="nil"/>
            </w:tcBorders>
          </w:tcPr>
          <w:p w14:paraId="173E5AEA" w14:textId="77777777" w:rsidR="007262BB" w:rsidRPr="00787C43" w:rsidRDefault="007262BB" w:rsidP="007B3812">
            <w:pPr>
              <w:pStyle w:val="Normal6a"/>
            </w:pPr>
            <w:r w:rsidRPr="00787C43">
              <w:rPr>
                <w:b/>
                <w:i/>
              </w:rPr>
              <w:t>–</w:t>
            </w:r>
            <w:r w:rsidRPr="00787C43">
              <w:tab/>
            </w:r>
            <w:r w:rsidRPr="00787C43">
              <w:rPr>
                <w:b/>
                <w:i/>
              </w:rPr>
              <w:t>unter Hinweis auf seine Entschließung vom 11. April 2024 zu der Aufnahme des Rechts auf Abtreibung in die Charta der Grundrechte der EU</w:t>
            </w:r>
            <w:r w:rsidRPr="00787C43">
              <w:rPr>
                <w:b/>
                <w:i/>
                <w:vertAlign w:val="superscript"/>
              </w:rPr>
              <w:t>30</w:t>
            </w:r>
            <w:r w:rsidRPr="00787C43">
              <w:rPr>
                <w:b/>
                <w:i/>
              </w:rPr>
              <w:t>,</w:t>
            </w:r>
          </w:p>
        </w:tc>
        <w:tc>
          <w:tcPr>
            <w:tcW w:w="4876" w:type="dxa"/>
            <w:tcBorders>
              <w:top w:val="nil"/>
              <w:left w:val="nil"/>
              <w:bottom w:val="nil"/>
              <w:right w:val="nil"/>
            </w:tcBorders>
          </w:tcPr>
          <w:p w14:paraId="4E327D3A" w14:textId="77777777" w:rsidR="007262BB" w:rsidRPr="00787C43" w:rsidRDefault="007262BB" w:rsidP="007B3812">
            <w:pPr>
              <w:pStyle w:val="Normal6a"/>
            </w:pPr>
            <w:r w:rsidRPr="00787C43">
              <w:rPr>
                <w:b/>
                <w:i/>
              </w:rPr>
              <w:t>entfällt</w:t>
            </w:r>
          </w:p>
        </w:tc>
      </w:tr>
      <w:tr w:rsidR="007262BB" w:rsidRPr="00787C43" w14:paraId="473EBC25" w14:textId="77777777" w:rsidTr="007B3812">
        <w:trPr>
          <w:jc w:val="center"/>
        </w:trPr>
        <w:tc>
          <w:tcPr>
            <w:tcW w:w="4876" w:type="dxa"/>
            <w:tcBorders>
              <w:top w:val="nil"/>
              <w:left w:val="nil"/>
              <w:bottom w:val="nil"/>
              <w:right w:val="nil"/>
            </w:tcBorders>
          </w:tcPr>
          <w:p w14:paraId="14325A65"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6AC29E45" w14:textId="77777777" w:rsidR="007262BB" w:rsidRPr="00787C43" w:rsidRDefault="007262BB" w:rsidP="007B3812"/>
        </w:tc>
      </w:tr>
      <w:tr w:rsidR="007262BB" w:rsidRPr="00787C43" w14:paraId="48AB22E8" w14:textId="77777777" w:rsidTr="007B3812">
        <w:trPr>
          <w:jc w:val="center"/>
        </w:trPr>
        <w:tc>
          <w:tcPr>
            <w:tcW w:w="4876" w:type="dxa"/>
            <w:tcBorders>
              <w:top w:val="nil"/>
              <w:left w:val="nil"/>
              <w:bottom w:val="nil"/>
              <w:right w:val="nil"/>
            </w:tcBorders>
          </w:tcPr>
          <w:p w14:paraId="4CC4B3AD" w14:textId="77777777" w:rsidR="007262BB" w:rsidRPr="00787C43" w:rsidRDefault="007262BB" w:rsidP="007B3812">
            <w:pPr>
              <w:pStyle w:val="Normal6a"/>
            </w:pPr>
            <w:r w:rsidRPr="00787C43">
              <w:rPr>
                <w:b/>
                <w:i/>
                <w:vertAlign w:val="superscript"/>
              </w:rPr>
              <w:t>30</w:t>
            </w:r>
            <w:r w:rsidRPr="00787C43">
              <w:t xml:space="preserve"> </w:t>
            </w:r>
            <w:r w:rsidRPr="00787C43">
              <w:rPr>
                <w:b/>
                <w:i/>
              </w:rPr>
              <w:t>ABl. C, C/2025/1279, 13.3.2025, ELI: http://data.europa.eu/eli/C/2025/1279/oj.</w:t>
            </w:r>
          </w:p>
        </w:tc>
        <w:tc>
          <w:tcPr>
            <w:tcW w:w="4876" w:type="dxa"/>
            <w:tcBorders>
              <w:top w:val="nil"/>
              <w:left w:val="nil"/>
              <w:bottom w:val="nil"/>
              <w:right w:val="nil"/>
            </w:tcBorders>
          </w:tcPr>
          <w:p w14:paraId="312DE4B1" w14:textId="77777777" w:rsidR="007262BB" w:rsidRPr="00787C43" w:rsidRDefault="007262BB" w:rsidP="007B3812"/>
        </w:tc>
      </w:tr>
    </w:tbl>
    <w:p w14:paraId="6866F87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157EE49" w14:textId="77777777" w:rsidR="007262BB" w:rsidRPr="00787C43" w:rsidRDefault="007262BB" w:rsidP="007262BB">
      <w:r w:rsidRPr="00787C43">
        <w:rPr>
          <w:rStyle w:val="HideTWBExt"/>
        </w:rPr>
        <w:t>&lt;/Amend&gt;</w:t>
      </w:r>
    </w:p>
    <w:p w14:paraId="1BAFEE0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52</w:t>
      </w:r>
      <w:r w:rsidRPr="00787C43">
        <w:rPr>
          <w:rStyle w:val="HideTWBExt"/>
        </w:rPr>
        <w:t>&lt;/NumAm&gt;</w:t>
      </w:r>
    </w:p>
    <w:p w14:paraId="474A783A" w14:textId="77777777" w:rsidR="007262BB" w:rsidRPr="00787C43" w:rsidRDefault="007262BB" w:rsidP="007262BB">
      <w:pPr>
        <w:pStyle w:val="NormalBold"/>
      </w:pPr>
      <w:r w:rsidRPr="00787C43">
        <w:rPr>
          <w:rStyle w:val="HideTWBExt"/>
          <w:b w:val="0"/>
        </w:rPr>
        <w:t>&lt;RepeatBlock-By&gt;&lt;Members&gt;</w:t>
      </w:r>
      <w:r w:rsidRPr="00787C43">
        <w:t>Margarita de la Pisa Carrión, Mireia Borrás Pabón</w:t>
      </w:r>
      <w:r w:rsidRPr="00787C43">
        <w:rPr>
          <w:rStyle w:val="HideTWBExt"/>
          <w:b w:val="0"/>
        </w:rPr>
        <w:t>&lt;/Members&gt;</w:t>
      </w:r>
    </w:p>
    <w:p w14:paraId="0EF31713" w14:textId="77777777" w:rsidR="007262BB" w:rsidRPr="00787C43" w:rsidRDefault="007262BB" w:rsidP="007262BB">
      <w:pPr>
        <w:pStyle w:val="NormalBold"/>
      </w:pPr>
      <w:r w:rsidRPr="00787C43">
        <w:rPr>
          <w:rStyle w:val="HideTWBExt"/>
          <w:b w:val="0"/>
        </w:rPr>
        <w:t>&lt;/RepeatBlock-By&gt;</w:t>
      </w:r>
    </w:p>
    <w:p w14:paraId="1EC8EAC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CE2A018" w14:textId="77777777" w:rsidR="007262BB" w:rsidRPr="00787C43" w:rsidRDefault="007262BB" w:rsidP="007262BB">
      <w:pPr>
        <w:pStyle w:val="NormalBold"/>
      </w:pPr>
      <w:r w:rsidRPr="00787C43">
        <w:rPr>
          <w:rStyle w:val="HideTWBExt"/>
        </w:rPr>
        <w:t>&lt;Article&gt;</w:t>
      </w:r>
      <w:r w:rsidRPr="00787C43">
        <w:t>Bezugsvermerk 37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A3AA19F" w14:textId="77777777" w:rsidTr="007B3812">
        <w:trPr>
          <w:trHeight w:hRule="exact" w:val="240"/>
          <w:jc w:val="center"/>
        </w:trPr>
        <w:tc>
          <w:tcPr>
            <w:tcW w:w="9752" w:type="dxa"/>
            <w:gridSpan w:val="2"/>
            <w:tcBorders>
              <w:top w:val="nil"/>
              <w:left w:val="nil"/>
              <w:bottom w:val="nil"/>
              <w:right w:val="nil"/>
            </w:tcBorders>
          </w:tcPr>
          <w:p w14:paraId="3D24721D" w14:textId="77777777" w:rsidR="007262BB" w:rsidRPr="00787C43" w:rsidRDefault="007262BB" w:rsidP="007B3812"/>
        </w:tc>
      </w:tr>
      <w:tr w:rsidR="007262BB" w:rsidRPr="00787C43" w14:paraId="0D7B37BF" w14:textId="77777777" w:rsidTr="007B3812">
        <w:trPr>
          <w:trHeight w:val="240"/>
          <w:jc w:val="center"/>
        </w:trPr>
        <w:tc>
          <w:tcPr>
            <w:tcW w:w="4876" w:type="dxa"/>
            <w:tcBorders>
              <w:top w:val="nil"/>
              <w:left w:val="nil"/>
              <w:bottom w:val="nil"/>
              <w:right w:val="nil"/>
            </w:tcBorders>
          </w:tcPr>
          <w:p w14:paraId="7657177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62D2899" w14:textId="77777777" w:rsidR="007262BB" w:rsidRPr="00787C43" w:rsidRDefault="007262BB" w:rsidP="007B3812">
            <w:pPr>
              <w:pStyle w:val="AmColumnHeading"/>
            </w:pPr>
            <w:r w:rsidRPr="00787C43">
              <w:t>Geänderter Text</w:t>
            </w:r>
          </w:p>
        </w:tc>
      </w:tr>
      <w:tr w:rsidR="007262BB" w:rsidRPr="00787C43" w14:paraId="637328A2" w14:textId="77777777" w:rsidTr="007B3812">
        <w:trPr>
          <w:jc w:val="center"/>
        </w:trPr>
        <w:tc>
          <w:tcPr>
            <w:tcW w:w="4876" w:type="dxa"/>
            <w:tcBorders>
              <w:top w:val="nil"/>
              <w:left w:val="nil"/>
              <w:bottom w:val="nil"/>
              <w:right w:val="nil"/>
            </w:tcBorders>
          </w:tcPr>
          <w:p w14:paraId="4B165CC6" w14:textId="77777777" w:rsidR="007262BB" w:rsidRPr="00787C43" w:rsidRDefault="007262BB" w:rsidP="007B3812">
            <w:pPr>
              <w:pStyle w:val="Normal6a"/>
            </w:pPr>
            <w:r w:rsidRPr="00787C43">
              <w:rPr>
                <w:b/>
                <w:i/>
              </w:rPr>
              <w:t>–</w:t>
            </w:r>
            <w:r w:rsidRPr="00787C43">
              <w:tab/>
            </w:r>
            <w:r w:rsidRPr="00787C43">
              <w:rPr>
                <w:b/>
                <w:i/>
              </w:rPr>
              <w:t>unter Hinweis auf seine Entschließung vom 11. April 2024 zu der Aufnahme des Rechts auf Abtreibung in die Charta der Grundrechte der EU</w:t>
            </w:r>
            <w:r w:rsidRPr="00787C43">
              <w:rPr>
                <w:b/>
                <w:i/>
                <w:vertAlign w:val="superscript"/>
              </w:rPr>
              <w:t>30</w:t>
            </w:r>
            <w:r w:rsidRPr="00787C43">
              <w:rPr>
                <w:b/>
                <w:i/>
              </w:rPr>
              <w:t>,</w:t>
            </w:r>
          </w:p>
        </w:tc>
        <w:tc>
          <w:tcPr>
            <w:tcW w:w="4876" w:type="dxa"/>
            <w:tcBorders>
              <w:top w:val="nil"/>
              <w:left w:val="nil"/>
              <w:bottom w:val="nil"/>
              <w:right w:val="nil"/>
            </w:tcBorders>
          </w:tcPr>
          <w:p w14:paraId="33F1EF39" w14:textId="77777777" w:rsidR="007262BB" w:rsidRPr="00787C43" w:rsidRDefault="007262BB" w:rsidP="007B3812">
            <w:pPr>
              <w:pStyle w:val="Normal6a"/>
            </w:pPr>
            <w:r w:rsidRPr="00787C43">
              <w:rPr>
                <w:b/>
                <w:i/>
              </w:rPr>
              <w:t>entfällt</w:t>
            </w:r>
          </w:p>
        </w:tc>
      </w:tr>
      <w:tr w:rsidR="007262BB" w:rsidRPr="00787C43" w14:paraId="12E458FD" w14:textId="77777777" w:rsidTr="007B3812">
        <w:trPr>
          <w:jc w:val="center"/>
        </w:trPr>
        <w:tc>
          <w:tcPr>
            <w:tcW w:w="4876" w:type="dxa"/>
            <w:tcBorders>
              <w:top w:val="nil"/>
              <w:left w:val="nil"/>
              <w:bottom w:val="nil"/>
              <w:right w:val="nil"/>
            </w:tcBorders>
          </w:tcPr>
          <w:p w14:paraId="53EAC144"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7005358D" w14:textId="77777777" w:rsidR="007262BB" w:rsidRPr="00787C43" w:rsidRDefault="007262BB" w:rsidP="007B3812"/>
        </w:tc>
      </w:tr>
      <w:tr w:rsidR="007262BB" w:rsidRPr="00787C43" w14:paraId="2C164013" w14:textId="77777777" w:rsidTr="007B3812">
        <w:trPr>
          <w:jc w:val="center"/>
        </w:trPr>
        <w:tc>
          <w:tcPr>
            <w:tcW w:w="4876" w:type="dxa"/>
            <w:tcBorders>
              <w:top w:val="nil"/>
              <w:left w:val="nil"/>
              <w:bottom w:val="nil"/>
              <w:right w:val="nil"/>
            </w:tcBorders>
          </w:tcPr>
          <w:p w14:paraId="5D3691A3" w14:textId="77777777" w:rsidR="007262BB" w:rsidRPr="00787C43" w:rsidRDefault="007262BB" w:rsidP="007B3812">
            <w:pPr>
              <w:pStyle w:val="Normal6a"/>
            </w:pPr>
            <w:r w:rsidRPr="00787C43">
              <w:rPr>
                <w:b/>
                <w:i/>
                <w:vertAlign w:val="superscript"/>
              </w:rPr>
              <w:t>30</w:t>
            </w:r>
            <w:r w:rsidRPr="00787C43">
              <w:t xml:space="preserve"> </w:t>
            </w:r>
            <w:r w:rsidRPr="00787C43">
              <w:rPr>
                <w:b/>
                <w:i/>
              </w:rPr>
              <w:t>ABl. C, C/2025/1279, 13.3.2025, ELI: http://data.europa.eu/eli/C/2025/1279/oj.</w:t>
            </w:r>
          </w:p>
        </w:tc>
        <w:tc>
          <w:tcPr>
            <w:tcW w:w="4876" w:type="dxa"/>
            <w:tcBorders>
              <w:top w:val="nil"/>
              <w:left w:val="nil"/>
              <w:bottom w:val="nil"/>
              <w:right w:val="nil"/>
            </w:tcBorders>
          </w:tcPr>
          <w:p w14:paraId="117E0F1B" w14:textId="77777777" w:rsidR="007262BB" w:rsidRPr="00787C43" w:rsidRDefault="007262BB" w:rsidP="007B3812"/>
        </w:tc>
      </w:tr>
    </w:tbl>
    <w:p w14:paraId="6CA4D46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A750913" w14:textId="77777777" w:rsidR="007262BB" w:rsidRPr="00787C43" w:rsidRDefault="007262BB" w:rsidP="007262BB">
      <w:r w:rsidRPr="00787C43">
        <w:rPr>
          <w:rStyle w:val="HideTWBExt"/>
        </w:rPr>
        <w:t>&lt;/Amend&gt;</w:t>
      </w:r>
    </w:p>
    <w:p w14:paraId="4B98DDE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53</w:t>
      </w:r>
      <w:r w:rsidRPr="00787C43">
        <w:rPr>
          <w:rStyle w:val="HideTWBExt"/>
        </w:rPr>
        <w:t>&lt;/NumAm&gt;</w:t>
      </w:r>
    </w:p>
    <w:p w14:paraId="4286E4AE"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4BFFAC4B" w14:textId="77777777" w:rsidR="007262BB" w:rsidRPr="00787C43" w:rsidRDefault="007262BB" w:rsidP="007262BB">
      <w:pPr>
        <w:pStyle w:val="NormalBold"/>
      </w:pPr>
      <w:r w:rsidRPr="00787C43">
        <w:rPr>
          <w:rStyle w:val="HideTWBExt"/>
          <w:b w:val="0"/>
        </w:rPr>
        <w:t>&lt;/RepeatBlock-By&gt;</w:t>
      </w:r>
    </w:p>
    <w:p w14:paraId="2A81A53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AAC255E" w14:textId="77777777" w:rsidR="007262BB" w:rsidRPr="00787C43" w:rsidRDefault="007262BB" w:rsidP="007262BB">
      <w:pPr>
        <w:pStyle w:val="NormalBold"/>
      </w:pPr>
      <w:r w:rsidRPr="00787C43">
        <w:rPr>
          <w:rStyle w:val="HideTWBExt"/>
        </w:rPr>
        <w:t>&lt;Article&gt;</w:t>
      </w:r>
      <w:r w:rsidRPr="00787C43">
        <w:t>Bezugsvermerk 37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6E41C19" w14:textId="77777777" w:rsidTr="007B3812">
        <w:trPr>
          <w:trHeight w:hRule="exact" w:val="240"/>
          <w:jc w:val="center"/>
        </w:trPr>
        <w:tc>
          <w:tcPr>
            <w:tcW w:w="9752" w:type="dxa"/>
            <w:gridSpan w:val="2"/>
            <w:tcBorders>
              <w:top w:val="nil"/>
              <w:left w:val="nil"/>
              <w:bottom w:val="nil"/>
              <w:right w:val="nil"/>
            </w:tcBorders>
          </w:tcPr>
          <w:p w14:paraId="492260B0" w14:textId="77777777" w:rsidR="007262BB" w:rsidRPr="00787C43" w:rsidRDefault="007262BB" w:rsidP="007B3812"/>
        </w:tc>
      </w:tr>
      <w:tr w:rsidR="007262BB" w:rsidRPr="00787C43" w14:paraId="6607EAC5" w14:textId="77777777" w:rsidTr="007B3812">
        <w:trPr>
          <w:trHeight w:val="240"/>
          <w:jc w:val="center"/>
        </w:trPr>
        <w:tc>
          <w:tcPr>
            <w:tcW w:w="4876" w:type="dxa"/>
            <w:tcBorders>
              <w:top w:val="nil"/>
              <w:left w:val="nil"/>
              <w:bottom w:val="nil"/>
              <w:right w:val="nil"/>
            </w:tcBorders>
          </w:tcPr>
          <w:p w14:paraId="3816D4F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EF487BB" w14:textId="77777777" w:rsidR="007262BB" w:rsidRPr="00787C43" w:rsidRDefault="007262BB" w:rsidP="007B3812">
            <w:pPr>
              <w:pStyle w:val="AmColumnHeading"/>
            </w:pPr>
            <w:r w:rsidRPr="00787C43">
              <w:t>Geänderter Text</w:t>
            </w:r>
          </w:p>
        </w:tc>
      </w:tr>
      <w:tr w:rsidR="007262BB" w:rsidRPr="00787C43" w14:paraId="4CF18178" w14:textId="77777777" w:rsidTr="007B3812">
        <w:trPr>
          <w:jc w:val="center"/>
        </w:trPr>
        <w:tc>
          <w:tcPr>
            <w:tcW w:w="4876" w:type="dxa"/>
            <w:tcBorders>
              <w:top w:val="nil"/>
              <w:left w:val="nil"/>
              <w:bottom w:val="nil"/>
              <w:right w:val="nil"/>
            </w:tcBorders>
          </w:tcPr>
          <w:p w14:paraId="58C67F9A" w14:textId="77777777" w:rsidR="007262BB" w:rsidRPr="00787C43" w:rsidRDefault="007262BB" w:rsidP="007B3812">
            <w:pPr>
              <w:pStyle w:val="Normal6a"/>
            </w:pPr>
          </w:p>
        </w:tc>
        <w:tc>
          <w:tcPr>
            <w:tcW w:w="4876" w:type="dxa"/>
            <w:tcBorders>
              <w:top w:val="nil"/>
              <w:left w:val="nil"/>
              <w:bottom w:val="nil"/>
              <w:right w:val="nil"/>
            </w:tcBorders>
          </w:tcPr>
          <w:p w14:paraId="521A1056" w14:textId="77777777" w:rsidR="007262BB" w:rsidRPr="00787C43" w:rsidRDefault="007262BB" w:rsidP="007B3812">
            <w:pPr>
              <w:pStyle w:val="Normal6a"/>
            </w:pPr>
            <w:r w:rsidRPr="00787C43">
              <w:rPr>
                <w:b/>
                <w:i/>
              </w:rPr>
              <w:t>–</w:t>
            </w:r>
            <w:r w:rsidRPr="00787C43">
              <w:tab/>
            </w:r>
            <w:r w:rsidRPr="00787C43">
              <w:rPr>
                <w:b/>
                <w:i/>
              </w:rPr>
              <w:t>unter Hinweis auf Europas Plan gegen den Krebs, die EU-Mission „Krebs“ und den Abschlussbericht des Sonderausschusses zu Krebsbekämpfung (COM(2021)0044),</w:t>
            </w:r>
          </w:p>
        </w:tc>
      </w:tr>
    </w:tbl>
    <w:p w14:paraId="6800A45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BADB64E" w14:textId="77777777" w:rsidR="007262BB" w:rsidRPr="00787C43" w:rsidRDefault="007262BB" w:rsidP="007262BB">
      <w:r w:rsidRPr="00787C43">
        <w:rPr>
          <w:rStyle w:val="HideTWBExt"/>
        </w:rPr>
        <w:t>&lt;/Amend&gt;</w:t>
      </w:r>
    </w:p>
    <w:p w14:paraId="4AD77DB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54</w:t>
      </w:r>
      <w:r w:rsidRPr="00787C43">
        <w:rPr>
          <w:rStyle w:val="HideTWBExt"/>
        </w:rPr>
        <w:t>&lt;/NumAm&gt;</w:t>
      </w:r>
    </w:p>
    <w:p w14:paraId="47FE0E13"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786EC4C4" w14:textId="77777777" w:rsidR="007262BB" w:rsidRPr="00787C43" w:rsidRDefault="007262BB" w:rsidP="007262BB">
      <w:pPr>
        <w:pStyle w:val="NormalBold"/>
      </w:pPr>
      <w:r w:rsidRPr="00787C43">
        <w:rPr>
          <w:rStyle w:val="HideTWBExt"/>
          <w:b w:val="0"/>
        </w:rPr>
        <w:t>&lt;/RepeatBlock-By&gt;</w:t>
      </w:r>
    </w:p>
    <w:p w14:paraId="4C7F998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63283EC" w14:textId="77777777" w:rsidR="007262BB" w:rsidRPr="00787C43" w:rsidRDefault="007262BB" w:rsidP="007262BB">
      <w:pPr>
        <w:pStyle w:val="NormalBold"/>
      </w:pPr>
      <w:r w:rsidRPr="00787C43">
        <w:rPr>
          <w:rStyle w:val="HideTWBExt"/>
        </w:rPr>
        <w:t>&lt;Article&gt;</w:t>
      </w:r>
      <w:r w:rsidRPr="00787C43">
        <w:t>Bezugsvermerk 37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B447726" w14:textId="77777777" w:rsidTr="007B3812">
        <w:trPr>
          <w:trHeight w:hRule="exact" w:val="240"/>
          <w:jc w:val="center"/>
        </w:trPr>
        <w:tc>
          <w:tcPr>
            <w:tcW w:w="9752" w:type="dxa"/>
            <w:gridSpan w:val="2"/>
            <w:tcBorders>
              <w:top w:val="nil"/>
              <w:left w:val="nil"/>
              <w:bottom w:val="nil"/>
              <w:right w:val="nil"/>
            </w:tcBorders>
          </w:tcPr>
          <w:p w14:paraId="6AFBDC6F" w14:textId="77777777" w:rsidR="007262BB" w:rsidRPr="00787C43" w:rsidRDefault="007262BB" w:rsidP="007B3812"/>
        </w:tc>
      </w:tr>
      <w:tr w:rsidR="007262BB" w:rsidRPr="00787C43" w14:paraId="64672703" w14:textId="77777777" w:rsidTr="007B3812">
        <w:trPr>
          <w:trHeight w:val="240"/>
          <w:jc w:val="center"/>
        </w:trPr>
        <w:tc>
          <w:tcPr>
            <w:tcW w:w="4876" w:type="dxa"/>
            <w:tcBorders>
              <w:top w:val="nil"/>
              <w:left w:val="nil"/>
              <w:bottom w:val="nil"/>
              <w:right w:val="nil"/>
            </w:tcBorders>
          </w:tcPr>
          <w:p w14:paraId="6C9BCB2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FCCF1DB" w14:textId="77777777" w:rsidR="007262BB" w:rsidRPr="00787C43" w:rsidRDefault="007262BB" w:rsidP="007B3812">
            <w:pPr>
              <w:pStyle w:val="AmColumnHeading"/>
            </w:pPr>
            <w:r w:rsidRPr="00787C43">
              <w:t>Geänderter Text</w:t>
            </w:r>
          </w:p>
        </w:tc>
      </w:tr>
      <w:tr w:rsidR="007262BB" w:rsidRPr="00787C43" w14:paraId="372A568D" w14:textId="77777777" w:rsidTr="007B3812">
        <w:trPr>
          <w:jc w:val="center"/>
        </w:trPr>
        <w:tc>
          <w:tcPr>
            <w:tcW w:w="4876" w:type="dxa"/>
            <w:tcBorders>
              <w:top w:val="nil"/>
              <w:left w:val="nil"/>
              <w:bottom w:val="nil"/>
              <w:right w:val="nil"/>
            </w:tcBorders>
          </w:tcPr>
          <w:p w14:paraId="645090BA" w14:textId="77777777" w:rsidR="007262BB" w:rsidRPr="00787C43" w:rsidRDefault="007262BB" w:rsidP="007B3812">
            <w:pPr>
              <w:pStyle w:val="Normal6a"/>
            </w:pPr>
          </w:p>
        </w:tc>
        <w:tc>
          <w:tcPr>
            <w:tcW w:w="4876" w:type="dxa"/>
            <w:tcBorders>
              <w:top w:val="nil"/>
              <w:left w:val="nil"/>
              <w:bottom w:val="nil"/>
              <w:right w:val="nil"/>
            </w:tcBorders>
          </w:tcPr>
          <w:p w14:paraId="01CD2C54" w14:textId="77777777" w:rsidR="007262BB" w:rsidRPr="00787C43" w:rsidRDefault="007262BB" w:rsidP="007B3812">
            <w:pPr>
              <w:pStyle w:val="Normal6a"/>
            </w:pPr>
            <w:r w:rsidRPr="00787C43">
              <w:rPr>
                <w:b/>
                <w:i/>
              </w:rPr>
              <w:t>–</w:t>
            </w:r>
            <w:r w:rsidRPr="00787C43">
              <w:tab/>
            </w:r>
            <w:r w:rsidRPr="00787C43">
              <w:rPr>
                <w:b/>
                <w:i/>
              </w:rPr>
              <w:t>unter Hinweis auf die Stellungnahme seines Ausschusses für die Rechte der Frauen und die Gleichstellung der Geschlechter vom 9. April 2025 über einen neu gestalteten langfristigen Haushalt für die Union in einer Welt im Wandel,</w:t>
            </w:r>
          </w:p>
        </w:tc>
      </w:tr>
    </w:tbl>
    <w:p w14:paraId="6E47365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CFD8825" w14:textId="77777777" w:rsidR="007262BB" w:rsidRPr="00787C43" w:rsidRDefault="007262BB" w:rsidP="007262BB">
      <w:r w:rsidRPr="00787C43">
        <w:rPr>
          <w:rStyle w:val="HideTWBExt"/>
        </w:rPr>
        <w:t>&lt;/Amend&gt;</w:t>
      </w:r>
    </w:p>
    <w:p w14:paraId="08DA3B3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55</w:t>
      </w:r>
      <w:r w:rsidRPr="00787C43">
        <w:rPr>
          <w:rStyle w:val="HideTWBExt"/>
        </w:rPr>
        <w:t>&lt;/NumAm&gt;</w:t>
      </w:r>
    </w:p>
    <w:p w14:paraId="371D62FA"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7D6ACFAF" w14:textId="77777777" w:rsidR="007262BB" w:rsidRPr="00787C43" w:rsidRDefault="007262BB" w:rsidP="007262BB">
      <w:pPr>
        <w:pStyle w:val="NormalBold"/>
      </w:pPr>
      <w:r w:rsidRPr="00787C43">
        <w:rPr>
          <w:rStyle w:val="HideTWBExt"/>
          <w:b w:val="0"/>
        </w:rPr>
        <w:t>&lt;/RepeatBlock-By&gt;</w:t>
      </w:r>
    </w:p>
    <w:p w14:paraId="05AE55A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C17A814" w14:textId="77777777" w:rsidR="007262BB" w:rsidRPr="00787C43" w:rsidRDefault="007262BB" w:rsidP="007262BB">
      <w:pPr>
        <w:pStyle w:val="NormalBold"/>
      </w:pPr>
      <w:r w:rsidRPr="00787C43">
        <w:rPr>
          <w:rStyle w:val="HideTWBExt"/>
        </w:rPr>
        <w:t>&lt;Article&gt;</w:t>
      </w:r>
      <w:r w:rsidRPr="00787C43">
        <w:t>Bezugsvermerk 37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505D89E" w14:textId="77777777" w:rsidTr="007B3812">
        <w:trPr>
          <w:trHeight w:hRule="exact" w:val="240"/>
          <w:jc w:val="center"/>
        </w:trPr>
        <w:tc>
          <w:tcPr>
            <w:tcW w:w="9752" w:type="dxa"/>
            <w:gridSpan w:val="2"/>
            <w:tcBorders>
              <w:top w:val="nil"/>
              <w:left w:val="nil"/>
              <w:bottom w:val="nil"/>
              <w:right w:val="nil"/>
            </w:tcBorders>
          </w:tcPr>
          <w:p w14:paraId="0297CFA7" w14:textId="77777777" w:rsidR="007262BB" w:rsidRPr="00787C43" w:rsidRDefault="007262BB" w:rsidP="007B3812"/>
        </w:tc>
      </w:tr>
      <w:tr w:rsidR="007262BB" w:rsidRPr="00787C43" w14:paraId="0DD36611" w14:textId="77777777" w:rsidTr="007B3812">
        <w:trPr>
          <w:trHeight w:val="240"/>
          <w:jc w:val="center"/>
        </w:trPr>
        <w:tc>
          <w:tcPr>
            <w:tcW w:w="4876" w:type="dxa"/>
            <w:tcBorders>
              <w:top w:val="nil"/>
              <w:left w:val="nil"/>
              <w:bottom w:val="nil"/>
              <w:right w:val="nil"/>
            </w:tcBorders>
          </w:tcPr>
          <w:p w14:paraId="1C53D98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7CDD0E2" w14:textId="77777777" w:rsidR="007262BB" w:rsidRPr="00787C43" w:rsidRDefault="007262BB" w:rsidP="007B3812">
            <w:pPr>
              <w:pStyle w:val="AmColumnHeading"/>
            </w:pPr>
            <w:r w:rsidRPr="00787C43">
              <w:t>Geänderter Text</w:t>
            </w:r>
          </w:p>
        </w:tc>
      </w:tr>
      <w:tr w:rsidR="007262BB" w:rsidRPr="00787C43" w14:paraId="70FADCD2" w14:textId="77777777" w:rsidTr="007B3812">
        <w:trPr>
          <w:jc w:val="center"/>
        </w:trPr>
        <w:tc>
          <w:tcPr>
            <w:tcW w:w="4876" w:type="dxa"/>
            <w:tcBorders>
              <w:top w:val="nil"/>
              <w:left w:val="nil"/>
              <w:bottom w:val="nil"/>
              <w:right w:val="nil"/>
            </w:tcBorders>
          </w:tcPr>
          <w:p w14:paraId="01FF463D" w14:textId="77777777" w:rsidR="007262BB" w:rsidRPr="00787C43" w:rsidRDefault="007262BB" w:rsidP="007B3812">
            <w:pPr>
              <w:pStyle w:val="Normal6a"/>
            </w:pPr>
          </w:p>
        </w:tc>
        <w:tc>
          <w:tcPr>
            <w:tcW w:w="4876" w:type="dxa"/>
            <w:tcBorders>
              <w:top w:val="nil"/>
              <w:left w:val="nil"/>
              <w:bottom w:val="nil"/>
              <w:right w:val="nil"/>
            </w:tcBorders>
          </w:tcPr>
          <w:p w14:paraId="39363E25" w14:textId="77777777" w:rsidR="007262BB" w:rsidRPr="00787C43" w:rsidRDefault="007262BB" w:rsidP="007B3812">
            <w:pPr>
              <w:pStyle w:val="Normal6a"/>
            </w:pPr>
            <w:r w:rsidRPr="00787C43">
              <w:rPr>
                <w:b/>
                <w:i/>
              </w:rPr>
              <w:t>–</w:t>
            </w:r>
            <w:r w:rsidRPr="00787C43">
              <w:tab/>
            </w:r>
            <w:r w:rsidRPr="00787C43">
              <w:rPr>
                <w:b/>
                <w:i/>
              </w:rPr>
              <w:t>unter Hinweis auf die Richtlinie 79/7/EWG des Rates vom 19. Dezember 1978 zur schrittweisen Verwirklichung des Grundsatzes der Gleichbehandlung von Männern und Frauen im Bereich der sozialen Sicherheit,</w:t>
            </w:r>
          </w:p>
        </w:tc>
      </w:tr>
    </w:tbl>
    <w:p w14:paraId="62F64ACA"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DA013CE" w14:textId="77777777" w:rsidR="007262BB" w:rsidRPr="00787C43" w:rsidRDefault="007262BB" w:rsidP="007262BB">
      <w:r w:rsidRPr="00787C43">
        <w:rPr>
          <w:rStyle w:val="HideTWBExt"/>
        </w:rPr>
        <w:t>&lt;/Amend&gt;</w:t>
      </w:r>
    </w:p>
    <w:p w14:paraId="35289CA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56</w:t>
      </w:r>
      <w:r w:rsidRPr="00787C43">
        <w:rPr>
          <w:rStyle w:val="HideTWBExt"/>
        </w:rPr>
        <w:t>&lt;/NumAm&gt;</w:t>
      </w:r>
    </w:p>
    <w:p w14:paraId="720EB364"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390505C7" w14:textId="77777777" w:rsidR="007262BB" w:rsidRPr="00787C43" w:rsidRDefault="007262BB" w:rsidP="007262BB">
      <w:pPr>
        <w:pStyle w:val="NormalBold"/>
      </w:pPr>
      <w:r w:rsidRPr="00787C43">
        <w:rPr>
          <w:rStyle w:val="HideTWBExt"/>
          <w:b w:val="0"/>
        </w:rPr>
        <w:t>&lt;/RepeatBlock-By&gt;</w:t>
      </w:r>
    </w:p>
    <w:p w14:paraId="10BB864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51B0340" w14:textId="77777777" w:rsidR="007262BB" w:rsidRPr="00787C43" w:rsidRDefault="007262BB" w:rsidP="007262BB">
      <w:pPr>
        <w:pStyle w:val="NormalBold"/>
      </w:pPr>
      <w:r w:rsidRPr="00787C43">
        <w:rPr>
          <w:rStyle w:val="HideTWBExt"/>
        </w:rPr>
        <w:t>&lt;Article&gt;</w:t>
      </w:r>
      <w:r w:rsidRPr="00787C43">
        <w:t>Bezugsvermerk 37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0FD7600" w14:textId="77777777" w:rsidTr="007B3812">
        <w:trPr>
          <w:trHeight w:hRule="exact" w:val="240"/>
          <w:jc w:val="center"/>
        </w:trPr>
        <w:tc>
          <w:tcPr>
            <w:tcW w:w="9752" w:type="dxa"/>
            <w:gridSpan w:val="2"/>
            <w:tcBorders>
              <w:top w:val="nil"/>
              <w:left w:val="nil"/>
              <w:bottom w:val="nil"/>
              <w:right w:val="nil"/>
            </w:tcBorders>
          </w:tcPr>
          <w:p w14:paraId="78585D3A" w14:textId="77777777" w:rsidR="007262BB" w:rsidRPr="00787C43" w:rsidRDefault="007262BB" w:rsidP="007B3812"/>
        </w:tc>
      </w:tr>
      <w:tr w:rsidR="007262BB" w:rsidRPr="00787C43" w14:paraId="42EB2710" w14:textId="77777777" w:rsidTr="007B3812">
        <w:trPr>
          <w:trHeight w:val="240"/>
          <w:jc w:val="center"/>
        </w:trPr>
        <w:tc>
          <w:tcPr>
            <w:tcW w:w="4876" w:type="dxa"/>
            <w:tcBorders>
              <w:top w:val="nil"/>
              <w:left w:val="nil"/>
              <w:bottom w:val="nil"/>
              <w:right w:val="nil"/>
            </w:tcBorders>
          </w:tcPr>
          <w:p w14:paraId="46A4C89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AB167E2" w14:textId="77777777" w:rsidR="007262BB" w:rsidRPr="00787C43" w:rsidRDefault="007262BB" w:rsidP="007B3812">
            <w:pPr>
              <w:pStyle w:val="AmColumnHeading"/>
            </w:pPr>
            <w:r w:rsidRPr="00787C43">
              <w:t>Geänderter Text</w:t>
            </w:r>
          </w:p>
        </w:tc>
      </w:tr>
      <w:tr w:rsidR="007262BB" w:rsidRPr="00787C43" w14:paraId="26196D76" w14:textId="77777777" w:rsidTr="007B3812">
        <w:trPr>
          <w:jc w:val="center"/>
        </w:trPr>
        <w:tc>
          <w:tcPr>
            <w:tcW w:w="4876" w:type="dxa"/>
            <w:tcBorders>
              <w:top w:val="nil"/>
              <w:left w:val="nil"/>
              <w:bottom w:val="nil"/>
              <w:right w:val="nil"/>
            </w:tcBorders>
          </w:tcPr>
          <w:p w14:paraId="5246621C" w14:textId="77777777" w:rsidR="007262BB" w:rsidRPr="00787C43" w:rsidRDefault="007262BB" w:rsidP="007B3812">
            <w:pPr>
              <w:pStyle w:val="Normal6a"/>
            </w:pPr>
          </w:p>
        </w:tc>
        <w:tc>
          <w:tcPr>
            <w:tcW w:w="4876" w:type="dxa"/>
            <w:tcBorders>
              <w:top w:val="nil"/>
              <w:left w:val="nil"/>
              <w:bottom w:val="nil"/>
              <w:right w:val="nil"/>
            </w:tcBorders>
          </w:tcPr>
          <w:p w14:paraId="712EA915" w14:textId="77777777" w:rsidR="007262BB" w:rsidRPr="00787C43" w:rsidRDefault="007262BB" w:rsidP="007B3812">
            <w:pPr>
              <w:pStyle w:val="Normal6a"/>
            </w:pPr>
            <w:r w:rsidRPr="00787C43">
              <w:rPr>
                <w:b/>
                <w:i/>
              </w:rPr>
              <w:t>–</w:t>
            </w:r>
            <w:r w:rsidRPr="00787C43">
              <w:tab/>
            </w:r>
            <w:r w:rsidRPr="00787C43">
              <w:rPr>
                <w:b/>
                <w:i/>
              </w:rPr>
              <w:t>unter Hinweis auf die Richtlinie 2012/29/EU des Europäischen Parlaments und des Rates vom 25. Oktober 2012 über Mindeststandards für die Rechte, die Unterstützung und den Schutz von Opfern von Straftaten sowie zur Ersetzung des Rahmenbeschlusses 2001/220/JI,</w:t>
            </w:r>
          </w:p>
        </w:tc>
      </w:tr>
    </w:tbl>
    <w:p w14:paraId="388911D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D7D89D7" w14:textId="77777777" w:rsidR="007262BB" w:rsidRPr="00787C43" w:rsidRDefault="007262BB" w:rsidP="007262BB">
      <w:r w:rsidRPr="00787C43">
        <w:rPr>
          <w:rStyle w:val="HideTWBExt"/>
        </w:rPr>
        <w:t>&lt;/Amend&gt;</w:t>
      </w:r>
    </w:p>
    <w:p w14:paraId="6870DCB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57</w:t>
      </w:r>
      <w:r w:rsidRPr="00787C43">
        <w:rPr>
          <w:rStyle w:val="HideTWBExt"/>
        </w:rPr>
        <w:t>&lt;/NumAm&gt;</w:t>
      </w:r>
    </w:p>
    <w:p w14:paraId="4CD08544"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7695564B" w14:textId="77777777" w:rsidR="007262BB" w:rsidRPr="00787C43" w:rsidRDefault="007262BB" w:rsidP="007262BB">
      <w:pPr>
        <w:pStyle w:val="NormalBold"/>
      </w:pPr>
      <w:r w:rsidRPr="00787C43">
        <w:rPr>
          <w:rStyle w:val="HideTWBExt"/>
          <w:b w:val="0"/>
        </w:rPr>
        <w:t>&lt;/RepeatBlock-By&gt;</w:t>
      </w:r>
    </w:p>
    <w:p w14:paraId="5A1C7E3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22317AB" w14:textId="77777777" w:rsidR="007262BB" w:rsidRPr="00787C43" w:rsidRDefault="007262BB" w:rsidP="007262BB">
      <w:pPr>
        <w:pStyle w:val="NormalBold"/>
      </w:pPr>
      <w:r w:rsidRPr="00787C43">
        <w:rPr>
          <w:rStyle w:val="HideTWBExt"/>
        </w:rPr>
        <w:t>&lt;Article&gt;</w:t>
      </w:r>
      <w:r w:rsidRPr="00787C43">
        <w:t>Bezugsvermerk 37 d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6FE1458" w14:textId="77777777" w:rsidTr="007B3812">
        <w:trPr>
          <w:trHeight w:hRule="exact" w:val="240"/>
          <w:jc w:val="center"/>
        </w:trPr>
        <w:tc>
          <w:tcPr>
            <w:tcW w:w="9752" w:type="dxa"/>
            <w:gridSpan w:val="2"/>
            <w:tcBorders>
              <w:top w:val="nil"/>
              <w:left w:val="nil"/>
              <w:bottom w:val="nil"/>
              <w:right w:val="nil"/>
            </w:tcBorders>
          </w:tcPr>
          <w:p w14:paraId="674FAF1F" w14:textId="77777777" w:rsidR="007262BB" w:rsidRPr="00787C43" w:rsidRDefault="007262BB" w:rsidP="007B3812"/>
        </w:tc>
      </w:tr>
      <w:tr w:rsidR="007262BB" w:rsidRPr="00787C43" w14:paraId="2DA74C31" w14:textId="77777777" w:rsidTr="007B3812">
        <w:trPr>
          <w:trHeight w:val="240"/>
          <w:jc w:val="center"/>
        </w:trPr>
        <w:tc>
          <w:tcPr>
            <w:tcW w:w="4876" w:type="dxa"/>
            <w:tcBorders>
              <w:top w:val="nil"/>
              <w:left w:val="nil"/>
              <w:bottom w:val="nil"/>
              <w:right w:val="nil"/>
            </w:tcBorders>
          </w:tcPr>
          <w:p w14:paraId="0C5F7D3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6545E02" w14:textId="77777777" w:rsidR="007262BB" w:rsidRPr="00787C43" w:rsidRDefault="007262BB" w:rsidP="007B3812">
            <w:pPr>
              <w:pStyle w:val="AmColumnHeading"/>
            </w:pPr>
            <w:r w:rsidRPr="00787C43">
              <w:t>Geänderter Text</w:t>
            </w:r>
          </w:p>
        </w:tc>
      </w:tr>
      <w:tr w:rsidR="007262BB" w:rsidRPr="00787C43" w14:paraId="4548716B" w14:textId="77777777" w:rsidTr="007B3812">
        <w:trPr>
          <w:jc w:val="center"/>
        </w:trPr>
        <w:tc>
          <w:tcPr>
            <w:tcW w:w="4876" w:type="dxa"/>
            <w:tcBorders>
              <w:top w:val="nil"/>
              <w:left w:val="nil"/>
              <w:bottom w:val="nil"/>
              <w:right w:val="nil"/>
            </w:tcBorders>
          </w:tcPr>
          <w:p w14:paraId="0622C900" w14:textId="77777777" w:rsidR="007262BB" w:rsidRPr="00787C43" w:rsidRDefault="007262BB" w:rsidP="007B3812">
            <w:pPr>
              <w:pStyle w:val="Normal6a"/>
            </w:pPr>
          </w:p>
        </w:tc>
        <w:tc>
          <w:tcPr>
            <w:tcW w:w="4876" w:type="dxa"/>
            <w:tcBorders>
              <w:top w:val="nil"/>
              <w:left w:val="nil"/>
              <w:bottom w:val="nil"/>
              <w:right w:val="nil"/>
            </w:tcBorders>
          </w:tcPr>
          <w:p w14:paraId="7F85A644" w14:textId="77777777" w:rsidR="007262BB" w:rsidRPr="00787C43" w:rsidRDefault="007262BB" w:rsidP="007B3812">
            <w:pPr>
              <w:pStyle w:val="Normal6a"/>
            </w:pPr>
            <w:r w:rsidRPr="00787C43">
              <w:rPr>
                <w:b/>
                <w:i/>
              </w:rPr>
              <w:t>–</w:t>
            </w:r>
            <w:r w:rsidRPr="00787C43">
              <w:tab/>
            </w:r>
            <w:r w:rsidRPr="00787C43">
              <w:rPr>
                <w:b/>
                <w:i/>
              </w:rPr>
              <w:t>unter Hinweis auf die EU-Strategie für die Rechte von Opfern (2020-2025) (COM(2020)0258),</w:t>
            </w:r>
          </w:p>
        </w:tc>
      </w:tr>
    </w:tbl>
    <w:p w14:paraId="0733F34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F09E494" w14:textId="77777777" w:rsidR="007262BB" w:rsidRPr="00787C43" w:rsidRDefault="007262BB" w:rsidP="007262BB">
      <w:r w:rsidRPr="00787C43">
        <w:rPr>
          <w:rStyle w:val="HideTWBExt"/>
        </w:rPr>
        <w:t>&lt;/Amend&gt;</w:t>
      </w:r>
    </w:p>
    <w:p w14:paraId="6099C25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58</w:t>
      </w:r>
      <w:r w:rsidRPr="00787C43">
        <w:rPr>
          <w:rStyle w:val="HideTWBExt"/>
        </w:rPr>
        <w:t>&lt;/NumAm&gt;</w:t>
      </w:r>
    </w:p>
    <w:p w14:paraId="05C14146"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61F1E0B6" w14:textId="77777777" w:rsidR="007262BB" w:rsidRPr="00787C43" w:rsidRDefault="007262BB" w:rsidP="007262BB">
      <w:pPr>
        <w:pStyle w:val="NormalBold"/>
      </w:pPr>
      <w:r w:rsidRPr="00787C43">
        <w:rPr>
          <w:rStyle w:val="HideTWBExt"/>
          <w:b w:val="0"/>
        </w:rPr>
        <w:t>&lt;/RepeatBlock-By&gt;</w:t>
      </w:r>
    </w:p>
    <w:p w14:paraId="17468E7F"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08D55297" w14:textId="77777777" w:rsidR="007262BB" w:rsidRPr="00787C43" w:rsidRDefault="007262BB" w:rsidP="007262BB">
      <w:pPr>
        <w:pStyle w:val="NormalBold"/>
      </w:pPr>
      <w:r w:rsidRPr="00787C43">
        <w:rPr>
          <w:rStyle w:val="HideTWBExt"/>
        </w:rPr>
        <w:t>&lt;Article&gt;</w:t>
      </w:r>
      <w:r w:rsidRPr="00787C43">
        <w:t>Bezugsvermerk 37 e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148EAB9" w14:textId="77777777" w:rsidTr="007B3812">
        <w:trPr>
          <w:trHeight w:hRule="exact" w:val="240"/>
          <w:jc w:val="center"/>
        </w:trPr>
        <w:tc>
          <w:tcPr>
            <w:tcW w:w="9752" w:type="dxa"/>
            <w:gridSpan w:val="2"/>
            <w:tcBorders>
              <w:top w:val="nil"/>
              <w:left w:val="nil"/>
              <w:bottom w:val="nil"/>
              <w:right w:val="nil"/>
            </w:tcBorders>
          </w:tcPr>
          <w:p w14:paraId="7ACE2406" w14:textId="77777777" w:rsidR="007262BB" w:rsidRPr="00787C43" w:rsidRDefault="007262BB" w:rsidP="007B3812"/>
        </w:tc>
      </w:tr>
      <w:tr w:rsidR="007262BB" w:rsidRPr="00787C43" w14:paraId="123C0912" w14:textId="77777777" w:rsidTr="007B3812">
        <w:trPr>
          <w:trHeight w:val="240"/>
          <w:jc w:val="center"/>
        </w:trPr>
        <w:tc>
          <w:tcPr>
            <w:tcW w:w="4876" w:type="dxa"/>
            <w:tcBorders>
              <w:top w:val="nil"/>
              <w:left w:val="nil"/>
              <w:bottom w:val="nil"/>
              <w:right w:val="nil"/>
            </w:tcBorders>
          </w:tcPr>
          <w:p w14:paraId="75618E7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AA2CA6A" w14:textId="77777777" w:rsidR="007262BB" w:rsidRPr="00787C43" w:rsidRDefault="007262BB" w:rsidP="007B3812">
            <w:pPr>
              <w:pStyle w:val="AmColumnHeading"/>
            </w:pPr>
            <w:r w:rsidRPr="00787C43">
              <w:t>Geänderter Text</w:t>
            </w:r>
          </w:p>
        </w:tc>
      </w:tr>
      <w:tr w:rsidR="007262BB" w:rsidRPr="00787C43" w14:paraId="2FC161C1" w14:textId="77777777" w:rsidTr="007B3812">
        <w:trPr>
          <w:jc w:val="center"/>
        </w:trPr>
        <w:tc>
          <w:tcPr>
            <w:tcW w:w="4876" w:type="dxa"/>
            <w:tcBorders>
              <w:top w:val="nil"/>
              <w:left w:val="nil"/>
              <w:bottom w:val="nil"/>
              <w:right w:val="nil"/>
            </w:tcBorders>
          </w:tcPr>
          <w:p w14:paraId="2434B2BC" w14:textId="77777777" w:rsidR="007262BB" w:rsidRPr="00787C43" w:rsidRDefault="007262BB" w:rsidP="007B3812">
            <w:pPr>
              <w:pStyle w:val="Normal6a"/>
            </w:pPr>
          </w:p>
        </w:tc>
        <w:tc>
          <w:tcPr>
            <w:tcW w:w="4876" w:type="dxa"/>
            <w:tcBorders>
              <w:top w:val="nil"/>
              <w:left w:val="nil"/>
              <w:bottom w:val="nil"/>
              <w:right w:val="nil"/>
            </w:tcBorders>
          </w:tcPr>
          <w:p w14:paraId="14B99CCF" w14:textId="77777777" w:rsidR="007262BB" w:rsidRPr="00787C43" w:rsidRDefault="007262BB" w:rsidP="007B3812">
            <w:pPr>
              <w:pStyle w:val="Normal6a"/>
            </w:pPr>
            <w:r w:rsidRPr="00787C43">
              <w:rPr>
                <w:b/>
                <w:i/>
              </w:rPr>
              <w:t>–</w:t>
            </w:r>
            <w:r w:rsidRPr="00787C43">
              <w:tab/>
            </w:r>
            <w:r w:rsidRPr="00787C43">
              <w:rPr>
                <w:b/>
                <w:i/>
              </w:rPr>
              <w:t>unter Hinweis auf die Strategie für die Rechte von Menschen mit Behinderungen 2021-2030 vom 3. März 2021 (COM(2021)0101),</w:t>
            </w:r>
          </w:p>
        </w:tc>
      </w:tr>
    </w:tbl>
    <w:p w14:paraId="28CFF79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D592FF8" w14:textId="77777777" w:rsidR="007262BB" w:rsidRPr="00787C43" w:rsidRDefault="007262BB" w:rsidP="007262BB">
      <w:r w:rsidRPr="00787C43">
        <w:rPr>
          <w:rStyle w:val="HideTWBExt"/>
        </w:rPr>
        <w:t>&lt;/Amend&gt;</w:t>
      </w:r>
    </w:p>
    <w:p w14:paraId="4E0B4D87"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59</w:t>
      </w:r>
      <w:r w:rsidRPr="00787C43">
        <w:rPr>
          <w:rStyle w:val="HideTWBExt"/>
        </w:rPr>
        <w:t>&lt;/NumAm&gt;</w:t>
      </w:r>
    </w:p>
    <w:p w14:paraId="22AA0E2F"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70EEE841" w14:textId="77777777" w:rsidR="007262BB" w:rsidRPr="00787C43" w:rsidRDefault="007262BB" w:rsidP="007262BB">
      <w:pPr>
        <w:pStyle w:val="NormalBold"/>
      </w:pPr>
      <w:r w:rsidRPr="00787C43">
        <w:rPr>
          <w:rStyle w:val="HideTWBExt"/>
          <w:b w:val="0"/>
        </w:rPr>
        <w:t>&lt;/RepeatBlock-By&gt;</w:t>
      </w:r>
    </w:p>
    <w:p w14:paraId="1850F4E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4CF51E6" w14:textId="77777777" w:rsidR="007262BB" w:rsidRPr="00787C43" w:rsidRDefault="007262BB" w:rsidP="007262BB">
      <w:pPr>
        <w:pStyle w:val="NormalBold"/>
      </w:pPr>
      <w:r w:rsidRPr="00787C43">
        <w:rPr>
          <w:rStyle w:val="HideTWBExt"/>
        </w:rPr>
        <w:t>&lt;Article&gt;</w:t>
      </w:r>
      <w:r w:rsidRPr="00787C43">
        <w:t>Bezugsvermerk 37 f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8783CC0" w14:textId="77777777" w:rsidTr="007B3812">
        <w:trPr>
          <w:trHeight w:hRule="exact" w:val="240"/>
          <w:jc w:val="center"/>
        </w:trPr>
        <w:tc>
          <w:tcPr>
            <w:tcW w:w="9752" w:type="dxa"/>
            <w:gridSpan w:val="2"/>
            <w:tcBorders>
              <w:top w:val="nil"/>
              <w:left w:val="nil"/>
              <w:bottom w:val="nil"/>
              <w:right w:val="nil"/>
            </w:tcBorders>
          </w:tcPr>
          <w:p w14:paraId="5085CF8D" w14:textId="77777777" w:rsidR="007262BB" w:rsidRPr="00787C43" w:rsidRDefault="007262BB" w:rsidP="007B3812"/>
        </w:tc>
      </w:tr>
      <w:tr w:rsidR="007262BB" w:rsidRPr="00787C43" w14:paraId="122009BC" w14:textId="77777777" w:rsidTr="007B3812">
        <w:trPr>
          <w:trHeight w:val="240"/>
          <w:jc w:val="center"/>
        </w:trPr>
        <w:tc>
          <w:tcPr>
            <w:tcW w:w="4876" w:type="dxa"/>
            <w:tcBorders>
              <w:top w:val="nil"/>
              <w:left w:val="nil"/>
              <w:bottom w:val="nil"/>
              <w:right w:val="nil"/>
            </w:tcBorders>
          </w:tcPr>
          <w:p w14:paraId="77BF542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20B9A03" w14:textId="77777777" w:rsidR="007262BB" w:rsidRPr="00787C43" w:rsidRDefault="007262BB" w:rsidP="007B3812">
            <w:pPr>
              <w:pStyle w:val="AmColumnHeading"/>
            </w:pPr>
            <w:r w:rsidRPr="00787C43">
              <w:t>Geänderter Text</w:t>
            </w:r>
          </w:p>
        </w:tc>
      </w:tr>
      <w:tr w:rsidR="007262BB" w:rsidRPr="00787C43" w14:paraId="45EE6EBB" w14:textId="77777777" w:rsidTr="007B3812">
        <w:trPr>
          <w:jc w:val="center"/>
        </w:trPr>
        <w:tc>
          <w:tcPr>
            <w:tcW w:w="4876" w:type="dxa"/>
            <w:tcBorders>
              <w:top w:val="nil"/>
              <w:left w:val="nil"/>
              <w:bottom w:val="nil"/>
              <w:right w:val="nil"/>
            </w:tcBorders>
          </w:tcPr>
          <w:p w14:paraId="72221DF4" w14:textId="77777777" w:rsidR="007262BB" w:rsidRPr="00787C43" w:rsidRDefault="007262BB" w:rsidP="007B3812">
            <w:pPr>
              <w:pStyle w:val="Normal6a"/>
            </w:pPr>
          </w:p>
        </w:tc>
        <w:tc>
          <w:tcPr>
            <w:tcW w:w="4876" w:type="dxa"/>
            <w:tcBorders>
              <w:top w:val="nil"/>
              <w:left w:val="nil"/>
              <w:bottom w:val="nil"/>
              <w:right w:val="nil"/>
            </w:tcBorders>
          </w:tcPr>
          <w:p w14:paraId="21E41460" w14:textId="77777777" w:rsidR="007262BB" w:rsidRPr="00787C43" w:rsidRDefault="007262BB" w:rsidP="007B3812">
            <w:pPr>
              <w:pStyle w:val="Normal6a"/>
            </w:pPr>
            <w:r w:rsidRPr="00787C43">
              <w:rPr>
                <w:b/>
                <w:i/>
              </w:rPr>
              <w:t>–</w:t>
            </w:r>
            <w:r w:rsidRPr="00787C43">
              <w:tab/>
            </w:r>
            <w:r w:rsidRPr="00787C43">
              <w:rPr>
                <w:b/>
                <w:i/>
              </w:rPr>
              <w:t>unter Hinweis auf die Richtlinie (EU) 2019/882 des Europäischen Parlaments und des Rates vom 17. April 2019 über die Barrierefreiheitsanforderungen für Produkte und Dienstleistungen,</w:t>
            </w:r>
          </w:p>
        </w:tc>
      </w:tr>
    </w:tbl>
    <w:p w14:paraId="671ADD3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CA471CD" w14:textId="77777777" w:rsidR="007262BB" w:rsidRPr="00787C43" w:rsidRDefault="007262BB" w:rsidP="007262BB">
      <w:r w:rsidRPr="00787C43">
        <w:rPr>
          <w:rStyle w:val="HideTWBExt"/>
        </w:rPr>
        <w:t>&lt;/Amend&gt;</w:t>
      </w:r>
    </w:p>
    <w:p w14:paraId="7F17394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60</w:t>
      </w:r>
      <w:r w:rsidRPr="00787C43">
        <w:rPr>
          <w:rStyle w:val="HideTWBExt"/>
        </w:rPr>
        <w:t>&lt;/NumAm&gt;</w:t>
      </w:r>
    </w:p>
    <w:p w14:paraId="38FD126A"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5FB83A35" w14:textId="77777777" w:rsidR="007262BB" w:rsidRPr="00787C43" w:rsidRDefault="007262BB" w:rsidP="007262BB">
      <w:pPr>
        <w:pStyle w:val="NormalBold"/>
      </w:pPr>
      <w:r w:rsidRPr="00787C43">
        <w:rPr>
          <w:rStyle w:val="HideTWBExt"/>
          <w:b w:val="0"/>
        </w:rPr>
        <w:t>&lt;/RepeatBlock-By&gt;</w:t>
      </w:r>
    </w:p>
    <w:p w14:paraId="399DEAF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A4B7B76" w14:textId="77777777" w:rsidR="007262BB" w:rsidRPr="00787C43" w:rsidRDefault="007262BB" w:rsidP="007262BB">
      <w:pPr>
        <w:pStyle w:val="NormalBold"/>
      </w:pPr>
      <w:r w:rsidRPr="00787C43">
        <w:rPr>
          <w:rStyle w:val="HideTWBExt"/>
        </w:rPr>
        <w:t>&lt;Article&gt;</w:t>
      </w:r>
      <w:r w:rsidRPr="00787C43">
        <w:t>Bezugsvermerk 37 g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7EB42BC" w14:textId="77777777" w:rsidTr="007B3812">
        <w:trPr>
          <w:trHeight w:hRule="exact" w:val="240"/>
          <w:jc w:val="center"/>
        </w:trPr>
        <w:tc>
          <w:tcPr>
            <w:tcW w:w="9752" w:type="dxa"/>
            <w:gridSpan w:val="2"/>
            <w:tcBorders>
              <w:top w:val="nil"/>
              <w:left w:val="nil"/>
              <w:bottom w:val="nil"/>
              <w:right w:val="nil"/>
            </w:tcBorders>
          </w:tcPr>
          <w:p w14:paraId="3CCC627E" w14:textId="77777777" w:rsidR="007262BB" w:rsidRPr="00787C43" w:rsidRDefault="007262BB" w:rsidP="007B3812"/>
        </w:tc>
      </w:tr>
      <w:tr w:rsidR="007262BB" w:rsidRPr="00787C43" w14:paraId="05F09C93" w14:textId="77777777" w:rsidTr="007B3812">
        <w:trPr>
          <w:trHeight w:val="240"/>
          <w:jc w:val="center"/>
        </w:trPr>
        <w:tc>
          <w:tcPr>
            <w:tcW w:w="4876" w:type="dxa"/>
            <w:tcBorders>
              <w:top w:val="nil"/>
              <w:left w:val="nil"/>
              <w:bottom w:val="nil"/>
              <w:right w:val="nil"/>
            </w:tcBorders>
          </w:tcPr>
          <w:p w14:paraId="676BDA4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FA271B3" w14:textId="77777777" w:rsidR="007262BB" w:rsidRPr="00787C43" w:rsidRDefault="007262BB" w:rsidP="007B3812">
            <w:pPr>
              <w:pStyle w:val="AmColumnHeading"/>
            </w:pPr>
            <w:r w:rsidRPr="00787C43">
              <w:t>Geänderter Text</w:t>
            </w:r>
          </w:p>
        </w:tc>
      </w:tr>
      <w:tr w:rsidR="007262BB" w:rsidRPr="00787C43" w14:paraId="1581CDCF" w14:textId="77777777" w:rsidTr="007B3812">
        <w:trPr>
          <w:jc w:val="center"/>
        </w:trPr>
        <w:tc>
          <w:tcPr>
            <w:tcW w:w="4876" w:type="dxa"/>
            <w:tcBorders>
              <w:top w:val="nil"/>
              <w:left w:val="nil"/>
              <w:bottom w:val="nil"/>
              <w:right w:val="nil"/>
            </w:tcBorders>
          </w:tcPr>
          <w:p w14:paraId="7AB35DE2" w14:textId="77777777" w:rsidR="007262BB" w:rsidRPr="00787C43" w:rsidRDefault="007262BB" w:rsidP="007B3812">
            <w:pPr>
              <w:pStyle w:val="Normal6a"/>
            </w:pPr>
          </w:p>
        </w:tc>
        <w:tc>
          <w:tcPr>
            <w:tcW w:w="4876" w:type="dxa"/>
            <w:tcBorders>
              <w:top w:val="nil"/>
              <w:left w:val="nil"/>
              <w:bottom w:val="nil"/>
              <w:right w:val="nil"/>
            </w:tcBorders>
          </w:tcPr>
          <w:p w14:paraId="4E25A6EE" w14:textId="77777777" w:rsidR="007262BB" w:rsidRPr="00787C43" w:rsidRDefault="007262BB" w:rsidP="007B3812">
            <w:pPr>
              <w:pStyle w:val="Normal6a"/>
            </w:pPr>
            <w:r w:rsidRPr="00787C43">
              <w:rPr>
                <w:b/>
                <w:i/>
              </w:rPr>
              <w:t>–</w:t>
            </w:r>
            <w:r w:rsidRPr="00787C43">
              <w:tab/>
            </w:r>
            <w:r w:rsidRPr="00787C43">
              <w:rPr>
                <w:b/>
                <w:i/>
              </w:rPr>
              <w:t>unter Hinweis auf seine Entschließung vom 11. Dezember 2013 zu Frauen mit Behinderungen (2013/2065),</w:t>
            </w:r>
          </w:p>
        </w:tc>
      </w:tr>
    </w:tbl>
    <w:p w14:paraId="2FC12D6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0F7B2E5" w14:textId="77777777" w:rsidR="007262BB" w:rsidRPr="00787C43" w:rsidRDefault="007262BB" w:rsidP="007262BB">
      <w:r w:rsidRPr="00787C43">
        <w:rPr>
          <w:rStyle w:val="HideTWBExt"/>
        </w:rPr>
        <w:lastRenderedPageBreak/>
        <w:t>&lt;/Amend&gt;</w:t>
      </w:r>
    </w:p>
    <w:p w14:paraId="23BEA3E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61</w:t>
      </w:r>
      <w:r w:rsidRPr="00787C43">
        <w:rPr>
          <w:rStyle w:val="HideTWBExt"/>
        </w:rPr>
        <w:t>&lt;/NumAm&gt;</w:t>
      </w:r>
    </w:p>
    <w:p w14:paraId="63A17D0C"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454729CC" w14:textId="77777777" w:rsidR="007262BB" w:rsidRPr="00787C43" w:rsidRDefault="007262BB" w:rsidP="007262BB">
      <w:pPr>
        <w:pStyle w:val="NormalBold"/>
      </w:pPr>
      <w:r w:rsidRPr="00787C43">
        <w:rPr>
          <w:rStyle w:val="HideTWBExt"/>
          <w:b w:val="0"/>
        </w:rPr>
        <w:t>&lt;/RepeatBlock-By&gt;</w:t>
      </w:r>
    </w:p>
    <w:p w14:paraId="561B5B4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289FA19" w14:textId="77777777" w:rsidR="007262BB" w:rsidRPr="00787C43" w:rsidRDefault="007262BB" w:rsidP="007262BB">
      <w:pPr>
        <w:pStyle w:val="NormalBold"/>
      </w:pPr>
      <w:r w:rsidRPr="00787C43">
        <w:rPr>
          <w:rStyle w:val="HideTWBExt"/>
        </w:rPr>
        <w:t>&lt;Article&gt;</w:t>
      </w:r>
      <w:r w:rsidRPr="00787C43">
        <w:t>Bezugsvermerk 37 h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F5FE467" w14:textId="77777777" w:rsidTr="007B3812">
        <w:trPr>
          <w:trHeight w:hRule="exact" w:val="240"/>
          <w:jc w:val="center"/>
        </w:trPr>
        <w:tc>
          <w:tcPr>
            <w:tcW w:w="9752" w:type="dxa"/>
            <w:gridSpan w:val="2"/>
            <w:tcBorders>
              <w:top w:val="nil"/>
              <w:left w:val="nil"/>
              <w:bottom w:val="nil"/>
              <w:right w:val="nil"/>
            </w:tcBorders>
          </w:tcPr>
          <w:p w14:paraId="324C9794" w14:textId="77777777" w:rsidR="007262BB" w:rsidRPr="00787C43" w:rsidRDefault="007262BB" w:rsidP="007B3812"/>
        </w:tc>
      </w:tr>
      <w:tr w:rsidR="007262BB" w:rsidRPr="00787C43" w14:paraId="54FE457E" w14:textId="77777777" w:rsidTr="007B3812">
        <w:trPr>
          <w:trHeight w:val="240"/>
          <w:jc w:val="center"/>
        </w:trPr>
        <w:tc>
          <w:tcPr>
            <w:tcW w:w="4876" w:type="dxa"/>
            <w:tcBorders>
              <w:top w:val="nil"/>
              <w:left w:val="nil"/>
              <w:bottom w:val="nil"/>
              <w:right w:val="nil"/>
            </w:tcBorders>
          </w:tcPr>
          <w:p w14:paraId="5CCA22E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1A8D4F3" w14:textId="77777777" w:rsidR="007262BB" w:rsidRPr="00787C43" w:rsidRDefault="007262BB" w:rsidP="007B3812">
            <w:pPr>
              <w:pStyle w:val="AmColumnHeading"/>
            </w:pPr>
            <w:r w:rsidRPr="00787C43">
              <w:t>Geänderter Text</w:t>
            </w:r>
          </w:p>
        </w:tc>
      </w:tr>
      <w:tr w:rsidR="007262BB" w:rsidRPr="00787C43" w14:paraId="0CC71D18" w14:textId="77777777" w:rsidTr="007B3812">
        <w:trPr>
          <w:jc w:val="center"/>
        </w:trPr>
        <w:tc>
          <w:tcPr>
            <w:tcW w:w="4876" w:type="dxa"/>
            <w:tcBorders>
              <w:top w:val="nil"/>
              <w:left w:val="nil"/>
              <w:bottom w:val="nil"/>
              <w:right w:val="nil"/>
            </w:tcBorders>
          </w:tcPr>
          <w:p w14:paraId="39BCDD19" w14:textId="77777777" w:rsidR="007262BB" w:rsidRPr="00787C43" w:rsidRDefault="007262BB" w:rsidP="007B3812">
            <w:pPr>
              <w:pStyle w:val="Normal6a"/>
            </w:pPr>
          </w:p>
        </w:tc>
        <w:tc>
          <w:tcPr>
            <w:tcW w:w="4876" w:type="dxa"/>
            <w:tcBorders>
              <w:top w:val="nil"/>
              <w:left w:val="nil"/>
              <w:bottom w:val="nil"/>
              <w:right w:val="nil"/>
            </w:tcBorders>
          </w:tcPr>
          <w:p w14:paraId="1D7AD842" w14:textId="77777777" w:rsidR="007262BB" w:rsidRPr="00787C43" w:rsidRDefault="007262BB" w:rsidP="007B3812">
            <w:pPr>
              <w:pStyle w:val="Normal6a"/>
            </w:pPr>
            <w:r w:rsidRPr="00787C43">
              <w:rPr>
                <w:b/>
                <w:i/>
              </w:rPr>
              <w:t>–</w:t>
            </w:r>
            <w:r w:rsidRPr="00787C43">
              <w:tab/>
            </w:r>
            <w:r w:rsidRPr="00787C43">
              <w:rPr>
                <w:b/>
                <w:i/>
              </w:rPr>
              <w:t>unter Hinweis auf das am 13. Dezember 2006 angenommene Übereinkommen der Vereinten Nationen über die Rechte von Menschen mit Behinderungen,</w:t>
            </w:r>
          </w:p>
        </w:tc>
      </w:tr>
    </w:tbl>
    <w:p w14:paraId="4DB3CF4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6239B0E" w14:textId="77777777" w:rsidR="007262BB" w:rsidRPr="00787C43" w:rsidRDefault="007262BB" w:rsidP="007262BB">
      <w:r w:rsidRPr="00787C43">
        <w:rPr>
          <w:rStyle w:val="HideTWBExt"/>
        </w:rPr>
        <w:t>&lt;/Amend&gt;</w:t>
      </w:r>
    </w:p>
    <w:p w14:paraId="6345589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62</w:t>
      </w:r>
      <w:r w:rsidRPr="00787C43">
        <w:rPr>
          <w:rStyle w:val="HideTWBExt"/>
        </w:rPr>
        <w:t>&lt;/NumAm&gt;</w:t>
      </w:r>
    </w:p>
    <w:p w14:paraId="766498E8"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w:t>
      </w:r>
      <w:r w:rsidRPr="00787C43">
        <w:rPr>
          <w:rStyle w:val="HideTWBExt"/>
          <w:b w:val="0"/>
        </w:rPr>
        <w:t>&lt;/Members&gt;</w:t>
      </w:r>
    </w:p>
    <w:p w14:paraId="0C4AE662" w14:textId="77777777" w:rsidR="007262BB" w:rsidRPr="00787C43" w:rsidRDefault="007262BB" w:rsidP="007262BB">
      <w:pPr>
        <w:pStyle w:val="NormalBold"/>
      </w:pPr>
      <w:r w:rsidRPr="00787C43">
        <w:rPr>
          <w:rStyle w:val="HideTWBExt"/>
          <w:b w:val="0"/>
        </w:rPr>
        <w:t>&lt;/RepeatBlock-By&gt;</w:t>
      </w:r>
    </w:p>
    <w:p w14:paraId="3074F8D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27C507E" w14:textId="77777777" w:rsidR="007262BB" w:rsidRPr="00787C43" w:rsidRDefault="007262BB" w:rsidP="007262BB">
      <w:pPr>
        <w:pStyle w:val="NormalBold"/>
      </w:pPr>
      <w:r w:rsidRPr="00787C43">
        <w:rPr>
          <w:rStyle w:val="HideTWBExt"/>
        </w:rPr>
        <w:t>&lt;Article&gt;</w:t>
      </w:r>
      <w:r w:rsidRPr="00787C43">
        <w:t>Bezugsvermerk 37 i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F4A2615" w14:textId="77777777" w:rsidTr="007B3812">
        <w:trPr>
          <w:trHeight w:hRule="exact" w:val="240"/>
          <w:jc w:val="center"/>
        </w:trPr>
        <w:tc>
          <w:tcPr>
            <w:tcW w:w="9752" w:type="dxa"/>
            <w:gridSpan w:val="2"/>
            <w:tcBorders>
              <w:top w:val="nil"/>
              <w:left w:val="nil"/>
              <w:bottom w:val="nil"/>
              <w:right w:val="nil"/>
            </w:tcBorders>
          </w:tcPr>
          <w:p w14:paraId="46289E35" w14:textId="77777777" w:rsidR="007262BB" w:rsidRPr="00787C43" w:rsidRDefault="007262BB" w:rsidP="007B3812"/>
        </w:tc>
      </w:tr>
      <w:tr w:rsidR="007262BB" w:rsidRPr="00787C43" w14:paraId="1AF0E36A" w14:textId="77777777" w:rsidTr="007B3812">
        <w:trPr>
          <w:trHeight w:val="240"/>
          <w:jc w:val="center"/>
        </w:trPr>
        <w:tc>
          <w:tcPr>
            <w:tcW w:w="4876" w:type="dxa"/>
            <w:tcBorders>
              <w:top w:val="nil"/>
              <w:left w:val="nil"/>
              <w:bottom w:val="nil"/>
              <w:right w:val="nil"/>
            </w:tcBorders>
          </w:tcPr>
          <w:p w14:paraId="7AA3AA6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3CD02CA" w14:textId="77777777" w:rsidR="007262BB" w:rsidRPr="00787C43" w:rsidRDefault="007262BB" w:rsidP="007B3812">
            <w:pPr>
              <w:pStyle w:val="AmColumnHeading"/>
            </w:pPr>
            <w:r w:rsidRPr="00787C43">
              <w:t>Geänderter Text</w:t>
            </w:r>
          </w:p>
        </w:tc>
      </w:tr>
      <w:tr w:rsidR="007262BB" w:rsidRPr="00787C43" w14:paraId="6B62072E" w14:textId="77777777" w:rsidTr="007B3812">
        <w:trPr>
          <w:jc w:val="center"/>
        </w:trPr>
        <w:tc>
          <w:tcPr>
            <w:tcW w:w="4876" w:type="dxa"/>
            <w:tcBorders>
              <w:top w:val="nil"/>
              <w:left w:val="nil"/>
              <w:bottom w:val="nil"/>
              <w:right w:val="nil"/>
            </w:tcBorders>
          </w:tcPr>
          <w:p w14:paraId="26511FDE" w14:textId="77777777" w:rsidR="007262BB" w:rsidRPr="00787C43" w:rsidRDefault="007262BB" w:rsidP="007B3812">
            <w:pPr>
              <w:pStyle w:val="Normal6a"/>
            </w:pPr>
          </w:p>
        </w:tc>
        <w:tc>
          <w:tcPr>
            <w:tcW w:w="4876" w:type="dxa"/>
            <w:tcBorders>
              <w:top w:val="nil"/>
              <w:left w:val="nil"/>
              <w:bottom w:val="nil"/>
              <w:right w:val="nil"/>
            </w:tcBorders>
          </w:tcPr>
          <w:p w14:paraId="114050A2" w14:textId="77777777" w:rsidR="007262BB" w:rsidRPr="00787C43" w:rsidRDefault="007262BB" w:rsidP="007B3812">
            <w:pPr>
              <w:pStyle w:val="Normal6a"/>
            </w:pPr>
            <w:r w:rsidRPr="00787C43">
              <w:rPr>
                <w:b/>
                <w:i/>
              </w:rPr>
              <w:t>–</w:t>
            </w:r>
            <w:r w:rsidRPr="00787C43">
              <w:tab/>
            </w:r>
            <w:r w:rsidRPr="00787C43">
              <w:rPr>
                <w:b/>
                <w:i/>
              </w:rPr>
              <w:t>unter Hinweis auf den Bericht der Kommission vom 25. September 2024 über die Umsetzung der LGBTIQ-Gleichstellungsstrategie 2020-2025,</w:t>
            </w:r>
          </w:p>
        </w:tc>
      </w:tr>
    </w:tbl>
    <w:p w14:paraId="2ABA4F9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88D4D6B" w14:textId="77777777" w:rsidR="007262BB" w:rsidRPr="00787C43" w:rsidRDefault="007262BB" w:rsidP="007262BB">
      <w:r w:rsidRPr="00787C43">
        <w:rPr>
          <w:rStyle w:val="HideTWBExt"/>
        </w:rPr>
        <w:t>&lt;/Amend&gt;</w:t>
      </w:r>
    </w:p>
    <w:p w14:paraId="3CEDB80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63</w:t>
      </w:r>
      <w:r w:rsidRPr="00787C43">
        <w:rPr>
          <w:rStyle w:val="HideTWBExt"/>
        </w:rPr>
        <w:t>&lt;/NumAm&gt;</w:t>
      </w:r>
    </w:p>
    <w:p w14:paraId="06BA18AD"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2C514B70" w14:textId="77777777" w:rsidR="007262BB" w:rsidRPr="00787C43" w:rsidRDefault="007262BB" w:rsidP="007262BB">
      <w:pPr>
        <w:pStyle w:val="NormalBold"/>
      </w:pPr>
      <w:r w:rsidRPr="00787C43">
        <w:rPr>
          <w:rStyle w:val="HideTWBExt"/>
          <w:b w:val="0"/>
        </w:rPr>
        <w:t>&lt;/RepeatBlock-By&gt;</w:t>
      </w:r>
    </w:p>
    <w:p w14:paraId="45C7D01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D8607DA" w14:textId="77777777" w:rsidR="007262BB" w:rsidRPr="00787C43" w:rsidRDefault="007262BB" w:rsidP="007262BB">
      <w:pPr>
        <w:pStyle w:val="NormalBold"/>
      </w:pPr>
      <w:r w:rsidRPr="00787C43">
        <w:rPr>
          <w:rStyle w:val="HideTWBExt"/>
        </w:rPr>
        <w:t>&lt;Article&gt;</w:t>
      </w:r>
      <w:r w:rsidRPr="00787C43">
        <w:t>Bezugsvermerk 37 j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1161BFF" w14:textId="77777777" w:rsidTr="007B3812">
        <w:trPr>
          <w:trHeight w:hRule="exact" w:val="240"/>
          <w:jc w:val="center"/>
        </w:trPr>
        <w:tc>
          <w:tcPr>
            <w:tcW w:w="9752" w:type="dxa"/>
            <w:gridSpan w:val="2"/>
            <w:tcBorders>
              <w:top w:val="nil"/>
              <w:left w:val="nil"/>
              <w:bottom w:val="nil"/>
              <w:right w:val="nil"/>
            </w:tcBorders>
          </w:tcPr>
          <w:p w14:paraId="39E7EA59" w14:textId="77777777" w:rsidR="007262BB" w:rsidRPr="00787C43" w:rsidRDefault="007262BB" w:rsidP="007B3812"/>
        </w:tc>
      </w:tr>
      <w:tr w:rsidR="007262BB" w:rsidRPr="00787C43" w14:paraId="1CD5DA71" w14:textId="77777777" w:rsidTr="007B3812">
        <w:trPr>
          <w:trHeight w:val="240"/>
          <w:jc w:val="center"/>
        </w:trPr>
        <w:tc>
          <w:tcPr>
            <w:tcW w:w="4876" w:type="dxa"/>
            <w:tcBorders>
              <w:top w:val="nil"/>
              <w:left w:val="nil"/>
              <w:bottom w:val="nil"/>
              <w:right w:val="nil"/>
            </w:tcBorders>
          </w:tcPr>
          <w:p w14:paraId="183CB9F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CB5FDC8" w14:textId="77777777" w:rsidR="007262BB" w:rsidRPr="00787C43" w:rsidRDefault="007262BB" w:rsidP="007B3812">
            <w:pPr>
              <w:pStyle w:val="AmColumnHeading"/>
            </w:pPr>
            <w:r w:rsidRPr="00787C43">
              <w:t>Geänderter Text</w:t>
            </w:r>
          </w:p>
        </w:tc>
      </w:tr>
      <w:tr w:rsidR="007262BB" w:rsidRPr="00787C43" w14:paraId="309F80D3" w14:textId="77777777" w:rsidTr="007B3812">
        <w:trPr>
          <w:jc w:val="center"/>
        </w:trPr>
        <w:tc>
          <w:tcPr>
            <w:tcW w:w="4876" w:type="dxa"/>
            <w:tcBorders>
              <w:top w:val="nil"/>
              <w:left w:val="nil"/>
              <w:bottom w:val="nil"/>
              <w:right w:val="nil"/>
            </w:tcBorders>
          </w:tcPr>
          <w:p w14:paraId="5329F365" w14:textId="77777777" w:rsidR="007262BB" w:rsidRPr="00787C43" w:rsidRDefault="007262BB" w:rsidP="007B3812">
            <w:pPr>
              <w:pStyle w:val="Normal6a"/>
            </w:pPr>
          </w:p>
        </w:tc>
        <w:tc>
          <w:tcPr>
            <w:tcW w:w="4876" w:type="dxa"/>
            <w:tcBorders>
              <w:top w:val="nil"/>
              <w:left w:val="nil"/>
              <w:bottom w:val="nil"/>
              <w:right w:val="nil"/>
            </w:tcBorders>
          </w:tcPr>
          <w:p w14:paraId="0B6B5B70" w14:textId="77777777" w:rsidR="007262BB" w:rsidRPr="00787C43" w:rsidRDefault="007262BB" w:rsidP="007B3812">
            <w:pPr>
              <w:pStyle w:val="Normal6a"/>
            </w:pPr>
            <w:r w:rsidRPr="00787C43">
              <w:rPr>
                <w:b/>
                <w:i/>
              </w:rPr>
              <w:t>–</w:t>
            </w:r>
            <w:r w:rsidRPr="00787C43">
              <w:tab/>
            </w:r>
            <w:r w:rsidRPr="00787C43">
              <w:rPr>
                <w:b/>
                <w:i/>
              </w:rPr>
              <w:t>unter Hinweis auf das am 21. Dezember von den Vereinten Nationen angenommene Internationale Übereinkommen zur Beseitigung jeder Form von Rassendiskriminierung,</w:t>
            </w:r>
          </w:p>
        </w:tc>
      </w:tr>
    </w:tbl>
    <w:p w14:paraId="721DEDC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137BDF1" w14:textId="77777777" w:rsidR="007262BB" w:rsidRPr="00787C43" w:rsidRDefault="007262BB" w:rsidP="007262BB">
      <w:r w:rsidRPr="00787C43">
        <w:rPr>
          <w:rStyle w:val="HideTWBExt"/>
        </w:rPr>
        <w:t>&lt;/Amend&gt;</w:t>
      </w:r>
    </w:p>
    <w:p w14:paraId="25EEBCF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64</w:t>
      </w:r>
      <w:r w:rsidRPr="00787C43">
        <w:rPr>
          <w:rStyle w:val="HideTWBExt"/>
        </w:rPr>
        <w:t>&lt;/NumAm&gt;</w:t>
      </w:r>
    </w:p>
    <w:p w14:paraId="52D37225"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14CED44E" w14:textId="77777777" w:rsidR="007262BB" w:rsidRPr="00787C43" w:rsidRDefault="007262BB" w:rsidP="007262BB">
      <w:pPr>
        <w:pStyle w:val="NormalBold"/>
      </w:pPr>
      <w:r w:rsidRPr="00787C43">
        <w:rPr>
          <w:rStyle w:val="HideTWBExt"/>
          <w:b w:val="0"/>
        </w:rPr>
        <w:t>&lt;/RepeatBlock-By&gt;</w:t>
      </w:r>
    </w:p>
    <w:p w14:paraId="5DB3662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6632B14" w14:textId="77777777" w:rsidR="007262BB" w:rsidRPr="00787C43" w:rsidRDefault="007262BB" w:rsidP="007262BB">
      <w:pPr>
        <w:pStyle w:val="NormalBold"/>
      </w:pPr>
      <w:r w:rsidRPr="00787C43">
        <w:rPr>
          <w:rStyle w:val="HideTWBExt"/>
        </w:rPr>
        <w:t>&lt;Article&gt;</w:t>
      </w:r>
      <w:r w:rsidRPr="00787C43">
        <w:t>Bezugsvermerk 37 k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BA9DE33" w14:textId="77777777" w:rsidTr="007B3812">
        <w:trPr>
          <w:trHeight w:hRule="exact" w:val="240"/>
          <w:jc w:val="center"/>
        </w:trPr>
        <w:tc>
          <w:tcPr>
            <w:tcW w:w="9752" w:type="dxa"/>
            <w:gridSpan w:val="2"/>
            <w:tcBorders>
              <w:top w:val="nil"/>
              <w:left w:val="nil"/>
              <w:bottom w:val="nil"/>
              <w:right w:val="nil"/>
            </w:tcBorders>
          </w:tcPr>
          <w:p w14:paraId="65788597" w14:textId="77777777" w:rsidR="007262BB" w:rsidRPr="00787C43" w:rsidRDefault="007262BB" w:rsidP="007B3812"/>
        </w:tc>
      </w:tr>
      <w:tr w:rsidR="007262BB" w:rsidRPr="00787C43" w14:paraId="31F8A829" w14:textId="77777777" w:rsidTr="007B3812">
        <w:trPr>
          <w:trHeight w:val="240"/>
          <w:jc w:val="center"/>
        </w:trPr>
        <w:tc>
          <w:tcPr>
            <w:tcW w:w="4876" w:type="dxa"/>
            <w:tcBorders>
              <w:top w:val="nil"/>
              <w:left w:val="nil"/>
              <w:bottom w:val="nil"/>
              <w:right w:val="nil"/>
            </w:tcBorders>
          </w:tcPr>
          <w:p w14:paraId="1EBE3D6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34610A1" w14:textId="77777777" w:rsidR="007262BB" w:rsidRPr="00787C43" w:rsidRDefault="007262BB" w:rsidP="007B3812">
            <w:pPr>
              <w:pStyle w:val="AmColumnHeading"/>
            </w:pPr>
            <w:r w:rsidRPr="00787C43">
              <w:t>Geänderter Text</w:t>
            </w:r>
          </w:p>
        </w:tc>
      </w:tr>
      <w:tr w:rsidR="007262BB" w:rsidRPr="00787C43" w14:paraId="04DA6B15" w14:textId="77777777" w:rsidTr="007B3812">
        <w:trPr>
          <w:jc w:val="center"/>
        </w:trPr>
        <w:tc>
          <w:tcPr>
            <w:tcW w:w="4876" w:type="dxa"/>
            <w:tcBorders>
              <w:top w:val="nil"/>
              <w:left w:val="nil"/>
              <w:bottom w:val="nil"/>
              <w:right w:val="nil"/>
            </w:tcBorders>
          </w:tcPr>
          <w:p w14:paraId="2B58052A" w14:textId="77777777" w:rsidR="007262BB" w:rsidRPr="00787C43" w:rsidRDefault="007262BB" w:rsidP="007B3812">
            <w:pPr>
              <w:pStyle w:val="Normal6a"/>
            </w:pPr>
          </w:p>
        </w:tc>
        <w:tc>
          <w:tcPr>
            <w:tcW w:w="4876" w:type="dxa"/>
            <w:tcBorders>
              <w:top w:val="nil"/>
              <w:left w:val="nil"/>
              <w:bottom w:val="nil"/>
              <w:right w:val="nil"/>
            </w:tcBorders>
          </w:tcPr>
          <w:p w14:paraId="6ACAE5AF" w14:textId="77777777" w:rsidR="007262BB" w:rsidRPr="00787C43" w:rsidRDefault="007262BB" w:rsidP="007B3812">
            <w:pPr>
              <w:pStyle w:val="Normal6a"/>
            </w:pPr>
            <w:r w:rsidRPr="00787C43">
              <w:rPr>
                <w:b/>
                <w:i/>
              </w:rPr>
              <w:t>–</w:t>
            </w:r>
            <w:r w:rsidRPr="00787C43">
              <w:tab/>
            </w:r>
            <w:r w:rsidRPr="00787C43">
              <w:rPr>
                <w:b/>
                <w:i/>
              </w:rPr>
              <w:t>unter Hinweis auf die Schlussfolgerungen des Rates vom 3. Juni 2006 über die Gesundheit bei Frauen,</w:t>
            </w:r>
          </w:p>
        </w:tc>
      </w:tr>
    </w:tbl>
    <w:p w14:paraId="4A4AA58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CBCD58E" w14:textId="77777777" w:rsidR="007262BB" w:rsidRPr="00787C43" w:rsidRDefault="007262BB" w:rsidP="007262BB">
      <w:r w:rsidRPr="00787C43">
        <w:rPr>
          <w:rStyle w:val="HideTWBExt"/>
        </w:rPr>
        <w:t>&lt;/Amend&gt;</w:t>
      </w:r>
    </w:p>
    <w:p w14:paraId="7ECFA56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65</w:t>
      </w:r>
      <w:r w:rsidRPr="00787C43">
        <w:rPr>
          <w:rStyle w:val="HideTWBExt"/>
        </w:rPr>
        <w:t>&lt;/NumAm&gt;</w:t>
      </w:r>
    </w:p>
    <w:p w14:paraId="7F0A50D6"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49CC26E4" w14:textId="77777777" w:rsidR="007262BB" w:rsidRPr="00787C43" w:rsidRDefault="007262BB" w:rsidP="007262BB">
      <w:pPr>
        <w:pStyle w:val="NormalBold"/>
      </w:pPr>
      <w:r w:rsidRPr="00787C43">
        <w:rPr>
          <w:rStyle w:val="HideTWBExt"/>
          <w:b w:val="0"/>
        </w:rPr>
        <w:t>&lt;/RepeatBlock-By&gt;</w:t>
      </w:r>
    </w:p>
    <w:p w14:paraId="37FCCA2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7E30A88" w14:textId="77777777" w:rsidR="007262BB" w:rsidRPr="00787C43" w:rsidRDefault="007262BB" w:rsidP="007262BB">
      <w:pPr>
        <w:pStyle w:val="NormalBold"/>
      </w:pPr>
      <w:r w:rsidRPr="00787C43">
        <w:rPr>
          <w:rStyle w:val="HideTWBExt"/>
        </w:rPr>
        <w:t>&lt;Article&gt;</w:t>
      </w:r>
      <w:r w:rsidRPr="00787C43">
        <w:t>Bezugsvermerk 38</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1A839E7" w14:textId="77777777" w:rsidTr="007B3812">
        <w:trPr>
          <w:trHeight w:hRule="exact" w:val="240"/>
          <w:jc w:val="center"/>
        </w:trPr>
        <w:tc>
          <w:tcPr>
            <w:tcW w:w="9752" w:type="dxa"/>
            <w:gridSpan w:val="2"/>
            <w:tcBorders>
              <w:top w:val="nil"/>
              <w:left w:val="nil"/>
              <w:bottom w:val="nil"/>
              <w:right w:val="nil"/>
            </w:tcBorders>
          </w:tcPr>
          <w:p w14:paraId="5C180C99" w14:textId="77777777" w:rsidR="007262BB" w:rsidRPr="00787C43" w:rsidRDefault="007262BB" w:rsidP="007B3812"/>
        </w:tc>
      </w:tr>
      <w:tr w:rsidR="007262BB" w:rsidRPr="00787C43" w14:paraId="79944989" w14:textId="77777777" w:rsidTr="007B3812">
        <w:trPr>
          <w:trHeight w:val="240"/>
          <w:jc w:val="center"/>
        </w:trPr>
        <w:tc>
          <w:tcPr>
            <w:tcW w:w="4876" w:type="dxa"/>
            <w:tcBorders>
              <w:top w:val="nil"/>
              <w:left w:val="nil"/>
              <w:bottom w:val="nil"/>
              <w:right w:val="nil"/>
            </w:tcBorders>
          </w:tcPr>
          <w:p w14:paraId="4DC2111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9172FDF" w14:textId="77777777" w:rsidR="007262BB" w:rsidRPr="00787C43" w:rsidRDefault="007262BB" w:rsidP="007B3812">
            <w:pPr>
              <w:pStyle w:val="AmColumnHeading"/>
            </w:pPr>
            <w:r w:rsidRPr="00787C43">
              <w:t>Geänderter Text</w:t>
            </w:r>
          </w:p>
        </w:tc>
      </w:tr>
      <w:tr w:rsidR="007262BB" w:rsidRPr="00787C43" w14:paraId="45764C00" w14:textId="77777777" w:rsidTr="007B3812">
        <w:trPr>
          <w:jc w:val="center"/>
        </w:trPr>
        <w:tc>
          <w:tcPr>
            <w:tcW w:w="4876" w:type="dxa"/>
            <w:tcBorders>
              <w:top w:val="nil"/>
              <w:left w:val="nil"/>
              <w:bottom w:val="nil"/>
              <w:right w:val="nil"/>
            </w:tcBorders>
          </w:tcPr>
          <w:p w14:paraId="48D61091" w14:textId="77777777" w:rsidR="007262BB" w:rsidRPr="00787C43" w:rsidRDefault="007262BB" w:rsidP="007B3812">
            <w:pPr>
              <w:pStyle w:val="Normal6a"/>
            </w:pPr>
            <w:r w:rsidRPr="00787C43">
              <w:rPr>
                <w:b/>
                <w:i/>
              </w:rPr>
              <w:t>–</w:t>
            </w:r>
            <w:r w:rsidRPr="00787C43">
              <w:tab/>
            </w:r>
            <w:r w:rsidRPr="00787C43">
              <w:rPr>
                <w:b/>
                <w:i/>
              </w:rPr>
              <w:t>unter Hinweis auf seine Empfehlung an den Rat vom 19. Dezember 2024 zu den Prioritäten der EU für die 69. Tagung der Kommission der Vereinten Nationen für die Rechtsstellung der Frau</w:t>
            </w:r>
            <w:r w:rsidRPr="00787C43">
              <w:rPr>
                <w:b/>
                <w:i/>
                <w:vertAlign w:val="superscript"/>
              </w:rPr>
              <w:t>31</w:t>
            </w:r>
            <w:r w:rsidRPr="00787C43">
              <w:rPr>
                <w:b/>
                <w:i/>
              </w:rPr>
              <w:t>,</w:t>
            </w:r>
          </w:p>
        </w:tc>
        <w:tc>
          <w:tcPr>
            <w:tcW w:w="4876" w:type="dxa"/>
            <w:tcBorders>
              <w:top w:val="nil"/>
              <w:left w:val="nil"/>
              <w:bottom w:val="nil"/>
              <w:right w:val="nil"/>
            </w:tcBorders>
          </w:tcPr>
          <w:p w14:paraId="574677FF" w14:textId="77777777" w:rsidR="007262BB" w:rsidRPr="00787C43" w:rsidRDefault="007262BB" w:rsidP="007B3812">
            <w:pPr>
              <w:pStyle w:val="Normal6a"/>
            </w:pPr>
            <w:r w:rsidRPr="00787C43">
              <w:rPr>
                <w:b/>
                <w:i/>
              </w:rPr>
              <w:t>entfällt</w:t>
            </w:r>
          </w:p>
        </w:tc>
      </w:tr>
      <w:tr w:rsidR="007262BB" w:rsidRPr="00787C43" w14:paraId="21183668" w14:textId="77777777" w:rsidTr="007B3812">
        <w:trPr>
          <w:jc w:val="center"/>
        </w:trPr>
        <w:tc>
          <w:tcPr>
            <w:tcW w:w="4876" w:type="dxa"/>
            <w:tcBorders>
              <w:top w:val="nil"/>
              <w:left w:val="nil"/>
              <w:bottom w:val="nil"/>
              <w:right w:val="nil"/>
            </w:tcBorders>
          </w:tcPr>
          <w:p w14:paraId="664E7816"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6B61C6E5" w14:textId="77777777" w:rsidR="007262BB" w:rsidRPr="00787C43" w:rsidRDefault="007262BB" w:rsidP="007B3812"/>
        </w:tc>
      </w:tr>
      <w:tr w:rsidR="007262BB" w:rsidRPr="00787C43" w14:paraId="4BED3222" w14:textId="77777777" w:rsidTr="007B3812">
        <w:trPr>
          <w:jc w:val="center"/>
        </w:trPr>
        <w:tc>
          <w:tcPr>
            <w:tcW w:w="4876" w:type="dxa"/>
            <w:tcBorders>
              <w:top w:val="nil"/>
              <w:left w:val="nil"/>
              <w:bottom w:val="nil"/>
              <w:right w:val="nil"/>
            </w:tcBorders>
          </w:tcPr>
          <w:p w14:paraId="38EBE6F5" w14:textId="77777777" w:rsidR="007262BB" w:rsidRPr="00787C43" w:rsidRDefault="007262BB" w:rsidP="007B3812">
            <w:pPr>
              <w:pStyle w:val="Normal6a"/>
            </w:pPr>
            <w:r w:rsidRPr="00787C43">
              <w:rPr>
                <w:b/>
                <w:i/>
                <w:vertAlign w:val="superscript"/>
              </w:rPr>
              <w:t>31</w:t>
            </w:r>
            <w:r w:rsidRPr="00787C43">
              <w:t xml:space="preserve"> </w:t>
            </w:r>
            <w:r w:rsidRPr="00787C43">
              <w:rPr>
                <w:b/>
                <w:i/>
              </w:rPr>
              <w:t>Angenommene Texte, P10_TA(2024)0075.</w:t>
            </w:r>
          </w:p>
        </w:tc>
        <w:tc>
          <w:tcPr>
            <w:tcW w:w="4876" w:type="dxa"/>
            <w:tcBorders>
              <w:top w:val="nil"/>
              <w:left w:val="nil"/>
              <w:bottom w:val="nil"/>
              <w:right w:val="nil"/>
            </w:tcBorders>
          </w:tcPr>
          <w:p w14:paraId="4D08212A" w14:textId="77777777" w:rsidR="007262BB" w:rsidRPr="00787C43" w:rsidRDefault="007262BB" w:rsidP="007B3812"/>
        </w:tc>
      </w:tr>
    </w:tbl>
    <w:p w14:paraId="65A90F1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1B44C1B" w14:textId="77777777" w:rsidR="007262BB" w:rsidRPr="00787C43" w:rsidRDefault="007262BB" w:rsidP="007262BB">
      <w:r w:rsidRPr="00787C43">
        <w:rPr>
          <w:rStyle w:val="HideTWBExt"/>
        </w:rPr>
        <w:t>&lt;/Amend&gt;</w:t>
      </w:r>
    </w:p>
    <w:p w14:paraId="024BF048" w14:textId="77777777" w:rsidR="007262BB" w:rsidRPr="00787C43" w:rsidRDefault="007262BB" w:rsidP="007262BB">
      <w:pPr>
        <w:pStyle w:val="AmNumberTabs"/>
      </w:pPr>
      <w:r w:rsidRPr="00787C43">
        <w:rPr>
          <w:rStyle w:val="HideTWBExt"/>
        </w:rPr>
        <w:lastRenderedPageBreak/>
        <w:t>&lt;Amend&gt;</w:t>
      </w:r>
      <w:r w:rsidRPr="00787C43">
        <w:t>Änderungsantrag</w:t>
      </w:r>
      <w:r w:rsidRPr="00787C43">
        <w:tab/>
      </w:r>
      <w:r w:rsidRPr="00787C43">
        <w:tab/>
      </w:r>
      <w:r w:rsidRPr="00787C43">
        <w:rPr>
          <w:rStyle w:val="HideTWBExt"/>
        </w:rPr>
        <w:t>&lt;NumAm&gt;</w:t>
      </w:r>
      <w:r w:rsidRPr="00787C43">
        <w:t>66</w:t>
      </w:r>
      <w:r w:rsidRPr="00787C43">
        <w:rPr>
          <w:rStyle w:val="HideTWBExt"/>
        </w:rPr>
        <w:t>&lt;/NumAm&gt;</w:t>
      </w:r>
    </w:p>
    <w:p w14:paraId="364DA218"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5B504571" w14:textId="77777777" w:rsidR="007262BB" w:rsidRPr="00787C43" w:rsidRDefault="007262BB" w:rsidP="007262BB">
      <w:pPr>
        <w:pStyle w:val="NormalBold"/>
      </w:pPr>
      <w:r w:rsidRPr="00787C43">
        <w:rPr>
          <w:rStyle w:val="HideTWBExt"/>
          <w:b w:val="0"/>
        </w:rPr>
        <w:t>&lt;/RepeatBlock-By&gt;</w:t>
      </w:r>
    </w:p>
    <w:p w14:paraId="3184DEE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16868D6" w14:textId="77777777" w:rsidR="007262BB" w:rsidRPr="00787C43" w:rsidRDefault="007262BB" w:rsidP="007262BB">
      <w:pPr>
        <w:pStyle w:val="NormalBold"/>
      </w:pPr>
      <w:r w:rsidRPr="00787C43">
        <w:rPr>
          <w:rStyle w:val="HideTWBExt"/>
        </w:rPr>
        <w:t>&lt;Article&gt;</w:t>
      </w:r>
      <w:r w:rsidRPr="00787C43">
        <w:t>Bezugsvermerk 39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BE49AA4" w14:textId="77777777" w:rsidTr="007B3812">
        <w:trPr>
          <w:trHeight w:hRule="exact" w:val="240"/>
          <w:jc w:val="center"/>
        </w:trPr>
        <w:tc>
          <w:tcPr>
            <w:tcW w:w="9752" w:type="dxa"/>
            <w:gridSpan w:val="2"/>
            <w:tcBorders>
              <w:top w:val="nil"/>
              <w:left w:val="nil"/>
              <w:bottom w:val="nil"/>
              <w:right w:val="nil"/>
            </w:tcBorders>
          </w:tcPr>
          <w:p w14:paraId="2D8AAB91" w14:textId="77777777" w:rsidR="007262BB" w:rsidRPr="00787C43" w:rsidRDefault="007262BB" w:rsidP="007B3812"/>
        </w:tc>
      </w:tr>
      <w:tr w:rsidR="007262BB" w:rsidRPr="00787C43" w14:paraId="0CB7D9DD" w14:textId="77777777" w:rsidTr="007B3812">
        <w:trPr>
          <w:trHeight w:val="240"/>
          <w:jc w:val="center"/>
        </w:trPr>
        <w:tc>
          <w:tcPr>
            <w:tcW w:w="4876" w:type="dxa"/>
            <w:tcBorders>
              <w:top w:val="nil"/>
              <w:left w:val="nil"/>
              <w:bottom w:val="nil"/>
              <w:right w:val="nil"/>
            </w:tcBorders>
          </w:tcPr>
          <w:p w14:paraId="4C0D4B9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5189FD1" w14:textId="77777777" w:rsidR="007262BB" w:rsidRPr="00787C43" w:rsidRDefault="007262BB" w:rsidP="007B3812">
            <w:pPr>
              <w:pStyle w:val="AmColumnHeading"/>
            </w:pPr>
            <w:r w:rsidRPr="00787C43">
              <w:t>Geänderter Text</w:t>
            </w:r>
          </w:p>
        </w:tc>
      </w:tr>
      <w:tr w:rsidR="007262BB" w:rsidRPr="00787C43" w14:paraId="2BAE9CDC" w14:textId="77777777" w:rsidTr="007B3812">
        <w:trPr>
          <w:jc w:val="center"/>
        </w:trPr>
        <w:tc>
          <w:tcPr>
            <w:tcW w:w="4876" w:type="dxa"/>
            <w:tcBorders>
              <w:top w:val="nil"/>
              <w:left w:val="nil"/>
              <w:bottom w:val="nil"/>
              <w:right w:val="nil"/>
            </w:tcBorders>
          </w:tcPr>
          <w:p w14:paraId="042DAAF6" w14:textId="77777777" w:rsidR="007262BB" w:rsidRPr="00787C43" w:rsidRDefault="007262BB" w:rsidP="007B3812">
            <w:pPr>
              <w:pStyle w:val="Normal6a"/>
            </w:pPr>
          </w:p>
        </w:tc>
        <w:tc>
          <w:tcPr>
            <w:tcW w:w="4876" w:type="dxa"/>
            <w:tcBorders>
              <w:top w:val="nil"/>
              <w:left w:val="nil"/>
              <w:bottom w:val="nil"/>
              <w:right w:val="nil"/>
            </w:tcBorders>
          </w:tcPr>
          <w:p w14:paraId="67045144" w14:textId="77777777" w:rsidR="007262BB" w:rsidRPr="00787C43" w:rsidRDefault="007262BB" w:rsidP="007B3812">
            <w:pPr>
              <w:pStyle w:val="Normal6a"/>
            </w:pPr>
            <w:r w:rsidRPr="00787C43">
              <w:rPr>
                <w:b/>
                <w:i/>
              </w:rPr>
              <w:t>–</w:t>
            </w:r>
            <w:r w:rsidRPr="00787C43">
              <w:tab/>
            </w:r>
            <w:r w:rsidRPr="00787C43">
              <w:rPr>
                <w:b/>
                <w:i/>
              </w:rPr>
              <w:t>unter Hinweis auf den zweiten Gesamtbericht des Europarats über Maßnahmen der Expertengruppe für die Bekämpfung von Gewalt gegen Frauen und häuslicher Gewalt (GREVIO) von April 2021,</w:t>
            </w:r>
          </w:p>
        </w:tc>
      </w:tr>
    </w:tbl>
    <w:p w14:paraId="64C460C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CC1058F" w14:textId="77777777" w:rsidR="007262BB" w:rsidRPr="00787C43" w:rsidRDefault="007262BB" w:rsidP="007262BB">
      <w:r w:rsidRPr="00787C43">
        <w:rPr>
          <w:rStyle w:val="HideTWBExt"/>
        </w:rPr>
        <w:t>&lt;/Amend&gt;</w:t>
      </w:r>
    </w:p>
    <w:p w14:paraId="5FEA614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67</w:t>
      </w:r>
      <w:r w:rsidRPr="00787C43">
        <w:rPr>
          <w:rStyle w:val="HideTWBExt"/>
        </w:rPr>
        <w:t>&lt;/NumAm&gt;</w:t>
      </w:r>
    </w:p>
    <w:p w14:paraId="3DA31BD0"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356EE2CA" w14:textId="77777777" w:rsidR="007262BB" w:rsidRPr="00787C43" w:rsidRDefault="007262BB" w:rsidP="007262BB">
      <w:pPr>
        <w:pStyle w:val="NormalBold"/>
      </w:pPr>
      <w:r w:rsidRPr="00787C43">
        <w:rPr>
          <w:rStyle w:val="HideTWBExt"/>
          <w:b w:val="0"/>
        </w:rPr>
        <w:t>&lt;/RepeatBlock-By&gt;</w:t>
      </w:r>
    </w:p>
    <w:p w14:paraId="79FF2C4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D51C7C0" w14:textId="77777777" w:rsidR="007262BB" w:rsidRPr="00787C43" w:rsidRDefault="007262BB" w:rsidP="007262BB">
      <w:pPr>
        <w:pStyle w:val="NormalBold"/>
      </w:pPr>
      <w:r w:rsidRPr="00787C43">
        <w:rPr>
          <w:rStyle w:val="HideTWBExt"/>
        </w:rPr>
        <w:t>&lt;Article&gt;</w:t>
      </w:r>
      <w:r w:rsidRPr="00787C43">
        <w:t>Bezugsvermerk 40</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8498E82" w14:textId="77777777" w:rsidTr="007B3812">
        <w:trPr>
          <w:trHeight w:hRule="exact" w:val="240"/>
          <w:jc w:val="center"/>
        </w:trPr>
        <w:tc>
          <w:tcPr>
            <w:tcW w:w="9752" w:type="dxa"/>
            <w:gridSpan w:val="2"/>
            <w:tcBorders>
              <w:top w:val="nil"/>
              <w:left w:val="nil"/>
              <w:bottom w:val="nil"/>
              <w:right w:val="nil"/>
            </w:tcBorders>
          </w:tcPr>
          <w:p w14:paraId="5569009E" w14:textId="77777777" w:rsidR="007262BB" w:rsidRPr="00787C43" w:rsidRDefault="007262BB" w:rsidP="007B3812"/>
        </w:tc>
      </w:tr>
      <w:tr w:rsidR="007262BB" w:rsidRPr="00787C43" w14:paraId="7475EB9B" w14:textId="77777777" w:rsidTr="007B3812">
        <w:trPr>
          <w:trHeight w:val="240"/>
          <w:jc w:val="center"/>
        </w:trPr>
        <w:tc>
          <w:tcPr>
            <w:tcW w:w="4876" w:type="dxa"/>
            <w:tcBorders>
              <w:top w:val="nil"/>
              <w:left w:val="nil"/>
              <w:bottom w:val="nil"/>
              <w:right w:val="nil"/>
            </w:tcBorders>
          </w:tcPr>
          <w:p w14:paraId="78ECD44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098E42A" w14:textId="77777777" w:rsidR="007262BB" w:rsidRPr="00787C43" w:rsidRDefault="007262BB" w:rsidP="007B3812">
            <w:pPr>
              <w:pStyle w:val="AmColumnHeading"/>
            </w:pPr>
            <w:r w:rsidRPr="00787C43">
              <w:t>Geänderter Text</w:t>
            </w:r>
          </w:p>
        </w:tc>
      </w:tr>
      <w:tr w:rsidR="007262BB" w:rsidRPr="00787C43" w14:paraId="710EFC67" w14:textId="77777777" w:rsidTr="007B3812">
        <w:trPr>
          <w:jc w:val="center"/>
        </w:trPr>
        <w:tc>
          <w:tcPr>
            <w:tcW w:w="4876" w:type="dxa"/>
            <w:tcBorders>
              <w:top w:val="nil"/>
              <w:left w:val="nil"/>
              <w:bottom w:val="nil"/>
              <w:right w:val="nil"/>
            </w:tcBorders>
          </w:tcPr>
          <w:p w14:paraId="6ADC9D08" w14:textId="77777777" w:rsidR="007262BB" w:rsidRPr="00787C43" w:rsidRDefault="007262BB" w:rsidP="007B3812">
            <w:pPr>
              <w:pStyle w:val="Normal6a"/>
            </w:pPr>
            <w:r w:rsidRPr="00787C43">
              <w:rPr>
                <w:b/>
                <w:i/>
              </w:rPr>
              <w:t>–</w:t>
            </w:r>
            <w:r w:rsidRPr="00787C43">
              <w:tab/>
            </w:r>
            <w:r w:rsidRPr="00787C43">
              <w:rPr>
                <w:b/>
                <w:i/>
              </w:rPr>
              <w:t>unter Hinweis auf den am 10. Dezember 2024 veröffentlichten Gelichstellungsindex 2024 des EIGE,</w:t>
            </w:r>
          </w:p>
        </w:tc>
        <w:tc>
          <w:tcPr>
            <w:tcW w:w="4876" w:type="dxa"/>
            <w:tcBorders>
              <w:top w:val="nil"/>
              <w:left w:val="nil"/>
              <w:bottom w:val="nil"/>
              <w:right w:val="nil"/>
            </w:tcBorders>
          </w:tcPr>
          <w:p w14:paraId="2C812256" w14:textId="77777777" w:rsidR="007262BB" w:rsidRPr="00787C43" w:rsidRDefault="007262BB" w:rsidP="007B3812">
            <w:pPr>
              <w:pStyle w:val="Normal6a"/>
            </w:pPr>
            <w:r w:rsidRPr="00787C43">
              <w:rPr>
                <w:b/>
                <w:i/>
              </w:rPr>
              <w:t>entfällt</w:t>
            </w:r>
          </w:p>
        </w:tc>
      </w:tr>
    </w:tbl>
    <w:p w14:paraId="66F6005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677EC71" w14:textId="77777777" w:rsidR="007262BB" w:rsidRPr="00787C43" w:rsidRDefault="007262BB" w:rsidP="007262BB">
      <w:r w:rsidRPr="00787C43">
        <w:rPr>
          <w:rStyle w:val="HideTWBExt"/>
        </w:rPr>
        <w:t>&lt;/Amend&gt;</w:t>
      </w:r>
    </w:p>
    <w:p w14:paraId="592473B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68</w:t>
      </w:r>
      <w:r w:rsidRPr="00787C43">
        <w:rPr>
          <w:rStyle w:val="HideTWBExt"/>
        </w:rPr>
        <w:t>&lt;/NumAm&gt;</w:t>
      </w:r>
    </w:p>
    <w:p w14:paraId="667936D2" w14:textId="77777777" w:rsidR="007262BB" w:rsidRPr="00787C43" w:rsidRDefault="007262BB" w:rsidP="007262BB">
      <w:pPr>
        <w:pStyle w:val="NormalBold"/>
      </w:pPr>
      <w:r w:rsidRPr="00787C43">
        <w:rPr>
          <w:rStyle w:val="HideTWBExt"/>
          <w:b w:val="0"/>
        </w:rPr>
        <w:t>&lt;RepeatBlock-By&gt;&lt;Members&gt;</w:t>
      </w:r>
      <w:r w:rsidRPr="00787C43">
        <w:t>Loucas Fourlas</w:t>
      </w:r>
      <w:r w:rsidRPr="00787C43">
        <w:rPr>
          <w:rStyle w:val="HideTWBExt"/>
          <w:b w:val="0"/>
        </w:rPr>
        <w:t>&lt;/Members&gt;</w:t>
      </w:r>
    </w:p>
    <w:p w14:paraId="533902EF" w14:textId="77777777" w:rsidR="007262BB" w:rsidRPr="00787C43" w:rsidRDefault="007262BB" w:rsidP="007262BB">
      <w:pPr>
        <w:pStyle w:val="NormalBold"/>
      </w:pPr>
      <w:r w:rsidRPr="00787C43">
        <w:rPr>
          <w:rStyle w:val="HideTWBExt"/>
          <w:b w:val="0"/>
        </w:rPr>
        <w:t>&lt;/RepeatBlock-By&gt;</w:t>
      </w:r>
    </w:p>
    <w:p w14:paraId="4D32733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37A4658" w14:textId="77777777" w:rsidR="007262BB" w:rsidRPr="00787C43" w:rsidRDefault="007262BB" w:rsidP="007262BB">
      <w:pPr>
        <w:pStyle w:val="NormalBold"/>
      </w:pPr>
      <w:r w:rsidRPr="00787C43">
        <w:rPr>
          <w:rStyle w:val="HideTWBExt"/>
        </w:rPr>
        <w:t>&lt;Article&gt;</w:t>
      </w:r>
      <w:r w:rsidRPr="00787C43">
        <w:t>Bezugsvermerk 43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6C0CA42" w14:textId="77777777" w:rsidTr="007B3812">
        <w:trPr>
          <w:trHeight w:hRule="exact" w:val="240"/>
          <w:jc w:val="center"/>
        </w:trPr>
        <w:tc>
          <w:tcPr>
            <w:tcW w:w="9752" w:type="dxa"/>
            <w:gridSpan w:val="2"/>
            <w:tcBorders>
              <w:top w:val="nil"/>
              <w:left w:val="nil"/>
              <w:bottom w:val="nil"/>
              <w:right w:val="nil"/>
            </w:tcBorders>
          </w:tcPr>
          <w:p w14:paraId="24E95724" w14:textId="77777777" w:rsidR="007262BB" w:rsidRPr="00787C43" w:rsidRDefault="007262BB" w:rsidP="007B3812"/>
        </w:tc>
      </w:tr>
      <w:tr w:rsidR="007262BB" w:rsidRPr="00787C43" w14:paraId="31949AD0" w14:textId="77777777" w:rsidTr="007B3812">
        <w:trPr>
          <w:trHeight w:val="240"/>
          <w:jc w:val="center"/>
        </w:trPr>
        <w:tc>
          <w:tcPr>
            <w:tcW w:w="4876" w:type="dxa"/>
            <w:tcBorders>
              <w:top w:val="nil"/>
              <w:left w:val="nil"/>
              <w:bottom w:val="nil"/>
              <w:right w:val="nil"/>
            </w:tcBorders>
          </w:tcPr>
          <w:p w14:paraId="4D1C191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9FAB23D" w14:textId="77777777" w:rsidR="007262BB" w:rsidRPr="00787C43" w:rsidRDefault="007262BB" w:rsidP="007B3812">
            <w:pPr>
              <w:pStyle w:val="AmColumnHeading"/>
            </w:pPr>
            <w:r w:rsidRPr="00787C43">
              <w:t>Geänderter Text</w:t>
            </w:r>
          </w:p>
        </w:tc>
      </w:tr>
      <w:tr w:rsidR="007262BB" w:rsidRPr="00787C43" w14:paraId="24DD5FEA" w14:textId="77777777" w:rsidTr="007B3812">
        <w:trPr>
          <w:jc w:val="center"/>
        </w:trPr>
        <w:tc>
          <w:tcPr>
            <w:tcW w:w="4876" w:type="dxa"/>
            <w:tcBorders>
              <w:top w:val="nil"/>
              <w:left w:val="nil"/>
              <w:bottom w:val="nil"/>
              <w:right w:val="nil"/>
            </w:tcBorders>
          </w:tcPr>
          <w:p w14:paraId="2D03F06F" w14:textId="77777777" w:rsidR="007262BB" w:rsidRPr="00787C43" w:rsidRDefault="007262BB" w:rsidP="007B3812">
            <w:pPr>
              <w:pStyle w:val="Normal6a"/>
            </w:pPr>
          </w:p>
        </w:tc>
        <w:tc>
          <w:tcPr>
            <w:tcW w:w="4876" w:type="dxa"/>
            <w:tcBorders>
              <w:top w:val="nil"/>
              <w:left w:val="nil"/>
              <w:bottom w:val="nil"/>
              <w:right w:val="nil"/>
            </w:tcBorders>
          </w:tcPr>
          <w:p w14:paraId="0B2BA81F" w14:textId="77777777" w:rsidR="007262BB" w:rsidRPr="00787C43" w:rsidRDefault="007262BB" w:rsidP="007B3812">
            <w:pPr>
              <w:pStyle w:val="Normal6a"/>
            </w:pPr>
            <w:r w:rsidRPr="00787C43">
              <w:rPr>
                <w:b/>
                <w:i/>
              </w:rPr>
              <w:t>–</w:t>
            </w:r>
            <w:r w:rsidRPr="00787C43">
              <w:tab/>
            </w:r>
            <w:r w:rsidRPr="00787C43">
              <w:rPr>
                <w:b/>
                <w:i/>
              </w:rPr>
              <w:t>unter Hinweis auf den Bericht des Ausschusses für die Rechte der Frauen und die Gleichstellung der Geschlechter über die Regulierung der Prostitution in der EU: ihre grenzübergreifenden Auswirkungen und die Konsequenzen für die Gleichstellung und die Frauenrechte,</w:t>
            </w:r>
          </w:p>
        </w:tc>
      </w:tr>
    </w:tbl>
    <w:p w14:paraId="5BB565C1"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90D7D78" w14:textId="77777777" w:rsidR="007262BB" w:rsidRPr="00787C43" w:rsidRDefault="007262BB" w:rsidP="007262BB">
      <w:r w:rsidRPr="00787C43">
        <w:rPr>
          <w:rStyle w:val="HideTWBExt"/>
        </w:rPr>
        <w:t>&lt;/Amend&gt;</w:t>
      </w:r>
    </w:p>
    <w:p w14:paraId="77269A8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69</w:t>
      </w:r>
      <w:r w:rsidRPr="00787C43">
        <w:rPr>
          <w:rStyle w:val="HideTWBExt"/>
        </w:rPr>
        <w:t>&lt;/NumAm&gt;</w:t>
      </w:r>
    </w:p>
    <w:p w14:paraId="1F03D589"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7123B92A" w14:textId="77777777" w:rsidR="007262BB" w:rsidRPr="00787C43" w:rsidRDefault="007262BB" w:rsidP="007262BB">
      <w:pPr>
        <w:pStyle w:val="NormalBold"/>
      </w:pPr>
      <w:r w:rsidRPr="00787C43">
        <w:rPr>
          <w:rStyle w:val="HideTWBExt"/>
          <w:b w:val="0"/>
        </w:rPr>
        <w:t>&lt;/RepeatBlock-By&gt;</w:t>
      </w:r>
    </w:p>
    <w:p w14:paraId="02837CA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9516723" w14:textId="77777777" w:rsidR="007262BB" w:rsidRPr="00787C43" w:rsidRDefault="007262BB" w:rsidP="007262BB">
      <w:pPr>
        <w:pStyle w:val="NormalBold"/>
      </w:pPr>
      <w:r w:rsidRPr="00787C43">
        <w:rPr>
          <w:rStyle w:val="HideTWBExt"/>
        </w:rPr>
        <w:t>&lt;Article&gt;</w:t>
      </w:r>
      <w:r w:rsidRPr="00787C43">
        <w:t>Bezugsvermerk 41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0290A8E" w14:textId="77777777" w:rsidTr="007B3812">
        <w:trPr>
          <w:trHeight w:hRule="exact" w:val="240"/>
          <w:jc w:val="center"/>
        </w:trPr>
        <w:tc>
          <w:tcPr>
            <w:tcW w:w="9752" w:type="dxa"/>
            <w:gridSpan w:val="2"/>
            <w:tcBorders>
              <w:top w:val="nil"/>
              <w:left w:val="nil"/>
              <w:bottom w:val="nil"/>
              <w:right w:val="nil"/>
            </w:tcBorders>
          </w:tcPr>
          <w:p w14:paraId="12EE6F1B" w14:textId="77777777" w:rsidR="007262BB" w:rsidRPr="00787C43" w:rsidRDefault="007262BB" w:rsidP="007B3812"/>
        </w:tc>
      </w:tr>
      <w:tr w:rsidR="007262BB" w:rsidRPr="00787C43" w14:paraId="35182D6B" w14:textId="77777777" w:rsidTr="007B3812">
        <w:trPr>
          <w:trHeight w:val="240"/>
          <w:jc w:val="center"/>
        </w:trPr>
        <w:tc>
          <w:tcPr>
            <w:tcW w:w="4876" w:type="dxa"/>
            <w:tcBorders>
              <w:top w:val="nil"/>
              <w:left w:val="nil"/>
              <w:bottom w:val="nil"/>
              <w:right w:val="nil"/>
            </w:tcBorders>
          </w:tcPr>
          <w:p w14:paraId="2186DD8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DEDC129" w14:textId="77777777" w:rsidR="007262BB" w:rsidRPr="00787C43" w:rsidRDefault="007262BB" w:rsidP="007B3812">
            <w:pPr>
              <w:pStyle w:val="AmColumnHeading"/>
            </w:pPr>
            <w:r w:rsidRPr="00787C43">
              <w:t>Geänderter Text</w:t>
            </w:r>
          </w:p>
        </w:tc>
      </w:tr>
      <w:tr w:rsidR="007262BB" w:rsidRPr="00787C43" w14:paraId="6B9E9633" w14:textId="77777777" w:rsidTr="007B3812">
        <w:trPr>
          <w:jc w:val="center"/>
        </w:trPr>
        <w:tc>
          <w:tcPr>
            <w:tcW w:w="4876" w:type="dxa"/>
            <w:tcBorders>
              <w:top w:val="nil"/>
              <w:left w:val="nil"/>
              <w:bottom w:val="nil"/>
              <w:right w:val="nil"/>
            </w:tcBorders>
          </w:tcPr>
          <w:p w14:paraId="7B932E72" w14:textId="77777777" w:rsidR="007262BB" w:rsidRPr="00787C43" w:rsidRDefault="007262BB" w:rsidP="007B3812">
            <w:pPr>
              <w:pStyle w:val="Normal6a"/>
            </w:pPr>
          </w:p>
        </w:tc>
        <w:tc>
          <w:tcPr>
            <w:tcW w:w="4876" w:type="dxa"/>
            <w:tcBorders>
              <w:top w:val="nil"/>
              <w:left w:val="nil"/>
              <w:bottom w:val="nil"/>
              <w:right w:val="nil"/>
            </w:tcBorders>
          </w:tcPr>
          <w:p w14:paraId="5869BDAE" w14:textId="77777777" w:rsidR="007262BB" w:rsidRPr="00787C43" w:rsidRDefault="007262BB" w:rsidP="007B3812">
            <w:pPr>
              <w:pStyle w:val="Normal6a"/>
            </w:pPr>
            <w:r w:rsidRPr="00787C43">
              <w:rPr>
                <w:b/>
                <w:i/>
              </w:rPr>
              <w:t>–</w:t>
            </w:r>
            <w:r w:rsidRPr="00787C43">
              <w:tab/>
            </w:r>
            <w:r w:rsidRPr="00787C43">
              <w:rPr>
                <w:b/>
                <w:i/>
              </w:rPr>
              <w:t>unter Hinweis auf Europas Plan gegen den Krebs, die EU-Mission „Krebs“ und den Abschlussbericht des Sonderausschusses zur Krebsbekämpfung (COM(2021)0044),</w:t>
            </w:r>
          </w:p>
        </w:tc>
      </w:tr>
    </w:tbl>
    <w:p w14:paraId="3DF5022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B5FC9DC" w14:textId="77777777" w:rsidR="007262BB" w:rsidRPr="00787C43" w:rsidRDefault="007262BB" w:rsidP="007262BB">
      <w:r w:rsidRPr="00787C43">
        <w:rPr>
          <w:rStyle w:val="HideTWBExt"/>
        </w:rPr>
        <w:t>&lt;/Amend&gt;</w:t>
      </w:r>
    </w:p>
    <w:p w14:paraId="649B9A07"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70</w:t>
      </w:r>
      <w:r w:rsidRPr="00787C43">
        <w:rPr>
          <w:rStyle w:val="HideTWBExt"/>
        </w:rPr>
        <w:t>&lt;/NumAm&gt;</w:t>
      </w:r>
    </w:p>
    <w:p w14:paraId="4070E712" w14:textId="77777777" w:rsidR="007262BB" w:rsidRPr="00787C43" w:rsidRDefault="007262BB" w:rsidP="007262BB">
      <w:pPr>
        <w:pStyle w:val="NormalBold"/>
      </w:pPr>
      <w:r w:rsidRPr="00787C43">
        <w:rPr>
          <w:rStyle w:val="HideTWBExt"/>
          <w:b w:val="0"/>
        </w:rPr>
        <w:t>&lt;RepeatBlock-By&gt;&lt;Members&gt;</w:t>
      </w:r>
      <w:r w:rsidRPr="00787C43">
        <w:t>Ewa Kopacz, Elżbieta Katarzyna Łukacijewska, Mirosława Nykiel, Jagna Marczułajtis-Walczak</w:t>
      </w:r>
      <w:r w:rsidRPr="00787C43">
        <w:rPr>
          <w:rStyle w:val="HideTWBExt"/>
          <w:b w:val="0"/>
        </w:rPr>
        <w:t>&lt;/Members&gt;</w:t>
      </w:r>
    </w:p>
    <w:p w14:paraId="465D6B64" w14:textId="77777777" w:rsidR="007262BB" w:rsidRPr="00787C43" w:rsidRDefault="007262BB" w:rsidP="007262BB">
      <w:pPr>
        <w:pStyle w:val="NormalBold"/>
      </w:pPr>
      <w:r w:rsidRPr="00787C43">
        <w:rPr>
          <w:rStyle w:val="HideTWBExt"/>
          <w:b w:val="0"/>
        </w:rPr>
        <w:t>&lt;/RepeatBlock-By&gt;</w:t>
      </w:r>
    </w:p>
    <w:p w14:paraId="08EDAA9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0B6B688" w14:textId="77777777" w:rsidR="007262BB" w:rsidRPr="00787C43" w:rsidRDefault="007262BB" w:rsidP="007262BB">
      <w:pPr>
        <w:pStyle w:val="NormalBold"/>
      </w:pPr>
      <w:r w:rsidRPr="00787C43">
        <w:rPr>
          <w:rStyle w:val="HideTWBExt"/>
        </w:rPr>
        <w:t>&lt;Article&gt;</w:t>
      </w:r>
      <w:r w:rsidRPr="00787C43">
        <w:t>Erwägung A</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DC430DA" w14:textId="77777777" w:rsidTr="007B3812">
        <w:trPr>
          <w:trHeight w:hRule="exact" w:val="240"/>
          <w:jc w:val="center"/>
        </w:trPr>
        <w:tc>
          <w:tcPr>
            <w:tcW w:w="9752" w:type="dxa"/>
            <w:gridSpan w:val="2"/>
            <w:tcBorders>
              <w:top w:val="nil"/>
              <w:left w:val="nil"/>
              <w:bottom w:val="nil"/>
              <w:right w:val="nil"/>
            </w:tcBorders>
          </w:tcPr>
          <w:p w14:paraId="1C85380E" w14:textId="77777777" w:rsidR="007262BB" w:rsidRPr="00787C43" w:rsidRDefault="007262BB" w:rsidP="007B3812"/>
        </w:tc>
      </w:tr>
      <w:tr w:rsidR="007262BB" w:rsidRPr="00787C43" w14:paraId="4725D3AB" w14:textId="77777777" w:rsidTr="007B3812">
        <w:trPr>
          <w:trHeight w:val="240"/>
          <w:jc w:val="center"/>
        </w:trPr>
        <w:tc>
          <w:tcPr>
            <w:tcW w:w="4876" w:type="dxa"/>
            <w:tcBorders>
              <w:top w:val="nil"/>
              <w:left w:val="nil"/>
              <w:bottom w:val="nil"/>
              <w:right w:val="nil"/>
            </w:tcBorders>
          </w:tcPr>
          <w:p w14:paraId="2A92E4C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05F6801" w14:textId="77777777" w:rsidR="007262BB" w:rsidRPr="00787C43" w:rsidRDefault="007262BB" w:rsidP="007B3812">
            <w:pPr>
              <w:pStyle w:val="AmColumnHeading"/>
            </w:pPr>
            <w:r w:rsidRPr="00787C43">
              <w:t>Geänderter Text</w:t>
            </w:r>
          </w:p>
        </w:tc>
      </w:tr>
      <w:tr w:rsidR="007262BB" w:rsidRPr="00787C43" w14:paraId="29CAB3A4" w14:textId="77777777" w:rsidTr="007B3812">
        <w:trPr>
          <w:jc w:val="center"/>
        </w:trPr>
        <w:tc>
          <w:tcPr>
            <w:tcW w:w="4876" w:type="dxa"/>
            <w:tcBorders>
              <w:top w:val="nil"/>
              <w:left w:val="nil"/>
              <w:bottom w:val="nil"/>
              <w:right w:val="nil"/>
            </w:tcBorders>
          </w:tcPr>
          <w:p w14:paraId="113610C7" w14:textId="77777777" w:rsidR="007262BB" w:rsidRPr="00787C43" w:rsidRDefault="007262BB" w:rsidP="007B3812">
            <w:pPr>
              <w:pStyle w:val="Normal6a"/>
            </w:pPr>
            <w:r w:rsidRPr="00787C43">
              <w:t>A.</w:t>
            </w:r>
            <w:r w:rsidRPr="00787C43">
              <w:tab/>
              <w:t>in der Erwägung, dass das Recht auf Gleichbehandlung ein Grundrecht ist, das in den Verträgen</w:t>
            </w:r>
            <w:r w:rsidRPr="00787C43">
              <w:rPr>
                <w:vertAlign w:val="superscript"/>
              </w:rPr>
              <w:t>32</w:t>
            </w:r>
            <w:r w:rsidRPr="00787C43">
              <w:t xml:space="preserve"> und in der Charta der Grundrechte anerkannt und für dessen Weiterentwicklung von wesentlicher Bedeutung ist;</w:t>
            </w:r>
          </w:p>
        </w:tc>
        <w:tc>
          <w:tcPr>
            <w:tcW w:w="4876" w:type="dxa"/>
            <w:tcBorders>
              <w:top w:val="nil"/>
              <w:left w:val="nil"/>
              <w:bottom w:val="nil"/>
              <w:right w:val="nil"/>
            </w:tcBorders>
          </w:tcPr>
          <w:p w14:paraId="622E6AF9" w14:textId="77777777" w:rsidR="007262BB" w:rsidRPr="00787C43" w:rsidRDefault="007262BB" w:rsidP="007B3812">
            <w:pPr>
              <w:pStyle w:val="Normal6a"/>
            </w:pPr>
            <w:r w:rsidRPr="00787C43">
              <w:t>A.</w:t>
            </w:r>
            <w:r w:rsidRPr="00787C43">
              <w:tab/>
              <w:t xml:space="preserve">in der Erwägung, dass das Recht auf Gleichbehandlung </w:t>
            </w:r>
            <w:r w:rsidRPr="00787C43">
              <w:rPr>
                <w:b/>
                <w:i/>
              </w:rPr>
              <w:t>ungeachtet des Geschlechts oder des Alters</w:t>
            </w:r>
            <w:r w:rsidRPr="00787C43">
              <w:t xml:space="preserve"> ein Grundrecht ist, das in den Verträgen</w:t>
            </w:r>
            <w:r w:rsidRPr="00787C43">
              <w:rPr>
                <w:vertAlign w:val="superscript"/>
              </w:rPr>
              <w:t>32</w:t>
            </w:r>
            <w:r w:rsidRPr="00787C43">
              <w:t xml:space="preserve"> und in der Charta der Grundrechte anerkannt und für dessen Weiterentwicklung von wesentlicher Bedeutung ist;</w:t>
            </w:r>
          </w:p>
        </w:tc>
      </w:tr>
      <w:tr w:rsidR="007262BB" w:rsidRPr="00787C43" w14:paraId="5398ACF4" w14:textId="77777777" w:rsidTr="007B3812">
        <w:trPr>
          <w:jc w:val="center"/>
        </w:trPr>
        <w:tc>
          <w:tcPr>
            <w:tcW w:w="4876" w:type="dxa"/>
            <w:tcBorders>
              <w:top w:val="nil"/>
              <w:left w:val="nil"/>
              <w:bottom w:val="nil"/>
              <w:right w:val="nil"/>
            </w:tcBorders>
          </w:tcPr>
          <w:p w14:paraId="605A649B"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06D279D6" w14:textId="77777777" w:rsidR="007262BB" w:rsidRPr="00787C43" w:rsidRDefault="007262BB" w:rsidP="007B3812">
            <w:pPr>
              <w:pStyle w:val="Normal6a"/>
            </w:pPr>
            <w:r w:rsidRPr="00787C43">
              <w:rPr>
                <w:b/>
                <w:i/>
              </w:rPr>
              <w:t>_________________</w:t>
            </w:r>
          </w:p>
        </w:tc>
      </w:tr>
      <w:tr w:rsidR="007262BB" w:rsidRPr="00787C43" w14:paraId="1E092ACE" w14:textId="77777777" w:rsidTr="007B3812">
        <w:trPr>
          <w:jc w:val="center"/>
        </w:trPr>
        <w:tc>
          <w:tcPr>
            <w:tcW w:w="4876" w:type="dxa"/>
            <w:tcBorders>
              <w:top w:val="nil"/>
              <w:left w:val="nil"/>
              <w:bottom w:val="nil"/>
              <w:right w:val="nil"/>
            </w:tcBorders>
          </w:tcPr>
          <w:p w14:paraId="232FFEE9" w14:textId="77777777" w:rsidR="007262BB" w:rsidRPr="00787C43" w:rsidRDefault="007262BB" w:rsidP="007B3812">
            <w:pPr>
              <w:pStyle w:val="Normal6a"/>
            </w:pPr>
            <w:r w:rsidRPr="00787C43">
              <w:rPr>
                <w:vertAlign w:val="superscript"/>
              </w:rPr>
              <w:t>32</w:t>
            </w:r>
            <w:r w:rsidRPr="00787C43">
              <w:t xml:space="preserve"> Siehe Artikel 2 und Artikel 3 Absatz 3 EUV, Artikel 8, 10, 19 und 157 AEUV sowie Artikel 21 und 23 der Charta der Grundrechte der Europäischen Union.</w:t>
            </w:r>
          </w:p>
        </w:tc>
        <w:tc>
          <w:tcPr>
            <w:tcW w:w="4876" w:type="dxa"/>
            <w:tcBorders>
              <w:top w:val="nil"/>
              <w:left w:val="nil"/>
              <w:bottom w:val="nil"/>
              <w:right w:val="nil"/>
            </w:tcBorders>
          </w:tcPr>
          <w:p w14:paraId="0352E433" w14:textId="77777777" w:rsidR="007262BB" w:rsidRPr="00787C43" w:rsidRDefault="007262BB" w:rsidP="007B3812">
            <w:pPr>
              <w:pStyle w:val="Normal6a"/>
            </w:pPr>
            <w:r w:rsidRPr="00787C43">
              <w:rPr>
                <w:vertAlign w:val="superscript"/>
              </w:rPr>
              <w:t>32</w:t>
            </w:r>
            <w:r w:rsidRPr="00787C43">
              <w:t xml:space="preserve"> Siehe Artikel 2 und Artikel 3 Absatz 3 EUV, Artikel 8, 10, 19 und 157 AEUV sowie Artikel 21 und 23 der Charta der Grundrechte der Europäischen Union.</w:t>
            </w:r>
          </w:p>
        </w:tc>
      </w:tr>
    </w:tbl>
    <w:p w14:paraId="60BBF61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{PL}</w:t>
      </w:r>
      <w:r w:rsidRPr="00787C43">
        <w:t>pl</w:t>
      </w:r>
      <w:r w:rsidRPr="00787C43">
        <w:rPr>
          <w:rStyle w:val="HideTWBExt"/>
        </w:rPr>
        <w:t>&lt;/Original&gt;</w:t>
      </w:r>
    </w:p>
    <w:p w14:paraId="25DD4F6A" w14:textId="77777777" w:rsidR="007262BB" w:rsidRPr="00787C43" w:rsidRDefault="007262BB" w:rsidP="007262BB">
      <w:r w:rsidRPr="00787C43">
        <w:rPr>
          <w:rStyle w:val="HideTWBExt"/>
        </w:rPr>
        <w:t>&lt;/Amend&gt;</w:t>
      </w:r>
    </w:p>
    <w:p w14:paraId="31244E0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71</w:t>
      </w:r>
      <w:r w:rsidRPr="00787C43">
        <w:rPr>
          <w:rStyle w:val="HideTWBExt"/>
        </w:rPr>
        <w:t>&lt;/NumAm&gt;</w:t>
      </w:r>
    </w:p>
    <w:p w14:paraId="58D1D43B" w14:textId="77777777" w:rsidR="007262BB" w:rsidRPr="00787C43" w:rsidRDefault="007262BB" w:rsidP="007262BB">
      <w:pPr>
        <w:pStyle w:val="NormalBold"/>
      </w:pPr>
      <w:r w:rsidRPr="00787C43">
        <w:rPr>
          <w:rStyle w:val="HideTWBExt"/>
          <w:b w:val="0"/>
        </w:rPr>
        <w:t>&lt;RepeatBlock-By&gt;&lt;Members&gt;</w:t>
      </w:r>
      <w:r w:rsidRPr="00787C43">
        <w:t xml:space="preserve">Marko Vešligaj, Marina Kaljurand, Maria Noichl, Joanna Scheuring-Wielgus, Emma </w:t>
      </w:r>
      <w:r w:rsidRPr="00787C43">
        <w:lastRenderedPageBreak/>
        <w:t>Rafowicz, Elisabeth Grossmann, Vilija Blinkevičiūtė, Cecilia Strada, Carla Tavares, Lina Gálvez, Gabriela Firea</w:t>
      </w:r>
      <w:r w:rsidRPr="00787C43">
        <w:rPr>
          <w:rStyle w:val="HideTWBExt"/>
          <w:b w:val="0"/>
        </w:rPr>
        <w:t>&lt;/Members&gt;</w:t>
      </w:r>
    </w:p>
    <w:p w14:paraId="04C7C10A" w14:textId="77777777" w:rsidR="007262BB" w:rsidRPr="00787C43" w:rsidRDefault="007262BB" w:rsidP="007262BB">
      <w:pPr>
        <w:pStyle w:val="NormalBold"/>
      </w:pPr>
      <w:r w:rsidRPr="00787C43">
        <w:rPr>
          <w:rStyle w:val="HideTWBExt"/>
          <w:b w:val="0"/>
        </w:rPr>
        <w:t>&lt;/RepeatBlock-By&gt;</w:t>
      </w:r>
    </w:p>
    <w:p w14:paraId="7E455BC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5DF7FAB" w14:textId="77777777" w:rsidR="007262BB" w:rsidRPr="00787C43" w:rsidRDefault="007262BB" w:rsidP="007262BB">
      <w:pPr>
        <w:pStyle w:val="NormalBold"/>
      </w:pPr>
      <w:r w:rsidRPr="00787C43">
        <w:rPr>
          <w:rStyle w:val="HideTWBExt"/>
        </w:rPr>
        <w:t>&lt;Article&gt;</w:t>
      </w:r>
      <w:r w:rsidRPr="00787C43">
        <w:t>Erwägung A</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DB84B85" w14:textId="77777777" w:rsidTr="007B3812">
        <w:trPr>
          <w:trHeight w:hRule="exact" w:val="240"/>
          <w:jc w:val="center"/>
        </w:trPr>
        <w:tc>
          <w:tcPr>
            <w:tcW w:w="9752" w:type="dxa"/>
            <w:gridSpan w:val="2"/>
            <w:tcBorders>
              <w:top w:val="nil"/>
              <w:left w:val="nil"/>
              <w:bottom w:val="nil"/>
              <w:right w:val="nil"/>
            </w:tcBorders>
          </w:tcPr>
          <w:p w14:paraId="2A31A5F4" w14:textId="77777777" w:rsidR="007262BB" w:rsidRPr="00787C43" w:rsidRDefault="007262BB" w:rsidP="007B3812"/>
        </w:tc>
      </w:tr>
      <w:tr w:rsidR="007262BB" w:rsidRPr="00787C43" w14:paraId="4E2161D0" w14:textId="77777777" w:rsidTr="007B3812">
        <w:trPr>
          <w:trHeight w:val="240"/>
          <w:jc w:val="center"/>
        </w:trPr>
        <w:tc>
          <w:tcPr>
            <w:tcW w:w="4876" w:type="dxa"/>
            <w:tcBorders>
              <w:top w:val="nil"/>
              <w:left w:val="nil"/>
              <w:bottom w:val="nil"/>
              <w:right w:val="nil"/>
            </w:tcBorders>
          </w:tcPr>
          <w:p w14:paraId="32360AE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E4D14BC" w14:textId="77777777" w:rsidR="007262BB" w:rsidRPr="00787C43" w:rsidRDefault="007262BB" w:rsidP="007B3812">
            <w:pPr>
              <w:pStyle w:val="AmColumnHeading"/>
            </w:pPr>
            <w:r w:rsidRPr="00787C43">
              <w:t>Geänderter Text</w:t>
            </w:r>
          </w:p>
        </w:tc>
      </w:tr>
      <w:tr w:rsidR="007262BB" w:rsidRPr="00787C43" w14:paraId="2FCB066F" w14:textId="77777777" w:rsidTr="007B3812">
        <w:trPr>
          <w:jc w:val="center"/>
        </w:trPr>
        <w:tc>
          <w:tcPr>
            <w:tcW w:w="4876" w:type="dxa"/>
            <w:tcBorders>
              <w:top w:val="nil"/>
              <w:left w:val="nil"/>
              <w:bottom w:val="nil"/>
              <w:right w:val="nil"/>
            </w:tcBorders>
          </w:tcPr>
          <w:p w14:paraId="71B24984" w14:textId="77777777" w:rsidR="007262BB" w:rsidRPr="00787C43" w:rsidRDefault="007262BB" w:rsidP="007B3812">
            <w:pPr>
              <w:pStyle w:val="Normal6a"/>
            </w:pPr>
            <w:r w:rsidRPr="00787C43">
              <w:t>A.</w:t>
            </w:r>
            <w:r w:rsidRPr="00787C43">
              <w:tab/>
              <w:t xml:space="preserve">in der Erwägung, dass das Recht auf Gleichbehandlung </w:t>
            </w:r>
            <w:r w:rsidRPr="00787C43">
              <w:rPr>
                <w:b/>
                <w:i/>
              </w:rPr>
              <w:t>ein Grundrecht ist, das</w:t>
            </w:r>
            <w:r w:rsidRPr="00787C43">
              <w:t xml:space="preserve"> in den Verträgen</w:t>
            </w:r>
            <w:r w:rsidRPr="00787C43">
              <w:rPr>
                <w:vertAlign w:val="superscript"/>
              </w:rPr>
              <w:t>32</w:t>
            </w:r>
            <w:r w:rsidRPr="00787C43">
              <w:t xml:space="preserve"> und in der Charta der Grundrechte anerkannt und für </w:t>
            </w:r>
            <w:r w:rsidRPr="00787C43">
              <w:rPr>
                <w:b/>
                <w:i/>
              </w:rPr>
              <w:t>dessen</w:t>
            </w:r>
            <w:r w:rsidRPr="00787C43">
              <w:t xml:space="preserve"> Weiterentwicklung von wesentlicher Bedeutung </w:t>
            </w:r>
            <w:r w:rsidRPr="00787C43">
              <w:rPr>
                <w:b/>
                <w:i/>
              </w:rPr>
              <w:t>ist</w:t>
            </w:r>
            <w:r w:rsidRPr="00787C43">
              <w:t>;</w:t>
            </w:r>
          </w:p>
        </w:tc>
        <w:tc>
          <w:tcPr>
            <w:tcW w:w="4876" w:type="dxa"/>
            <w:tcBorders>
              <w:top w:val="nil"/>
              <w:left w:val="nil"/>
              <w:bottom w:val="nil"/>
              <w:right w:val="nil"/>
            </w:tcBorders>
          </w:tcPr>
          <w:p w14:paraId="5FBB4ECD" w14:textId="77777777" w:rsidR="007262BB" w:rsidRPr="00787C43" w:rsidRDefault="007262BB" w:rsidP="007B3812">
            <w:pPr>
              <w:pStyle w:val="Normal6a"/>
            </w:pPr>
            <w:r w:rsidRPr="00787C43">
              <w:t>A.</w:t>
            </w:r>
            <w:r w:rsidRPr="00787C43">
              <w:tab/>
              <w:t xml:space="preserve">in der Erwägung, dass das Recht auf Gleichbehandlung </w:t>
            </w:r>
            <w:r w:rsidRPr="00787C43">
              <w:rPr>
                <w:b/>
                <w:i/>
              </w:rPr>
              <w:t>und das Recht auf Nichtdiskriminierung Grundrechte sind, die</w:t>
            </w:r>
            <w:r w:rsidRPr="00787C43">
              <w:t xml:space="preserve"> in den Verträgen</w:t>
            </w:r>
            <w:r w:rsidRPr="00787C43">
              <w:rPr>
                <w:vertAlign w:val="superscript"/>
              </w:rPr>
              <w:t>32</w:t>
            </w:r>
            <w:r w:rsidRPr="00787C43">
              <w:t xml:space="preserve"> und in der Charta der Grundrechte anerkannt und für </w:t>
            </w:r>
            <w:r w:rsidRPr="00787C43">
              <w:rPr>
                <w:b/>
                <w:i/>
              </w:rPr>
              <w:t>deren</w:t>
            </w:r>
            <w:r w:rsidRPr="00787C43">
              <w:t xml:space="preserve"> Weiterentwicklung von wesentlicher Bedeutung </w:t>
            </w:r>
            <w:r w:rsidRPr="00787C43">
              <w:rPr>
                <w:b/>
                <w:i/>
              </w:rPr>
              <w:t>sind</w:t>
            </w:r>
            <w:r w:rsidRPr="00787C43">
              <w:t>;</w:t>
            </w:r>
          </w:p>
        </w:tc>
      </w:tr>
      <w:tr w:rsidR="007262BB" w:rsidRPr="00787C43" w14:paraId="326836AD" w14:textId="77777777" w:rsidTr="007B3812">
        <w:trPr>
          <w:jc w:val="center"/>
        </w:trPr>
        <w:tc>
          <w:tcPr>
            <w:tcW w:w="4876" w:type="dxa"/>
            <w:tcBorders>
              <w:top w:val="nil"/>
              <w:left w:val="nil"/>
              <w:bottom w:val="nil"/>
              <w:right w:val="nil"/>
            </w:tcBorders>
          </w:tcPr>
          <w:p w14:paraId="1AC2A2BF"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37EA4BBC" w14:textId="77777777" w:rsidR="007262BB" w:rsidRPr="00787C43" w:rsidRDefault="007262BB" w:rsidP="007B3812">
            <w:pPr>
              <w:pStyle w:val="Normal6a"/>
            </w:pPr>
            <w:r w:rsidRPr="00787C43">
              <w:rPr>
                <w:b/>
                <w:i/>
              </w:rPr>
              <w:t>_________________</w:t>
            </w:r>
          </w:p>
        </w:tc>
      </w:tr>
      <w:tr w:rsidR="007262BB" w:rsidRPr="00787C43" w14:paraId="6B8A7626" w14:textId="77777777" w:rsidTr="007B3812">
        <w:trPr>
          <w:jc w:val="center"/>
        </w:trPr>
        <w:tc>
          <w:tcPr>
            <w:tcW w:w="4876" w:type="dxa"/>
            <w:tcBorders>
              <w:top w:val="nil"/>
              <w:left w:val="nil"/>
              <w:bottom w:val="nil"/>
              <w:right w:val="nil"/>
            </w:tcBorders>
          </w:tcPr>
          <w:p w14:paraId="63065A58" w14:textId="77777777" w:rsidR="007262BB" w:rsidRPr="00787C43" w:rsidRDefault="007262BB" w:rsidP="007B3812">
            <w:pPr>
              <w:pStyle w:val="Normal6a"/>
            </w:pPr>
            <w:r w:rsidRPr="00787C43">
              <w:rPr>
                <w:vertAlign w:val="superscript"/>
              </w:rPr>
              <w:t>32</w:t>
            </w:r>
            <w:r w:rsidRPr="00787C43">
              <w:t xml:space="preserve"> Siehe Artikel 2 und Artikel 3 Absatz 3 EUV, Artikel 8, 10, 19 und 157 AEUV sowie Artikel 21 und 23 der Charta der Grundrechte der Europäischen Union.</w:t>
            </w:r>
          </w:p>
        </w:tc>
        <w:tc>
          <w:tcPr>
            <w:tcW w:w="4876" w:type="dxa"/>
            <w:tcBorders>
              <w:top w:val="nil"/>
              <w:left w:val="nil"/>
              <w:bottom w:val="nil"/>
              <w:right w:val="nil"/>
            </w:tcBorders>
          </w:tcPr>
          <w:p w14:paraId="05C4D776" w14:textId="77777777" w:rsidR="007262BB" w:rsidRPr="00787C43" w:rsidRDefault="007262BB" w:rsidP="007B3812">
            <w:pPr>
              <w:pStyle w:val="Normal6a"/>
            </w:pPr>
            <w:r w:rsidRPr="00787C43">
              <w:rPr>
                <w:vertAlign w:val="superscript"/>
              </w:rPr>
              <w:t>32</w:t>
            </w:r>
            <w:r w:rsidRPr="00787C43">
              <w:t xml:space="preserve"> Siehe Artikel 2 und Artikel 3 Absatz 3 EUV, Artikel 8, 10, 19 und 157 AEUV sowie Artikel 21 und 23 der Charta der Grundrechte der Europäischen Union.</w:t>
            </w:r>
          </w:p>
        </w:tc>
      </w:tr>
    </w:tbl>
    <w:p w14:paraId="39E3770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65B399D" w14:textId="77777777" w:rsidR="007262BB" w:rsidRPr="00787C43" w:rsidRDefault="007262BB" w:rsidP="007262BB">
      <w:r w:rsidRPr="00787C43">
        <w:rPr>
          <w:rStyle w:val="HideTWBExt"/>
        </w:rPr>
        <w:t>&lt;/Amend&gt;</w:t>
      </w:r>
    </w:p>
    <w:p w14:paraId="29DE6C5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72</w:t>
      </w:r>
      <w:r w:rsidRPr="00787C43">
        <w:rPr>
          <w:rStyle w:val="HideTWBExt"/>
        </w:rPr>
        <w:t>&lt;/NumAm&gt;</w:t>
      </w:r>
    </w:p>
    <w:p w14:paraId="54EE83D1"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5D43D6B2" w14:textId="77777777" w:rsidR="007262BB" w:rsidRPr="00787C43" w:rsidRDefault="007262BB" w:rsidP="007262BB">
      <w:pPr>
        <w:pStyle w:val="NormalBold"/>
      </w:pPr>
      <w:r w:rsidRPr="00787C43">
        <w:rPr>
          <w:rStyle w:val="HideTWBExt"/>
          <w:b w:val="0"/>
        </w:rPr>
        <w:t>&lt;/RepeatBlock-By&gt;</w:t>
      </w:r>
    </w:p>
    <w:p w14:paraId="0E90487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03933AE" w14:textId="77777777" w:rsidR="007262BB" w:rsidRPr="00787C43" w:rsidRDefault="007262BB" w:rsidP="007262BB">
      <w:pPr>
        <w:pStyle w:val="NormalBold"/>
      </w:pPr>
      <w:r w:rsidRPr="00787C43">
        <w:rPr>
          <w:rStyle w:val="HideTWBExt"/>
        </w:rPr>
        <w:t>&lt;Article&gt;</w:t>
      </w:r>
      <w:r w:rsidRPr="00787C43">
        <w:t>Erwägung A</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5A2F4DF" w14:textId="77777777" w:rsidTr="007B3812">
        <w:trPr>
          <w:trHeight w:hRule="exact" w:val="240"/>
          <w:jc w:val="center"/>
        </w:trPr>
        <w:tc>
          <w:tcPr>
            <w:tcW w:w="9752" w:type="dxa"/>
            <w:gridSpan w:val="2"/>
            <w:tcBorders>
              <w:top w:val="nil"/>
              <w:left w:val="nil"/>
              <w:bottom w:val="nil"/>
              <w:right w:val="nil"/>
            </w:tcBorders>
          </w:tcPr>
          <w:p w14:paraId="3D807F5D" w14:textId="77777777" w:rsidR="007262BB" w:rsidRPr="00787C43" w:rsidRDefault="007262BB" w:rsidP="007B3812"/>
        </w:tc>
      </w:tr>
      <w:tr w:rsidR="007262BB" w:rsidRPr="00787C43" w14:paraId="2DE35108" w14:textId="77777777" w:rsidTr="007B3812">
        <w:trPr>
          <w:trHeight w:val="240"/>
          <w:jc w:val="center"/>
        </w:trPr>
        <w:tc>
          <w:tcPr>
            <w:tcW w:w="4876" w:type="dxa"/>
            <w:tcBorders>
              <w:top w:val="nil"/>
              <w:left w:val="nil"/>
              <w:bottom w:val="nil"/>
              <w:right w:val="nil"/>
            </w:tcBorders>
          </w:tcPr>
          <w:p w14:paraId="5798B99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913F679" w14:textId="77777777" w:rsidR="007262BB" w:rsidRPr="00787C43" w:rsidRDefault="007262BB" w:rsidP="007B3812">
            <w:pPr>
              <w:pStyle w:val="AmColumnHeading"/>
            </w:pPr>
            <w:r w:rsidRPr="00787C43">
              <w:t>Geänderter Text</w:t>
            </w:r>
          </w:p>
        </w:tc>
      </w:tr>
      <w:tr w:rsidR="007262BB" w:rsidRPr="00787C43" w14:paraId="6B08B4DC" w14:textId="77777777" w:rsidTr="007B3812">
        <w:trPr>
          <w:jc w:val="center"/>
        </w:trPr>
        <w:tc>
          <w:tcPr>
            <w:tcW w:w="4876" w:type="dxa"/>
            <w:tcBorders>
              <w:top w:val="nil"/>
              <w:left w:val="nil"/>
              <w:bottom w:val="nil"/>
              <w:right w:val="nil"/>
            </w:tcBorders>
          </w:tcPr>
          <w:p w14:paraId="04A867EB" w14:textId="77777777" w:rsidR="007262BB" w:rsidRPr="00787C43" w:rsidRDefault="007262BB" w:rsidP="007B3812">
            <w:pPr>
              <w:pStyle w:val="Normal6a"/>
            </w:pPr>
            <w:r w:rsidRPr="00787C43">
              <w:t>A.</w:t>
            </w:r>
            <w:r w:rsidRPr="00787C43">
              <w:tab/>
              <w:t>in der Erwägung, dass das Recht auf Gleichbehandlung ein Grundrecht ist, das in den Verträgen</w:t>
            </w:r>
            <w:r w:rsidRPr="00787C43">
              <w:rPr>
                <w:vertAlign w:val="superscript"/>
              </w:rPr>
              <w:t>32</w:t>
            </w:r>
            <w:r w:rsidRPr="00787C43">
              <w:t xml:space="preserve"> und in der Charta der Grundrechte anerkannt und für dessen Weiterentwicklung von wesentlicher Bedeutung ist;</w:t>
            </w:r>
          </w:p>
        </w:tc>
        <w:tc>
          <w:tcPr>
            <w:tcW w:w="4876" w:type="dxa"/>
            <w:tcBorders>
              <w:top w:val="nil"/>
              <w:left w:val="nil"/>
              <w:bottom w:val="nil"/>
              <w:right w:val="nil"/>
            </w:tcBorders>
          </w:tcPr>
          <w:p w14:paraId="4BA744D6" w14:textId="77777777" w:rsidR="007262BB" w:rsidRPr="00787C43" w:rsidRDefault="007262BB" w:rsidP="007B3812">
            <w:pPr>
              <w:pStyle w:val="Normal6a"/>
            </w:pPr>
            <w:r w:rsidRPr="00787C43">
              <w:t>A.</w:t>
            </w:r>
            <w:r w:rsidRPr="00787C43">
              <w:tab/>
              <w:t xml:space="preserve">in der Erwägung, dass das Recht auf Gleichbehandlung </w:t>
            </w:r>
            <w:r w:rsidRPr="00787C43">
              <w:rPr>
                <w:b/>
                <w:i/>
              </w:rPr>
              <w:t>und Nichtdiskriminierung</w:t>
            </w:r>
            <w:r w:rsidRPr="00787C43">
              <w:t xml:space="preserve"> ein Grundrecht ist, das in den Verträgen</w:t>
            </w:r>
            <w:r w:rsidRPr="00787C43">
              <w:rPr>
                <w:vertAlign w:val="superscript"/>
              </w:rPr>
              <w:t>32</w:t>
            </w:r>
            <w:r w:rsidRPr="00787C43">
              <w:t xml:space="preserve"> und in der Charta der Grundrechte anerkannt und für dessen Weiterentwicklung von wesentlicher Bedeutung ist;</w:t>
            </w:r>
          </w:p>
        </w:tc>
      </w:tr>
      <w:tr w:rsidR="007262BB" w:rsidRPr="00787C43" w14:paraId="56827AD6" w14:textId="77777777" w:rsidTr="007B3812">
        <w:trPr>
          <w:jc w:val="center"/>
        </w:trPr>
        <w:tc>
          <w:tcPr>
            <w:tcW w:w="4876" w:type="dxa"/>
            <w:tcBorders>
              <w:top w:val="nil"/>
              <w:left w:val="nil"/>
              <w:bottom w:val="nil"/>
              <w:right w:val="nil"/>
            </w:tcBorders>
          </w:tcPr>
          <w:p w14:paraId="480F4412"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0CB352F7" w14:textId="77777777" w:rsidR="007262BB" w:rsidRPr="00787C43" w:rsidRDefault="007262BB" w:rsidP="007B3812">
            <w:pPr>
              <w:pStyle w:val="Normal6a"/>
            </w:pPr>
            <w:r w:rsidRPr="00787C43">
              <w:rPr>
                <w:b/>
                <w:i/>
              </w:rPr>
              <w:t>_________________</w:t>
            </w:r>
          </w:p>
        </w:tc>
      </w:tr>
      <w:tr w:rsidR="007262BB" w:rsidRPr="00787C43" w14:paraId="5E038866" w14:textId="77777777" w:rsidTr="007B3812">
        <w:trPr>
          <w:jc w:val="center"/>
        </w:trPr>
        <w:tc>
          <w:tcPr>
            <w:tcW w:w="4876" w:type="dxa"/>
            <w:tcBorders>
              <w:top w:val="nil"/>
              <w:left w:val="nil"/>
              <w:bottom w:val="nil"/>
              <w:right w:val="nil"/>
            </w:tcBorders>
          </w:tcPr>
          <w:p w14:paraId="66AF4AEB" w14:textId="77777777" w:rsidR="007262BB" w:rsidRPr="00787C43" w:rsidRDefault="007262BB" w:rsidP="007B3812">
            <w:pPr>
              <w:pStyle w:val="Normal6a"/>
            </w:pPr>
            <w:r w:rsidRPr="00787C43">
              <w:rPr>
                <w:vertAlign w:val="superscript"/>
              </w:rPr>
              <w:t>32</w:t>
            </w:r>
            <w:r w:rsidRPr="00787C43">
              <w:t xml:space="preserve"> Siehe Artikel 2 und Artikel 3 Absatz 3 EUV, Artikel 8, 10, 19 und 157 AEUV sowie Artikel 21 und 23 der Charta der Grundrechte der Europäischen Union.</w:t>
            </w:r>
          </w:p>
        </w:tc>
        <w:tc>
          <w:tcPr>
            <w:tcW w:w="4876" w:type="dxa"/>
            <w:tcBorders>
              <w:top w:val="nil"/>
              <w:left w:val="nil"/>
              <w:bottom w:val="nil"/>
              <w:right w:val="nil"/>
            </w:tcBorders>
          </w:tcPr>
          <w:p w14:paraId="6DD9F7C7" w14:textId="77777777" w:rsidR="007262BB" w:rsidRPr="00787C43" w:rsidRDefault="007262BB" w:rsidP="007B3812">
            <w:pPr>
              <w:pStyle w:val="Normal6a"/>
            </w:pPr>
            <w:r w:rsidRPr="00787C43">
              <w:rPr>
                <w:vertAlign w:val="superscript"/>
              </w:rPr>
              <w:t>32</w:t>
            </w:r>
            <w:r w:rsidRPr="00787C43">
              <w:t xml:space="preserve"> Siehe Artikel 2 und Artikel 3 Absatz 3 EUV, Artikel 8, 10, 19 und 157 AEUV sowie Artikel 21 und 23 der Charta der Grundrechte der Europäischen Union.</w:t>
            </w:r>
          </w:p>
        </w:tc>
      </w:tr>
    </w:tbl>
    <w:p w14:paraId="48949BA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82527E6" w14:textId="77777777" w:rsidR="007262BB" w:rsidRPr="00787C43" w:rsidRDefault="007262BB" w:rsidP="007262BB">
      <w:r w:rsidRPr="00787C43">
        <w:rPr>
          <w:rStyle w:val="HideTWBExt"/>
        </w:rPr>
        <w:lastRenderedPageBreak/>
        <w:t>&lt;/Amend&gt;</w:t>
      </w:r>
    </w:p>
    <w:p w14:paraId="3202A5D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73</w:t>
      </w:r>
      <w:r w:rsidRPr="00787C43">
        <w:rPr>
          <w:rStyle w:val="HideTWBExt"/>
        </w:rPr>
        <w:t>&lt;/NumAm&gt;</w:t>
      </w:r>
    </w:p>
    <w:p w14:paraId="2AA046E0" w14:textId="77777777" w:rsidR="007262BB" w:rsidRPr="00787C43" w:rsidRDefault="007262BB" w:rsidP="007262BB">
      <w:pPr>
        <w:pStyle w:val="NormalBold"/>
      </w:pPr>
      <w:r w:rsidRPr="00787C43">
        <w:rPr>
          <w:rStyle w:val="HideTWBExt"/>
          <w:b w:val="0"/>
        </w:rPr>
        <w:t>&lt;RepeatBlock-By&gt;&lt;Members&gt;</w:t>
      </w:r>
      <w:r w:rsidRPr="00787C43">
        <w:t>Christine Anderson, Irmhild Boßdorf</w:t>
      </w:r>
      <w:r w:rsidRPr="00787C43">
        <w:rPr>
          <w:rStyle w:val="HideTWBExt"/>
          <w:b w:val="0"/>
        </w:rPr>
        <w:t>&lt;/Members&gt;</w:t>
      </w:r>
    </w:p>
    <w:p w14:paraId="61CBD431" w14:textId="77777777" w:rsidR="007262BB" w:rsidRPr="00787C43" w:rsidRDefault="007262BB" w:rsidP="007262BB">
      <w:pPr>
        <w:pStyle w:val="NormalBold"/>
      </w:pPr>
      <w:r w:rsidRPr="00787C43">
        <w:rPr>
          <w:rStyle w:val="HideTWBExt"/>
          <w:b w:val="0"/>
        </w:rPr>
        <w:t>&lt;/RepeatBlock-By&gt;</w:t>
      </w:r>
    </w:p>
    <w:p w14:paraId="63984D5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4DAFD62" w14:textId="77777777" w:rsidR="007262BB" w:rsidRPr="00787C43" w:rsidRDefault="007262BB" w:rsidP="007262BB">
      <w:pPr>
        <w:pStyle w:val="NormalBold"/>
      </w:pPr>
      <w:r w:rsidRPr="00787C43">
        <w:rPr>
          <w:rStyle w:val="HideTWBExt"/>
        </w:rPr>
        <w:t>&lt;Article&gt;</w:t>
      </w:r>
      <w:r w:rsidRPr="00787C43">
        <w:t>Erwägung A</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A6D67E1" w14:textId="77777777" w:rsidTr="007B3812">
        <w:trPr>
          <w:trHeight w:hRule="exact" w:val="240"/>
          <w:jc w:val="center"/>
        </w:trPr>
        <w:tc>
          <w:tcPr>
            <w:tcW w:w="9752" w:type="dxa"/>
            <w:gridSpan w:val="2"/>
            <w:tcBorders>
              <w:top w:val="nil"/>
              <w:left w:val="nil"/>
              <w:bottom w:val="nil"/>
              <w:right w:val="nil"/>
            </w:tcBorders>
          </w:tcPr>
          <w:p w14:paraId="40377417" w14:textId="77777777" w:rsidR="007262BB" w:rsidRPr="00787C43" w:rsidRDefault="007262BB" w:rsidP="007B3812"/>
        </w:tc>
      </w:tr>
      <w:tr w:rsidR="007262BB" w:rsidRPr="00787C43" w14:paraId="0D16B613" w14:textId="77777777" w:rsidTr="007B3812">
        <w:trPr>
          <w:trHeight w:val="240"/>
          <w:jc w:val="center"/>
        </w:trPr>
        <w:tc>
          <w:tcPr>
            <w:tcW w:w="4876" w:type="dxa"/>
            <w:tcBorders>
              <w:top w:val="nil"/>
              <w:left w:val="nil"/>
              <w:bottom w:val="nil"/>
              <w:right w:val="nil"/>
            </w:tcBorders>
          </w:tcPr>
          <w:p w14:paraId="4236EE3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05CA444" w14:textId="77777777" w:rsidR="007262BB" w:rsidRPr="00787C43" w:rsidRDefault="007262BB" w:rsidP="007B3812">
            <w:pPr>
              <w:pStyle w:val="AmColumnHeading"/>
            </w:pPr>
            <w:r w:rsidRPr="00787C43">
              <w:t>Geänderter Text</w:t>
            </w:r>
          </w:p>
        </w:tc>
      </w:tr>
      <w:tr w:rsidR="007262BB" w:rsidRPr="00787C43" w14:paraId="7FA64BFB" w14:textId="77777777" w:rsidTr="007B3812">
        <w:trPr>
          <w:jc w:val="center"/>
        </w:trPr>
        <w:tc>
          <w:tcPr>
            <w:tcW w:w="4876" w:type="dxa"/>
            <w:tcBorders>
              <w:top w:val="nil"/>
              <w:left w:val="nil"/>
              <w:bottom w:val="nil"/>
              <w:right w:val="nil"/>
            </w:tcBorders>
          </w:tcPr>
          <w:p w14:paraId="3B53A38F" w14:textId="77777777" w:rsidR="007262BB" w:rsidRPr="00787C43" w:rsidRDefault="007262BB" w:rsidP="007B3812">
            <w:pPr>
              <w:pStyle w:val="Normal6a"/>
            </w:pPr>
            <w:r w:rsidRPr="00787C43">
              <w:t>A.</w:t>
            </w:r>
            <w:r w:rsidRPr="00787C43">
              <w:tab/>
              <w:t>in der Erwägung, dass das Recht auf Gleichbehandlung ein Grundrecht ist, das in den Verträgen</w:t>
            </w:r>
            <w:r w:rsidRPr="00787C43">
              <w:rPr>
                <w:vertAlign w:val="superscript"/>
              </w:rPr>
              <w:t>32</w:t>
            </w:r>
            <w:r w:rsidRPr="00787C43">
              <w:t xml:space="preserve"> und in der Charta der Grundrechte anerkannt und für dessen Weiterentwicklung von wesentlicher Bedeutung ist;</w:t>
            </w:r>
          </w:p>
        </w:tc>
        <w:tc>
          <w:tcPr>
            <w:tcW w:w="4876" w:type="dxa"/>
            <w:tcBorders>
              <w:top w:val="nil"/>
              <w:left w:val="nil"/>
              <w:bottom w:val="nil"/>
              <w:right w:val="nil"/>
            </w:tcBorders>
          </w:tcPr>
          <w:p w14:paraId="12B688AF" w14:textId="77777777" w:rsidR="007262BB" w:rsidRPr="00787C43" w:rsidRDefault="007262BB" w:rsidP="007B3812">
            <w:pPr>
              <w:pStyle w:val="Normal6a"/>
            </w:pPr>
            <w:r w:rsidRPr="00787C43">
              <w:t>A.</w:t>
            </w:r>
            <w:r w:rsidRPr="00787C43">
              <w:tab/>
              <w:t xml:space="preserve">in der Erwägung, dass das Recht auf Gleichbehandlung </w:t>
            </w:r>
            <w:r w:rsidRPr="00787C43">
              <w:rPr>
                <w:b/>
                <w:i/>
              </w:rPr>
              <w:t>nach dem Gesetz</w:t>
            </w:r>
            <w:r w:rsidRPr="00787C43">
              <w:t xml:space="preserve"> ein Grundrecht ist, das in den Verträgen</w:t>
            </w:r>
            <w:r w:rsidRPr="00787C43">
              <w:rPr>
                <w:vertAlign w:val="superscript"/>
              </w:rPr>
              <w:t>32</w:t>
            </w:r>
            <w:r w:rsidRPr="00787C43">
              <w:t xml:space="preserve"> und in der Charta der Grundrechte anerkannt und für dessen Weiterentwicklung von wesentlicher Bedeutung ist;</w:t>
            </w:r>
          </w:p>
        </w:tc>
      </w:tr>
      <w:tr w:rsidR="007262BB" w:rsidRPr="00787C43" w14:paraId="6D870430" w14:textId="77777777" w:rsidTr="007B3812">
        <w:trPr>
          <w:jc w:val="center"/>
        </w:trPr>
        <w:tc>
          <w:tcPr>
            <w:tcW w:w="4876" w:type="dxa"/>
            <w:tcBorders>
              <w:top w:val="nil"/>
              <w:left w:val="nil"/>
              <w:bottom w:val="nil"/>
              <w:right w:val="nil"/>
            </w:tcBorders>
          </w:tcPr>
          <w:p w14:paraId="29BDD50B" w14:textId="77777777" w:rsidR="007262BB" w:rsidRPr="00787C43" w:rsidRDefault="007262BB" w:rsidP="007B3812">
            <w:pPr>
              <w:pStyle w:val="Normal6a"/>
            </w:pPr>
            <w:r w:rsidRPr="00787C43">
              <w:rPr>
                <w:b/>
                <w:i/>
              </w:rPr>
              <w:t>_________________</w:t>
            </w:r>
          </w:p>
        </w:tc>
        <w:tc>
          <w:tcPr>
            <w:tcW w:w="4876" w:type="dxa"/>
            <w:tcBorders>
              <w:top w:val="nil"/>
              <w:left w:val="nil"/>
              <w:bottom w:val="nil"/>
              <w:right w:val="nil"/>
            </w:tcBorders>
          </w:tcPr>
          <w:p w14:paraId="72A2E062" w14:textId="77777777" w:rsidR="007262BB" w:rsidRPr="00787C43" w:rsidRDefault="007262BB" w:rsidP="007B3812">
            <w:pPr>
              <w:pStyle w:val="Normal6a"/>
            </w:pPr>
            <w:r w:rsidRPr="00787C43">
              <w:rPr>
                <w:b/>
                <w:i/>
              </w:rPr>
              <w:t>_________________</w:t>
            </w:r>
          </w:p>
        </w:tc>
      </w:tr>
      <w:tr w:rsidR="007262BB" w:rsidRPr="00787C43" w14:paraId="2DC1CB24" w14:textId="77777777" w:rsidTr="007B3812">
        <w:trPr>
          <w:jc w:val="center"/>
        </w:trPr>
        <w:tc>
          <w:tcPr>
            <w:tcW w:w="4876" w:type="dxa"/>
            <w:tcBorders>
              <w:top w:val="nil"/>
              <w:left w:val="nil"/>
              <w:bottom w:val="nil"/>
              <w:right w:val="nil"/>
            </w:tcBorders>
          </w:tcPr>
          <w:p w14:paraId="6FB8978D" w14:textId="77777777" w:rsidR="007262BB" w:rsidRPr="00787C43" w:rsidRDefault="007262BB" w:rsidP="007B3812">
            <w:pPr>
              <w:pStyle w:val="Normal6a"/>
            </w:pPr>
            <w:r w:rsidRPr="00787C43">
              <w:rPr>
                <w:vertAlign w:val="superscript"/>
              </w:rPr>
              <w:t>32</w:t>
            </w:r>
            <w:r w:rsidRPr="00787C43">
              <w:t xml:space="preserve"> Siehe Artikel 2 und Artikel 3 Absatz 3 EUV, Artikel 8, 10, 19 und 157 AEUV sowie Artikel 21 und 23 der Charta der Grundrechte der Europäischen Union.</w:t>
            </w:r>
          </w:p>
        </w:tc>
        <w:tc>
          <w:tcPr>
            <w:tcW w:w="4876" w:type="dxa"/>
            <w:tcBorders>
              <w:top w:val="nil"/>
              <w:left w:val="nil"/>
              <w:bottom w:val="nil"/>
              <w:right w:val="nil"/>
            </w:tcBorders>
          </w:tcPr>
          <w:p w14:paraId="179AEEA4" w14:textId="77777777" w:rsidR="007262BB" w:rsidRPr="00787C43" w:rsidRDefault="007262BB" w:rsidP="007B3812">
            <w:pPr>
              <w:pStyle w:val="Normal6a"/>
            </w:pPr>
            <w:r w:rsidRPr="00787C43">
              <w:rPr>
                <w:vertAlign w:val="superscript"/>
              </w:rPr>
              <w:t>32</w:t>
            </w:r>
            <w:r w:rsidRPr="00787C43">
              <w:t xml:space="preserve"> Siehe Artikel 2 und Artikel 3 Absatz 3 EUV, Artikel 8, 10, 19 und 157 AEUV sowie Artikel 21 und 23 der Charta der Grundrechte der Europäischen Union.</w:t>
            </w:r>
          </w:p>
        </w:tc>
      </w:tr>
    </w:tbl>
    <w:p w14:paraId="7E9AFB7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AAD1650" w14:textId="77777777" w:rsidR="007262BB" w:rsidRPr="00787C43" w:rsidRDefault="007262BB" w:rsidP="007262BB">
      <w:r w:rsidRPr="00787C43">
        <w:rPr>
          <w:rStyle w:val="HideTWBExt"/>
        </w:rPr>
        <w:t>&lt;/Amend&gt;</w:t>
      </w:r>
    </w:p>
    <w:p w14:paraId="15D3AF2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74</w:t>
      </w:r>
      <w:r w:rsidRPr="00787C43">
        <w:rPr>
          <w:rStyle w:val="HideTWBExt"/>
        </w:rPr>
        <w:t>&lt;/NumAm&gt;</w:t>
      </w:r>
    </w:p>
    <w:p w14:paraId="74F2BA76"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1EE83E86" w14:textId="77777777" w:rsidR="007262BB" w:rsidRPr="00787C43" w:rsidRDefault="007262BB" w:rsidP="007262BB">
      <w:pPr>
        <w:pStyle w:val="NormalBold"/>
      </w:pPr>
      <w:r w:rsidRPr="00787C43">
        <w:rPr>
          <w:rStyle w:val="HideTWBExt"/>
          <w:b w:val="0"/>
        </w:rPr>
        <w:t>&lt;/RepeatBlock-By&gt;</w:t>
      </w:r>
    </w:p>
    <w:p w14:paraId="4EB365A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350BD98" w14:textId="77777777" w:rsidR="007262BB" w:rsidRPr="00787C43" w:rsidRDefault="007262BB" w:rsidP="007262BB">
      <w:pPr>
        <w:pStyle w:val="NormalBold"/>
      </w:pPr>
      <w:r w:rsidRPr="00787C43">
        <w:rPr>
          <w:rStyle w:val="HideTWBExt"/>
        </w:rPr>
        <w:t>&lt;Article&gt;</w:t>
      </w:r>
      <w:r w:rsidRPr="00787C43">
        <w:t>Erwägung A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B4F620D" w14:textId="77777777" w:rsidTr="007B3812">
        <w:trPr>
          <w:trHeight w:hRule="exact" w:val="240"/>
          <w:jc w:val="center"/>
        </w:trPr>
        <w:tc>
          <w:tcPr>
            <w:tcW w:w="9752" w:type="dxa"/>
            <w:gridSpan w:val="2"/>
            <w:tcBorders>
              <w:top w:val="nil"/>
              <w:left w:val="nil"/>
              <w:bottom w:val="nil"/>
              <w:right w:val="nil"/>
            </w:tcBorders>
          </w:tcPr>
          <w:p w14:paraId="5B8653F2" w14:textId="77777777" w:rsidR="007262BB" w:rsidRPr="00787C43" w:rsidRDefault="007262BB" w:rsidP="007B3812"/>
        </w:tc>
      </w:tr>
      <w:tr w:rsidR="007262BB" w:rsidRPr="00787C43" w14:paraId="7D11DAA6" w14:textId="77777777" w:rsidTr="007B3812">
        <w:trPr>
          <w:trHeight w:val="240"/>
          <w:jc w:val="center"/>
        </w:trPr>
        <w:tc>
          <w:tcPr>
            <w:tcW w:w="4876" w:type="dxa"/>
            <w:tcBorders>
              <w:top w:val="nil"/>
              <w:left w:val="nil"/>
              <w:bottom w:val="nil"/>
              <w:right w:val="nil"/>
            </w:tcBorders>
          </w:tcPr>
          <w:p w14:paraId="3F715F3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B5EC0A8" w14:textId="77777777" w:rsidR="007262BB" w:rsidRPr="00787C43" w:rsidRDefault="007262BB" w:rsidP="007B3812">
            <w:pPr>
              <w:pStyle w:val="AmColumnHeading"/>
            </w:pPr>
            <w:r w:rsidRPr="00787C43">
              <w:t>Geänderter Text</w:t>
            </w:r>
          </w:p>
        </w:tc>
      </w:tr>
      <w:tr w:rsidR="007262BB" w:rsidRPr="00787C43" w14:paraId="5DAD553F" w14:textId="77777777" w:rsidTr="007B3812">
        <w:trPr>
          <w:jc w:val="center"/>
        </w:trPr>
        <w:tc>
          <w:tcPr>
            <w:tcW w:w="4876" w:type="dxa"/>
            <w:tcBorders>
              <w:top w:val="nil"/>
              <w:left w:val="nil"/>
              <w:bottom w:val="nil"/>
              <w:right w:val="nil"/>
            </w:tcBorders>
          </w:tcPr>
          <w:p w14:paraId="30FE089E" w14:textId="77777777" w:rsidR="007262BB" w:rsidRPr="00787C43" w:rsidRDefault="007262BB" w:rsidP="007B3812">
            <w:pPr>
              <w:pStyle w:val="Normal6a"/>
            </w:pPr>
          </w:p>
        </w:tc>
        <w:tc>
          <w:tcPr>
            <w:tcW w:w="4876" w:type="dxa"/>
            <w:tcBorders>
              <w:top w:val="nil"/>
              <w:left w:val="nil"/>
              <w:bottom w:val="nil"/>
              <w:right w:val="nil"/>
            </w:tcBorders>
          </w:tcPr>
          <w:p w14:paraId="1C9D680C" w14:textId="77777777" w:rsidR="007262BB" w:rsidRPr="00787C43" w:rsidRDefault="007262BB" w:rsidP="007B3812">
            <w:pPr>
              <w:pStyle w:val="Normal6a"/>
            </w:pPr>
            <w:r w:rsidRPr="00787C43">
              <w:rPr>
                <w:b/>
                <w:i/>
              </w:rPr>
              <w:t>Aa.</w:t>
            </w:r>
            <w:r w:rsidRPr="00787C43">
              <w:tab/>
            </w:r>
            <w:r w:rsidRPr="00787C43">
              <w:rPr>
                <w:b/>
                <w:i/>
              </w:rPr>
              <w:t>in der Erwägung, dass der Europäischen Union gemäß dem AEUV</w:t>
            </w:r>
            <w:r w:rsidRPr="00787C43">
              <w:rPr>
                <w:b/>
                <w:i/>
                <w:vertAlign w:val="superscript"/>
              </w:rPr>
              <w:t>1a</w:t>
            </w:r>
            <w:r w:rsidRPr="00787C43">
              <w:rPr>
                <w:b/>
                <w:i/>
              </w:rPr>
              <w:t xml:space="preserve"> eine Schlüsselrolle bei der Beseitigung von Ungleichheiten und der Förderung der Gleichstellung von Männern und Frauen zukommt;</w:t>
            </w:r>
          </w:p>
        </w:tc>
      </w:tr>
      <w:tr w:rsidR="007262BB" w:rsidRPr="00787C43" w14:paraId="166CE714" w14:textId="77777777" w:rsidTr="007B3812">
        <w:trPr>
          <w:jc w:val="center"/>
        </w:trPr>
        <w:tc>
          <w:tcPr>
            <w:tcW w:w="4876" w:type="dxa"/>
            <w:tcBorders>
              <w:top w:val="nil"/>
              <w:left w:val="nil"/>
              <w:bottom w:val="nil"/>
              <w:right w:val="nil"/>
            </w:tcBorders>
          </w:tcPr>
          <w:p w14:paraId="5DAC3743" w14:textId="77777777" w:rsidR="007262BB" w:rsidRPr="00787C43" w:rsidRDefault="007262BB" w:rsidP="007B3812"/>
        </w:tc>
        <w:tc>
          <w:tcPr>
            <w:tcW w:w="4876" w:type="dxa"/>
            <w:tcBorders>
              <w:top w:val="nil"/>
              <w:left w:val="nil"/>
              <w:bottom w:val="nil"/>
              <w:right w:val="nil"/>
            </w:tcBorders>
          </w:tcPr>
          <w:p w14:paraId="32D0FC54" w14:textId="77777777" w:rsidR="007262BB" w:rsidRPr="00787C43" w:rsidRDefault="007262BB" w:rsidP="007B3812">
            <w:pPr>
              <w:pStyle w:val="Normal6a"/>
            </w:pPr>
            <w:r w:rsidRPr="00787C43">
              <w:rPr>
                <w:b/>
                <w:i/>
              </w:rPr>
              <w:t>_________________</w:t>
            </w:r>
          </w:p>
        </w:tc>
      </w:tr>
      <w:tr w:rsidR="007262BB" w:rsidRPr="00787C43" w14:paraId="05CD47DF" w14:textId="77777777" w:rsidTr="007B3812">
        <w:trPr>
          <w:jc w:val="center"/>
        </w:trPr>
        <w:tc>
          <w:tcPr>
            <w:tcW w:w="4876" w:type="dxa"/>
            <w:tcBorders>
              <w:top w:val="nil"/>
              <w:left w:val="nil"/>
              <w:bottom w:val="nil"/>
              <w:right w:val="nil"/>
            </w:tcBorders>
          </w:tcPr>
          <w:p w14:paraId="6AE9A575" w14:textId="77777777" w:rsidR="007262BB" w:rsidRPr="00787C43" w:rsidRDefault="007262BB" w:rsidP="007B3812"/>
        </w:tc>
        <w:tc>
          <w:tcPr>
            <w:tcW w:w="4876" w:type="dxa"/>
            <w:tcBorders>
              <w:top w:val="nil"/>
              <w:left w:val="nil"/>
              <w:bottom w:val="nil"/>
              <w:right w:val="nil"/>
            </w:tcBorders>
          </w:tcPr>
          <w:p w14:paraId="207D6661" w14:textId="77777777" w:rsidR="007262BB" w:rsidRPr="00787C43" w:rsidRDefault="007262BB" w:rsidP="007B3812">
            <w:pPr>
              <w:pStyle w:val="Normal6a"/>
            </w:pPr>
            <w:r w:rsidRPr="00787C43">
              <w:rPr>
                <w:b/>
                <w:i/>
                <w:vertAlign w:val="superscript"/>
              </w:rPr>
              <w:t>1a</w:t>
            </w:r>
            <w:r w:rsidRPr="00787C43">
              <w:t xml:space="preserve"> </w:t>
            </w:r>
            <w:r w:rsidRPr="00787C43">
              <w:rPr>
                <w:b/>
                <w:i/>
              </w:rPr>
              <w:t xml:space="preserve">„Bei allen ihren Tätigkeiten wirkt die Union darauf hin, Ungleichheiten zu beseitigen und die Gleichstellung von Männern und Frauen zu fördern.“ – Artikel 8 des Vertrags über die </w:t>
            </w:r>
            <w:r w:rsidRPr="00787C43">
              <w:rPr>
                <w:b/>
                <w:i/>
              </w:rPr>
              <w:lastRenderedPageBreak/>
              <w:t>Arbeitsweise der Europäischen Union.</w:t>
            </w:r>
          </w:p>
        </w:tc>
      </w:tr>
    </w:tbl>
    <w:p w14:paraId="2F4AE511"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74299B6" w14:textId="77777777" w:rsidR="007262BB" w:rsidRPr="00787C43" w:rsidRDefault="007262BB" w:rsidP="007262BB">
      <w:r w:rsidRPr="00787C43">
        <w:rPr>
          <w:rStyle w:val="HideTWBExt"/>
        </w:rPr>
        <w:t>&lt;/Amend&gt;</w:t>
      </w:r>
    </w:p>
    <w:p w14:paraId="6D8A5DE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75</w:t>
      </w:r>
      <w:r w:rsidRPr="00787C43">
        <w:rPr>
          <w:rStyle w:val="HideTWBExt"/>
        </w:rPr>
        <w:t>&lt;/NumAm&gt;</w:t>
      </w:r>
    </w:p>
    <w:p w14:paraId="70422B34"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35806F7D" w14:textId="77777777" w:rsidR="007262BB" w:rsidRPr="00787C43" w:rsidRDefault="007262BB" w:rsidP="007262BB">
      <w:pPr>
        <w:pStyle w:val="NormalBold"/>
      </w:pPr>
      <w:r w:rsidRPr="00787C43">
        <w:rPr>
          <w:rStyle w:val="HideTWBExt"/>
          <w:b w:val="0"/>
        </w:rPr>
        <w:t>&lt;/RepeatBlock-By&gt;</w:t>
      </w:r>
    </w:p>
    <w:p w14:paraId="1B41E32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9B439B7" w14:textId="77777777" w:rsidR="007262BB" w:rsidRPr="00787C43" w:rsidRDefault="007262BB" w:rsidP="007262BB">
      <w:pPr>
        <w:pStyle w:val="NormalBold"/>
      </w:pPr>
      <w:r w:rsidRPr="00787C43">
        <w:rPr>
          <w:rStyle w:val="HideTWBExt"/>
        </w:rPr>
        <w:t>&lt;Article&gt;</w:t>
      </w:r>
      <w:r w:rsidRPr="00787C43">
        <w:t>Erwägung A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863770F" w14:textId="77777777" w:rsidTr="007B3812">
        <w:trPr>
          <w:trHeight w:hRule="exact" w:val="240"/>
          <w:jc w:val="center"/>
        </w:trPr>
        <w:tc>
          <w:tcPr>
            <w:tcW w:w="9752" w:type="dxa"/>
            <w:gridSpan w:val="2"/>
            <w:tcBorders>
              <w:top w:val="nil"/>
              <w:left w:val="nil"/>
              <w:bottom w:val="nil"/>
              <w:right w:val="nil"/>
            </w:tcBorders>
          </w:tcPr>
          <w:p w14:paraId="22170690" w14:textId="77777777" w:rsidR="007262BB" w:rsidRPr="00787C43" w:rsidRDefault="007262BB" w:rsidP="007B3812"/>
        </w:tc>
      </w:tr>
      <w:tr w:rsidR="007262BB" w:rsidRPr="00787C43" w14:paraId="59B3ABFE" w14:textId="77777777" w:rsidTr="007B3812">
        <w:trPr>
          <w:trHeight w:val="240"/>
          <w:jc w:val="center"/>
        </w:trPr>
        <w:tc>
          <w:tcPr>
            <w:tcW w:w="4876" w:type="dxa"/>
            <w:tcBorders>
              <w:top w:val="nil"/>
              <w:left w:val="nil"/>
              <w:bottom w:val="nil"/>
              <w:right w:val="nil"/>
            </w:tcBorders>
          </w:tcPr>
          <w:p w14:paraId="4ADB75D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045329D" w14:textId="77777777" w:rsidR="007262BB" w:rsidRPr="00787C43" w:rsidRDefault="007262BB" w:rsidP="007B3812">
            <w:pPr>
              <w:pStyle w:val="AmColumnHeading"/>
            </w:pPr>
            <w:r w:rsidRPr="00787C43">
              <w:t>Geänderter Text</w:t>
            </w:r>
          </w:p>
        </w:tc>
      </w:tr>
      <w:tr w:rsidR="007262BB" w:rsidRPr="00787C43" w14:paraId="03906B9A" w14:textId="77777777" w:rsidTr="007B3812">
        <w:trPr>
          <w:jc w:val="center"/>
        </w:trPr>
        <w:tc>
          <w:tcPr>
            <w:tcW w:w="4876" w:type="dxa"/>
            <w:tcBorders>
              <w:top w:val="nil"/>
              <w:left w:val="nil"/>
              <w:bottom w:val="nil"/>
              <w:right w:val="nil"/>
            </w:tcBorders>
          </w:tcPr>
          <w:p w14:paraId="5CDA0BE2" w14:textId="77777777" w:rsidR="007262BB" w:rsidRPr="00787C43" w:rsidRDefault="007262BB" w:rsidP="007B3812">
            <w:pPr>
              <w:pStyle w:val="Normal6a"/>
            </w:pPr>
          </w:p>
        </w:tc>
        <w:tc>
          <w:tcPr>
            <w:tcW w:w="4876" w:type="dxa"/>
            <w:tcBorders>
              <w:top w:val="nil"/>
              <w:left w:val="nil"/>
              <w:bottom w:val="nil"/>
              <w:right w:val="nil"/>
            </w:tcBorders>
          </w:tcPr>
          <w:p w14:paraId="3406CA6C" w14:textId="77777777" w:rsidR="007262BB" w:rsidRPr="00787C43" w:rsidRDefault="007262BB" w:rsidP="007B3812">
            <w:pPr>
              <w:pStyle w:val="Normal6a"/>
            </w:pPr>
            <w:r w:rsidRPr="00787C43">
              <w:rPr>
                <w:b/>
                <w:i/>
              </w:rPr>
              <w:t>Ab.</w:t>
            </w:r>
            <w:r w:rsidRPr="00787C43">
              <w:tab/>
            </w:r>
            <w:r w:rsidRPr="00787C43">
              <w:rPr>
                <w:b/>
                <w:i/>
              </w:rPr>
              <w:t>in der Erwägung, dass etliche Interessenträger, darunter die Generalversammlung der Vereinten Nationen, den aktiven Widerstand gegen Errungenschaften und Fortschritte bei der Gleichstellung der Geschlechter und die zunehmende Gegenreaktion gegen die Rechte der Frau festgestellt haben; in der Erwägung, dass geschlechter- und rechtefeindliche Bewegungen täglich die Grundrechte von Frauen und Mädchen und die Verwirklichung der Gleichstellung der Geschlechter bedrohen; in der Erwägung, dass es offensichtlich und dringend erforderlich ist, die Gleichstellung der Geschlechter und die Menschenrechte von Frauen und Mädchen zu bekräftigen, zu sichern und weiterzuentwickeln</w:t>
            </w:r>
            <w:r w:rsidRPr="00787C43">
              <w:rPr>
                <w:b/>
                <w:i/>
                <w:vertAlign w:val="superscript"/>
              </w:rPr>
              <w:t>1a</w:t>
            </w:r>
            <w:r w:rsidRPr="00787C43">
              <w:rPr>
                <w:b/>
                <w:i/>
              </w:rPr>
              <w:t>;</w:t>
            </w:r>
          </w:p>
        </w:tc>
      </w:tr>
      <w:tr w:rsidR="007262BB" w:rsidRPr="00787C43" w14:paraId="77655C63" w14:textId="77777777" w:rsidTr="007B3812">
        <w:trPr>
          <w:jc w:val="center"/>
        </w:trPr>
        <w:tc>
          <w:tcPr>
            <w:tcW w:w="4876" w:type="dxa"/>
            <w:tcBorders>
              <w:top w:val="nil"/>
              <w:left w:val="nil"/>
              <w:bottom w:val="nil"/>
              <w:right w:val="nil"/>
            </w:tcBorders>
          </w:tcPr>
          <w:p w14:paraId="567CA8AB" w14:textId="77777777" w:rsidR="007262BB" w:rsidRPr="00787C43" w:rsidRDefault="007262BB" w:rsidP="007B3812"/>
        </w:tc>
        <w:tc>
          <w:tcPr>
            <w:tcW w:w="4876" w:type="dxa"/>
            <w:tcBorders>
              <w:top w:val="nil"/>
              <w:left w:val="nil"/>
              <w:bottom w:val="nil"/>
              <w:right w:val="nil"/>
            </w:tcBorders>
          </w:tcPr>
          <w:p w14:paraId="075F8B08" w14:textId="77777777" w:rsidR="007262BB" w:rsidRPr="00787C43" w:rsidRDefault="007262BB" w:rsidP="007B3812">
            <w:pPr>
              <w:pStyle w:val="Normal6a"/>
            </w:pPr>
            <w:r w:rsidRPr="00787C43">
              <w:rPr>
                <w:b/>
                <w:i/>
              </w:rPr>
              <w:t>_________________</w:t>
            </w:r>
          </w:p>
        </w:tc>
      </w:tr>
      <w:tr w:rsidR="007262BB" w:rsidRPr="00787C43" w14:paraId="7E62EDEC" w14:textId="77777777" w:rsidTr="007B3812">
        <w:trPr>
          <w:jc w:val="center"/>
        </w:trPr>
        <w:tc>
          <w:tcPr>
            <w:tcW w:w="4876" w:type="dxa"/>
            <w:tcBorders>
              <w:top w:val="nil"/>
              <w:left w:val="nil"/>
              <w:bottom w:val="nil"/>
              <w:right w:val="nil"/>
            </w:tcBorders>
          </w:tcPr>
          <w:p w14:paraId="069641CC" w14:textId="77777777" w:rsidR="007262BB" w:rsidRPr="00787C43" w:rsidRDefault="007262BB" w:rsidP="007B3812"/>
        </w:tc>
        <w:tc>
          <w:tcPr>
            <w:tcW w:w="4876" w:type="dxa"/>
            <w:tcBorders>
              <w:top w:val="nil"/>
              <w:left w:val="nil"/>
              <w:bottom w:val="nil"/>
              <w:right w:val="nil"/>
            </w:tcBorders>
          </w:tcPr>
          <w:p w14:paraId="4D66DE17" w14:textId="77777777" w:rsidR="007262BB" w:rsidRPr="00787C43" w:rsidRDefault="007262BB" w:rsidP="007B3812">
            <w:pPr>
              <w:pStyle w:val="Normal6a"/>
            </w:pPr>
            <w:r w:rsidRPr="00787C43">
              <w:rPr>
                <w:b/>
                <w:i/>
                <w:vertAlign w:val="superscript"/>
              </w:rPr>
              <w:t>1a</w:t>
            </w:r>
            <w:r w:rsidRPr="00787C43">
              <w:t xml:space="preserve"> </w:t>
            </w:r>
            <w:r w:rsidRPr="00787C43">
              <w:rPr>
                <w:b/>
                <w:i/>
              </w:rPr>
              <w:t xml:space="preserve">Generalversammlung der Vereinten Nationen, „Escalating backlash against gender equality and urgency of reaffirming substantive equality and the human rights of women and girls: Report of the Working Group on discrimination against women and girls“ (Zunehmende Rückschläge im Hinblick auf die Gleichstellung der Geschlechter und Dringlichkeit der Bekräftigung der substanziellen Gleichstellung und der Menschenrechte von Frauen und Mädchen: Bericht der Arbeitsgruppe zur </w:t>
            </w:r>
            <w:r w:rsidRPr="00787C43">
              <w:rPr>
                <w:b/>
                <w:i/>
              </w:rPr>
              <w:lastRenderedPageBreak/>
              <w:t>Diskriminierung von Frauen und Mädchen), 15. Mai 2024, https://documents.un.org/doc/undoc/gen/g24/073/47/pdf/g2407347.pdf.</w:t>
            </w:r>
          </w:p>
        </w:tc>
      </w:tr>
    </w:tbl>
    <w:p w14:paraId="344E6135"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DF40C70" w14:textId="77777777" w:rsidR="007262BB" w:rsidRPr="00787C43" w:rsidRDefault="007262BB" w:rsidP="007262BB">
      <w:r w:rsidRPr="00787C43">
        <w:rPr>
          <w:rStyle w:val="HideTWBExt"/>
        </w:rPr>
        <w:t>&lt;/Amend&gt;</w:t>
      </w:r>
    </w:p>
    <w:p w14:paraId="14259E0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76</w:t>
      </w:r>
      <w:r w:rsidRPr="00787C43">
        <w:rPr>
          <w:rStyle w:val="HideTWBExt"/>
        </w:rPr>
        <w:t>&lt;/NumAm&gt;</w:t>
      </w:r>
    </w:p>
    <w:p w14:paraId="022B6A1A" w14:textId="77777777" w:rsidR="007262BB" w:rsidRPr="00787C43" w:rsidRDefault="007262BB" w:rsidP="007262BB">
      <w:pPr>
        <w:pStyle w:val="NormalBold"/>
      </w:pPr>
      <w:r w:rsidRPr="00787C43">
        <w:rPr>
          <w:rStyle w:val="HideTWBExt"/>
          <w:b w:val="0"/>
        </w:rPr>
        <w:t>&lt;RepeatBlock-By&gt;&lt;Members&gt;</w:t>
      </w:r>
      <w:r w:rsidRPr="00787C43">
        <w:t>Ewa Kopacz, Elżbieta Katarzyna Łukacijewska, Mirosława Nykiel, Jagna Marczułajtis-Walczak</w:t>
      </w:r>
      <w:r w:rsidRPr="00787C43">
        <w:rPr>
          <w:rStyle w:val="HideTWBExt"/>
          <w:b w:val="0"/>
        </w:rPr>
        <w:t>&lt;/Members&gt;</w:t>
      </w:r>
    </w:p>
    <w:p w14:paraId="569223D6" w14:textId="77777777" w:rsidR="007262BB" w:rsidRPr="00787C43" w:rsidRDefault="007262BB" w:rsidP="007262BB">
      <w:pPr>
        <w:pStyle w:val="NormalBold"/>
      </w:pPr>
      <w:r w:rsidRPr="00787C43">
        <w:rPr>
          <w:rStyle w:val="HideTWBExt"/>
          <w:b w:val="0"/>
        </w:rPr>
        <w:t>&lt;/RepeatBlock-By&gt;</w:t>
      </w:r>
    </w:p>
    <w:p w14:paraId="3F75B20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13B3C2A" w14:textId="77777777" w:rsidR="007262BB" w:rsidRPr="00787C43" w:rsidRDefault="007262BB" w:rsidP="007262BB">
      <w:pPr>
        <w:pStyle w:val="NormalBold"/>
      </w:pPr>
      <w:r w:rsidRPr="00787C43">
        <w:rPr>
          <w:rStyle w:val="HideTWBExt"/>
        </w:rPr>
        <w:t>&lt;Article&gt;</w:t>
      </w:r>
      <w:r w:rsidRPr="00787C43">
        <w:t>Erwägung B</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D2656B6" w14:textId="77777777" w:rsidTr="007B3812">
        <w:trPr>
          <w:trHeight w:hRule="exact" w:val="240"/>
          <w:jc w:val="center"/>
        </w:trPr>
        <w:tc>
          <w:tcPr>
            <w:tcW w:w="9752" w:type="dxa"/>
            <w:gridSpan w:val="2"/>
            <w:tcBorders>
              <w:top w:val="nil"/>
              <w:left w:val="nil"/>
              <w:bottom w:val="nil"/>
              <w:right w:val="nil"/>
            </w:tcBorders>
          </w:tcPr>
          <w:p w14:paraId="787FE2A2" w14:textId="77777777" w:rsidR="007262BB" w:rsidRPr="00787C43" w:rsidRDefault="007262BB" w:rsidP="007B3812"/>
        </w:tc>
      </w:tr>
      <w:tr w:rsidR="007262BB" w:rsidRPr="00787C43" w14:paraId="716D3EC8" w14:textId="77777777" w:rsidTr="007B3812">
        <w:trPr>
          <w:trHeight w:val="240"/>
          <w:jc w:val="center"/>
        </w:trPr>
        <w:tc>
          <w:tcPr>
            <w:tcW w:w="4876" w:type="dxa"/>
            <w:tcBorders>
              <w:top w:val="nil"/>
              <w:left w:val="nil"/>
              <w:bottom w:val="nil"/>
              <w:right w:val="nil"/>
            </w:tcBorders>
          </w:tcPr>
          <w:p w14:paraId="22D979A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C1DE1D4" w14:textId="77777777" w:rsidR="007262BB" w:rsidRPr="00787C43" w:rsidRDefault="007262BB" w:rsidP="007B3812">
            <w:pPr>
              <w:pStyle w:val="AmColumnHeading"/>
            </w:pPr>
            <w:r w:rsidRPr="00787C43">
              <w:t>Geänderter Text</w:t>
            </w:r>
          </w:p>
        </w:tc>
      </w:tr>
      <w:tr w:rsidR="007262BB" w:rsidRPr="00787C43" w14:paraId="76F04FF1" w14:textId="77777777" w:rsidTr="007B3812">
        <w:trPr>
          <w:jc w:val="center"/>
        </w:trPr>
        <w:tc>
          <w:tcPr>
            <w:tcW w:w="4876" w:type="dxa"/>
            <w:tcBorders>
              <w:top w:val="nil"/>
              <w:left w:val="nil"/>
              <w:bottom w:val="nil"/>
              <w:right w:val="nil"/>
            </w:tcBorders>
          </w:tcPr>
          <w:p w14:paraId="070E646A" w14:textId="77777777" w:rsidR="007262BB" w:rsidRPr="00787C43" w:rsidRDefault="007262BB" w:rsidP="007B3812">
            <w:pPr>
              <w:pStyle w:val="Normal6a"/>
            </w:pPr>
            <w:r w:rsidRPr="00787C43">
              <w:t>B.</w:t>
            </w:r>
            <w:r w:rsidRPr="00787C43">
              <w:tab/>
              <w:t>in der Erwägung, dass die Gleichstellung der Geschlechter ein Grundwert der EU, ein Grundrecht und Schlüsselprinzip der europäischen Säule sozialer Rechte und eine wesentliche Voraussetzung für Fortschritte ist;</w:t>
            </w:r>
          </w:p>
        </w:tc>
        <w:tc>
          <w:tcPr>
            <w:tcW w:w="4876" w:type="dxa"/>
            <w:tcBorders>
              <w:top w:val="nil"/>
              <w:left w:val="nil"/>
              <w:bottom w:val="nil"/>
              <w:right w:val="nil"/>
            </w:tcBorders>
          </w:tcPr>
          <w:p w14:paraId="4E2EDD65" w14:textId="77777777" w:rsidR="007262BB" w:rsidRPr="00787C43" w:rsidRDefault="007262BB" w:rsidP="007B3812">
            <w:pPr>
              <w:pStyle w:val="Normal6a"/>
            </w:pPr>
            <w:r w:rsidRPr="00787C43">
              <w:t>B.</w:t>
            </w:r>
            <w:r w:rsidRPr="00787C43">
              <w:tab/>
              <w:t>in der Erwägung, dass die Gleichstellung der Geschlechter ein Grundwert der EU, ein Grundrecht und Schlüsselprinzip der europäischen Säule sozialer Rechte und eine wesentliche Voraussetzung für Fortschritte ist</w:t>
            </w:r>
            <w:r w:rsidRPr="00787C43">
              <w:rPr>
                <w:b/>
                <w:i/>
              </w:rPr>
              <w:t>, wobei die Förderung der Chancengleichheit von den frühesten Bildungsstufen an und die Beseitigung von Geschlechterstereotypen bereits in der Kindheit erforderlich sind</w:t>
            </w:r>
            <w:r w:rsidRPr="00787C43">
              <w:t>;</w:t>
            </w:r>
          </w:p>
        </w:tc>
      </w:tr>
    </w:tbl>
    <w:p w14:paraId="7C37D21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{PL}</w:t>
      </w:r>
      <w:r w:rsidRPr="00787C43">
        <w:t>pl</w:t>
      </w:r>
      <w:r w:rsidRPr="00787C43">
        <w:rPr>
          <w:rStyle w:val="HideTWBExt"/>
        </w:rPr>
        <w:t>&lt;/Original&gt;</w:t>
      </w:r>
    </w:p>
    <w:p w14:paraId="04840B89" w14:textId="77777777" w:rsidR="007262BB" w:rsidRPr="00787C43" w:rsidRDefault="007262BB" w:rsidP="007262BB">
      <w:r w:rsidRPr="00787C43">
        <w:rPr>
          <w:rStyle w:val="HideTWBExt"/>
        </w:rPr>
        <w:t>&lt;/Amend&gt;</w:t>
      </w:r>
    </w:p>
    <w:p w14:paraId="4499F56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77</w:t>
      </w:r>
      <w:r w:rsidRPr="00787C43">
        <w:rPr>
          <w:rStyle w:val="HideTWBExt"/>
        </w:rPr>
        <w:t>&lt;/NumAm&gt;</w:t>
      </w:r>
    </w:p>
    <w:p w14:paraId="6167CC60"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Viktória Ferenc, Mireia Borrás Pabón</w:t>
      </w:r>
      <w:r w:rsidRPr="00787C43">
        <w:rPr>
          <w:rStyle w:val="HideTWBExt"/>
          <w:b w:val="0"/>
        </w:rPr>
        <w:t>&lt;/Members&gt;</w:t>
      </w:r>
    </w:p>
    <w:p w14:paraId="661870EA" w14:textId="77777777" w:rsidR="007262BB" w:rsidRPr="00787C43" w:rsidRDefault="007262BB" w:rsidP="007262BB">
      <w:pPr>
        <w:pStyle w:val="NormalBold"/>
      </w:pPr>
      <w:r w:rsidRPr="00787C43">
        <w:rPr>
          <w:rStyle w:val="HideTWBExt"/>
          <w:b w:val="0"/>
        </w:rPr>
        <w:t>&lt;/RepeatBlock-By&gt;</w:t>
      </w:r>
    </w:p>
    <w:p w14:paraId="52B0AC6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ED1EA3D" w14:textId="77777777" w:rsidR="007262BB" w:rsidRPr="00787C43" w:rsidRDefault="007262BB" w:rsidP="007262BB">
      <w:pPr>
        <w:pStyle w:val="NormalBold"/>
      </w:pPr>
      <w:r w:rsidRPr="00787C43">
        <w:rPr>
          <w:rStyle w:val="HideTWBExt"/>
        </w:rPr>
        <w:t>&lt;Article&gt;</w:t>
      </w:r>
      <w:r w:rsidRPr="00787C43">
        <w:t>Erwägung B</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D361949" w14:textId="77777777" w:rsidTr="007B3812">
        <w:trPr>
          <w:trHeight w:hRule="exact" w:val="240"/>
          <w:jc w:val="center"/>
        </w:trPr>
        <w:tc>
          <w:tcPr>
            <w:tcW w:w="9752" w:type="dxa"/>
            <w:gridSpan w:val="2"/>
            <w:tcBorders>
              <w:top w:val="nil"/>
              <w:left w:val="nil"/>
              <w:bottom w:val="nil"/>
              <w:right w:val="nil"/>
            </w:tcBorders>
          </w:tcPr>
          <w:p w14:paraId="361420AB" w14:textId="77777777" w:rsidR="007262BB" w:rsidRPr="00787C43" w:rsidRDefault="007262BB" w:rsidP="007B3812"/>
        </w:tc>
      </w:tr>
      <w:tr w:rsidR="007262BB" w:rsidRPr="00787C43" w14:paraId="1C971B95" w14:textId="77777777" w:rsidTr="007B3812">
        <w:trPr>
          <w:trHeight w:val="240"/>
          <w:jc w:val="center"/>
        </w:trPr>
        <w:tc>
          <w:tcPr>
            <w:tcW w:w="4876" w:type="dxa"/>
            <w:tcBorders>
              <w:top w:val="nil"/>
              <w:left w:val="nil"/>
              <w:bottom w:val="nil"/>
              <w:right w:val="nil"/>
            </w:tcBorders>
          </w:tcPr>
          <w:p w14:paraId="5F74E53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289D402" w14:textId="77777777" w:rsidR="007262BB" w:rsidRPr="00787C43" w:rsidRDefault="007262BB" w:rsidP="007B3812">
            <w:pPr>
              <w:pStyle w:val="AmColumnHeading"/>
            </w:pPr>
            <w:r w:rsidRPr="00787C43">
              <w:t>Geänderter Text</w:t>
            </w:r>
          </w:p>
        </w:tc>
      </w:tr>
      <w:tr w:rsidR="007262BB" w:rsidRPr="00787C43" w14:paraId="4C46AFF4" w14:textId="77777777" w:rsidTr="007B3812">
        <w:trPr>
          <w:jc w:val="center"/>
        </w:trPr>
        <w:tc>
          <w:tcPr>
            <w:tcW w:w="4876" w:type="dxa"/>
            <w:tcBorders>
              <w:top w:val="nil"/>
              <w:left w:val="nil"/>
              <w:bottom w:val="nil"/>
              <w:right w:val="nil"/>
            </w:tcBorders>
          </w:tcPr>
          <w:p w14:paraId="6C09E836" w14:textId="77777777" w:rsidR="007262BB" w:rsidRPr="00787C43" w:rsidRDefault="007262BB" w:rsidP="007B3812">
            <w:pPr>
              <w:pStyle w:val="Normal6a"/>
            </w:pPr>
            <w:r w:rsidRPr="00787C43">
              <w:t>B.</w:t>
            </w:r>
            <w:r w:rsidRPr="00787C43">
              <w:tab/>
              <w:t xml:space="preserve">in der Erwägung, dass die Gleichstellung der Geschlechter ein Grundwert der EU, ein Grundrecht und Schlüsselprinzip der europäischen Säule sozialer Rechte und eine wesentliche Voraussetzung für </w:t>
            </w:r>
            <w:r w:rsidRPr="00787C43">
              <w:rPr>
                <w:b/>
                <w:i/>
              </w:rPr>
              <w:t>Fortschritte</w:t>
            </w:r>
            <w:r w:rsidRPr="00787C43">
              <w:t xml:space="preserve"> ist;</w:t>
            </w:r>
          </w:p>
        </w:tc>
        <w:tc>
          <w:tcPr>
            <w:tcW w:w="4876" w:type="dxa"/>
            <w:tcBorders>
              <w:top w:val="nil"/>
              <w:left w:val="nil"/>
              <w:bottom w:val="nil"/>
              <w:right w:val="nil"/>
            </w:tcBorders>
          </w:tcPr>
          <w:p w14:paraId="531E4B97" w14:textId="77777777" w:rsidR="007262BB" w:rsidRPr="00787C43" w:rsidRDefault="007262BB" w:rsidP="007B3812">
            <w:pPr>
              <w:pStyle w:val="Normal6a"/>
            </w:pPr>
            <w:r w:rsidRPr="00787C43">
              <w:t>B.</w:t>
            </w:r>
            <w:r w:rsidRPr="00787C43">
              <w:tab/>
              <w:t xml:space="preserve">in der Erwägung, dass die Gleichstellung der Geschlechter ein Grundwert der EU, ein Grundrecht und Schlüsselprinzip der europäischen Säule sozialer Rechte </w:t>
            </w:r>
            <w:r w:rsidRPr="00787C43">
              <w:rPr>
                <w:b/>
                <w:i/>
              </w:rPr>
              <w:t xml:space="preserve">ist, dass europäische Familien für die Zukunft der EU stehen </w:t>
            </w:r>
            <w:r w:rsidRPr="00787C43">
              <w:t xml:space="preserve">und </w:t>
            </w:r>
            <w:r w:rsidRPr="00787C43">
              <w:rPr>
                <w:b/>
                <w:i/>
              </w:rPr>
              <w:t>dass ihr Wohlergehen</w:t>
            </w:r>
            <w:r w:rsidRPr="00787C43">
              <w:t xml:space="preserve"> eine wesentliche Voraussetzung für </w:t>
            </w:r>
            <w:r w:rsidRPr="00787C43">
              <w:rPr>
                <w:b/>
                <w:i/>
              </w:rPr>
              <w:t xml:space="preserve">die </w:t>
            </w:r>
            <w:r w:rsidRPr="00787C43">
              <w:rPr>
                <w:b/>
                <w:i/>
              </w:rPr>
              <w:lastRenderedPageBreak/>
              <w:t>wirtschaftliche Entwicklung</w:t>
            </w:r>
            <w:r w:rsidRPr="00787C43">
              <w:t xml:space="preserve"> ist;</w:t>
            </w:r>
          </w:p>
        </w:tc>
      </w:tr>
    </w:tbl>
    <w:p w14:paraId="4ED9042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7680FDD8" w14:textId="77777777" w:rsidR="007262BB" w:rsidRPr="00787C43" w:rsidRDefault="007262BB" w:rsidP="007262BB">
      <w:r w:rsidRPr="00787C43">
        <w:rPr>
          <w:rStyle w:val="HideTWBExt"/>
        </w:rPr>
        <w:t>&lt;/Amend&gt;</w:t>
      </w:r>
    </w:p>
    <w:p w14:paraId="32A1B89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78</w:t>
      </w:r>
      <w:r w:rsidRPr="00787C43">
        <w:rPr>
          <w:rStyle w:val="HideTWBExt"/>
        </w:rPr>
        <w:t>&lt;/NumAm&gt;</w:t>
      </w:r>
    </w:p>
    <w:p w14:paraId="01324B8D"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01890E88" w14:textId="77777777" w:rsidR="007262BB" w:rsidRPr="00787C43" w:rsidRDefault="007262BB" w:rsidP="007262BB">
      <w:pPr>
        <w:pStyle w:val="NormalBold"/>
      </w:pPr>
      <w:r w:rsidRPr="00787C43">
        <w:rPr>
          <w:rStyle w:val="HideTWBExt"/>
          <w:b w:val="0"/>
        </w:rPr>
        <w:t>&lt;/RepeatBlock-By&gt;</w:t>
      </w:r>
    </w:p>
    <w:p w14:paraId="01FF34A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692AC76" w14:textId="77777777" w:rsidR="007262BB" w:rsidRPr="00787C43" w:rsidRDefault="007262BB" w:rsidP="007262BB">
      <w:pPr>
        <w:pStyle w:val="NormalBold"/>
      </w:pPr>
      <w:r w:rsidRPr="00787C43">
        <w:rPr>
          <w:rStyle w:val="HideTWBExt"/>
        </w:rPr>
        <w:t>&lt;Article&gt;</w:t>
      </w:r>
      <w:r w:rsidRPr="00787C43">
        <w:t>Erwägung B</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276BE44" w14:textId="77777777" w:rsidTr="007B3812">
        <w:trPr>
          <w:trHeight w:hRule="exact" w:val="240"/>
          <w:jc w:val="center"/>
        </w:trPr>
        <w:tc>
          <w:tcPr>
            <w:tcW w:w="9752" w:type="dxa"/>
            <w:gridSpan w:val="2"/>
            <w:tcBorders>
              <w:top w:val="nil"/>
              <w:left w:val="nil"/>
              <w:bottom w:val="nil"/>
              <w:right w:val="nil"/>
            </w:tcBorders>
          </w:tcPr>
          <w:p w14:paraId="33EEFD43" w14:textId="77777777" w:rsidR="007262BB" w:rsidRPr="00787C43" w:rsidRDefault="007262BB" w:rsidP="007B3812"/>
        </w:tc>
      </w:tr>
      <w:tr w:rsidR="007262BB" w:rsidRPr="00787C43" w14:paraId="1765B506" w14:textId="77777777" w:rsidTr="007B3812">
        <w:trPr>
          <w:trHeight w:val="240"/>
          <w:jc w:val="center"/>
        </w:trPr>
        <w:tc>
          <w:tcPr>
            <w:tcW w:w="4876" w:type="dxa"/>
            <w:tcBorders>
              <w:top w:val="nil"/>
              <w:left w:val="nil"/>
              <w:bottom w:val="nil"/>
              <w:right w:val="nil"/>
            </w:tcBorders>
          </w:tcPr>
          <w:p w14:paraId="506E291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D2C4BD3" w14:textId="77777777" w:rsidR="007262BB" w:rsidRPr="00787C43" w:rsidRDefault="007262BB" w:rsidP="007B3812">
            <w:pPr>
              <w:pStyle w:val="AmColumnHeading"/>
            </w:pPr>
            <w:r w:rsidRPr="00787C43">
              <w:t>Geänderter Text</w:t>
            </w:r>
          </w:p>
        </w:tc>
      </w:tr>
      <w:tr w:rsidR="007262BB" w:rsidRPr="00787C43" w14:paraId="7A87EA5E" w14:textId="77777777" w:rsidTr="007B3812">
        <w:trPr>
          <w:jc w:val="center"/>
        </w:trPr>
        <w:tc>
          <w:tcPr>
            <w:tcW w:w="4876" w:type="dxa"/>
            <w:tcBorders>
              <w:top w:val="nil"/>
              <w:left w:val="nil"/>
              <w:bottom w:val="nil"/>
              <w:right w:val="nil"/>
            </w:tcBorders>
          </w:tcPr>
          <w:p w14:paraId="33DE52B7" w14:textId="77777777" w:rsidR="007262BB" w:rsidRPr="00787C43" w:rsidRDefault="007262BB" w:rsidP="007B3812">
            <w:pPr>
              <w:pStyle w:val="Normal6a"/>
            </w:pPr>
            <w:r w:rsidRPr="00787C43">
              <w:t>B.</w:t>
            </w:r>
            <w:r w:rsidRPr="00787C43">
              <w:tab/>
              <w:t>in der Erwägung, dass die Gleichstellung der Geschlechter ein Grundwert der EU, ein Grundrecht und Schlüsselprinzip der europäischen Säule sozialer Rechte und eine wesentliche Voraussetzung für Fortschritte ist;</w:t>
            </w:r>
          </w:p>
        </w:tc>
        <w:tc>
          <w:tcPr>
            <w:tcW w:w="4876" w:type="dxa"/>
            <w:tcBorders>
              <w:top w:val="nil"/>
              <w:left w:val="nil"/>
              <w:bottom w:val="nil"/>
              <w:right w:val="nil"/>
            </w:tcBorders>
          </w:tcPr>
          <w:p w14:paraId="7317FE69" w14:textId="77777777" w:rsidR="007262BB" w:rsidRPr="00787C43" w:rsidRDefault="007262BB" w:rsidP="007B3812">
            <w:pPr>
              <w:pStyle w:val="Normal6a"/>
            </w:pPr>
            <w:r w:rsidRPr="00787C43">
              <w:t>B.</w:t>
            </w:r>
            <w:r w:rsidRPr="00787C43">
              <w:tab/>
            </w:r>
            <w:r w:rsidRPr="00787C43">
              <w:rPr>
                <w:i/>
              </w:rPr>
              <w:t>(Betrifft nicht die deutsche Fassung.)</w:t>
            </w:r>
          </w:p>
        </w:tc>
      </w:tr>
    </w:tbl>
    <w:p w14:paraId="4B370B7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9BF9CB0" w14:textId="77777777" w:rsidR="007262BB" w:rsidRPr="00787C43" w:rsidRDefault="007262BB" w:rsidP="007262BB">
      <w:r w:rsidRPr="00787C43">
        <w:rPr>
          <w:rStyle w:val="HideTWBExt"/>
        </w:rPr>
        <w:t>&lt;/Amend&gt;</w:t>
      </w:r>
    </w:p>
    <w:p w14:paraId="7DA3343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79</w:t>
      </w:r>
      <w:r w:rsidRPr="00787C43">
        <w:rPr>
          <w:rStyle w:val="HideTWBExt"/>
        </w:rPr>
        <w:t>&lt;/NumAm&gt;</w:t>
      </w:r>
    </w:p>
    <w:p w14:paraId="7917E61E" w14:textId="77777777" w:rsidR="007262BB" w:rsidRPr="00787C43" w:rsidRDefault="007262BB" w:rsidP="007262BB">
      <w:pPr>
        <w:pStyle w:val="NormalBold"/>
      </w:pPr>
      <w:r w:rsidRPr="00787C43">
        <w:rPr>
          <w:rStyle w:val="HideTWBExt"/>
          <w:b w:val="0"/>
        </w:rPr>
        <w:t>&lt;RepeatBlock-By&gt;&lt;Members&gt;</w:t>
      </w:r>
      <w:r w:rsidRPr="00787C43">
        <w:t>Laurence Trochu</w:t>
      </w:r>
      <w:r w:rsidRPr="00787C43">
        <w:rPr>
          <w:rStyle w:val="HideTWBExt"/>
          <w:b w:val="0"/>
        </w:rPr>
        <w:t>&lt;/Members&gt;</w:t>
      </w:r>
    </w:p>
    <w:p w14:paraId="24E404B6" w14:textId="77777777" w:rsidR="007262BB" w:rsidRPr="00787C43" w:rsidRDefault="007262BB" w:rsidP="007262BB">
      <w:pPr>
        <w:pStyle w:val="NormalBold"/>
      </w:pPr>
      <w:r w:rsidRPr="00787C43">
        <w:rPr>
          <w:rStyle w:val="HideTWBExt"/>
          <w:b w:val="0"/>
        </w:rPr>
        <w:t>&lt;/RepeatBlock-By&gt;</w:t>
      </w:r>
    </w:p>
    <w:p w14:paraId="5A957EA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4299468" w14:textId="77777777" w:rsidR="007262BB" w:rsidRPr="00787C43" w:rsidRDefault="007262BB" w:rsidP="007262BB">
      <w:pPr>
        <w:pStyle w:val="NormalBold"/>
      </w:pPr>
      <w:r w:rsidRPr="00787C43">
        <w:rPr>
          <w:rStyle w:val="HideTWBExt"/>
        </w:rPr>
        <w:t>&lt;Article&gt;</w:t>
      </w:r>
      <w:r w:rsidRPr="00787C43">
        <w:t>Erwägung B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CF68DCD" w14:textId="77777777" w:rsidTr="007B3812">
        <w:trPr>
          <w:trHeight w:hRule="exact" w:val="240"/>
          <w:jc w:val="center"/>
        </w:trPr>
        <w:tc>
          <w:tcPr>
            <w:tcW w:w="9752" w:type="dxa"/>
            <w:gridSpan w:val="2"/>
            <w:tcBorders>
              <w:top w:val="nil"/>
              <w:left w:val="nil"/>
              <w:bottom w:val="nil"/>
              <w:right w:val="nil"/>
            </w:tcBorders>
          </w:tcPr>
          <w:p w14:paraId="3A2F204A" w14:textId="77777777" w:rsidR="007262BB" w:rsidRPr="00787C43" w:rsidRDefault="007262BB" w:rsidP="007B3812"/>
        </w:tc>
      </w:tr>
      <w:tr w:rsidR="007262BB" w:rsidRPr="00787C43" w14:paraId="1BE95F4F" w14:textId="77777777" w:rsidTr="007B3812">
        <w:trPr>
          <w:trHeight w:val="240"/>
          <w:jc w:val="center"/>
        </w:trPr>
        <w:tc>
          <w:tcPr>
            <w:tcW w:w="4876" w:type="dxa"/>
            <w:tcBorders>
              <w:top w:val="nil"/>
              <w:left w:val="nil"/>
              <w:bottom w:val="nil"/>
              <w:right w:val="nil"/>
            </w:tcBorders>
          </w:tcPr>
          <w:p w14:paraId="59AABFE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691A165" w14:textId="77777777" w:rsidR="007262BB" w:rsidRPr="00787C43" w:rsidRDefault="007262BB" w:rsidP="007B3812">
            <w:pPr>
              <w:pStyle w:val="AmColumnHeading"/>
            </w:pPr>
            <w:r w:rsidRPr="00787C43">
              <w:t>Geänderter Text</w:t>
            </w:r>
          </w:p>
        </w:tc>
      </w:tr>
      <w:tr w:rsidR="007262BB" w:rsidRPr="00787C43" w14:paraId="5171344A" w14:textId="77777777" w:rsidTr="007B3812">
        <w:trPr>
          <w:jc w:val="center"/>
        </w:trPr>
        <w:tc>
          <w:tcPr>
            <w:tcW w:w="4876" w:type="dxa"/>
            <w:tcBorders>
              <w:top w:val="nil"/>
              <w:left w:val="nil"/>
              <w:bottom w:val="nil"/>
              <w:right w:val="nil"/>
            </w:tcBorders>
          </w:tcPr>
          <w:p w14:paraId="62FA1557" w14:textId="77777777" w:rsidR="007262BB" w:rsidRPr="00787C43" w:rsidRDefault="007262BB" w:rsidP="007B3812">
            <w:pPr>
              <w:pStyle w:val="Normal6a"/>
            </w:pPr>
          </w:p>
        </w:tc>
        <w:tc>
          <w:tcPr>
            <w:tcW w:w="4876" w:type="dxa"/>
            <w:tcBorders>
              <w:top w:val="nil"/>
              <w:left w:val="nil"/>
              <w:bottom w:val="nil"/>
              <w:right w:val="nil"/>
            </w:tcBorders>
          </w:tcPr>
          <w:p w14:paraId="2F119AED" w14:textId="77777777" w:rsidR="007262BB" w:rsidRPr="00787C43" w:rsidRDefault="007262BB" w:rsidP="007B3812">
            <w:pPr>
              <w:pStyle w:val="Normal6a"/>
            </w:pPr>
            <w:r w:rsidRPr="00787C43">
              <w:rPr>
                <w:b/>
                <w:i/>
              </w:rPr>
              <w:t>Ba.</w:t>
            </w:r>
            <w:r w:rsidRPr="00787C43">
              <w:tab/>
            </w:r>
            <w:r w:rsidRPr="00787C43">
              <w:rPr>
                <w:b/>
                <w:i/>
              </w:rPr>
              <w:t>in der Erwägung, dass sich der Begriff „Geschlecht“ auf unterschiedliche rechtliche Gegebenheiten in den Mitgliedstaaten bezieht; in der Erwägung, dass eine gemeinsame, für alle Mitgliedstaaten akzeptable Definition für die Verwirklichung einer echten Gleichstellung der Geschlechter von Nutzen wäre;</w:t>
            </w:r>
          </w:p>
        </w:tc>
      </w:tr>
    </w:tbl>
    <w:p w14:paraId="7EEFCB9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061DEA8" w14:textId="77777777" w:rsidR="007262BB" w:rsidRPr="00787C43" w:rsidRDefault="007262BB" w:rsidP="007262BB">
      <w:r w:rsidRPr="00787C43">
        <w:rPr>
          <w:rStyle w:val="HideTWBExt"/>
        </w:rPr>
        <w:t>&lt;/Amend&gt;</w:t>
      </w:r>
    </w:p>
    <w:p w14:paraId="606864E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80</w:t>
      </w:r>
      <w:r w:rsidRPr="00787C43">
        <w:rPr>
          <w:rStyle w:val="HideTWBExt"/>
        </w:rPr>
        <w:t>&lt;/NumAm&gt;</w:t>
      </w:r>
    </w:p>
    <w:p w14:paraId="1FF3F81E"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6D825696" w14:textId="77777777" w:rsidR="007262BB" w:rsidRPr="00787C43" w:rsidRDefault="007262BB" w:rsidP="007262BB">
      <w:pPr>
        <w:pStyle w:val="NormalBold"/>
      </w:pPr>
      <w:r w:rsidRPr="00787C43">
        <w:rPr>
          <w:rStyle w:val="HideTWBExt"/>
          <w:b w:val="0"/>
        </w:rPr>
        <w:t>&lt;/RepeatBlock-By&gt;</w:t>
      </w:r>
    </w:p>
    <w:p w14:paraId="3C40A178"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167F3E81" w14:textId="77777777" w:rsidR="007262BB" w:rsidRPr="00787C43" w:rsidRDefault="007262BB" w:rsidP="007262BB">
      <w:pPr>
        <w:pStyle w:val="NormalBold"/>
      </w:pPr>
      <w:r w:rsidRPr="00787C43">
        <w:rPr>
          <w:rStyle w:val="HideTWBExt"/>
        </w:rPr>
        <w:t>&lt;Article&gt;</w:t>
      </w:r>
      <w:r w:rsidRPr="00787C43">
        <w:t>Erwägung B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64F321D" w14:textId="77777777" w:rsidTr="007B3812">
        <w:trPr>
          <w:trHeight w:hRule="exact" w:val="240"/>
          <w:jc w:val="center"/>
        </w:trPr>
        <w:tc>
          <w:tcPr>
            <w:tcW w:w="9752" w:type="dxa"/>
            <w:gridSpan w:val="2"/>
            <w:tcBorders>
              <w:top w:val="nil"/>
              <w:left w:val="nil"/>
              <w:bottom w:val="nil"/>
              <w:right w:val="nil"/>
            </w:tcBorders>
          </w:tcPr>
          <w:p w14:paraId="2A8DA066" w14:textId="77777777" w:rsidR="007262BB" w:rsidRPr="00787C43" w:rsidRDefault="007262BB" w:rsidP="007B3812"/>
        </w:tc>
      </w:tr>
      <w:tr w:rsidR="007262BB" w:rsidRPr="00787C43" w14:paraId="2DF544BB" w14:textId="77777777" w:rsidTr="007B3812">
        <w:trPr>
          <w:trHeight w:val="240"/>
          <w:jc w:val="center"/>
        </w:trPr>
        <w:tc>
          <w:tcPr>
            <w:tcW w:w="4876" w:type="dxa"/>
            <w:tcBorders>
              <w:top w:val="nil"/>
              <w:left w:val="nil"/>
              <w:bottom w:val="nil"/>
              <w:right w:val="nil"/>
            </w:tcBorders>
          </w:tcPr>
          <w:p w14:paraId="774239D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2B17C2B" w14:textId="77777777" w:rsidR="007262BB" w:rsidRPr="00787C43" w:rsidRDefault="007262BB" w:rsidP="007B3812">
            <w:pPr>
              <w:pStyle w:val="AmColumnHeading"/>
            </w:pPr>
            <w:r w:rsidRPr="00787C43">
              <w:t>Geänderter Text</w:t>
            </w:r>
          </w:p>
        </w:tc>
      </w:tr>
      <w:tr w:rsidR="007262BB" w:rsidRPr="00787C43" w14:paraId="4E07CE36" w14:textId="77777777" w:rsidTr="007B3812">
        <w:trPr>
          <w:jc w:val="center"/>
        </w:trPr>
        <w:tc>
          <w:tcPr>
            <w:tcW w:w="4876" w:type="dxa"/>
            <w:tcBorders>
              <w:top w:val="nil"/>
              <w:left w:val="nil"/>
              <w:bottom w:val="nil"/>
              <w:right w:val="nil"/>
            </w:tcBorders>
          </w:tcPr>
          <w:p w14:paraId="355A7BDF" w14:textId="77777777" w:rsidR="007262BB" w:rsidRPr="00787C43" w:rsidRDefault="007262BB" w:rsidP="007B3812">
            <w:pPr>
              <w:pStyle w:val="Normal6a"/>
            </w:pPr>
          </w:p>
        </w:tc>
        <w:tc>
          <w:tcPr>
            <w:tcW w:w="4876" w:type="dxa"/>
            <w:tcBorders>
              <w:top w:val="nil"/>
              <w:left w:val="nil"/>
              <w:bottom w:val="nil"/>
              <w:right w:val="nil"/>
            </w:tcBorders>
          </w:tcPr>
          <w:p w14:paraId="6B4EEDDB" w14:textId="77777777" w:rsidR="007262BB" w:rsidRPr="00787C43" w:rsidRDefault="007262BB" w:rsidP="007B3812">
            <w:pPr>
              <w:pStyle w:val="Normal6a"/>
            </w:pPr>
            <w:r w:rsidRPr="00787C43">
              <w:rPr>
                <w:b/>
                <w:i/>
              </w:rPr>
              <w:t>Ba.</w:t>
            </w:r>
            <w:r w:rsidRPr="00787C43">
              <w:tab/>
            </w:r>
            <w:r w:rsidRPr="00787C43">
              <w:rPr>
                <w:b/>
                <w:i/>
              </w:rPr>
              <w:t>in der Erwägung, dass die Gleichstellungspolitik darauf abzielen sollte, für Frauen und Männer Chancengleichheit sicherzustellen und ihnen gleichzeitig Unterstützung bei der Vereinbarkeit ihrer beruflichen und familiären Pflichten zukommen zu lassen;</w:t>
            </w:r>
          </w:p>
        </w:tc>
      </w:tr>
    </w:tbl>
    <w:p w14:paraId="1C7EDDF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A14FE61" w14:textId="77777777" w:rsidR="007262BB" w:rsidRPr="00787C43" w:rsidRDefault="007262BB" w:rsidP="007262BB">
      <w:r w:rsidRPr="00787C43">
        <w:rPr>
          <w:rStyle w:val="HideTWBExt"/>
        </w:rPr>
        <w:t>&lt;/Amend&gt;</w:t>
      </w:r>
    </w:p>
    <w:p w14:paraId="0121669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81</w:t>
      </w:r>
      <w:r w:rsidRPr="00787C43">
        <w:rPr>
          <w:rStyle w:val="HideTWBExt"/>
        </w:rPr>
        <w:t>&lt;/NumAm&gt;</w:t>
      </w:r>
    </w:p>
    <w:p w14:paraId="796A916A" w14:textId="77777777" w:rsidR="007262BB" w:rsidRPr="00787C43" w:rsidRDefault="007262BB" w:rsidP="007262BB">
      <w:pPr>
        <w:pStyle w:val="NormalBold"/>
      </w:pPr>
      <w:r w:rsidRPr="00787C43">
        <w:rPr>
          <w:rStyle w:val="HideTWBExt"/>
          <w:b w:val="0"/>
        </w:rPr>
        <w:t>&lt;RepeatBlock-By&gt;&lt;Members&gt;</w:t>
      </w:r>
      <w:r w:rsidRPr="00787C43">
        <w:t>Margarita de la Pisa Carrión, Mireia Borrás Pabón, Mathilde Androuët</w:t>
      </w:r>
      <w:r w:rsidRPr="00787C43">
        <w:rPr>
          <w:rStyle w:val="HideTWBExt"/>
          <w:b w:val="0"/>
        </w:rPr>
        <w:t>&lt;/Members&gt;</w:t>
      </w:r>
    </w:p>
    <w:p w14:paraId="08597D6F" w14:textId="77777777" w:rsidR="007262BB" w:rsidRPr="00787C43" w:rsidRDefault="007262BB" w:rsidP="007262BB">
      <w:pPr>
        <w:pStyle w:val="NormalBold"/>
      </w:pPr>
      <w:r w:rsidRPr="00787C43">
        <w:rPr>
          <w:rStyle w:val="HideTWBExt"/>
          <w:b w:val="0"/>
        </w:rPr>
        <w:t>&lt;/RepeatBlock-By&gt;</w:t>
      </w:r>
    </w:p>
    <w:p w14:paraId="6C2DB5F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0AA5F68" w14:textId="77777777" w:rsidR="007262BB" w:rsidRPr="00787C43" w:rsidRDefault="007262BB" w:rsidP="007262BB">
      <w:pPr>
        <w:pStyle w:val="NormalBold"/>
      </w:pPr>
      <w:r w:rsidRPr="00787C43">
        <w:rPr>
          <w:rStyle w:val="HideTWBExt"/>
        </w:rPr>
        <w:t>&lt;Article&gt;</w:t>
      </w:r>
      <w:r w:rsidRPr="00787C43">
        <w:t>Erwägung B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9EC25AE" w14:textId="77777777" w:rsidTr="007B3812">
        <w:trPr>
          <w:trHeight w:hRule="exact" w:val="240"/>
          <w:jc w:val="center"/>
        </w:trPr>
        <w:tc>
          <w:tcPr>
            <w:tcW w:w="9752" w:type="dxa"/>
            <w:gridSpan w:val="2"/>
            <w:tcBorders>
              <w:top w:val="nil"/>
              <w:left w:val="nil"/>
              <w:bottom w:val="nil"/>
              <w:right w:val="nil"/>
            </w:tcBorders>
          </w:tcPr>
          <w:p w14:paraId="131AE5BC" w14:textId="77777777" w:rsidR="007262BB" w:rsidRPr="00787C43" w:rsidRDefault="007262BB" w:rsidP="007B3812"/>
        </w:tc>
      </w:tr>
      <w:tr w:rsidR="007262BB" w:rsidRPr="00787C43" w14:paraId="2841A80A" w14:textId="77777777" w:rsidTr="007B3812">
        <w:trPr>
          <w:trHeight w:val="240"/>
          <w:jc w:val="center"/>
        </w:trPr>
        <w:tc>
          <w:tcPr>
            <w:tcW w:w="4876" w:type="dxa"/>
            <w:tcBorders>
              <w:top w:val="nil"/>
              <w:left w:val="nil"/>
              <w:bottom w:val="nil"/>
              <w:right w:val="nil"/>
            </w:tcBorders>
          </w:tcPr>
          <w:p w14:paraId="436E498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9074DD4" w14:textId="77777777" w:rsidR="007262BB" w:rsidRPr="00787C43" w:rsidRDefault="007262BB" w:rsidP="007B3812">
            <w:pPr>
              <w:pStyle w:val="AmColumnHeading"/>
            </w:pPr>
            <w:r w:rsidRPr="00787C43">
              <w:t>Geänderter Text</w:t>
            </w:r>
          </w:p>
        </w:tc>
      </w:tr>
      <w:tr w:rsidR="007262BB" w:rsidRPr="00787C43" w14:paraId="024360B8" w14:textId="77777777" w:rsidTr="007B3812">
        <w:trPr>
          <w:jc w:val="center"/>
        </w:trPr>
        <w:tc>
          <w:tcPr>
            <w:tcW w:w="4876" w:type="dxa"/>
            <w:tcBorders>
              <w:top w:val="nil"/>
              <w:left w:val="nil"/>
              <w:bottom w:val="nil"/>
              <w:right w:val="nil"/>
            </w:tcBorders>
          </w:tcPr>
          <w:p w14:paraId="79D8625E" w14:textId="77777777" w:rsidR="007262BB" w:rsidRPr="00787C43" w:rsidRDefault="007262BB" w:rsidP="007B3812">
            <w:pPr>
              <w:pStyle w:val="Normal6a"/>
            </w:pPr>
          </w:p>
        </w:tc>
        <w:tc>
          <w:tcPr>
            <w:tcW w:w="4876" w:type="dxa"/>
            <w:tcBorders>
              <w:top w:val="nil"/>
              <w:left w:val="nil"/>
              <w:bottom w:val="nil"/>
              <w:right w:val="nil"/>
            </w:tcBorders>
          </w:tcPr>
          <w:p w14:paraId="7D42AF13" w14:textId="77777777" w:rsidR="007262BB" w:rsidRPr="00787C43" w:rsidRDefault="007262BB" w:rsidP="007B3812">
            <w:pPr>
              <w:pStyle w:val="Normal6a"/>
            </w:pPr>
            <w:r w:rsidRPr="00787C43">
              <w:rPr>
                <w:b/>
                <w:i/>
              </w:rPr>
              <w:t>Ba.</w:t>
            </w:r>
            <w:r w:rsidRPr="00787C43">
              <w:tab/>
            </w:r>
            <w:r w:rsidRPr="00787C43">
              <w:rPr>
                <w:b/>
                <w:i/>
              </w:rPr>
              <w:t>in der Erwägung, dass jede Politik zugunsten der Gleichheit auf der Achtung der Würde eines jeden Menschen beruhen muss, ohne Spaltungen zu fördern oder ideologische Ansätze zu verfolgen;</w:t>
            </w:r>
          </w:p>
        </w:tc>
      </w:tr>
    </w:tbl>
    <w:p w14:paraId="6DE22D3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8ED5D91" w14:textId="77777777" w:rsidR="007262BB" w:rsidRPr="00787C43" w:rsidRDefault="007262BB" w:rsidP="007262BB">
      <w:r w:rsidRPr="00787C43">
        <w:rPr>
          <w:rStyle w:val="HideTWBExt"/>
        </w:rPr>
        <w:t>&lt;/Amend&gt;</w:t>
      </w:r>
    </w:p>
    <w:p w14:paraId="3F09835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82</w:t>
      </w:r>
      <w:r w:rsidRPr="00787C43">
        <w:rPr>
          <w:rStyle w:val="HideTWBExt"/>
        </w:rPr>
        <w:t>&lt;/NumAm&gt;</w:t>
      </w:r>
    </w:p>
    <w:p w14:paraId="6B00D867"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1A7AD6EA" w14:textId="77777777" w:rsidR="007262BB" w:rsidRPr="00787C43" w:rsidRDefault="007262BB" w:rsidP="007262BB">
      <w:pPr>
        <w:pStyle w:val="NormalBold"/>
      </w:pPr>
      <w:r w:rsidRPr="00787C43">
        <w:rPr>
          <w:rStyle w:val="HideTWBExt"/>
          <w:b w:val="0"/>
        </w:rPr>
        <w:t>&lt;/RepeatBlock-By&gt;</w:t>
      </w:r>
    </w:p>
    <w:p w14:paraId="75938D4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89F8E19" w14:textId="77777777" w:rsidR="007262BB" w:rsidRPr="00787C43" w:rsidRDefault="007262BB" w:rsidP="007262BB">
      <w:pPr>
        <w:pStyle w:val="NormalBold"/>
      </w:pPr>
      <w:r w:rsidRPr="00787C43">
        <w:rPr>
          <w:rStyle w:val="HideTWBExt"/>
        </w:rPr>
        <w:t>&lt;Article&gt;</w:t>
      </w:r>
      <w:r w:rsidRPr="00787C43">
        <w:t>Erwägung B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72684F7" w14:textId="77777777" w:rsidTr="007B3812">
        <w:trPr>
          <w:trHeight w:hRule="exact" w:val="240"/>
          <w:jc w:val="center"/>
        </w:trPr>
        <w:tc>
          <w:tcPr>
            <w:tcW w:w="9752" w:type="dxa"/>
            <w:gridSpan w:val="2"/>
            <w:tcBorders>
              <w:top w:val="nil"/>
              <w:left w:val="nil"/>
              <w:bottom w:val="nil"/>
              <w:right w:val="nil"/>
            </w:tcBorders>
          </w:tcPr>
          <w:p w14:paraId="5C1B1CA3" w14:textId="77777777" w:rsidR="007262BB" w:rsidRPr="00787C43" w:rsidRDefault="007262BB" w:rsidP="007B3812"/>
        </w:tc>
      </w:tr>
      <w:tr w:rsidR="007262BB" w:rsidRPr="00787C43" w14:paraId="64994B55" w14:textId="77777777" w:rsidTr="007B3812">
        <w:trPr>
          <w:trHeight w:val="240"/>
          <w:jc w:val="center"/>
        </w:trPr>
        <w:tc>
          <w:tcPr>
            <w:tcW w:w="4876" w:type="dxa"/>
            <w:tcBorders>
              <w:top w:val="nil"/>
              <w:left w:val="nil"/>
              <w:bottom w:val="nil"/>
              <w:right w:val="nil"/>
            </w:tcBorders>
          </w:tcPr>
          <w:p w14:paraId="3BC7B2D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72514BB" w14:textId="77777777" w:rsidR="007262BB" w:rsidRPr="00787C43" w:rsidRDefault="007262BB" w:rsidP="007B3812">
            <w:pPr>
              <w:pStyle w:val="AmColumnHeading"/>
            </w:pPr>
            <w:r w:rsidRPr="00787C43">
              <w:t>Geänderter Text</w:t>
            </w:r>
          </w:p>
        </w:tc>
      </w:tr>
      <w:tr w:rsidR="007262BB" w:rsidRPr="00787C43" w14:paraId="70FB736A" w14:textId="77777777" w:rsidTr="007B3812">
        <w:trPr>
          <w:jc w:val="center"/>
        </w:trPr>
        <w:tc>
          <w:tcPr>
            <w:tcW w:w="4876" w:type="dxa"/>
            <w:tcBorders>
              <w:top w:val="nil"/>
              <w:left w:val="nil"/>
              <w:bottom w:val="nil"/>
              <w:right w:val="nil"/>
            </w:tcBorders>
          </w:tcPr>
          <w:p w14:paraId="67EBF064" w14:textId="77777777" w:rsidR="007262BB" w:rsidRPr="00787C43" w:rsidRDefault="007262BB" w:rsidP="007B3812">
            <w:pPr>
              <w:pStyle w:val="Normal6a"/>
            </w:pPr>
          </w:p>
        </w:tc>
        <w:tc>
          <w:tcPr>
            <w:tcW w:w="4876" w:type="dxa"/>
            <w:tcBorders>
              <w:top w:val="nil"/>
              <w:left w:val="nil"/>
              <w:bottom w:val="nil"/>
              <w:right w:val="nil"/>
            </w:tcBorders>
          </w:tcPr>
          <w:p w14:paraId="61721779" w14:textId="77777777" w:rsidR="007262BB" w:rsidRPr="00787C43" w:rsidRDefault="007262BB" w:rsidP="007B3812">
            <w:pPr>
              <w:pStyle w:val="Normal6a"/>
            </w:pPr>
            <w:r w:rsidRPr="00787C43">
              <w:rPr>
                <w:b/>
                <w:i/>
              </w:rPr>
              <w:t>Bb.</w:t>
            </w:r>
            <w:r w:rsidRPr="00787C43">
              <w:tab/>
            </w:r>
            <w:r w:rsidRPr="00787C43">
              <w:rPr>
                <w:b/>
                <w:i/>
              </w:rPr>
              <w:t xml:space="preserve">in der Erwägung, dass die EU-Mitgliedstaaten im Gleichstellungsindex 2024 durchschnittlich 71,0 von 100 Punkten erreicht haben, was einer sehr moderaten Verbesserung von 0,8 Punkten </w:t>
            </w:r>
            <w:r w:rsidRPr="00787C43">
              <w:rPr>
                <w:b/>
                <w:i/>
              </w:rPr>
              <w:lastRenderedPageBreak/>
              <w:t>gegenüber der vorherigen Ausgabe des Index entspricht, und dass es zunehmend Gegenreaktionen gegen Fortschritte bei der Gleichstellung der Geschlechter und den Rechten der Frau gibt;</w:t>
            </w:r>
          </w:p>
        </w:tc>
      </w:tr>
    </w:tbl>
    <w:p w14:paraId="7987B060"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5865147" w14:textId="77777777" w:rsidR="007262BB" w:rsidRPr="00787C43" w:rsidRDefault="007262BB" w:rsidP="007262BB">
      <w:r w:rsidRPr="00787C43">
        <w:rPr>
          <w:rStyle w:val="HideTWBExt"/>
        </w:rPr>
        <w:t>&lt;/Amend&gt;</w:t>
      </w:r>
    </w:p>
    <w:p w14:paraId="45054FC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83</w:t>
      </w:r>
      <w:r w:rsidRPr="00787C43">
        <w:rPr>
          <w:rStyle w:val="HideTWBExt"/>
        </w:rPr>
        <w:t>&lt;/NumAm&gt;</w:t>
      </w:r>
    </w:p>
    <w:p w14:paraId="77D231A6"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55C79B86" w14:textId="77777777" w:rsidR="007262BB" w:rsidRPr="00787C43" w:rsidRDefault="007262BB" w:rsidP="007262BB">
      <w:pPr>
        <w:pStyle w:val="NormalBold"/>
      </w:pPr>
      <w:r w:rsidRPr="00787C43">
        <w:rPr>
          <w:rStyle w:val="HideTWBExt"/>
          <w:b w:val="0"/>
        </w:rPr>
        <w:t>&lt;/RepeatBlock-By&gt;</w:t>
      </w:r>
    </w:p>
    <w:p w14:paraId="65A6450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6B25C0E" w14:textId="77777777" w:rsidR="007262BB" w:rsidRPr="00787C43" w:rsidRDefault="007262BB" w:rsidP="007262BB">
      <w:pPr>
        <w:pStyle w:val="NormalBold"/>
      </w:pPr>
      <w:r w:rsidRPr="00787C43">
        <w:rPr>
          <w:rStyle w:val="HideTWBExt"/>
        </w:rPr>
        <w:t>&lt;Article&gt;</w:t>
      </w:r>
      <w:r w:rsidRPr="00787C43">
        <w:t>Erwägung B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CEAAB79" w14:textId="77777777" w:rsidTr="007B3812">
        <w:trPr>
          <w:trHeight w:hRule="exact" w:val="240"/>
          <w:jc w:val="center"/>
        </w:trPr>
        <w:tc>
          <w:tcPr>
            <w:tcW w:w="9752" w:type="dxa"/>
            <w:gridSpan w:val="2"/>
            <w:tcBorders>
              <w:top w:val="nil"/>
              <w:left w:val="nil"/>
              <w:bottom w:val="nil"/>
              <w:right w:val="nil"/>
            </w:tcBorders>
          </w:tcPr>
          <w:p w14:paraId="7382685D" w14:textId="77777777" w:rsidR="007262BB" w:rsidRPr="00787C43" w:rsidRDefault="007262BB" w:rsidP="007B3812"/>
        </w:tc>
      </w:tr>
      <w:tr w:rsidR="007262BB" w:rsidRPr="00787C43" w14:paraId="3142098E" w14:textId="77777777" w:rsidTr="007B3812">
        <w:trPr>
          <w:trHeight w:val="240"/>
          <w:jc w:val="center"/>
        </w:trPr>
        <w:tc>
          <w:tcPr>
            <w:tcW w:w="4876" w:type="dxa"/>
            <w:tcBorders>
              <w:top w:val="nil"/>
              <w:left w:val="nil"/>
              <w:bottom w:val="nil"/>
              <w:right w:val="nil"/>
            </w:tcBorders>
          </w:tcPr>
          <w:p w14:paraId="01C12C2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AC8B7DA" w14:textId="77777777" w:rsidR="007262BB" w:rsidRPr="00787C43" w:rsidRDefault="007262BB" w:rsidP="007B3812">
            <w:pPr>
              <w:pStyle w:val="AmColumnHeading"/>
            </w:pPr>
            <w:r w:rsidRPr="00787C43">
              <w:t>Geänderter Text</w:t>
            </w:r>
          </w:p>
        </w:tc>
      </w:tr>
      <w:tr w:rsidR="007262BB" w:rsidRPr="00787C43" w14:paraId="1F7C73DB" w14:textId="77777777" w:rsidTr="007B3812">
        <w:trPr>
          <w:jc w:val="center"/>
        </w:trPr>
        <w:tc>
          <w:tcPr>
            <w:tcW w:w="4876" w:type="dxa"/>
            <w:tcBorders>
              <w:top w:val="nil"/>
              <w:left w:val="nil"/>
              <w:bottom w:val="nil"/>
              <w:right w:val="nil"/>
            </w:tcBorders>
          </w:tcPr>
          <w:p w14:paraId="4D755198" w14:textId="77777777" w:rsidR="007262BB" w:rsidRPr="00787C43" w:rsidRDefault="007262BB" w:rsidP="007B3812">
            <w:pPr>
              <w:pStyle w:val="Normal6a"/>
            </w:pPr>
          </w:p>
        </w:tc>
        <w:tc>
          <w:tcPr>
            <w:tcW w:w="4876" w:type="dxa"/>
            <w:tcBorders>
              <w:top w:val="nil"/>
              <w:left w:val="nil"/>
              <w:bottom w:val="nil"/>
              <w:right w:val="nil"/>
            </w:tcBorders>
          </w:tcPr>
          <w:p w14:paraId="28C81939" w14:textId="77777777" w:rsidR="007262BB" w:rsidRPr="00787C43" w:rsidRDefault="007262BB" w:rsidP="007B3812">
            <w:pPr>
              <w:pStyle w:val="Normal6a"/>
            </w:pPr>
            <w:r w:rsidRPr="00787C43">
              <w:rPr>
                <w:b/>
                <w:i/>
              </w:rPr>
              <w:t>Bb.</w:t>
            </w:r>
            <w:r w:rsidRPr="00787C43">
              <w:tab/>
            </w:r>
            <w:r w:rsidRPr="00787C43">
              <w:rPr>
                <w:b/>
                <w:i/>
              </w:rPr>
              <w:t>in der Erwägung, dass bei Initiativen zur Förderung der Gleichstellung der Geschlechter die unterschiedlichen Realitäten von Frauen und Männern berücksichtigt werden müssen, wobei anzuerkennen ist, dass echte Gleichstellung nicht auf Gleichen Ergebnissen, sondern auf Chancengleichheit beruht;</w:t>
            </w:r>
          </w:p>
        </w:tc>
      </w:tr>
    </w:tbl>
    <w:p w14:paraId="04754B5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2D8E81B" w14:textId="77777777" w:rsidR="007262BB" w:rsidRPr="00787C43" w:rsidRDefault="007262BB" w:rsidP="007262BB">
      <w:r w:rsidRPr="00787C43">
        <w:rPr>
          <w:rStyle w:val="HideTWBExt"/>
        </w:rPr>
        <w:t>&lt;/Amend&gt;</w:t>
      </w:r>
    </w:p>
    <w:p w14:paraId="519BE14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84</w:t>
      </w:r>
      <w:r w:rsidRPr="00787C43">
        <w:rPr>
          <w:rStyle w:val="HideTWBExt"/>
        </w:rPr>
        <w:t>&lt;/NumAm&gt;</w:t>
      </w:r>
    </w:p>
    <w:p w14:paraId="641F3411"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Viktória Ferenc, Mireia Borrás Pabón</w:t>
      </w:r>
      <w:r w:rsidRPr="00787C43">
        <w:rPr>
          <w:rStyle w:val="HideTWBExt"/>
          <w:b w:val="0"/>
        </w:rPr>
        <w:t>&lt;/Members&gt;</w:t>
      </w:r>
    </w:p>
    <w:p w14:paraId="1C1D5C00" w14:textId="77777777" w:rsidR="007262BB" w:rsidRPr="00787C43" w:rsidRDefault="007262BB" w:rsidP="007262BB">
      <w:pPr>
        <w:pStyle w:val="NormalBold"/>
      </w:pPr>
      <w:r w:rsidRPr="00787C43">
        <w:rPr>
          <w:rStyle w:val="HideTWBExt"/>
          <w:b w:val="0"/>
        </w:rPr>
        <w:t>&lt;/RepeatBlock-By&gt;</w:t>
      </w:r>
    </w:p>
    <w:p w14:paraId="2D5F2E1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777E3C6" w14:textId="77777777" w:rsidR="007262BB" w:rsidRPr="00787C43" w:rsidRDefault="007262BB" w:rsidP="007262BB">
      <w:pPr>
        <w:pStyle w:val="NormalBold"/>
      </w:pPr>
      <w:r w:rsidRPr="00787C43">
        <w:rPr>
          <w:rStyle w:val="HideTWBExt"/>
        </w:rPr>
        <w:t>&lt;Article&gt;</w:t>
      </w:r>
      <w:r w:rsidRPr="00787C43">
        <w:t>Erwägung C</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64F4086" w14:textId="77777777" w:rsidTr="007B3812">
        <w:trPr>
          <w:trHeight w:hRule="exact" w:val="240"/>
          <w:jc w:val="center"/>
        </w:trPr>
        <w:tc>
          <w:tcPr>
            <w:tcW w:w="9752" w:type="dxa"/>
            <w:gridSpan w:val="2"/>
            <w:tcBorders>
              <w:top w:val="nil"/>
              <w:left w:val="nil"/>
              <w:bottom w:val="nil"/>
              <w:right w:val="nil"/>
            </w:tcBorders>
          </w:tcPr>
          <w:p w14:paraId="0D69FE58" w14:textId="77777777" w:rsidR="007262BB" w:rsidRPr="00787C43" w:rsidRDefault="007262BB" w:rsidP="007B3812"/>
        </w:tc>
      </w:tr>
      <w:tr w:rsidR="007262BB" w:rsidRPr="00787C43" w14:paraId="36E09948" w14:textId="77777777" w:rsidTr="007B3812">
        <w:trPr>
          <w:trHeight w:val="240"/>
          <w:jc w:val="center"/>
        </w:trPr>
        <w:tc>
          <w:tcPr>
            <w:tcW w:w="4876" w:type="dxa"/>
            <w:tcBorders>
              <w:top w:val="nil"/>
              <w:left w:val="nil"/>
              <w:bottom w:val="nil"/>
              <w:right w:val="nil"/>
            </w:tcBorders>
          </w:tcPr>
          <w:p w14:paraId="196B244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E5AA7B5" w14:textId="77777777" w:rsidR="007262BB" w:rsidRPr="00787C43" w:rsidRDefault="007262BB" w:rsidP="007B3812">
            <w:pPr>
              <w:pStyle w:val="AmColumnHeading"/>
            </w:pPr>
            <w:r w:rsidRPr="00787C43">
              <w:t>Geänderter Text</w:t>
            </w:r>
          </w:p>
        </w:tc>
      </w:tr>
      <w:tr w:rsidR="007262BB" w:rsidRPr="00787C43" w14:paraId="406BE3F4" w14:textId="77777777" w:rsidTr="007B3812">
        <w:trPr>
          <w:jc w:val="center"/>
        </w:trPr>
        <w:tc>
          <w:tcPr>
            <w:tcW w:w="4876" w:type="dxa"/>
            <w:tcBorders>
              <w:top w:val="nil"/>
              <w:left w:val="nil"/>
              <w:bottom w:val="nil"/>
              <w:right w:val="nil"/>
            </w:tcBorders>
          </w:tcPr>
          <w:p w14:paraId="6165206B" w14:textId="77777777" w:rsidR="007262BB" w:rsidRPr="00787C43" w:rsidRDefault="007262BB" w:rsidP="007B3812">
            <w:pPr>
              <w:pStyle w:val="Normal6a"/>
            </w:pPr>
            <w:r w:rsidRPr="00787C43">
              <w:t>C.</w:t>
            </w:r>
            <w:r w:rsidRPr="00787C43">
              <w:tab/>
              <w:t xml:space="preserve">in der Erwägung, dass </w:t>
            </w:r>
            <w:r w:rsidRPr="00787C43">
              <w:rPr>
                <w:b/>
                <w:i/>
              </w:rPr>
              <w:t>geschlechtsspezifische</w:t>
            </w:r>
            <w:r w:rsidRPr="00787C43">
              <w:t xml:space="preserve"> Gewalt nach wie vor ein stark verbreitetes </w:t>
            </w:r>
            <w:r w:rsidRPr="00787C43">
              <w:rPr>
                <w:b/>
                <w:i/>
              </w:rPr>
              <w:t>Problem</w:t>
            </w:r>
            <w:r w:rsidRPr="00787C43">
              <w:t xml:space="preserve"> ist – sowohl in der EU als auch weltweit</w:t>
            </w:r>
            <w:r w:rsidRPr="00787C43">
              <w:rPr>
                <w:b/>
                <w:i/>
              </w:rPr>
              <w:t> – und</w:t>
            </w:r>
            <w:r w:rsidRPr="00787C43">
              <w:t xml:space="preserve"> schwerwiegende Folgen für die Opfer und die Gesellschaft hat;</w:t>
            </w:r>
          </w:p>
        </w:tc>
        <w:tc>
          <w:tcPr>
            <w:tcW w:w="4876" w:type="dxa"/>
            <w:tcBorders>
              <w:top w:val="nil"/>
              <w:left w:val="nil"/>
              <w:bottom w:val="nil"/>
              <w:right w:val="nil"/>
            </w:tcBorders>
          </w:tcPr>
          <w:p w14:paraId="7F998AB9" w14:textId="77777777" w:rsidR="007262BB" w:rsidRPr="00787C43" w:rsidRDefault="007262BB" w:rsidP="007B3812">
            <w:pPr>
              <w:pStyle w:val="Normal6a"/>
            </w:pPr>
            <w:r w:rsidRPr="00787C43">
              <w:t>C.</w:t>
            </w:r>
            <w:r w:rsidRPr="00787C43">
              <w:tab/>
              <w:t xml:space="preserve">in der Erwägung, dass </w:t>
            </w:r>
            <w:r w:rsidRPr="00787C43">
              <w:rPr>
                <w:b/>
                <w:i/>
              </w:rPr>
              <w:t>Gewalt gegen Frauen, z. B. häusliche, sexuelle, körperliche, psychische, wirtschaftliche</w:t>
            </w:r>
            <w:r w:rsidRPr="00787C43">
              <w:t xml:space="preserve"> Gewalt </w:t>
            </w:r>
            <w:r w:rsidRPr="00787C43">
              <w:rPr>
                <w:b/>
                <w:i/>
              </w:rPr>
              <w:t xml:space="preserve">– sowohl online als auch offline –, Belästigung am Arbeitsplatz und Diskriminierung von Müttern bei der Einstellung, Einsatz sexueller Gewalt als Kriegswaffe, Verstümmelung der weiblichen Geschlechtsorgane, Kindes-, </w:t>
            </w:r>
            <w:r w:rsidRPr="00787C43">
              <w:rPr>
                <w:b/>
                <w:i/>
              </w:rPr>
              <w:lastRenderedPageBreak/>
              <w:t>Früh- und Zwangsehen, Bescheinigungen über die Jungfräulichkeit, Zwangsabtreibungen, geschlechtsselektive Abtreibungen und reproduktive Ausbeutung wie Leihmutterschaft,</w:t>
            </w:r>
            <w:r w:rsidRPr="00787C43">
              <w:t xml:space="preserve"> nach wie vor ein stark verbreitetes </w:t>
            </w:r>
            <w:r w:rsidRPr="00787C43">
              <w:rPr>
                <w:b/>
                <w:i/>
              </w:rPr>
              <w:t>Phänomen</w:t>
            </w:r>
            <w:r w:rsidRPr="00787C43">
              <w:t xml:space="preserve"> ist – sowohl in der EU als auch weltweit</w:t>
            </w:r>
            <w:r w:rsidRPr="00787C43">
              <w:rPr>
                <w:b/>
                <w:i/>
              </w:rPr>
              <w:t>; in der Erwägung, dass das Migrationsumfeld die Exposition von Frauen gegenüber sexueller Gewalt erhöht; in der Erwägung, dass diese Gewalt</w:t>
            </w:r>
            <w:r w:rsidRPr="00787C43">
              <w:t xml:space="preserve"> schwerwiegende Folgen für die Opfer und die Gesellschaft hat;</w:t>
            </w:r>
          </w:p>
        </w:tc>
      </w:tr>
    </w:tbl>
    <w:p w14:paraId="0614CE27"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67355EB8" w14:textId="77777777" w:rsidR="007262BB" w:rsidRPr="00787C43" w:rsidRDefault="007262BB" w:rsidP="007262BB">
      <w:r w:rsidRPr="00787C43">
        <w:rPr>
          <w:rStyle w:val="HideTWBExt"/>
        </w:rPr>
        <w:t>&lt;/Amend&gt;</w:t>
      </w:r>
    </w:p>
    <w:p w14:paraId="4BFD37D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85</w:t>
      </w:r>
      <w:r w:rsidRPr="00787C43">
        <w:rPr>
          <w:rStyle w:val="HideTWBExt"/>
        </w:rPr>
        <w:t>&lt;/NumAm&gt;</w:t>
      </w:r>
    </w:p>
    <w:p w14:paraId="4C536D0C"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378B4591" w14:textId="77777777" w:rsidR="007262BB" w:rsidRPr="00787C43" w:rsidRDefault="007262BB" w:rsidP="007262BB">
      <w:pPr>
        <w:pStyle w:val="NormalBold"/>
      </w:pPr>
      <w:r w:rsidRPr="00787C43">
        <w:rPr>
          <w:rStyle w:val="HideTWBExt"/>
          <w:b w:val="0"/>
        </w:rPr>
        <w:t>&lt;/RepeatBlock-By&gt;</w:t>
      </w:r>
    </w:p>
    <w:p w14:paraId="74F8AE3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33FFBA1" w14:textId="77777777" w:rsidR="007262BB" w:rsidRPr="00787C43" w:rsidRDefault="007262BB" w:rsidP="007262BB">
      <w:pPr>
        <w:pStyle w:val="NormalBold"/>
      </w:pPr>
      <w:r w:rsidRPr="00787C43">
        <w:rPr>
          <w:rStyle w:val="HideTWBExt"/>
        </w:rPr>
        <w:t>&lt;Article&gt;</w:t>
      </w:r>
      <w:r w:rsidRPr="00787C43">
        <w:t>Erwägung C</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ABDAE71" w14:textId="77777777" w:rsidTr="007B3812">
        <w:trPr>
          <w:trHeight w:hRule="exact" w:val="240"/>
          <w:jc w:val="center"/>
        </w:trPr>
        <w:tc>
          <w:tcPr>
            <w:tcW w:w="9752" w:type="dxa"/>
            <w:gridSpan w:val="2"/>
            <w:tcBorders>
              <w:top w:val="nil"/>
              <w:left w:val="nil"/>
              <w:bottom w:val="nil"/>
              <w:right w:val="nil"/>
            </w:tcBorders>
          </w:tcPr>
          <w:p w14:paraId="48A4F0FB" w14:textId="77777777" w:rsidR="007262BB" w:rsidRPr="00787C43" w:rsidRDefault="007262BB" w:rsidP="007B3812"/>
        </w:tc>
      </w:tr>
      <w:tr w:rsidR="007262BB" w:rsidRPr="00787C43" w14:paraId="5D442F39" w14:textId="77777777" w:rsidTr="007B3812">
        <w:trPr>
          <w:trHeight w:val="240"/>
          <w:jc w:val="center"/>
        </w:trPr>
        <w:tc>
          <w:tcPr>
            <w:tcW w:w="4876" w:type="dxa"/>
            <w:tcBorders>
              <w:top w:val="nil"/>
              <w:left w:val="nil"/>
              <w:bottom w:val="nil"/>
              <w:right w:val="nil"/>
            </w:tcBorders>
          </w:tcPr>
          <w:p w14:paraId="59DA0D0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D338A0F" w14:textId="77777777" w:rsidR="007262BB" w:rsidRPr="00787C43" w:rsidRDefault="007262BB" w:rsidP="007B3812">
            <w:pPr>
              <w:pStyle w:val="AmColumnHeading"/>
            </w:pPr>
            <w:r w:rsidRPr="00787C43">
              <w:t>Geänderter Text</w:t>
            </w:r>
          </w:p>
        </w:tc>
      </w:tr>
      <w:tr w:rsidR="007262BB" w:rsidRPr="00787C43" w14:paraId="39D3C367" w14:textId="77777777" w:rsidTr="007B3812">
        <w:trPr>
          <w:jc w:val="center"/>
        </w:trPr>
        <w:tc>
          <w:tcPr>
            <w:tcW w:w="4876" w:type="dxa"/>
            <w:tcBorders>
              <w:top w:val="nil"/>
              <w:left w:val="nil"/>
              <w:bottom w:val="nil"/>
              <w:right w:val="nil"/>
            </w:tcBorders>
          </w:tcPr>
          <w:p w14:paraId="1BD48C61" w14:textId="77777777" w:rsidR="007262BB" w:rsidRPr="00787C43" w:rsidRDefault="007262BB" w:rsidP="007B3812">
            <w:pPr>
              <w:pStyle w:val="Normal6a"/>
            </w:pPr>
            <w:r w:rsidRPr="00787C43">
              <w:t>C.</w:t>
            </w:r>
            <w:r w:rsidRPr="00787C43">
              <w:tab/>
              <w:t>in der Erwägung, dass geschlechtsspezifische Gewalt nach wie vor ein stark verbreitetes Problem ist – sowohl in der EU als auch weltweit – und schwerwiegende Folgen für die Opfer und die Gesellschaft hat;</w:t>
            </w:r>
          </w:p>
        </w:tc>
        <w:tc>
          <w:tcPr>
            <w:tcW w:w="4876" w:type="dxa"/>
            <w:tcBorders>
              <w:top w:val="nil"/>
              <w:left w:val="nil"/>
              <w:bottom w:val="nil"/>
              <w:right w:val="nil"/>
            </w:tcBorders>
          </w:tcPr>
          <w:p w14:paraId="441A2394" w14:textId="77777777" w:rsidR="007262BB" w:rsidRPr="00787C43" w:rsidRDefault="007262BB" w:rsidP="007B3812">
            <w:pPr>
              <w:pStyle w:val="Normal6a"/>
            </w:pPr>
            <w:r w:rsidRPr="00787C43">
              <w:t>C.</w:t>
            </w:r>
            <w:r w:rsidRPr="00787C43">
              <w:tab/>
              <w:t xml:space="preserve">in der Erwägung, dass geschlechtsspezifische Gewalt nach wie vor ein stark verbreitetes Problem ist – sowohl in der EU als auch weltweit – und schwerwiegende Folgen für die Opfer und die Gesellschaft hat; </w:t>
            </w:r>
            <w:r w:rsidRPr="00787C43">
              <w:rPr>
                <w:b/>
                <w:i/>
              </w:rPr>
              <w:t>in der Erwägung, dass die Annahme der Richtlinie zur Bekämpfung von Gewalt gegen Frauen und häuslicher Gewalt im Jahr 2024 ein wichtiger Meilenstein auf dem Weg zur Beseitigung geschlechtsspezifischer Gewalt war und dass es nun von entscheidender Bedeutung sein wird, ihre vollständige und fristgerechte Umsetzung durch die Mitgliedstaaten sicherzustellen;</w:t>
            </w:r>
          </w:p>
        </w:tc>
      </w:tr>
    </w:tbl>
    <w:p w14:paraId="0BFC09B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F0D1C93" w14:textId="77777777" w:rsidR="007262BB" w:rsidRPr="00787C43" w:rsidRDefault="007262BB" w:rsidP="007262BB">
      <w:r w:rsidRPr="00787C43">
        <w:rPr>
          <w:rStyle w:val="HideTWBExt"/>
        </w:rPr>
        <w:t>&lt;/Amend&gt;</w:t>
      </w:r>
    </w:p>
    <w:p w14:paraId="03035F7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86</w:t>
      </w:r>
      <w:r w:rsidRPr="00787C43">
        <w:rPr>
          <w:rStyle w:val="HideTWBExt"/>
        </w:rPr>
        <w:t>&lt;/NumAm&gt;</w:t>
      </w:r>
    </w:p>
    <w:p w14:paraId="3372A22A" w14:textId="77777777" w:rsidR="007262BB" w:rsidRPr="00787C43" w:rsidRDefault="007262BB" w:rsidP="007262BB">
      <w:pPr>
        <w:pStyle w:val="NormalBold"/>
      </w:pPr>
      <w:r w:rsidRPr="00787C43">
        <w:rPr>
          <w:rStyle w:val="HideTWBExt"/>
          <w:b w:val="0"/>
        </w:rPr>
        <w:t>&lt;RepeatBlock-By&gt;&lt;Members&gt;</w:t>
      </w:r>
      <w:r w:rsidRPr="00787C43">
        <w:t>Giusi Princi</w:t>
      </w:r>
      <w:r w:rsidRPr="00787C43">
        <w:rPr>
          <w:rStyle w:val="HideTWBExt"/>
          <w:b w:val="0"/>
        </w:rPr>
        <w:t>&lt;/Members&gt;</w:t>
      </w:r>
    </w:p>
    <w:p w14:paraId="4FC3ECBE" w14:textId="77777777" w:rsidR="007262BB" w:rsidRPr="00787C43" w:rsidRDefault="007262BB" w:rsidP="007262BB">
      <w:pPr>
        <w:pStyle w:val="NormalBold"/>
      </w:pPr>
      <w:r w:rsidRPr="00787C43">
        <w:rPr>
          <w:rStyle w:val="HideTWBExt"/>
          <w:b w:val="0"/>
        </w:rPr>
        <w:t>&lt;/RepeatBlock-By&gt;</w:t>
      </w:r>
    </w:p>
    <w:p w14:paraId="2A5E0A71"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74C36D96" w14:textId="77777777" w:rsidR="007262BB" w:rsidRPr="00787C43" w:rsidRDefault="007262BB" w:rsidP="007262BB">
      <w:pPr>
        <w:pStyle w:val="NormalBold"/>
      </w:pPr>
      <w:r w:rsidRPr="00787C43">
        <w:rPr>
          <w:rStyle w:val="HideTWBExt"/>
        </w:rPr>
        <w:t>&lt;Article&gt;</w:t>
      </w:r>
      <w:r w:rsidRPr="00787C43">
        <w:t>Erwägung C</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F30B21A" w14:textId="77777777" w:rsidTr="007B3812">
        <w:trPr>
          <w:trHeight w:hRule="exact" w:val="240"/>
          <w:jc w:val="center"/>
        </w:trPr>
        <w:tc>
          <w:tcPr>
            <w:tcW w:w="9752" w:type="dxa"/>
            <w:gridSpan w:val="2"/>
            <w:tcBorders>
              <w:top w:val="nil"/>
              <w:left w:val="nil"/>
              <w:bottom w:val="nil"/>
              <w:right w:val="nil"/>
            </w:tcBorders>
          </w:tcPr>
          <w:p w14:paraId="084FF9D9" w14:textId="77777777" w:rsidR="007262BB" w:rsidRPr="00787C43" w:rsidRDefault="007262BB" w:rsidP="007B3812"/>
        </w:tc>
      </w:tr>
      <w:tr w:rsidR="007262BB" w:rsidRPr="00787C43" w14:paraId="38BD22DD" w14:textId="77777777" w:rsidTr="007B3812">
        <w:trPr>
          <w:trHeight w:val="240"/>
          <w:jc w:val="center"/>
        </w:trPr>
        <w:tc>
          <w:tcPr>
            <w:tcW w:w="4876" w:type="dxa"/>
            <w:tcBorders>
              <w:top w:val="nil"/>
              <w:left w:val="nil"/>
              <w:bottom w:val="nil"/>
              <w:right w:val="nil"/>
            </w:tcBorders>
          </w:tcPr>
          <w:p w14:paraId="0A2D791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D8B6C0F" w14:textId="77777777" w:rsidR="007262BB" w:rsidRPr="00787C43" w:rsidRDefault="007262BB" w:rsidP="007B3812">
            <w:pPr>
              <w:pStyle w:val="AmColumnHeading"/>
            </w:pPr>
            <w:r w:rsidRPr="00787C43">
              <w:t>Geänderter Text</w:t>
            </w:r>
          </w:p>
        </w:tc>
      </w:tr>
      <w:tr w:rsidR="007262BB" w:rsidRPr="00787C43" w14:paraId="74E0DD95" w14:textId="77777777" w:rsidTr="007B3812">
        <w:trPr>
          <w:jc w:val="center"/>
        </w:trPr>
        <w:tc>
          <w:tcPr>
            <w:tcW w:w="4876" w:type="dxa"/>
            <w:tcBorders>
              <w:top w:val="nil"/>
              <w:left w:val="nil"/>
              <w:bottom w:val="nil"/>
              <w:right w:val="nil"/>
            </w:tcBorders>
          </w:tcPr>
          <w:p w14:paraId="4AEF4097" w14:textId="77777777" w:rsidR="007262BB" w:rsidRPr="00787C43" w:rsidRDefault="007262BB" w:rsidP="007B3812">
            <w:pPr>
              <w:pStyle w:val="Normal6a"/>
            </w:pPr>
            <w:r w:rsidRPr="00787C43">
              <w:t>C.</w:t>
            </w:r>
            <w:r w:rsidRPr="00787C43">
              <w:tab/>
              <w:t>in der Erwägung, dass geschlechtsspezifische Gewalt nach wie vor ein stark verbreitetes Problem ist – sowohl in der EU als auch weltweit – und schwerwiegende Folgen für die Opfer und die Gesellschaft hat;</w:t>
            </w:r>
          </w:p>
        </w:tc>
        <w:tc>
          <w:tcPr>
            <w:tcW w:w="4876" w:type="dxa"/>
            <w:tcBorders>
              <w:top w:val="nil"/>
              <w:left w:val="nil"/>
              <w:bottom w:val="nil"/>
              <w:right w:val="nil"/>
            </w:tcBorders>
          </w:tcPr>
          <w:p w14:paraId="578DC58F" w14:textId="77777777" w:rsidR="007262BB" w:rsidRPr="00787C43" w:rsidRDefault="007262BB" w:rsidP="007B3812">
            <w:pPr>
              <w:pStyle w:val="Normal6a"/>
            </w:pPr>
            <w:r w:rsidRPr="00787C43">
              <w:t>C.</w:t>
            </w:r>
            <w:r w:rsidRPr="00787C43">
              <w:tab/>
              <w:t xml:space="preserve">in der Erwägung, dass geschlechtsspezifische Gewalt nach wie vor ein stark verbreitetes Problem ist – sowohl in der EU als auch weltweit – und schwerwiegende Folgen für die Opfer und die Gesellschaft hat; </w:t>
            </w:r>
            <w:r w:rsidRPr="00787C43">
              <w:rPr>
                <w:b/>
                <w:i/>
              </w:rPr>
              <w:t>in der Erwägung, dass Gewalt gegen Frauen schnelle, innovative und wirksame Reaktionen erfordert, unter anderem durch den Einsatz digitaler Instrumente und Technologien der künstlichen Intelligenz, und dass im Rahmen der Initiative „InvestAI“ 200 Mrd. EUR für die Entwicklung von KI-Systemen „Made in Europe“ bereitgestellt werden;</w:t>
            </w:r>
          </w:p>
        </w:tc>
      </w:tr>
    </w:tbl>
    <w:p w14:paraId="71A186C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CBC5EA0" w14:textId="77777777" w:rsidR="007262BB" w:rsidRPr="00787C43" w:rsidRDefault="007262BB" w:rsidP="007262BB">
      <w:r w:rsidRPr="00787C43">
        <w:rPr>
          <w:rStyle w:val="HideTWBExt"/>
        </w:rPr>
        <w:t>&lt;/Amend&gt;</w:t>
      </w:r>
    </w:p>
    <w:p w14:paraId="52AE83B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87</w:t>
      </w:r>
      <w:r w:rsidRPr="00787C43">
        <w:rPr>
          <w:rStyle w:val="HideTWBExt"/>
        </w:rPr>
        <w:t>&lt;/NumAm&gt;</w:t>
      </w:r>
    </w:p>
    <w:p w14:paraId="0C00BFC2" w14:textId="77777777" w:rsidR="007262BB" w:rsidRPr="00787C43" w:rsidRDefault="007262BB" w:rsidP="007262BB">
      <w:pPr>
        <w:pStyle w:val="NormalBold"/>
      </w:pPr>
      <w:r w:rsidRPr="00787C43">
        <w:rPr>
          <w:rStyle w:val="HideTWBExt"/>
          <w:b w:val="0"/>
        </w:rPr>
        <w:t>&lt;RepeatBlock-By&gt;&lt;Members&gt;</w:t>
      </w:r>
      <w:r w:rsidRPr="00787C43">
        <w:t>Diana Iovanovici Şoşoacă</w:t>
      </w:r>
      <w:r w:rsidRPr="00787C43">
        <w:rPr>
          <w:rStyle w:val="HideTWBExt"/>
          <w:b w:val="0"/>
        </w:rPr>
        <w:t>&lt;/Members&gt;</w:t>
      </w:r>
    </w:p>
    <w:p w14:paraId="13C91DA4" w14:textId="77777777" w:rsidR="007262BB" w:rsidRPr="00787C43" w:rsidRDefault="007262BB" w:rsidP="007262BB">
      <w:pPr>
        <w:pStyle w:val="NormalBold"/>
      </w:pPr>
      <w:r w:rsidRPr="00787C43">
        <w:rPr>
          <w:rStyle w:val="HideTWBExt"/>
          <w:b w:val="0"/>
        </w:rPr>
        <w:t>&lt;/RepeatBlock-By&gt;</w:t>
      </w:r>
    </w:p>
    <w:p w14:paraId="2582DDD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88562F7" w14:textId="77777777" w:rsidR="007262BB" w:rsidRPr="00787C43" w:rsidRDefault="007262BB" w:rsidP="007262BB">
      <w:pPr>
        <w:pStyle w:val="NormalBold"/>
      </w:pPr>
      <w:r w:rsidRPr="00787C43">
        <w:rPr>
          <w:rStyle w:val="HideTWBExt"/>
        </w:rPr>
        <w:t>&lt;Article&gt;</w:t>
      </w:r>
      <w:r w:rsidRPr="00787C43">
        <w:t>Erwägung C</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6A9E12F" w14:textId="77777777" w:rsidTr="007B3812">
        <w:trPr>
          <w:trHeight w:hRule="exact" w:val="240"/>
          <w:jc w:val="center"/>
        </w:trPr>
        <w:tc>
          <w:tcPr>
            <w:tcW w:w="9752" w:type="dxa"/>
            <w:gridSpan w:val="2"/>
            <w:tcBorders>
              <w:top w:val="nil"/>
              <w:left w:val="nil"/>
              <w:bottom w:val="nil"/>
              <w:right w:val="nil"/>
            </w:tcBorders>
          </w:tcPr>
          <w:p w14:paraId="203259C0" w14:textId="77777777" w:rsidR="007262BB" w:rsidRPr="00787C43" w:rsidRDefault="007262BB" w:rsidP="007B3812"/>
        </w:tc>
      </w:tr>
      <w:tr w:rsidR="007262BB" w:rsidRPr="00787C43" w14:paraId="54D4D62F" w14:textId="77777777" w:rsidTr="007B3812">
        <w:trPr>
          <w:trHeight w:val="240"/>
          <w:jc w:val="center"/>
        </w:trPr>
        <w:tc>
          <w:tcPr>
            <w:tcW w:w="4876" w:type="dxa"/>
            <w:tcBorders>
              <w:top w:val="nil"/>
              <w:left w:val="nil"/>
              <w:bottom w:val="nil"/>
              <w:right w:val="nil"/>
            </w:tcBorders>
          </w:tcPr>
          <w:p w14:paraId="7E30980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944F0C1" w14:textId="77777777" w:rsidR="007262BB" w:rsidRPr="00787C43" w:rsidRDefault="007262BB" w:rsidP="007B3812">
            <w:pPr>
              <w:pStyle w:val="AmColumnHeading"/>
            </w:pPr>
            <w:r w:rsidRPr="00787C43">
              <w:t>Geänderter Text</w:t>
            </w:r>
          </w:p>
        </w:tc>
      </w:tr>
      <w:tr w:rsidR="007262BB" w:rsidRPr="00787C43" w14:paraId="1033D365" w14:textId="77777777" w:rsidTr="007B3812">
        <w:trPr>
          <w:jc w:val="center"/>
        </w:trPr>
        <w:tc>
          <w:tcPr>
            <w:tcW w:w="4876" w:type="dxa"/>
            <w:tcBorders>
              <w:top w:val="nil"/>
              <w:left w:val="nil"/>
              <w:bottom w:val="nil"/>
              <w:right w:val="nil"/>
            </w:tcBorders>
          </w:tcPr>
          <w:p w14:paraId="04299A27" w14:textId="77777777" w:rsidR="007262BB" w:rsidRPr="00787C43" w:rsidRDefault="007262BB" w:rsidP="007B3812">
            <w:pPr>
              <w:pStyle w:val="Normal6a"/>
            </w:pPr>
            <w:r w:rsidRPr="00787C43">
              <w:t>C.</w:t>
            </w:r>
            <w:r w:rsidRPr="00787C43">
              <w:tab/>
              <w:t>in der Erwägung, dass geschlechtsspezifische Gewalt nach wie vor ein stark verbreitetes Problem ist – sowohl in der EU als auch weltweit – und schwerwiegende Folgen für die Opfer und die Gesellschaft hat;</w:t>
            </w:r>
          </w:p>
        </w:tc>
        <w:tc>
          <w:tcPr>
            <w:tcW w:w="4876" w:type="dxa"/>
            <w:tcBorders>
              <w:top w:val="nil"/>
              <w:left w:val="nil"/>
              <w:bottom w:val="nil"/>
              <w:right w:val="nil"/>
            </w:tcBorders>
          </w:tcPr>
          <w:p w14:paraId="4B0B6BCF" w14:textId="77777777" w:rsidR="007262BB" w:rsidRPr="00787C43" w:rsidRDefault="007262BB" w:rsidP="007B3812">
            <w:pPr>
              <w:pStyle w:val="Normal6a"/>
            </w:pPr>
            <w:r w:rsidRPr="00787C43">
              <w:t>C.</w:t>
            </w:r>
            <w:r w:rsidRPr="00787C43">
              <w:tab/>
              <w:t>in der Erwägung, dass geschlechtsspezifische Gewalt nach wie vor ein stark verbreitetes Problem ist – sowohl in der EU als auch weltweit –</w:t>
            </w:r>
            <w:r w:rsidRPr="00787C43">
              <w:rPr>
                <w:b/>
                <w:i/>
              </w:rPr>
              <w:t>, wie zahlreiche Berichte und Forschungsarbeiten aus der gesamten EU belegen</w:t>
            </w:r>
            <w:r w:rsidRPr="00787C43">
              <w:t xml:space="preserve">, und schwerwiegende Folgen für die Opfer und </w:t>
            </w:r>
            <w:r w:rsidRPr="00787C43">
              <w:rPr>
                <w:b/>
                <w:i/>
              </w:rPr>
              <w:t>ihre Familien während ihres gesamten Lebens sowie für</w:t>
            </w:r>
            <w:r w:rsidRPr="00787C43">
              <w:t xml:space="preserve"> die Gesellschaft hat;</w:t>
            </w:r>
          </w:p>
        </w:tc>
      </w:tr>
    </w:tbl>
    <w:p w14:paraId="2F41927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019C0792" w14:textId="77777777" w:rsidR="007262BB" w:rsidRPr="00787C43" w:rsidRDefault="007262BB" w:rsidP="007262BB">
      <w:r w:rsidRPr="00787C43">
        <w:rPr>
          <w:rStyle w:val="HideTWBExt"/>
        </w:rPr>
        <w:t>&lt;/Amend&gt;</w:t>
      </w:r>
    </w:p>
    <w:p w14:paraId="1016848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88</w:t>
      </w:r>
      <w:r w:rsidRPr="00787C43">
        <w:rPr>
          <w:rStyle w:val="HideTWBExt"/>
        </w:rPr>
        <w:t>&lt;/NumAm&gt;</w:t>
      </w:r>
    </w:p>
    <w:p w14:paraId="4AE673D9" w14:textId="77777777" w:rsidR="007262BB" w:rsidRPr="00787C43" w:rsidRDefault="007262BB" w:rsidP="007262BB">
      <w:pPr>
        <w:pStyle w:val="NormalBold"/>
      </w:pPr>
      <w:r w:rsidRPr="00787C43">
        <w:rPr>
          <w:rStyle w:val="HideTWBExt"/>
          <w:b w:val="0"/>
        </w:rPr>
        <w:t>&lt;RepeatBlock-By&gt;&lt;Members&gt;</w:t>
      </w:r>
      <w:r w:rsidRPr="00787C43">
        <w:t xml:space="preserve">Marko Vešligaj, Marina Kaljurand, Maria Noichl, Joanna Scheuring-Wielgus, Emma </w:t>
      </w:r>
      <w:r w:rsidRPr="00787C43">
        <w:lastRenderedPageBreak/>
        <w:t>Rafowicz, Elisabeth Grossmann, Vilija Blinkevičiūtė, Cecilia Strada, Carla Tavares, Lina Gálvez, Gabriela Firea</w:t>
      </w:r>
      <w:r w:rsidRPr="00787C43">
        <w:rPr>
          <w:rStyle w:val="HideTWBExt"/>
          <w:b w:val="0"/>
        </w:rPr>
        <w:t>&lt;/Members&gt;</w:t>
      </w:r>
    </w:p>
    <w:p w14:paraId="05F73902" w14:textId="77777777" w:rsidR="007262BB" w:rsidRPr="00787C43" w:rsidRDefault="007262BB" w:rsidP="007262BB">
      <w:pPr>
        <w:pStyle w:val="NormalBold"/>
      </w:pPr>
      <w:r w:rsidRPr="00787C43">
        <w:rPr>
          <w:rStyle w:val="HideTWBExt"/>
          <w:b w:val="0"/>
        </w:rPr>
        <w:t>&lt;/RepeatBlock-By&gt;</w:t>
      </w:r>
    </w:p>
    <w:p w14:paraId="7852A7C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5FBD4B7" w14:textId="77777777" w:rsidR="007262BB" w:rsidRPr="00787C43" w:rsidRDefault="007262BB" w:rsidP="007262BB">
      <w:pPr>
        <w:pStyle w:val="NormalBold"/>
      </w:pPr>
      <w:r w:rsidRPr="00787C43">
        <w:rPr>
          <w:rStyle w:val="HideTWBExt"/>
        </w:rPr>
        <w:t>&lt;Article&gt;</w:t>
      </w:r>
      <w:r w:rsidRPr="00787C43">
        <w:t>Erwägung C</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8DE3131" w14:textId="77777777" w:rsidTr="007B3812">
        <w:trPr>
          <w:trHeight w:hRule="exact" w:val="240"/>
          <w:jc w:val="center"/>
        </w:trPr>
        <w:tc>
          <w:tcPr>
            <w:tcW w:w="9752" w:type="dxa"/>
            <w:gridSpan w:val="2"/>
            <w:tcBorders>
              <w:top w:val="nil"/>
              <w:left w:val="nil"/>
              <w:bottom w:val="nil"/>
              <w:right w:val="nil"/>
            </w:tcBorders>
          </w:tcPr>
          <w:p w14:paraId="791C2C58" w14:textId="77777777" w:rsidR="007262BB" w:rsidRPr="00787C43" w:rsidRDefault="007262BB" w:rsidP="007B3812"/>
        </w:tc>
      </w:tr>
      <w:tr w:rsidR="007262BB" w:rsidRPr="00787C43" w14:paraId="06D049D4" w14:textId="77777777" w:rsidTr="007B3812">
        <w:trPr>
          <w:trHeight w:val="240"/>
          <w:jc w:val="center"/>
        </w:trPr>
        <w:tc>
          <w:tcPr>
            <w:tcW w:w="4876" w:type="dxa"/>
            <w:tcBorders>
              <w:top w:val="nil"/>
              <w:left w:val="nil"/>
              <w:bottom w:val="nil"/>
              <w:right w:val="nil"/>
            </w:tcBorders>
          </w:tcPr>
          <w:p w14:paraId="0F11FD2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0292DD6" w14:textId="77777777" w:rsidR="007262BB" w:rsidRPr="00787C43" w:rsidRDefault="007262BB" w:rsidP="007B3812">
            <w:pPr>
              <w:pStyle w:val="AmColumnHeading"/>
            </w:pPr>
            <w:r w:rsidRPr="00787C43">
              <w:t>Geänderter Text</w:t>
            </w:r>
          </w:p>
        </w:tc>
      </w:tr>
      <w:tr w:rsidR="007262BB" w:rsidRPr="00787C43" w14:paraId="177FE8C8" w14:textId="77777777" w:rsidTr="007B3812">
        <w:trPr>
          <w:jc w:val="center"/>
        </w:trPr>
        <w:tc>
          <w:tcPr>
            <w:tcW w:w="4876" w:type="dxa"/>
            <w:tcBorders>
              <w:top w:val="nil"/>
              <w:left w:val="nil"/>
              <w:bottom w:val="nil"/>
              <w:right w:val="nil"/>
            </w:tcBorders>
          </w:tcPr>
          <w:p w14:paraId="7FAD10BF" w14:textId="77777777" w:rsidR="007262BB" w:rsidRPr="00787C43" w:rsidRDefault="007262BB" w:rsidP="007B3812">
            <w:pPr>
              <w:pStyle w:val="Normal6a"/>
            </w:pPr>
            <w:r w:rsidRPr="00787C43">
              <w:t>C.</w:t>
            </w:r>
            <w:r w:rsidRPr="00787C43">
              <w:tab/>
              <w:t>in der Erwägung, dass geschlechtsspezifische Gewalt nach wie vor ein stark verbreitetes Problem ist – sowohl in der EU als auch weltweit – und schwerwiegende Folgen für die Opfer und die Gesellschaft hat;</w:t>
            </w:r>
          </w:p>
        </w:tc>
        <w:tc>
          <w:tcPr>
            <w:tcW w:w="4876" w:type="dxa"/>
            <w:tcBorders>
              <w:top w:val="nil"/>
              <w:left w:val="nil"/>
              <w:bottom w:val="nil"/>
              <w:right w:val="nil"/>
            </w:tcBorders>
          </w:tcPr>
          <w:p w14:paraId="2D685B36" w14:textId="77777777" w:rsidR="007262BB" w:rsidRPr="00787C43" w:rsidRDefault="007262BB" w:rsidP="007B3812">
            <w:pPr>
              <w:pStyle w:val="Normal6a"/>
            </w:pPr>
            <w:r w:rsidRPr="00787C43">
              <w:t>C.</w:t>
            </w:r>
            <w:r w:rsidRPr="00787C43">
              <w:tab/>
              <w:t>in der Erwägung, dass geschlechtsspezifische Gewalt nach wie vor ein stark verbreitetes</w:t>
            </w:r>
            <w:r w:rsidRPr="00787C43">
              <w:rPr>
                <w:b/>
                <w:i/>
              </w:rPr>
              <w:t>, endemisches</w:t>
            </w:r>
            <w:r w:rsidRPr="00787C43">
              <w:t xml:space="preserve"> Problem ist – sowohl in der EU als auch weltweit – und schwerwiegende Folgen für die Opfer und die </w:t>
            </w:r>
            <w:r w:rsidRPr="00787C43">
              <w:rPr>
                <w:b/>
                <w:i/>
              </w:rPr>
              <w:t>gesamte</w:t>
            </w:r>
            <w:r w:rsidRPr="00787C43">
              <w:t xml:space="preserve"> Gesellschaft hat</w:t>
            </w:r>
            <w:r w:rsidRPr="00787C43">
              <w:rPr>
                <w:b/>
                <w:i/>
              </w:rPr>
              <w:t>, denn dadurch werden systemische Ungleichheiten zwischen den Geschlechtern gestärkt und patriarchalische Strukturen verfestigt</w:t>
            </w:r>
            <w:r w:rsidRPr="00787C43">
              <w:t>;</w:t>
            </w:r>
          </w:p>
        </w:tc>
      </w:tr>
    </w:tbl>
    <w:p w14:paraId="2112030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B0B944A" w14:textId="77777777" w:rsidR="007262BB" w:rsidRPr="00787C43" w:rsidRDefault="007262BB" w:rsidP="007262BB">
      <w:r w:rsidRPr="00787C43">
        <w:rPr>
          <w:rStyle w:val="HideTWBExt"/>
        </w:rPr>
        <w:t>&lt;/Amend&gt;</w:t>
      </w:r>
    </w:p>
    <w:p w14:paraId="2B45995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89</w:t>
      </w:r>
      <w:r w:rsidRPr="00787C43">
        <w:rPr>
          <w:rStyle w:val="HideTWBExt"/>
        </w:rPr>
        <w:t>&lt;/NumAm&gt;</w:t>
      </w:r>
    </w:p>
    <w:p w14:paraId="2817D0D5" w14:textId="77777777" w:rsidR="007262BB" w:rsidRPr="00787C43" w:rsidRDefault="007262BB" w:rsidP="007262BB">
      <w:pPr>
        <w:pStyle w:val="NormalBold"/>
      </w:pPr>
      <w:r w:rsidRPr="00787C43">
        <w:rPr>
          <w:rStyle w:val="HideTWBExt"/>
          <w:b w:val="0"/>
        </w:rPr>
        <w:t>&lt;RepeatBlock-By&gt;&lt;Members&gt;</w:t>
      </w:r>
      <w:r w:rsidRPr="00787C43">
        <w:t>Ewa Kopacz, Elżbieta Katarzyna Łukacijewska, Mirosława Nykiel, Jagna Marczułajtis-Walczak</w:t>
      </w:r>
      <w:r w:rsidRPr="00787C43">
        <w:rPr>
          <w:rStyle w:val="HideTWBExt"/>
          <w:b w:val="0"/>
        </w:rPr>
        <w:t>&lt;/Members&gt;</w:t>
      </w:r>
    </w:p>
    <w:p w14:paraId="34B34064" w14:textId="77777777" w:rsidR="007262BB" w:rsidRPr="00787C43" w:rsidRDefault="007262BB" w:rsidP="007262BB">
      <w:pPr>
        <w:pStyle w:val="NormalBold"/>
      </w:pPr>
      <w:r w:rsidRPr="00787C43">
        <w:rPr>
          <w:rStyle w:val="HideTWBExt"/>
          <w:b w:val="0"/>
        </w:rPr>
        <w:t>&lt;/RepeatBlock-By&gt;</w:t>
      </w:r>
    </w:p>
    <w:p w14:paraId="5BB9FAF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8DDD03E" w14:textId="77777777" w:rsidR="007262BB" w:rsidRPr="00787C43" w:rsidRDefault="007262BB" w:rsidP="007262BB">
      <w:pPr>
        <w:pStyle w:val="NormalBold"/>
      </w:pPr>
      <w:r w:rsidRPr="00787C43">
        <w:rPr>
          <w:rStyle w:val="HideTWBExt"/>
        </w:rPr>
        <w:t>&lt;Article&gt;</w:t>
      </w:r>
      <w:r w:rsidRPr="00787C43">
        <w:t>Erwägung C</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E5C88D7" w14:textId="77777777" w:rsidTr="007B3812">
        <w:trPr>
          <w:trHeight w:hRule="exact" w:val="240"/>
          <w:jc w:val="center"/>
        </w:trPr>
        <w:tc>
          <w:tcPr>
            <w:tcW w:w="9752" w:type="dxa"/>
            <w:gridSpan w:val="2"/>
            <w:tcBorders>
              <w:top w:val="nil"/>
              <w:left w:val="nil"/>
              <w:bottom w:val="nil"/>
              <w:right w:val="nil"/>
            </w:tcBorders>
          </w:tcPr>
          <w:p w14:paraId="408A8D53" w14:textId="77777777" w:rsidR="007262BB" w:rsidRPr="00787C43" w:rsidRDefault="007262BB" w:rsidP="007B3812"/>
        </w:tc>
      </w:tr>
      <w:tr w:rsidR="007262BB" w:rsidRPr="00787C43" w14:paraId="14ECAA61" w14:textId="77777777" w:rsidTr="007B3812">
        <w:trPr>
          <w:trHeight w:val="240"/>
          <w:jc w:val="center"/>
        </w:trPr>
        <w:tc>
          <w:tcPr>
            <w:tcW w:w="4876" w:type="dxa"/>
            <w:tcBorders>
              <w:top w:val="nil"/>
              <w:left w:val="nil"/>
              <w:bottom w:val="nil"/>
              <w:right w:val="nil"/>
            </w:tcBorders>
          </w:tcPr>
          <w:p w14:paraId="5EFA51D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4232FC6" w14:textId="77777777" w:rsidR="007262BB" w:rsidRPr="00787C43" w:rsidRDefault="007262BB" w:rsidP="007B3812">
            <w:pPr>
              <w:pStyle w:val="AmColumnHeading"/>
            </w:pPr>
            <w:r w:rsidRPr="00787C43">
              <w:t>Geänderter Text</w:t>
            </w:r>
          </w:p>
        </w:tc>
      </w:tr>
      <w:tr w:rsidR="007262BB" w:rsidRPr="00787C43" w14:paraId="4392BF19" w14:textId="77777777" w:rsidTr="007B3812">
        <w:trPr>
          <w:jc w:val="center"/>
        </w:trPr>
        <w:tc>
          <w:tcPr>
            <w:tcW w:w="4876" w:type="dxa"/>
            <w:tcBorders>
              <w:top w:val="nil"/>
              <w:left w:val="nil"/>
              <w:bottom w:val="nil"/>
              <w:right w:val="nil"/>
            </w:tcBorders>
          </w:tcPr>
          <w:p w14:paraId="565110D8" w14:textId="77777777" w:rsidR="007262BB" w:rsidRPr="00787C43" w:rsidRDefault="007262BB" w:rsidP="007B3812">
            <w:pPr>
              <w:pStyle w:val="Normal6a"/>
            </w:pPr>
            <w:r w:rsidRPr="00787C43">
              <w:t>C.</w:t>
            </w:r>
            <w:r w:rsidRPr="00787C43">
              <w:tab/>
              <w:t>in der Erwägung, dass geschlechtsspezifische Gewalt nach wie vor ein stark verbreitetes Problem ist – sowohl in der EU als auch weltweit – und schwerwiegende Folgen für die Opfer und die Gesellschaft hat;</w:t>
            </w:r>
          </w:p>
        </w:tc>
        <w:tc>
          <w:tcPr>
            <w:tcW w:w="4876" w:type="dxa"/>
            <w:tcBorders>
              <w:top w:val="nil"/>
              <w:left w:val="nil"/>
              <w:bottom w:val="nil"/>
              <w:right w:val="nil"/>
            </w:tcBorders>
          </w:tcPr>
          <w:p w14:paraId="7F0024DA" w14:textId="77777777" w:rsidR="007262BB" w:rsidRPr="00787C43" w:rsidRDefault="007262BB" w:rsidP="007B3812">
            <w:pPr>
              <w:pStyle w:val="Normal6a"/>
            </w:pPr>
            <w:r w:rsidRPr="00787C43">
              <w:t>C.</w:t>
            </w:r>
            <w:r w:rsidRPr="00787C43">
              <w:tab/>
              <w:t>in der Erwägung, dass geschlechtsspezifische Gewalt nach wie vor ein stark verbreitetes Problem ist – sowohl in der EU als auch weltweit – und schwerwiegende Folgen für die Opfer</w:t>
            </w:r>
            <w:r w:rsidRPr="00787C43">
              <w:rPr>
                <w:b/>
                <w:i/>
              </w:rPr>
              <w:t>, einschließlich Frauen und Mädchen,</w:t>
            </w:r>
            <w:r w:rsidRPr="00787C43">
              <w:t xml:space="preserve"> und die Gesellschaft hat;</w:t>
            </w:r>
          </w:p>
        </w:tc>
      </w:tr>
    </w:tbl>
    <w:p w14:paraId="6FB9FE5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{PL}</w:t>
      </w:r>
      <w:r w:rsidRPr="00787C43">
        <w:t>pl</w:t>
      </w:r>
      <w:r w:rsidRPr="00787C43">
        <w:rPr>
          <w:rStyle w:val="HideTWBExt"/>
        </w:rPr>
        <w:t>&lt;/Original&gt;</w:t>
      </w:r>
    </w:p>
    <w:p w14:paraId="4D5E5A44" w14:textId="77777777" w:rsidR="007262BB" w:rsidRPr="00787C43" w:rsidRDefault="007262BB" w:rsidP="007262BB">
      <w:r w:rsidRPr="00787C43">
        <w:rPr>
          <w:rStyle w:val="HideTWBExt"/>
        </w:rPr>
        <w:t>&lt;/Amend&gt;</w:t>
      </w:r>
    </w:p>
    <w:p w14:paraId="07F3434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90</w:t>
      </w:r>
      <w:r w:rsidRPr="00787C43">
        <w:rPr>
          <w:rStyle w:val="HideTWBExt"/>
        </w:rPr>
        <w:t>&lt;/NumAm&gt;</w:t>
      </w:r>
    </w:p>
    <w:p w14:paraId="1A69A1B7"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616D9A8F" w14:textId="77777777" w:rsidR="007262BB" w:rsidRPr="00787C43" w:rsidRDefault="007262BB" w:rsidP="007262BB">
      <w:pPr>
        <w:pStyle w:val="NormalBold"/>
      </w:pPr>
      <w:r w:rsidRPr="00787C43">
        <w:rPr>
          <w:rStyle w:val="HideTWBExt"/>
          <w:b w:val="0"/>
        </w:rPr>
        <w:t>&lt;/RepeatBlock-By&gt;</w:t>
      </w:r>
    </w:p>
    <w:p w14:paraId="44CF38D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CC36DBC" w14:textId="77777777" w:rsidR="007262BB" w:rsidRPr="00787C43" w:rsidRDefault="007262BB" w:rsidP="007262BB">
      <w:pPr>
        <w:pStyle w:val="NormalBold"/>
      </w:pPr>
      <w:r w:rsidRPr="00787C43">
        <w:rPr>
          <w:rStyle w:val="HideTWBExt"/>
        </w:rPr>
        <w:t>&lt;Article&gt;</w:t>
      </w:r>
      <w:r w:rsidRPr="00787C43">
        <w:t>Erwägung C</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1FD19EA" w14:textId="77777777" w:rsidTr="007B3812">
        <w:trPr>
          <w:trHeight w:hRule="exact" w:val="240"/>
          <w:jc w:val="center"/>
        </w:trPr>
        <w:tc>
          <w:tcPr>
            <w:tcW w:w="9752" w:type="dxa"/>
            <w:gridSpan w:val="2"/>
            <w:tcBorders>
              <w:top w:val="nil"/>
              <w:left w:val="nil"/>
              <w:bottom w:val="nil"/>
              <w:right w:val="nil"/>
            </w:tcBorders>
          </w:tcPr>
          <w:p w14:paraId="5055ADE5" w14:textId="77777777" w:rsidR="007262BB" w:rsidRPr="00787C43" w:rsidRDefault="007262BB" w:rsidP="007B3812"/>
        </w:tc>
      </w:tr>
      <w:tr w:rsidR="007262BB" w:rsidRPr="00787C43" w14:paraId="00E821F9" w14:textId="77777777" w:rsidTr="007B3812">
        <w:trPr>
          <w:trHeight w:val="240"/>
          <w:jc w:val="center"/>
        </w:trPr>
        <w:tc>
          <w:tcPr>
            <w:tcW w:w="4876" w:type="dxa"/>
            <w:tcBorders>
              <w:top w:val="nil"/>
              <w:left w:val="nil"/>
              <w:bottom w:val="nil"/>
              <w:right w:val="nil"/>
            </w:tcBorders>
          </w:tcPr>
          <w:p w14:paraId="65D7D2D0"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23BF673C" w14:textId="77777777" w:rsidR="007262BB" w:rsidRPr="00787C43" w:rsidRDefault="007262BB" w:rsidP="007B3812">
            <w:pPr>
              <w:pStyle w:val="AmColumnHeading"/>
            </w:pPr>
            <w:r w:rsidRPr="00787C43">
              <w:t>Geänderter Text</w:t>
            </w:r>
          </w:p>
        </w:tc>
      </w:tr>
      <w:tr w:rsidR="007262BB" w:rsidRPr="00787C43" w14:paraId="412653D8" w14:textId="77777777" w:rsidTr="007B3812">
        <w:trPr>
          <w:jc w:val="center"/>
        </w:trPr>
        <w:tc>
          <w:tcPr>
            <w:tcW w:w="4876" w:type="dxa"/>
            <w:tcBorders>
              <w:top w:val="nil"/>
              <w:left w:val="nil"/>
              <w:bottom w:val="nil"/>
              <w:right w:val="nil"/>
            </w:tcBorders>
          </w:tcPr>
          <w:p w14:paraId="646BF145" w14:textId="77777777" w:rsidR="007262BB" w:rsidRPr="00787C43" w:rsidRDefault="007262BB" w:rsidP="007B3812">
            <w:pPr>
              <w:pStyle w:val="Normal6a"/>
            </w:pPr>
            <w:r w:rsidRPr="00787C43">
              <w:t>C.</w:t>
            </w:r>
            <w:r w:rsidRPr="00787C43">
              <w:tab/>
              <w:t>in der Erwägung, dass geschlechtsspezifische Gewalt nach wie vor ein stark verbreitetes Problem ist – sowohl in der EU als auch weltweit – und schwerwiegende Folgen für die Opfer und die Gesellschaft hat;</w:t>
            </w:r>
          </w:p>
        </w:tc>
        <w:tc>
          <w:tcPr>
            <w:tcW w:w="4876" w:type="dxa"/>
            <w:tcBorders>
              <w:top w:val="nil"/>
              <w:left w:val="nil"/>
              <w:bottom w:val="nil"/>
              <w:right w:val="nil"/>
            </w:tcBorders>
          </w:tcPr>
          <w:p w14:paraId="1C13DD87" w14:textId="77777777" w:rsidR="007262BB" w:rsidRPr="00787C43" w:rsidRDefault="007262BB" w:rsidP="007B3812">
            <w:pPr>
              <w:pStyle w:val="Normal6a"/>
            </w:pPr>
            <w:r w:rsidRPr="00787C43">
              <w:t>C.</w:t>
            </w:r>
            <w:r w:rsidRPr="00787C43">
              <w:tab/>
              <w:t xml:space="preserve">in der Erwägung, dass geschlechtsspezifische Gewalt </w:t>
            </w:r>
            <w:r w:rsidRPr="00787C43">
              <w:rPr>
                <w:b/>
                <w:i/>
              </w:rPr>
              <w:t>ein systemisches und</w:t>
            </w:r>
            <w:r w:rsidRPr="00787C43">
              <w:t xml:space="preserve"> nach wie vor ein stark verbreitetes Problem ist – sowohl in der EU als auch weltweit – und schwerwiegende Folgen für die Opfer und die Gesellschaft hat;</w:t>
            </w:r>
          </w:p>
        </w:tc>
      </w:tr>
    </w:tbl>
    <w:p w14:paraId="766B4A1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D06AFF9" w14:textId="77777777" w:rsidR="007262BB" w:rsidRPr="00787C43" w:rsidRDefault="007262BB" w:rsidP="007262BB">
      <w:r w:rsidRPr="00787C43">
        <w:rPr>
          <w:rStyle w:val="HideTWBExt"/>
        </w:rPr>
        <w:t>&lt;/Amend&gt;</w:t>
      </w:r>
    </w:p>
    <w:p w14:paraId="52F895D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91</w:t>
      </w:r>
      <w:r w:rsidRPr="00787C43">
        <w:rPr>
          <w:rStyle w:val="HideTWBExt"/>
        </w:rPr>
        <w:t>&lt;/NumAm&gt;</w:t>
      </w:r>
    </w:p>
    <w:p w14:paraId="2599CDC0"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18770B68" w14:textId="77777777" w:rsidR="007262BB" w:rsidRPr="00787C43" w:rsidRDefault="007262BB" w:rsidP="007262BB">
      <w:pPr>
        <w:pStyle w:val="NormalBold"/>
      </w:pPr>
      <w:r w:rsidRPr="00787C43">
        <w:rPr>
          <w:rStyle w:val="HideTWBExt"/>
          <w:b w:val="0"/>
        </w:rPr>
        <w:t>&lt;/RepeatBlock-By&gt;</w:t>
      </w:r>
    </w:p>
    <w:p w14:paraId="29FD414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3BE89AC" w14:textId="77777777" w:rsidR="007262BB" w:rsidRPr="00787C43" w:rsidRDefault="007262BB" w:rsidP="007262BB">
      <w:pPr>
        <w:pStyle w:val="NormalBold"/>
      </w:pPr>
      <w:r w:rsidRPr="00787C43">
        <w:rPr>
          <w:rStyle w:val="HideTWBExt"/>
        </w:rPr>
        <w:t>&lt;Article&gt;</w:t>
      </w:r>
      <w:r w:rsidRPr="00787C43">
        <w:t>Erwägung C</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C401207" w14:textId="77777777" w:rsidTr="007B3812">
        <w:trPr>
          <w:trHeight w:hRule="exact" w:val="240"/>
          <w:jc w:val="center"/>
        </w:trPr>
        <w:tc>
          <w:tcPr>
            <w:tcW w:w="9752" w:type="dxa"/>
            <w:gridSpan w:val="2"/>
            <w:tcBorders>
              <w:top w:val="nil"/>
              <w:left w:val="nil"/>
              <w:bottom w:val="nil"/>
              <w:right w:val="nil"/>
            </w:tcBorders>
          </w:tcPr>
          <w:p w14:paraId="6FB48ADC" w14:textId="77777777" w:rsidR="007262BB" w:rsidRPr="00787C43" w:rsidRDefault="007262BB" w:rsidP="007B3812"/>
        </w:tc>
      </w:tr>
      <w:tr w:rsidR="007262BB" w:rsidRPr="00787C43" w14:paraId="6A4E3216" w14:textId="77777777" w:rsidTr="007B3812">
        <w:trPr>
          <w:trHeight w:val="240"/>
          <w:jc w:val="center"/>
        </w:trPr>
        <w:tc>
          <w:tcPr>
            <w:tcW w:w="4876" w:type="dxa"/>
            <w:tcBorders>
              <w:top w:val="nil"/>
              <w:left w:val="nil"/>
              <w:bottom w:val="nil"/>
              <w:right w:val="nil"/>
            </w:tcBorders>
          </w:tcPr>
          <w:p w14:paraId="41009D5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FA0E3C1" w14:textId="77777777" w:rsidR="007262BB" w:rsidRPr="00787C43" w:rsidRDefault="007262BB" w:rsidP="007B3812">
            <w:pPr>
              <w:pStyle w:val="AmColumnHeading"/>
            </w:pPr>
            <w:r w:rsidRPr="00787C43">
              <w:t>Geänderter Text</w:t>
            </w:r>
          </w:p>
        </w:tc>
      </w:tr>
      <w:tr w:rsidR="007262BB" w:rsidRPr="00787C43" w14:paraId="58359EF7" w14:textId="77777777" w:rsidTr="007B3812">
        <w:trPr>
          <w:jc w:val="center"/>
        </w:trPr>
        <w:tc>
          <w:tcPr>
            <w:tcW w:w="4876" w:type="dxa"/>
            <w:tcBorders>
              <w:top w:val="nil"/>
              <w:left w:val="nil"/>
              <w:bottom w:val="nil"/>
              <w:right w:val="nil"/>
            </w:tcBorders>
          </w:tcPr>
          <w:p w14:paraId="54E46110" w14:textId="77777777" w:rsidR="007262BB" w:rsidRPr="00787C43" w:rsidRDefault="007262BB" w:rsidP="007B3812">
            <w:pPr>
              <w:pStyle w:val="Normal6a"/>
            </w:pPr>
            <w:r w:rsidRPr="00787C43">
              <w:t>C.</w:t>
            </w:r>
            <w:r w:rsidRPr="00787C43">
              <w:tab/>
              <w:t xml:space="preserve">in der Erwägung, dass geschlechtsspezifische Gewalt nach wie vor ein stark verbreitetes Problem ist – sowohl in der EU als auch weltweit – und schwerwiegende Folgen für die </w:t>
            </w:r>
            <w:r w:rsidRPr="00787C43">
              <w:rPr>
                <w:b/>
                <w:i/>
              </w:rPr>
              <w:t>Opfer</w:t>
            </w:r>
            <w:r w:rsidRPr="00787C43">
              <w:t xml:space="preserve"> und die Gesellschaft hat;</w:t>
            </w:r>
          </w:p>
        </w:tc>
        <w:tc>
          <w:tcPr>
            <w:tcW w:w="4876" w:type="dxa"/>
            <w:tcBorders>
              <w:top w:val="nil"/>
              <w:left w:val="nil"/>
              <w:bottom w:val="nil"/>
              <w:right w:val="nil"/>
            </w:tcBorders>
          </w:tcPr>
          <w:p w14:paraId="586C924E" w14:textId="77777777" w:rsidR="007262BB" w:rsidRPr="00787C43" w:rsidRDefault="007262BB" w:rsidP="007B3812">
            <w:pPr>
              <w:pStyle w:val="Normal6a"/>
            </w:pPr>
            <w:r w:rsidRPr="00787C43">
              <w:t>C.</w:t>
            </w:r>
            <w:r w:rsidRPr="00787C43">
              <w:tab/>
              <w:t xml:space="preserve">in der Erwägung, dass geschlechtsspezifische Gewalt nach wie vor ein stark verbreitetes Problem ist – sowohl in der EU als auch weltweit – und schwerwiegende Folgen für die </w:t>
            </w:r>
            <w:r w:rsidRPr="00787C43">
              <w:rPr>
                <w:b/>
                <w:i/>
              </w:rPr>
              <w:t>Überlebenden</w:t>
            </w:r>
            <w:r w:rsidRPr="00787C43">
              <w:t xml:space="preserve"> und die Gesellschaft hat;</w:t>
            </w:r>
          </w:p>
        </w:tc>
      </w:tr>
    </w:tbl>
    <w:p w14:paraId="1C20416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C79AD77" w14:textId="77777777" w:rsidR="007262BB" w:rsidRPr="00787C43" w:rsidRDefault="007262BB" w:rsidP="007262BB">
      <w:r w:rsidRPr="00787C43">
        <w:rPr>
          <w:rStyle w:val="HideTWBExt"/>
        </w:rPr>
        <w:t>&lt;/Amend&gt;</w:t>
      </w:r>
    </w:p>
    <w:p w14:paraId="24766D4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92</w:t>
      </w:r>
      <w:r w:rsidRPr="00787C43">
        <w:rPr>
          <w:rStyle w:val="HideTWBExt"/>
        </w:rPr>
        <w:t>&lt;/NumAm&gt;</w:t>
      </w:r>
    </w:p>
    <w:p w14:paraId="6E4C2738"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7A898008" w14:textId="77777777" w:rsidR="007262BB" w:rsidRPr="00787C43" w:rsidRDefault="007262BB" w:rsidP="007262BB">
      <w:pPr>
        <w:pStyle w:val="NormalBold"/>
      </w:pPr>
      <w:r w:rsidRPr="00787C43">
        <w:rPr>
          <w:rStyle w:val="HideTWBExt"/>
          <w:b w:val="0"/>
        </w:rPr>
        <w:t>&lt;/RepeatBlock-By&gt;</w:t>
      </w:r>
    </w:p>
    <w:p w14:paraId="0801BA4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554FE81" w14:textId="77777777" w:rsidR="007262BB" w:rsidRPr="00787C43" w:rsidRDefault="007262BB" w:rsidP="007262BB">
      <w:pPr>
        <w:pStyle w:val="NormalBold"/>
      </w:pPr>
      <w:r w:rsidRPr="00787C43">
        <w:rPr>
          <w:rStyle w:val="HideTWBExt"/>
        </w:rPr>
        <w:t>&lt;Article&gt;</w:t>
      </w:r>
      <w:r w:rsidRPr="00787C43">
        <w:t>Erwägung C</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D1C1880" w14:textId="77777777" w:rsidTr="007B3812">
        <w:trPr>
          <w:trHeight w:hRule="exact" w:val="240"/>
          <w:jc w:val="center"/>
        </w:trPr>
        <w:tc>
          <w:tcPr>
            <w:tcW w:w="9752" w:type="dxa"/>
            <w:gridSpan w:val="2"/>
            <w:tcBorders>
              <w:top w:val="nil"/>
              <w:left w:val="nil"/>
              <w:bottom w:val="nil"/>
              <w:right w:val="nil"/>
            </w:tcBorders>
          </w:tcPr>
          <w:p w14:paraId="68B46F3B" w14:textId="77777777" w:rsidR="007262BB" w:rsidRPr="00787C43" w:rsidRDefault="007262BB" w:rsidP="007B3812"/>
        </w:tc>
      </w:tr>
      <w:tr w:rsidR="007262BB" w:rsidRPr="00787C43" w14:paraId="233E97B7" w14:textId="77777777" w:rsidTr="007B3812">
        <w:trPr>
          <w:trHeight w:val="240"/>
          <w:jc w:val="center"/>
        </w:trPr>
        <w:tc>
          <w:tcPr>
            <w:tcW w:w="4876" w:type="dxa"/>
            <w:tcBorders>
              <w:top w:val="nil"/>
              <w:left w:val="nil"/>
              <w:bottom w:val="nil"/>
              <w:right w:val="nil"/>
            </w:tcBorders>
          </w:tcPr>
          <w:p w14:paraId="69E4E02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C794451" w14:textId="77777777" w:rsidR="007262BB" w:rsidRPr="00787C43" w:rsidRDefault="007262BB" w:rsidP="007B3812">
            <w:pPr>
              <w:pStyle w:val="AmColumnHeading"/>
            </w:pPr>
            <w:r w:rsidRPr="00787C43">
              <w:t>Geänderter Text</w:t>
            </w:r>
          </w:p>
        </w:tc>
      </w:tr>
      <w:tr w:rsidR="007262BB" w:rsidRPr="00787C43" w14:paraId="6748FCC8" w14:textId="77777777" w:rsidTr="007B3812">
        <w:trPr>
          <w:jc w:val="center"/>
        </w:trPr>
        <w:tc>
          <w:tcPr>
            <w:tcW w:w="4876" w:type="dxa"/>
            <w:tcBorders>
              <w:top w:val="nil"/>
              <w:left w:val="nil"/>
              <w:bottom w:val="nil"/>
              <w:right w:val="nil"/>
            </w:tcBorders>
          </w:tcPr>
          <w:p w14:paraId="334F1B7A" w14:textId="77777777" w:rsidR="007262BB" w:rsidRPr="00787C43" w:rsidRDefault="007262BB" w:rsidP="007B3812">
            <w:pPr>
              <w:pStyle w:val="Normal6a"/>
            </w:pPr>
            <w:r w:rsidRPr="00787C43">
              <w:t>C.</w:t>
            </w:r>
            <w:r w:rsidRPr="00787C43">
              <w:tab/>
              <w:t xml:space="preserve">in der Erwägung, dass </w:t>
            </w:r>
            <w:r w:rsidRPr="00787C43">
              <w:rPr>
                <w:b/>
                <w:i/>
              </w:rPr>
              <w:t>geschlechtsspezifische</w:t>
            </w:r>
            <w:r w:rsidRPr="00787C43">
              <w:t xml:space="preserve"> Gewalt nach wie vor ein stark verbreitetes Problem ist – sowohl in der EU als auch weltweit – und schwerwiegende Folgen für die Opfer und die Gesellschaft hat;</w:t>
            </w:r>
          </w:p>
        </w:tc>
        <w:tc>
          <w:tcPr>
            <w:tcW w:w="4876" w:type="dxa"/>
            <w:tcBorders>
              <w:top w:val="nil"/>
              <w:left w:val="nil"/>
              <w:bottom w:val="nil"/>
              <w:right w:val="nil"/>
            </w:tcBorders>
          </w:tcPr>
          <w:p w14:paraId="7CDDE28C" w14:textId="77777777" w:rsidR="007262BB" w:rsidRPr="00787C43" w:rsidRDefault="007262BB" w:rsidP="007B3812">
            <w:pPr>
              <w:pStyle w:val="Normal6a"/>
            </w:pPr>
            <w:r w:rsidRPr="00787C43">
              <w:t>C.</w:t>
            </w:r>
            <w:r w:rsidRPr="00787C43">
              <w:tab/>
              <w:t xml:space="preserve">in der Erwägung, dass Gewalt </w:t>
            </w:r>
            <w:r w:rsidRPr="00787C43">
              <w:rPr>
                <w:b/>
                <w:i/>
              </w:rPr>
              <w:t>gegen Frauen</w:t>
            </w:r>
            <w:r w:rsidRPr="00787C43">
              <w:t xml:space="preserve"> nach wie vor ein stark verbreitetes Problem ist – sowohl in der EU als auch weltweit – und schwerwiegende Folgen für die Opfer und die Gesellschaft hat;</w:t>
            </w:r>
          </w:p>
        </w:tc>
      </w:tr>
    </w:tbl>
    <w:p w14:paraId="7616827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897C1BB" w14:textId="77777777" w:rsidR="007262BB" w:rsidRPr="00787C43" w:rsidRDefault="007262BB" w:rsidP="007262BB">
      <w:r w:rsidRPr="00787C43">
        <w:rPr>
          <w:rStyle w:val="HideTWBExt"/>
        </w:rPr>
        <w:lastRenderedPageBreak/>
        <w:t>&lt;/Amend&gt;</w:t>
      </w:r>
    </w:p>
    <w:p w14:paraId="66E137F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93</w:t>
      </w:r>
      <w:r w:rsidRPr="00787C43">
        <w:rPr>
          <w:rStyle w:val="HideTWBExt"/>
        </w:rPr>
        <w:t>&lt;/NumAm&gt;</w:t>
      </w:r>
    </w:p>
    <w:p w14:paraId="692CB4AD"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731C48A8" w14:textId="77777777" w:rsidR="007262BB" w:rsidRPr="00787C43" w:rsidRDefault="007262BB" w:rsidP="007262BB">
      <w:pPr>
        <w:pStyle w:val="NormalBold"/>
      </w:pPr>
      <w:r w:rsidRPr="00787C43">
        <w:rPr>
          <w:rStyle w:val="HideTWBExt"/>
          <w:b w:val="0"/>
        </w:rPr>
        <w:t>&lt;/RepeatBlock-By&gt;</w:t>
      </w:r>
    </w:p>
    <w:p w14:paraId="1F1C3FE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9CB757B" w14:textId="77777777" w:rsidR="007262BB" w:rsidRPr="00787C43" w:rsidRDefault="007262BB" w:rsidP="007262BB">
      <w:pPr>
        <w:pStyle w:val="NormalBold"/>
      </w:pPr>
      <w:r w:rsidRPr="00787C43">
        <w:rPr>
          <w:rStyle w:val="HideTWBExt"/>
        </w:rPr>
        <w:t>&lt;Article&gt;</w:t>
      </w:r>
      <w:r w:rsidRPr="00787C43">
        <w:t>Erwägung C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55D4FC4" w14:textId="77777777" w:rsidTr="007B3812">
        <w:trPr>
          <w:trHeight w:hRule="exact" w:val="240"/>
          <w:jc w:val="center"/>
        </w:trPr>
        <w:tc>
          <w:tcPr>
            <w:tcW w:w="9752" w:type="dxa"/>
            <w:gridSpan w:val="2"/>
            <w:tcBorders>
              <w:top w:val="nil"/>
              <w:left w:val="nil"/>
              <w:bottom w:val="nil"/>
              <w:right w:val="nil"/>
            </w:tcBorders>
          </w:tcPr>
          <w:p w14:paraId="2D66A1E3" w14:textId="77777777" w:rsidR="007262BB" w:rsidRPr="00787C43" w:rsidRDefault="007262BB" w:rsidP="007B3812"/>
        </w:tc>
      </w:tr>
      <w:tr w:rsidR="007262BB" w:rsidRPr="00787C43" w14:paraId="5DB6B4F9" w14:textId="77777777" w:rsidTr="007B3812">
        <w:trPr>
          <w:trHeight w:val="240"/>
          <w:jc w:val="center"/>
        </w:trPr>
        <w:tc>
          <w:tcPr>
            <w:tcW w:w="4876" w:type="dxa"/>
            <w:tcBorders>
              <w:top w:val="nil"/>
              <w:left w:val="nil"/>
              <w:bottom w:val="nil"/>
              <w:right w:val="nil"/>
            </w:tcBorders>
          </w:tcPr>
          <w:p w14:paraId="77C9E4E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7601FF5" w14:textId="77777777" w:rsidR="007262BB" w:rsidRPr="00787C43" w:rsidRDefault="007262BB" w:rsidP="007B3812">
            <w:pPr>
              <w:pStyle w:val="AmColumnHeading"/>
            </w:pPr>
            <w:r w:rsidRPr="00787C43">
              <w:t>Geänderter Text</w:t>
            </w:r>
          </w:p>
        </w:tc>
      </w:tr>
      <w:tr w:rsidR="007262BB" w:rsidRPr="00787C43" w14:paraId="6C770B47" w14:textId="77777777" w:rsidTr="007B3812">
        <w:trPr>
          <w:jc w:val="center"/>
        </w:trPr>
        <w:tc>
          <w:tcPr>
            <w:tcW w:w="4876" w:type="dxa"/>
            <w:tcBorders>
              <w:top w:val="nil"/>
              <w:left w:val="nil"/>
              <w:bottom w:val="nil"/>
              <w:right w:val="nil"/>
            </w:tcBorders>
          </w:tcPr>
          <w:p w14:paraId="45498C6C" w14:textId="77777777" w:rsidR="007262BB" w:rsidRPr="00787C43" w:rsidRDefault="007262BB" w:rsidP="007B3812">
            <w:pPr>
              <w:pStyle w:val="Normal6a"/>
            </w:pPr>
          </w:p>
        </w:tc>
        <w:tc>
          <w:tcPr>
            <w:tcW w:w="4876" w:type="dxa"/>
            <w:tcBorders>
              <w:top w:val="nil"/>
              <w:left w:val="nil"/>
              <w:bottom w:val="nil"/>
              <w:right w:val="nil"/>
            </w:tcBorders>
          </w:tcPr>
          <w:p w14:paraId="319CEE84" w14:textId="77777777" w:rsidR="007262BB" w:rsidRPr="00787C43" w:rsidRDefault="007262BB" w:rsidP="007B3812">
            <w:pPr>
              <w:pStyle w:val="Normal6a"/>
            </w:pPr>
            <w:r w:rsidRPr="00787C43">
              <w:rPr>
                <w:b/>
                <w:i/>
              </w:rPr>
              <w:t>Ca.</w:t>
            </w:r>
            <w:r w:rsidRPr="00787C43">
              <w:tab/>
            </w:r>
            <w:r w:rsidRPr="00787C43">
              <w:rPr>
                <w:b/>
                <w:i/>
              </w:rPr>
              <w:t>in der Erwägung, dass neue Studien zu Gewalt bei der Geburtshilfe ergeben haben, dass zwischen 21 % und 81 % der befragten Gebärenden eine oder mehrere Formen von Gewalt bei der Geburtshilfe erlebt haben, und dass die Ergebnisse anhaltende Probleme in den Mitgliedstaaten im Hinblick darauf aufzeigen, dass keine aufgeklärte Zustimmung stattfindet, dass für Betreuungs- oder Pflegeleistungen keine Einwilligung der Patienten eingeholt wird, dass verbaler und körperlicher Missbrauch betrieben wird und dass ein Kommunikationsmangel herrscht</w:t>
            </w:r>
            <w:r w:rsidRPr="00787C43">
              <w:rPr>
                <w:b/>
                <w:i/>
                <w:vertAlign w:val="superscript"/>
              </w:rPr>
              <w:t>1a</w:t>
            </w:r>
            <w:r w:rsidRPr="00787C43">
              <w:rPr>
                <w:b/>
                <w:i/>
              </w:rPr>
              <w:t>;</w:t>
            </w:r>
          </w:p>
        </w:tc>
      </w:tr>
      <w:tr w:rsidR="007262BB" w:rsidRPr="00787C43" w14:paraId="78A2D892" w14:textId="77777777" w:rsidTr="007B3812">
        <w:trPr>
          <w:jc w:val="center"/>
        </w:trPr>
        <w:tc>
          <w:tcPr>
            <w:tcW w:w="4876" w:type="dxa"/>
            <w:tcBorders>
              <w:top w:val="nil"/>
              <w:left w:val="nil"/>
              <w:bottom w:val="nil"/>
              <w:right w:val="nil"/>
            </w:tcBorders>
          </w:tcPr>
          <w:p w14:paraId="2DF88E04" w14:textId="77777777" w:rsidR="007262BB" w:rsidRPr="00787C43" w:rsidRDefault="007262BB" w:rsidP="007B3812"/>
        </w:tc>
        <w:tc>
          <w:tcPr>
            <w:tcW w:w="4876" w:type="dxa"/>
            <w:tcBorders>
              <w:top w:val="nil"/>
              <w:left w:val="nil"/>
              <w:bottom w:val="nil"/>
              <w:right w:val="nil"/>
            </w:tcBorders>
          </w:tcPr>
          <w:p w14:paraId="336D0699" w14:textId="77777777" w:rsidR="007262BB" w:rsidRPr="00787C43" w:rsidRDefault="007262BB" w:rsidP="007B3812">
            <w:pPr>
              <w:pStyle w:val="Normal6a"/>
            </w:pPr>
            <w:r w:rsidRPr="00787C43">
              <w:rPr>
                <w:b/>
                <w:i/>
              </w:rPr>
              <w:t>_________________</w:t>
            </w:r>
          </w:p>
        </w:tc>
      </w:tr>
      <w:tr w:rsidR="007262BB" w:rsidRPr="00787C43" w14:paraId="635AA883" w14:textId="77777777" w:rsidTr="007B3812">
        <w:trPr>
          <w:jc w:val="center"/>
        </w:trPr>
        <w:tc>
          <w:tcPr>
            <w:tcW w:w="4876" w:type="dxa"/>
            <w:tcBorders>
              <w:top w:val="nil"/>
              <w:left w:val="nil"/>
              <w:bottom w:val="nil"/>
              <w:right w:val="nil"/>
            </w:tcBorders>
          </w:tcPr>
          <w:p w14:paraId="1A5B53B3" w14:textId="77777777" w:rsidR="007262BB" w:rsidRPr="00787C43" w:rsidRDefault="007262BB" w:rsidP="007B3812"/>
        </w:tc>
        <w:tc>
          <w:tcPr>
            <w:tcW w:w="4876" w:type="dxa"/>
            <w:tcBorders>
              <w:top w:val="nil"/>
              <w:left w:val="nil"/>
              <w:bottom w:val="nil"/>
              <w:right w:val="nil"/>
            </w:tcBorders>
          </w:tcPr>
          <w:p w14:paraId="3CA6BAD7"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https://op.europa.eu/en/publication-detail/-/publication/74238fad-0b63-11ef-a251-01aa75ed71a1/language-en</w:t>
            </w:r>
          </w:p>
        </w:tc>
      </w:tr>
    </w:tbl>
    <w:p w14:paraId="27FFA4B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55E2B37" w14:textId="77777777" w:rsidR="007262BB" w:rsidRPr="00787C43" w:rsidRDefault="007262BB" w:rsidP="007262BB">
      <w:r w:rsidRPr="00787C43">
        <w:rPr>
          <w:rStyle w:val="HideTWBExt"/>
        </w:rPr>
        <w:t>&lt;/Amend&gt;</w:t>
      </w:r>
    </w:p>
    <w:p w14:paraId="740851F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94</w:t>
      </w:r>
      <w:r w:rsidRPr="00787C43">
        <w:rPr>
          <w:rStyle w:val="HideTWBExt"/>
        </w:rPr>
        <w:t>&lt;/NumAm&gt;</w:t>
      </w:r>
    </w:p>
    <w:p w14:paraId="7E3E41E7"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357349CF" w14:textId="77777777" w:rsidR="007262BB" w:rsidRPr="00787C43" w:rsidRDefault="007262BB" w:rsidP="007262BB">
      <w:pPr>
        <w:pStyle w:val="NormalBold"/>
      </w:pPr>
      <w:r w:rsidRPr="00787C43">
        <w:rPr>
          <w:rStyle w:val="HideTWBExt"/>
          <w:b w:val="0"/>
        </w:rPr>
        <w:t>&lt;/RepeatBlock-By&gt;</w:t>
      </w:r>
    </w:p>
    <w:p w14:paraId="22E34CA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500CDA9" w14:textId="77777777" w:rsidR="007262BB" w:rsidRPr="00787C43" w:rsidRDefault="007262BB" w:rsidP="007262BB">
      <w:pPr>
        <w:pStyle w:val="NormalBold"/>
      </w:pPr>
      <w:r w:rsidRPr="00787C43">
        <w:rPr>
          <w:rStyle w:val="HideTWBExt"/>
        </w:rPr>
        <w:t>&lt;Article&gt;</w:t>
      </w:r>
      <w:r w:rsidRPr="00787C43">
        <w:t>Erwägung C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2024089" w14:textId="77777777" w:rsidTr="007B3812">
        <w:trPr>
          <w:trHeight w:hRule="exact" w:val="240"/>
          <w:jc w:val="center"/>
        </w:trPr>
        <w:tc>
          <w:tcPr>
            <w:tcW w:w="9752" w:type="dxa"/>
            <w:gridSpan w:val="2"/>
            <w:tcBorders>
              <w:top w:val="nil"/>
              <w:left w:val="nil"/>
              <w:bottom w:val="nil"/>
              <w:right w:val="nil"/>
            </w:tcBorders>
          </w:tcPr>
          <w:p w14:paraId="0ADE6CD8" w14:textId="77777777" w:rsidR="007262BB" w:rsidRPr="00787C43" w:rsidRDefault="007262BB" w:rsidP="007B3812"/>
        </w:tc>
      </w:tr>
      <w:tr w:rsidR="007262BB" w:rsidRPr="00787C43" w14:paraId="4537BD2E" w14:textId="77777777" w:rsidTr="007B3812">
        <w:trPr>
          <w:trHeight w:val="240"/>
          <w:jc w:val="center"/>
        </w:trPr>
        <w:tc>
          <w:tcPr>
            <w:tcW w:w="4876" w:type="dxa"/>
            <w:tcBorders>
              <w:top w:val="nil"/>
              <w:left w:val="nil"/>
              <w:bottom w:val="nil"/>
              <w:right w:val="nil"/>
            </w:tcBorders>
          </w:tcPr>
          <w:p w14:paraId="7B7285B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3815F73" w14:textId="77777777" w:rsidR="007262BB" w:rsidRPr="00787C43" w:rsidRDefault="007262BB" w:rsidP="007B3812">
            <w:pPr>
              <w:pStyle w:val="AmColumnHeading"/>
            </w:pPr>
            <w:r w:rsidRPr="00787C43">
              <w:t>Geänderter Text</w:t>
            </w:r>
          </w:p>
        </w:tc>
      </w:tr>
      <w:tr w:rsidR="007262BB" w:rsidRPr="00787C43" w14:paraId="0977F388" w14:textId="77777777" w:rsidTr="007B3812">
        <w:trPr>
          <w:jc w:val="center"/>
        </w:trPr>
        <w:tc>
          <w:tcPr>
            <w:tcW w:w="4876" w:type="dxa"/>
            <w:tcBorders>
              <w:top w:val="nil"/>
              <w:left w:val="nil"/>
              <w:bottom w:val="nil"/>
              <w:right w:val="nil"/>
            </w:tcBorders>
          </w:tcPr>
          <w:p w14:paraId="0661780A" w14:textId="77777777" w:rsidR="007262BB" w:rsidRPr="00787C43" w:rsidRDefault="007262BB" w:rsidP="007B3812">
            <w:pPr>
              <w:pStyle w:val="Normal6a"/>
            </w:pPr>
          </w:p>
        </w:tc>
        <w:tc>
          <w:tcPr>
            <w:tcW w:w="4876" w:type="dxa"/>
            <w:tcBorders>
              <w:top w:val="nil"/>
              <w:left w:val="nil"/>
              <w:bottom w:val="nil"/>
              <w:right w:val="nil"/>
            </w:tcBorders>
          </w:tcPr>
          <w:p w14:paraId="6446C171" w14:textId="77777777" w:rsidR="007262BB" w:rsidRPr="00787C43" w:rsidRDefault="007262BB" w:rsidP="007B3812">
            <w:pPr>
              <w:pStyle w:val="Normal6a"/>
            </w:pPr>
            <w:r w:rsidRPr="00787C43">
              <w:rPr>
                <w:b/>
                <w:i/>
              </w:rPr>
              <w:t>Ca.</w:t>
            </w:r>
            <w:r w:rsidRPr="00787C43">
              <w:tab/>
            </w:r>
            <w:r w:rsidRPr="00787C43">
              <w:rPr>
                <w:b/>
                <w:i/>
              </w:rPr>
              <w:t xml:space="preserve">in der Erwägung, dass die Richtlinie zur Bekämpfung von Gewalt gegen Frauen und häuslicher Gewalt keine einheitliche Definition des Straftatbestands der Vergewaltigung aufgrund fehlender Zustimmung enthält; </w:t>
            </w:r>
            <w:r w:rsidRPr="00787C43">
              <w:rPr>
                <w:b/>
                <w:i/>
              </w:rPr>
              <w:lastRenderedPageBreak/>
              <w:t>in der Erwägung, dass es wichtig ist, die Liste der Kriminalitätsbereiche gemäß Artikel 83 Absatz 1 AEUV auf geschlechtsspezifische Gewalt auszuweiten, um den Weg für Rechtsvorschriften mit einer solchen Definition zu ebnen;</w:t>
            </w:r>
          </w:p>
        </w:tc>
      </w:tr>
    </w:tbl>
    <w:p w14:paraId="59C655F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8DCA8FE" w14:textId="77777777" w:rsidR="007262BB" w:rsidRPr="00787C43" w:rsidRDefault="007262BB" w:rsidP="007262BB">
      <w:r w:rsidRPr="00787C43">
        <w:rPr>
          <w:rStyle w:val="HideTWBExt"/>
        </w:rPr>
        <w:t>&lt;/Amend&gt;</w:t>
      </w:r>
    </w:p>
    <w:p w14:paraId="2BC6477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95</w:t>
      </w:r>
      <w:r w:rsidRPr="00787C43">
        <w:rPr>
          <w:rStyle w:val="HideTWBExt"/>
        </w:rPr>
        <w:t>&lt;/NumAm&gt;</w:t>
      </w:r>
    </w:p>
    <w:p w14:paraId="70B03C2D"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34018109" w14:textId="77777777" w:rsidR="007262BB" w:rsidRPr="00787C43" w:rsidRDefault="007262BB" w:rsidP="007262BB">
      <w:pPr>
        <w:pStyle w:val="NormalBold"/>
      </w:pPr>
      <w:r w:rsidRPr="00787C43">
        <w:rPr>
          <w:rStyle w:val="HideTWBExt"/>
          <w:b w:val="0"/>
        </w:rPr>
        <w:t>&lt;/RepeatBlock-By&gt;</w:t>
      </w:r>
    </w:p>
    <w:p w14:paraId="38C0055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998E678" w14:textId="77777777" w:rsidR="007262BB" w:rsidRPr="00787C43" w:rsidRDefault="007262BB" w:rsidP="007262BB">
      <w:pPr>
        <w:pStyle w:val="NormalBold"/>
      </w:pPr>
      <w:r w:rsidRPr="00787C43">
        <w:rPr>
          <w:rStyle w:val="HideTWBExt"/>
        </w:rPr>
        <w:t>&lt;Article&gt;</w:t>
      </w:r>
      <w:r w:rsidRPr="00787C43">
        <w:t>Erwägung C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AAA4EF3" w14:textId="77777777" w:rsidTr="007B3812">
        <w:trPr>
          <w:trHeight w:hRule="exact" w:val="240"/>
          <w:jc w:val="center"/>
        </w:trPr>
        <w:tc>
          <w:tcPr>
            <w:tcW w:w="9752" w:type="dxa"/>
            <w:gridSpan w:val="2"/>
            <w:tcBorders>
              <w:top w:val="nil"/>
              <w:left w:val="nil"/>
              <w:bottom w:val="nil"/>
              <w:right w:val="nil"/>
            </w:tcBorders>
          </w:tcPr>
          <w:p w14:paraId="39CE4E9A" w14:textId="77777777" w:rsidR="007262BB" w:rsidRPr="00787C43" w:rsidRDefault="007262BB" w:rsidP="007B3812"/>
        </w:tc>
      </w:tr>
      <w:tr w:rsidR="007262BB" w:rsidRPr="00787C43" w14:paraId="368B44BD" w14:textId="77777777" w:rsidTr="007B3812">
        <w:trPr>
          <w:trHeight w:val="240"/>
          <w:jc w:val="center"/>
        </w:trPr>
        <w:tc>
          <w:tcPr>
            <w:tcW w:w="4876" w:type="dxa"/>
            <w:tcBorders>
              <w:top w:val="nil"/>
              <w:left w:val="nil"/>
              <w:bottom w:val="nil"/>
              <w:right w:val="nil"/>
            </w:tcBorders>
          </w:tcPr>
          <w:p w14:paraId="32A3946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881CC66" w14:textId="77777777" w:rsidR="007262BB" w:rsidRPr="00787C43" w:rsidRDefault="007262BB" w:rsidP="007B3812">
            <w:pPr>
              <w:pStyle w:val="AmColumnHeading"/>
            </w:pPr>
            <w:r w:rsidRPr="00787C43">
              <w:t>Geänderter Text</w:t>
            </w:r>
          </w:p>
        </w:tc>
      </w:tr>
      <w:tr w:rsidR="007262BB" w:rsidRPr="00787C43" w14:paraId="4407CDE3" w14:textId="77777777" w:rsidTr="007B3812">
        <w:trPr>
          <w:jc w:val="center"/>
        </w:trPr>
        <w:tc>
          <w:tcPr>
            <w:tcW w:w="4876" w:type="dxa"/>
            <w:tcBorders>
              <w:top w:val="nil"/>
              <w:left w:val="nil"/>
              <w:bottom w:val="nil"/>
              <w:right w:val="nil"/>
            </w:tcBorders>
          </w:tcPr>
          <w:p w14:paraId="17D8DEC7" w14:textId="77777777" w:rsidR="007262BB" w:rsidRPr="00787C43" w:rsidRDefault="007262BB" w:rsidP="007B3812">
            <w:pPr>
              <w:pStyle w:val="Normal6a"/>
            </w:pPr>
          </w:p>
        </w:tc>
        <w:tc>
          <w:tcPr>
            <w:tcW w:w="4876" w:type="dxa"/>
            <w:tcBorders>
              <w:top w:val="nil"/>
              <w:left w:val="nil"/>
              <w:bottom w:val="nil"/>
              <w:right w:val="nil"/>
            </w:tcBorders>
          </w:tcPr>
          <w:p w14:paraId="75E74325" w14:textId="77777777" w:rsidR="007262BB" w:rsidRPr="00787C43" w:rsidRDefault="007262BB" w:rsidP="007B3812">
            <w:pPr>
              <w:pStyle w:val="Normal6a"/>
            </w:pPr>
            <w:r w:rsidRPr="00787C43">
              <w:rPr>
                <w:b/>
                <w:i/>
              </w:rPr>
              <w:t>Ca.</w:t>
            </w:r>
            <w:r w:rsidRPr="00787C43">
              <w:tab/>
            </w:r>
            <w:r w:rsidRPr="00787C43">
              <w:rPr>
                <w:b/>
                <w:i/>
              </w:rPr>
              <w:t>in der Erwägung, dass laut der jüngsten EU-weiten Erhebung 31 % der Frauen in der EU im Alter von 18 bis 74 Jahren körperliche Gewalt (einschließlich Drohungen) oder sexuelle Gewalt im Erwachsenenalter erfahren haben und 20 % der Frauen körperliche Gewalt (einschließlich Drohungen) oder sexuelle Gewalt erfahren haben, die nicht vom Lebenspartner ausgeht</w:t>
            </w:r>
            <w:r w:rsidRPr="00787C43">
              <w:rPr>
                <w:b/>
                <w:i/>
                <w:vertAlign w:val="superscript"/>
              </w:rPr>
              <w:t>1a</w:t>
            </w:r>
            <w:r w:rsidRPr="00787C43">
              <w:rPr>
                <w:b/>
                <w:i/>
              </w:rPr>
              <w:t>;</w:t>
            </w:r>
          </w:p>
        </w:tc>
      </w:tr>
      <w:tr w:rsidR="007262BB" w:rsidRPr="00787C43" w14:paraId="285E9C97" w14:textId="77777777" w:rsidTr="007B3812">
        <w:trPr>
          <w:jc w:val="center"/>
        </w:trPr>
        <w:tc>
          <w:tcPr>
            <w:tcW w:w="4876" w:type="dxa"/>
            <w:tcBorders>
              <w:top w:val="nil"/>
              <w:left w:val="nil"/>
              <w:bottom w:val="nil"/>
              <w:right w:val="nil"/>
            </w:tcBorders>
          </w:tcPr>
          <w:p w14:paraId="7A726995" w14:textId="77777777" w:rsidR="007262BB" w:rsidRPr="00787C43" w:rsidRDefault="007262BB" w:rsidP="007B3812"/>
        </w:tc>
        <w:tc>
          <w:tcPr>
            <w:tcW w:w="4876" w:type="dxa"/>
            <w:tcBorders>
              <w:top w:val="nil"/>
              <w:left w:val="nil"/>
              <w:bottom w:val="nil"/>
              <w:right w:val="nil"/>
            </w:tcBorders>
          </w:tcPr>
          <w:p w14:paraId="12497D75" w14:textId="77777777" w:rsidR="007262BB" w:rsidRPr="00787C43" w:rsidRDefault="007262BB" w:rsidP="007B3812">
            <w:pPr>
              <w:pStyle w:val="Normal6a"/>
            </w:pPr>
            <w:r w:rsidRPr="00787C43">
              <w:rPr>
                <w:b/>
                <w:i/>
              </w:rPr>
              <w:t>_________________</w:t>
            </w:r>
          </w:p>
        </w:tc>
      </w:tr>
      <w:tr w:rsidR="007262BB" w:rsidRPr="00787C43" w14:paraId="5E6875CB" w14:textId="77777777" w:rsidTr="007B3812">
        <w:trPr>
          <w:jc w:val="center"/>
        </w:trPr>
        <w:tc>
          <w:tcPr>
            <w:tcW w:w="4876" w:type="dxa"/>
            <w:tcBorders>
              <w:top w:val="nil"/>
              <w:left w:val="nil"/>
              <w:bottom w:val="nil"/>
              <w:right w:val="nil"/>
            </w:tcBorders>
          </w:tcPr>
          <w:p w14:paraId="50AA1157" w14:textId="77777777" w:rsidR="007262BB" w:rsidRPr="00787C43" w:rsidRDefault="007262BB" w:rsidP="007B3812"/>
        </w:tc>
        <w:tc>
          <w:tcPr>
            <w:tcW w:w="4876" w:type="dxa"/>
            <w:tcBorders>
              <w:top w:val="nil"/>
              <w:left w:val="nil"/>
              <w:bottom w:val="nil"/>
              <w:right w:val="nil"/>
            </w:tcBorders>
          </w:tcPr>
          <w:p w14:paraId="27681132" w14:textId="77777777" w:rsidR="007262BB" w:rsidRPr="00787C43" w:rsidRDefault="007262BB" w:rsidP="007B3812">
            <w:pPr>
              <w:pStyle w:val="Normal6a"/>
            </w:pPr>
            <w:r w:rsidRPr="00787C43">
              <w:rPr>
                <w:b/>
                <w:i/>
                <w:vertAlign w:val="superscript"/>
              </w:rPr>
              <w:t>1a</w:t>
            </w:r>
            <w:r w:rsidRPr="00787C43">
              <w:t xml:space="preserve"> </w:t>
            </w:r>
            <w:r w:rsidRPr="00787C43">
              <w:rPr>
                <w:b/>
                <w:i/>
              </w:rPr>
              <w:t>Eurostat-Erhebung vom 25. November 2024: https://ec.europa.eu/eurostat/web/products-eurostat-news/w/ddn-20241125-3</w:t>
            </w:r>
          </w:p>
        </w:tc>
      </w:tr>
    </w:tbl>
    <w:p w14:paraId="687BC34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EFFBFDA" w14:textId="77777777" w:rsidR="007262BB" w:rsidRPr="00787C43" w:rsidRDefault="007262BB" w:rsidP="007262BB">
      <w:r w:rsidRPr="00787C43">
        <w:rPr>
          <w:rStyle w:val="HideTWBExt"/>
        </w:rPr>
        <w:t>&lt;/Amend&gt;</w:t>
      </w:r>
    </w:p>
    <w:p w14:paraId="0F540D9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96</w:t>
      </w:r>
      <w:r w:rsidRPr="00787C43">
        <w:rPr>
          <w:rStyle w:val="HideTWBExt"/>
        </w:rPr>
        <w:t>&lt;/NumAm&gt;</w:t>
      </w:r>
    </w:p>
    <w:p w14:paraId="2699EA6B"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79C2C3D0" w14:textId="77777777" w:rsidR="007262BB" w:rsidRPr="00787C43" w:rsidRDefault="007262BB" w:rsidP="007262BB">
      <w:pPr>
        <w:pStyle w:val="NormalBold"/>
      </w:pPr>
      <w:r w:rsidRPr="00787C43">
        <w:rPr>
          <w:rStyle w:val="HideTWBExt"/>
          <w:b w:val="0"/>
        </w:rPr>
        <w:t>&lt;/RepeatBlock-By&gt;</w:t>
      </w:r>
    </w:p>
    <w:p w14:paraId="3FDF049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9BEE7D8" w14:textId="77777777" w:rsidR="007262BB" w:rsidRPr="00787C43" w:rsidRDefault="007262BB" w:rsidP="007262BB">
      <w:pPr>
        <w:pStyle w:val="NormalBold"/>
      </w:pPr>
      <w:r w:rsidRPr="00787C43">
        <w:rPr>
          <w:rStyle w:val="HideTWBExt"/>
        </w:rPr>
        <w:t>&lt;Article&gt;</w:t>
      </w:r>
      <w:r w:rsidRPr="00787C43">
        <w:t>Erwägung C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4AB5830" w14:textId="77777777" w:rsidTr="007B3812">
        <w:trPr>
          <w:trHeight w:hRule="exact" w:val="240"/>
          <w:jc w:val="center"/>
        </w:trPr>
        <w:tc>
          <w:tcPr>
            <w:tcW w:w="9752" w:type="dxa"/>
            <w:gridSpan w:val="2"/>
            <w:tcBorders>
              <w:top w:val="nil"/>
              <w:left w:val="nil"/>
              <w:bottom w:val="nil"/>
              <w:right w:val="nil"/>
            </w:tcBorders>
          </w:tcPr>
          <w:p w14:paraId="5BD13A02" w14:textId="77777777" w:rsidR="007262BB" w:rsidRPr="00787C43" w:rsidRDefault="007262BB" w:rsidP="007B3812"/>
        </w:tc>
      </w:tr>
      <w:tr w:rsidR="007262BB" w:rsidRPr="00787C43" w14:paraId="0D05D401" w14:textId="77777777" w:rsidTr="007B3812">
        <w:trPr>
          <w:trHeight w:val="240"/>
          <w:jc w:val="center"/>
        </w:trPr>
        <w:tc>
          <w:tcPr>
            <w:tcW w:w="4876" w:type="dxa"/>
            <w:tcBorders>
              <w:top w:val="nil"/>
              <w:left w:val="nil"/>
              <w:bottom w:val="nil"/>
              <w:right w:val="nil"/>
            </w:tcBorders>
          </w:tcPr>
          <w:p w14:paraId="3C62EDC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A489195" w14:textId="77777777" w:rsidR="007262BB" w:rsidRPr="00787C43" w:rsidRDefault="007262BB" w:rsidP="007B3812">
            <w:pPr>
              <w:pStyle w:val="AmColumnHeading"/>
            </w:pPr>
            <w:r w:rsidRPr="00787C43">
              <w:t>Geänderter Text</w:t>
            </w:r>
          </w:p>
        </w:tc>
      </w:tr>
      <w:tr w:rsidR="007262BB" w:rsidRPr="00787C43" w14:paraId="120B1F97" w14:textId="77777777" w:rsidTr="007B3812">
        <w:trPr>
          <w:jc w:val="center"/>
        </w:trPr>
        <w:tc>
          <w:tcPr>
            <w:tcW w:w="4876" w:type="dxa"/>
            <w:tcBorders>
              <w:top w:val="nil"/>
              <w:left w:val="nil"/>
              <w:bottom w:val="nil"/>
              <w:right w:val="nil"/>
            </w:tcBorders>
          </w:tcPr>
          <w:p w14:paraId="33A2D9CB" w14:textId="77777777" w:rsidR="007262BB" w:rsidRPr="00787C43" w:rsidRDefault="007262BB" w:rsidP="007B3812">
            <w:pPr>
              <w:pStyle w:val="Normal6a"/>
            </w:pPr>
          </w:p>
        </w:tc>
        <w:tc>
          <w:tcPr>
            <w:tcW w:w="4876" w:type="dxa"/>
            <w:tcBorders>
              <w:top w:val="nil"/>
              <w:left w:val="nil"/>
              <w:bottom w:val="nil"/>
              <w:right w:val="nil"/>
            </w:tcBorders>
          </w:tcPr>
          <w:p w14:paraId="098A19C4" w14:textId="77777777" w:rsidR="007262BB" w:rsidRPr="00787C43" w:rsidRDefault="007262BB" w:rsidP="007B3812">
            <w:pPr>
              <w:pStyle w:val="Normal6a"/>
            </w:pPr>
            <w:r w:rsidRPr="00787C43">
              <w:rPr>
                <w:b/>
                <w:i/>
              </w:rPr>
              <w:t>Ca.</w:t>
            </w:r>
            <w:r w:rsidRPr="00787C43">
              <w:tab/>
            </w:r>
            <w:r w:rsidRPr="00787C43">
              <w:rPr>
                <w:b/>
                <w:i/>
              </w:rPr>
              <w:t>in der Erwägung, dass dem Bericht des Flüchtlingshilfswerks der Vereinten Nationen (UNHCR) vom November 2024 zufolge 90 % der Migrantinnen auf der Mittelmeerroute vergewaltigt werden</w:t>
            </w:r>
            <w:r w:rsidRPr="00787C43">
              <w:rPr>
                <w:b/>
                <w:i/>
                <w:vertAlign w:val="superscript"/>
              </w:rPr>
              <w:t>1a</w:t>
            </w:r>
            <w:r w:rsidRPr="00787C43">
              <w:rPr>
                <w:b/>
                <w:i/>
              </w:rPr>
              <w:t>;</w:t>
            </w:r>
          </w:p>
        </w:tc>
      </w:tr>
      <w:tr w:rsidR="007262BB" w:rsidRPr="00787C43" w14:paraId="5F9D1C19" w14:textId="77777777" w:rsidTr="007B3812">
        <w:trPr>
          <w:jc w:val="center"/>
        </w:trPr>
        <w:tc>
          <w:tcPr>
            <w:tcW w:w="4876" w:type="dxa"/>
            <w:tcBorders>
              <w:top w:val="nil"/>
              <w:left w:val="nil"/>
              <w:bottom w:val="nil"/>
              <w:right w:val="nil"/>
            </w:tcBorders>
          </w:tcPr>
          <w:p w14:paraId="4FC79DD9" w14:textId="77777777" w:rsidR="007262BB" w:rsidRPr="00787C43" w:rsidRDefault="007262BB" w:rsidP="007B3812"/>
        </w:tc>
        <w:tc>
          <w:tcPr>
            <w:tcW w:w="4876" w:type="dxa"/>
            <w:tcBorders>
              <w:top w:val="nil"/>
              <w:left w:val="nil"/>
              <w:bottom w:val="nil"/>
              <w:right w:val="nil"/>
            </w:tcBorders>
          </w:tcPr>
          <w:p w14:paraId="37FF7E4D" w14:textId="77777777" w:rsidR="007262BB" w:rsidRPr="00787C43" w:rsidRDefault="007262BB" w:rsidP="007B3812">
            <w:pPr>
              <w:pStyle w:val="Normal6a"/>
            </w:pPr>
            <w:r w:rsidRPr="00787C43">
              <w:rPr>
                <w:b/>
                <w:i/>
              </w:rPr>
              <w:t>_________________</w:t>
            </w:r>
          </w:p>
        </w:tc>
      </w:tr>
      <w:tr w:rsidR="007262BB" w:rsidRPr="00787C43" w14:paraId="57CC378E" w14:textId="77777777" w:rsidTr="007B3812">
        <w:trPr>
          <w:jc w:val="center"/>
        </w:trPr>
        <w:tc>
          <w:tcPr>
            <w:tcW w:w="4876" w:type="dxa"/>
            <w:tcBorders>
              <w:top w:val="nil"/>
              <w:left w:val="nil"/>
              <w:bottom w:val="nil"/>
              <w:right w:val="nil"/>
            </w:tcBorders>
          </w:tcPr>
          <w:p w14:paraId="294BD9E7" w14:textId="77777777" w:rsidR="007262BB" w:rsidRPr="00787C43" w:rsidRDefault="007262BB" w:rsidP="007B3812"/>
        </w:tc>
        <w:tc>
          <w:tcPr>
            <w:tcW w:w="4876" w:type="dxa"/>
            <w:tcBorders>
              <w:top w:val="nil"/>
              <w:left w:val="nil"/>
              <w:bottom w:val="nil"/>
              <w:right w:val="nil"/>
            </w:tcBorders>
          </w:tcPr>
          <w:p w14:paraId="5DF33F32" w14:textId="77777777" w:rsidR="007262BB" w:rsidRPr="00787C43" w:rsidRDefault="007262BB" w:rsidP="007B3812">
            <w:pPr>
              <w:pStyle w:val="Normal6a"/>
            </w:pPr>
            <w:r w:rsidRPr="00787C43">
              <w:rPr>
                <w:b/>
                <w:i/>
                <w:vertAlign w:val="superscript"/>
              </w:rPr>
              <w:t>1a</w:t>
            </w:r>
            <w:r w:rsidRPr="00787C43">
              <w:t xml:space="preserve"> </w:t>
            </w:r>
            <w:r w:rsidRPr="00787C43">
              <w:rPr>
                <w:b/>
                <w:i/>
              </w:rPr>
              <w:t>Internationale Organisation für Migration (IOM), Mixed Migration Centre (MMC), Amt des Hohen Flüchtlingskommissars der Vereinten Nationen (UNHCR): „On This Journey, No One Cares if You Live or Die: Abuse, Protection and Justice along Routes between East and West Africa and Africa’s Mediterranean Coast“ – Band 2, IOM, MMC, UNHCR, Genf, 2024, https://mixedmigration.org/wp-content/uploads/2024/07/On-this-journey-vol-2.pdf.</w:t>
            </w:r>
          </w:p>
        </w:tc>
      </w:tr>
    </w:tbl>
    <w:p w14:paraId="507C2CF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46D696B0" w14:textId="77777777" w:rsidR="007262BB" w:rsidRPr="00787C43" w:rsidRDefault="007262BB" w:rsidP="007262BB">
      <w:r w:rsidRPr="00787C43">
        <w:rPr>
          <w:rStyle w:val="HideTWBExt"/>
        </w:rPr>
        <w:t>&lt;/Amend&gt;</w:t>
      </w:r>
    </w:p>
    <w:p w14:paraId="527CC64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97</w:t>
      </w:r>
      <w:r w:rsidRPr="00787C43">
        <w:rPr>
          <w:rStyle w:val="HideTWBExt"/>
        </w:rPr>
        <w:t>&lt;/NumAm&gt;</w:t>
      </w:r>
    </w:p>
    <w:p w14:paraId="17CF0A01" w14:textId="77777777" w:rsidR="007262BB" w:rsidRPr="00787C43" w:rsidRDefault="007262BB" w:rsidP="007262BB">
      <w:pPr>
        <w:pStyle w:val="NormalBold"/>
      </w:pPr>
      <w:r w:rsidRPr="00787C43">
        <w:rPr>
          <w:rStyle w:val="HideTWBExt"/>
          <w:b w:val="0"/>
        </w:rPr>
        <w:t>&lt;RepeatBlock-By&gt;&lt;Members&gt;</w:t>
      </w:r>
      <w:r w:rsidRPr="00787C43">
        <w:t>Veronika Cifrová Ostrihoňová, Valérie Devaux, Abir Al-Sahlani, Raquel García Hermida-Van Der Walle, Lucia Yar, Dainius Žalimas</w:t>
      </w:r>
      <w:r w:rsidRPr="00787C43">
        <w:rPr>
          <w:rStyle w:val="HideTWBExt"/>
          <w:b w:val="0"/>
        </w:rPr>
        <w:t>&lt;/Members&gt;</w:t>
      </w:r>
    </w:p>
    <w:p w14:paraId="7CBF8008" w14:textId="77777777" w:rsidR="007262BB" w:rsidRPr="00787C43" w:rsidRDefault="007262BB" w:rsidP="007262BB">
      <w:pPr>
        <w:pStyle w:val="NormalBold"/>
      </w:pPr>
      <w:r w:rsidRPr="00787C43">
        <w:rPr>
          <w:rStyle w:val="HideTWBExt"/>
          <w:b w:val="0"/>
        </w:rPr>
        <w:t>&lt;/RepeatBlock-By&gt;</w:t>
      </w:r>
    </w:p>
    <w:p w14:paraId="599FB18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E6AADB5" w14:textId="77777777" w:rsidR="007262BB" w:rsidRPr="00787C43" w:rsidRDefault="007262BB" w:rsidP="007262BB">
      <w:pPr>
        <w:pStyle w:val="NormalBold"/>
      </w:pPr>
      <w:r w:rsidRPr="00787C43">
        <w:rPr>
          <w:rStyle w:val="HideTWBExt"/>
        </w:rPr>
        <w:t>&lt;Article&gt;</w:t>
      </w:r>
      <w:r w:rsidRPr="00787C43">
        <w:t>Erwägung C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197DAAB" w14:textId="77777777" w:rsidTr="007B3812">
        <w:trPr>
          <w:trHeight w:hRule="exact" w:val="240"/>
          <w:jc w:val="center"/>
        </w:trPr>
        <w:tc>
          <w:tcPr>
            <w:tcW w:w="9752" w:type="dxa"/>
            <w:gridSpan w:val="2"/>
            <w:tcBorders>
              <w:top w:val="nil"/>
              <w:left w:val="nil"/>
              <w:bottom w:val="nil"/>
              <w:right w:val="nil"/>
            </w:tcBorders>
          </w:tcPr>
          <w:p w14:paraId="3D96E9E5" w14:textId="77777777" w:rsidR="007262BB" w:rsidRPr="00787C43" w:rsidRDefault="007262BB" w:rsidP="007B3812"/>
        </w:tc>
      </w:tr>
      <w:tr w:rsidR="007262BB" w:rsidRPr="00787C43" w14:paraId="0397088E" w14:textId="77777777" w:rsidTr="007B3812">
        <w:trPr>
          <w:trHeight w:val="240"/>
          <w:jc w:val="center"/>
        </w:trPr>
        <w:tc>
          <w:tcPr>
            <w:tcW w:w="4876" w:type="dxa"/>
            <w:tcBorders>
              <w:top w:val="nil"/>
              <w:left w:val="nil"/>
              <w:bottom w:val="nil"/>
              <w:right w:val="nil"/>
            </w:tcBorders>
          </w:tcPr>
          <w:p w14:paraId="19ACC23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3A387A2" w14:textId="77777777" w:rsidR="007262BB" w:rsidRPr="00787C43" w:rsidRDefault="007262BB" w:rsidP="007B3812">
            <w:pPr>
              <w:pStyle w:val="AmColumnHeading"/>
            </w:pPr>
            <w:r w:rsidRPr="00787C43">
              <w:t>Geänderter Text</w:t>
            </w:r>
          </w:p>
        </w:tc>
      </w:tr>
      <w:tr w:rsidR="007262BB" w:rsidRPr="00787C43" w14:paraId="46576EF6" w14:textId="77777777" w:rsidTr="007B3812">
        <w:trPr>
          <w:jc w:val="center"/>
        </w:trPr>
        <w:tc>
          <w:tcPr>
            <w:tcW w:w="4876" w:type="dxa"/>
            <w:tcBorders>
              <w:top w:val="nil"/>
              <w:left w:val="nil"/>
              <w:bottom w:val="nil"/>
              <w:right w:val="nil"/>
            </w:tcBorders>
          </w:tcPr>
          <w:p w14:paraId="542FD3A0" w14:textId="77777777" w:rsidR="007262BB" w:rsidRPr="00787C43" w:rsidRDefault="007262BB" w:rsidP="007B3812">
            <w:pPr>
              <w:pStyle w:val="Normal6a"/>
            </w:pPr>
          </w:p>
        </w:tc>
        <w:tc>
          <w:tcPr>
            <w:tcW w:w="4876" w:type="dxa"/>
            <w:tcBorders>
              <w:top w:val="nil"/>
              <w:left w:val="nil"/>
              <w:bottom w:val="nil"/>
              <w:right w:val="nil"/>
            </w:tcBorders>
          </w:tcPr>
          <w:p w14:paraId="49D68920" w14:textId="77777777" w:rsidR="007262BB" w:rsidRPr="00787C43" w:rsidRDefault="007262BB" w:rsidP="007B3812">
            <w:pPr>
              <w:pStyle w:val="Normal6a"/>
            </w:pPr>
            <w:r w:rsidRPr="00787C43">
              <w:rPr>
                <w:b/>
                <w:i/>
              </w:rPr>
              <w:t>Ca.</w:t>
            </w:r>
            <w:r w:rsidRPr="00787C43">
              <w:tab/>
            </w:r>
            <w:r w:rsidRPr="00787C43">
              <w:rPr>
                <w:b/>
                <w:i/>
              </w:rPr>
              <w:t>in der Erwägung, dass der sexuelle Missbrauch und die sexuelle Ausbeutung von Kindern eine starke geschlechtsspezifische Komponente aufweisen, von der Mädchen im Internet unverhältnismäßig stark betroffen sind und was daher als Form der geschlechtsspezifischen Gewalt gilt;</w:t>
            </w:r>
          </w:p>
        </w:tc>
      </w:tr>
    </w:tbl>
    <w:p w14:paraId="2348A12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45AD0C0" w14:textId="77777777" w:rsidR="007262BB" w:rsidRPr="00787C43" w:rsidRDefault="007262BB" w:rsidP="007262BB">
      <w:r w:rsidRPr="00787C43">
        <w:rPr>
          <w:rStyle w:val="HideTWBExt"/>
        </w:rPr>
        <w:t>&lt;/Amend&gt;</w:t>
      </w:r>
    </w:p>
    <w:p w14:paraId="1832871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98</w:t>
      </w:r>
      <w:r w:rsidRPr="00787C43">
        <w:rPr>
          <w:rStyle w:val="HideTWBExt"/>
        </w:rPr>
        <w:t>&lt;/NumAm&gt;</w:t>
      </w:r>
    </w:p>
    <w:p w14:paraId="6574E1EE"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500C553B" w14:textId="77777777" w:rsidR="007262BB" w:rsidRPr="00787C43" w:rsidRDefault="007262BB" w:rsidP="007262BB">
      <w:pPr>
        <w:pStyle w:val="NormalBold"/>
      </w:pPr>
      <w:r w:rsidRPr="00787C43">
        <w:rPr>
          <w:rStyle w:val="HideTWBExt"/>
          <w:b w:val="0"/>
        </w:rPr>
        <w:lastRenderedPageBreak/>
        <w:t>&lt;/RepeatBlock-By&gt;</w:t>
      </w:r>
    </w:p>
    <w:p w14:paraId="042E963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A46B240" w14:textId="77777777" w:rsidR="007262BB" w:rsidRPr="00787C43" w:rsidRDefault="007262BB" w:rsidP="007262BB">
      <w:pPr>
        <w:pStyle w:val="NormalBold"/>
      </w:pPr>
      <w:r w:rsidRPr="00787C43">
        <w:rPr>
          <w:rStyle w:val="HideTWBExt"/>
        </w:rPr>
        <w:t>&lt;Article&gt;</w:t>
      </w:r>
      <w:r w:rsidRPr="00787C43">
        <w:t>Erwägung C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3DB61B7" w14:textId="77777777" w:rsidTr="007B3812">
        <w:trPr>
          <w:trHeight w:hRule="exact" w:val="240"/>
          <w:jc w:val="center"/>
        </w:trPr>
        <w:tc>
          <w:tcPr>
            <w:tcW w:w="9752" w:type="dxa"/>
            <w:gridSpan w:val="2"/>
            <w:tcBorders>
              <w:top w:val="nil"/>
              <w:left w:val="nil"/>
              <w:bottom w:val="nil"/>
              <w:right w:val="nil"/>
            </w:tcBorders>
          </w:tcPr>
          <w:p w14:paraId="5531000A" w14:textId="77777777" w:rsidR="007262BB" w:rsidRPr="00787C43" w:rsidRDefault="007262BB" w:rsidP="007B3812"/>
        </w:tc>
      </w:tr>
      <w:tr w:rsidR="007262BB" w:rsidRPr="00787C43" w14:paraId="2CE1F945" w14:textId="77777777" w:rsidTr="007B3812">
        <w:trPr>
          <w:trHeight w:val="240"/>
          <w:jc w:val="center"/>
        </w:trPr>
        <w:tc>
          <w:tcPr>
            <w:tcW w:w="4876" w:type="dxa"/>
            <w:tcBorders>
              <w:top w:val="nil"/>
              <w:left w:val="nil"/>
              <w:bottom w:val="nil"/>
              <w:right w:val="nil"/>
            </w:tcBorders>
          </w:tcPr>
          <w:p w14:paraId="22407A6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EA4A1DA" w14:textId="77777777" w:rsidR="007262BB" w:rsidRPr="00787C43" w:rsidRDefault="007262BB" w:rsidP="007B3812">
            <w:pPr>
              <w:pStyle w:val="AmColumnHeading"/>
            </w:pPr>
            <w:r w:rsidRPr="00787C43">
              <w:t>Geänderter Text</w:t>
            </w:r>
          </w:p>
        </w:tc>
      </w:tr>
      <w:tr w:rsidR="007262BB" w:rsidRPr="00787C43" w14:paraId="5FB8A60D" w14:textId="77777777" w:rsidTr="007B3812">
        <w:trPr>
          <w:jc w:val="center"/>
        </w:trPr>
        <w:tc>
          <w:tcPr>
            <w:tcW w:w="4876" w:type="dxa"/>
            <w:tcBorders>
              <w:top w:val="nil"/>
              <w:left w:val="nil"/>
              <w:bottom w:val="nil"/>
              <w:right w:val="nil"/>
            </w:tcBorders>
          </w:tcPr>
          <w:p w14:paraId="74249412" w14:textId="77777777" w:rsidR="007262BB" w:rsidRPr="00787C43" w:rsidRDefault="007262BB" w:rsidP="007B3812">
            <w:pPr>
              <w:pStyle w:val="Normal6a"/>
            </w:pPr>
          </w:p>
        </w:tc>
        <w:tc>
          <w:tcPr>
            <w:tcW w:w="4876" w:type="dxa"/>
            <w:tcBorders>
              <w:top w:val="nil"/>
              <w:left w:val="nil"/>
              <w:bottom w:val="nil"/>
              <w:right w:val="nil"/>
            </w:tcBorders>
          </w:tcPr>
          <w:p w14:paraId="3A5165BC" w14:textId="77777777" w:rsidR="007262BB" w:rsidRPr="00787C43" w:rsidRDefault="007262BB" w:rsidP="007B3812">
            <w:pPr>
              <w:pStyle w:val="Normal6a"/>
            </w:pPr>
            <w:r w:rsidRPr="00787C43">
              <w:rPr>
                <w:b/>
                <w:i/>
              </w:rPr>
              <w:t>Ca.</w:t>
            </w:r>
            <w:r w:rsidRPr="00787C43">
              <w:tab/>
            </w:r>
            <w:r w:rsidRPr="00787C43">
              <w:rPr>
                <w:b/>
                <w:i/>
              </w:rPr>
              <w:t>in der Erwägung, dass das Recht auf Gesundheit und insbesondere die mit der sexuellen und reproduktiven Gesundheit verbundenen Rechte zu den Grundrechten von Frauen gehören, die gestärkt werden sollten und in keiner Weise verwässert oder verwehrt werden dürfen;</w:t>
            </w:r>
          </w:p>
        </w:tc>
      </w:tr>
    </w:tbl>
    <w:p w14:paraId="49C728D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877DF48" w14:textId="77777777" w:rsidR="007262BB" w:rsidRPr="00787C43" w:rsidRDefault="007262BB" w:rsidP="007262BB">
      <w:r w:rsidRPr="00787C43">
        <w:rPr>
          <w:rStyle w:val="HideTWBExt"/>
        </w:rPr>
        <w:t>&lt;/Amend&gt;</w:t>
      </w:r>
    </w:p>
    <w:p w14:paraId="4AC3DDF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99</w:t>
      </w:r>
      <w:r w:rsidRPr="00787C43">
        <w:rPr>
          <w:rStyle w:val="HideTWBExt"/>
        </w:rPr>
        <w:t>&lt;/NumAm&gt;</w:t>
      </w:r>
    </w:p>
    <w:p w14:paraId="572785BA"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22421C78" w14:textId="77777777" w:rsidR="007262BB" w:rsidRPr="00787C43" w:rsidRDefault="007262BB" w:rsidP="007262BB">
      <w:pPr>
        <w:pStyle w:val="NormalBold"/>
      </w:pPr>
      <w:r w:rsidRPr="00787C43">
        <w:rPr>
          <w:rStyle w:val="HideTWBExt"/>
          <w:b w:val="0"/>
        </w:rPr>
        <w:t>&lt;/RepeatBlock-By&gt;</w:t>
      </w:r>
    </w:p>
    <w:p w14:paraId="5D4AF0A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EFEEDF8" w14:textId="77777777" w:rsidR="007262BB" w:rsidRPr="00787C43" w:rsidRDefault="007262BB" w:rsidP="007262BB">
      <w:pPr>
        <w:pStyle w:val="NormalBold"/>
      </w:pPr>
      <w:r w:rsidRPr="00787C43">
        <w:rPr>
          <w:rStyle w:val="HideTWBExt"/>
        </w:rPr>
        <w:t>&lt;Article&gt;</w:t>
      </w:r>
      <w:r w:rsidRPr="00787C43">
        <w:t>Erwägung C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179CD59" w14:textId="77777777" w:rsidTr="007B3812">
        <w:trPr>
          <w:trHeight w:hRule="exact" w:val="240"/>
          <w:jc w:val="center"/>
        </w:trPr>
        <w:tc>
          <w:tcPr>
            <w:tcW w:w="9752" w:type="dxa"/>
            <w:gridSpan w:val="2"/>
            <w:tcBorders>
              <w:top w:val="nil"/>
              <w:left w:val="nil"/>
              <w:bottom w:val="nil"/>
              <w:right w:val="nil"/>
            </w:tcBorders>
          </w:tcPr>
          <w:p w14:paraId="34FBF885" w14:textId="77777777" w:rsidR="007262BB" w:rsidRPr="00787C43" w:rsidRDefault="007262BB" w:rsidP="007B3812"/>
        </w:tc>
      </w:tr>
      <w:tr w:rsidR="007262BB" w:rsidRPr="00787C43" w14:paraId="39D339A3" w14:textId="77777777" w:rsidTr="007B3812">
        <w:trPr>
          <w:trHeight w:val="240"/>
          <w:jc w:val="center"/>
        </w:trPr>
        <w:tc>
          <w:tcPr>
            <w:tcW w:w="4876" w:type="dxa"/>
            <w:tcBorders>
              <w:top w:val="nil"/>
              <w:left w:val="nil"/>
              <w:bottom w:val="nil"/>
              <w:right w:val="nil"/>
            </w:tcBorders>
          </w:tcPr>
          <w:p w14:paraId="78C7B0A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FD141BA" w14:textId="77777777" w:rsidR="007262BB" w:rsidRPr="00787C43" w:rsidRDefault="007262BB" w:rsidP="007B3812">
            <w:pPr>
              <w:pStyle w:val="AmColumnHeading"/>
            </w:pPr>
            <w:r w:rsidRPr="00787C43">
              <w:t>Geänderter Text</w:t>
            </w:r>
          </w:p>
        </w:tc>
      </w:tr>
      <w:tr w:rsidR="007262BB" w:rsidRPr="00787C43" w14:paraId="44E2A5DD" w14:textId="77777777" w:rsidTr="007B3812">
        <w:trPr>
          <w:jc w:val="center"/>
        </w:trPr>
        <w:tc>
          <w:tcPr>
            <w:tcW w:w="4876" w:type="dxa"/>
            <w:tcBorders>
              <w:top w:val="nil"/>
              <w:left w:val="nil"/>
              <w:bottom w:val="nil"/>
              <w:right w:val="nil"/>
            </w:tcBorders>
          </w:tcPr>
          <w:p w14:paraId="7756FD79" w14:textId="77777777" w:rsidR="007262BB" w:rsidRPr="00787C43" w:rsidRDefault="007262BB" w:rsidP="007B3812">
            <w:pPr>
              <w:pStyle w:val="Normal6a"/>
            </w:pPr>
          </w:p>
        </w:tc>
        <w:tc>
          <w:tcPr>
            <w:tcW w:w="4876" w:type="dxa"/>
            <w:tcBorders>
              <w:top w:val="nil"/>
              <w:left w:val="nil"/>
              <w:bottom w:val="nil"/>
              <w:right w:val="nil"/>
            </w:tcBorders>
          </w:tcPr>
          <w:p w14:paraId="5F47144D" w14:textId="77777777" w:rsidR="007262BB" w:rsidRPr="00787C43" w:rsidRDefault="007262BB" w:rsidP="007B3812">
            <w:pPr>
              <w:pStyle w:val="Normal6a"/>
            </w:pPr>
            <w:r w:rsidRPr="00787C43">
              <w:rPr>
                <w:b/>
                <w:i/>
              </w:rPr>
              <w:t>Ca.</w:t>
            </w:r>
            <w:r w:rsidRPr="00787C43">
              <w:tab/>
            </w:r>
            <w:r w:rsidRPr="00787C43">
              <w:rPr>
                <w:b/>
                <w:i/>
              </w:rPr>
              <w:t>in der Erwägung, dass Daten zeigen, dass die Gewalt bei 57 % der Opfer geschlechtsspezifischer Gewalt gesundheitliche Folgen verursacht hat, von körperlichen Verletzungen bis hin zu langfristigen psychischen Traumata</w:t>
            </w:r>
            <w:r w:rsidRPr="00787C43">
              <w:rPr>
                <w:b/>
                <w:i/>
                <w:vertAlign w:val="superscript"/>
              </w:rPr>
              <w:t>1a</w:t>
            </w:r>
            <w:r w:rsidRPr="00787C43">
              <w:rPr>
                <w:b/>
                <w:i/>
              </w:rPr>
              <w:t>;</w:t>
            </w:r>
          </w:p>
        </w:tc>
      </w:tr>
      <w:tr w:rsidR="007262BB" w:rsidRPr="00787C43" w14:paraId="7C64DD63" w14:textId="77777777" w:rsidTr="007B3812">
        <w:trPr>
          <w:jc w:val="center"/>
        </w:trPr>
        <w:tc>
          <w:tcPr>
            <w:tcW w:w="4876" w:type="dxa"/>
            <w:tcBorders>
              <w:top w:val="nil"/>
              <w:left w:val="nil"/>
              <w:bottom w:val="nil"/>
              <w:right w:val="nil"/>
            </w:tcBorders>
          </w:tcPr>
          <w:p w14:paraId="4601EB99" w14:textId="77777777" w:rsidR="007262BB" w:rsidRPr="00787C43" w:rsidRDefault="007262BB" w:rsidP="007B3812"/>
        </w:tc>
        <w:tc>
          <w:tcPr>
            <w:tcW w:w="4876" w:type="dxa"/>
            <w:tcBorders>
              <w:top w:val="nil"/>
              <w:left w:val="nil"/>
              <w:bottom w:val="nil"/>
              <w:right w:val="nil"/>
            </w:tcBorders>
          </w:tcPr>
          <w:p w14:paraId="52B81E07" w14:textId="77777777" w:rsidR="007262BB" w:rsidRPr="00787C43" w:rsidRDefault="007262BB" w:rsidP="007B3812">
            <w:pPr>
              <w:pStyle w:val="Normal6a"/>
            </w:pPr>
            <w:r w:rsidRPr="00787C43">
              <w:rPr>
                <w:b/>
                <w:i/>
              </w:rPr>
              <w:t>_________________</w:t>
            </w:r>
          </w:p>
        </w:tc>
      </w:tr>
      <w:tr w:rsidR="007262BB" w:rsidRPr="00787C43" w14:paraId="7D45C769" w14:textId="77777777" w:rsidTr="007B3812">
        <w:trPr>
          <w:jc w:val="center"/>
        </w:trPr>
        <w:tc>
          <w:tcPr>
            <w:tcW w:w="4876" w:type="dxa"/>
            <w:tcBorders>
              <w:top w:val="nil"/>
              <w:left w:val="nil"/>
              <w:bottom w:val="nil"/>
              <w:right w:val="nil"/>
            </w:tcBorders>
          </w:tcPr>
          <w:p w14:paraId="448E1FEB" w14:textId="77777777" w:rsidR="007262BB" w:rsidRPr="00787C43" w:rsidRDefault="007262BB" w:rsidP="007B3812"/>
        </w:tc>
        <w:tc>
          <w:tcPr>
            <w:tcW w:w="4876" w:type="dxa"/>
            <w:tcBorders>
              <w:top w:val="nil"/>
              <w:left w:val="nil"/>
              <w:bottom w:val="nil"/>
              <w:right w:val="nil"/>
            </w:tcBorders>
          </w:tcPr>
          <w:p w14:paraId="1B6B4514" w14:textId="77777777" w:rsidR="007262BB" w:rsidRPr="00787C43" w:rsidRDefault="007262BB" w:rsidP="007B3812">
            <w:pPr>
              <w:pStyle w:val="Normal6a"/>
            </w:pPr>
            <w:r w:rsidRPr="00787C43">
              <w:rPr>
                <w:b/>
                <w:i/>
                <w:vertAlign w:val="superscript"/>
              </w:rPr>
              <w:t>1a</w:t>
            </w:r>
            <w:r w:rsidRPr="00787C43">
              <w:t xml:space="preserve"> </w:t>
            </w:r>
            <w:r w:rsidRPr="00787C43">
              <w:rPr>
                <w:b/>
                <w:i/>
              </w:rPr>
              <w:t xml:space="preserve">https://eige.europa.eu/publications-resources/publications/gender-equality-index-2024-tackling-violence-against-women-tackling-gender-inequalities?language_content_entity=en </w:t>
            </w:r>
          </w:p>
        </w:tc>
      </w:tr>
    </w:tbl>
    <w:p w14:paraId="78FFFB5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F5AC7C6" w14:textId="77777777" w:rsidR="007262BB" w:rsidRPr="00787C43" w:rsidRDefault="007262BB" w:rsidP="007262BB">
      <w:r w:rsidRPr="00787C43">
        <w:rPr>
          <w:rStyle w:val="HideTWBExt"/>
        </w:rPr>
        <w:t>&lt;/Amend&gt;</w:t>
      </w:r>
    </w:p>
    <w:p w14:paraId="16F8E68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100</w:t>
      </w:r>
      <w:r w:rsidRPr="00787C43">
        <w:rPr>
          <w:rStyle w:val="HideTWBExt"/>
        </w:rPr>
        <w:t>&lt;/NumAm&gt;</w:t>
      </w:r>
    </w:p>
    <w:p w14:paraId="65B117FE" w14:textId="77777777" w:rsidR="007262BB" w:rsidRPr="00787C43" w:rsidRDefault="007262BB" w:rsidP="007262BB">
      <w:pPr>
        <w:pStyle w:val="NormalBold"/>
      </w:pPr>
      <w:r w:rsidRPr="00787C43">
        <w:rPr>
          <w:rStyle w:val="HideTWBExt"/>
          <w:b w:val="0"/>
        </w:rPr>
        <w:t>&lt;RepeatBlock-By&gt;&lt;Members&gt;</w:t>
      </w:r>
      <w:r w:rsidRPr="00787C43">
        <w:t xml:space="preserve">Marko Vešligaj, Marina Kaljurand, Maria Noichl, Joanna Scheuring-Wielgus, Emma Rafowicz, Elisabeth Grossmann, Vilija Blinkevičiūtė, Cecilia Strada, Carla Tavares, </w:t>
      </w:r>
      <w:r w:rsidRPr="00787C43">
        <w:lastRenderedPageBreak/>
        <w:t>Lina Gálvez, Gabriela Firea</w:t>
      </w:r>
      <w:r w:rsidRPr="00787C43">
        <w:rPr>
          <w:rStyle w:val="HideTWBExt"/>
          <w:b w:val="0"/>
        </w:rPr>
        <w:t>&lt;/Members&gt;</w:t>
      </w:r>
    </w:p>
    <w:p w14:paraId="55F25FA3" w14:textId="77777777" w:rsidR="007262BB" w:rsidRPr="00787C43" w:rsidRDefault="007262BB" w:rsidP="007262BB">
      <w:pPr>
        <w:pStyle w:val="NormalBold"/>
      </w:pPr>
      <w:r w:rsidRPr="00787C43">
        <w:rPr>
          <w:rStyle w:val="HideTWBExt"/>
          <w:b w:val="0"/>
        </w:rPr>
        <w:t>&lt;/RepeatBlock-By&gt;</w:t>
      </w:r>
    </w:p>
    <w:p w14:paraId="4E4BCD6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D14A6F0" w14:textId="77777777" w:rsidR="007262BB" w:rsidRPr="00787C43" w:rsidRDefault="007262BB" w:rsidP="007262BB">
      <w:pPr>
        <w:pStyle w:val="NormalBold"/>
      </w:pPr>
      <w:r w:rsidRPr="00787C43">
        <w:rPr>
          <w:rStyle w:val="HideTWBExt"/>
        </w:rPr>
        <w:t>&lt;Article&gt;</w:t>
      </w:r>
      <w:r w:rsidRPr="00787C43">
        <w:t>Erwägung C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97736FF" w14:textId="77777777" w:rsidTr="007B3812">
        <w:trPr>
          <w:trHeight w:hRule="exact" w:val="240"/>
          <w:jc w:val="center"/>
        </w:trPr>
        <w:tc>
          <w:tcPr>
            <w:tcW w:w="9752" w:type="dxa"/>
            <w:gridSpan w:val="2"/>
            <w:tcBorders>
              <w:top w:val="nil"/>
              <w:left w:val="nil"/>
              <w:bottom w:val="nil"/>
              <w:right w:val="nil"/>
            </w:tcBorders>
          </w:tcPr>
          <w:p w14:paraId="2C5524F3" w14:textId="77777777" w:rsidR="007262BB" w:rsidRPr="00787C43" w:rsidRDefault="007262BB" w:rsidP="007B3812"/>
        </w:tc>
      </w:tr>
      <w:tr w:rsidR="007262BB" w:rsidRPr="00787C43" w14:paraId="2950EA91" w14:textId="77777777" w:rsidTr="007B3812">
        <w:trPr>
          <w:trHeight w:val="240"/>
          <w:jc w:val="center"/>
        </w:trPr>
        <w:tc>
          <w:tcPr>
            <w:tcW w:w="4876" w:type="dxa"/>
            <w:tcBorders>
              <w:top w:val="nil"/>
              <w:left w:val="nil"/>
              <w:bottom w:val="nil"/>
              <w:right w:val="nil"/>
            </w:tcBorders>
          </w:tcPr>
          <w:p w14:paraId="4D85C1B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F660EC2" w14:textId="77777777" w:rsidR="007262BB" w:rsidRPr="00787C43" w:rsidRDefault="007262BB" w:rsidP="007B3812">
            <w:pPr>
              <w:pStyle w:val="AmColumnHeading"/>
            </w:pPr>
            <w:r w:rsidRPr="00787C43">
              <w:t>Geänderter Text</w:t>
            </w:r>
          </w:p>
        </w:tc>
      </w:tr>
      <w:tr w:rsidR="007262BB" w:rsidRPr="00787C43" w14:paraId="0DD53EE9" w14:textId="77777777" w:rsidTr="007B3812">
        <w:trPr>
          <w:jc w:val="center"/>
        </w:trPr>
        <w:tc>
          <w:tcPr>
            <w:tcW w:w="4876" w:type="dxa"/>
            <w:tcBorders>
              <w:top w:val="nil"/>
              <w:left w:val="nil"/>
              <w:bottom w:val="nil"/>
              <w:right w:val="nil"/>
            </w:tcBorders>
          </w:tcPr>
          <w:p w14:paraId="20437819" w14:textId="77777777" w:rsidR="007262BB" w:rsidRPr="00787C43" w:rsidRDefault="007262BB" w:rsidP="007B3812">
            <w:pPr>
              <w:pStyle w:val="Normal6a"/>
            </w:pPr>
          </w:p>
        </w:tc>
        <w:tc>
          <w:tcPr>
            <w:tcW w:w="4876" w:type="dxa"/>
            <w:tcBorders>
              <w:top w:val="nil"/>
              <w:left w:val="nil"/>
              <w:bottom w:val="nil"/>
              <w:right w:val="nil"/>
            </w:tcBorders>
          </w:tcPr>
          <w:p w14:paraId="57630C21" w14:textId="77777777" w:rsidR="007262BB" w:rsidRPr="00787C43" w:rsidRDefault="007262BB" w:rsidP="007B3812">
            <w:pPr>
              <w:pStyle w:val="Normal6a"/>
            </w:pPr>
            <w:r w:rsidRPr="00787C43">
              <w:rPr>
                <w:b/>
                <w:i/>
              </w:rPr>
              <w:t>Cb.</w:t>
            </w:r>
            <w:r w:rsidRPr="00787C43">
              <w:tab/>
            </w:r>
            <w:r w:rsidRPr="00787C43">
              <w:rPr>
                <w:b/>
                <w:i/>
              </w:rPr>
              <w:t>in der Erwägung, dass 31 % der Opfer geschlechtsspezifischer Gewalt ihre Erfahrungen niemandem gegenüber offengelegt haben; in der Erwägung, dass die Unterstützungssysteme für Opfer geschlechtsspezifischer Gewalt in der EU immer noch unzureichend sind und die Forschung zeigt, dass nur sieben Mitgliedstaaten genügend Beratungszentren für Frauen bereitstellen, während die Anzahl der bestehenden Unterkünfte weit unter dem im Übereinkommen von Istanbul empfohlenen Niveau liegen</w:t>
            </w:r>
            <w:r w:rsidRPr="00787C43">
              <w:rPr>
                <w:b/>
                <w:i/>
                <w:vertAlign w:val="superscript"/>
              </w:rPr>
              <w:t>1a</w:t>
            </w:r>
            <w:r w:rsidRPr="00787C43">
              <w:rPr>
                <w:b/>
                <w:i/>
              </w:rPr>
              <w:t>;</w:t>
            </w:r>
          </w:p>
        </w:tc>
      </w:tr>
      <w:tr w:rsidR="007262BB" w:rsidRPr="00787C43" w14:paraId="5E012131" w14:textId="77777777" w:rsidTr="007B3812">
        <w:trPr>
          <w:jc w:val="center"/>
        </w:trPr>
        <w:tc>
          <w:tcPr>
            <w:tcW w:w="4876" w:type="dxa"/>
            <w:tcBorders>
              <w:top w:val="nil"/>
              <w:left w:val="nil"/>
              <w:bottom w:val="nil"/>
              <w:right w:val="nil"/>
            </w:tcBorders>
          </w:tcPr>
          <w:p w14:paraId="48DB19DB" w14:textId="77777777" w:rsidR="007262BB" w:rsidRPr="00787C43" w:rsidRDefault="007262BB" w:rsidP="007B3812"/>
        </w:tc>
        <w:tc>
          <w:tcPr>
            <w:tcW w:w="4876" w:type="dxa"/>
            <w:tcBorders>
              <w:top w:val="nil"/>
              <w:left w:val="nil"/>
              <w:bottom w:val="nil"/>
              <w:right w:val="nil"/>
            </w:tcBorders>
          </w:tcPr>
          <w:p w14:paraId="187BBCA7" w14:textId="77777777" w:rsidR="007262BB" w:rsidRPr="00787C43" w:rsidRDefault="007262BB" w:rsidP="007B3812">
            <w:pPr>
              <w:pStyle w:val="Normal6a"/>
            </w:pPr>
            <w:r w:rsidRPr="00787C43">
              <w:rPr>
                <w:b/>
                <w:i/>
              </w:rPr>
              <w:t>_________________</w:t>
            </w:r>
          </w:p>
        </w:tc>
      </w:tr>
      <w:tr w:rsidR="007262BB" w:rsidRPr="00787C43" w14:paraId="6C1B5BAB" w14:textId="77777777" w:rsidTr="007B3812">
        <w:trPr>
          <w:jc w:val="center"/>
        </w:trPr>
        <w:tc>
          <w:tcPr>
            <w:tcW w:w="4876" w:type="dxa"/>
            <w:tcBorders>
              <w:top w:val="nil"/>
              <w:left w:val="nil"/>
              <w:bottom w:val="nil"/>
              <w:right w:val="nil"/>
            </w:tcBorders>
          </w:tcPr>
          <w:p w14:paraId="6C633C6D" w14:textId="77777777" w:rsidR="007262BB" w:rsidRPr="00787C43" w:rsidRDefault="007262BB" w:rsidP="007B3812"/>
        </w:tc>
        <w:tc>
          <w:tcPr>
            <w:tcW w:w="4876" w:type="dxa"/>
            <w:tcBorders>
              <w:top w:val="nil"/>
              <w:left w:val="nil"/>
              <w:bottom w:val="nil"/>
              <w:right w:val="nil"/>
            </w:tcBorders>
          </w:tcPr>
          <w:p w14:paraId="36120374" w14:textId="77777777" w:rsidR="007262BB" w:rsidRPr="00787C43" w:rsidRDefault="007262BB" w:rsidP="007B3812">
            <w:pPr>
              <w:pStyle w:val="Normal6a"/>
            </w:pPr>
            <w:r w:rsidRPr="00787C43">
              <w:rPr>
                <w:b/>
                <w:i/>
                <w:vertAlign w:val="superscript"/>
              </w:rPr>
              <w:t>1a</w:t>
            </w:r>
            <w:r w:rsidRPr="00787C43">
              <w:t xml:space="preserve"> </w:t>
            </w:r>
            <w:r w:rsidRPr="00787C43">
              <w:rPr>
                <w:b/>
                <w:i/>
              </w:rPr>
              <w:t xml:space="preserve">https://eige.europa.eu/newsroom/news/introducing-latest-gender-equality-index-thematic-focus-vital-reminder-end-violence-against-women?language_content_entity=en </w:t>
            </w:r>
          </w:p>
        </w:tc>
      </w:tr>
    </w:tbl>
    <w:p w14:paraId="7098A9D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BB8FE6B" w14:textId="77777777" w:rsidR="007262BB" w:rsidRPr="00787C43" w:rsidRDefault="007262BB" w:rsidP="007262BB">
      <w:r w:rsidRPr="00787C43">
        <w:rPr>
          <w:rStyle w:val="HideTWBExt"/>
        </w:rPr>
        <w:t>&lt;/Amend&gt;</w:t>
      </w:r>
    </w:p>
    <w:p w14:paraId="56073D0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101</w:t>
      </w:r>
      <w:r w:rsidRPr="00787C43">
        <w:rPr>
          <w:rStyle w:val="HideTWBExt"/>
        </w:rPr>
        <w:t>&lt;/NumAm&gt;</w:t>
      </w:r>
    </w:p>
    <w:p w14:paraId="6EBC2215"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42746DD9" w14:textId="77777777" w:rsidR="007262BB" w:rsidRPr="00787C43" w:rsidRDefault="007262BB" w:rsidP="007262BB">
      <w:pPr>
        <w:pStyle w:val="NormalBold"/>
      </w:pPr>
      <w:r w:rsidRPr="00787C43">
        <w:rPr>
          <w:rStyle w:val="HideTWBExt"/>
          <w:b w:val="0"/>
        </w:rPr>
        <w:t>&lt;/RepeatBlock-By&gt;</w:t>
      </w:r>
    </w:p>
    <w:p w14:paraId="07A6FF2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C97C63A" w14:textId="77777777" w:rsidR="007262BB" w:rsidRPr="00787C43" w:rsidRDefault="007262BB" w:rsidP="007262BB">
      <w:pPr>
        <w:pStyle w:val="NormalBold"/>
      </w:pPr>
      <w:r w:rsidRPr="00787C43">
        <w:rPr>
          <w:rStyle w:val="HideTWBExt"/>
        </w:rPr>
        <w:t>&lt;Article&gt;</w:t>
      </w:r>
      <w:r w:rsidRPr="00787C43">
        <w:t>Erwägung C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A81C63C" w14:textId="77777777" w:rsidTr="007B3812">
        <w:trPr>
          <w:trHeight w:hRule="exact" w:val="240"/>
          <w:jc w:val="center"/>
        </w:trPr>
        <w:tc>
          <w:tcPr>
            <w:tcW w:w="9752" w:type="dxa"/>
            <w:gridSpan w:val="2"/>
            <w:tcBorders>
              <w:top w:val="nil"/>
              <w:left w:val="nil"/>
              <w:bottom w:val="nil"/>
              <w:right w:val="nil"/>
            </w:tcBorders>
          </w:tcPr>
          <w:p w14:paraId="559C5BFC" w14:textId="77777777" w:rsidR="007262BB" w:rsidRPr="00787C43" w:rsidRDefault="007262BB" w:rsidP="007B3812"/>
        </w:tc>
      </w:tr>
      <w:tr w:rsidR="007262BB" w:rsidRPr="00787C43" w14:paraId="64D4077C" w14:textId="77777777" w:rsidTr="007B3812">
        <w:trPr>
          <w:trHeight w:val="240"/>
          <w:jc w:val="center"/>
        </w:trPr>
        <w:tc>
          <w:tcPr>
            <w:tcW w:w="4876" w:type="dxa"/>
            <w:tcBorders>
              <w:top w:val="nil"/>
              <w:left w:val="nil"/>
              <w:bottom w:val="nil"/>
              <w:right w:val="nil"/>
            </w:tcBorders>
          </w:tcPr>
          <w:p w14:paraId="0F9ED70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BABB1E2" w14:textId="77777777" w:rsidR="007262BB" w:rsidRPr="00787C43" w:rsidRDefault="007262BB" w:rsidP="007B3812">
            <w:pPr>
              <w:pStyle w:val="AmColumnHeading"/>
            </w:pPr>
            <w:r w:rsidRPr="00787C43">
              <w:t>Geänderter Text</w:t>
            </w:r>
          </w:p>
        </w:tc>
      </w:tr>
      <w:tr w:rsidR="007262BB" w:rsidRPr="00787C43" w14:paraId="40F34334" w14:textId="77777777" w:rsidTr="007B3812">
        <w:trPr>
          <w:jc w:val="center"/>
        </w:trPr>
        <w:tc>
          <w:tcPr>
            <w:tcW w:w="4876" w:type="dxa"/>
            <w:tcBorders>
              <w:top w:val="nil"/>
              <w:left w:val="nil"/>
              <w:bottom w:val="nil"/>
              <w:right w:val="nil"/>
            </w:tcBorders>
          </w:tcPr>
          <w:p w14:paraId="35301ED4" w14:textId="77777777" w:rsidR="007262BB" w:rsidRPr="00787C43" w:rsidRDefault="007262BB" w:rsidP="007B3812">
            <w:pPr>
              <w:pStyle w:val="Normal6a"/>
            </w:pPr>
          </w:p>
        </w:tc>
        <w:tc>
          <w:tcPr>
            <w:tcW w:w="4876" w:type="dxa"/>
            <w:tcBorders>
              <w:top w:val="nil"/>
              <w:left w:val="nil"/>
              <w:bottom w:val="nil"/>
              <w:right w:val="nil"/>
            </w:tcBorders>
          </w:tcPr>
          <w:p w14:paraId="121B6B62" w14:textId="77777777" w:rsidR="007262BB" w:rsidRPr="00787C43" w:rsidRDefault="007262BB" w:rsidP="007B3812">
            <w:pPr>
              <w:pStyle w:val="Normal6a"/>
            </w:pPr>
            <w:r w:rsidRPr="00787C43">
              <w:rPr>
                <w:b/>
                <w:i/>
              </w:rPr>
              <w:t>Cb.</w:t>
            </w:r>
            <w:r w:rsidRPr="00787C43">
              <w:tab/>
            </w:r>
            <w:r w:rsidRPr="00787C43">
              <w:rPr>
                <w:b/>
                <w:i/>
              </w:rPr>
              <w:t>in der Erwägung, dass Frauen und Mädchen unverhältnismäßig stark von geschlechtsspezifischer Gewalt im Internet betroffen sind und nach Angaben der Agentur der Europäischen Union für Grundrechte Frauen nach wie vor das Hauptziel von Hetze im Internet sind</w:t>
            </w:r>
            <w:r w:rsidRPr="00787C43">
              <w:rPr>
                <w:b/>
                <w:i/>
                <w:vertAlign w:val="superscript"/>
              </w:rPr>
              <w:t>1a</w:t>
            </w:r>
            <w:r w:rsidRPr="00787C43">
              <w:rPr>
                <w:b/>
                <w:i/>
              </w:rPr>
              <w:t xml:space="preserve">; in der Erwägung, dass solche Gewalt dazu </w:t>
            </w:r>
            <w:r w:rsidRPr="00787C43">
              <w:rPr>
                <w:b/>
                <w:i/>
              </w:rPr>
              <w:lastRenderedPageBreak/>
              <w:t>führt, dass Frauen und Mädchen zum Schweigen gebracht, zensiert und von der Öffentlichkeit entfremdet werden, und dass sie dazu führen kann, dass sie sich aus dem öffentlichen Raum zurückziehen;</w:t>
            </w:r>
          </w:p>
        </w:tc>
      </w:tr>
      <w:tr w:rsidR="007262BB" w:rsidRPr="00787C43" w14:paraId="3E81D908" w14:textId="77777777" w:rsidTr="007B3812">
        <w:trPr>
          <w:jc w:val="center"/>
        </w:trPr>
        <w:tc>
          <w:tcPr>
            <w:tcW w:w="4876" w:type="dxa"/>
            <w:tcBorders>
              <w:top w:val="nil"/>
              <w:left w:val="nil"/>
              <w:bottom w:val="nil"/>
              <w:right w:val="nil"/>
            </w:tcBorders>
          </w:tcPr>
          <w:p w14:paraId="4F65E8FF" w14:textId="77777777" w:rsidR="007262BB" w:rsidRPr="00787C43" w:rsidRDefault="007262BB" w:rsidP="007B3812"/>
        </w:tc>
        <w:tc>
          <w:tcPr>
            <w:tcW w:w="4876" w:type="dxa"/>
            <w:tcBorders>
              <w:top w:val="nil"/>
              <w:left w:val="nil"/>
              <w:bottom w:val="nil"/>
              <w:right w:val="nil"/>
            </w:tcBorders>
          </w:tcPr>
          <w:p w14:paraId="13A866F1" w14:textId="77777777" w:rsidR="007262BB" w:rsidRPr="00787C43" w:rsidRDefault="007262BB" w:rsidP="007B3812">
            <w:pPr>
              <w:pStyle w:val="Normal6a"/>
            </w:pPr>
            <w:r w:rsidRPr="00787C43">
              <w:rPr>
                <w:b/>
                <w:i/>
              </w:rPr>
              <w:t>_________________</w:t>
            </w:r>
          </w:p>
        </w:tc>
      </w:tr>
      <w:tr w:rsidR="007262BB" w:rsidRPr="00787C43" w14:paraId="23DFFE85" w14:textId="77777777" w:rsidTr="007B3812">
        <w:trPr>
          <w:jc w:val="center"/>
        </w:trPr>
        <w:tc>
          <w:tcPr>
            <w:tcW w:w="4876" w:type="dxa"/>
            <w:tcBorders>
              <w:top w:val="nil"/>
              <w:left w:val="nil"/>
              <w:bottom w:val="nil"/>
              <w:right w:val="nil"/>
            </w:tcBorders>
          </w:tcPr>
          <w:p w14:paraId="166FEB90" w14:textId="77777777" w:rsidR="007262BB" w:rsidRPr="00787C43" w:rsidRDefault="007262BB" w:rsidP="007B3812"/>
        </w:tc>
        <w:tc>
          <w:tcPr>
            <w:tcW w:w="4876" w:type="dxa"/>
            <w:tcBorders>
              <w:top w:val="nil"/>
              <w:left w:val="nil"/>
              <w:bottom w:val="nil"/>
              <w:right w:val="nil"/>
            </w:tcBorders>
          </w:tcPr>
          <w:p w14:paraId="5EACBD1E"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https://eige.europa.eu/publications-resources/publications/combating-cyber-violence-against-women-and-girls-developing-eu-measurement-framework</w:t>
            </w:r>
          </w:p>
        </w:tc>
      </w:tr>
    </w:tbl>
    <w:p w14:paraId="6333E6E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92DA9F8" w14:textId="77777777" w:rsidR="007262BB" w:rsidRPr="00787C43" w:rsidRDefault="007262BB" w:rsidP="007262BB">
      <w:r w:rsidRPr="00787C43">
        <w:rPr>
          <w:rStyle w:val="HideTWBExt"/>
        </w:rPr>
        <w:t>&lt;/Amend&gt;</w:t>
      </w:r>
    </w:p>
    <w:p w14:paraId="7F78425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102</w:t>
      </w:r>
      <w:r w:rsidRPr="00787C43">
        <w:rPr>
          <w:rStyle w:val="HideTWBExt"/>
        </w:rPr>
        <w:t>&lt;/NumAm&gt;</w:t>
      </w:r>
    </w:p>
    <w:p w14:paraId="439571EC"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574049AB" w14:textId="77777777" w:rsidR="007262BB" w:rsidRPr="00787C43" w:rsidRDefault="007262BB" w:rsidP="007262BB">
      <w:pPr>
        <w:pStyle w:val="NormalBold"/>
      </w:pPr>
      <w:r w:rsidRPr="00787C43">
        <w:rPr>
          <w:rStyle w:val="HideTWBExt"/>
          <w:b w:val="0"/>
        </w:rPr>
        <w:t>&lt;/RepeatBlock-By&gt;</w:t>
      </w:r>
    </w:p>
    <w:p w14:paraId="5857044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D4C0BDC" w14:textId="77777777" w:rsidR="007262BB" w:rsidRPr="00787C43" w:rsidRDefault="007262BB" w:rsidP="007262BB">
      <w:pPr>
        <w:pStyle w:val="NormalBold"/>
      </w:pPr>
      <w:r w:rsidRPr="00787C43">
        <w:rPr>
          <w:rStyle w:val="HideTWBExt"/>
        </w:rPr>
        <w:t>&lt;Article&gt;</w:t>
      </w:r>
      <w:r w:rsidRPr="00787C43">
        <w:t>Erwägung C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DFCA4CE" w14:textId="77777777" w:rsidTr="007B3812">
        <w:trPr>
          <w:trHeight w:hRule="exact" w:val="240"/>
          <w:jc w:val="center"/>
        </w:trPr>
        <w:tc>
          <w:tcPr>
            <w:tcW w:w="9752" w:type="dxa"/>
            <w:gridSpan w:val="2"/>
            <w:tcBorders>
              <w:top w:val="nil"/>
              <w:left w:val="nil"/>
              <w:bottom w:val="nil"/>
              <w:right w:val="nil"/>
            </w:tcBorders>
          </w:tcPr>
          <w:p w14:paraId="096FB843" w14:textId="77777777" w:rsidR="007262BB" w:rsidRPr="00787C43" w:rsidRDefault="007262BB" w:rsidP="007B3812"/>
        </w:tc>
      </w:tr>
      <w:tr w:rsidR="007262BB" w:rsidRPr="00787C43" w14:paraId="1C09193D" w14:textId="77777777" w:rsidTr="007B3812">
        <w:trPr>
          <w:trHeight w:val="240"/>
          <w:jc w:val="center"/>
        </w:trPr>
        <w:tc>
          <w:tcPr>
            <w:tcW w:w="4876" w:type="dxa"/>
            <w:tcBorders>
              <w:top w:val="nil"/>
              <w:left w:val="nil"/>
              <w:bottom w:val="nil"/>
              <w:right w:val="nil"/>
            </w:tcBorders>
          </w:tcPr>
          <w:p w14:paraId="004B2AB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EB3351A" w14:textId="77777777" w:rsidR="007262BB" w:rsidRPr="00787C43" w:rsidRDefault="007262BB" w:rsidP="007B3812">
            <w:pPr>
              <w:pStyle w:val="AmColumnHeading"/>
            </w:pPr>
            <w:r w:rsidRPr="00787C43">
              <w:t>Geänderter Text</w:t>
            </w:r>
          </w:p>
        </w:tc>
      </w:tr>
      <w:tr w:rsidR="007262BB" w:rsidRPr="00787C43" w14:paraId="11D2038F" w14:textId="77777777" w:rsidTr="007B3812">
        <w:trPr>
          <w:jc w:val="center"/>
        </w:trPr>
        <w:tc>
          <w:tcPr>
            <w:tcW w:w="4876" w:type="dxa"/>
            <w:tcBorders>
              <w:top w:val="nil"/>
              <w:left w:val="nil"/>
              <w:bottom w:val="nil"/>
              <w:right w:val="nil"/>
            </w:tcBorders>
          </w:tcPr>
          <w:p w14:paraId="241A0584" w14:textId="77777777" w:rsidR="007262BB" w:rsidRPr="00787C43" w:rsidRDefault="007262BB" w:rsidP="007B3812">
            <w:pPr>
              <w:pStyle w:val="Normal6a"/>
            </w:pPr>
          </w:p>
        </w:tc>
        <w:tc>
          <w:tcPr>
            <w:tcW w:w="4876" w:type="dxa"/>
            <w:tcBorders>
              <w:top w:val="nil"/>
              <w:left w:val="nil"/>
              <w:bottom w:val="nil"/>
              <w:right w:val="nil"/>
            </w:tcBorders>
          </w:tcPr>
          <w:p w14:paraId="15524FF4" w14:textId="77777777" w:rsidR="007262BB" w:rsidRPr="00787C43" w:rsidRDefault="007262BB" w:rsidP="007B3812">
            <w:pPr>
              <w:pStyle w:val="Normal6a"/>
            </w:pPr>
            <w:r w:rsidRPr="00787C43">
              <w:rPr>
                <w:b/>
                <w:i/>
              </w:rPr>
              <w:t>Cb.</w:t>
            </w:r>
            <w:r w:rsidRPr="00787C43">
              <w:tab/>
            </w:r>
            <w:r w:rsidRPr="00787C43">
              <w:rPr>
                <w:b/>
                <w:i/>
              </w:rPr>
              <w:t>in der Erwägung, dass Verletzungen der sexuellen und reproduktiven Gesundheit und der damit verbundenen Rechte von Frauen, einschließlich der Verweigerung des Zugangs zu sicheren und legalen Schwangerschaftsabbrüchen und aller Formen geburtshilflicher und gynäkologischer Gewalt, geschlechtsspezifische Gewalt darstellen und gegen die grundlegenden Menschenrechte verstoßen;</w:t>
            </w:r>
          </w:p>
        </w:tc>
      </w:tr>
    </w:tbl>
    <w:p w14:paraId="40DF361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E2B6347" w14:textId="77777777" w:rsidR="007262BB" w:rsidRPr="00787C43" w:rsidRDefault="007262BB" w:rsidP="007262BB">
      <w:r w:rsidRPr="00787C43">
        <w:rPr>
          <w:rStyle w:val="HideTWBExt"/>
        </w:rPr>
        <w:t>&lt;/Amend&gt;</w:t>
      </w:r>
    </w:p>
    <w:p w14:paraId="7F04001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103</w:t>
      </w:r>
      <w:r w:rsidRPr="00787C43">
        <w:rPr>
          <w:rStyle w:val="HideTWBExt"/>
        </w:rPr>
        <w:t>&lt;/NumAm&gt;</w:t>
      </w:r>
    </w:p>
    <w:p w14:paraId="5784FAB4"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23929EA3" w14:textId="77777777" w:rsidR="007262BB" w:rsidRPr="00787C43" w:rsidRDefault="007262BB" w:rsidP="007262BB">
      <w:pPr>
        <w:pStyle w:val="NormalBold"/>
      </w:pPr>
      <w:r w:rsidRPr="00787C43">
        <w:rPr>
          <w:rStyle w:val="HideTWBExt"/>
          <w:b w:val="0"/>
        </w:rPr>
        <w:t>&lt;/RepeatBlock-By&gt;</w:t>
      </w:r>
    </w:p>
    <w:p w14:paraId="4ADCA57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DC570D3" w14:textId="77777777" w:rsidR="007262BB" w:rsidRPr="00787C43" w:rsidRDefault="007262BB" w:rsidP="007262BB">
      <w:pPr>
        <w:pStyle w:val="NormalBold"/>
      </w:pPr>
      <w:r w:rsidRPr="00787C43">
        <w:rPr>
          <w:rStyle w:val="HideTWBExt"/>
        </w:rPr>
        <w:t>&lt;Article&gt;</w:t>
      </w:r>
      <w:r w:rsidRPr="00787C43">
        <w:t>Erwägung C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11DE865" w14:textId="77777777" w:rsidTr="007B3812">
        <w:trPr>
          <w:trHeight w:hRule="exact" w:val="240"/>
          <w:jc w:val="center"/>
        </w:trPr>
        <w:tc>
          <w:tcPr>
            <w:tcW w:w="9752" w:type="dxa"/>
            <w:gridSpan w:val="2"/>
            <w:tcBorders>
              <w:top w:val="nil"/>
              <w:left w:val="nil"/>
              <w:bottom w:val="nil"/>
              <w:right w:val="nil"/>
            </w:tcBorders>
          </w:tcPr>
          <w:p w14:paraId="6A85FBE8" w14:textId="77777777" w:rsidR="007262BB" w:rsidRPr="00787C43" w:rsidRDefault="007262BB" w:rsidP="007B3812"/>
        </w:tc>
      </w:tr>
      <w:tr w:rsidR="007262BB" w:rsidRPr="00787C43" w14:paraId="49117F03" w14:textId="77777777" w:rsidTr="007B3812">
        <w:trPr>
          <w:trHeight w:val="240"/>
          <w:jc w:val="center"/>
        </w:trPr>
        <w:tc>
          <w:tcPr>
            <w:tcW w:w="4876" w:type="dxa"/>
            <w:tcBorders>
              <w:top w:val="nil"/>
              <w:left w:val="nil"/>
              <w:bottom w:val="nil"/>
              <w:right w:val="nil"/>
            </w:tcBorders>
          </w:tcPr>
          <w:p w14:paraId="636940DB"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57EA0D6A" w14:textId="77777777" w:rsidR="007262BB" w:rsidRPr="00787C43" w:rsidRDefault="007262BB" w:rsidP="007B3812">
            <w:pPr>
              <w:pStyle w:val="AmColumnHeading"/>
            </w:pPr>
            <w:r w:rsidRPr="00787C43">
              <w:t>Geänderter Text</w:t>
            </w:r>
          </w:p>
        </w:tc>
      </w:tr>
      <w:tr w:rsidR="007262BB" w:rsidRPr="00787C43" w14:paraId="7501787E" w14:textId="77777777" w:rsidTr="007B3812">
        <w:trPr>
          <w:jc w:val="center"/>
        </w:trPr>
        <w:tc>
          <w:tcPr>
            <w:tcW w:w="4876" w:type="dxa"/>
            <w:tcBorders>
              <w:top w:val="nil"/>
              <w:left w:val="nil"/>
              <w:bottom w:val="nil"/>
              <w:right w:val="nil"/>
            </w:tcBorders>
          </w:tcPr>
          <w:p w14:paraId="3F427852" w14:textId="77777777" w:rsidR="007262BB" w:rsidRPr="00787C43" w:rsidRDefault="007262BB" w:rsidP="007B3812">
            <w:pPr>
              <w:pStyle w:val="Normal6a"/>
            </w:pPr>
          </w:p>
        </w:tc>
        <w:tc>
          <w:tcPr>
            <w:tcW w:w="4876" w:type="dxa"/>
            <w:tcBorders>
              <w:top w:val="nil"/>
              <w:left w:val="nil"/>
              <w:bottom w:val="nil"/>
              <w:right w:val="nil"/>
            </w:tcBorders>
          </w:tcPr>
          <w:p w14:paraId="740EC0A5" w14:textId="77777777" w:rsidR="007262BB" w:rsidRPr="00787C43" w:rsidRDefault="007262BB" w:rsidP="007B3812">
            <w:pPr>
              <w:pStyle w:val="Normal6a"/>
            </w:pPr>
            <w:r w:rsidRPr="00787C43">
              <w:rPr>
                <w:b/>
                <w:i/>
              </w:rPr>
              <w:t>Cb.</w:t>
            </w:r>
            <w:r w:rsidRPr="00787C43">
              <w:tab/>
            </w:r>
            <w:r w:rsidRPr="00787C43">
              <w:rPr>
                <w:b/>
                <w:i/>
              </w:rPr>
              <w:t>in der Erwägung, dass alle Mitgliedstaaten das Übereinkommen von Istanbul unterzeichnet haben, aber fünf Mitgliedstaaten es noch ratifizieren müssen; in der Erwägung, dass die EU dem Übereinkommen im Jahr 2023 beigetreten ist, da es Angelegenheiten betrifft, die in ihre ausschließliche Zuständigkeit fallen;</w:t>
            </w:r>
          </w:p>
        </w:tc>
      </w:tr>
    </w:tbl>
    <w:p w14:paraId="5478720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BBB8B47" w14:textId="77777777" w:rsidR="007262BB" w:rsidRPr="00787C43" w:rsidRDefault="007262BB" w:rsidP="007262BB">
      <w:r w:rsidRPr="00787C43">
        <w:rPr>
          <w:rStyle w:val="HideTWBExt"/>
        </w:rPr>
        <w:t>&lt;/Amend&gt;</w:t>
      </w:r>
    </w:p>
    <w:p w14:paraId="1A475B0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104</w:t>
      </w:r>
      <w:r w:rsidRPr="00787C43">
        <w:rPr>
          <w:rStyle w:val="HideTWBExt"/>
        </w:rPr>
        <w:t>&lt;/NumAm&gt;</w:t>
      </w:r>
    </w:p>
    <w:p w14:paraId="3E7B3557"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17BA2DBD" w14:textId="77777777" w:rsidR="007262BB" w:rsidRPr="00787C43" w:rsidRDefault="007262BB" w:rsidP="007262BB">
      <w:pPr>
        <w:pStyle w:val="NormalBold"/>
      </w:pPr>
      <w:r w:rsidRPr="00787C43">
        <w:rPr>
          <w:rStyle w:val="HideTWBExt"/>
          <w:b w:val="0"/>
        </w:rPr>
        <w:t>&lt;/RepeatBlock-By&gt;</w:t>
      </w:r>
    </w:p>
    <w:p w14:paraId="5C796B0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90C9ED3" w14:textId="77777777" w:rsidR="007262BB" w:rsidRPr="00787C43" w:rsidRDefault="007262BB" w:rsidP="007262BB">
      <w:pPr>
        <w:pStyle w:val="NormalBold"/>
      </w:pPr>
      <w:r w:rsidRPr="00787C43">
        <w:rPr>
          <w:rStyle w:val="HideTWBExt"/>
        </w:rPr>
        <w:t>&lt;Article&gt;</w:t>
      </w:r>
      <w:r w:rsidRPr="00787C43">
        <w:t>Erwägung C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11E3F87" w14:textId="77777777" w:rsidTr="007B3812">
        <w:trPr>
          <w:trHeight w:hRule="exact" w:val="240"/>
          <w:jc w:val="center"/>
        </w:trPr>
        <w:tc>
          <w:tcPr>
            <w:tcW w:w="9752" w:type="dxa"/>
            <w:gridSpan w:val="2"/>
            <w:tcBorders>
              <w:top w:val="nil"/>
              <w:left w:val="nil"/>
              <w:bottom w:val="nil"/>
              <w:right w:val="nil"/>
            </w:tcBorders>
          </w:tcPr>
          <w:p w14:paraId="3435DAF9" w14:textId="77777777" w:rsidR="007262BB" w:rsidRPr="00787C43" w:rsidRDefault="007262BB" w:rsidP="007B3812"/>
        </w:tc>
      </w:tr>
      <w:tr w:rsidR="007262BB" w:rsidRPr="00787C43" w14:paraId="140C1B3A" w14:textId="77777777" w:rsidTr="007B3812">
        <w:trPr>
          <w:trHeight w:val="240"/>
          <w:jc w:val="center"/>
        </w:trPr>
        <w:tc>
          <w:tcPr>
            <w:tcW w:w="4876" w:type="dxa"/>
            <w:tcBorders>
              <w:top w:val="nil"/>
              <w:left w:val="nil"/>
              <w:bottom w:val="nil"/>
              <w:right w:val="nil"/>
            </w:tcBorders>
          </w:tcPr>
          <w:p w14:paraId="5077D2F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FE44A89" w14:textId="77777777" w:rsidR="007262BB" w:rsidRPr="00787C43" w:rsidRDefault="007262BB" w:rsidP="007B3812">
            <w:pPr>
              <w:pStyle w:val="AmColumnHeading"/>
            </w:pPr>
            <w:r w:rsidRPr="00787C43">
              <w:t>Geänderter Text</w:t>
            </w:r>
          </w:p>
        </w:tc>
      </w:tr>
      <w:tr w:rsidR="007262BB" w:rsidRPr="00787C43" w14:paraId="6723905B" w14:textId="77777777" w:rsidTr="007B3812">
        <w:trPr>
          <w:jc w:val="center"/>
        </w:trPr>
        <w:tc>
          <w:tcPr>
            <w:tcW w:w="4876" w:type="dxa"/>
            <w:tcBorders>
              <w:top w:val="nil"/>
              <w:left w:val="nil"/>
              <w:bottom w:val="nil"/>
              <w:right w:val="nil"/>
            </w:tcBorders>
          </w:tcPr>
          <w:p w14:paraId="2F7D2F0D" w14:textId="77777777" w:rsidR="007262BB" w:rsidRPr="00787C43" w:rsidRDefault="007262BB" w:rsidP="007B3812">
            <w:pPr>
              <w:pStyle w:val="Normal6a"/>
            </w:pPr>
          </w:p>
        </w:tc>
        <w:tc>
          <w:tcPr>
            <w:tcW w:w="4876" w:type="dxa"/>
            <w:tcBorders>
              <w:top w:val="nil"/>
              <w:left w:val="nil"/>
              <w:bottom w:val="nil"/>
              <w:right w:val="nil"/>
            </w:tcBorders>
          </w:tcPr>
          <w:p w14:paraId="7082DB4A" w14:textId="77777777" w:rsidR="007262BB" w:rsidRPr="00787C43" w:rsidRDefault="007262BB" w:rsidP="007B3812">
            <w:pPr>
              <w:pStyle w:val="Normal6a"/>
            </w:pPr>
            <w:r w:rsidRPr="00787C43">
              <w:rPr>
                <w:b/>
                <w:i/>
              </w:rPr>
              <w:t>Cc.</w:t>
            </w:r>
            <w:r w:rsidRPr="00787C43">
              <w:tab/>
            </w:r>
            <w:r w:rsidRPr="00787C43">
              <w:rPr>
                <w:b/>
                <w:i/>
              </w:rPr>
              <w:t xml:space="preserve">in der Erwägung, dass 31 % der Frauen in der EU seit ihrem 15. Lebensjahr körperliche und/oder sexuelle Gewalt erfahren haben und aus offiziellen Berichten aus 17 Mitgliedstaaten hervorgeht, dass im Jahr 2022 788 Frauen von ihrem Intimpartner oder einem Familienmitglied getötet wurden </w:t>
            </w:r>
            <w:r w:rsidRPr="00787C43">
              <w:rPr>
                <w:b/>
                <w:i/>
                <w:vertAlign w:val="superscript"/>
              </w:rPr>
              <w:t>1a</w:t>
            </w:r>
            <w:r w:rsidRPr="00787C43">
              <w:rPr>
                <w:b/>
                <w:i/>
              </w:rPr>
              <w:t>;</w:t>
            </w:r>
          </w:p>
        </w:tc>
      </w:tr>
      <w:tr w:rsidR="007262BB" w:rsidRPr="00787C43" w14:paraId="5196391E" w14:textId="77777777" w:rsidTr="007B3812">
        <w:trPr>
          <w:jc w:val="center"/>
        </w:trPr>
        <w:tc>
          <w:tcPr>
            <w:tcW w:w="4876" w:type="dxa"/>
            <w:tcBorders>
              <w:top w:val="nil"/>
              <w:left w:val="nil"/>
              <w:bottom w:val="nil"/>
              <w:right w:val="nil"/>
            </w:tcBorders>
          </w:tcPr>
          <w:p w14:paraId="5A65D13E" w14:textId="77777777" w:rsidR="007262BB" w:rsidRPr="00787C43" w:rsidRDefault="007262BB" w:rsidP="007B3812"/>
        </w:tc>
        <w:tc>
          <w:tcPr>
            <w:tcW w:w="4876" w:type="dxa"/>
            <w:tcBorders>
              <w:top w:val="nil"/>
              <w:left w:val="nil"/>
              <w:bottom w:val="nil"/>
              <w:right w:val="nil"/>
            </w:tcBorders>
          </w:tcPr>
          <w:p w14:paraId="0F191DBB" w14:textId="77777777" w:rsidR="007262BB" w:rsidRPr="00787C43" w:rsidRDefault="007262BB" w:rsidP="007B3812">
            <w:pPr>
              <w:pStyle w:val="Normal6a"/>
            </w:pPr>
            <w:r w:rsidRPr="00787C43">
              <w:rPr>
                <w:b/>
                <w:i/>
              </w:rPr>
              <w:t>_________________</w:t>
            </w:r>
          </w:p>
        </w:tc>
      </w:tr>
      <w:tr w:rsidR="007262BB" w:rsidRPr="00787C43" w14:paraId="6192B682" w14:textId="77777777" w:rsidTr="007B3812">
        <w:trPr>
          <w:jc w:val="center"/>
        </w:trPr>
        <w:tc>
          <w:tcPr>
            <w:tcW w:w="4876" w:type="dxa"/>
            <w:tcBorders>
              <w:top w:val="nil"/>
              <w:left w:val="nil"/>
              <w:bottom w:val="nil"/>
              <w:right w:val="nil"/>
            </w:tcBorders>
          </w:tcPr>
          <w:p w14:paraId="0B1A17DB" w14:textId="77777777" w:rsidR="007262BB" w:rsidRPr="00787C43" w:rsidRDefault="007262BB" w:rsidP="007B3812"/>
        </w:tc>
        <w:tc>
          <w:tcPr>
            <w:tcW w:w="4876" w:type="dxa"/>
            <w:tcBorders>
              <w:top w:val="nil"/>
              <w:left w:val="nil"/>
              <w:bottom w:val="nil"/>
              <w:right w:val="nil"/>
            </w:tcBorders>
          </w:tcPr>
          <w:p w14:paraId="0311EBE1" w14:textId="77777777" w:rsidR="007262BB" w:rsidRPr="00787C43" w:rsidRDefault="007262BB" w:rsidP="007B3812">
            <w:pPr>
              <w:pStyle w:val="Normal6a"/>
            </w:pPr>
            <w:r w:rsidRPr="00787C43">
              <w:rPr>
                <w:b/>
                <w:i/>
                <w:vertAlign w:val="superscript"/>
              </w:rPr>
              <w:t>1a</w:t>
            </w:r>
            <w:r w:rsidRPr="00787C43">
              <w:t xml:space="preserve"> </w:t>
            </w:r>
            <w:r w:rsidRPr="00787C43">
              <w:rPr>
                <w:b/>
                <w:i/>
              </w:rPr>
              <w:t xml:space="preserve">https://eige.europa.eu/publications-resources/publications/gender-equality-index-2024-tackling-violence-against-women-tackling-gender-inequalities?language_content_entity=en </w:t>
            </w:r>
          </w:p>
        </w:tc>
      </w:tr>
    </w:tbl>
    <w:p w14:paraId="547073A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9123AD0" w14:textId="77777777" w:rsidR="007262BB" w:rsidRPr="00787C43" w:rsidRDefault="007262BB" w:rsidP="007262BB">
      <w:r w:rsidRPr="00787C43">
        <w:rPr>
          <w:rStyle w:val="HideTWBExt"/>
        </w:rPr>
        <w:t>&lt;/Amend&gt;</w:t>
      </w:r>
    </w:p>
    <w:p w14:paraId="61B248F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105</w:t>
      </w:r>
      <w:r w:rsidRPr="00787C43">
        <w:rPr>
          <w:rStyle w:val="HideTWBExt"/>
        </w:rPr>
        <w:t>&lt;/NumAm&gt;</w:t>
      </w:r>
    </w:p>
    <w:p w14:paraId="0FA5EE92"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6BBE0B69" w14:textId="77777777" w:rsidR="007262BB" w:rsidRPr="00787C43" w:rsidRDefault="007262BB" w:rsidP="007262BB">
      <w:pPr>
        <w:pStyle w:val="NormalBold"/>
      </w:pPr>
      <w:r w:rsidRPr="00787C43">
        <w:rPr>
          <w:rStyle w:val="HideTWBExt"/>
          <w:b w:val="0"/>
        </w:rPr>
        <w:t>&lt;/RepeatBlock-By&gt;</w:t>
      </w:r>
    </w:p>
    <w:p w14:paraId="74C8BA12"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5397395A" w14:textId="77777777" w:rsidR="007262BB" w:rsidRPr="00787C43" w:rsidRDefault="007262BB" w:rsidP="007262BB">
      <w:pPr>
        <w:pStyle w:val="NormalBold"/>
      </w:pPr>
      <w:r w:rsidRPr="00787C43">
        <w:rPr>
          <w:rStyle w:val="HideTWBExt"/>
        </w:rPr>
        <w:t>&lt;Article&gt;</w:t>
      </w:r>
      <w:r w:rsidRPr="00787C43">
        <w:t>Erwägung C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B4FCC8C" w14:textId="77777777" w:rsidTr="007B3812">
        <w:trPr>
          <w:trHeight w:hRule="exact" w:val="240"/>
          <w:jc w:val="center"/>
        </w:trPr>
        <w:tc>
          <w:tcPr>
            <w:tcW w:w="9752" w:type="dxa"/>
            <w:gridSpan w:val="2"/>
            <w:tcBorders>
              <w:top w:val="nil"/>
              <w:left w:val="nil"/>
              <w:bottom w:val="nil"/>
              <w:right w:val="nil"/>
            </w:tcBorders>
          </w:tcPr>
          <w:p w14:paraId="6B80126D" w14:textId="77777777" w:rsidR="007262BB" w:rsidRPr="00787C43" w:rsidRDefault="007262BB" w:rsidP="007B3812"/>
        </w:tc>
      </w:tr>
      <w:tr w:rsidR="007262BB" w:rsidRPr="00787C43" w14:paraId="347C1247" w14:textId="77777777" w:rsidTr="007B3812">
        <w:trPr>
          <w:trHeight w:val="240"/>
          <w:jc w:val="center"/>
        </w:trPr>
        <w:tc>
          <w:tcPr>
            <w:tcW w:w="4876" w:type="dxa"/>
            <w:tcBorders>
              <w:top w:val="nil"/>
              <w:left w:val="nil"/>
              <w:bottom w:val="nil"/>
              <w:right w:val="nil"/>
            </w:tcBorders>
          </w:tcPr>
          <w:p w14:paraId="2F66CE8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60E0FAD" w14:textId="77777777" w:rsidR="007262BB" w:rsidRPr="00787C43" w:rsidRDefault="007262BB" w:rsidP="007B3812">
            <w:pPr>
              <w:pStyle w:val="AmColumnHeading"/>
            </w:pPr>
            <w:r w:rsidRPr="00787C43">
              <w:t>Geänderter Text</w:t>
            </w:r>
          </w:p>
        </w:tc>
      </w:tr>
      <w:tr w:rsidR="007262BB" w:rsidRPr="00787C43" w14:paraId="6EEF1161" w14:textId="77777777" w:rsidTr="007B3812">
        <w:trPr>
          <w:jc w:val="center"/>
        </w:trPr>
        <w:tc>
          <w:tcPr>
            <w:tcW w:w="4876" w:type="dxa"/>
            <w:tcBorders>
              <w:top w:val="nil"/>
              <w:left w:val="nil"/>
              <w:bottom w:val="nil"/>
              <w:right w:val="nil"/>
            </w:tcBorders>
          </w:tcPr>
          <w:p w14:paraId="16D5EAA3" w14:textId="77777777" w:rsidR="007262BB" w:rsidRPr="00787C43" w:rsidRDefault="007262BB" w:rsidP="007B3812">
            <w:pPr>
              <w:pStyle w:val="Normal6a"/>
            </w:pPr>
          </w:p>
        </w:tc>
        <w:tc>
          <w:tcPr>
            <w:tcW w:w="4876" w:type="dxa"/>
            <w:tcBorders>
              <w:top w:val="nil"/>
              <w:left w:val="nil"/>
              <w:bottom w:val="nil"/>
              <w:right w:val="nil"/>
            </w:tcBorders>
          </w:tcPr>
          <w:p w14:paraId="27973593" w14:textId="77777777" w:rsidR="007262BB" w:rsidRPr="00787C43" w:rsidRDefault="007262BB" w:rsidP="007B3812">
            <w:pPr>
              <w:pStyle w:val="Normal6a"/>
            </w:pPr>
            <w:r w:rsidRPr="00787C43">
              <w:rPr>
                <w:b/>
                <w:i/>
              </w:rPr>
              <w:t>Cc.</w:t>
            </w:r>
            <w:r w:rsidRPr="00787C43">
              <w:tab/>
            </w:r>
            <w:r w:rsidRPr="00787C43">
              <w:rPr>
                <w:b/>
                <w:i/>
              </w:rPr>
              <w:t>in der Erwägung, dass Menschenhandel – insbesondere von Frauen und Kindern – zum Zweck der sexuellen Ausbeutung, der durch die Nachfrage auf dem Prostitutionsmarkt angeheizt wird, eine Form der modernen Sklaverei darstellt, die mit der Menschenwürde unvereinbar ist und wirksam bekämpft werden muss;</w:t>
            </w:r>
          </w:p>
        </w:tc>
      </w:tr>
    </w:tbl>
    <w:p w14:paraId="647AB34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23D243A" w14:textId="77777777" w:rsidR="007262BB" w:rsidRPr="00787C43" w:rsidRDefault="007262BB" w:rsidP="007262BB">
      <w:r w:rsidRPr="00787C43">
        <w:rPr>
          <w:rStyle w:val="HideTWBExt"/>
        </w:rPr>
        <w:t>&lt;/Amend&gt;</w:t>
      </w:r>
    </w:p>
    <w:p w14:paraId="7D578E0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106</w:t>
      </w:r>
      <w:r w:rsidRPr="00787C43">
        <w:rPr>
          <w:rStyle w:val="HideTWBExt"/>
        </w:rPr>
        <w:t>&lt;/NumAm&gt;</w:t>
      </w:r>
    </w:p>
    <w:p w14:paraId="22F03042"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737810BE" w14:textId="77777777" w:rsidR="007262BB" w:rsidRPr="00787C43" w:rsidRDefault="007262BB" w:rsidP="007262BB">
      <w:pPr>
        <w:pStyle w:val="NormalBold"/>
      </w:pPr>
      <w:r w:rsidRPr="00787C43">
        <w:rPr>
          <w:rStyle w:val="HideTWBExt"/>
          <w:b w:val="0"/>
        </w:rPr>
        <w:t>&lt;/RepeatBlock-By&gt;</w:t>
      </w:r>
    </w:p>
    <w:p w14:paraId="60272EC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A3A558B" w14:textId="77777777" w:rsidR="007262BB" w:rsidRPr="00787C43" w:rsidRDefault="007262BB" w:rsidP="007262BB">
      <w:pPr>
        <w:pStyle w:val="NormalBold"/>
      </w:pPr>
      <w:r w:rsidRPr="00787C43">
        <w:rPr>
          <w:rStyle w:val="HideTWBExt"/>
        </w:rPr>
        <w:t>&lt;Article&gt;</w:t>
      </w:r>
      <w:r w:rsidRPr="00787C43">
        <w:t>Erwägung C d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B4735F0" w14:textId="77777777" w:rsidTr="007B3812">
        <w:trPr>
          <w:trHeight w:hRule="exact" w:val="240"/>
          <w:jc w:val="center"/>
        </w:trPr>
        <w:tc>
          <w:tcPr>
            <w:tcW w:w="9752" w:type="dxa"/>
            <w:gridSpan w:val="2"/>
            <w:tcBorders>
              <w:top w:val="nil"/>
              <w:left w:val="nil"/>
              <w:bottom w:val="nil"/>
              <w:right w:val="nil"/>
            </w:tcBorders>
          </w:tcPr>
          <w:p w14:paraId="0AF099C1" w14:textId="77777777" w:rsidR="007262BB" w:rsidRPr="00787C43" w:rsidRDefault="007262BB" w:rsidP="007B3812"/>
        </w:tc>
      </w:tr>
      <w:tr w:rsidR="007262BB" w:rsidRPr="00787C43" w14:paraId="1779DE34" w14:textId="77777777" w:rsidTr="007B3812">
        <w:trPr>
          <w:trHeight w:val="240"/>
          <w:jc w:val="center"/>
        </w:trPr>
        <w:tc>
          <w:tcPr>
            <w:tcW w:w="4876" w:type="dxa"/>
            <w:tcBorders>
              <w:top w:val="nil"/>
              <w:left w:val="nil"/>
              <w:bottom w:val="nil"/>
              <w:right w:val="nil"/>
            </w:tcBorders>
          </w:tcPr>
          <w:p w14:paraId="05ED143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32CC476" w14:textId="77777777" w:rsidR="007262BB" w:rsidRPr="00787C43" w:rsidRDefault="007262BB" w:rsidP="007B3812">
            <w:pPr>
              <w:pStyle w:val="AmColumnHeading"/>
            </w:pPr>
            <w:r w:rsidRPr="00787C43">
              <w:t>Geänderter Text</w:t>
            </w:r>
          </w:p>
        </w:tc>
      </w:tr>
      <w:tr w:rsidR="007262BB" w:rsidRPr="00787C43" w14:paraId="0AF7318F" w14:textId="77777777" w:rsidTr="007B3812">
        <w:trPr>
          <w:jc w:val="center"/>
        </w:trPr>
        <w:tc>
          <w:tcPr>
            <w:tcW w:w="4876" w:type="dxa"/>
            <w:tcBorders>
              <w:top w:val="nil"/>
              <w:left w:val="nil"/>
              <w:bottom w:val="nil"/>
              <w:right w:val="nil"/>
            </w:tcBorders>
          </w:tcPr>
          <w:p w14:paraId="394E23C5" w14:textId="77777777" w:rsidR="007262BB" w:rsidRPr="00787C43" w:rsidRDefault="007262BB" w:rsidP="007B3812">
            <w:pPr>
              <w:pStyle w:val="Normal6a"/>
            </w:pPr>
          </w:p>
        </w:tc>
        <w:tc>
          <w:tcPr>
            <w:tcW w:w="4876" w:type="dxa"/>
            <w:tcBorders>
              <w:top w:val="nil"/>
              <w:left w:val="nil"/>
              <w:bottom w:val="nil"/>
              <w:right w:val="nil"/>
            </w:tcBorders>
          </w:tcPr>
          <w:p w14:paraId="05BEFCDC" w14:textId="77777777" w:rsidR="007262BB" w:rsidRPr="00787C43" w:rsidRDefault="007262BB" w:rsidP="007B3812">
            <w:pPr>
              <w:pStyle w:val="Normal6a"/>
            </w:pPr>
            <w:r w:rsidRPr="00787C43">
              <w:rPr>
                <w:b/>
                <w:i/>
              </w:rPr>
              <w:t>Cd.</w:t>
            </w:r>
            <w:r w:rsidRPr="00787C43">
              <w:tab/>
            </w:r>
            <w:r w:rsidRPr="00787C43">
              <w:rPr>
                <w:b/>
                <w:i/>
              </w:rPr>
              <w:t>in der Erwägung, dass die registrierten Straftaten im Zusammenhang mit sexuellen Übergriffen und Vergewaltigungen zwischen 2019 und 2022 zugenommen haben und die Daten zeigen, dass im Jahr 2022 die dokumentierten Fälle sexueller Übergriffe auf Frauen in der EU um 25 % gestiegen sind und die gemeldeten Fälle von Vergewaltigung im Vergleich zu 2019 um 40 % gestiegen sind</w:t>
            </w:r>
            <w:r w:rsidRPr="00787C43">
              <w:rPr>
                <w:b/>
                <w:i/>
                <w:vertAlign w:val="superscript"/>
              </w:rPr>
              <w:t>1a</w:t>
            </w:r>
            <w:r w:rsidRPr="00787C43">
              <w:rPr>
                <w:b/>
                <w:i/>
              </w:rPr>
              <w:t>;</w:t>
            </w:r>
          </w:p>
        </w:tc>
      </w:tr>
      <w:tr w:rsidR="007262BB" w:rsidRPr="00787C43" w14:paraId="201A90C7" w14:textId="77777777" w:rsidTr="007B3812">
        <w:trPr>
          <w:jc w:val="center"/>
        </w:trPr>
        <w:tc>
          <w:tcPr>
            <w:tcW w:w="4876" w:type="dxa"/>
            <w:tcBorders>
              <w:top w:val="nil"/>
              <w:left w:val="nil"/>
              <w:bottom w:val="nil"/>
              <w:right w:val="nil"/>
            </w:tcBorders>
          </w:tcPr>
          <w:p w14:paraId="4834DFD0" w14:textId="77777777" w:rsidR="007262BB" w:rsidRPr="00787C43" w:rsidRDefault="007262BB" w:rsidP="007B3812"/>
        </w:tc>
        <w:tc>
          <w:tcPr>
            <w:tcW w:w="4876" w:type="dxa"/>
            <w:tcBorders>
              <w:top w:val="nil"/>
              <w:left w:val="nil"/>
              <w:bottom w:val="nil"/>
              <w:right w:val="nil"/>
            </w:tcBorders>
          </w:tcPr>
          <w:p w14:paraId="2F7B167D" w14:textId="77777777" w:rsidR="007262BB" w:rsidRPr="00787C43" w:rsidRDefault="007262BB" w:rsidP="007B3812">
            <w:pPr>
              <w:pStyle w:val="Normal6a"/>
            </w:pPr>
            <w:r w:rsidRPr="00787C43">
              <w:rPr>
                <w:b/>
                <w:i/>
              </w:rPr>
              <w:t>_________________</w:t>
            </w:r>
          </w:p>
        </w:tc>
      </w:tr>
      <w:tr w:rsidR="007262BB" w:rsidRPr="00787C43" w14:paraId="2AA5C529" w14:textId="77777777" w:rsidTr="007B3812">
        <w:trPr>
          <w:jc w:val="center"/>
        </w:trPr>
        <w:tc>
          <w:tcPr>
            <w:tcW w:w="4876" w:type="dxa"/>
            <w:tcBorders>
              <w:top w:val="nil"/>
              <w:left w:val="nil"/>
              <w:bottom w:val="nil"/>
              <w:right w:val="nil"/>
            </w:tcBorders>
          </w:tcPr>
          <w:p w14:paraId="3630F431" w14:textId="77777777" w:rsidR="007262BB" w:rsidRPr="00787C43" w:rsidRDefault="007262BB" w:rsidP="007B3812"/>
        </w:tc>
        <w:tc>
          <w:tcPr>
            <w:tcW w:w="4876" w:type="dxa"/>
            <w:tcBorders>
              <w:top w:val="nil"/>
              <w:left w:val="nil"/>
              <w:bottom w:val="nil"/>
              <w:right w:val="nil"/>
            </w:tcBorders>
          </w:tcPr>
          <w:p w14:paraId="0F14C3BC" w14:textId="77777777" w:rsidR="007262BB" w:rsidRPr="00787C43" w:rsidRDefault="007262BB" w:rsidP="007B3812">
            <w:pPr>
              <w:pStyle w:val="Normal6a"/>
            </w:pPr>
            <w:r w:rsidRPr="00787C43">
              <w:rPr>
                <w:b/>
                <w:i/>
                <w:vertAlign w:val="superscript"/>
              </w:rPr>
              <w:t>1a</w:t>
            </w:r>
            <w:r w:rsidRPr="00787C43">
              <w:t xml:space="preserve"> </w:t>
            </w:r>
            <w:r w:rsidRPr="00787C43">
              <w:rPr>
                <w:b/>
                <w:i/>
              </w:rPr>
              <w:t xml:space="preserve">EIGE (2025), Impact driver: marking milestones and opportunities for gender equality in the EU, Amt für Veröffentlichungen der Europäischen Union, Luxemburg (Veröffentlichung in Kürze). </w:t>
            </w:r>
          </w:p>
        </w:tc>
      </w:tr>
    </w:tbl>
    <w:p w14:paraId="348982C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A6AA758" w14:textId="77777777" w:rsidR="007262BB" w:rsidRPr="00787C43" w:rsidRDefault="007262BB" w:rsidP="007262BB">
      <w:r w:rsidRPr="00787C43">
        <w:rPr>
          <w:rStyle w:val="HideTWBExt"/>
        </w:rPr>
        <w:lastRenderedPageBreak/>
        <w:t>&lt;/Amend&gt;</w:t>
      </w:r>
    </w:p>
    <w:p w14:paraId="330C2B9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107</w:t>
      </w:r>
      <w:r w:rsidRPr="00787C43">
        <w:rPr>
          <w:rStyle w:val="HideTWBExt"/>
        </w:rPr>
        <w:t>&lt;/NumAm&gt;</w:t>
      </w:r>
    </w:p>
    <w:p w14:paraId="74F1D6E3"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7CCDACC9" w14:textId="77777777" w:rsidR="007262BB" w:rsidRPr="00787C43" w:rsidRDefault="007262BB" w:rsidP="007262BB">
      <w:pPr>
        <w:pStyle w:val="NormalBold"/>
      </w:pPr>
      <w:r w:rsidRPr="00787C43">
        <w:rPr>
          <w:rStyle w:val="HideTWBExt"/>
          <w:b w:val="0"/>
        </w:rPr>
        <w:t>&lt;/RepeatBlock-By&gt;</w:t>
      </w:r>
    </w:p>
    <w:p w14:paraId="796A91A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861BC03" w14:textId="77777777" w:rsidR="007262BB" w:rsidRPr="00787C43" w:rsidRDefault="007262BB" w:rsidP="007262BB">
      <w:pPr>
        <w:pStyle w:val="NormalBold"/>
      </w:pPr>
      <w:r w:rsidRPr="00787C43">
        <w:rPr>
          <w:rStyle w:val="HideTWBExt"/>
        </w:rPr>
        <w:t>&lt;Article&gt;</w:t>
      </w:r>
      <w:r w:rsidRPr="00787C43">
        <w:t>Erwägung C e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2A2FB85" w14:textId="77777777" w:rsidTr="007B3812">
        <w:trPr>
          <w:trHeight w:hRule="exact" w:val="240"/>
          <w:jc w:val="center"/>
        </w:trPr>
        <w:tc>
          <w:tcPr>
            <w:tcW w:w="9752" w:type="dxa"/>
            <w:gridSpan w:val="2"/>
            <w:tcBorders>
              <w:top w:val="nil"/>
              <w:left w:val="nil"/>
              <w:bottom w:val="nil"/>
              <w:right w:val="nil"/>
            </w:tcBorders>
          </w:tcPr>
          <w:p w14:paraId="28766F92" w14:textId="77777777" w:rsidR="007262BB" w:rsidRPr="00787C43" w:rsidRDefault="007262BB" w:rsidP="007B3812"/>
        </w:tc>
      </w:tr>
      <w:tr w:rsidR="007262BB" w:rsidRPr="00787C43" w14:paraId="7A9E8750" w14:textId="77777777" w:rsidTr="007B3812">
        <w:trPr>
          <w:trHeight w:val="240"/>
          <w:jc w:val="center"/>
        </w:trPr>
        <w:tc>
          <w:tcPr>
            <w:tcW w:w="4876" w:type="dxa"/>
            <w:tcBorders>
              <w:top w:val="nil"/>
              <w:left w:val="nil"/>
              <w:bottom w:val="nil"/>
              <w:right w:val="nil"/>
            </w:tcBorders>
          </w:tcPr>
          <w:p w14:paraId="2198021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F953852" w14:textId="77777777" w:rsidR="007262BB" w:rsidRPr="00787C43" w:rsidRDefault="007262BB" w:rsidP="007B3812">
            <w:pPr>
              <w:pStyle w:val="AmColumnHeading"/>
            </w:pPr>
            <w:r w:rsidRPr="00787C43">
              <w:t>Geänderter Text</w:t>
            </w:r>
          </w:p>
        </w:tc>
      </w:tr>
      <w:tr w:rsidR="007262BB" w:rsidRPr="00787C43" w14:paraId="00150D1F" w14:textId="77777777" w:rsidTr="007B3812">
        <w:trPr>
          <w:jc w:val="center"/>
        </w:trPr>
        <w:tc>
          <w:tcPr>
            <w:tcW w:w="4876" w:type="dxa"/>
            <w:tcBorders>
              <w:top w:val="nil"/>
              <w:left w:val="nil"/>
              <w:bottom w:val="nil"/>
              <w:right w:val="nil"/>
            </w:tcBorders>
          </w:tcPr>
          <w:p w14:paraId="2EBA0CFD" w14:textId="77777777" w:rsidR="007262BB" w:rsidRPr="00787C43" w:rsidRDefault="007262BB" w:rsidP="007B3812">
            <w:pPr>
              <w:pStyle w:val="Normal6a"/>
            </w:pPr>
          </w:p>
        </w:tc>
        <w:tc>
          <w:tcPr>
            <w:tcW w:w="4876" w:type="dxa"/>
            <w:tcBorders>
              <w:top w:val="nil"/>
              <w:left w:val="nil"/>
              <w:bottom w:val="nil"/>
              <w:right w:val="nil"/>
            </w:tcBorders>
          </w:tcPr>
          <w:p w14:paraId="32910261" w14:textId="77777777" w:rsidR="007262BB" w:rsidRPr="00787C43" w:rsidRDefault="007262BB" w:rsidP="007B3812">
            <w:pPr>
              <w:pStyle w:val="Normal6a"/>
            </w:pPr>
            <w:r w:rsidRPr="00787C43">
              <w:rPr>
                <w:b/>
                <w:i/>
              </w:rPr>
              <w:t>Ce.</w:t>
            </w:r>
            <w:r w:rsidRPr="00787C43">
              <w:tab/>
            </w:r>
            <w:r w:rsidRPr="00787C43">
              <w:rPr>
                <w:b/>
                <w:i/>
              </w:rPr>
              <w:t>in der Erwägung, dass neue Studien zu geburtshilflicher Gewalt ergeben haben, dass zwischen 21 % und 81 % der befragten Frauen, die entbunden haben, eine oder mehrere Formen geburtshilflicher Gewalt erlebt haben, und dass die Ergebnisse zeigen, dass es in den Mitgliedstaaten nach wie vor Probleme gibt, wenn keine Einwilligung nach Aufklärung vorliegt, Behandlungen ohne Einwilligung vorgenommen werden, verbaler und körperlicher Missbrauch vorliegt und keine Kommunikation stattfindet</w:t>
            </w:r>
            <w:r w:rsidRPr="00787C43">
              <w:rPr>
                <w:b/>
                <w:i/>
                <w:vertAlign w:val="superscript"/>
              </w:rPr>
              <w:t>1a</w:t>
            </w:r>
            <w:r w:rsidRPr="00787C43">
              <w:rPr>
                <w:b/>
                <w:i/>
              </w:rPr>
              <w:t>;</w:t>
            </w:r>
          </w:p>
        </w:tc>
      </w:tr>
      <w:tr w:rsidR="007262BB" w:rsidRPr="00787C43" w14:paraId="7E4BBF6F" w14:textId="77777777" w:rsidTr="007B3812">
        <w:trPr>
          <w:jc w:val="center"/>
        </w:trPr>
        <w:tc>
          <w:tcPr>
            <w:tcW w:w="4876" w:type="dxa"/>
            <w:tcBorders>
              <w:top w:val="nil"/>
              <w:left w:val="nil"/>
              <w:bottom w:val="nil"/>
              <w:right w:val="nil"/>
            </w:tcBorders>
          </w:tcPr>
          <w:p w14:paraId="42A5157C" w14:textId="77777777" w:rsidR="007262BB" w:rsidRPr="00787C43" w:rsidRDefault="007262BB" w:rsidP="007B3812"/>
        </w:tc>
        <w:tc>
          <w:tcPr>
            <w:tcW w:w="4876" w:type="dxa"/>
            <w:tcBorders>
              <w:top w:val="nil"/>
              <w:left w:val="nil"/>
              <w:bottom w:val="nil"/>
              <w:right w:val="nil"/>
            </w:tcBorders>
          </w:tcPr>
          <w:p w14:paraId="52360ADE" w14:textId="77777777" w:rsidR="007262BB" w:rsidRPr="00787C43" w:rsidRDefault="007262BB" w:rsidP="007B3812">
            <w:pPr>
              <w:pStyle w:val="Normal6a"/>
            </w:pPr>
            <w:r w:rsidRPr="00787C43">
              <w:rPr>
                <w:b/>
                <w:i/>
              </w:rPr>
              <w:t>_________________</w:t>
            </w:r>
          </w:p>
        </w:tc>
      </w:tr>
      <w:tr w:rsidR="007262BB" w:rsidRPr="00787C43" w14:paraId="50E44334" w14:textId="77777777" w:rsidTr="007B3812">
        <w:trPr>
          <w:jc w:val="center"/>
        </w:trPr>
        <w:tc>
          <w:tcPr>
            <w:tcW w:w="4876" w:type="dxa"/>
            <w:tcBorders>
              <w:top w:val="nil"/>
              <w:left w:val="nil"/>
              <w:bottom w:val="nil"/>
              <w:right w:val="nil"/>
            </w:tcBorders>
          </w:tcPr>
          <w:p w14:paraId="3AFC0EE5" w14:textId="77777777" w:rsidR="007262BB" w:rsidRPr="00787C43" w:rsidRDefault="007262BB" w:rsidP="007B3812"/>
        </w:tc>
        <w:tc>
          <w:tcPr>
            <w:tcW w:w="4876" w:type="dxa"/>
            <w:tcBorders>
              <w:top w:val="nil"/>
              <w:left w:val="nil"/>
              <w:bottom w:val="nil"/>
              <w:right w:val="nil"/>
            </w:tcBorders>
          </w:tcPr>
          <w:p w14:paraId="72D42D8C"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https://op.europa.eu/en/publication-detail/-/publication/74238fad-0b63-11ef-a251-01aa75ed71a1/language-en</w:t>
            </w:r>
          </w:p>
        </w:tc>
      </w:tr>
    </w:tbl>
    <w:p w14:paraId="5FF2F8B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73D0BC8" w14:textId="77777777" w:rsidR="007262BB" w:rsidRPr="00787C43" w:rsidRDefault="007262BB" w:rsidP="007262BB">
      <w:r w:rsidRPr="00787C43">
        <w:rPr>
          <w:rStyle w:val="HideTWBExt"/>
        </w:rPr>
        <w:t>&lt;/Amend&gt;</w:t>
      </w:r>
    </w:p>
    <w:p w14:paraId="70BCA0A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108</w:t>
      </w:r>
      <w:r w:rsidRPr="00787C43">
        <w:rPr>
          <w:rStyle w:val="HideTWBExt"/>
        </w:rPr>
        <w:t>&lt;/NumAm&gt;</w:t>
      </w:r>
    </w:p>
    <w:p w14:paraId="0F6D19B7"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67804789" w14:textId="77777777" w:rsidR="007262BB" w:rsidRPr="00787C43" w:rsidRDefault="007262BB" w:rsidP="007262BB">
      <w:pPr>
        <w:pStyle w:val="NormalBold"/>
      </w:pPr>
      <w:r w:rsidRPr="00787C43">
        <w:rPr>
          <w:rStyle w:val="HideTWBExt"/>
          <w:b w:val="0"/>
        </w:rPr>
        <w:t>&lt;/RepeatBlock-By&gt;</w:t>
      </w:r>
    </w:p>
    <w:p w14:paraId="3F454C9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098971F" w14:textId="77777777" w:rsidR="007262BB" w:rsidRPr="00787C43" w:rsidRDefault="007262BB" w:rsidP="007262BB">
      <w:pPr>
        <w:pStyle w:val="NormalBold"/>
      </w:pPr>
      <w:r w:rsidRPr="00787C43">
        <w:rPr>
          <w:rStyle w:val="HideTWBExt"/>
        </w:rPr>
        <w:t>&lt;Article&gt;</w:t>
      </w:r>
      <w:r w:rsidRPr="00787C43">
        <w:t>Erwägung C f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23EC13B" w14:textId="77777777" w:rsidTr="007B3812">
        <w:trPr>
          <w:trHeight w:hRule="exact" w:val="240"/>
          <w:jc w:val="center"/>
        </w:trPr>
        <w:tc>
          <w:tcPr>
            <w:tcW w:w="9752" w:type="dxa"/>
            <w:gridSpan w:val="2"/>
            <w:tcBorders>
              <w:top w:val="nil"/>
              <w:left w:val="nil"/>
              <w:bottom w:val="nil"/>
              <w:right w:val="nil"/>
            </w:tcBorders>
          </w:tcPr>
          <w:p w14:paraId="58EA5EAC" w14:textId="77777777" w:rsidR="007262BB" w:rsidRPr="00787C43" w:rsidRDefault="007262BB" w:rsidP="007B3812"/>
        </w:tc>
      </w:tr>
      <w:tr w:rsidR="007262BB" w:rsidRPr="00787C43" w14:paraId="567BA56F" w14:textId="77777777" w:rsidTr="007B3812">
        <w:trPr>
          <w:trHeight w:val="240"/>
          <w:jc w:val="center"/>
        </w:trPr>
        <w:tc>
          <w:tcPr>
            <w:tcW w:w="4876" w:type="dxa"/>
            <w:tcBorders>
              <w:top w:val="nil"/>
              <w:left w:val="nil"/>
              <w:bottom w:val="nil"/>
              <w:right w:val="nil"/>
            </w:tcBorders>
          </w:tcPr>
          <w:p w14:paraId="2C87B89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DC26A79" w14:textId="77777777" w:rsidR="007262BB" w:rsidRPr="00787C43" w:rsidRDefault="007262BB" w:rsidP="007B3812">
            <w:pPr>
              <w:pStyle w:val="AmColumnHeading"/>
            </w:pPr>
            <w:r w:rsidRPr="00787C43">
              <w:t>Geänderter Text</w:t>
            </w:r>
          </w:p>
        </w:tc>
      </w:tr>
      <w:tr w:rsidR="007262BB" w:rsidRPr="00787C43" w14:paraId="10B3CBDA" w14:textId="77777777" w:rsidTr="007B3812">
        <w:trPr>
          <w:jc w:val="center"/>
        </w:trPr>
        <w:tc>
          <w:tcPr>
            <w:tcW w:w="4876" w:type="dxa"/>
            <w:tcBorders>
              <w:top w:val="nil"/>
              <w:left w:val="nil"/>
              <w:bottom w:val="nil"/>
              <w:right w:val="nil"/>
            </w:tcBorders>
          </w:tcPr>
          <w:p w14:paraId="6086685E" w14:textId="77777777" w:rsidR="007262BB" w:rsidRPr="00787C43" w:rsidRDefault="007262BB" w:rsidP="007B3812">
            <w:pPr>
              <w:pStyle w:val="Normal6a"/>
            </w:pPr>
          </w:p>
        </w:tc>
        <w:tc>
          <w:tcPr>
            <w:tcW w:w="4876" w:type="dxa"/>
            <w:tcBorders>
              <w:top w:val="nil"/>
              <w:left w:val="nil"/>
              <w:bottom w:val="nil"/>
              <w:right w:val="nil"/>
            </w:tcBorders>
          </w:tcPr>
          <w:p w14:paraId="1F5EBE35" w14:textId="77777777" w:rsidR="007262BB" w:rsidRPr="00787C43" w:rsidRDefault="007262BB" w:rsidP="007B3812">
            <w:pPr>
              <w:pStyle w:val="Normal6a"/>
            </w:pPr>
            <w:r w:rsidRPr="00787C43">
              <w:rPr>
                <w:b/>
                <w:i/>
              </w:rPr>
              <w:t>Cf.</w:t>
            </w:r>
            <w:r w:rsidRPr="00787C43">
              <w:tab/>
            </w:r>
            <w:r w:rsidRPr="00787C43">
              <w:rPr>
                <w:b/>
                <w:i/>
              </w:rPr>
              <w:t xml:space="preserve">in der Erwägung, dass Cybergewalt gegen Frauen aufgrund des Geschlechts eine Reihe verschiedener Formen von Gewalt umfasst, die durch </w:t>
            </w:r>
            <w:r w:rsidRPr="00787C43">
              <w:rPr>
                <w:b/>
                <w:i/>
              </w:rPr>
              <w:lastRenderedPageBreak/>
              <w:t>Informations- und Kommunikationstechnologien (IKT) aufgrund des Geschlechts oder einer Kombination von geschlechtsspezifischen und anderen Faktoren verübt werden;</w:t>
            </w:r>
          </w:p>
        </w:tc>
      </w:tr>
    </w:tbl>
    <w:p w14:paraId="5CA02071"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6097C60" w14:textId="77777777" w:rsidR="007262BB" w:rsidRPr="00787C43" w:rsidRDefault="007262BB" w:rsidP="007262BB">
      <w:r w:rsidRPr="00787C43">
        <w:rPr>
          <w:rStyle w:val="HideTWBExt"/>
        </w:rPr>
        <w:t>&lt;/Amend&gt;</w:t>
      </w:r>
    </w:p>
    <w:p w14:paraId="62B76D4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109</w:t>
      </w:r>
      <w:r w:rsidRPr="00787C43">
        <w:rPr>
          <w:rStyle w:val="HideTWBExt"/>
        </w:rPr>
        <w:t>&lt;/NumAm&gt;</w:t>
      </w:r>
    </w:p>
    <w:p w14:paraId="31E7383F"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0E65965E" w14:textId="77777777" w:rsidR="007262BB" w:rsidRPr="00787C43" w:rsidRDefault="007262BB" w:rsidP="007262BB">
      <w:pPr>
        <w:pStyle w:val="NormalBold"/>
      </w:pPr>
      <w:r w:rsidRPr="00787C43">
        <w:rPr>
          <w:rStyle w:val="HideTWBExt"/>
          <w:b w:val="0"/>
        </w:rPr>
        <w:t>&lt;/RepeatBlock-By&gt;</w:t>
      </w:r>
    </w:p>
    <w:p w14:paraId="6A46409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42862F5" w14:textId="77777777" w:rsidR="007262BB" w:rsidRPr="00787C43" w:rsidRDefault="007262BB" w:rsidP="007262BB">
      <w:pPr>
        <w:pStyle w:val="NormalBold"/>
      </w:pPr>
      <w:r w:rsidRPr="00787C43">
        <w:rPr>
          <w:rStyle w:val="HideTWBExt"/>
        </w:rPr>
        <w:t>&lt;Article&gt;</w:t>
      </w:r>
      <w:r w:rsidRPr="00787C43">
        <w:t>Erwägung C g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45C2EAB" w14:textId="77777777" w:rsidTr="007B3812">
        <w:trPr>
          <w:trHeight w:hRule="exact" w:val="240"/>
          <w:jc w:val="center"/>
        </w:trPr>
        <w:tc>
          <w:tcPr>
            <w:tcW w:w="9752" w:type="dxa"/>
            <w:gridSpan w:val="2"/>
            <w:tcBorders>
              <w:top w:val="nil"/>
              <w:left w:val="nil"/>
              <w:bottom w:val="nil"/>
              <w:right w:val="nil"/>
            </w:tcBorders>
          </w:tcPr>
          <w:p w14:paraId="3C6907C7" w14:textId="77777777" w:rsidR="007262BB" w:rsidRPr="00787C43" w:rsidRDefault="007262BB" w:rsidP="007B3812"/>
        </w:tc>
      </w:tr>
      <w:tr w:rsidR="007262BB" w:rsidRPr="00787C43" w14:paraId="2B63785A" w14:textId="77777777" w:rsidTr="007B3812">
        <w:trPr>
          <w:trHeight w:val="240"/>
          <w:jc w:val="center"/>
        </w:trPr>
        <w:tc>
          <w:tcPr>
            <w:tcW w:w="4876" w:type="dxa"/>
            <w:tcBorders>
              <w:top w:val="nil"/>
              <w:left w:val="nil"/>
              <w:bottom w:val="nil"/>
              <w:right w:val="nil"/>
            </w:tcBorders>
          </w:tcPr>
          <w:p w14:paraId="7F7713A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63932ED" w14:textId="77777777" w:rsidR="007262BB" w:rsidRPr="00787C43" w:rsidRDefault="007262BB" w:rsidP="007B3812">
            <w:pPr>
              <w:pStyle w:val="AmColumnHeading"/>
            </w:pPr>
            <w:r w:rsidRPr="00787C43">
              <w:t>Geänderter Text</w:t>
            </w:r>
          </w:p>
        </w:tc>
      </w:tr>
      <w:tr w:rsidR="007262BB" w:rsidRPr="00787C43" w14:paraId="0E21391E" w14:textId="77777777" w:rsidTr="007B3812">
        <w:trPr>
          <w:jc w:val="center"/>
        </w:trPr>
        <w:tc>
          <w:tcPr>
            <w:tcW w:w="4876" w:type="dxa"/>
            <w:tcBorders>
              <w:top w:val="nil"/>
              <w:left w:val="nil"/>
              <w:bottom w:val="nil"/>
              <w:right w:val="nil"/>
            </w:tcBorders>
          </w:tcPr>
          <w:p w14:paraId="220CEEC3" w14:textId="77777777" w:rsidR="007262BB" w:rsidRPr="00787C43" w:rsidRDefault="007262BB" w:rsidP="007B3812">
            <w:pPr>
              <w:pStyle w:val="Normal6a"/>
            </w:pPr>
          </w:p>
        </w:tc>
        <w:tc>
          <w:tcPr>
            <w:tcW w:w="4876" w:type="dxa"/>
            <w:tcBorders>
              <w:top w:val="nil"/>
              <w:left w:val="nil"/>
              <w:bottom w:val="nil"/>
              <w:right w:val="nil"/>
            </w:tcBorders>
          </w:tcPr>
          <w:p w14:paraId="65306F0D" w14:textId="77777777" w:rsidR="007262BB" w:rsidRPr="00787C43" w:rsidRDefault="007262BB" w:rsidP="007B3812">
            <w:pPr>
              <w:pStyle w:val="Normal6a"/>
            </w:pPr>
            <w:r w:rsidRPr="00787C43">
              <w:rPr>
                <w:b/>
                <w:i/>
              </w:rPr>
              <w:t>Cg.</w:t>
            </w:r>
            <w:r w:rsidRPr="00787C43">
              <w:tab/>
            </w:r>
            <w:r w:rsidRPr="00787C43">
              <w:rPr>
                <w:b/>
                <w:i/>
              </w:rPr>
              <w:t>in der Erwägung, dass bestimmte Formen von Cybergewalt Frauen und Mädchen unverhältnismäßig stark betreffen, schwerwiegendere Formen annehmen und eine stärker beeinträchtigende Wirkung auf Frauen und Mädchen hat; in der Erwägung, dass Frauen in der EU täglich von Cybergewalt betroffen sind, wobei Politikerinnen, Journalistinnen und Menschenrechtsverteidigerinnen in der Online-Welt einem höheren Maß an öffentlichem Missbrauch ausgesetzt sind als ihre männlichen Kollegen</w:t>
            </w:r>
            <w:r w:rsidRPr="00787C43">
              <w:rPr>
                <w:b/>
                <w:i/>
                <w:vertAlign w:val="superscript"/>
              </w:rPr>
              <w:t>1a</w:t>
            </w:r>
            <w:r w:rsidRPr="00787C43">
              <w:rPr>
                <w:b/>
                <w:i/>
              </w:rPr>
              <w:t>;</w:t>
            </w:r>
          </w:p>
        </w:tc>
      </w:tr>
      <w:tr w:rsidR="007262BB" w:rsidRPr="00787C43" w14:paraId="25D22E8F" w14:textId="77777777" w:rsidTr="007B3812">
        <w:trPr>
          <w:jc w:val="center"/>
        </w:trPr>
        <w:tc>
          <w:tcPr>
            <w:tcW w:w="4876" w:type="dxa"/>
            <w:tcBorders>
              <w:top w:val="nil"/>
              <w:left w:val="nil"/>
              <w:bottom w:val="nil"/>
              <w:right w:val="nil"/>
            </w:tcBorders>
          </w:tcPr>
          <w:p w14:paraId="2B98DCE3" w14:textId="77777777" w:rsidR="007262BB" w:rsidRPr="00787C43" w:rsidRDefault="007262BB" w:rsidP="007B3812"/>
        </w:tc>
        <w:tc>
          <w:tcPr>
            <w:tcW w:w="4876" w:type="dxa"/>
            <w:tcBorders>
              <w:top w:val="nil"/>
              <w:left w:val="nil"/>
              <w:bottom w:val="nil"/>
              <w:right w:val="nil"/>
            </w:tcBorders>
          </w:tcPr>
          <w:p w14:paraId="225EB1A8" w14:textId="77777777" w:rsidR="007262BB" w:rsidRPr="00787C43" w:rsidRDefault="007262BB" w:rsidP="007B3812">
            <w:pPr>
              <w:pStyle w:val="Normal6a"/>
            </w:pPr>
            <w:r w:rsidRPr="00787C43">
              <w:rPr>
                <w:b/>
                <w:i/>
              </w:rPr>
              <w:t>_________________</w:t>
            </w:r>
          </w:p>
        </w:tc>
      </w:tr>
      <w:tr w:rsidR="007262BB" w:rsidRPr="00787C43" w14:paraId="0F2811FB" w14:textId="77777777" w:rsidTr="007B3812">
        <w:trPr>
          <w:jc w:val="center"/>
        </w:trPr>
        <w:tc>
          <w:tcPr>
            <w:tcW w:w="4876" w:type="dxa"/>
            <w:tcBorders>
              <w:top w:val="nil"/>
              <w:left w:val="nil"/>
              <w:bottom w:val="nil"/>
              <w:right w:val="nil"/>
            </w:tcBorders>
          </w:tcPr>
          <w:p w14:paraId="0B50E417" w14:textId="77777777" w:rsidR="007262BB" w:rsidRPr="00787C43" w:rsidRDefault="007262BB" w:rsidP="007B3812"/>
        </w:tc>
        <w:tc>
          <w:tcPr>
            <w:tcW w:w="4876" w:type="dxa"/>
            <w:tcBorders>
              <w:top w:val="nil"/>
              <w:left w:val="nil"/>
              <w:bottom w:val="nil"/>
              <w:right w:val="nil"/>
            </w:tcBorders>
          </w:tcPr>
          <w:p w14:paraId="394B0C6A"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https://www.europarl.europa.eu/thinktank/en/document/EPRS_BRI(2024)767146</w:t>
            </w:r>
          </w:p>
        </w:tc>
      </w:tr>
    </w:tbl>
    <w:p w14:paraId="0F468B0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04F370C" w14:textId="77777777" w:rsidR="007262BB" w:rsidRPr="00787C43" w:rsidRDefault="007262BB" w:rsidP="007262BB">
      <w:r w:rsidRPr="00787C43">
        <w:rPr>
          <w:rStyle w:val="HideTWBExt"/>
        </w:rPr>
        <w:t>&lt;/Amend&gt;</w:t>
      </w:r>
    </w:p>
    <w:p w14:paraId="1DAC845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110</w:t>
      </w:r>
      <w:r w:rsidRPr="00787C43">
        <w:rPr>
          <w:rStyle w:val="HideTWBExt"/>
        </w:rPr>
        <w:t>&lt;/NumAm&gt;</w:t>
      </w:r>
    </w:p>
    <w:p w14:paraId="7E5CE93F"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4D6D1437" w14:textId="77777777" w:rsidR="007262BB" w:rsidRPr="00787C43" w:rsidRDefault="007262BB" w:rsidP="007262BB">
      <w:pPr>
        <w:pStyle w:val="NormalBold"/>
      </w:pPr>
      <w:r w:rsidRPr="00787C43">
        <w:rPr>
          <w:rStyle w:val="HideTWBExt"/>
          <w:b w:val="0"/>
        </w:rPr>
        <w:t>&lt;/RepeatBlock-By&gt;</w:t>
      </w:r>
    </w:p>
    <w:p w14:paraId="6CAD656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3184868" w14:textId="77777777" w:rsidR="007262BB" w:rsidRPr="00787C43" w:rsidRDefault="007262BB" w:rsidP="007262BB">
      <w:pPr>
        <w:pStyle w:val="NormalBold"/>
      </w:pPr>
      <w:r w:rsidRPr="00787C43">
        <w:rPr>
          <w:rStyle w:val="HideTWBExt"/>
        </w:rPr>
        <w:lastRenderedPageBreak/>
        <w:t>&lt;Article&gt;</w:t>
      </w:r>
      <w:r w:rsidRPr="00787C43">
        <w:t>Erwägung C h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18FF066" w14:textId="77777777" w:rsidTr="007B3812">
        <w:trPr>
          <w:trHeight w:hRule="exact" w:val="240"/>
          <w:jc w:val="center"/>
        </w:trPr>
        <w:tc>
          <w:tcPr>
            <w:tcW w:w="9752" w:type="dxa"/>
            <w:gridSpan w:val="2"/>
            <w:tcBorders>
              <w:top w:val="nil"/>
              <w:left w:val="nil"/>
              <w:bottom w:val="nil"/>
              <w:right w:val="nil"/>
            </w:tcBorders>
          </w:tcPr>
          <w:p w14:paraId="659EA0E9" w14:textId="77777777" w:rsidR="007262BB" w:rsidRPr="00787C43" w:rsidRDefault="007262BB" w:rsidP="007B3812"/>
        </w:tc>
      </w:tr>
      <w:tr w:rsidR="007262BB" w:rsidRPr="00787C43" w14:paraId="47176243" w14:textId="77777777" w:rsidTr="007B3812">
        <w:trPr>
          <w:trHeight w:val="240"/>
          <w:jc w:val="center"/>
        </w:trPr>
        <w:tc>
          <w:tcPr>
            <w:tcW w:w="4876" w:type="dxa"/>
            <w:tcBorders>
              <w:top w:val="nil"/>
              <w:left w:val="nil"/>
              <w:bottom w:val="nil"/>
              <w:right w:val="nil"/>
            </w:tcBorders>
          </w:tcPr>
          <w:p w14:paraId="5A06462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DBE42D9" w14:textId="77777777" w:rsidR="007262BB" w:rsidRPr="00787C43" w:rsidRDefault="007262BB" w:rsidP="007B3812">
            <w:pPr>
              <w:pStyle w:val="AmColumnHeading"/>
            </w:pPr>
            <w:r w:rsidRPr="00787C43">
              <w:t>Geänderter Text</w:t>
            </w:r>
          </w:p>
        </w:tc>
      </w:tr>
      <w:tr w:rsidR="007262BB" w:rsidRPr="00787C43" w14:paraId="42D470EA" w14:textId="77777777" w:rsidTr="007B3812">
        <w:trPr>
          <w:jc w:val="center"/>
        </w:trPr>
        <w:tc>
          <w:tcPr>
            <w:tcW w:w="4876" w:type="dxa"/>
            <w:tcBorders>
              <w:top w:val="nil"/>
              <w:left w:val="nil"/>
              <w:bottom w:val="nil"/>
              <w:right w:val="nil"/>
            </w:tcBorders>
          </w:tcPr>
          <w:p w14:paraId="67217F9A" w14:textId="77777777" w:rsidR="007262BB" w:rsidRPr="00787C43" w:rsidRDefault="007262BB" w:rsidP="007B3812">
            <w:pPr>
              <w:pStyle w:val="Normal6a"/>
            </w:pPr>
          </w:p>
        </w:tc>
        <w:tc>
          <w:tcPr>
            <w:tcW w:w="4876" w:type="dxa"/>
            <w:tcBorders>
              <w:top w:val="nil"/>
              <w:left w:val="nil"/>
              <w:bottom w:val="nil"/>
              <w:right w:val="nil"/>
            </w:tcBorders>
          </w:tcPr>
          <w:p w14:paraId="0B2919EE" w14:textId="77777777" w:rsidR="007262BB" w:rsidRPr="00787C43" w:rsidRDefault="007262BB" w:rsidP="007B3812">
            <w:pPr>
              <w:pStyle w:val="Normal6a"/>
            </w:pPr>
            <w:r w:rsidRPr="00787C43">
              <w:rPr>
                <w:b/>
                <w:i/>
              </w:rPr>
              <w:t>Ch.</w:t>
            </w:r>
            <w:r w:rsidRPr="00787C43">
              <w:tab/>
            </w:r>
            <w:r w:rsidRPr="00787C43">
              <w:rPr>
                <w:b/>
                <w:i/>
              </w:rPr>
              <w:t>in der Erwägung, dass es in einigen Mitgliedstaaten nach wie vor sehr restriktive Gesetze gibt, die Abtreibungen – außer unter genau festgelegten Umständen – verbieten, oder dass es praktische Hindernisse für den Zugang zu Abtreibungen gibt, was dazu führt, dass Frauen illegale Abtreibungen anstreben, in andere Länder reisen oder ihre Schwangerschaft gegen ihren Willen austragen müssen, was eine Verletzung der Menschenrechte und eine Form geschlechtsspezifischer Gewalt darstellt, die das Recht von Frauen und Mädchen auf Leben, körperliche und geistige Unversehrtheit, Gleichheit, Nichtdiskriminierung und Gesundheit beeinträchtigt;</w:t>
            </w:r>
          </w:p>
        </w:tc>
      </w:tr>
    </w:tbl>
    <w:p w14:paraId="6AFC965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720D043" w14:textId="77777777" w:rsidR="007262BB" w:rsidRPr="00787C43" w:rsidRDefault="007262BB" w:rsidP="007262BB">
      <w:r w:rsidRPr="00787C43">
        <w:rPr>
          <w:rStyle w:val="HideTWBExt"/>
        </w:rPr>
        <w:t>&lt;/Amend&gt;</w:t>
      </w:r>
    </w:p>
    <w:p w14:paraId="38BBB9F7"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111</w:t>
      </w:r>
      <w:r w:rsidRPr="00787C43">
        <w:rPr>
          <w:rStyle w:val="HideTWBExt"/>
        </w:rPr>
        <w:t>&lt;/NumAm&gt;</w:t>
      </w:r>
    </w:p>
    <w:p w14:paraId="14DA054F"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0B0A739B" w14:textId="77777777" w:rsidR="007262BB" w:rsidRPr="00787C43" w:rsidRDefault="007262BB" w:rsidP="007262BB">
      <w:pPr>
        <w:pStyle w:val="NormalBold"/>
      </w:pPr>
      <w:r w:rsidRPr="00787C43">
        <w:rPr>
          <w:rStyle w:val="HideTWBExt"/>
          <w:b w:val="0"/>
        </w:rPr>
        <w:t>&lt;/RepeatBlock-By&gt;</w:t>
      </w:r>
    </w:p>
    <w:p w14:paraId="2B01B4D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B84348F" w14:textId="77777777" w:rsidR="007262BB" w:rsidRPr="00787C43" w:rsidRDefault="007262BB" w:rsidP="007262BB">
      <w:pPr>
        <w:pStyle w:val="NormalBold"/>
      </w:pPr>
      <w:r w:rsidRPr="00787C43">
        <w:rPr>
          <w:rStyle w:val="HideTWBExt"/>
        </w:rPr>
        <w:t>&lt;Article&gt;</w:t>
      </w:r>
      <w:r w:rsidRPr="00787C43">
        <w:t>Erwägung C i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36A1BE0" w14:textId="77777777" w:rsidTr="007B3812">
        <w:trPr>
          <w:trHeight w:hRule="exact" w:val="240"/>
          <w:jc w:val="center"/>
        </w:trPr>
        <w:tc>
          <w:tcPr>
            <w:tcW w:w="9752" w:type="dxa"/>
            <w:gridSpan w:val="2"/>
            <w:tcBorders>
              <w:top w:val="nil"/>
              <w:left w:val="nil"/>
              <w:bottom w:val="nil"/>
              <w:right w:val="nil"/>
            </w:tcBorders>
          </w:tcPr>
          <w:p w14:paraId="19E14D95" w14:textId="77777777" w:rsidR="007262BB" w:rsidRPr="00787C43" w:rsidRDefault="007262BB" w:rsidP="007B3812"/>
        </w:tc>
      </w:tr>
      <w:tr w:rsidR="007262BB" w:rsidRPr="00787C43" w14:paraId="5C01202D" w14:textId="77777777" w:rsidTr="007B3812">
        <w:trPr>
          <w:trHeight w:val="240"/>
          <w:jc w:val="center"/>
        </w:trPr>
        <w:tc>
          <w:tcPr>
            <w:tcW w:w="4876" w:type="dxa"/>
            <w:tcBorders>
              <w:top w:val="nil"/>
              <w:left w:val="nil"/>
              <w:bottom w:val="nil"/>
              <w:right w:val="nil"/>
            </w:tcBorders>
          </w:tcPr>
          <w:p w14:paraId="48BC5CE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D4505EC" w14:textId="77777777" w:rsidR="007262BB" w:rsidRPr="00787C43" w:rsidRDefault="007262BB" w:rsidP="007B3812">
            <w:pPr>
              <w:pStyle w:val="AmColumnHeading"/>
            </w:pPr>
            <w:r w:rsidRPr="00787C43">
              <w:t>Geänderter Text</w:t>
            </w:r>
          </w:p>
        </w:tc>
      </w:tr>
      <w:tr w:rsidR="007262BB" w:rsidRPr="00787C43" w14:paraId="5181C220" w14:textId="77777777" w:rsidTr="007B3812">
        <w:trPr>
          <w:jc w:val="center"/>
        </w:trPr>
        <w:tc>
          <w:tcPr>
            <w:tcW w:w="4876" w:type="dxa"/>
            <w:tcBorders>
              <w:top w:val="nil"/>
              <w:left w:val="nil"/>
              <w:bottom w:val="nil"/>
              <w:right w:val="nil"/>
            </w:tcBorders>
          </w:tcPr>
          <w:p w14:paraId="323C387D" w14:textId="77777777" w:rsidR="007262BB" w:rsidRPr="00787C43" w:rsidRDefault="007262BB" w:rsidP="007B3812">
            <w:pPr>
              <w:pStyle w:val="Normal6a"/>
            </w:pPr>
          </w:p>
        </w:tc>
        <w:tc>
          <w:tcPr>
            <w:tcW w:w="4876" w:type="dxa"/>
            <w:tcBorders>
              <w:top w:val="nil"/>
              <w:left w:val="nil"/>
              <w:bottom w:val="nil"/>
              <w:right w:val="nil"/>
            </w:tcBorders>
          </w:tcPr>
          <w:p w14:paraId="4B4FDA97" w14:textId="77777777" w:rsidR="007262BB" w:rsidRPr="00787C43" w:rsidRDefault="007262BB" w:rsidP="007B3812">
            <w:pPr>
              <w:pStyle w:val="Normal6a"/>
            </w:pPr>
            <w:r w:rsidRPr="00787C43">
              <w:rPr>
                <w:b/>
                <w:i/>
              </w:rPr>
              <w:t>Ci.</w:t>
            </w:r>
            <w:r w:rsidRPr="00787C43">
              <w:tab/>
            </w:r>
            <w:r w:rsidRPr="00787C43">
              <w:rPr>
                <w:b/>
                <w:i/>
              </w:rPr>
              <w:t xml:space="preserve">in der Erwägung, dass der Zugang zur Gesundheitsversorgung für Frauen in der EU nach wie vor begrenzt ist und sie täglich mit Hindernissen und Herausforderungen konfrontiert sind, insbesondere Frauen in ländlichen Gebieten, Frauen mit Behinderungen und Migrantinnen </w:t>
            </w:r>
            <w:r w:rsidRPr="00787C43">
              <w:rPr>
                <w:b/>
                <w:i/>
                <w:vertAlign w:val="superscript"/>
              </w:rPr>
              <w:t>1a</w:t>
            </w:r>
            <w:r w:rsidRPr="00787C43">
              <w:rPr>
                <w:b/>
                <w:i/>
              </w:rPr>
              <w:t>;</w:t>
            </w:r>
          </w:p>
        </w:tc>
      </w:tr>
      <w:tr w:rsidR="007262BB" w:rsidRPr="00787C43" w14:paraId="1A984525" w14:textId="77777777" w:rsidTr="007B3812">
        <w:trPr>
          <w:jc w:val="center"/>
        </w:trPr>
        <w:tc>
          <w:tcPr>
            <w:tcW w:w="4876" w:type="dxa"/>
            <w:tcBorders>
              <w:top w:val="nil"/>
              <w:left w:val="nil"/>
              <w:bottom w:val="nil"/>
              <w:right w:val="nil"/>
            </w:tcBorders>
          </w:tcPr>
          <w:p w14:paraId="7A011558" w14:textId="77777777" w:rsidR="007262BB" w:rsidRPr="00787C43" w:rsidRDefault="007262BB" w:rsidP="007B3812"/>
        </w:tc>
        <w:tc>
          <w:tcPr>
            <w:tcW w:w="4876" w:type="dxa"/>
            <w:tcBorders>
              <w:top w:val="nil"/>
              <w:left w:val="nil"/>
              <w:bottom w:val="nil"/>
              <w:right w:val="nil"/>
            </w:tcBorders>
          </w:tcPr>
          <w:p w14:paraId="169CDB5D" w14:textId="77777777" w:rsidR="007262BB" w:rsidRPr="00787C43" w:rsidRDefault="007262BB" w:rsidP="007B3812">
            <w:pPr>
              <w:pStyle w:val="Normal6a"/>
            </w:pPr>
            <w:r w:rsidRPr="00787C43">
              <w:rPr>
                <w:b/>
                <w:i/>
              </w:rPr>
              <w:t>_________________</w:t>
            </w:r>
          </w:p>
        </w:tc>
      </w:tr>
      <w:tr w:rsidR="007262BB" w:rsidRPr="00787C43" w14:paraId="12C28202" w14:textId="77777777" w:rsidTr="007B3812">
        <w:trPr>
          <w:jc w:val="center"/>
        </w:trPr>
        <w:tc>
          <w:tcPr>
            <w:tcW w:w="4876" w:type="dxa"/>
            <w:tcBorders>
              <w:top w:val="nil"/>
              <w:left w:val="nil"/>
              <w:bottom w:val="nil"/>
              <w:right w:val="nil"/>
            </w:tcBorders>
          </w:tcPr>
          <w:p w14:paraId="5EA1656C" w14:textId="77777777" w:rsidR="007262BB" w:rsidRPr="00787C43" w:rsidRDefault="007262BB" w:rsidP="007B3812"/>
        </w:tc>
        <w:tc>
          <w:tcPr>
            <w:tcW w:w="4876" w:type="dxa"/>
            <w:tcBorders>
              <w:top w:val="nil"/>
              <w:left w:val="nil"/>
              <w:bottom w:val="nil"/>
              <w:right w:val="nil"/>
            </w:tcBorders>
          </w:tcPr>
          <w:p w14:paraId="70BCB6EC" w14:textId="06FFFA5F" w:rsidR="007262BB" w:rsidRPr="00787C43" w:rsidRDefault="007262BB" w:rsidP="007B3812">
            <w:pPr>
              <w:pStyle w:val="Normal6a"/>
            </w:pPr>
            <w:r w:rsidRPr="00787C43">
              <w:rPr>
                <w:b/>
                <w:i/>
                <w:vertAlign w:val="superscript"/>
              </w:rPr>
              <w:t>1a</w:t>
            </w:r>
            <w:r w:rsidR="003B32E5" w:rsidRPr="00787C43">
              <w:t xml:space="preserve"> </w:t>
            </w:r>
            <w:r w:rsidRPr="00787C43">
              <w:rPr>
                <w:b/>
                <w:i/>
              </w:rPr>
              <w:t xml:space="preserve">EIGE (2025), Impact driver: marking milestones and opportunities for gender equality in the EU, Amt für </w:t>
            </w:r>
            <w:r w:rsidRPr="00787C43">
              <w:rPr>
                <w:b/>
                <w:i/>
              </w:rPr>
              <w:lastRenderedPageBreak/>
              <w:t>Veröffentlichungen der Europäischen Union, Luxemburg (Veröffentlichung in Kürze).</w:t>
            </w:r>
          </w:p>
        </w:tc>
      </w:tr>
    </w:tbl>
    <w:p w14:paraId="4B024D62"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25F8D75" w14:textId="77777777" w:rsidR="007262BB" w:rsidRPr="00787C43" w:rsidRDefault="007262BB" w:rsidP="007262BB">
      <w:r w:rsidRPr="00787C43">
        <w:rPr>
          <w:rStyle w:val="HideTWBExt"/>
        </w:rPr>
        <w:t>&lt;/Amend&gt;</w:t>
      </w:r>
    </w:p>
    <w:p w14:paraId="692D007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112</w:t>
      </w:r>
      <w:r w:rsidRPr="00787C43">
        <w:rPr>
          <w:rStyle w:val="HideTWBExt"/>
        </w:rPr>
        <w:t>&lt;/NumAm&gt;</w:t>
      </w:r>
    </w:p>
    <w:p w14:paraId="7E786B49"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6CB8D258" w14:textId="77777777" w:rsidR="007262BB" w:rsidRPr="00787C43" w:rsidRDefault="007262BB" w:rsidP="007262BB">
      <w:pPr>
        <w:pStyle w:val="NormalBold"/>
      </w:pPr>
      <w:r w:rsidRPr="00787C43">
        <w:rPr>
          <w:rStyle w:val="HideTWBExt"/>
          <w:b w:val="0"/>
        </w:rPr>
        <w:t>&lt;/RepeatBlock-By&gt;</w:t>
      </w:r>
    </w:p>
    <w:p w14:paraId="096A598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FF8741E" w14:textId="77777777" w:rsidR="007262BB" w:rsidRPr="00787C43" w:rsidRDefault="007262BB" w:rsidP="007262BB">
      <w:pPr>
        <w:pStyle w:val="NormalBold"/>
      </w:pPr>
      <w:r w:rsidRPr="00787C43">
        <w:rPr>
          <w:rStyle w:val="HideTWBExt"/>
        </w:rPr>
        <w:t>&lt;Article&gt;</w:t>
      </w:r>
      <w:r w:rsidRPr="00787C43">
        <w:t>Erwägung C j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745CFF2" w14:textId="77777777" w:rsidTr="007B3812">
        <w:trPr>
          <w:trHeight w:hRule="exact" w:val="240"/>
          <w:jc w:val="center"/>
        </w:trPr>
        <w:tc>
          <w:tcPr>
            <w:tcW w:w="9752" w:type="dxa"/>
            <w:gridSpan w:val="2"/>
            <w:tcBorders>
              <w:top w:val="nil"/>
              <w:left w:val="nil"/>
              <w:bottom w:val="nil"/>
              <w:right w:val="nil"/>
            </w:tcBorders>
          </w:tcPr>
          <w:p w14:paraId="098B7CF7" w14:textId="77777777" w:rsidR="007262BB" w:rsidRPr="00787C43" w:rsidRDefault="007262BB" w:rsidP="007B3812"/>
        </w:tc>
      </w:tr>
      <w:tr w:rsidR="007262BB" w:rsidRPr="00787C43" w14:paraId="4C67B61B" w14:textId="77777777" w:rsidTr="007B3812">
        <w:trPr>
          <w:trHeight w:val="240"/>
          <w:jc w:val="center"/>
        </w:trPr>
        <w:tc>
          <w:tcPr>
            <w:tcW w:w="4876" w:type="dxa"/>
            <w:tcBorders>
              <w:top w:val="nil"/>
              <w:left w:val="nil"/>
              <w:bottom w:val="nil"/>
              <w:right w:val="nil"/>
            </w:tcBorders>
          </w:tcPr>
          <w:p w14:paraId="5C4743F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50643E7" w14:textId="77777777" w:rsidR="007262BB" w:rsidRPr="00787C43" w:rsidRDefault="007262BB" w:rsidP="007B3812">
            <w:pPr>
              <w:pStyle w:val="AmColumnHeading"/>
            </w:pPr>
            <w:r w:rsidRPr="00787C43">
              <w:t>Geänderter Text</w:t>
            </w:r>
          </w:p>
        </w:tc>
      </w:tr>
      <w:tr w:rsidR="007262BB" w:rsidRPr="00787C43" w14:paraId="328EC2AE" w14:textId="77777777" w:rsidTr="007B3812">
        <w:trPr>
          <w:jc w:val="center"/>
        </w:trPr>
        <w:tc>
          <w:tcPr>
            <w:tcW w:w="4876" w:type="dxa"/>
            <w:tcBorders>
              <w:top w:val="nil"/>
              <w:left w:val="nil"/>
              <w:bottom w:val="nil"/>
              <w:right w:val="nil"/>
            </w:tcBorders>
          </w:tcPr>
          <w:p w14:paraId="41C204B2" w14:textId="77777777" w:rsidR="007262BB" w:rsidRPr="00787C43" w:rsidRDefault="007262BB" w:rsidP="007B3812">
            <w:pPr>
              <w:pStyle w:val="Normal6a"/>
            </w:pPr>
          </w:p>
        </w:tc>
        <w:tc>
          <w:tcPr>
            <w:tcW w:w="4876" w:type="dxa"/>
            <w:tcBorders>
              <w:top w:val="nil"/>
              <w:left w:val="nil"/>
              <w:bottom w:val="nil"/>
              <w:right w:val="nil"/>
            </w:tcBorders>
          </w:tcPr>
          <w:p w14:paraId="4B3B072A" w14:textId="77777777" w:rsidR="007262BB" w:rsidRPr="00787C43" w:rsidRDefault="007262BB" w:rsidP="007B3812">
            <w:pPr>
              <w:pStyle w:val="Normal6a"/>
            </w:pPr>
            <w:r w:rsidRPr="00787C43">
              <w:rPr>
                <w:b/>
                <w:i/>
              </w:rPr>
              <w:t>Cj.</w:t>
            </w:r>
            <w:r w:rsidRPr="00787C43">
              <w:tab/>
            </w:r>
            <w:r w:rsidRPr="00787C43">
              <w:rPr>
                <w:b/>
                <w:i/>
              </w:rPr>
              <w:t>in der Erwägung, dass aus einschlägigen Daten hervorgeht, dass Frauen im Vergleich zu Männern häufiger an psychischen Störungen wie Depressionen und Angstzuständen leiden, und dass beispielsweise im Jahr 2019 ein höherer Anteil von Frauen (8,7 %) als Männer (5,5 %) im Alter von 15 Jahren und darüber in der EU über chronische Depressionen berichtet hat</w:t>
            </w:r>
            <w:r w:rsidRPr="00787C43">
              <w:rPr>
                <w:b/>
                <w:i/>
                <w:vertAlign w:val="superscript"/>
              </w:rPr>
              <w:t>1a</w:t>
            </w:r>
            <w:r w:rsidRPr="00787C43">
              <w:rPr>
                <w:b/>
                <w:i/>
              </w:rPr>
              <w:t>;</w:t>
            </w:r>
          </w:p>
        </w:tc>
      </w:tr>
      <w:tr w:rsidR="007262BB" w:rsidRPr="00787C43" w14:paraId="4F12E660" w14:textId="77777777" w:rsidTr="007B3812">
        <w:trPr>
          <w:jc w:val="center"/>
        </w:trPr>
        <w:tc>
          <w:tcPr>
            <w:tcW w:w="4876" w:type="dxa"/>
            <w:tcBorders>
              <w:top w:val="nil"/>
              <w:left w:val="nil"/>
              <w:bottom w:val="nil"/>
              <w:right w:val="nil"/>
            </w:tcBorders>
          </w:tcPr>
          <w:p w14:paraId="29CF60AF" w14:textId="77777777" w:rsidR="007262BB" w:rsidRPr="00787C43" w:rsidRDefault="007262BB" w:rsidP="007B3812"/>
        </w:tc>
        <w:tc>
          <w:tcPr>
            <w:tcW w:w="4876" w:type="dxa"/>
            <w:tcBorders>
              <w:top w:val="nil"/>
              <w:left w:val="nil"/>
              <w:bottom w:val="nil"/>
              <w:right w:val="nil"/>
            </w:tcBorders>
          </w:tcPr>
          <w:p w14:paraId="13BCDA64" w14:textId="77777777" w:rsidR="007262BB" w:rsidRPr="00787C43" w:rsidRDefault="007262BB" w:rsidP="007B3812">
            <w:pPr>
              <w:pStyle w:val="Normal6a"/>
            </w:pPr>
            <w:r w:rsidRPr="00787C43">
              <w:rPr>
                <w:b/>
                <w:i/>
              </w:rPr>
              <w:t>_________________</w:t>
            </w:r>
          </w:p>
        </w:tc>
      </w:tr>
      <w:tr w:rsidR="007262BB" w:rsidRPr="00787C43" w14:paraId="2FEDB0FE" w14:textId="77777777" w:rsidTr="007B3812">
        <w:trPr>
          <w:jc w:val="center"/>
        </w:trPr>
        <w:tc>
          <w:tcPr>
            <w:tcW w:w="4876" w:type="dxa"/>
            <w:tcBorders>
              <w:top w:val="nil"/>
              <w:left w:val="nil"/>
              <w:bottom w:val="nil"/>
              <w:right w:val="nil"/>
            </w:tcBorders>
          </w:tcPr>
          <w:p w14:paraId="231CC59F" w14:textId="77777777" w:rsidR="007262BB" w:rsidRPr="00787C43" w:rsidRDefault="007262BB" w:rsidP="007B3812"/>
        </w:tc>
        <w:tc>
          <w:tcPr>
            <w:tcW w:w="4876" w:type="dxa"/>
            <w:tcBorders>
              <w:top w:val="nil"/>
              <w:left w:val="nil"/>
              <w:bottom w:val="nil"/>
              <w:right w:val="nil"/>
            </w:tcBorders>
          </w:tcPr>
          <w:p w14:paraId="21D628F3"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https://www.europarl.europa.eu/RegData/etudes/BRIE/2023/751416/EPRS_BRI(2023)751416_EN.pdf</w:t>
            </w:r>
          </w:p>
        </w:tc>
      </w:tr>
    </w:tbl>
    <w:p w14:paraId="4CABDB6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80C3A01" w14:textId="77777777" w:rsidR="007262BB" w:rsidRPr="00787C43" w:rsidRDefault="007262BB" w:rsidP="007262BB">
      <w:r w:rsidRPr="00787C43">
        <w:rPr>
          <w:rStyle w:val="HideTWBExt"/>
        </w:rPr>
        <w:t>&lt;/Amend&gt;</w:t>
      </w:r>
    </w:p>
    <w:p w14:paraId="0FA0446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113</w:t>
      </w:r>
      <w:r w:rsidRPr="00787C43">
        <w:rPr>
          <w:rStyle w:val="HideTWBExt"/>
        </w:rPr>
        <w:t>&lt;/NumAm&gt;</w:t>
      </w:r>
    </w:p>
    <w:p w14:paraId="126C0C71"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5625FE4D" w14:textId="77777777" w:rsidR="007262BB" w:rsidRPr="00787C43" w:rsidRDefault="007262BB" w:rsidP="007262BB">
      <w:pPr>
        <w:pStyle w:val="NormalBold"/>
      </w:pPr>
      <w:r w:rsidRPr="00787C43">
        <w:rPr>
          <w:rStyle w:val="HideTWBExt"/>
          <w:b w:val="0"/>
        </w:rPr>
        <w:t>&lt;/RepeatBlock-By&gt;</w:t>
      </w:r>
    </w:p>
    <w:p w14:paraId="0A99B31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578D233" w14:textId="77777777" w:rsidR="007262BB" w:rsidRPr="00787C43" w:rsidRDefault="007262BB" w:rsidP="007262BB">
      <w:pPr>
        <w:pStyle w:val="NormalBold"/>
      </w:pPr>
      <w:r w:rsidRPr="00787C43">
        <w:rPr>
          <w:rStyle w:val="HideTWBExt"/>
        </w:rPr>
        <w:t>&lt;Article&gt;</w:t>
      </w:r>
      <w:r w:rsidRPr="00787C43">
        <w:t>Erwägung D</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73EE5CE" w14:textId="77777777" w:rsidTr="007B3812">
        <w:trPr>
          <w:trHeight w:hRule="exact" w:val="240"/>
          <w:jc w:val="center"/>
        </w:trPr>
        <w:tc>
          <w:tcPr>
            <w:tcW w:w="9752" w:type="dxa"/>
            <w:gridSpan w:val="2"/>
            <w:tcBorders>
              <w:top w:val="nil"/>
              <w:left w:val="nil"/>
              <w:bottom w:val="nil"/>
              <w:right w:val="nil"/>
            </w:tcBorders>
          </w:tcPr>
          <w:p w14:paraId="4724BBA1" w14:textId="77777777" w:rsidR="007262BB" w:rsidRPr="00787C43" w:rsidRDefault="007262BB" w:rsidP="007B3812"/>
        </w:tc>
      </w:tr>
      <w:tr w:rsidR="007262BB" w:rsidRPr="00787C43" w14:paraId="25EAB0DD" w14:textId="77777777" w:rsidTr="007B3812">
        <w:trPr>
          <w:trHeight w:val="240"/>
          <w:jc w:val="center"/>
        </w:trPr>
        <w:tc>
          <w:tcPr>
            <w:tcW w:w="4876" w:type="dxa"/>
            <w:tcBorders>
              <w:top w:val="nil"/>
              <w:left w:val="nil"/>
              <w:bottom w:val="nil"/>
              <w:right w:val="nil"/>
            </w:tcBorders>
          </w:tcPr>
          <w:p w14:paraId="7302F34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33B52F7" w14:textId="77777777" w:rsidR="007262BB" w:rsidRPr="00787C43" w:rsidRDefault="007262BB" w:rsidP="007B3812">
            <w:pPr>
              <w:pStyle w:val="AmColumnHeading"/>
            </w:pPr>
            <w:r w:rsidRPr="00787C43">
              <w:t>Geänderter Text</w:t>
            </w:r>
          </w:p>
        </w:tc>
      </w:tr>
      <w:tr w:rsidR="007262BB" w:rsidRPr="00787C43" w14:paraId="74F96A98" w14:textId="77777777" w:rsidTr="007B3812">
        <w:trPr>
          <w:jc w:val="center"/>
        </w:trPr>
        <w:tc>
          <w:tcPr>
            <w:tcW w:w="4876" w:type="dxa"/>
            <w:tcBorders>
              <w:top w:val="nil"/>
              <w:left w:val="nil"/>
              <w:bottom w:val="nil"/>
              <w:right w:val="nil"/>
            </w:tcBorders>
          </w:tcPr>
          <w:p w14:paraId="378FCDAD" w14:textId="77777777" w:rsidR="007262BB" w:rsidRPr="00787C43" w:rsidRDefault="007262BB" w:rsidP="007B3812">
            <w:pPr>
              <w:pStyle w:val="Normal6a"/>
            </w:pPr>
            <w:r w:rsidRPr="00787C43">
              <w:t>D.</w:t>
            </w:r>
            <w:r w:rsidRPr="00787C43">
              <w:tab/>
              <w:t xml:space="preserve">in der Erwägung, dass jede Person </w:t>
            </w:r>
            <w:r w:rsidRPr="00787C43">
              <w:lastRenderedPageBreak/>
              <w:t>in der EU das Recht auf Zugang zu den höchsten Standards in Bezug auf die körperliche und geistige Gesundheit hat;</w:t>
            </w:r>
          </w:p>
        </w:tc>
        <w:tc>
          <w:tcPr>
            <w:tcW w:w="4876" w:type="dxa"/>
            <w:tcBorders>
              <w:top w:val="nil"/>
              <w:left w:val="nil"/>
              <w:bottom w:val="nil"/>
              <w:right w:val="nil"/>
            </w:tcBorders>
          </w:tcPr>
          <w:p w14:paraId="22D232F3" w14:textId="77777777" w:rsidR="007262BB" w:rsidRPr="00787C43" w:rsidRDefault="007262BB" w:rsidP="007B3812">
            <w:pPr>
              <w:pStyle w:val="Normal6a"/>
            </w:pPr>
            <w:r w:rsidRPr="00787C43">
              <w:lastRenderedPageBreak/>
              <w:t>D.</w:t>
            </w:r>
            <w:r w:rsidRPr="00787C43">
              <w:tab/>
              <w:t xml:space="preserve">in der Erwägung, dass jede Person </w:t>
            </w:r>
            <w:r w:rsidRPr="00787C43">
              <w:lastRenderedPageBreak/>
              <w:t xml:space="preserve">in der EU das Recht auf Zugang zu den höchsten Standards in Bezug auf die körperliche und geistige Gesundheit </w:t>
            </w:r>
            <w:r w:rsidRPr="00787C43">
              <w:rPr>
                <w:b/>
                <w:i/>
              </w:rPr>
              <w:t>und auf Zugang zur Gesundheitsvorsorge sowie das Recht auf medizinische Behandlung</w:t>
            </w:r>
            <w:r w:rsidRPr="00787C43">
              <w:t xml:space="preserve"> hat</w:t>
            </w:r>
            <w:r w:rsidRPr="00787C43">
              <w:rPr>
                <w:b/>
                <w:i/>
              </w:rPr>
              <w:t>, einschließlich der sexuellen und reproduktiven Gesundheit und der damit verbundenen Rechte, und dass die EU verpflichtet ist, in allen Politikbereichen und Tätigkeiten der Union</w:t>
            </w:r>
            <w:r w:rsidRPr="00787C43">
              <w:rPr>
                <w:b/>
                <w:i/>
                <w:vertAlign w:val="superscript"/>
              </w:rPr>
              <w:t>1a</w:t>
            </w:r>
            <w:r w:rsidRPr="00787C43">
              <w:rPr>
                <w:b/>
                <w:i/>
              </w:rPr>
              <w:t xml:space="preserve"> für ein hohes Gesundheitsschutzniveau zu sorgen, ohne Diskriminierung aufgrund des Geschlechts oder aus anderen Gründen</w:t>
            </w:r>
            <w:r w:rsidRPr="00787C43">
              <w:t xml:space="preserve">; </w:t>
            </w:r>
            <w:r w:rsidRPr="00787C43">
              <w:rPr>
                <w:b/>
                <w:i/>
              </w:rPr>
              <w:t>in der Erwägung, dass jeder das Recht auf körperliche Autonomie und Integrität hat;</w:t>
            </w:r>
          </w:p>
        </w:tc>
      </w:tr>
      <w:tr w:rsidR="007262BB" w:rsidRPr="00787C43" w14:paraId="0CCDF888" w14:textId="77777777" w:rsidTr="007B3812">
        <w:trPr>
          <w:jc w:val="center"/>
        </w:trPr>
        <w:tc>
          <w:tcPr>
            <w:tcW w:w="4876" w:type="dxa"/>
            <w:tcBorders>
              <w:top w:val="nil"/>
              <w:left w:val="nil"/>
              <w:bottom w:val="nil"/>
              <w:right w:val="nil"/>
            </w:tcBorders>
          </w:tcPr>
          <w:p w14:paraId="1F7B2CA7" w14:textId="77777777" w:rsidR="007262BB" w:rsidRPr="00787C43" w:rsidRDefault="007262BB" w:rsidP="007B3812"/>
        </w:tc>
        <w:tc>
          <w:tcPr>
            <w:tcW w:w="4876" w:type="dxa"/>
            <w:tcBorders>
              <w:top w:val="nil"/>
              <w:left w:val="nil"/>
              <w:bottom w:val="nil"/>
              <w:right w:val="nil"/>
            </w:tcBorders>
          </w:tcPr>
          <w:p w14:paraId="536CB7A4" w14:textId="77777777" w:rsidR="007262BB" w:rsidRPr="00787C43" w:rsidRDefault="007262BB" w:rsidP="007B3812">
            <w:pPr>
              <w:pStyle w:val="Normal6a"/>
            </w:pPr>
            <w:r w:rsidRPr="00787C43">
              <w:rPr>
                <w:b/>
                <w:i/>
              </w:rPr>
              <w:t>_________________</w:t>
            </w:r>
          </w:p>
        </w:tc>
      </w:tr>
      <w:tr w:rsidR="007262BB" w:rsidRPr="00787C43" w14:paraId="4D0EB949" w14:textId="77777777" w:rsidTr="007B3812">
        <w:trPr>
          <w:jc w:val="center"/>
        </w:trPr>
        <w:tc>
          <w:tcPr>
            <w:tcW w:w="4876" w:type="dxa"/>
            <w:tcBorders>
              <w:top w:val="nil"/>
              <w:left w:val="nil"/>
              <w:bottom w:val="nil"/>
              <w:right w:val="nil"/>
            </w:tcBorders>
          </w:tcPr>
          <w:p w14:paraId="54C426BD" w14:textId="77777777" w:rsidR="007262BB" w:rsidRPr="00787C43" w:rsidRDefault="007262BB" w:rsidP="007B3812"/>
        </w:tc>
        <w:tc>
          <w:tcPr>
            <w:tcW w:w="4876" w:type="dxa"/>
            <w:tcBorders>
              <w:top w:val="nil"/>
              <w:left w:val="nil"/>
              <w:bottom w:val="nil"/>
              <w:right w:val="nil"/>
            </w:tcBorders>
          </w:tcPr>
          <w:p w14:paraId="040EF662" w14:textId="77777777" w:rsidR="007262BB" w:rsidRPr="00787C43" w:rsidRDefault="007262BB" w:rsidP="007B3812">
            <w:pPr>
              <w:pStyle w:val="Normal6a"/>
            </w:pPr>
            <w:r w:rsidRPr="00787C43">
              <w:rPr>
                <w:b/>
                <w:i/>
                <w:vertAlign w:val="superscript"/>
              </w:rPr>
              <w:t>1a</w:t>
            </w:r>
            <w:r w:rsidRPr="00787C43">
              <w:t xml:space="preserve"> </w:t>
            </w:r>
            <w:r w:rsidRPr="00787C43">
              <w:rPr>
                <w:b/>
                <w:i/>
              </w:rPr>
              <w:t>Charta der Grundrechte der Europäischen Union, Artikel 35</w:t>
            </w:r>
          </w:p>
        </w:tc>
      </w:tr>
    </w:tbl>
    <w:p w14:paraId="48E6FB6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046E4F2" w14:textId="77777777" w:rsidR="007262BB" w:rsidRPr="00787C43" w:rsidRDefault="007262BB" w:rsidP="007262BB">
      <w:r w:rsidRPr="00787C43">
        <w:rPr>
          <w:rStyle w:val="HideTWBExt"/>
        </w:rPr>
        <w:t>&lt;/Amend&gt;</w:t>
      </w:r>
    </w:p>
    <w:p w14:paraId="0929807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114</w:t>
      </w:r>
      <w:r w:rsidRPr="00787C43">
        <w:rPr>
          <w:rStyle w:val="HideTWBExt"/>
        </w:rPr>
        <w:t>&lt;/NumAm&gt;</w:t>
      </w:r>
    </w:p>
    <w:p w14:paraId="183286BD" w14:textId="77777777" w:rsidR="007262BB" w:rsidRPr="00787C43" w:rsidRDefault="007262BB" w:rsidP="007262BB">
      <w:pPr>
        <w:pStyle w:val="NormalBold"/>
      </w:pPr>
      <w:r w:rsidRPr="00787C43">
        <w:rPr>
          <w:rStyle w:val="HideTWBExt"/>
          <w:b w:val="0"/>
        </w:rPr>
        <w:t>&lt;RepeatBlock-By&gt;&lt;Members&gt;</w:t>
      </w:r>
      <w:r w:rsidRPr="00787C43">
        <w:t>Liesbet Sommen, Maria Walsh, Paulo Do Nascimento Cabral</w:t>
      </w:r>
      <w:r w:rsidRPr="00787C43">
        <w:rPr>
          <w:rStyle w:val="HideTWBExt"/>
          <w:b w:val="0"/>
        </w:rPr>
        <w:t>&lt;/Members&gt;</w:t>
      </w:r>
    </w:p>
    <w:p w14:paraId="6567BFE6" w14:textId="77777777" w:rsidR="007262BB" w:rsidRPr="00787C43" w:rsidRDefault="007262BB" w:rsidP="007262BB">
      <w:pPr>
        <w:pStyle w:val="NormalBold"/>
      </w:pPr>
      <w:r w:rsidRPr="00787C43">
        <w:rPr>
          <w:rStyle w:val="HideTWBExt"/>
          <w:b w:val="0"/>
        </w:rPr>
        <w:t>&lt;/RepeatBlock-By&gt;</w:t>
      </w:r>
    </w:p>
    <w:p w14:paraId="5839C01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A8AC430" w14:textId="77777777" w:rsidR="007262BB" w:rsidRPr="00787C43" w:rsidRDefault="007262BB" w:rsidP="007262BB">
      <w:pPr>
        <w:pStyle w:val="NormalBold"/>
      </w:pPr>
      <w:r w:rsidRPr="00787C43">
        <w:rPr>
          <w:rStyle w:val="HideTWBExt"/>
        </w:rPr>
        <w:t>&lt;Article&gt;</w:t>
      </w:r>
      <w:r w:rsidRPr="00787C43">
        <w:t>Erwägung D</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1FC8935" w14:textId="77777777" w:rsidTr="007B3812">
        <w:trPr>
          <w:trHeight w:hRule="exact" w:val="240"/>
          <w:jc w:val="center"/>
        </w:trPr>
        <w:tc>
          <w:tcPr>
            <w:tcW w:w="9752" w:type="dxa"/>
            <w:gridSpan w:val="2"/>
            <w:tcBorders>
              <w:top w:val="nil"/>
              <w:left w:val="nil"/>
              <w:bottom w:val="nil"/>
              <w:right w:val="nil"/>
            </w:tcBorders>
          </w:tcPr>
          <w:p w14:paraId="7895481D" w14:textId="77777777" w:rsidR="007262BB" w:rsidRPr="00787C43" w:rsidRDefault="007262BB" w:rsidP="007B3812"/>
        </w:tc>
      </w:tr>
      <w:tr w:rsidR="007262BB" w:rsidRPr="00787C43" w14:paraId="6125CE34" w14:textId="77777777" w:rsidTr="007B3812">
        <w:trPr>
          <w:trHeight w:val="240"/>
          <w:jc w:val="center"/>
        </w:trPr>
        <w:tc>
          <w:tcPr>
            <w:tcW w:w="4876" w:type="dxa"/>
            <w:tcBorders>
              <w:top w:val="nil"/>
              <w:left w:val="nil"/>
              <w:bottom w:val="nil"/>
              <w:right w:val="nil"/>
            </w:tcBorders>
          </w:tcPr>
          <w:p w14:paraId="202875B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B38E7EA" w14:textId="77777777" w:rsidR="007262BB" w:rsidRPr="00787C43" w:rsidRDefault="007262BB" w:rsidP="007B3812">
            <w:pPr>
              <w:pStyle w:val="AmColumnHeading"/>
            </w:pPr>
            <w:r w:rsidRPr="00787C43">
              <w:t>Geänderter Text</w:t>
            </w:r>
          </w:p>
        </w:tc>
      </w:tr>
      <w:tr w:rsidR="007262BB" w:rsidRPr="00787C43" w14:paraId="686EFC28" w14:textId="77777777" w:rsidTr="007B3812">
        <w:trPr>
          <w:jc w:val="center"/>
        </w:trPr>
        <w:tc>
          <w:tcPr>
            <w:tcW w:w="4876" w:type="dxa"/>
            <w:tcBorders>
              <w:top w:val="nil"/>
              <w:left w:val="nil"/>
              <w:bottom w:val="nil"/>
              <w:right w:val="nil"/>
            </w:tcBorders>
          </w:tcPr>
          <w:p w14:paraId="026484B3" w14:textId="77777777" w:rsidR="007262BB" w:rsidRPr="00787C43" w:rsidRDefault="007262BB" w:rsidP="007B3812">
            <w:pPr>
              <w:pStyle w:val="Normal6a"/>
            </w:pPr>
            <w:r w:rsidRPr="00787C43">
              <w:t>D.</w:t>
            </w:r>
            <w:r w:rsidRPr="00787C43">
              <w:tab/>
              <w:t>in der Erwägung, dass jede Person in der EU das Recht auf Zugang zu den höchsten Standards in Bezug auf die körperliche und geistige Gesundheit hat;</w:t>
            </w:r>
          </w:p>
        </w:tc>
        <w:tc>
          <w:tcPr>
            <w:tcW w:w="4876" w:type="dxa"/>
            <w:tcBorders>
              <w:top w:val="nil"/>
              <w:left w:val="nil"/>
              <w:bottom w:val="nil"/>
              <w:right w:val="nil"/>
            </w:tcBorders>
          </w:tcPr>
          <w:p w14:paraId="65437867" w14:textId="77777777" w:rsidR="007262BB" w:rsidRPr="00787C43" w:rsidRDefault="007262BB" w:rsidP="007B3812">
            <w:pPr>
              <w:pStyle w:val="Normal6a"/>
            </w:pPr>
            <w:r w:rsidRPr="00787C43">
              <w:t>D.</w:t>
            </w:r>
            <w:r w:rsidRPr="00787C43">
              <w:tab/>
              <w:t xml:space="preserve">in der Erwägung, dass jede Person in der EU das Recht auf Zugang zu den höchsten Standards in Bezug auf die körperliche und geistige Gesundheit hat; </w:t>
            </w:r>
            <w:r w:rsidRPr="00787C43">
              <w:rPr>
                <w:b/>
                <w:i/>
              </w:rPr>
              <w:t xml:space="preserve">in der Erwägung, dass jede Person in der EU das Recht auf Zugang zu den höchsten Standards in Bezug auf die körperliche und geistige Gesundheit hat; in der Erwägung, dass es sich bei vier von fünf Personen, bei denen eine Autoimmunerkrankung diagnostiziert wurde, um Frauen handelt; in der Erwägung, dass nach wie vor erhebliche Wissenslücken in Bezug auf geschlechts- und geschlechtsspezifische Unterschiede bei der körperlichen und psychischen </w:t>
            </w:r>
            <w:r w:rsidRPr="00787C43">
              <w:rPr>
                <w:b/>
                <w:i/>
              </w:rPr>
              <w:lastRenderedPageBreak/>
              <w:t>Gesundheit bestehen und dass diese Unterschiede weiter erforscht werden müssen;</w:t>
            </w:r>
          </w:p>
        </w:tc>
      </w:tr>
    </w:tbl>
    <w:p w14:paraId="04CC7B3A"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3A01ABE" w14:textId="77777777" w:rsidR="007262BB" w:rsidRPr="00787C43" w:rsidRDefault="007262BB" w:rsidP="007262BB">
      <w:r w:rsidRPr="00787C43">
        <w:rPr>
          <w:rStyle w:val="HideTWBExt"/>
        </w:rPr>
        <w:t>&lt;/Amend&gt;</w:t>
      </w:r>
    </w:p>
    <w:p w14:paraId="719ABAE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115</w:t>
      </w:r>
      <w:r w:rsidRPr="00787C43">
        <w:rPr>
          <w:rStyle w:val="HideTWBExt"/>
        </w:rPr>
        <w:t>&lt;/NumAm&gt;</w:t>
      </w:r>
    </w:p>
    <w:p w14:paraId="58006C55"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2348D904" w14:textId="77777777" w:rsidR="007262BB" w:rsidRPr="00787C43" w:rsidRDefault="007262BB" w:rsidP="007262BB">
      <w:pPr>
        <w:pStyle w:val="NormalBold"/>
      </w:pPr>
      <w:r w:rsidRPr="00787C43">
        <w:rPr>
          <w:rStyle w:val="HideTWBExt"/>
          <w:b w:val="0"/>
        </w:rPr>
        <w:t>&lt;/RepeatBlock-By&gt;</w:t>
      </w:r>
    </w:p>
    <w:p w14:paraId="3CBA23A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BF69628" w14:textId="77777777" w:rsidR="007262BB" w:rsidRPr="00787C43" w:rsidRDefault="007262BB" w:rsidP="007262BB">
      <w:pPr>
        <w:pStyle w:val="NormalBold"/>
      </w:pPr>
      <w:r w:rsidRPr="00787C43">
        <w:rPr>
          <w:rStyle w:val="HideTWBExt"/>
        </w:rPr>
        <w:t>&lt;Article&gt;</w:t>
      </w:r>
      <w:r w:rsidRPr="00787C43">
        <w:t>Erwägung D</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B5709E9" w14:textId="77777777" w:rsidTr="007B3812">
        <w:trPr>
          <w:trHeight w:hRule="exact" w:val="240"/>
          <w:jc w:val="center"/>
        </w:trPr>
        <w:tc>
          <w:tcPr>
            <w:tcW w:w="9752" w:type="dxa"/>
            <w:gridSpan w:val="2"/>
            <w:tcBorders>
              <w:top w:val="nil"/>
              <w:left w:val="nil"/>
              <w:bottom w:val="nil"/>
              <w:right w:val="nil"/>
            </w:tcBorders>
          </w:tcPr>
          <w:p w14:paraId="4DEB6A3A" w14:textId="77777777" w:rsidR="007262BB" w:rsidRPr="00787C43" w:rsidRDefault="007262BB" w:rsidP="007B3812"/>
        </w:tc>
      </w:tr>
      <w:tr w:rsidR="007262BB" w:rsidRPr="00787C43" w14:paraId="2D14FC0B" w14:textId="77777777" w:rsidTr="007B3812">
        <w:trPr>
          <w:trHeight w:val="240"/>
          <w:jc w:val="center"/>
        </w:trPr>
        <w:tc>
          <w:tcPr>
            <w:tcW w:w="4876" w:type="dxa"/>
            <w:tcBorders>
              <w:top w:val="nil"/>
              <w:left w:val="nil"/>
              <w:bottom w:val="nil"/>
              <w:right w:val="nil"/>
            </w:tcBorders>
          </w:tcPr>
          <w:p w14:paraId="35241D7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58C2930" w14:textId="77777777" w:rsidR="007262BB" w:rsidRPr="00787C43" w:rsidRDefault="007262BB" w:rsidP="007B3812">
            <w:pPr>
              <w:pStyle w:val="AmColumnHeading"/>
            </w:pPr>
            <w:r w:rsidRPr="00787C43">
              <w:t>Geänderter Text</w:t>
            </w:r>
          </w:p>
        </w:tc>
      </w:tr>
      <w:tr w:rsidR="007262BB" w:rsidRPr="00787C43" w14:paraId="779F94D1" w14:textId="77777777" w:rsidTr="007B3812">
        <w:trPr>
          <w:jc w:val="center"/>
        </w:trPr>
        <w:tc>
          <w:tcPr>
            <w:tcW w:w="4876" w:type="dxa"/>
            <w:tcBorders>
              <w:top w:val="nil"/>
              <w:left w:val="nil"/>
              <w:bottom w:val="nil"/>
              <w:right w:val="nil"/>
            </w:tcBorders>
          </w:tcPr>
          <w:p w14:paraId="1915F12A" w14:textId="77777777" w:rsidR="007262BB" w:rsidRPr="00787C43" w:rsidRDefault="007262BB" w:rsidP="007B3812">
            <w:pPr>
              <w:pStyle w:val="Normal6a"/>
            </w:pPr>
            <w:r w:rsidRPr="00787C43">
              <w:t>D.</w:t>
            </w:r>
            <w:r w:rsidRPr="00787C43">
              <w:tab/>
              <w:t>in der Erwägung, dass jede Person in der EU das Recht auf Zugang zu den höchsten Standards in Bezug auf die körperliche und geistige Gesundheit hat;</w:t>
            </w:r>
          </w:p>
        </w:tc>
        <w:tc>
          <w:tcPr>
            <w:tcW w:w="4876" w:type="dxa"/>
            <w:tcBorders>
              <w:top w:val="nil"/>
              <w:left w:val="nil"/>
              <w:bottom w:val="nil"/>
              <w:right w:val="nil"/>
            </w:tcBorders>
          </w:tcPr>
          <w:p w14:paraId="79D19073" w14:textId="77777777" w:rsidR="007262BB" w:rsidRPr="00787C43" w:rsidRDefault="007262BB" w:rsidP="007B3812">
            <w:pPr>
              <w:pStyle w:val="Normal6a"/>
            </w:pPr>
            <w:r w:rsidRPr="00787C43">
              <w:t>D.</w:t>
            </w:r>
            <w:r w:rsidRPr="00787C43">
              <w:tab/>
              <w:t>in der Erwägung, dass jede Person in der EU das Recht auf Zugang zu den höchsten Standards in Bezug auf die körperliche und geistige Gesundheit</w:t>
            </w:r>
            <w:r w:rsidRPr="00787C43">
              <w:rPr>
                <w:b/>
                <w:i/>
              </w:rPr>
              <w:t xml:space="preserve"> ohne Diskriminierung aus irgendeinem Grund, einschließlich des Geschlechts,</w:t>
            </w:r>
            <w:r w:rsidRPr="00787C43">
              <w:t xml:space="preserve"> hat; </w:t>
            </w:r>
            <w:r w:rsidRPr="00787C43">
              <w:rPr>
                <w:b/>
                <w:i/>
              </w:rPr>
              <w:t>in der Erwägung, dass Frauen mit zahlreichen Herausforderungen konfrontiert sind, die sich negativ auf ihr Wohlbefinden auswirken, darunter verspätete Diagnosen, Vorurteile in Bezug auf die Wahrnehmung und Behandlung von Schmerzen („pain bias“), eine unterschiedliche Einbeziehung in die Forschung und ein eingeschränkter Zugang zu grundlegenden Dienstleistungen; in der Erwägung, dass dringend Maßnahmen erforderlich sind, um das anhaltende geschlechtsspezifische Gesundheitsgefälle zu beheben;</w:t>
            </w:r>
          </w:p>
        </w:tc>
      </w:tr>
    </w:tbl>
    <w:p w14:paraId="401D1EA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82E72FE" w14:textId="77777777" w:rsidR="007262BB" w:rsidRPr="00787C43" w:rsidRDefault="007262BB" w:rsidP="007262BB">
      <w:r w:rsidRPr="00787C43">
        <w:rPr>
          <w:rStyle w:val="HideTWBExt"/>
        </w:rPr>
        <w:t>&lt;/Amend&gt;</w:t>
      </w:r>
    </w:p>
    <w:p w14:paraId="40B67D6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116</w:t>
      </w:r>
      <w:r w:rsidRPr="00787C43">
        <w:rPr>
          <w:rStyle w:val="HideTWBExt"/>
        </w:rPr>
        <w:t>&lt;/NumAm&gt;</w:t>
      </w:r>
    </w:p>
    <w:p w14:paraId="33F6F2E0" w14:textId="77777777" w:rsidR="007262BB" w:rsidRPr="00787C43" w:rsidRDefault="007262BB" w:rsidP="007262BB">
      <w:pPr>
        <w:pStyle w:val="NormalBold"/>
      </w:pPr>
      <w:r w:rsidRPr="00787C43">
        <w:rPr>
          <w:rStyle w:val="HideTWBExt"/>
          <w:b w:val="0"/>
        </w:rPr>
        <w:t>&lt;RepeatBlock-By&gt;&lt;Members&gt;</w:t>
      </w:r>
      <w:r w:rsidRPr="00787C43">
        <w:t>Mathilde Androuët, Viktória Ferenc, Mireia Borrás Pabón</w:t>
      </w:r>
      <w:r w:rsidRPr="00787C43">
        <w:rPr>
          <w:rStyle w:val="HideTWBExt"/>
          <w:b w:val="0"/>
        </w:rPr>
        <w:t>&lt;/Members&gt;</w:t>
      </w:r>
    </w:p>
    <w:p w14:paraId="23D05644" w14:textId="77777777" w:rsidR="007262BB" w:rsidRPr="00787C43" w:rsidRDefault="007262BB" w:rsidP="007262BB">
      <w:pPr>
        <w:pStyle w:val="NormalBold"/>
      </w:pPr>
      <w:r w:rsidRPr="00787C43">
        <w:rPr>
          <w:rStyle w:val="HideTWBExt"/>
          <w:b w:val="0"/>
        </w:rPr>
        <w:t>&lt;/RepeatBlock-By&gt;</w:t>
      </w:r>
    </w:p>
    <w:p w14:paraId="0A8A2ED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233DA86" w14:textId="77777777" w:rsidR="007262BB" w:rsidRPr="00787C43" w:rsidRDefault="007262BB" w:rsidP="007262BB">
      <w:pPr>
        <w:pStyle w:val="NormalBold"/>
      </w:pPr>
      <w:r w:rsidRPr="00787C43">
        <w:rPr>
          <w:rStyle w:val="HideTWBExt"/>
        </w:rPr>
        <w:t>&lt;Article&gt;</w:t>
      </w:r>
      <w:r w:rsidRPr="00787C43">
        <w:t>Erwägung D</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6DEC8EA" w14:textId="77777777" w:rsidTr="007B3812">
        <w:trPr>
          <w:trHeight w:hRule="exact" w:val="240"/>
          <w:jc w:val="center"/>
        </w:trPr>
        <w:tc>
          <w:tcPr>
            <w:tcW w:w="9752" w:type="dxa"/>
            <w:gridSpan w:val="2"/>
            <w:tcBorders>
              <w:top w:val="nil"/>
              <w:left w:val="nil"/>
              <w:bottom w:val="nil"/>
              <w:right w:val="nil"/>
            </w:tcBorders>
          </w:tcPr>
          <w:p w14:paraId="4A534083" w14:textId="77777777" w:rsidR="007262BB" w:rsidRPr="00787C43" w:rsidRDefault="007262BB" w:rsidP="007B3812"/>
        </w:tc>
      </w:tr>
      <w:tr w:rsidR="007262BB" w:rsidRPr="00787C43" w14:paraId="204CF8FD" w14:textId="77777777" w:rsidTr="007B3812">
        <w:trPr>
          <w:trHeight w:val="240"/>
          <w:jc w:val="center"/>
        </w:trPr>
        <w:tc>
          <w:tcPr>
            <w:tcW w:w="4876" w:type="dxa"/>
            <w:tcBorders>
              <w:top w:val="nil"/>
              <w:left w:val="nil"/>
              <w:bottom w:val="nil"/>
              <w:right w:val="nil"/>
            </w:tcBorders>
          </w:tcPr>
          <w:p w14:paraId="5BCEA55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1AA60B6" w14:textId="77777777" w:rsidR="007262BB" w:rsidRPr="00787C43" w:rsidRDefault="007262BB" w:rsidP="007B3812">
            <w:pPr>
              <w:pStyle w:val="AmColumnHeading"/>
            </w:pPr>
            <w:r w:rsidRPr="00787C43">
              <w:t>Geänderter Text</w:t>
            </w:r>
          </w:p>
        </w:tc>
      </w:tr>
      <w:tr w:rsidR="007262BB" w:rsidRPr="00787C43" w14:paraId="5FDB8087" w14:textId="77777777" w:rsidTr="007B3812">
        <w:trPr>
          <w:jc w:val="center"/>
        </w:trPr>
        <w:tc>
          <w:tcPr>
            <w:tcW w:w="4876" w:type="dxa"/>
            <w:tcBorders>
              <w:top w:val="nil"/>
              <w:left w:val="nil"/>
              <w:bottom w:val="nil"/>
              <w:right w:val="nil"/>
            </w:tcBorders>
          </w:tcPr>
          <w:p w14:paraId="43F8D7B4" w14:textId="77777777" w:rsidR="007262BB" w:rsidRPr="00787C43" w:rsidRDefault="007262BB" w:rsidP="007B3812">
            <w:pPr>
              <w:pStyle w:val="Normal6a"/>
            </w:pPr>
            <w:r w:rsidRPr="00787C43">
              <w:lastRenderedPageBreak/>
              <w:t>D.</w:t>
            </w:r>
            <w:r w:rsidRPr="00787C43">
              <w:tab/>
              <w:t>in der Erwägung, dass jede Person in der EU das Recht auf Zugang zu den höchsten Standards in Bezug auf die körperliche und geistige Gesundheit hat;</w:t>
            </w:r>
          </w:p>
        </w:tc>
        <w:tc>
          <w:tcPr>
            <w:tcW w:w="4876" w:type="dxa"/>
            <w:tcBorders>
              <w:top w:val="nil"/>
              <w:left w:val="nil"/>
              <w:bottom w:val="nil"/>
              <w:right w:val="nil"/>
            </w:tcBorders>
          </w:tcPr>
          <w:p w14:paraId="3C77ED68" w14:textId="77777777" w:rsidR="007262BB" w:rsidRPr="00787C43" w:rsidRDefault="007262BB" w:rsidP="007B3812">
            <w:pPr>
              <w:pStyle w:val="Normal6a"/>
            </w:pPr>
            <w:r w:rsidRPr="00787C43">
              <w:t>D.</w:t>
            </w:r>
            <w:r w:rsidRPr="00787C43">
              <w:tab/>
              <w:t>in der Erwägung, dass jede Person in der EU das Recht auf Zugang zu den höchsten Standards in Bezug auf die körperliche und geistige Gesundheit hat</w:t>
            </w:r>
            <w:r w:rsidRPr="00787C43">
              <w:rPr>
                <w:b/>
                <w:i/>
              </w:rPr>
              <w:t>, dass Frauen und Männer besondere gesundheitliche Bedürfnisse haben und dass den Frauen wegen des Forschungsdefizits im Bereich der geschlechtsspezifischen Medizin gesundheitliche Nachteile entstehen</w:t>
            </w:r>
            <w:r w:rsidRPr="00787C43">
              <w:t xml:space="preserve">; </w:t>
            </w:r>
            <w:r w:rsidRPr="00787C43">
              <w:rPr>
                <w:b/>
                <w:i/>
              </w:rPr>
              <w:t>in der Erwägung, dass Frauen in Europa mit mehr Schwierigkeiten im Bereich der psychischen Gesundheit zu kämpfen haben als Männer;</w:t>
            </w:r>
          </w:p>
        </w:tc>
      </w:tr>
    </w:tbl>
    <w:p w14:paraId="02DE9B6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30FC8886" w14:textId="77777777" w:rsidR="007262BB" w:rsidRPr="00787C43" w:rsidRDefault="007262BB" w:rsidP="007262BB">
      <w:r w:rsidRPr="00787C43">
        <w:rPr>
          <w:rStyle w:val="HideTWBExt"/>
        </w:rPr>
        <w:t>&lt;/Amend&gt;</w:t>
      </w:r>
    </w:p>
    <w:p w14:paraId="6615911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117</w:t>
      </w:r>
      <w:r w:rsidRPr="00787C43">
        <w:rPr>
          <w:rStyle w:val="HideTWBExt"/>
        </w:rPr>
        <w:t>&lt;/NumAm&gt;</w:t>
      </w:r>
    </w:p>
    <w:p w14:paraId="646B09DF" w14:textId="77777777" w:rsidR="007262BB" w:rsidRPr="00787C43" w:rsidRDefault="007262BB" w:rsidP="007262BB">
      <w:pPr>
        <w:pStyle w:val="NormalBold"/>
      </w:pPr>
      <w:r w:rsidRPr="00787C43">
        <w:rPr>
          <w:rStyle w:val="HideTWBExt"/>
          <w:b w:val="0"/>
        </w:rPr>
        <w:t>&lt;RepeatBlock-By&gt;&lt;Members&gt;</w:t>
      </w:r>
      <w:r w:rsidRPr="00787C43">
        <w:t>Elżbieta Katarzyna Łukacijewska, Ewa Kopacz, Mirosława Nykiel, Jagna Marczułajtis-Walczak</w:t>
      </w:r>
      <w:r w:rsidRPr="00787C43">
        <w:rPr>
          <w:rStyle w:val="HideTWBExt"/>
          <w:b w:val="0"/>
        </w:rPr>
        <w:t>&lt;/Members&gt;</w:t>
      </w:r>
    </w:p>
    <w:p w14:paraId="7966A1E6" w14:textId="77777777" w:rsidR="007262BB" w:rsidRPr="00787C43" w:rsidRDefault="007262BB" w:rsidP="007262BB">
      <w:pPr>
        <w:pStyle w:val="NormalBold"/>
      </w:pPr>
      <w:r w:rsidRPr="00787C43">
        <w:rPr>
          <w:rStyle w:val="HideTWBExt"/>
          <w:b w:val="0"/>
        </w:rPr>
        <w:t>&lt;/RepeatBlock-By&gt;</w:t>
      </w:r>
    </w:p>
    <w:p w14:paraId="715DF85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D0D8204" w14:textId="77777777" w:rsidR="007262BB" w:rsidRPr="00787C43" w:rsidRDefault="007262BB" w:rsidP="007262BB">
      <w:pPr>
        <w:pStyle w:val="NormalBold"/>
      </w:pPr>
      <w:r w:rsidRPr="00787C43">
        <w:rPr>
          <w:rStyle w:val="HideTWBExt"/>
        </w:rPr>
        <w:t>&lt;Article&gt;</w:t>
      </w:r>
      <w:r w:rsidRPr="00787C43">
        <w:t>Erwägung D</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4B8E6E2" w14:textId="77777777" w:rsidTr="007B3812">
        <w:trPr>
          <w:trHeight w:hRule="exact" w:val="240"/>
          <w:jc w:val="center"/>
        </w:trPr>
        <w:tc>
          <w:tcPr>
            <w:tcW w:w="9752" w:type="dxa"/>
            <w:gridSpan w:val="2"/>
            <w:tcBorders>
              <w:top w:val="nil"/>
              <w:left w:val="nil"/>
              <w:bottom w:val="nil"/>
              <w:right w:val="nil"/>
            </w:tcBorders>
          </w:tcPr>
          <w:p w14:paraId="4A41ADE4" w14:textId="77777777" w:rsidR="007262BB" w:rsidRPr="00787C43" w:rsidRDefault="007262BB" w:rsidP="007B3812"/>
        </w:tc>
      </w:tr>
      <w:tr w:rsidR="007262BB" w:rsidRPr="00787C43" w14:paraId="3892B0E2" w14:textId="77777777" w:rsidTr="007B3812">
        <w:trPr>
          <w:trHeight w:val="240"/>
          <w:jc w:val="center"/>
        </w:trPr>
        <w:tc>
          <w:tcPr>
            <w:tcW w:w="4876" w:type="dxa"/>
            <w:tcBorders>
              <w:top w:val="nil"/>
              <w:left w:val="nil"/>
              <w:bottom w:val="nil"/>
              <w:right w:val="nil"/>
            </w:tcBorders>
          </w:tcPr>
          <w:p w14:paraId="547E4AE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C0BB7B1" w14:textId="77777777" w:rsidR="007262BB" w:rsidRPr="00787C43" w:rsidRDefault="007262BB" w:rsidP="007B3812">
            <w:pPr>
              <w:pStyle w:val="AmColumnHeading"/>
            </w:pPr>
            <w:r w:rsidRPr="00787C43">
              <w:t>Geänderter Text</w:t>
            </w:r>
          </w:p>
        </w:tc>
      </w:tr>
      <w:tr w:rsidR="007262BB" w:rsidRPr="00787C43" w14:paraId="36CAF105" w14:textId="77777777" w:rsidTr="007B3812">
        <w:trPr>
          <w:jc w:val="center"/>
        </w:trPr>
        <w:tc>
          <w:tcPr>
            <w:tcW w:w="4876" w:type="dxa"/>
            <w:tcBorders>
              <w:top w:val="nil"/>
              <w:left w:val="nil"/>
              <w:bottom w:val="nil"/>
              <w:right w:val="nil"/>
            </w:tcBorders>
          </w:tcPr>
          <w:p w14:paraId="6E988EB0" w14:textId="77777777" w:rsidR="007262BB" w:rsidRPr="00787C43" w:rsidRDefault="007262BB" w:rsidP="007B3812">
            <w:pPr>
              <w:pStyle w:val="Normal6a"/>
            </w:pPr>
            <w:r w:rsidRPr="00787C43">
              <w:t>D.</w:t>
            </w:r>
            <w:r w:rsidRPr="00787C43">
              <w:tab/>
              <w:t>in der Erwägung, dass jede Person in der EU das Recht auf Zugang zu den höchsten Standards in Bezug auf die körperliche und geistige Gesundheit hat;</w:t>
            </w:r>
          </w:p>
        </w:tc>
        <w:tc>
          <w:tcPr>
            <w:tcW w:w="4876" w:type="dxa"/>
            <w:tcBorders>
              <w:top w:val="nil"/>
              <w:left w:val="nil"/>
              <w:bottom w:val="nil"/>
              <w:right w:val="nil"/>
            </w:tcBorders>
          </w:tcPr>
          <w:p w14:paraId="6DA6E5CE" w14:textId="77777777" w:rsidR="007262BB" w:rsidRPr="00787C43" w:rsidRDefault="007262BB" w:rsidP="007B3812">
            <w:pPr>
              <w:pStyle w:val="Normal6a"/>
            </w:pPr>
            <w:r w:rsidRPr="00787C43">
              <w:t>D.</w:t>
            </w:r>
            <w:r w:rsidRPr="00787C43">
              <w:tab/>
              <w:t xml:space="preserve">in der Erwägung, dass jede Person in der EU das Recht auf </w:t>
            </w:r>
            <w:r w:rsidRPr="00787C43">
              <w:rPr>
                <w:b/>
                <w:i/>
              </w:rPr>
              <w:t>rechtzeitigen, erschwinglichen und hochwertigen</w:t>
            </w:r>
            <w:r w:rsidRPr="00787C43">
              <w:t xml:space="preserve"> Zugang zu den höchsten Standards in Bezug auf die körperliche und geistige Gesundheit hat</w:t>
            </w:r>
            <w:r w:rsidRPr="00787C43">
              <w:rPr>
                <w:b/>
                <w:i/>
              </w:rPr>
              <w:t>, ohne Diskriminierung</w:t>
            </w:r>
            <w:r w:rsidRPr="00787C43">
              <w:t xml:space="preserve">; </w:t>
            </w:r>
            <w:r w:rsidRPr="00787C43">
              <w:rPr>
                <w:b/>
                <w:i/>
              </w:rPr>
              <w:t>in der Erwägung, dass die Sicherstellung eines gleichberechtigten Zugangs zu Gesundheitsdiensten, einschließlich Präventiv-, Diagnose- und Behandlungsdiensten, für den Schutz der öffentlichen Gesundheit, die Förderung der sozialen Inklusion und den Abbau von Ungleichheiten von wesentlicher Bedeutung ist;</w:t>
            </w:r>
          </w:p>
        </w:tc>
      </w:tr>
    </w:tbl>
    <w:p w14:paraId="228D16E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9B527DD" w14:textId="77777777" w:rsidR="007262BB" w:rsidRPr="00787C43" w:rsidRDefault="007262BB" w:rsidP="007262BB">
      <w:r w:rsidRPr="00787C43">
        <w:rPr>
          <w:rStyle w:val="HideTWBExt"/>
        </w:rPr>
        <w:t>&lt;/Amend&gt;</w:t>
      </w:r>
    </w:p>
    <w:p w14:paraId="5D600E5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118</w:t>
      </w:r>
      <w:r w:rsidRPr="00787C43">
        <w:rPr>
          <w:rStyle w:val="HideTWBExt"/>
        </w:rPr>
        <w:t>&lt;/NumAm&gt;</w:t>
      </w:r>
    </w:p>
    <w:p w14:paraId="4913B763" w14:textId="77777777" w:rsidR="007262BB" w:rsidRPr="00787C43" w:rsidRDefault="007262BB" w:rsidP="007262BB">
      <w:pPr>
        <w:pStyle w:val="NormalBold"/>
      </w:pPr>
      <w:r w:rsidRPr="00787C43">
        <w:rPr>
          <w:rStyle w:val="HideTWBExt"/>
          <w:b w:val="0"/>
        </w:rPr>
        <w:t>&lt;RepeatBlock-By&gt;&lt;Members&gt;</w:t>
      </w:r>
      <w:r w:rsidRPr="00787C43">
        <w:t>Christine Anderson</w:t>
      </w:r>
      <w:r w:rsidRPr="00787C43">
        <w:rPr>
          <w:rStyle w:val="HideTWBExt"/>
          <w:b w:val="0"/>
        </w:rPr>
        <w:t>&lt;/Members&gt;</w:t>
      </w:r>
    </w:p>
    <w:p w14:paraId="146F343F" w14:textId="77777777" w:rsidR="007262BB" w:rsidRPr="00787C43" w:rsidRDefault="007262BB" w:rsidP="007262BB">
      <w:pPr>
        <w:pStyle w:val="NormalBold"/>
      </w:pPr>
      <w:r w:rsidRPr="00787C43">
        <w:rPr>
          <w:rStyle w:val="HideTWBExt"/>
          <w:b w:val="0"/>
        </w:rPr>
        <w:lastRenderedPageBreak/>
        <w:t>&lt;/RepeatBlock-By&gt;</w:t>
      </w:r>
    </w:p>
    <w:p w14:paraId="0934223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0115CD7" w14:textId="77777777" w:rsidR="007262BB" w:rsidRPr="00787C43" w:rsidRDefault="007262BB" w:rsidP="007262BB">
      <w:pPr>
        <w:pStyle w:val="NormalBold"/>
      </w:pPr>
      <w:r w:rsidRPr="00787C43">
        <w:rPr>
          <w:rStyle w:val="HideTWBExt"/>
        </w:rPr>
        <w:t>&lt;Article&gt;</w:t>
      </w:r>
      <w:r w:rsidRPr="00787C43">
        <w:t>Erwägung D</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D39235F" w14:textId="77777777" w:rsidTr="007B3812">
        <w:trPr>
          <w:trHeight w:hRule="exact" w:val="240"/>
          <w:jc w:val="center"/>
        </w:trPr>
        <w:tc>
          <w:tcPr>
            <w:tcW w:w="9752" w:type="dxa"/>
            <w:gridSpan w:val="2"/>
            <w:tcBorders>
              <w:top w:val="nil"/>
              <w:left w:val="nil"/>
              <w:bottom w:val="nil"/>
              <w:right w:val="nil"/>
            </w:tcBorders>
          </w:tcPr>
          <w:p w14:paraId="25237B2D" w14:textId="77777777" w:rsidR="007262BB" w:rsidRPr="00787C43" w:rsidRDefault="007262BB" w:rsidP="007B3812"/>
        </w:tc>
      </w:tr>
      <w:tr w:rsidR="007262BB" w:rsidRPr="00787C43" w14:paraId="2BFB5EB1" w14:textId="77777777" w:rsidTr="007B3812">
        <w:trPr>
          <w:trHeight w:val="240"/>
          <w:jc w:val="center"/>
        </w:trPr>
        <w:tc>
          <w:tcPr>
            <w:tcW w:w="4876" w:type="dxa"/>
            <w:tcBorders>
              <w:top w:val="nil"/>
              <w:left w:val="nil"/>
              <w:bottom w:val="nil"/>
              <w:right w:val="nil"/>
            </w:tcBorders>
          </w:tcPr>
          <w:p w14:paraId="740ECBE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6B229D2" w14:textId="77777777" w:rsidR="007262BB" w:rsidRPr="00787C43" w:rsidRDefault="007262BB" w:rsidP="007B3812">
            <w:pPr>
              <w:pStyle w:val="AmColumnHeading"/>
            </w:pPr>
            <w:r w:rsidRPr="00787C43">
              <w:t>Geänderter Text</w:t>
            </w:r>
          </w:p>
        </w:tc>
      </w:tr>
      <w:tr w:rsidR="007262BB" w:rsidRPr="00787C43" w14:paraId="2D05EC33" w14:textId="77777777" w:rsidTr="007B3812">
        <w:trPr>
          <w:jc w:val="center"/>
        </w:trPr>
        <w:tc>
          <w:tcPr>
            <w:tcW w:w="4876" w:type="dxa"/>
            <w:tcBorders>
              <w:top w:val="nil"/>
              <w:left w:val="nil"/>
              <w:bottom w:val="nil"/>
              <w:right w:val="nil"/>
            </w:tcBorders>
          </w:tcPr>
          <w:p w14:paraId="656C7A73" w14:textId="77777777" w:rsidR="007262BB" w:rsidRPr="00787C43" w:rsidRDefault="007262BB" w:rsidP="007B3812">
            <w:pPr>
              <w:pStyle w:val="Normal6a"/>
            </w:pPr>
            <w:r w:rsidRPr="00787C43">
              <w:t>D.</w:t>
            </w:r>
            <w:r w:rsidRPr="00787C43">
              <w:tab/>
              <w:t>in der Erwägung, dass jede Person in der EU das Recht auf Zugang zu den höchsten Standards in Bezug auf die körperliche und geistige Gesundheit hat;</w:t>
            </w:r>
          </w:p>
        </w:tc>
        <w:tc>
          <w:tcPr>
            <w:tcW w:w="4876" w:type="dxa"/>
            <w:tcBorders>
              <w:top w:val="nil"/>
              <w:left w:val="nil"/>
              <w:bottom w:val="nil"/>
              <w:right w:val="nil"/>
            </w:tcBorders>
          </w:tcPr>
          <w:p w14:paraId="0DA278EE" w14:textId="77777777" w:rsidR="007262BB" w:rsidRPr="00787C43" w:rsidRDefault="007262BB" w:rsidP="007B3812">
            <w:pPr>
              <w:pStyle w:val="Normal6a"/>
            </w:pPr>
            <w:r w:rsidRPr="00787C43">
              <w:t>D.</w:t>
            </w:r>
            <w:r w:rsidRPr="00787C43">
              <w:tab/>
              <w:t xml:space="preserve">in der Erwägung, dass jede Person in der EU das Recht auf Zugang zu den höchsten Standards in Bezug auf die körperliche und geistige Gesundheit hat; </w:t>
            </w:r>
            <w:r w:rsidRPr="00787C43">
              <w:rPr>
                <w:b/>
                <w:i/>
              </w:rPr>
              <w:t>in der Erwägung, dass in der EU die Lebenserwartung von Frauen bei der Geburt die von Männern um mehr als fünf Jahre übersteigt</w:t>
            </w:r>
            <w:r w:rsidRPr="00787C43">
              <w:rPr>
                <w:b/>
                <w:i/>
                <w:vertAlign w:val="superscript"/>
              </w:rPr>
              <w:t>1a</w:t>
            </w:r>
            <w:r w:rsidRPr="00787C43">
              <w:rPr>
                <w:b/>
                <w:i/>
              </w:rPr>
              <w:t>;</w:t>
            </w:r>
          </w:p>
        </w:tc>
      </w:tr>
      <w:tr w:rsidR="007262BB" w:rsidRPr="00787C43" w14:paraId="277DCEEE" w14:textId="77777777" w:rsidTr="007B3812">
        <w:trPr>
          <w:jc w:val="center"/>
        </w:trPr>
        <w:tc>
          <w:tcPr>
            <w:tcW w:w="4876" w:type="dxa"/>
            <w:tcBorders>
              <w:top w:val="nil"/>
              <w:left w:val="nil"/>
              <w:bottom w:val="nil"/>
              <w:right w:val="nil"/>
            </w:tcBorders>
          </w:tcPr>
          <w:p w14:paraId="57431AAC" w14:textId="77777777" w:rsidR="007262BB" w:rsidRPr="00787C43" w:rsidRDefault="007262BB" w:rsidP="007B3812"/>
        </w:tc>
        <w:tc>
          <w:tcPr>
            <w:tcW w:w="4876" w:type="dxa"/>
            <w:tcBorders>
              <w:top w:val="nil"/>
              <w:left w:val="nil"/>
              <w:bottom w:val="nil"/>
              <w:right w:val="nil"/>
            </w:tcBorders>
          </w:tcPr>
          <w:p w14:paraId="44631086" w14:textId="77777777" w:rsidR="007262BB" w:rsidRPr="00787C43" w:rsidRDefault="007262BB" w:rsidP="007B3812">
            <w:pPr>
              <w:pStyle w:val="Normal6a"/>
            </w:pPr>
            <w:r w:rsidRPr="00787C43">
              <w:rPr>
                <w:b/>
                <w:i/>
              </w:rPr>
              <w:t>_________________</w:t>
            </w:r>
          </w:p>
        </w:tc>
      </w:tr>
      <w:tr w:rsidR="007262BB" w:rsidRPr="00787C43" w14:paraId="6E61789A" w14:textId="77777777" w:rsidTr="007B3812">
        <w:trPr>
          <w:jc w:val="center"/>
        </w:trPr>
        <w:tc>
          <w:tcPr>
            <w:tcW w:w="4876" w:type="dxa"/>
            <w:tcBorders>
              <w:top w:val="nil"/>
              <w:left w:val="nil"/>
              <w:bottom w:val="nil"/>
              <w:right w:val="nil"/>
            </w:tcBorders>
          </w:tcPr>
          <w:p w14:paraId="207849AB" w14:textId="77777777" w:rsidR="007262BB" w:rsidRPr="00787C43" w:rsidRDefault="007262BB" w:rsidP="007B3812"/>
        </w:tc>
        <w:tc>
          <w:tcPr>
            <w:tcW w:w="4876" w:type="dxa"/>
            <w:tcBorders>
              <w:top w:val="nil"/>
              <w:left w:val="nil"/>
              <w:bottom w:val="nil"/>
              <w:right w:val="nil"/>
            </w:tcBorders>
          </w:tcPr>
          <w:p w14:paraId="41AEEA5B"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https://ec.europa.eu/eurostat/web/products-eurostat-news/-/ddn-20190725-1#:~:text=Life%20expectancy%20at%20birth%20in%20the%20European%20Union%20(EU)%20was,of%20the%20gap%20varies%20noticeably.</w:t>
            </w:r>
          </w:p>
        </w:tc>
      </w:tr>
    </w:tbl>
    <w:p w14:paraId="2C5C9A1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7903ECA" w14:textId="77777777" w:rsidR="007262BB" w:rsidRPr="00787C43" w:rsidRDefault="007262BB" w:rsidP="007262BB">
      <w:r w:rsidRPr="00787C43">
        <w:rPr>
          <w:rStyle w:val="HideTWBExt"/>
        </w:rPr>
        <w:t>&lt;/Amend&gt;</w:t>
      </w:r>
    </w:p>
    <w:p w14:paraId="294695E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119</w:t>
      </w:r>
      <w:r w:rsidRPr="00787C43">
        <w:rPr>
          <w:rStyle w:val="HideTWBExt"/>
        </w:rPr>
        <w:t>&lt;/NumAm&gt;</w:t>
      </w:r>
    </w:p>
    <w:p w14:paraId="13F0E562" w14:textId="77777777" w:rsidR="007262BB" w:rsidRPr="00787C43" w:rsidRDefault="007262BB" w:rsidP="007262BB">
      <w:pPr>
        <w:pStyle w:val="NormalBold"/>
      </w:pPr>
      <w:r w:rsidRPr="00787C43">
        <w:rPr>
          <w:rStyle w:val="HideTWBExt"/>
          <w:b w:val="0"/>
        </w:rPr>
        <w:t>&lt;RepeatBlock-By&gt;&lt;Members&gt;</w:t>
      </w:r>
      <w:r w:rsidRPr="00787C43">
        <w:t>Diana Iovanovici Şoşoacă</w:t>
      </w:r>
      <w:r w:rsidRPr="00787C43">
        <w:rPr>
          <w:rStyle w:val="HideTWBExt"/>
          <w:b w:val="0"/>
        </w:rPr>
        <w:t>&lt;/Members&gt;</w:t>
      </w:r>
    </w:p>
    <w:p w14:paraId="1B9C91C2" w14:textId="77777777" w:rsidR="007262BB" w:rsidRPr="00787C43" w:rsidRDefault="007262BB" w:rsidP="007262BB">
      <w:pPr>
        <w:pStyle w:val="NormalBold"/>
      </w:pPr>
      <w:r w:rsidRPr="00787C43">
        <w:rPr>
          <w:rStyle w:val="HideTWBExt"/>
          <w:b w:val="0"/>
        </w:rPr>
        <w:t>&lt;/RepeatBlock-By&gt;</w:t>
      </w:r>
    </w:p>
    <w:p w14:paraId="609078F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17CC1F8" w14:textId="77777777" w:rsidR="007262BB" w:rsidRPr="00787C43" w:rsidRDefault="007262BB" w:rsidP="007262BB">
      <w:pPr>
        <w:pStyle w:val="NormalBold"/>
      </w:pPr>
      <w:r w:rsidRPr="00787C43">
        <w:rPr>
          <w:rStyle w:val="HideTWBExt"/>
        </w:rPr>
        <w:t>&lt;Article&gt;</w:t>
      </w:r>
      <w:r w:rsidRPr="00787C43">
        <w:t>Erwägung D</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9C32A96" w14:textId="77777777" w:rsidTr="007B3812">
        <w:trPr>
          <w:trHeight w:hRule="exact" w:val="240"/>
          <w:jc w:val="center"/>
        </w:trPr>
        <w:tc>
          <w:tcPr>
            <w:tcW w:w="9752" w:type="dxa"/>
            <w:gridSpan w:val="2"/>
            <w:tcBorders>
              <w:top w:val="nil"/>
              <w:left w:val="nil"/>
              <w:bottom w:val="nil"/>
              <w:right w:val="nil"/>
            </w:tcBorders>
          </w:tcPr>
          <w:p w14:paraId="4A2A09B4" w14:textId="77777777" w:rsidR="007262BB" w:rsidRPr="00787C43" w:rsidRDefault="007262BB" w:rsidP="007B3812"/>
        </w:tc>
      </w:tr>
      <w:tr w:rsidR="007262BB" w:rsidRPr="00787C43" w14:paraId="16948E6F" w14:textId="77777777" w:rsidTr="007B3812">
        <w:trPr>
          <w:trHeight w:val="240"/>
          <w:jc w:val="center"/>
        </w:trPr>
        <w:tc>
          <w:tcPr>
            <w:tcW w:w="4876" w:type="dxa"/>
            <w:tcBorders>
              <w:top w:val="nil"/>
              <w:left w:val="nil"/>
              <w:bottom w:val="nil"/>
              <w:right w:val="nil"/>
            </w:tcBorders>
          </w:tcPr>
          <w:p w14:paraId="5F45A16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D4E796A" w14:textId="77777777" w:rsidR="007262BB" w:rsidRPr="00787C43" w:rsidRDefault="007262BB" w:rsidP="007B3812">
            <w:pPr>
              <w:pStyle w:val="AmColumnHeading"/>
            </w:pPr>
            <w:r w:rsidRPr="00787C43">
              <w:t>Geänderter Text</w:t>
            </w:r>
          </w:p>
        </w:tc>
      </w:tr>
      <w:tr w:rsidR="007262BB" w:rsidRPr="00787C43" w14:paraId="49133BD9" w14:textId="77777777" w:rsidTr="007B3812">
        <w:trPr>
          <w:jc w:val="center"/>
        </w:trPr>
        <w:tc>
          <w:tcPr>
            <w:tcW w:w="4876" w:type="dxa"/>
            <w:tcBorders>
              <w:top w:val="nil"/>
              <w:left w:val="nil"/>
              <w:bottom w:val="nil"/>
              <w:right w:val="nil"/>
            </w:tcBorders>
          </w:tcPr>
          <w:p w14:paraId="5C28F145" w14:textId="77777777" w:rsidR="007262BB" w:rsidRPr="00787C43" w:rsidRDefault="007262BB" w:rsidP="007B3812">
            <w:pPr>
              <w:pStyle w:val="Normal6a"/>
            </w:pPr>
            <w:r w:rsidRPr="00787C43">
              <w:t>D.</w:t>
            </w:r>
            <w:r w:rsidRPr="00787C43">
              <w:tab/>
              <w:t>in der Erwägung, dass jede Person in der EU das Recht auf Zugang zu den höchsten Standards in Bezug auf die körperliche und geistige Gesundheit hat;</w:t>
            </w:r>
          </w:p>
        </w:tc>
        <w:tc>
          <w:tcPr>
            <w:tcW w:w="4876" w:type="dxa"/>
            <w:tcBorders>
              <w:top w:val="nil"/>
              <w:left w:val="nil"/>
              <w:bottom w:val="nil"/>
              <w:right w:val="nil"/>
            </w:tcBorders>
          </w:tcPr>
          <w:p w14:paraId="29BCBFB5" w14:textId="77777777" w:rsidR="007262BB" w:rsidRPr="00787C43" w:rsidRDefault="007262BB" w:rsidP="007B3812">
            <w:pPr>
              <w:pStyle w:val="Normal6a"/>
            </w:pPr>
            <w:r w:rsidRPr="00787C43">
              <w:t>D.</w:t>
            </w:r>
            <w:r w:rsidRPr="00787C43">
              <w:tab/>
              <w:t>in der Erwägung, dass jede Person in der EU</w:t>
            </w:r>
            <w:r w:rsidRPr="00787C43">
              <w:rPr>
                <w:b/>
                <w:i/>
              </w:rPr>
              <w:t>, unabhängig davon, wo sie lebt,</w:t>
            </w:r>
            <w:r w:rsidRPr="00787C43">
              <w:t xml:space="preserve"> das Recht</w:t>
            </w:r>
            <w:r w:rsidRPr="00787C43">
              <w:rPr>
                <w:b/>
                <w:i/>
              </w:rPr>
              <w:t>, bei Bedarf,</w:t>
            </w:r>
            <w:r w:rsidRPr="00787C43">
              <w:t xml:space="preserve"> auf </w:t>
            </w:r>
            <w:r w:rsidRPr="00787C43">
              <w:rPr>
                <w:b/>
                <w:i/>
              </w:rPr>
              <w:t>ständigen</w:t>
            </w:r>
            <w:r w:rsidRPr="00787C43">
              <w:t xml:space="preserve"> Zugang zu den höchsten Standards in Bezug auf die körperliche und geistige Gesundheit hat;</w:t>
            </w:r>
          </w:p>
        </w:tc>
      </w:tr>
    </w:tbl>
    <w:p w14:paraId="01EBDD6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5099B5FF" w14:textId="77777777" w:rsidR="007262BB" w:rsidRPr="00787C43" w:rsidRDefault="007262BB" w:rsidP="007262BB">
      <w:r w:rsidRPr="00787C43">
        <w:rPr>
          <w:rStyle w:val="HideTWBExt"/>
        </w:rPr>
        <w:t>&lt;/Amend&gt;</w:t>
      </w:r>
    </w:p>
    <w:p w14:paraId="1FF60D0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120</w:t>
      </w:r>
      <w:r w:rsidRPr="00787C43">
        <w:rPr>
          <w:rStyle w:val="HideTWBExt"/>
        </w:rPr>
        <w:t>&lt;/NumAm&gt;</w:t>
      </w:r>
    </w:p>
    <w:p w14:paraId="3D5FAA6D"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1A19F75C" w14:textId="77777777" w:rsidR="007262BB" w:rsidRPr="00787C43" w:rsidRDefault="007262BB" w:rsidP="007262BB">
      <w:pPr>
        <w:pStyle w:val="NormalBold"/>
      </w:pPr>
      <w:r w:rsidRPr="00787C43">
        <w:rPr>
          <w:rStyle w:val="HideTWBExt"/>
          <w:b w:val="0"/>
        </w:rPr>
        <w:t>&lt;/RepeatBlock-By&gt;</w:t>
      </w:r>
    </w:p>
    <w:p w14:paraId="71333D24"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55BD7B2C" w14:textId="77777777" w:rsidR="007262BB" w:rsidRPr="00787C43" w:rsidRDefault="007262BB" w:rsidP="007262BB">
      <w:pPr>
        <w:pStyle w:val="NormalBold"/>
      </w:pPr>
      <w:r w:rsidRPr="00787C43">
        <w:rPr>
          <w:rStyle w:val="HideTWBExt"/>
        </w:rPr>
        <w:t>&lt;Article&gt;</w:t>
      </w:r>
      <w:r w:rsidRPr="00787C43">
        <w:t>Erwägung D</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148F149" w14:textId="77777777" w:rsidTr="007B3812">
        <w:trPr>
          <w:trHeight w:hRule="exact" w:val="240"/>
          <w:jc w:val="center"/>
        </w:trPr>
        <w:tc>
          <w:tcPr>
            <w:tcW w:w="9752" w:type="dxa"/>
            <w:gridSpan w:val="2"/>
            <w:tcBorders>
              <w:top w:val="nil"/>
              <w:left w:val="nil"/>
              <w:bottom w:val="nil"/>
              <w:right w:val="nil"/>
            </w:tcBorders>
          </w:tcPr>
          <w:p w14:paraId="612B32CE" w14:textId="77777777" w:rsidR="007262BB" w:rsidRPr="00787C43" w:rsidRDefault="007262BB" w:rsidP="007B3812"/>
        </w:tc>
      </w:tr>
      <w:tr w:rsidR="007262BB" w:rsidRPr="00787C43" w14:paraId="5168E885" w14:textId="77777777" w:rsidTr="007B3812">
        <w:trPr>
          <w:trHeight w:val="240"/>
          <w:jc w:val="center"/>
        </w:trPr>
        <w:tc>
          <w:tcPr>
            <w:tcW w:w="4876" w:type="dxa"/>
            <w:tcBorders>
              <w:top w:val="nil"/>
              <w:left w:val="nil"/>
              <w:bottom w:val="nil"/>
              <w:right w:val="nil"/>
            </w:tcBorders>
          </w:tcPr>
          <w:p w14:paraId="765D5F4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71DE862" w14:textId="77777777" w:rsidR="007262BB" w:rsidRPr="00787C43" w:rsidRDefault="007262BB" w:rsidP="007B3812">
            <w:pPr>
              <w:pStyle w:val="AmColumnHeading"/>
            </w:pPr>
            <w:r w:rsidRPr="00787C43">
              <w:t>Geänderter Text</w:t>
            </w:r>
          </w:p>
        </w:tc>
      </w:tr>
      <w:tr w:rsidR="007262BB" w:rsidRPr="00787C43" w14:paraId="23138327" w14:textId="77777777" w:rsidTr="007B3812">
        <w:trPr>
          <w:jc w:val="center"/>
        </w:trPr>
        <w:tc>
          <w:tcPr>
            <w:tcW w:w="4876" w:type="dxa"/>
            <w:tcBorders>
              <w:top w:val="nil"/>
              <w:left w:val="nil"/>
              <w:bottom w:val="nil"/>
              <w:right w:val="nil"/>
            </w:tcBorders>
          </w:tcPr>
          <w:p w14:paraId="40AD05F7" w14:textId="77777777" w:rsidR="007262BB" w:rsidRPr="00787C43" w:rsidRDefault="007262BB" w:rsidP="007B3812">
            <w:pPr>
              <w:pStyle w:val="Normal6a"/>
            </w:pPr>
            <w:r w:rsidRPr="00787C43">
              <w:t>D.</w:t>
            </w:r>
            <w:r w:rsidRPr="00787C43">
              <w:tab/>
              <w:t>in der Erwägung, dass jede Person in der EU das Recht auf Zugang zu den höchsten Standards in Bezug auf die körperliche und geistige Gesundheit hat;</w:t>
            </w:r>
          </w:p>
        </w:tc>
        <w:tc>
          <w:tcPr>
            <w:tcW w:w="4876" w:type="dxa"/>
            <w:tcBorders>
              <w:top w:val="nil"/>
              <w:left w:val="nil"/>
              <w:bottom w:val="nil"/>
              <w:right w:val="nil"/>
            </w:tcBorders>
          </w:tcPr>
          <w:p w14:paraId="48CAB1CB" w14:textId="77777777" w:rsidR="007262BB" w:rsidRPr="00787C43" w:rsidRDefault="007262BB" w:rsidP="007B3812">
            <w:pPr>
              <w:pStyle w:val="Normal6a"/>
            </w:pPr>
            <w:r w:rsidRPr="00787C43">
              <w:t>D.</w:t>
            </w:r>
            <w:r w:rsidRPr="00787C43">
              <w:tab/>
              <w:t xml:space="preserve">in der Erwägung, dass jede Person in der EU das Recht auf Zugang zu den höchsten Standards in Bezug auf die körperliche und geistige Gesundheit </w:t>
            </w:r>
            <w:r w:rsidRPr="00787C43">
              <w:rPr>
                <w:b/>
                <w:i/>
              </w:rPr>
              <w:t>und Unterstützungsdienste</w:t>
            </w:r>
            <w:r w:rsidRPr="00787C43">
              <w:t xml:space="preserve"> hat;</w:t>
            </w:r>
          </w:p>
        </w:tc>
      </w:tr>
    </w:tbl>
    <w:p w14:paraId="3E9B30C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2AC2D2B" w14:textId="77777777" w:rsidR="007262BB" w:rsidRPr="00787C43" w:rsidRDefault="007262BB" w:rsidP="007262BB">
      <w:r w:rsidRPr="00787C43">
        <w:rPr>
          <w:rStyle w:val="HideTWBExt"/>
        </w:rPr>
        <w:t>&lt;/Amend&gt;</w:t>
      </w:r>
    </w:p>
    <w:p w14:paraId="3194BBC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121</w:t>
      </w:r>
      <w:r w:rsidRPr="00787C43">
        <w:rPr>
          <w:rStyle w:val="HideTWBExt"/>
        </w:rPr>
        <w:t>&lt;/NumAm&gt;</w:t>
      </w:r>
    </w:p>
    <w:p w14:paraId="31F5247A"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24852BF9" w14:textId="77777777" w:rsidR="007262BB" w:rsidRPr="00787C43" w:rsidRDefault="007262BB" w:rsidP="007262BB">
      <w:pPr>
        <w:pStyle w:val="NormalBold"/>
      </w:pPr>
      <w:r w:rsidRPr="00787C43">
        <w:rPr>
          <w:rStyle w:val="HideTWBExt"/>
          <w:b w:val="0"/>
        </w:rPr>
        <w:t>&lt;/RepeatBlock-By&gt;</w:t>
      </w:r>
    </w:p>
    <w:p w14:paraId="23F4A62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B9716EF" w14:textId="77777777" w:rsidR="007262BB" w:rsidRPr="00787C43" w:rsidRDefault="007262BB" w:rsidP="007262BB">
      <w:pPr>
        <w:pStyle w:val="NormalBold"/>
      </w:pPr>
      <w:r w:rsidRPr="00787C43">
        <w:rPr>
          <w:rStyle w:val="HideTWBExt"/>
        </w:rPr>
        <w:t>&lt;Article&gt;</w:t>
      </w:r>
      <w:r w:rsidRPr="00787C43">
        <w:t>Erwägung D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60D9AFD" w14:textId="77777777" w:rsidTr="007B3812">
        <w:trPr>
          <w:trHeight w:hRule="exact" w:val="240"/>
          <w:jc w:val="center"/>
        </w:trPr>
        <w:tc>
          <w:tcPr>
            <w:tcW w:w="9752" w:type="dxa"/>
            <w:gridSpan w:val="2"/>
            <w:tcBorders>
              <w:top w:val="nil"/>
              <w:left w:val="nil"/>
              <w:bottom w:val="nil"/>
              <w:right w:val="nil"/>
            </w:tcBorders>
          </w:tcPr>
          <w:p w14:paraId="6E57B6D2" w14:textId="77777777" w:rsidR="007262BB" w:rsidRPr="00787C43" w:rsidRDefault="007262BB" w:rsidP="007B3812"/>
        </w:tc>
      </w:tr>
      <w:tr w:rsidR="007262BB" w:rsidRPr="00787C43" w14:paraId="2806D21F" w14:textId="77777777" w:rsidTr="007B3812">
        <w:trPr>
          <w:trHeight w:val="240"/>
          <w:jc w:val="center"/>
        </w:trPr>
        <w:tc>
          <w:tcPr>
            <w:tcW w:w="4876" w:type="dxa"/>
            <w:tcBorders>
              <w:top w:val="nil"/>
              <w:left w:val="nil"/>
              <w:bottom w:val="nil"/>
              <w:right w:val="nil"/>
            </w:tcBorders>
          </w:tcPr>
          <w:p w14:paraId="42FFA9C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5206D1D" w14:textId="77777777" w:rsidR="007262BB" w:rsidRPr="00787C43" w:rsidRDefault="007262BB" w:rsidP="007B3812">
            <w:pPr>
              <w:pStyle w:val="AmColumnHeading"/>
            </w:pPr>
            <w:r w:rsidRPr="00787C43">
              <w:t>Geänderter Text</w:t>
            </w:r>
          </w:p>
        </w:tc>
      </w:tr>
      <w:tr w:rsidR="007262BB" w:rsidRPr="00787C43" w14:paraId="362666BA" w14:textId="77777777" w:rsidTr="007B3812">
        <w:trPr>
          <w:jc w:val="center"/>
        </w:trPr>
        <w:tc>
          <w:tcPr>
            <w:tcW w:w="4876" w:type="dxa"/>
            <w:tcBorders>
              <w:top w:val="nil"/>
              <w:left w:val="nil"/>
              <w:bottom w:val="nil"/>
              <w:right w:val="nil"/>
            </w:tcBorders>
          </w:tcPr>
          <w:p w14:paraId="28B7A7E9" w14:textId="77777777" w:rsidR="007262BB" w:rsidRPr="00787C43" w:rsidRDefault="007262BB" w:rsidP="007B3812">
            <w:pPr>
              <w:pStyle w:val="Normal6a"/>
            </w:pPr>
          </w:p>
        </w:tc>
        <w:tc>
          <w:tcPr>
            <w:tcW w:w="4876" w:type="dxa"/>
            <w:tcBorders>
              <w:top w:val="nil"/>
              <w:left w:val="nil"/>
              <w:bottom w:val="nil"/>
              <w:right w:val="nil"/>
            </w:tcBorders>
          </w:tcPr>
          <w:p w14:paraId="28B15569" w14:textId="77777777" w:rsidR="007262BB" w:rsidRPr="00787C43" w:rsidRDefault="007262BB" w:rsidP="007B3812">
            <w:pPr>
              <w:pStyle w:val="Normal6a"/>
            </w:pPr>
            <w:r w:rsidRPr="00787C43">
              <w:rPr>
                <w:b/>
                <w:i/>
              </w:rPr>
              <w:t>Da.</w:t>
            </w:r>
            <w:r w:rsidRPr="00787C43">
              <w:tab/>
            </w:r>
            <w:r w:rsidRPr="00787C43">
              <w:rPr>
                <w:b/>
                <w:i/>
              </w:rPr>
              <w:t>in der Erwägung, dass LGBTQI-Personen in ganz Europa beim Zugang zu Gesundheitsdiensten nach wie vor diskriminiert werden, wobei 16 % der Befragten angaben, dass sie sich von Mitarbeitern des Gesundheitswesens oder der Sozialdienste aufgrund ihrer Identität diskriminiert gefühlt haben, und Transgender-Personen über ein besonders hohes Maß an transphobem und respektlosem Verhalten von Seiten des Gesundheitspersonals ihnen gegenüber berichten; in der Erwägung, dass in mehreren Mitgliedstaaten Transgender-Personen der Praxis der Zwangssterilisation oder der Medikalisierung ausgesetzt sind, wobei beide Praktiken einen Verstoß gegen die Menschenrechtsnormen darstellen;</w:t>
            </w:r>
          </w:p>
        </w:tc>
      </w:tr>
    </w:tbl>
    <w:p w14:paraId="7A3FAF4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8344275" w14:textId="77777777" w:rsidR="007262BB" w:rsidRPr="00787C43" w:rsidRDefault="007262BB" w:rsidP="007262BB">
      <w:r w:rsidRPr="00787C43">
        <w:rPr>
          <w:rStyle w:val="HideTWBExt"/>
        </w:rPr>
        <w:t>&lt;/Amend&gt;</w:t>
      </w:r>
    </w:p>
    <w:p w14:paraId="672EFD1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122</w:t>
      </w:r>
      <w:r w:rsidRPr="00787C43">
        <w:rPr>
          <w:rStyle w:val="HideTWBExt"/>
        </w:rPr>
        <w:t>&lt;/NumAm&gt;</w:t>
      </w:r>
    </w:p>
    <w:p w14:paraId="10B12C50"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77FDA651" w14:textId="77777777" w:rsidR="007262BB" w:rsidRPr="00787C43" w:rsidRDefault="007262BB" w:rsidP="007262BB">
      <w:pPr>
        <w:pStyle w:val="NormalBold"/>
      </w:pPr>
      <w:r w:rsidRPr="00787C43">
        <w:rPr>
          <w:rStyle w:val="HideTWBExt"/>
          <w:b w:val="0"/>
        </w:rPr>
        <w:lastRenderedPageBreak/>
        <w:t>&lt;/RepeatBlock-By&gt;</w:t>
      </w:r>
    </w:p>
    <w:p w14:paraId="58E2668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0849261" w14:textId="77777777" w:rsidR="007262BB" w:rsidRPr="00787C43" w:rsidRDefault="007262BB" w:rsidP="007262BB">
      <w:pPr>
        <w:pStyle w:val="NormalBold"/>
      </w:pPr>
      <w:r w:rsidRPr="00787C43">
        <w:rPr>
          <w:rStyle w:val="HideTWBExt"/>
        </w:rPr>
        <w:t>&lt;Article&gt;</w:t>
      </w:r>
      <w:r w:rsidRPr="00787C43">
        <w:t>Erwägung D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53A47A1" w14:textId="77777777" w:rsidTr="007B3812">
        <w:trPr>
          <w:trHeight w:hRule="exact" w:val="240"/>
          <w:jc w:val="center"/>
        </w:trPr>
        <w:tc>
          <w:tcPr>
            <w:tcW w:w="9752" w:type="dxa"/>
            <w:gridSpan w:val="2"/>
            <w:tcBorders>
              <w:top w:val="nil"/>
              <w:left w:val="nil"/>
              <w:bottom w:val="nil"/>
              <w:right w:val="nil"/>
            </w:tcBorders>
          </w:tcPr>
          <w:p w14:paraId="78F04955" w14:textId="77777777" w:rsidR="007262BB" w:rsidRPr="00787C43" w:rsidRDefault="007262BB" w:rsidP="007B3812"/>
        </w:tc>
      </w:tr>
      <w:tr w:rsidR="007262BB" w:rsidRPr="00787C43" w14:paraId="0FF13A12" w14:textId="77777777" w:rsidTr="007B3812">
        <w:trPr>
          <w:trHeight w:val="240"/>
          <w:jc w:val="center"/>
        </w:trPr>
        <w:tc>
          <w:tcPr>
            <w:tcW w:w="4876" w:type="dxa"/>
            <w:tcBorders>
              <w:top w:val="nil"/>
              <w:left w:val="nil"/>
              <w:bottom w:val="nil"/>
              <w:right w:val="nil"/>
            </w:tcBorders>
          </w:tcPr>
          <w:p w14:paraId="17DAB35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C1F183A" w14:textId="77777777" w:rsidR="007262BB" w:rsidRPr="00787C43" w:rsidRDefault="007262BB" w:rsidP="007B3812">
            <w:pPr>
              <w:pStyle w:val="AmColumnHeading"/>
            </w:pPr>
            <w:r w:rsidRPr="00787C43">
              <w:t>Geänderter Text</w:t>
            </w:r>
          </w:p>
        </w:tc>
      </w:tr>
      <w:tr w:rsidR="007262BB" w:rsidRPr="00787C43" w14:paraId="2F079A3A" w14:textId="77777777" w:rsidTr="007B3812">
        <w:trPr>
          <w:jc w:val="center"/>
        </w:trPr>
        <w:tc>
          <w:tcPr>
            <w:tcW w:w="4876" w:type="dxa"/>
            <w:tcBorders>
              <w:top w:val="nil"/>
              <w:left w:val="nil"/>
              <w:bottom w:val="nil"/>
              <w:right w:val="nil"/>
            </w:tcBorders>
          </w:tcPr>
          <w:p w14:paraId="344D8594" w14:textId="77777777" w:rsidR="007262BB" w:rsidRPr="00787C43" w:rsidRDefault="007262BB" w:rsidP="007B3812">
            <w:pPr>
              <w:pStyle w:val="Normal6a"/>
            </w:pPr>
          </w:p>
        </w:tc>
        <w:tc>
          <w:tcPr>
            <w:tcW w:w="4876" w:type="dxa"/>
            <w:tcBorders>
              <w:top w:val="nil"/>
              <w:left w:val="nil"/>
              <w:bottom w:val="nil"/>
              <w:right w:val="nil"/>
            </w:tcBorders>
          </w:tcPr>
          <w:p w14:paraId="1D0A4BB8" w14:textId="77777777" w:rsidR="007262BB" w:rsidRPr="00787C43" w:rsidRDefault="007262BB" w:rsidP="007B3812">
            <w:pPr>
              <w:pStyle w:val="Normal6a"/>
            </w:pPr>
            <w:r w:rsidRPr="00787C43">
              <w:rPr>
                <w:b/>
                <w:i/>
              </w:rPr>
              <w:t>Da.</w:t>
            </w:r>
            <w:r w:rsidRPr="00787C43">
              <w:tab/>
            </w:r>
            <w:r w:rsidRPr="00787C43">
              <w:rPr>
                <w:b/>
                <w:i/>
              </w:rPr>
              <w:t>in der Erwägung, dass mehr als 20 Millionen Frauen in der EU nach wie vor keinen Zugang zu sicheren und legalen Abtreibungen und anderen Dienstleistungen und Rechten im Bereich der sexuellen und reproduktiven Gesundheit haben, wodurch Frauen und Mädchen Gefahr laufen, körperlich geschädigt zu werden und übermäßigen wirtschaftlichen und psychischen Stress zu erleiden; in der Erwägung, dass die Europäische Bürgerinitiative „My Voice, My Choice“ mit über einer Million Unterschriften die EU auffordert, den Zugang zu sicherer und legaler Abtreibung für alle sicherzustellen und die Aufteilung der Zuständigkeiten gemäß den Verträgen zu achten;</w:t>
            </w:r>
          </w:p>
        </w:tc>
      </w:tr>
    </w:tbl>
    <w:p w14:paraId="51B4686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1152BC1" w14:textId="77777777" w:rsidR="007262BB" w:rsidRPr="00787C43" w:rsidRDefault="007262BB" w:rsidP="007262BB">
      <w:r w:rsidRPr="00787C43">
        <w:rPr>
          <w:rStyle w:val="HideTWBExt"/>
        </w:rPr>
        <w:t>&lt;/Amend&gt;</w:t>
      </w:r>
    </w:p>
    <w:p w14:paraId="69157EA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123</w:t>
      </w:r>
      <w:r w:rsidRPr="00787C43">
        <w:rPr>
          <w:rStyle w:val="HideTWBExt"/>
        </w:rPr>
        <w:t>&lt;/NumAm&gt;</w:t>
      </w:r>
    </w:p>
    <w:p w14:paraId="78A8312B"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6773256C" w14:textId="77777777" w:rsidR="007262BB" w:rsidRPr="00787C43" w:rsidRDefault="007262BB" w:rsidP="007262BB">
      <w:pPr>
        <w:pStyle w:val="NormalBold"/>
      </w:pPr>
      <w:r w:rsidRPr="00787C43">
        <w:rPr>
          <w:rStyle w:val="HideTWBExt"/>
          <w:b w:val="0"/>
        </w:rPr>
        <w:t>&lt;/RepeatBlock-By&gt;</w:t>
      </w:r>
    </w:p>
    <w:p w14:paraId="476F822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BE16E9C" w14:textId="77777777" w:rsidR="007262BB" w:rsidRPr="00787C43" w:rsidRDefault="007262BB" w:rsidP="007262BB">
      <w:pPr>
        <w:pStyle w:val="NormalBold"/>
      </w:pPr>
      <w:r w:rsidRPr="00787C43">
        <w:rPr>
          <w:rStyle w:val="HideTWBExt"/>
        </w:rPr>
        <w:t>&lt;Article&gt;</w:t>
      </w:r>
      <w:r w:rsidRPr="00787C43">
        <w:t>Erwägung D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8944BDF" w14:textId="77777777" w:rsidTr="007B3812">
        <w:trPr>
          <w:trHeight w:hRule="exact" w:val="240"/>
          <w:jc w:val="center"/>
        </w:trPr>
        <w:tc>
          <w:tcPr>
            <w:tcW w:w="9752" w:type="dxa"/>
            <w:gridSpan w:val="2"/>
            <w:tcBorders>
              <w:top w:val="nil"/>
              <w:left w:val="nil"/>
              <w:bottom w:val="nil"/>
              <w:right w:val="nil"/>
            </w:tcBorders>
          </w:tcPr>
          <w:p w14:paraId="325D18FC" w14:textId="77777777" w:rsidR="007262BB" w:rsidRPr="00787C43" w:rsidRDefault="007262BB" w:rsidP="007B3812"/>
        </w:tc>
      </w:tr>
      <w:tr w:rsidR="007262BB" w:rsidRPr="00787C43" w14:paraId="358574C9" w14:textId="77777777" w:rsidTr="007B3812">
        <w:trPr>
          <w:trHeight w:val="240"/>
          <w:jc w:val="center"/>
        </w:trPr>
        <w:tc>
          <w:tcPr>
            <w:tcW w:w="4876" w:type="dxa"/>
            <w:tcBorders>
              <w:top w:val="nil"/>
              <w:left w:val="nil"/>
              <w:bottom w:val="nil"/>
              <w:right w:val="nil"/>
            </w:tcBorders>
          </w:tcPr>
          <w:p w14:paraId="2C2F791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444267E" w14:textId="77777777" w:rsidR="007262BB" w:rsidRPr="00787C43" w:rsidRDefault="007262BB" w:rsidP="007B3812">
            <w:pPr>
              <w:pStyle w:val="AmColumnHeading"/>
            </w:pPr>
            <w:r w:rsidRPr="00787C43">
              <w:t>Geänderter Text</w:t>
            </w:r>
          </w:p>
        </w:tc>
      </w:tr>
      <w:tr w:rsidR="007262BB" w:rsidRPr="00787C43" w14:paraId="68D37B4C" w14:textId="77777777" w:rsidTr="007B3812">
        <w:trPr>
          <w:jc w:val="center"/>
        </w:trPr>
        <w:tc>
          <w:tcPr>
            <w:tcW w:w="4876" w:type="dxa"/>
            <w:tcBorders>
              <w:top w:val="nil"/>
              <w:left w:val="nil"/>
              <w:bottom w:val="nil"/>
              <w:right w:val="nil"/>
            </w:tcBorders>
          </w:tcPr>
          <w:p w14:paraId="5BDE01A9" w14:textId="77777777" w:rsidR="007262BB" w:rsidRPr="00787C43" w:rsidRDefault="007262BB" w:rsidP="007B3812">
            <w:pPr>
              <w:pStyle w:val="Normal6a"/>
            </w:pPr>
          </w:p>
        </w:tc>
        <w:tc>
          <w:tcPr>
            <w:tcW w:w="4876" w:type="dxa"/>
            <w:tcBorders>
              <w:top w:val="nil"/>
              <w:left w:val="nil"/>
              <w:bottom w:val="nil"/>
              <w:right w:val="nil"/>
            </w:tcBorders>
          </w:tcPr>
          <w:p w14:paraId="6EF28489" w14:textId="77777777" w:rsidR="007262BB" w:rsidRPr="00787C43" w:rsidRDefault="007262BB" w:rsidP="007B3812">
            <w:pPr>
              <w:pStyle w:val="Normal6a"/>
            </w:pPr>
            <w:r w:rsidRPr="00787C43">
              <w:rPr>
                <w:b/>
                <w:i/>
              </w:rPr>
              <w:t>Da.</w:t>
            </w:r>
            <w:r w:rsidRPr="00787C43">
              <w:tab/>
            </w:r>
            <w:r w:rsidRPr="00787C43">
              <w:rPr>
                <w:b/>
                <w:i/>
              </w:rPr>
              <w:t xml:space="preserve">in der Erwägung, dass angesichts der Eurostat-Veröffentlichung „Ageing Europe – looking at the lives of older people in the EU“, in der festgestellt wurde, dass im Jahr 2018 40,2 % der Frauen im Alter von mindestens 65 Jahren im Vergleich zu 21,8 % der Männer im gleichen Alter in der EU allein lebten, wobei die Quote in Dänemark und Estland bei über 50 % lag und auch in den meisten anderen europäischen Ländern mehr als 30 % betrug, ältere Frauen einem höheren </w:t>
            </w:r>
            <w:r w:rsidRPr="00787C43">
              <w:rPr>
                <w:b/>
                <w:i/>
              </w:rPr>
              <w:lastRenderedPageBreak/>
              <w:t>Risiko ausgesetzt sind zu vereinsamen;</w:t>
            </w:r>
          </w:p>
        </w:tc>
      </w:tr>
    </w:tbl>
    <w:p w14:paraId="142DF272"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41BABF1A" w14:textId="77777777" w:rsidR="007262BB" w:rsidRPr="00787C43" w:rsidRDefault="007262BB" w:rsidP="007262BB">
      <w:r w:rsidRPr="00787C43">
        <w:rPr>
          <w:rStyle w:val="HideTWBExt"/>
        </w:rPr>
        <w:t>&lt;/Amend&gt;</w:t>
      </w:r>
    </w:p>
    <w:p w14:paraId="3986D68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124</w:t>
      </w:r>
      <w:r w:rsidRPr="00787C43">
        <w:rPr>
          <w:rStyle w:val="HideTWBExt"/>
        </w:rPr>
        <w:t>&lt;/NumAm&gt;</w:t>
      </w:r>
    </w:p>
    <w:p w14:paraId="04E1909B"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5C753252" w14:textId="77777777" w:rsidR="007262BB" w:rsidRPr="00787C43" w:rsidRDefault="007262BB" w:rsidP="007262BB">
      <w:pPr>
        <w:pStyle w:val="NormalBold"/>
      </w:pPr>
      <w:r w:rsidRPr="00787C43">
        <w:rPr>
          <w:rStyle w:val="HideTWBExt"/>
          <w:b w:val="0"/>
        </w:rPr>
        <w:t>&lt;/RepeatBlock-By&gt;</w:t>
      </w:r>
    </w:p>
    <w:p w14:paraId="17184D7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A612B6C" w14:textId="77777777" w:rsidR="007262BB" w:rsidRPr="00787C43" w:rsidRDefault="007262BB" w:rsidP="007262BB">
      <w:pPr>
        <w:pStyle w:val="NormalBold"/>
      </w:pPr>
      <w:r w:rsidRPr="00787C43">
        <w:rPr>
          <w:rStyle w:val="HideTWBExt"/>
        </w:rPr>
        <w:t>&lt;Article&gt;</w:t>
      </w:r>
      <w:r w:rsidRPr="00787C43">
        <w:t>Erwägung D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766E757" w14:textId="77777777" w:rsidTr="007B3812">
        <w:trPr>
          <w:trHeight w:hRule="exact" w:val="240"/>
          <w:jc w:val="center"/>
        </w:trPr>
        <w:tc>
          <w:tcPr>
            <w:tcW w:w="9752" w:type="dxa"/>
            <w:gridSpan w:val="2"/>
            <w:tcBorders>
              <w:top w:val="nil"/>
              <w:left w:val="nil"/>
              <w:bottom w:val="nil"/>
              <w:right w:val="nil"/>
            </w:tcBorders>
          </w:tcPr>
          <w:p w14:paraId="1CCB8981" w14:textId="77777777" w:rsidR="007262BB" w:rsidRPr="00787C43" w:rsidRDefault="007262BB" w:rsidP="007B3812"/>
        </w:tc>
      </w:tr>
      <w:tr w:rsidR="007262BB" w:rsidRPr="00787C43" w14:paraId="56C0ECA9" w14:textId="77777777" w:rsidTr="007B3812">
        <w:trPr>
          <w:trHeight w:val="240"/>
          <w:jc w:val="center"/>
        </w:trPr>
        <w:tc>
          <w:tcPr>
            <w:tcW w:w="4876" w:type="dxa"/>
            <w:tcBorders>
              <w:top w:val="nil"/>
              <w:left w:val="nil"/>
              <w:bottom w:val="nil"/>
              <w:right w:val="nil"/>
            </w:tcBorders>
          </w:tcPr>
          <w:p w14:paraId="51C5C76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B7F893E" w14:textId="77777777" w:rsidR="007262BB" w:rsidRPr="00787C43" w:rsidRDefault="007262BB" w:rsidP="007B3812">
            <w:pPr>
              <w:pStyle w:val="AmColumnHeading"/>
            </w:pPr>
            <w:r w:rsidRPr="00787C43">
              <w:t>Geänderter Text</w:t>
            </w:r>
          </w:p>
        </w:tc>
      </w:tr>
      <w:tr w:rsidR="007262BB" w:rsidRPr="00787C43" w14:paraId="03073B58" w14:textId="77777777" w:rsidTr="007B3812">
        <w:trPr>
          <w:jc w:val="center"/>
        </w:trPr>
        <w:tc>
          <w:tcPr>
            <w:tcW w:w="4876" w:type="dxa"/>
            <w:tcBorders>
              <w:top w:val="nil"/>
              <w:left w:val="nil"/>
              <w:bottom w:val="nil"/>
              <w:right w:val="nil"/>
            </w:tcBorders>
          </w:tcPr>
          <w:p w14:paraId="4243E0C4" w14:textId="77777777" w:rsidR="007262BB" w:rsidRPr="00787C43" w:rsidRDefault="007262BB" w:rsidP="007B3812">
            <w:pPr>
              <w:pStyle w:val="Normal6a"/>
            </w:pPr>
          </w:p>
        </w:tc>
        <w:tc>
          <w:tcPr>
            <w:tcW w:w="4876" w:type="dxa"/>
            <w:tcBorders>
              <w:top w:val="nil"/>
              <w:left w:val="nil"/>
              <w:bottom w:val="nil"/>
              <w:right w:val="nil"/>
            </w:tcBorders>
          </w:tcPr>
          <w:p w14:paraId="4112A315" w14:textId="77777777" w:rsidR="007262BB" w:rsidRPr="00787C43" w:rsidRDefault="007262BB" w:rsidP="007B3812">
            <w:pPr>
              <w:pStyle w:val="Normal6a"/>
            </w:pPr>
            <w:r w:rsidRPr="00787C43">
              <w:rPr>
                <w:b/>
                <w:i/>
              </w:rPr>
              <w:t>Da.</w:t>
            </w:r>
            <w:r w:rsidRPr="00787C43">
              <w:tab/>
            </w:r>
            <w:r w:rsidRPr="00787C43">
              <w:rPr>
                <w:b/>
                <w:i/>
              </w:rPr>
              <w:t>in der Erwägung, dass die Rechte im Bereich der Gesundheit, insbesondere die Rechte im Bereich der sexuellen und reproduktiven Gesundheit, grundlegende Menschenrechte sind, die gestärkt werden sollten und in keiner Weise verwässert oder entzogen werden dürfen;</w:t>
            </w:r>
          </w:p>
        </w:tc>
      </w:tr>
    </w:tbl>
    <w:p w14:paraId="477C42D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51DCBFE" w14:textId="77777777" w:rsidR="007262BB" w:rsidRPr="00787C43" w:rsidRDefault="007262BB" w:rsidP="007262BB">
      <w:r w:rsidRPr="00787C43">
        <w:rPr>
          <w:rStyle w:val="HideTWBExt"/>
        </w:rPr>
        <w:t>&lt;/Amend&gt;</w:t>
      </w:r>
    </w:p>
    <w:p w14:paraId="038A4AD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125</w:t>
      </w:r>
      <w:r w:rsidRPr="00787C43">
        <w:rPr>
          <w:rStyle w:val="HideTWBExt"/>
        </w:rPr>
        <w:t>&lt;/NumAm&gt;</w:t>
      </w:r>
    </w:p>
    <w:p w14:paraId="6B665A12" w14:textId="77777777" w:rsidR="007262BB" w:rsidRPr="00787C43" w:rsidRDefault="007262BB" w:rsidP="007262BB">
      <w:pPr>
        <w:pStyle w:val="NormalBold"/>
      </w:pPr>
      <w:r w:rsidRPr="00787C43">
        <w:rPr>
          <w:rStyle w:val="HideTWBExt"/>
          <w:b w:val="0"/>
        </w:rPr>
        <w:t>&lt;RepeatBlock-By&gt;&lt;Members&gt;</w:t>
      </w:r>
      <w:r w:rsidRPr="00787C43">
        <w:t>Loucas Fourlas</w:t>
      </w:r>
      <w:r w:rsidRPr="00787C43">
        <w:rPr>
          <w:rStyle w:val="HideTWBExt"/>
          <w:b w:val="0"/>
        </w:rPr>
        <w:t>&lt;/Members&gt;</w:t>
      </w:r>
    </w:p>
    <w:p w14:paraId="509A4C50" w14:textId="77777777" w:rsidR="007262BB" w:rsidRPr="00787C43" w:rsidRDefault="007262BB" w:rsidP="007262BB">
      <w:pPr>
        <w:pStyle w:val="NormalBold"/>
      </w:pPr>
      <w:r w:rsidRPr="00787C43">
        <w:rPr>
          <w:rStyle w:val="HideTWBExt"/>
          <w:b w:val="0"/>
        </w:rPr>
        <w:t>&lt;/RepeatBlock-By&gt;</w:t>
      </w:r>
    </w:p>
    <w:p w14:paraId="4A6E88E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D87F392" w14:textId="77777777" w:rsidR="007262BB" w:rsidRPr="00787C43" w:rsidRDefault="007262BB" w:rsidP="007262BB">
      <w:pPr>
        <w:pStyle w:val="NormalBold"/>
      </w:pPr>
      <w:r w:rsidRPr="00787C43">
        <w:rPr>
          <w:rStyle w:val="HideTWBExt"/>
        </w:rPr>
        <w:t>&lt;Article&gt;</w:t>
      </w:r>
      <w:r w:rsidRPr="00787C43">
        <w:t>Erwägung D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6230DB9" w14:textId="77777777" w:rsidTr="007B3812">
        <w:trPr>
          <w:trHeight w:hRule="exact" w:val="240"/>
          <w:jc w:val="center"/>
        </w:trPr>
        <w:tc>
          <w:tcPr>
            <w:tcW w:w="9752" w:type="dxa"/>
            <w:gridSpan w:val="2"/>
            <w:tcBorders>
              <w:top w:val="nil"/>
              <w:left w:val="nil"/>
              <w:bottom w:val="nil"/>
              <w:right w:val="nil"/>
            </w:tcBorders>
          </w:tcPr>
          <w:p w14:paraId="3397EB1A" w14:textId="77777777" w:rsidR="007262BB" w:rsidRPr="00787C43" w:rsidRDefault="007262BB" w:rsidP="007B3812"/>
        </w:tc>
      </w:tr>
      <w:tr w:rsidR="007262BB" w:rsidRPr="00787C43" w14:paraId="4DCF9E37" w14:textId="77777777" w:rsidTr="007B3812">
        <w:trPr>
          <w:trHeight w:val="240"/>
          <w:jc w:val="center"/>
        </w:trPr>
        <w:tc>
          <w:tcPr>
            <w:tcW w:w="4876" w:type="dxa"/>
            <w:tcBorders>
              <w:top w:val="nil"/>
              <w:left w:val="nil"/>
              <w:bottom w:val="nil"/>
              <w:right w:val="nil"/>
            </w:tcBorders>
          </w:tcPr>
          <w:p w14:paraId="69D264C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770CF5B" w14:textId="77777777" w:rsidR="007262BB" w:rsidRPr="00787C43" w:rsidRDefault="007262BB" w:rsidP="007B3812">
            <w:pPr>
              <w:pStyle w:val="AmColumnHeading"/>
            </w:pPr>
            <w:r w:rsidRPr="00787C43">
              <w:t>Geänderter Text</w:t>
            </w:r>
          </w:p>
        </w:tc>
      </w:tr>
      <w:tr w:rsidR="007262BB" w:rsidRPr="00787C43" w14:paraId="54DF6B3D" w14:textId="77777777" w:rsidTr="007B3812">
        <w:trPr>
          <w:jc w:val="center"/>
        </w:trPr>
        <w:tc>
          <w:tcPr>
            <w:tcW w:w="4876" w:type="dxa"/>
            <w:tcBorders>
              <w:top w:val="nil"/>
              <w:left w:val="nil"/>
              <w:bottom w:val="nil"/>
              <w:right w:val="nil"/>
            </w:tcBorders>
          </w:tcPr>
          <w:p w14:paraId="30F57AC0" w14:textId="77777777" w:rsidR="007262BB" w:rsidRPr="00787C43" w:rsidRDefault="007262BB" w:rsidP="007B3812">
            <w:pPr>
              <w:pStyle w:val="Normal6a"/>
            </w:pPr>
          </w:p>
        </w:tc>
        <w:tc>
          <w:tcPr>
            <w:tcW w:w="4876" w:type="dxa"/>
            <w:tcBorders>
              <w:top w:val="nil"/>
              <w:left w:val="nil"/>
              <w:bottom w:val="nil"/>
              <w:right w:val="nil"/>
            </w:tcBorders>
          </w:tcPr>
          <w:p w14:paraId="5472D843" w14:textId="77777777" w:rsidR="007262BB" w:rsidRPr="00787C43" w:rsidRDefault="007262BB" w:rsidP="007B3812">
            <w:pPr>
              <w:pStyle w:val="Normal6a"/>
            </w:pPr>
            <w:r w:rsidRPr="00787C43">
              <w:rPr>
                <w:b/>
                <w:i/>
              </w:rPr>
              <w:t>Da.</w:t>
            </w:r>
            <w:r w:rsidRPr="00787C43">
              <w:tab/>
            </w:r>
            <w:r w:rsidRPr="00787C43">
              <w:rPr>
                <w:b/>
                <w:i/>
              </w:rPr>
              <w:t>in der Erwägung, dass der Ausstieg aus der Prostitution immer das Ziel sein sollte;</w:t>
            </w:r>
          </w:p>
        </w:tc>
      </w:tr>
    </w:tbl>
    <w:p w14:paraId="1A21E86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1DD0704" w14:textId="77777777" w:rsidR="007262BB" w:rsidRPr="00787C43" w:rsidRDefault="007262BB" w:rsidP="007262BB">
      <w:r w:rsidRPr="00787C43">
        <w:rPr>
          <w:rStyle w:val="HideTWBExt"/>
        </w:rPr>
        <w:t>&lt;/Amend&gt;</w:t>
      </w:r>
    </w:p>
    <w:p w14:paraId="31C62AB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126</w:t>
      </w:r>
      <w:r w:rsidRPr="00787C43">
        <w:rPr>
          <w:rStyle w:val="HideTWBExt"/>
        </w:rPr>
        <w:t>&lt;/NumAm&gt;</w:t>
      </w:r>
    </w:p>
    <w:p w14:paraId="1A61FE1C" w14:textId="77777777" w:rsidR="007262BB" w:rsidRPr="00787C43" w:rsidRDefault="007262BB" w:rsidP="007262BB">
      <w:pPr>
        <w:pStyle w:val="NormalBold"/>
      </w:pPr>
      <w:r w:rsidRPr="00787C43">
        <w:rPr>
          <w:rStyle w:val="HideTWBExt"/>
          <w:b w:val="0"/>
        </w:rPr>
        <w:t>&lt;RepeatBlock-By&gt;&lt;Members&gt;</w:t>
      </w:r>
      <w:r w:rsidRPr="00787C43">
        <w:t>Mathilde Androuët, Mireia Borrás Pabón</w:t>
      </w:r>
      <w:r w:rsidRPr="00787C43">
        <w:rPr>
          <w:rStyle w:val="HideTWBExt"/>
          <w:b w:val="0"/>
        </w:rPr>
        <w:t>&lt;/Members&gt;</w:t>
      </w:r>
    </w:p>
    <w:p w14:paraId="3C5E3829" w14:textId="77777777" w:rsidR="007262BB" w:rsidRPr="00787C43" w:rsidRDefault="007262BB" w:rsidP="007262BB">
      <w:pPr>
        <w:pStyle w:val="NormalBold"/>
      </w:pPr>
      <w:r w:rsidRPr="00787C43">
        <w:rPr>
          <w:rStyle w:val="HideTWBExt"/>
          <w:b w:val="0"/>
        </w:rPr>
        <w:t>&lt;/RepeatBlock-By&gt;</w:t>
      </w:r>
    </w:p>
    <w:p w14:paraId="059D5B6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0C773F4" w14:textId="77777777" w:rsidR="007262BB" w:rsidRPr="00787C43" w:rsidRDefault="007262BB" w:rsidP="007262BB">
      <w:pPr>
        <w:pStyle w:val="NormalBold"/>
      </w:pPr>
      <w:r w:rsidRPr="00787C43">
        <w:rPr>
          <w:rStyle w:val="HideTWBExt"/>
        </w:rPr>
        <w:t>&lt;Article&gt;</w:t>
      </w:r>
      <w:r w:rsidRPr="00787C43">
        <w:t>Erwägung D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77239D7" w14:textId="77777777" w:rsidTr="007B3812">
        <w:trPr>
          <w:trHeight w:hRule="exact" w:val="240"/>
          <w:jc w:val="center"/>
        </w:trPr>
        <w:tc>
          <w:tcPr>
            <w:tcW w:w="9752" w:type="dxa"/>
            <w:gridSpan w:val="2"/>
            <w:tcBorders>
              <w:top w:val="nil"/>
              <w:left w:val="nil"/>
              <w:bottom w:val="nil"/>
              <w:right w:val="nil"/>
            </w:tcBorders>
          </w:tcPr>
          <w:p w14:paraId="7EB817B3" w14:textId="77777777" w:rsidR="007262BB" w:rsidRPr="00787C43" w:rsidRDefault="007262BB" w:rsidP="007B3812"/>
        </w:tc>
      </w:tr>
      <w:tr w:rsidR="007262BB" w:rsidRPr="00787C43" w14:paraId="13BA5D4B" w14:textId="77777777" w:rsidTr="007B3812">
        <w:trPr>
          <w:trHeight w:val="240"/>
          <w:jc w:val="center"/>
        </w:trPr>
        <w:tc>
          <w:tcPr>
            <w:tcW w:w="4876" w:type="dxa"/>
            <w:tcBorders>
              <w:top w:val="nil"/>
              <w:left w:val="nil"/>
              <w:bottom w:val="nil"/>
              <w:right w:val="nil"/>
            </w:tcBorders>
          </w:tcPr>
          <w:p w14:paraId="7421F699"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55FE3169" w14:textId="77777777" w:rsidR="007262BB" w:rsidRPr="00787C43" w:rsidRDefault="007262BB" w:rsidP="007B3812">
            <w:pPr>
              <w:pStyle w:val="AmColumnHeading"/>
            </w:pPr>
            <w:r w:rsidRPr="00787C43">
              <w:t>Geänderter Text</w:t>
            </w:r>
          </w:p>
        </w:tc>
      </w:tr>
      <w:tr w:rsidR="007262BB" w:rsidRPr="00787C43" w14:paraId="41323B30" w14:textId="77777777" w:rsidTr="007B3812">
        <w:trPr>
          <w:jc w:val="center"/>
        </w:trPr>
        <w:tc>
          <w:tcPr>
            <w:tcW w:w="4876" w:type="dxa"/>
            <w:tcBorders>
              <w:top w:val="nil"/>
              <w:left w:val="nil"/>
              <w:bottom w:val="nil"/>
              <w:right w:val="nil"/>
            </w:tcBorders>
          </w:tcPr>
          <w:p w14:paraId="6F99B90B" w14:textId="77777777" w:rsidR="007262BB" w:rsidRPr="00787C43" w:rsidRDefault="007262BB" w:rsidP="007B3812">
            <w:pPr>
              <w:pStyle w:val="Normal6a"/>
            </w:pPr>
          </w:p>
        </w:tc>
        <w:tc>
          <w:tcPr>
            <w:tcW w:w="4876" w:type="dxa"/>
            <w:tcBorders>
              <w:top w:val="nil"/>
              <w:left w:val="nil"/>
              <w:bottom w:val="nil"/>
              <w:right w:val="nil"/>
            </w:tcBorders>
          </w:tcPr>
          <w:p w14:paraId="775CE10A" w14:textId="77777777" w:rsidR="007262BB" w:rsidRPr="00787C43" w:rsidRDefault="007262BB" w:rsidP="007B3812">
            <w:pPr>
              <w:pStyle w:val="Normal6a"/>
            </w:pPr>
            <w:r w:rsidRPr="00787C43">
              <w:rPr>
                <w:b/>
                <w:i/>
              </w:rPr>
              <w:t>Db.</w:t>
            </w:r>
            <w:r w:rsidRPr="00787C43">
              <w:tab/>
            </w:r>
            <w:r w:rsidRPr="00787C43">
              <w:rPr>
                <w:b/>
                <w:i/>
              </w:rPr>
              <w:t>in der Erwägung, dass die Mitgliedstaaten in Zusammenarbeit mit der EU verpflichtet sind, Genitalverstümmelungen, darunter Beschneidungen, Infibulationen oder den unkontrollierte Einsatz von Pubertätsblockern, ferner Ehrenmorde, Vergewaltigungen, Feminizide, Zwangsabtreibungen und Zwangssterilisationen zu bekämpfen und in der internationalen Diplomatie Situationen der Geschlechterapartheid, durch die die Rechte der Frauen eingeschränkt oder unterdrückt werden, zu berücksichtigen;</w:t>
            </w:r>
          </w:p>
        </w:tc>
      </w:tr>
    </w:tbl>
    <w:p w14:paraId="3F15725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34D0152D" w14:textId="77777777" w:rsidR="007262BB" w:rsidRPr="00787C43" w:rsidRDefault="007262BB" w:rsidP="007262BB">
      <w:r w:rsidRPr="00787C43">
        <w:rPr>
          <w:rStyle w:val="HideTWBExt"/>
        </w:rPr>
        <w:t>&lt;/Amend&gt;</w:t>
      </w:r>
    </w:p>
    <w:p w14:paraId="4F32235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127</w:t>
      </w:r>
      <w:r w:rsidRPr="00787C43">
        <w:rPr>
          <w:rStyle w:val="HideTWBExt"/>
        </w:rPr>
        <w:t>&lt;/NumAm&gt;</w:t>
      </w:r>
    </w:p>
    <w:p w14:paraId="5182BD5C"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1FA75CD3" w14:textId="77777777" w:rsidR="007262BB" w:rsidRPr="00787C43" w:rsidRDefault="007262BB" w:rsidP="007262BB">
      <w:pPr>
        <w:pStyle w:val="NormalBold"/>
      </w:pPr>
      <w:r w:rsidRPr="00787C43">
        <w:rPr>
          <w:rStyle w:val="HideTWBExt"/>
          <w:b w:val="0"/>
        </w:rPr>
        <w:t>&lt;/RepeatBlock-By&gt;</w:t>
      </w:r>
    </w:p>
    <w:p w14:paraId="72A0BB6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B434E52" w14:textId="77777777" w:rsidR="007262BB" w:rsidRPr="00787C43" w:rsidRDefault="007262BB" w:rsidP="007262BB">
      <w:pPr>
        <w:pStyle w:val="NormalBold"/>
      </w:pPr>
      <w:r w:rsidRPr="00787C43">
        <w:rPr>
          <w:rStyle w:val="HideTWBExt"/>
        </w:rPr>
        <w:t>&lt;Article&gt;</w:t>
      </w:r>
      <w:r w:rsidRPr="00787C43">
        <w:t>Erwägung D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25832AF" w14:textId="77777777" w:rsidTr="007B3812">
        <w:trPr>
          <w:trHeight w:hRule="exact" w:val="240"/>
          <w:jc w:val="center"/>
        </w:trPr>
        <w:tc>
          <w:tcPr>
            <w:tcW w:w="9752" w:type="dxa"/>
            <w:gridSpan w:val="2"/>
            <w:tcBorders>
              <w:top w:val="nil"/>
              <w:left w:val="nil"/>
              <w:bottom w:val="nil"/>
              <w:right w:val="nil"/>
            </w:tcBorders>
          </w:tcPr>
          <w:p w14:paraId="00204DE0" w14:textId="77777777" w:rsidR="007262BB" w:rsidRPr="00787C43" w:rsidRDefault="007262BB" w:rsidP="007B3812"/>
        </w:tc>
      </w:tr>
      <w:tr w:rsidR="007262BB" w:rsidRPr="00787C43" w14:paraId="4BA6D9AF" w14:textId="77777777" w:rsidTr="007B3812">
        <w:trPr>
          <w:trHeight w:val="240"/>
          <w:jc w:val="center"/>
        </w:trPr>
        <w:tc>
          <w:tcPr>
            <w:tcW w:w="4876" w:type="dxa"/>
            <w:tcBorders>
              <w:top w:val="nil"/>
              <w:left w:val="nil"/>
              <w:bottom w:val="nil"/>
              <w:right w:val="nil"/>
            </w:tcBorders>
          </w:tcPr>
          <w:p w14:paraId="3C9D592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B717BC9" w14:textId="77777777" w:rsidR="007262BB" w:rsidRPr="00787C43" w:rsidRDefault="007262BB" w:rsidP="007B3812">
            <w:pPr>
              <w:pStyle w:val="AmColumnHeading"/>
            </w:pPr>
            <w:r w:rsidRPr="00787C43">
              <w:t>Geänderter Text</w:t>
            </w:r>
          </w:p>
        </w:tc>
      </w:tr>
      <w:tr w:rsidR="007262BB" w:rsidRPr="00787C43" w14:paraId="3F22B9BD" w14:textId="77777777" w:rsidTr="007B3812">
        <w:trPr>
          <w:jc w:val="center"/>
        </w:trPr>
        <w:tc>
          <w:tcPr>
            <w:tcW w:w="4876" w:type="dxa"/>
            <w:tcBorders>
              <w:top w:val="nil"/>
              <w:left w:val="nil"/>
              <w:bottom w:val="nil"/>
              <w:right w:val="nil"/>
            </w:tcBorders>
          </w:tcPr>
          <w:p w14:paraId="5AF9FE97" w14:textId="77777777" w:rsidR="007262BB" w:rsidRPr="00787C43" w:rsidRDefault="007262BB" w:rsidP="007B3812">
            <w:pPr>
              <w:pStyle w:val="Normal6a"/>
            </w:pPr>
          </w:p>
        </w:tc>
        <w:tc>
          <w:tcPr>
            <w:tcW w:w="4876" w:type="dxa"/>
            <w:tcBorders>
              <w:top w:val="nil"/>
              <w:left w:val="nil"/>
              <w:bottom w:val="nil"/>
              <w:right w:val="nil"/>
            </w:tcBorders>
          </w:tcPr>
          <w:p w14:paraId="43A8D5E6" w14:textId="77777777" w:rsidR="007262BB" w:rsidRPr="00787C43" w:rsidRDefault="007262BB" w:rsidP="007B3812">
            <w:pPr>
              <w:pStyle w:val="Normal6a"/>
            </w:pPr>
            <w:r w:rsidRPr="00787C43">
              <w:rPr>
                <w:b/>
                <w:i/>
              </w:rPr>
              <w:t>Db.</w:t>
            </w:r>
            <w:r w:rsidRPr="00787C43">
              <w:tab/>
            </w:r>
            <w:r w:rsidRPr="00787C43">
              <w:rPr>
                <w:b/>
                <w:i/>
              </w:rPr>
              <w:t>in der Erwägung, dass die sexuelle und reproduktive Gesundheit und die damit verbundenen Rechte den Zugang zu Verhütungsdiensten, eine sichere und legale Abtreibung und den Zugang zu wissenschaftlich fundierten und genauen Informationen, eine umfassende und altersgerechte Sexualerziehung, den Zugang zu Verhütungsdiensten und -informationen sowie eine hochwertige geburtshilfliche und gynäkologische Versorgung umfassen; in der Erwägung, dass diese Dienste und Informationen trotz einiger Fortschritte in der Praxis in einigen Mitgliedstaaten häufig nicht verfügbar sind;</w:t>
            </w:r>
          </w:p>
        </w:tc>
      </w:tr>
    </w:tbl>
    <w:p w14:paraId="323C51B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F16B876" w14:textId="77777777" w:rsidR="007262BB" w:rsidRPr="00787C43" w:rsidRDefault="007262BB" w:rsidP="007262BB">
      <w:r w:rsidRPr="00787C43">
        <w:rPr>
          <w:rStyle w:val="HideTWBExt"/>
        </w:rPr>
        <w:lastRenderedPageBreak/>
        <w:t>&lt;/Amend&gt;</w:t>
      </w:r>
    </w:p>
    <w:p w14:paraId="2E94769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128</w:t>
      </w:r>
      <w:r w:rsidRPr="00787C43">
        <w:rPr>
          <w:rStyle w:val="HideTWBExt"/>
        </w:rPr>
        <w:t>&lt;/NumAm&gt;</w:t>
      </w:r>
    </w:p>
    <w:p w14:paraId="10973882"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145F940B" w14:textId="77777777" w:rsidR="007262BB" w:rsidRPr="00787C43" w:rsidRDefault="007262BB" w:rsidP="007262BB">
      <w:pPr>
        <w:pStyle w:val="NormalBold"/>
      </w:pPr>
      <w:r w:rsidRPr="00787C43">
        <w:rPr>
          <w:rStyle w:val="HideTWBExt"/>
          <w:b w:val="0"/>
        </w:rPr>
        <w:t>&lt;/RepeatBlock-By&gt;</w:t>
      </w:r>
    </w:p>
    <w:p w14:paraId="31BF220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C89D4BE" w14:textId="77777777" w:rsidR="007262BB" w:rsidRPr="00787C43" w:rsidRDefault="007262BB" w:rsidP="007262BB">
      <w:pPr>
        <w:pStyle w:val="NormalBold"/>
      </w:pPr>
      <w:r w:rsidRPr="00787C43">
        <w:rPr>
          <w:rStyle w:val="HideTWBExt"/>
        </w:rPr>
        <w:t>&lt;Article&gt;</w:t>
      </w:r>
      <w:r w:rsidRPr="00787C43">
        <w:t>Erwägung D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DD97355" w14:textId="77777777" w:rsidTr="007B3812">
        <w:trPr>
          <w:trHeight w:hRule="exact" w:val="240"/>
          <w:jc w:val="center"/>
        </w:trPr>
        <w:tc>
          <w:tcPr>
            <w:tcW w:w="9752" w:type="dxa"/>
            <w:gridSpan w:val="2"/>
            <w:tcBorders>
              <w:top w:val="nil"/>
              <w:left w:val="nil"/>
              <w:bottom w:val="nil"/>
              <w:right w:val="nil"/>
            </w:tcBorders>
          </w:tcPr>
          <w:p w14:paraId="1EB34136" w14:textId="77777777" w:rsidR="007262BB" w:rsidRPr="00787C43" w:rsidRDefault="007262BB" w:rsidP="007B3812"/>
        </w:tc>
      </w:tr>
      <w:tr w:rsidR="007262BB" w:rsidRPr="00787C43" w14:paraId="5F3E028F" w14:textId="77777777" w:rsidTr="007B3812">
        <w:trPr>
          <w:trHeight w:val="240"/>
          <w:jc w:val="center"/>
        </w:trPr>
        <w:tc>
          <w:tcPr>
            <w:tcW w:w="4876" w:type="dxa"/>
            <w:tcBorders>
              <w:top w:val="nil"/>
              <w:left w:val="nil"/>
              <w:bottom w:val="nil"/>
              <w:right w:val="nil"/>
            </w:tcBorders>
          </w:tcPr>
          <w:p w14:paraId="7A2A5EF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68B0B51" w14:textId="77777777" w:rsidR="007262BB" w:rsidRPr="00787C43" w:rsidRDefault="007262BB" w:rsidP="007B3812">
            <w:pPr>
              <w:pStyle w:val="AmColumnHeading"/>
            </w:pPr>
            <w:r w:rsidRPr="00787C43">
              <w:t>Geänderter Text</w:t>
            </w:r>
          </w:p>
        </w:tc>
      </w:tr>
      <w:tr w:rsidR="007262BB" w:rsidRPr="00787C43" w14:paraId="508E99F6" w14:textId="77777777" w:rsidTr="007B3812">
        <w:trPr>
          <w:jc w:val="center"/>
        </w:trPr>
        <w:tc>
          <w:tcPr>
            <w:tcW w:w="4876" w:type="dxa"/>
            <w:tcBorders>
              <w:top w:val="nil"/>
              <w:left w:val="nil"/>
              <w:bottom w:val="nil"/>
              <w:right w:val="nil"/>
            </w:tcBorders>
          </w:tcPr>
          <w:p w14:paraId="68F50382" w14:textId="77777777" w:rsidR="007262BB" w:rsidRPr="00787C43" w:rsidRDefault="007262BB" w:rsidP="007B3812">
            <w:pPr>
              <w:pStyle w:val="Normal6a"/>
            </w:pPr>
          </w:p>
        </w:tc>
        <w:tc>
          <w:tcPr>
            <w:tcW w:w="4876" w:type="dxa"/>
            <w:tcBorders>
              <w:top w:val="nil"/>
              <w:left w:val="nil"/>
              <w:bottom w:val="nil"/>
              <w:right w:val="nil"/>
            </w:tcBorders>
          </w:tcPr>
          <w:p w14:paraId="1A949115" w14:textId="77777777" w:rsidR="007262BB" w:rsidRPr="00787C43" w:rsidRDefault="007262BB" w:rsidP="007B3812">
            <w:pPr>
              <w:pStyle w:val="Normal6a"/>
            </w:pPr>
            <w:r w:rsidRPr="00787C43">
              <w:rPr>
                <w:b/>
                <w:i/>
              </w:rPr>
              <w:t>Db.</w:t>
            </w:r>
            <w:r w:rsidRPr="00787C43">
              <w:tab/>
            </w:r>
            <w:r w:rsidRPr="00787C43">
              <w:rPr>
                <w:b/>
                <w:i/>
              </w:rPr>
              <w:t>in der Erwägung, dass die sexuellen und reproduktiven Rechte durch internationale und europäische Menschenrechtsnormen, wie dem Internationalen Pakt über bürgerliche und politische Rechte, dem Internationalen Pakt über wirtschaftliche, soziale und kulturelle Rechte, dem Übereinkommen zur Beseitigung jeder Form von Diskriminierung der Frau und der Europäischen Menschenrechtskonvention, als Menschenrechte geschützt sind und ein wesentliches Element einer umfassenden Gesundheitsversorgung darstellen;</w:t>
            </w:r>
          </w:p>
        </w:tc>
      </w:tr>
    </w:tbl>
    <w:p w14:paraId="09B5493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AC6641A" w14:textId="77777777" w:rsidR="007262BB" w:rsidRPr="00787C43" w:rsidRDefault="007262BB" w:rsidP="007262BB">
      <w:r w:rsidRPr="00787C43">
        <w:rPr>
          <w:rStyle w:val="HideTWBExt"/>
        </w:rPr>
        <w:t>&lt;/Amend&gt;</w:t>
      </w:r>
    </w:p>
    <w:p w14:paraId="0D79CDC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129</w:t>
      </w:r>
      <w:r w:rsidRPr="00787C43">
        <w:rPr>
          <w:rStyle w:val="HideTWBExt"/>
        </w:rPr>
        <w:t>&lt;/NumAm&gt;</w:t>
      </w:r>
    </w:p>
    <w:p w14:paraId="14D82E5A"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4476EB1E" w14:textId="77777777" w:rsidR="007262BB" w:rsidRPr="00787C43" w:rsidRDefault="007262BB" w:rsidP="007262BB">
      <w:pPr>
        <w:pStyle w:val="NormalBold"/>
      </w:pPr>
      <w:r w:rsidRPr="00787C43">
        <w:rPr>
          <w:rStyle w:val="HideTWBExt"/>
          <w:b w:val="0"/>
        </w:rPr>
        <w:t>&lt;/RepeatBlock-By&gt;</w:t>
      </w:r>
    </w:p>
    <w:p w14:paraId="2126AF1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4190E34" w14:textId="77777777" w:rsidR="007262BB" w:rsidRPr="00787C43" w:rsidRDefault="007262BB" w:rsidP="007262BB">
      <w:pPr>
        <w:pStyle w:val="NormalBold"/>
      </w:pPr>
      <w:r w:rsidRPr="00787C43">
        <w:rPr>
          <w:rStyle w:val="HideTWBExt"/>
        </w:rPr>
        <w:t>&lt;Article&gt;</w:t>
      </w:r>
      <w:r w:rsidRPr="00787C43">
        <w:t>Erwägung D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CF972FA" w14:textId="77777777" w:rsidTr="007B3812">
        <w:trPr>
          <w:trHeight w:hRule="exact" w:val="240"/>
          <w:jc w:val="center"/>
        </w:trPr>
        <w:tc>
          <w:tcPr>
            <w:tcW w:w="9752" w:type="dxa"/>
            <w:gridSpan w:val="2"/>
            <w:tcBorders>
              <w:top w:val="nil"/>
              <w:left w:val="nil"/>
              <w:bottom w:val="nil"/>
              <w:right w:val="nil"/>
            </w:tcBorders>
          </w:tcPr>
          <w:p w14:paraId="3042C7D8" w14:textId="77777777" w:rsidR="007262BB" w:rsidRPr="00787C43" w:rsidRDefault="007262BB" w:rsidP="007B3812"/>
        </w:tc>
      </w:tr>
      <w:tr w:rsidR="007262BB" w:rsidRPr="00787C43" w14:paraId="24C337F1" w14:textId="77777777" w:rsidTr="007B3812">
        <w:trPr>
          <w:trHeight w:val="240"/>
          <w:jc w:val="center"/>
        </w:trPr>
        <w:tc>
          <w:tcPr>
            <w:tcW w:w="4876" w:type="dxa"/>
            <w:tcBorders>
              <w:top w:val="nil"/>
              <w:left w:val="nil"/>
              <w:bottom w:val="nil"/>
              <w:right w:val="nil"/>
            </w:tcBorders>
          </w:tcPr>
          <w:p w14:paraId="58BC9B9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6A8CCBC" w14:textId="77777777" w:rsidR="007262BB" w:rsidRPr="00787C43" w:rsidRDefault="007262BB" w:rsidP="007B3812">
            <w:pPr>
              <w:pStyle w:val="AmColumnHeading"/>
            </w:pPr>
            <w:r w:rsidRPr="00787C43">
              <w:t>Geänderter Text</w:t>
            </w:r>
          </w:p>
        </w:tc>
      </w:tr>
      <w:tr w:rsidR="007262BB" w:rsidRPr="00787C43" w14:paraId="0740694B" w14:textId="77777777" w:rsidTr="007B3812">
        <w:trPr>
          <w:jc w:val="center"/>
        </w:trPr>
        <w:tc>
          <w:tcPr>
            <w:tcW w:w="4876" w:type="dxa"/>
            <w:tcBorders>
              <w:top w:val="nil"/>
              <w:left w:val="nil"/>
              <w:bottom w:val="nil"/>
              <w:right w:val="nil"/>
            </w:tcBorders>
          </w:tcPr>
          <w:p w14:paraId="7045E4C0" w14:textId="77777777" w:rsidR="007262BB" w:rsidRPr="00787C43" w:rsidRDefault="007262BB" w:rsidP="007B3812">
            <w:pPr>
              <w:pStyle w:val="Normal6a"/>
            </w:pPr>
          </w:p>
        </w:tc>
        <w:tc>
          <w:tcPr>
            <w:tcW w:w="4876" w:type="dxa"/>
            <w:tcBorders>
              <w:top w:val="nil"/>
              <w:left w:val="nil"/>
              <w:bottom w:val="nil"/>
              <w:right w:val="nil"/>
            </w:tcBorders>
          </w:tcPr>
          <w:p w14:paraId="44658F8A" w14:textId="77777777" w:rsidR="007262BB" w:rsidRPr="00787C43" w:rsidRDefault="007262BB" w:rsidP="007B3812">
            <w:pPr>
              <w:pStyle w:val="Normal6a"/>
            </w:pPr>
            <w:r w:rsidRPr="00787C43">
              <w:rPr>
                <w:b/>
                <w:i/>
              </w:rPr>
              <w:t>Db.</w:t>
            </w:r>
            <w:r w:rsidRPr="00787C43">
              <w:tab/>
            </w:r>
            <w:r w:rsidRPr="00787C43">
              <w:rPr>
                <w:b/>
                <w:i/>
              </w:rPr>
              <w:t xml:space="preserve">in der Erwägung, dass Frauen in all ihrer Vielfalt unverhältnismäßig stark von den Folgen der Lebenshaltungskostenkrise betroffen sind, da sie tendenziell zum ärmsten Teil der Bevölkerung gehören und 70 % der 1,3 Milliarden Menschen gehören, die in Armut leben; in der Erwägung, dass Frauen durch strukturelle und kulturelle Faktoren wie traditionelle </w:t>
            </w:r>
            <w:r w:rsidRPr="00787C43">
              <w:rPr>
                <w:b/>
                <w:i/>
              </w:rPr>
              <w:lastRenderedPageBreak/>
              <w:t>Geschlechternormen beständig benachteiligt werden;</w:t>
            </w:r>
          </w:p>
        </w:tc>
      </w:tr>
    </w:tbl>
    <w:p w14:paraId="4D1412A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61C512F" w14:textId="77777777" w:rsidR="007262BB" w:rsidRPr="00787C43" w:rsidRDefault="007262BB" w:rsidP="007262BB">
      <w:r w:rsidRPr="00787C43">
        <w:rPr>
          <w:rStyle w:val="HideTWBExt"/>
        </w:rPr>
        <w:t>&lt;/Amend&gt;</w:t>
      </w:r>
    </w:p>
    <w:p w14:paraId="300328A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130</w:t>
      </w:r>
      <w:r w:rsidRPr="00787C43">
        <w:rPr>
          <w:rStyle w:val="HideTWBExt"/>
        </w:rPr>
        <w:t>&lt;/NumAm&gt;</w:t>
      </w:r>
    </w:p>
    <w:p w14:paraId="043A639C" w14:textId="77777777" w:rsidR="007262BB" w:rsidRPr="00787C43" w:rsidRDefault="007262BB" w:rsidP="007262BB">
      <w:pPr>
        <w:pStyle w:val="NormalBold"/>
      </w:pPr>
      <w:r w:rsidRPr="00787C43">
        <w:rPr>
          <w:rStyle w:val="HideTWBExt"/>
          <w:b w:val="0"/>
        </w:rPr>
        <w:t>&lt;RepeatBlock-By&gt;&lt;Members&gt;</w:t>
      </w:r>
      <w:r w:rsidRPr="00787C43">
        <w:t>Loucas Fourlas</w:t>
      </w:r>
      <w:r w:rsidRPr="00787C43">
        <w:rPr>
          <w:rStyle w:val="HideTWBExt"/>
          <w:b w:val="0"/>
        </w:rPr>
        <w:t>&lt;/Members&gt;</w:t>
      </w:r>
    </w:p>
    <w:p w14:paraId="4F0C1736" w14:textId="77777777" w:rsidR="007262BB" w:rsidRPr="00787C43" w:rsidRDefault="007262BB" w:rsidP="007262BB">
      <w:pPr>
        <w:pStyle w:val="NormalBold"/>
      </w:pPr>
      <w:r w:rsidRPr="00787C43">
        <w:rPr>
          <w:rStyle w:val="HideTWBExt"/>
          <w:b w:val="0"/>
        </w:rPr>
        <w:t>&lt;/RepeatBlock-By&gt;</w:t>
      </w:r>
    </w:p>
    <w:p w14:paraId="1DE34DA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426F41C" w14:textId="77777777" w:rsidR="007262BB" w:rsidRPr="00787C43" w:rsidRDefault="007262BB" w:rsidP="007262BB">
      <w:pPr>
        <w:pStyle w:val="NormalBold"/>
      </w:pPr>
      <w:r w:rsidRPr="00787C43">
        <w:rPr>
          <w:rStyle w:val="HideTWBExt"/>
        </w:rPr>
        <w:t>&lt;Article&gt;</w:t>
      </w:r>
      <w:r w:rsidRPr="00787C43">
        <w:t>Erwägung D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48D2521" w14:textId="77777777" w:rsidTr="007B3812">
        <w:trPr>
          <w:trHeight w:hRule="exact" w:val="240"/>
          <w:jc w:val="center"/>
        </w:trPr>
        <w:tc>
          <w:tcPr>
            <w:tcW w:w="9752" w:type="dxa"/>
            <w:gridSpan w:val="2"/>
            <w:tcBorders>
              <w:top w:val="nil"/>
              <w:left w:val="nil"/>
              <w:bottom w:val="nil"/>
              <w:right w:val="nil"/>
            </w:tcBorders>
          </w:tcPr>
          <w:p w14:paraId="556F93FD" w14:textId="77777777" w:rsidR="007262BB" w:rsidRPr="00787C43" w:rsidRDefault="007262BB" w:rsidP="007B3812"/>
        </w:tc>
      </w:tr>
      <w:tr w:rsidR="007262BB" w:rsidRPr="00787C43" w14:paraId="6B399224" w14:textId="77777777" w:rsidTr="007B3812">
        <w:trPr>
          <w:trHeight w:val="240"/>
          <w:jc w:val="center"/>
        </w:trPr>
        <w:tc>
          <w:tcPr>
            <w:tcW w:w="4876" w:type="dxa"/>
            <w:tcBorders>
              <w:top w:val="nil"/>
              <w:left w:val="nil"/>
              <w:bottom w:val="nil"/>
              <w:right w:val="nil"/>
            </w:tcBorders>
          </w:tcPr>
          <w:p w14:paraId="25D6432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7D9D7D3" w14:textId="77777777" w:rsidR="007262BB" w:rsidRPr="00787C43" w:rsidRDefault="007262BB" w:rsidP="007B3812">
            <w:pPr>
              <w:pStyle w:val="AmColumnHeading"/>
            </w:pPr>
            <w:r w:rsidRPr="00787C43">
              <w:t>Geänderter Text</w:t>
            </w:r>
          </w:p>
        </w:tc>
      </w:tr>
      <w:tr w:rsidR="007262BB" w:rsidRPr="00787C43" w14:paraId="2703E96A" w14:textId="77777777" w:rsidTr="007B3812">
        <w:trPr>
          <w:jc w:val="center"/>
        </w:trPr>
        <w:tc>
          <w:tcPr>
            <w:tcW w:w="4876" w:type="dxa"/>
            <w:tcBorders>
              <w:top w:val="nil"/>
              <w:left w:val="nil"/>
              <w:bottom w:val="nil"/>
              <w:right w:val="nil"/>
            </w:tcBorders>
          </w:tcPr>
          <w:p w14:paraId="1AA85CC7" w14:textId="77777777" w:rsidR="007262BB" w:rsidRPr="00787C43" w:rsidRDefault="007262BB" w:rsidP="007B3812">
            <w:pPr>
              <w:pStyle w:val="Normal6a"/>
            </w:pPr>
          </w:p>
        </w:tc>
        <w:tc>
          <w:tcPr>
            <w:tcW w:w="4876" w:type="dxa"/>
            <w:tcBorders>
              <w:top w:val="nil"/>
              <w:left w:val="nil"/>
              <w:bottom w:val="nil"/>
              <w:right w:val="nil"/>
            </w:tcBorders>
          </w:tcPr>
          <w:p w14:paraId="47FBEEC5" w14:textId="77777777" w:rsidR="007262BB" w:rsidRPr="00787C43" w:rsidRDefault="007262BB" w:rsidP="007B3812">
            <w:pPr>
              <w:pStyle w:val="Normal6a"/>
            </w:pPr>
            <w:r w:rsidRPr="00787C43">
              <w:rPr>
                <w:b/>
                <w:i/>
              </w:rPr>
              <w:t>Db.</w:t>
            </w:r>
            <w:r w:rsidRPr="00787C43">
              <w:tab/>
            </w:r>
            <w:r w:rsidRPr="00787C43">
              <w:rPr>
                <w:b/>
                <w:i/>
              </w:rPr>
              <w:t>in der Erwägung, dass zwischen Prostitution und Pornografie sowie Handlungen der organisierten Kriminalität, etwa dem Kinderhandel, der sexuellen Ausbeutung von Minderjährigen und des sexuellen Missbrauchs von Kindern ein enger Zusammenhang besteht;</w:t>
            </w:r>
          </w:p>
        </w:tc>
      </w:tr>
    </w:tbl>
    <w:p w14:paraId="5C1E45E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06D5457" w14:textId="77777777" w:rsidR="007262BB" w:rsidRPr="00787C43" w:rsidRDefault="007262BB" w:rsidP="007262BB">
      <w:r w:rsidRPr="00787C43">
        <w:rPr>
          <w:rStyle w:val="HideTWBExt"/>
        </w:rPr>
        <w:t>&lt;/Amend&gt;</w:t>
      </w:r>
    </w:p>
    <w:p w14:paraId="42D00DF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131</w:t>
      </w:r>
      <w:r w:rsidRPr="00787C43">
        <w:rPr>
          <w:rStyle w:val="HideTWBExt"/>
        </w:rPr>
        <w:t>&lt;/NumAm&gt;</w:t>
      </w:r>
    </w:p>
    <w:p w14:paraId="42B464A1"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1D8556F2" w14:textId="77777777" w:rsidR="007262BB" w:rsidRPr="00787C43" w:rsidRDefault="007262BB" w:rsidP="007262BB">
      <w:pPr>
        <w:pStyle w:val="NormalBold"/>
      </w:pPr>
      <w:r w:rsidRPr="00787C43">
        <w:rPr>
          <w:rStyle w:val="HideTWBExt"/>
          <w:b w:val="0"/>
        </w:rPr>
        <w:t>&lt;/RepeatBlock-By&gt;</w:t>
      </w:r>
    </w:p>
    <w:p w14:paraId="1F654F5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CA0A242" w14:textId="77777777" w:rsidR="007262BB" w:rsidRPr="00787C43" w:rsidRDefault="007262BB" w:rsidP="007262BB">
      <w:pPr>
        <w:pStyle w:val="NormalBold"/>
      </w:pPr>
      <w:r w:rsidRPr="00787C43">
        <w:rPr>
          <w:rStyle w:val="HideTWBExt"/>
        </w:rPr>
        <w:t>&lt;Article&gt;</w:t>
      </w:r>
      <w:r w:rsidRPr="00787C43">
        <w:t>Erwägung D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B6DCCB6" w14:textId="77777777" w:rsidTr="007B3812">
        <w:trPr>
          <w:trHeight w:hRule="exact" w:val="240"/>
          <w:jc w:val="center"/>
        </w:trPr>
        <w:tc>
          <w:tcPr>
            <w:tcW w:w="9752" w:type="dxa"/>
            <w:gridSpan w:val="2"/>
            <w:tcBorders>
              <w:top w:val="nil"/>
              <w:left w:val="nil"/>
              <w:bottom w:val="nil"/>
              <w:right w:val="nil"/>
            </w:tcBorders>
          </w:tcPr>
          <w:p w14:paraId="097D6A90" w14:textId="77777777" w:rsidR="007262BB" w:rsidRPr="00787C43" w:rsidRDefault="007262BB" w:rsidP="007B3812"/>
        </w:tc>
      </w:tr>
      <w:tr w:rsidR="007262BB" w:rsidRPr="00787C43" w14:paraId="3F163474" w14:textId="77777777" w:rsidTr="007B3812">
        <w:trPr>
          <w:trHeight w:val="240"/>
          <w:jc w:val="center"/>
        </w:trPr>
        <w:tc>
          <w:tcPr>
            <w:tcW w:w="4876" w:type="dxa"/>
            <w:tcBorders>
              <w:top w:val="nil"/>
              <w:left w:val="nil"/>
              <w:bottom w:val="nil"/>
              <w:right w:val="nil"/>
            </w:tcBorders>
          </w:tcPr>
          <w:p w14:paraId="2E53370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9724036" w14:textId="77777777" w:rsidR="007262BB" w:rsidRPr="00787C43" w:rsidRDefault="007262BB" w:rsidP="007B3812">
            <w:pPr>
              <w:pStyle w:val="AmColumnHeading"/>
            </w:pPr>
            <w:r w:rsidRPr="00787C43">
              <w:t>Geänderter Text</w:t>
            </w:r>
          </w:p>
        </w:tc>
      </w:tr>
      <w:tr w:rsidR="007262BB" w:rsidRPr="00787C43" w14:paraId="2B9B22FF" w14:textId="77777777" w:rsidTr="007B3812">
        <w:trPr>
          <w:jc w:val="center"/>
        </w:trPr>
        <w:tc>
          <w:tcPr>
            <w:tcW w:w="4876" w:type="dxa"/>
            <w:tcBorders>
              <w:top w:val="nil"/>
              <w:left w:val="nil"/>
              <w:bottom w:val="nil"/>
              <w:right w:val="nil"/>
            </w:tcBorders>
          </w:tcPr>
          <w:p w14:paraId="51E72200" w14:textId="77777777" w:rsidR="007262BB" w:rsidRPr="00787C43" w:rsidRDefault="007262BB" w:rsidP="007B3812">
            <w:pPr>
              <w:pStyle w:val="Normal6a"/>
            </w:pPr>
          </w:p>
        </w:tc>
        <w:tc>
          <w:tcPr>
            <w:tcW w:w="4876" w:type="dxa"/>
            <w:tcBorders>
              <w:top w:val="nil"/>
              <w:left w:val="nil"/>
              <w:bottom w:val="nil"/>
              <w:right w:val="nil"/>
            </w:tcBorders>
          </w:tcPr>
          <w:p w14:paraId="2B104E5E" w14:textId="77777777" w:rsidR="007262BB" w:rsidRPr="00787C43" w:rsidRDefault="007262BB" w:rsidP="007B3812">
            <w:pPr>
              <w:pStyle w:val="Normal6a"/>
            </w:pPr>
            <w:r w:rsidRPr="00787C43">
              <w:rPr>
                <w:b/>
                <w:i/>
              </w:rPr>
              <w:t>Dc.</w:t>
            </w:r>
            <w:r w:rsidRPr="00787C43">
              <w:tab/>
            </w:r>
            <w:r w:rsidRPr="00787C43">
              <w:rPr>
                <w:b/>
                <w:i/>
              </w:rPr>
              <w:t xml:space="preserve">in der Erwägung, dass die Armut in der gesamten EU zunimmt und es in erster Linie Frauen sind, die weniger als einen existenzsichernden Lohn erhalten, wodurch viele nicht in der Lage sind, für sich selbst und ihre Familien zu sorgen; in der Erwägung, dass die Quote von Transgender-Personen in einer bezahlten Beschäftigung bei nur 51 % liegt, im Vergleich zu 69,3 % der allgemeinen Bevölkerung; in der Erwägung, dass Arbeitslosigkeit ein besonderes Problem für transsexuelle Frauen ist, deren Wahrscheinlichkeit, von Arbeitslosigkeit </w:t>
            </w:r>
            <w:r w:rsidRPr="00787C43">
              <w:rPr>
                <w:b/>
                <w:i/>
              </w:rPr>
              <w:lastRenderedPageBreak/>
              <w:t>betroffen zu sein, nahezu dreimal so hoch wie im Durchschnitt der allgemeinen Bevölkerung ist;</w:t>
            </w:r>
          </w:p>
        </w:tc>
      </w:tr>
    </w:tbl>
    <w:p w14:paraId="799A68F9"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3BA1E94" w14:textId="77777777" w:rsidR="007262BB" w:rsidRPr="00787C43" w:rsidRDefault="007262BB" w:rsidP="007262BB">
      <w:r w:rsidRPr="00787C43">
        <w:rPr>
          <w:rStyle w:val="HideTWBExt"/>
        </w:rPr>
        <w:t>&lt;/Amend&gt;</w:t>
      </w:r>
    </w:p>
    <w:p w14:paraId="68D0B1B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132</w:t>
      </w:r>
      <w:r w:rsidRPr="00787C43">
        <w:rPr>
          <w:rStyle w:val="HideTWBExt"/>
        </w:rPr>
        <w:t>&lt;/NumAm&gt;</w:t>
      </w:r>
    </w:p>
    <w:p w14:paraId="293F8F88"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06720F27" w14:textId="77777777" w:rsidR="007262BB" w:rsidRPr="00787C43" w:rsidRDefault="007262BB" w:rsidP="007262BB">
      <w:pPr>
        <w:pStyle w:val="NormalBold"/>
      </w:pPr>
      <w:r w:rsidRPr="00787C43">
        <w:rPr>
          <w:rStyle w:val="HideTWBExt"/>
          <w:b w:val="0"/>
        </w:rPr>
        <w:t>&lt;/RepeatBlock-By&gt;</w:t>
      </w:r>
    </w:p>
    <w:p w14:paraId="60BC0E3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97AB6B7" w14:textId="77777777" w:rsidR="007262BB" w:rsidRPr="00787C43" w:rsidRDefault="007262BB" w:rsidP="007262BB">
      <w:pPr>
        <w:pStyle w:val="NormalBold"/>
      </w:pPr>
      <w:r w:rsidRPr="00787C43">
        <w:rPr>
          <w:rStyle w:val="HideTWBExt"/>
        </w:rPr>
        <w:t>&lt;Article&gt;</w:t>
      </w:r>
      <w:r w:rsidRPr="00787C43">
        <w:t>Erwägung D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4CA46FF" w14:textId="77777777" w:rsidTr="007B3812">
        <w:trPr>
          <w:trHeight w:hRule="exact" w:val="240"/>
          <w:jc w:val="center"/>
        </w:trPr>
        <w:tc>
          <w:tcPr>
            <w:tcW w:w="9752" w:type="dxa"/>
            <w:gridSpan w:val="2"/>
            <w:tcBorders>
              <w:top w:val="nil"/>
              <w:left w:val="nil"/>
              <w:bottom w:val="nil"/>
              <w:right w:val="nil"/>
            </w:tcBorders>
          </w:tcPr>
          <w:p w14:paraId="63C056AE" w14:textId="77777777" w:rsidR="007262BB" w:rsidRPr="00787C43" w:rsidRDefault="007262BB" w:rsidP="007B3812"/>
        </w:tc>
      </w:tr>
      <w:tr w:rsidR="007262BB" w:rsidRPr="00787C43" w14:paraId="25AA167D" w14:textId="77777777" w:rsidTr="007B3812">
        <w:trPr>
          <w:trHeight w:val="240"/>
          <w:jc w:val="center"/>
        </w:trPr>
        <w:tc>
          <w:tcPr>
            <w:tcW w:w="4876" w:type="dxa"/>
            <w:tcBorders>
              <w:top w:val="nil"/>
              <w:left w:val="nil"/>
              <w:bottom w:val="nil"/>
              <w:right w:val="nil"/>
            </w:tcBorders>
          </w:tcPr>
          <w:p w14:paraId="3F12932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6A43C4C" w14:textId="77777777" w:rsidR="007262BB" w:rsidRPr="00787C43" w:rsidRDefault="007262BB" w:rsidP="007B3812">
            <w:pPr>
              <w:pStyle w:val="AmColumnHeading"/>
            </w:pPr>
            <w:r w:rsidRPr="00787C43">
              <w:t>Geänderter Text</w:t>
            </w:r>
          </w:p>
        </w:tc>
      </w:tr>
      <w:tr w:rsidR="007262BB" w:rsidRPr="00787C43" w14:paraId="5588C620" w14:textId="77777777" w:rsidTr="007B3812">
        <w:trPr>
          <w:jc w:val="center"/>
        </w:trPr>
        <w:tc>
          <w:tcPr>
            <w:tcW w:w="4876" w:type="dxa"/>
            <w:tcBorders>
              <w:top w:val="nil"/>
              <w:left w:val="nil"/>
              <w:bottom w:val="nil"/>
              <w:right w:val="nil"/>
            </w:tcBorders>
          </w:tcPr>
          <w:p w14:paraId="092D7BF3" w14:textId="77777777" w:rsidR="007262BB" w:rsidRPr="00787C43" w:rsidRDefault="007262BB" w:rsidP="007B3812">
            <w:pPr>
              <w:pStyle w:val="Normal6a"/>
            </w:pPr>
          </w:p>
        </w:tc>
        <w:tc>
          <w:tcPr>
            <w:tcW w:w="4876" w:type="dxa"/>
            <w:tcBorders>
              <w:top w:val="nil"/>
              <w:left w:val="nil"/>
              <w:bottom w:val="nil"/>
              <w:right w:val="nil"/>
            </w:tcBorders>
          </w:tcPr>
          <w:p w14:paraId="30F8D825" w14:textId="77777777" w:rsidR="007262BB" w:rsidRPr="00787C43" w:rsidRDefault="007262BB" w:rsidP="007B3812">
            <w:pPr>
              <w:pStyle w:val="Normal6a"/>
            </w:pPr>
            <w:r w:rsidRPr="00787C43">
              <w:rPr>
                <w:b/>
                <w:i/>
              </w:rPr>
              <w:t>Dc.</w:t>
            </w:r>
            <w:r w:rsidRPr="00787C43">
              <w:tab/>
            </w:r>
            <w:r w:rsidRPr="00787C43">
              <w:rPr>
                <w:b/>
                <w:i/>
              </w:rPr>
              <w:t>in der Erwägung, dass die sexuelle und reproduktive Gesundheit und die damit verbundenen Rechte für das Wohlergehen und die Stärkung der Rolle aller Menschen von grundlegender Bedeutung sind, dass sie jedoch traditionell als Frauenthemen angesehen werden; in der Erwägung, dass durch diese eingeschränkte Sichtweise der Fortschritt untergraben wird und die geschlechtsspezifischen Ungleichheiten aufrechterhalten werden; in der Erwägung, dass das aktive Engagement von Männern im Bereich der sexuellen und reproduktiven Gesundheit und der damit verbundenen Rechte dazu beitragen kann, schädliche geschlechtsspezifische Normen in Frage zu stellen, die gemeinsame Verantwortung bei der Familienplanung zu fördern und die Rechte und das Wohlergehen von Frauen zu unterstützen;</w:t>
            </w:r>
          </w:p>
        </w:tc>
      </w:tr>
    </w:tbl>
    <w:p w14:paraId="7B25ACC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F62A230" w14:textId="77777777" w:rsidR="007262BB" w:rsidRPr="00787C43" w:rsidRDefault="007262BB" w:rsidP="007262BB">
      <w:r w:rsidRPr="00787C43">
        <w:rPr>
          <w:rStyle w:val="HideTWBExt"/>
        </w:rPr>
        <w:t>&lt;/Amend&gt;</w:t>
      </w:r>
    </w:p>
    <w:p w14:paraId="71721E8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133</w:t>
      </w:r>
      <w:r w:rsidRPr="00787C43">
        <w:rPr>
          <w:rStyle w:val="HideTWBExt"/>
        </w:rPr>
        <w:t>&lt;/NumAm&gt;</w:t>
      </w:r>
    </w:p>
    <w:p w14:paraId="420A7158" w14:textId="77777777" w:rsidR="007262BB" w:rsidRPr="00787C43" w:rsidRDefault="007262BB" w:rsidP="007262BB">
      <w:pPr>
        <w:pStyle w:val="NormalBold"/>
      </w:pPr>
      <w:r w:rsidRPr="00787C43">
        <w:rPr>
          <w:rStyle w:val="HideTWBExt"/>
          <w:b w:val="0"/>
        </w:rPr>
        <w:t>&lt;RepeatBlock-By&gt;&lt;Members&gt;</w:t>
      </w:r>
      <w:r w:rsidRPr="00787C43">
        <w:t>Loucas Fourlas</w:t>
      </w:r>
      <w:r w:rsidRPr="00787C43">
        <w:rPr>
          <w:rStyle w:val="HideTWBExt"/>
          <w:b w:val="0"/>
        </w:rPr>
        <w:t>&lt;/Members&gt;</w:t>
      </w:r>
    </w:p>
    <w:p w14:paraId="25AB1550" w14:textId="77777777" w:rsidR="007262BB" w:rsidRPr="00787C43" w:rsidRDefault="007262BB" w:rsidP="007262BB">
      <w:pPr>
        <w:pStyle w:val="NormalBold"/>
      </w:pPr>
      <w:r w:rsidRPr="00787C43">
        <w:rPr>
          <w:rStyle w:val="HideTWBExt"/>
          <w:b w:val="0"/>
        </w:rPr>
        <w:t>&lt;/RepeatBlock-By&gt;</w:t>
      </w:r>
    </w:p>
    <w:p w14:paraId="2F5D577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AF10297" w14:textId="77777777" w:rsidR="007262BB" w:rsidRPr="00787C43" w:rsidRDefault="007262BB" w:rsidP="007262BB">
      <w:pPr>
        <w:pStyle w:val="NormalBold"/>
      </w:pPr>
      <w:r w:rsidRPr="00787C43">
        <w:rPr>
          <w:rStyle w:val="HideTWBExt"/>
        </w:rPr>
        <w:t>&lt;Article&gt;</w:t>
      </w:r>
      <w:r w:rsidRPr="00787C43">
        <w:t>Erwägung D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BFE6350" w14:textId="77777777" w:rsidTr="007B3812">
        <w:trPr>
          <w:trHeight w:hRule="exact" w:val="240"/>
          <w:jc w:val="center"/>
        </w:trPr>
        <w:tc>
          <w:tcPr>
            <w:tcW w:w="9752" w:type="dxa"/>
            <w:gridSpan w:val="2"/>
            <w:tcBorders>
              <w:top w:val="nil"/>
              <w:left w:val="nil"/>
              <w:bottom w:val="nil"/>
              <w:right w:val="nil"/>
            </w:tcBorders>
          </w:tcPr>
          <w:p w14:paraId="7AFD2196" w14:textId="77777777" w:rsidR="007262BB" w:rsidRPr="00787C43" w:rsidRDefault="007262BB" w:rsidP="007B3812"/>
        </w:tc>
      </w:tr>
      <w:tr w:rsidR="007262BB" w:rsidRPr="00787C43" w14:paraId="5C8FD4D0" w14:textId="77777777" w:rsidTr="007B3812">
        <w:trPr>
          <w:trHeight w:val="240"/>
          <w:jc w:val="center"/>
        </w:trPr>
        <w:tc>
          <w:tcPr>
            <w:tcW w:w="4876" w:type="dxa"/>
            <w:tcBorders>
              <w:top w:val="nil"/>
              <w:left w:val="nil"/>
              <w:bottom w:val="nil"/>
              <w:right w:val="nil"/>
            </w:tcBorders>
          </w:tcPr>
          <w:p w14:paraId="4934DC96"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0BFF4F3F" w14:textId="77777777" w:rsidR="007262BB" w:rsidRPr="00787C43" w:rsidRDefault="007262BB" w:rsidP="007B3812">
            <w:pPr>
              <w:pStyle w:val="AmColumnHeading"/>
            </w:pPr>
            <w:r w:rsidRPr="00787C43">
              <w:t>Geänderter Text</w:t>
            </w:r>
          </w:p>
        </w:tc>
      </w:tr>
      <w:tr w:rsidR="007262BB" w:rsidRPr="00787C43" w14:paraId="72C17185" w14:textId="77777777" w:rsidTr="007B3812">
        <w:trPr>
          <w:jc w:val="center"/>
        </w:trPr>
        <w:tc>
          <w:tcPr>
            <w:tcW w:w="4876" w:type="dxa"/>
            <w:tcBorders>
              <w:top w:val="nil"/>
              <w:left w:val="nil"/>
              <w:bottom w:val="nil"/>
              <w:right w:val="nil"/>
            </w:tcBorders>
          </w:tcPr>
          <w:p w14:paraId="14E420DB" w14:textId="77777777" w:rsidR="007262BB" w:rsidRPr="00787C43" w:rsidRDefault="007262BB" w:rsidP="007B3812">
            <w:pPr>
              <w:pStyle w:val="Normal6a"/>
            </w:pPr>
          </w:p>
        </w:tc>
        <w:tc>
          <w:tcPr>
            <w:tcW w:w="4876" w:type="dxa"/>
            <w:tcBorders>
              <w:top w:val="nil"/>
              <w:left w:val="nil"/>
              <w:bottom w:val="nil"/>
              <w:right w:val="nil"/>
            </w:tcBorders>
          </w:tcPr>
          <w:p w14:paraId="0ECD3D9D" w14:textId="77777777" w:rsidR="007262BB" w:rsidRPr="00787C43" w:rsidRDefault="007262BB" w:rsidP="007B3812">
            <w:pPr>
              <w:pStyle w:val="Normal6a"/>
            </w:pPr>
            <w:r w:rsidRPr="00787C43">
              <w:rPr>
                <w:b/>
                <w:i/>
              </w:rPr>
              <w:t>Dc.</w:t>
            </w:r>
            <w:r w:rsidRPr="00787C43">
              <w:tab/>
            </w:r>
            <w:r w:rsidRPr="00787C43">
              <w:rPr>
                <w:b/>
                <w:i/>
              </w:rPr>
              <w:t>in der Erwägung, dass das von der Türkei besetzte Hoheitsgebiet Zyperns von Menschenhändlern genutzt wird, um schutzbedürftige Frauen mit dem Versprechen eines Studentenvisums und einer Studentenregistrierung auszubeuten, nur um sie bei ihrer Ankunft zur Prostitution zu zwingen und unmenschlichen Lebensbedingungen auszusetzen; in der Erwägung, dass das von der Türkei besetzte Hoheitsgebiet Zyperns als Gebiet der Straflosigkeit für Menschenhändler dient, die im Bereich der Prostitution tätig sind;</w:t>
            </w:r>
          </w:p>
        </w:tc>
      </w:tr>
    </w:tbl>
    <w:p w14:paraId="022CF21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14FBF5D" w14:textId="77777777" w:rsidR="007262BB" w:rsidRPr="00787C43" w:rsidRDefault="007262BB" w:rsidP="007262BB">
      <w:r w:rsidRPr="00787C43">
        <w:rPr>
          <w:rStyle w:val="HideTWBExt"/>
        </w:rPr>
        <w:t>&lt;/Amend&gt;</w:t>
      </w:r>
    </w:p>
    <w:p w14:paraId="3DDD5A7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134</w:t>
      </w:r>
      <w:r w:rsidRPr="00787C43">
        <w:rPr>
          <w:rStyle w:val="HideTWBExt"/>
        </w:rPr>
        <w:t>&lt;/NumAm&gt;</w:t>
      </w:r>
    </w:p>
    <w:p w14:paraId="6FE43250"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206B11EA" w14:textId="77777777" w:rsidR="007262BB" w:rsidRPr="00787C43" w:rsidRDefault="007262BB" w:rsidP="007262BB">
      <w:pPr>
        <w:pStyle w:val="NormalBold"/>
      </w:pPr>
      <w:r w:rsidRPr="00787C43">
        <w:rPr>
          <w:rStyle w:val="HideTWBExt"/>
          <w:b w:val="0"/>
        </w:rPr>
        <w:t>&lt;/RepeatBlock-By&gt;</w:t>
      </w:r>
    </w:p>
    <w:p w14:paraId="469AF26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151722B" w14:textId="77777777" w:rsidR="007262BB" w:rsidRPr="00787C43" w:rsidRDefault="007262BB" w:rsidP="007262BB">
      <w:pPr>
        <w:pStyle w:val="NormalBold"/>
      </w:pPr>
      <w:r w:rsidRPr="00787C43">
        <w:rPr>
          <w:rStyle w:val="HideTWBExt"/>
        </w:rPr>
        <w:t>&lt;Article&gt;</w:t>
      </w:r>
      <w:r w:rsidRPr="00787C43">
        <w:t>Erwägung D d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4A49575" w14:textId="77777777" w:rsidTr="007B3812">
        <w:trPr>
          <w:trHeight w:hRule="exact" w:val="240"/>
          <w:jc w:val="center"/>
        </w:trPr>
        <w:tc>
          <w:tcPr>
            <w:tcW w:w="9752" w:type="dxa"/>
            <w:gridSpan w:val="2"/>
            <w:tcBorders>
              <w:top w:val="nil"/>
              <w:left w:val="nil"/>
              <w:bottom w:val="nil"/>
              <w:right w:val="nil"/>
            </w:tcBorders>
          </w:tcPr>
          <w:p w14:paraId="6C95A9EB" w14:textId="77777777" w:rsidR="007262BB" w:rsidRPr="00787C43" w:rsidRDefault="007262BB" w:rsidP="007B3812"/>
        </w:tc>
      </w:tr>
      <w:tr w:rsidR="007262BB" w:rsidRPr="00787C43" w14:paraId="7F8E5F5B" w14:textId="77777777" w:rsidTr="007B3812">
        <w:trPr>
          <w:trHeight w:val="240"/>
          <w:jc w:val="center"/>
        </w:trPr>
        <w:tc>
          <w:tcPr>
            <w:tcW w:w="4876" w:type="dxa"/>
            <w:tcBorders>
              <w:top w:val="nil"/>
              <w:left w:val="nil"/>
              <w:bottom w:val="nil"/>
              <w:right w:val="nil"/>
            </w:tcBorders>
          </w:tcPr>
          <w:p w14:paraId="7906715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737B7AF" w14:textId="77777777" w:rsidR="007262BB" w:rsidRPr="00787C43" w:rsidRDefault="007262BB" w:rsidP="007B3812">
            <w:pPr>
              <w:pStyle w:val="AmColumnHeading"/>
            </w:pPr>
            <w:r w:rsidRPr="00787C43">
              <w:t>Geänderter Text</w:t>
            </w:r>
          </w:p>
        </w:tc>
      </w:tr>
      <w:tr w:rsidR="007262BB" w:rsidRPr="00787C43" w14:paraId="7567D412" w14:textId="77777777" w:rsidTr="007B3812">
        <w:trPr>
          <w:jc w:val="center"/>
        </w:trPr>
        <w:tc>
          <w:tcPr>
            <w:tcW w:w="4876" w:type="dxa"/>
            <w:tcBorders>
              <w:top w:val="nil"/>
              <w:left w:val="nil"/>
              <w:bottom w:val="nil"/>
              <w:right w:val="nil"/>
            </w:tcBorders>
          </w:tcPr>
          <w:p w14:paraId="13ED1B66" w14:textId="77777777" w:rsidR="007262BB" w:rsidRPr="00787C43" w:rsidRDefault="007262BB" w:rsidP="007B3812">
            <w:pPr>
              <w:pStyle w:val="Normal6a"/>
            </w:pPr>
          </w:p>
        </w:tc>
        <w:tc>
          <w:tcPr>
            <w:tcW w:w="4876" w:type="dxa"/>
            <w:tcBorders>
              <w:top w:val="nil"/>
              <w:left w:val="nil"/>
              <w:bottom w:val="nil"/>
              <w:right w:val="nil"/>
            </w:tcBorders>
          </w:tcPr>
          <w:p w14:paraId="0A40DCEB" w14:textId="77777777" w:rsidR="007262BB" w:rsidRPr="00787C43" w:rsidRDefault="007262BB" w:rsidP="007B3812">
            <w:pPr>
              <w:pStyle w:val="Normal6a"/>
            </w:pPr>
            <w:r w:rsidRPr="00787C43">
              <w:rPr>
                <w:b/>
                <w:i/>
              </w:rPr>
              <w:t>Dd.</w:t>
            </w:r>
            <w:r w:rsidRPr="00787C43">
              <w:tab/>
            </w:r>
            <w:r w:rsidRPr="00787C43">
              <w:rPr>
                <w:b/>
                <w:i/>
              </w:rPr>
              <w:t>in der Erwägung, dass die weltweiten Rückschritte in Bezug auf Frauen und Frauenrechte am deutlichsten im globalen Süden zu spüren ist, da Kürzungen bei der Entwicklungshilfe hauptsächlich Frauen in Entwicklungsgebieten betreffen und die „Global Gag Rule“ speziell auf Frauenrechtsorganisationen abzielt;</w:t>
            </w:r>
          </w:p>
        </w:tc>
      </w:tr>
    </w:tbl>
    <w:p w14:paraId="2B3FB94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6B4245F" w14:textId="77777777" w:rsidR="007262BB" w:rsidRPr="00787C43" w:rsidRDefault="007262BB" w:rsidP="007262BB">
      <w:r w:rsidRPr="00787C43">
        <w:rPr>
          <w:rStyle w:val="HideTWBExt"/>
        </w:rPr>
        <w:t>&lt;/Amend&gt;</w:t>
      </w:r>
    </w:p>
    <w:p w14:paraId="713CDE6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135</w:t>
      </w:r>
      <w:r w:rsidRPr="00787C43">
        <w:rPr>
          <w:rStyle w:val="HideTWBExt"/>
        </w:rPr>
        <w:t>&lt;/NumAm&gt;</w:t>
      </w:r>
    </w:p>
    <w:p w14:paraId="472DEA1E" w14:textId="77777777" w:rsidR="007262BB" w:rsidRPr="00787C43" w:rsidRDefault="007262BB" w:rsidP="007262BB">
      <w:pPr>
        <w:pStyle w:val="NormalBold"/>
      </w:pPr>
      <w:r w:rsidRPr="00787C43">
        <w:rPr>
          <w:rStyle w:val="HideTWBExt"/>
          <w:b w:val="0"/>
        </w:rPr>
        <w:t>&lt;RepeatBlock-By&gt;&lt;Members&gt;</w:t>
      </w:r>
      <w:r w:rsidRPr="00787C43">
        <w:t>Loucas Fourlas, Paulo Do Nascimento Cabral</w:t>
      </w:r>
      <w:r w:rsidRPr="00787C43">
        <w:rPr>
          <w:rStyle w:val="HideTWBExt"/>
          <w:b w:val="0"/>
        </w:rPr>
        <w:t>&lt;/Members&gt;</w:t>
      </w:r>
    </w:p>
    <w:p w14:paraId="477B57BD" w14:textId="77777777" w:rsidR="007262BB" w:rsidRPr="00787C43" w:rsidRDefault="007262BB" w:rsidP="007262BB">
      <w:pPr>
        <w:pStyle w:val="NormalBold"/>
      </w:pPr>
      <w:r w:rsidRPr="00787C43">
        <w:rPr>
          <w:rStyle w:val="HideTWBExt"/>
          <w:b w:val="0"/>
        </w:rPr>
        <w:t>&lt;/RepeatBlock-By&gt;</w:t>
      </w:r>
    </w:p>
    <w:p w14:paraId="61E1DB8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0AEC8A5" w14:textId="77777777" w:rsidR="007262BB" w:rsidRPr="00787C43" w:rsidRDefault="007262BB" w:rsidP="007262BB">
      <w:pPr>
        <w:pStyle w:val="NormalBold"/>
      </w:pPr>
      <w:r w:rsidRPr="00787C43">
        <w:rPr>
          <w:rStyle w:val="HideTWBExt"/>
        </w:rPr>
        <w:t>&lt;Article&gt;</w:t>
      </w:r>
      <w:r w:rsidRPr="00787C43">
        <w:t>Erwägung D d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289C73E" w14:textId="77777777" w:rsidTr="007B3812">
        <w:trPr>
          <w:trHeight w:hRule="exact" w:val="240"/>
          <w:jc w:val="center"/>
        </w:trPr>
        <w:tc>
          <w:tcPr>
            <w:tcW w:w="9752" w:type="dxa"/>
            <w:gridSpan w:val="2"/>
            <w:tcBorders>
              <w:top w:val="nil"/>
              <w:left w:val="nil"/>
              <w:bottom w:val="nil"/>
              <w:right w:val="nil"/>
            </w:tcBorders>
          </w:tcPr>
          <w:p w14:paraId="3C54212E" w14:textId="77777777" w:rsidR="007262BB" w:rsidRPr="00787C43" w:rsidRDefault="007262BB" w:rsidP="007B3812"/>
        </w:tc>
      </w:tr>
      <w:tr w:rsidR="007262BB" w:rsidRPr="00787C43" w14:paraId="311C03FD" w14:textId="77777777" w:rsidTr="007B3812">
        <w:trPr>
          <w:trHeight w:val="240"/>
          <w:jc w:val="center"/>
        </w:trPr>
        <w:tc>
          <w:tcPr>
            <w:tcW w:w="4876" w:type="dxa"/>
            <w:tcBorders>
              <w:top w:val="nil"/>
              <w:left w:val="nil"/>
              <w:bottom w:val="nil"/>
              <w:right w:val="nil"/>
            </w:tcBorders>
          </w:tcPr>
          <w:p w14:paraId="7AAD4DB7"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658B6E86" w14:textId="77777777" w:rsidR="007262BB" w:rsidRPr="00787C43" w:rsidRDefault="007262BB" w:rsidP="007B3812">
            <w:pPr>
              <w:pStyle w:val="AmColumnHeading"/>
            </w:pPr>
            <w:r w:rsidRPr="00787C43">
              <w:t>Geänderter Text</w:t>
            </w:r>
          </w:p>
        </w:tc>
      </w:tr>
      <w:tr w:rsidR="007262BB" w:rsidRPr="00787C43" w14:paraId="15132F5D" w14:textId="77777777" w:rsidTr="007B3812">
        <w:trPr>
          <w:jc w:val="center"/>
        </w:trPr>
        <w:tc>
          <w:tcPr>
            <w:tcW w:w="4876" w:type="dxa"/>
            <w:tcBorders>
              <w:top w:val="nil"/>
              <w:left w:val="nil"/>
              <w:bottom w:val="nil"/>
              <w:right w:val="nil"/>
            </w:tcBorders>
          </w:tcPr>
          <w:p w14:paraId="1AD1DDAD" w14:textId="77777777" w:rsidR="007262BB" w:rsidRPr="00787C43" w:rsidRDefault="007262BB" w:rsidP="007B3812">
            <w:pPr>
              <w:pStyle w:val="Normal6a"/>
            </w:pPr>
          </w:p>
        </w:tc>
        <w:tc>
          <w:tcPr>
            <w:tcW w:w="4876" w:type="dxa"/>
            <w:tcBorders>
              <w:top w:val="nil"/>
              <w:left w:val="nil"/>
              <w:bottom w:val="nil"/>
              <w:right w:val="nil"/>
            </w:tcBorders>
          </w:tcPr>
          <w:p w14:paraId="0031E462" w14:textId="77777777" w:rsidR="007262BB" w:rsidRPr="00787C43" w:rsidRDefault="007262BB" w:rsidP="007B3812">
            <w:pPr>
              <w:pStyle w:val="Normal6a"/>
            </w:pPr>
            <w:r w:rsidRPr="00787C43">
              <w:rPr>
                <w:b/>
                <w:i/>
              </w:rPr>
              <w:t>Dd.</w:t>
            </w:r>
            <w:r w:rsidRPr="00787C43">
              <w:tab/>
            </w:r>
            <w:r w:rsidRPr="00787C43">
              <w:rPr>
                <w:b/>
                <w:i/>
              </w:rPr>
              <w:t>in der Erwägung, dass insbesondere weibliche Landwirte vor einzigartigen Herausforderungen stehen, die sie zunächst benachteiligen, einschließlich geschlechtsspezifischer Hindernisse wie mangelnder Zugang zu Land, Finanzierung der landwirtschaftlichen Bildung und Ausbildung und Gleichbehandlung;</w:t>
            </w:r>
          </w:p>
        </w:tc>
      </w:tr>
    </w:tbl>
    <w:p w14:paraId="1C0CB94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F2C0335" w14:textId="77777777" w:rsidR="007262BB" w:rsidRPr="00787C43" w:rsidRDefault="007262BB" w:rsidP="007262BB">
      <w:r w:rsidRPr="00787C43">
        <w:rPr>
          <w:rStyle w:val="HideTWBExt"/>
        </w:rPr>
        <w:t>&lt;/Amend&gt;</w:t>
      </w:r>
    </w:p>
    <w:p w14:paraId="1773558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136</w:t>
      </w:r>
      <w:r w:rsidRPr="00787C43">
        <w:rPr>
          <w:rStyle w:val="HideTWBExt"/>
        </w:rPr>
        <w:t>&lt;/NumAm&gt;</w:t>
      </w:r>
    </w:p>
    <w:p w14:paraId="3EA3DE2D" w14:textId="77777777" w:rsidR="007262BB" w:rsidRPr="00787C43" w:rsidRDefault="007262BB" w:rsidP="007262BB">
      <w:pPr>
        <w:pStyle w:val="NormalBold"/>
      </w:pPr>
      <w:r w:rsidRPr="00787C43">
        <w:rPr>
          <w:rStyle w:val="HideTWBExt"/>
          <w:b w:val="0"/>
        </w:rPr>
        <w:t>&lt;RepeatBlock-By&gt;&lt;Members&gt;</w:t>
      </w:r>
      <w:r w:rsidRPr="00787C43">
        <w:t>Loucas Fourlas, Paulo Do Nascimento Cabral</w:t>
      </w:r>
      <w:r w:rsidRPr="00787C43">
        <w:rPr>
          <w:rStyle w:val="HideTWBExt"/>
          <w:b w:val="0"/>
        </w:rPr>
        <w:t>&lt;/Members&gt;</w:t>
      </w:r>
    </w:p>
    <w:p w14:paraId="2F8F4A8D" w14:textId="77777777" w:rsidR="007262BB" w:rsidRPr="00787C43" w:rsidRDefault="007262BB" w:rsidP="007262BB">
      <w:pPr>
        <w:pStyle w:val="NormalBold"/>
      </w:pPr>
      <w:r w:rsidRPr="00787C43">
        <w:rPr>
          <w:rStyle w:val="HideTWBExt"/>
          <w:b w:val="0"/>
        </w:rPr>
        <w:t>&lt;/RepeatBlock-By&gt;</w:t>
      </w:r>
    </w:p>
    <w:p w14:paraId="272BD3C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7681085" w14:textId="77777777" w:rsidR="007262BB" w:rsidRPr="00787C43" w:rsidRDefault="007262BB" w:rsidP="007262BB">
      <w:pPr>
        <w:pStyle w:val="NormalBold"/>
      </w:pPr>
      <w:r w:rsidRPr="00787C43">
        <w:rPr>
          <w:rStyle w:val="HideTWBExt"/>
        </w:rPr>
        <w:t>&lt;Article&gt;</w:t>
      </w:r>
      <w:r w:rsidRPr="00787C43">
        <w:t>Erwägung D e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9F633C5" w14:textId="77777777" w:rsidTr="007B3812">
        <w:trPr>
          <w:trHeight w:hRule="exact" w:val="240"/>
          <w:jc w:val="center"/>
        </w:trPr>
        <w:tc>
          <w:tcPr>
            <w:tcW w:w="9752" w:type="dxa"/>
            <w:gridSpan w:val="2"/>
            <w:tcBorders>
              <w:top w:val="nil"/>
              <w:left w:val="nil"/>
              <w:bottom w:val="nil"/>
              <w:right w:val="nil"/>
            </w:tcBorders>
          </w:tcPr>
          <w:p w14:paraId="4E4EA3FE" w14:textId="77777777" w:rsidR="007262BB" w:rsidRPr="00787C43" w:rsidRDefault="007262BB" w:rsidP="007B3812"/>
        </w:tc>
      </w:tr>
      <w:tr w:rsidR="007262BB" w:rsidRPr="00787C43" w14:paraId="1DFB8BA8" w14:textId="77777777" w:rsidTr="007B3812">
        <w:trPr>
          <w:trHeight w:val="240"/>
          <w:jc w:val="center"/>
        </w:trPr>
        <w:tc>
          <w:tcPr>
            <w:tcW w:w="4876" w:type="dxa"/>
            <w:tcBorders>
              <w:top w:val="nil"/>
              <w:left w:val="nil"/>
              <w:bottom w:val="nil"/>
              <w:right w:val="nil"/>
            </w:tcBorders>
          </w:tcPr>
          <w:p w14:paraId="352CE70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6A6F46C" w14:textId="77777777" w:rsidR="007262BB" w:rsidRPr="00787C43" w:rsidRDefault="007262BB" w:rsidP="007B3812">
            <w:pPr>
              <w:pStyle w:val="AmColumnHeading"/>
            </w:pPr>
            <w:r w:rsidRPr="00787C43">
              <w:t>Geänderter Text</w:t>
            </w:r>
          </w:p>
        </w:tc>
      </w:tr>
      <w:tr w:rsidR="007262BB" w:rsidRPr="00787C43" w14:paraId="5703BA89" w14:textId="77777777" w:rsidTr="007B3812">
        <w:trPr>
          <w:jc w:val="center"/>
        </w:trPr>
        <w:tc>
          <w:tcPr>
            <w:tcW w:w="4876" w:type="dxa"/>
            <w:tcBorders>
              <w:top w:val="nil"/>
              <w:left w:val="nil"/>
              <w:bottom w:val="nil"/>
              <w:right w:val="nil"/>
            </w:tcBorders>
          </w:tcPr>
          <w:p w14:paraId="56297D41" w14:textId="77777777" w:rsidR="007262BB" w:rsidRPr="00787C43" w:rsidRDefault="007262BB" w:rsidP="007B3812">
            <w:pPr>
              <w:pStyle w:val="Normal6a"/>
            </w:pPr>
          </w:p>
        </w:tc>
        <w:tc>
          <w:tcPr>
            <w:tcW w:w="4876" w:type="dxa"/>
            <w:tcBorders>
              <w:top w:val="nil"/>
              <w:left w:val="nil"/>
              <w:bottom w:val="nil"/>
              <w:right w:val="nil"/>
            </w:tcBorders>
          </w:tcPr>
          <w:p w14:paraId="10B6FC8F" w14:textId="77777777" w:rsidR="007262BB" w:rsidRPr="00787C43" w:rsidRDefault="007262BB" w:rsidP="007B3812">
            <w:pPr>
              <w:pStyle w:val="Normal6a"/>
            </w:pPr>
            <w:r w:rsidRPr="00787C43">
              <w:rPr>
                <w:b/>
                <w:i/>
              </w:rPr>
              <w:t>De.</w:t>
            </w:r>
            <w:r w:rsidRPr="00787C43">
              <w:tab/>
            </w:r>
            <w:r w:rsidRPr="00787C43">
              <w:rPr>
                <w:b/>
                <w:i/>
              </w:rPr>
              <w:t>in der Erwägung, dass der Europarat erklärt hat, dass Frauen nur etwa ein Viertel der Personen repräsentieren, die in den Nachrichten in Wort und Schrift zu Wort kommen oder gezeigt werden und dass sie nur selten als Experten miteinbezogen werden;</w:t>
            </w:r>
          </w:p>
        </w:tc>
      </w:tr>
    </w:tbl>
    <w:p w14:paraId="451809A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6369352" w14:textId="77777777" w:rsidR="007262BB" w:rsidRPr="00787C43" w:rsidRDefault="007262BB" w:rsidP="007262BB">
      <w:r w:rsidRPr="00787C43">
        <w:rPr>
          <w:rStyle w:val="HideTWBExt"/>
        </w:rPr>
        <w:t>&lt;/Amend&gt;</w:t>
      </w:r>
    </w:p>
    <w:p w14:paraId="2F86B3C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137</w:t>
      </w:r>
      <w:r w:rsidRPr="00787C43">
        <w:rPr>
          <w:rStyle w:val="HideTWBExt"/>
        </w:rPr>
        <w:t>&lt;/NumAm&gt;</w:t>
      </w:r>
    </w:p>
    <w:p w14:paraId="5DABF6DE" w14:textId="77777777" w:rsidR="007262BB" w:rsidRPr="00787C43" w:rsidRDefault="007262BB" w:rsidP="007262BB">
      <w:pPr>
        <w:pStyle w:val="NormalBold"/>
      </w:pPr>
      <w:r w:rsidRPr="00787C43">
        <w:rPr>
          <w:rStyle w:val="HideTWBExt"/>
          <w:b w:val="0"/>
        </w:rPr>
        <w:t>&lt;RepeatBlock-By&gt;&lt;Members&gt;</w:t>
      </w:r>
      <w:r w:rsidRPr="00787C43">
        <w:t>Loucas Fourlas</w:t>
      </w:r>
      <w:r w:rsidRPr="00787C43">
        <w:rPr>
          <w:rStyle w:val="HideTWBExt"/>
          <w:b w:val="0"/>
        </w:rPr>
        <w:t>&lt;/Members&gt;</w:t>
      </w:r>
    </w:p>
    <w:p w14:paraId="292A7C1D" w14:textId="77777777" w:rsidR="007262BB" w:rsidRPr="00787C43" w:rsidRDefault="007262BB" w:rsidP="007262BB">
      <w:pPr>
        <w:pStyle w:val="NormalBold"/>
      </w:pPr>
      <w:r w:rsidRPr="00787C43">
        <w:rPr>
          <w:rStyle w:val="HideTWBExt"/>
          <w:b w:val="0"/>
        </w:rPr>
        <w:t>&lt;/RepeatBlock-By&gt;</w:t>
      </w:r>
    </w:p>
    <w:p w14:paraId="5DE839B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0FB8291" w14:textId="77777777" w:rsidR="007262BB" w:rsidRPr="00787C43" w:rsidRDefault="007262BB" w:rsidP="007262BB">
      <w:pPr>
        <w:pStyle w:val="NormalBold"/>
      </w:pPr>
      <w:r w:rsidRPr="00787C43">
        <w:rPr>
          <w:rStyle w:val="HideTWBExt"/>
        </w:rPr>
        <w:t>&lt;Article&gt;</w:t>
      </w:r>
      <w:r w:rsidRPr="00787C43">
        <w:t>Erwägung D f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91606E8" w14:textId="77777777" w:rsidTr="007B3812">
        <w:trPr>
          <w:trHeight w:hRule="exact" w:val="240"/>
          <w:jc w:val="center"/>
        </w:trPr>
        <w:tc>
          <w:tcPr>
            <w:tcW w:w="9752" w:type="dxa"/>
            <w:gridSpan w:val="2"/>
            <w:tcBorders>
              <w:top w:val="nil"/>
              <w:left w:val="nil"/>
              <w:bottom w:val="nil"/>
              <w:right w:val="nil"/>
            </w:tcBorders>
          </w:tcPr>
          <w:p w14:paraId="3BCCC107" w14:textId="77777777" w:rsidR="007262BB" w:rsidRPr="00787C43" w:rsidRDefault="007262BB" w:rsidP="007B3812"/>
        </w:tc>
      </w:tr>
      <w:tr w:rsidR="007262BB" w:rsidRPr="00787C43" w14:paraId="2308960C" w14:textId="77777777" w:rsidTr="007B3812">
        <w:trPr>
          <w:trHeight w:val="240"/>
          <w:jc w:val="center"/>
        </w:trPr>
        <w:tc>
          <w:tcPr>
            <w:tcW w:w="4876" w:type="dxa"/>
            <w:tcBorders>
              <w:top w:val="nil"/>
              <w:left w:val="nil"/>
              <w:bottom w:val="nil"/>
              <w:right w:val="nil"/>
            </w:tcBorders>
          </w:tcPr>
          <w:p w14:paraId="1D13B23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7A7FFAF" w14:textId="77777777" w:rsidR="007262BB" w:rsidRPr="00787C43" w:rsidRDefault="007262BB" w:rsidP="007B3812">
            <w:pPr>
              <w:pStyle w:val="AmColumnHeading"/>
            </w:pPr>
            <w:r w:rsidRPr="00787C43">
              <w:t>Geänderter Text</w:t>
            </w:r>
          </w:p>
        </w:tc>
      </w:tr>
      <w:tr w:rsidR="007262BB" w:rsidRPr="00787C43" w14:paraId="14724414" w14:textId="77777777" w:rsidTr="007B3812">
        <w:trPr>
          <w:jc w:val="center"/>
        </w:trPr>
        <w:tc>
          <w:tcPr>
            <w:tcW w:w="4876" w:type="dxa"/>
            <w:tcBorders>
              <w:top w:val="nil"/>
              <w:left w:val="nil"/>
              <w:bottom w:val="nil"/>
              <w:right w:val="nil"/>
            </w:tcBorders>
          </w:tcPr>
          <w:p w14:paraId="1B710A0D" w14:textId="77777777" w:rsidR="007262BB" w:rsidRPr="00787C43" w:rsidRDefault="007262BB" w:rsidP="007B3812">
            <w:pPr>
              <w:pStyle w:val="Normal6a"/>
            </w:pPr>
          </w:p>
        </w:tc>
        <w:tc>
          <w:tcPr>
            <w:tcW w:w="4876" w:type="dxa"/>
            <w:tcBorders>
              <w:top w:val="nil"/>
              <w:left w:val="nil"/>
              <w:bottom w:val="nil"/>
              <w:right w:val="nil"/>
            </w:tcBorders>
          </w:tcPr>
          <w:p w14:paraId="5A9B5755" w14:textId="77777777" w:rsidR="007262BB" w:rsidRPr="00787C43" w:rsidRDefault="007262BB" w:rsidP="007B3812">
            <w:pPr>
              <w:pStyle w:val="Normal6a"/>
            </w:pPr>
            <w:r w:rsidRPr="00787C43">
              <w:rPr>
                <w:b/>
                <w:i/>
              </w:rPr>
              <w:t>Df.</w:t>
            </w:r>
            <w:r w:rsidRPr="00787C43">
              <w:tab/>
            </w:r>
            <w:r w:rsidRPr="00787C43">
              <w:rPr>
                <w:b/>
                <w:i/>
              </w:rPr>
              <w:t>in der Erwägung, dass Frauen in diesem Bereich auf allen Ebenen der Leitungsstruktur unterrepräsentiert sind, sei es im Bereich des Medieneigentums, der Informationsproduktion oder in den Entscheidungsprozessen;</w:t>
            </w:r>
          </w:p>
        </w:tc>
      </w:tr>
    </w:tbl>
    <w:p w14:paraId="7EAA71D4"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BDDC58D" w14:textId="77777777" w:rsidR="007262BB" w:rsidRPr="00787C43" w:rsidRDefault="007262BB" w:rsidP="007262BB">
      <w:r w:rsidRPr="00787C43">
        <w:rPr>
          <w:rStyle w:val="HideTWBExt"/>
        </w:rPr>
        <w:t>&lt;/Amend&gt;</w:t>
      </w:r>
    </w:p>
    <w:p w14:paraId="16189CC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138</w:t>
      </w:r>
      <w:r w:rsidRPr="00787C43">
        <w:rPr>
          <w:rStyle w:val="HideTWBExt"/>
        </w:rPr>
        <w:t>&lt;/NumAm&gt;</w:t>
      </w:r>
    </w:p>
    <w:p w14:paraId="49446653" w14:textId="77777777" w:rsidR="007262BB" w:rsidRPr="00787C43" w:rsidRDefault="007262BB" w:rsidP="007262BB">
      <w:pPr>
        <w:pStyle w:val="NormalBold"/>
      </w:pPr>
      <w:r w:rsidRPr="00787C43">
        <w:rPr>
          <w:rStyle w:val="HideTWBExt"/>
          <w:b w:val="0"/>
        </w:rPr>
        <w:t>&lt;RepeatBlock-By&gt;&lt;Members&gt;</w:t>
      </w:r>
      <w:r w:rsidRPr="00787C43">
        <w:t>Christine Anderson</w:t>
      </w:r>
      <w:r w:rsidRPr="00787C43">
        <w:rPr>
          <w:rStyle w:val="HideTWBExt"/>
          <w:b w:val="0"/>
        </w:rPr>
        <w:t>&lt;/Members&gt;</w:t>
      </w:r>
    </w:p>
    <w:p w14:paraId="60164FAC" w14:textId="77777777" w:rsidR="007262BB" w:rsidRPr="00787C43" w:rsidRDefault="007262BB" w:rsidP="007262BB">
      <w:pPr>
        <w:pStyle w:val="NormalBold"/>
      </w:pPr>
      <w:r w:rsidRPr="00787C43">
        <w:rPr>
          <w:rStyle w:val="HideTWBExt"/>
          <w:b w:val="0"/>
        </w:rPr>
        <w:t>&lt;/RepeatBlock-By&gt;</w:t>
      </w:r>
    </w:p>
    <w:p w14:paraId="52FB6B4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2503F71" w14:textId="77777777" w:rsidR="007262BB" w:rsidRPr="00787C43" w:rsidRDefault="007262BB" w:rsidP="007262BB">
      <w:pPr>
        <w:pStyle w:val="NormalBold"/>
      </w:pPr>
      <w:r w:rsidRPr="00787C43">
        <w:rPr>
          <w:rStyle w:val="HideTWBExt"/>
        </w:rPr>
        <w:t>&lt;Article&gt;</w:t>
      </w:r>
      <w:r w:rsidRPr="00787C43">
        <w:t>Erwägung E</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EFBF51A" w14:textId="77777777" w:rsidTr="007B3812">
        <w:trPr>
          <w:trHeight w:hRule="exact" w:val="240"/>
          <w:jc w:val="center"/>
        </w:trPr>
        <w:tc>
          <w:tcPr>
            <w:tcW w:w="9752" w:type="dxa"/>
            <w:gridSpan w:val="2"/>
            <w:tcBorders>
              <w:top w:val="nil"/>
              <w:left w:val="nil"/>
              <w:bottom w:val="nil"/>
              <w:right w:val="nil"/>
            </w:tcBorders>
          </w:tcPr>
          <w:p w14:paraId="2B9E9D0E" w14:textId="77777777" w:rsidR="007262BB" w:rsidRPr="00787C43" w:rsidRDefault="007262BB" w:rsidP="007B3812"/>
        </w:tc>
      </w:tr>
      <w:tr w:rsidR="007262BB" w:rsidRPr="00787C43" w14:paraId="4223ACA6" w14:textId="77777777" w:rsidTr="007B3812">
        <w:trPr>
          <w:trHeight w:val="240"/>
          <w:jc w:val="center"/>
        </w:trPr>
        <w:tc>
          <w:tcPr>
            <w:tcW w:w="4876" w:type="dxa"/>
            <w:tcBorders>
              <w:top w:val="nil"/>
              <w:left w:val="nil"/>
              <w:bottom w:val="nil"/>
              <w:right w:val="nil"/>
            </w:tcBorders>
          </w:tcPr>
          <w:p w14:paraId="22F6F08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676AEFA" w14:textId="77777777" w:rsidR="007262BB" w:rsidRPr="00787C43" w:rsidRDefault="007262BB" w:rsidP="007B3812">
            <w:pPr>
              <w:pStyle w:val="AmColumnHeading"/>
            </w:pPr>
            <w:r w:rsidRPr="00787C43">
              <w:t>Geänderter Text</w:t>
            </w:r>
          </w:p>
        </w:tc>
      </w:tr>
      <w:tr w:rsidR="007262BB" w:rsidRPr="00787C43" w14:paraId="300D8FA3" w14:textId="77777777" w:rsidTr="007B3812">
        <w:trPr>
          <w:jc w:val="center"/>
        </w:trPr>
        <w:tc>
          <w:tcPr>
            <w:tcW w:w="4876" w:type="dxa"/>
            <w:tcBorders>
              <w:top w:val="nil"/>
              <w:left w:val="nil"/>
              <w:bottom w:val="nil"/>
              <w:right w:val="nil"/>
            </w:tcBorders>
          </w:tcPr>
          <w:p w14:paraId="6DA331A5" w14:textId="77777777" w:rsidR="007262BB" w:rsidRPr="00787C43" w:rsidRDefault="007262BB" w:rsidP="007B3812">
            <w:pPr>
              <w:pStyle w:val="Normal6a"/>
            </w:pPr>
            <w:r w:rsidRPr="00787C43">
              <w:t>E.</w:t>
            </w:r>
            <w:r w:rsidRPr="00787C43">
              <w:tab/>
              <w:t xml:space="preserve">in der Erwägung, dass nach wie vor in der gesamten EU Unterschiede auf dem Arbeitsmarkt sowie ein Mangel an fairen Arbeitsbedingungen und an Sicherheit für </w:t>
            </w:r>
            <w:r w:rsidRPr="00787C43">
              <w:rPr>
                <w:b/>
                <w:i/>
              </w:rPr>
              <w:t>Arbeitnehmerinnen</w:t>
            </w:r>
            <w:r w:rsidRPr="00787C43">
              <w:t xml:space="preserve"> bestehen </w:t>
            </w:r>
            <w:r w:rsidRPr="00787C43">
              <w:rPr>
                <w:b/>
                <w:i/>
              </w:rPr>
              <w:t>und</w:t>
            </w:r>
            <w:r w:rsidRPr="00787C43">
              <w:t xml:space="preserve"> dass das bestehende geschlechtsspezifische Entgeltgefälle </w:t>
            </w:r>
            <w:r w:rsidRPr="00787C43">
              <w:rPr>
                <w:b/>
                <w:i/>
              </w:rPr>
              <w:t>weitgehend</w:t>
            </w:r>
            <w:r w:rsidRPr="00787C43">
              <w:t xml:space="preserve"> die Folge </w:t>
            </w:r>
            <w:r w:rsidRPr="00787C43">
              <w:rPr>
                <w:b/>
                <w:i/>
              </w:rPr>
              <w:t>der systematischen Unterbewertung der Arbeit ist, die in von Frauen</w:t>
            </w:r>
            <w:r w:rsidRPr="00787C43">
              <w:t xml:space="preserve"> dominierten Branchen </w:t>
            </w:r>
            <w:r w:rsidRPr="00787C43">
              <w:rPr>
                <w:b/>
                <w:i/>
              </w:rPr>
              <w:t>geleistet wird</w:t>
            </w:r>
            <w:r w:rsidRPr="00787C43">
              <w:t xml:space="preserve">; in der Erwägung, dass daher </w:t>
            </w:r>
            <w:r w:rsidRPr="00787C43">
              <w:rPr>
                <w:b/>
                <w:i/>
              </w:rPr>
              <w:t>das Problem des „gleichen Entgelts</w:t>
            </w:r>
            <w:r w:rsidRPr="00787C43">
              <w:t xml:space="preserve"> bei gleichwertiger Arbeit“ </w:t>
            </w:r>
            <w:r w:rsidRPr="00787C43">
              <w:rPr>
                <w:b/>
                <w:i/>
              </w:rPr>
              <w:t>angegangen werden muss, um das geschlechtsspezifische Entgeltgefälle zu beseitigen</w:t>
            </w:r>
            <w:r w:rsidRPr="00787C43">
              <w:t>;</w:t>
            </w:r>
          </w:p>
        </w:tc>
        <w:tc>
          <w:tcPr>
            <w:tcW w:w="4876" w:type="dxa"/>
            <w:tcBorders>
              <w:top w:val="nil"/>
              <w:left w:val="nil"/>
              <w:bottom w:val="nil"/>
              <w:right w:val="nil"/>
            </w:tcBorders>
          </w:tcPr>
          <w:p w14:paraId="28B482E0" w14:textId="77777777" w:rsidR="007262BB" w:rsidRPr="00787C43" w:rsidRDefault="007262BB" w:rsidP="007B3812">
            <w:pPr>
              <w:pStyle w:val="Normal6a"/>
            </w:pPr>
            <w:r w:rsidRPr="00787C43">
              <w:t>E.</w:t>
            </w:r>
            <w:r w:rsidRPr="00787C43">
              <w:tab/>
              <w:t xml:space="preserve">in der Erwägung, dass nach wie vor in der gesamten EU Unterschiede auf dem Arbeitsmarkt sowie ein Mangel an fairen Arbeitsbedingungen und an Sicherheit für </w:t>
            </w:r>
            <w:r w:rsidRPr="00787C43">
              <w:rPr>
                <w:b/>
                <w:i/>
              </w:rPr>
              <w:t>Arbeitnehmer</w:t>
            </w:r>
            <w:r w:rsidRPr="00787C43">
              <w:t xml:space="preserve"> bestehen</w:t>
            </w:r>
            <w:r w:rsidRPr="00787C43">
              <w:rPr>
                <w:b/>
                <w:i/>
              </w:rPr>
              <w:t>; in der Erwägung, dass Männer mit erheblich höherer Wahrscheinlichkeit als Frauen einen Arbeitsunfall erleiden und im Jahr 2022 etwa zwei von drei (66,2 %) nicht tödlichen Arbeitsunfällen in der EU Männer betrafen</w:t>
            </w:r>
            <w:r w:rsidRPr="00787C43">
              <w:rPr>
                <w:b/>
                <w:i/>
                <w:vertAlign w:val="superscript"/>
              </w:rPr>
              <w:t>1a</w:t>
            </w:r>
            <w:r w:rsidRPr="00787C43">
              <w:rPr>
                <w:b/>
                <w:i/>
              </w:rPr>
              <w:t>; in der Erwägung, dass 2018 fast 96 % der tödlichen Arbeitsunfälle in der EU Männer betrafen</w:t>
            </w:r>
            <w:r w:rsidRPr="00787C43">
              <w:rPr>
                <w:b/>
                <w:i/>
                <w:vertAlign w:val="superscript"/>
              </w:rPr>
              <w:t>1b</w:t>
            </w:r>
            <w:r w:rsidRPr="00787C43">
              <w:rPr>
                <w:b/>
                <w:i/>
              </w:rPr>
              <w:t>, und in der Erwägung, dass die EU die Veröffentlichung dieser Daten danach eingestellt hat; in der Erwägung, dass im Bergbau und im Baugewerbe mit 10,2 bzw. 6,1 pro 100 000 Personen die höchsten Sterblichkeitsraten zu verzeichnen sind, wobei die Männer 98 % der Arbeitskräfte im Bergbau</w:t>
            </w:r>
            <w:r w:rsidRPr="00787C43">
              <w:rPr>
                <w:b/>
                <w:i/>
                <w:vertAlign w:val="superscript"/>
              </w:rPr>
              <w:t>1c</w:t>
            </w:r>
            <w:r w:rsidRPr="00787C43">
              <w:rPr>
                <w:b/>
                <w:i/>
              </w:rPr>
              <w:t xml:space="preserve"> und mehr als 90 % der Arbeitskräfte im Baugewerbe ausmachen, wobei Frauen überwiegend Bürojobs innehaben</w:t>
            </w:r>
            <w:r w:rsidRPr="00787C43">
              <w:rPr>
                <w:b/>
                <w:i/>
                <w:vertAlign w:val="superscript"/>
              </w:rPr>
              <w:t>1d</w:t>
            </w:r>
            <w:r w:rsidRPr="00787C43">
              <w:rPr>
                <w:b/>
                <w:i/>
              </w:rPr>
              <w:t>; in der Erwägung,</w:t>
            </w:r>
            <w:r w:rsidRPr="00787C43">
              <w:t xml:space="preserve"> dass das bestehende geschlechtsspezifische Entgeltgefälle </w:t>
            </w:r>
            <w:r w:rsidRPr="00787C43">
              <w:rPr>
                <w:b/>
                <w:i/>
              </w:rPr>
              <w:t>in erheblichem Maße</w:t>
            </w:r>
            <w:r w:rsidRPr="00787C43">
              <w:t xml:space="preserve"> die Folge </w:t>
            </w:r>
            <w:r w:rsidRPr="00787C43">
              <w:rPr>
                <w:b/>
                <w:i/>
              </w:rPr>
              <w:t>des physischen Risikos ist, das Arbeitnehmer in von Männern</w:t>
            </w:r>
            <w:r w:rsidRPr="00787C43">
              <w:t xml:space="preserve"> dominierten Branchen </w:t>
            </w:r>
            <w:r w:rsidRPr="00787C43">
              <w:rPr>
                <w:b/>
                <w:i/>
              </w:rPr>
              <w:t>tragen</w:t>
            </w:r>
            <w:r w:rsidRPr="00787C43">
              <w:t xml:space="preserve">; in der Erwägung, dass daher </w:t>
            </w:r>
            <w:r w:rsidRPr="00787C43">
              <w:rPr>
                <w:b/>
                <w:i/>
              </w:rPr>
              <w:t>der Grundsatz „gleiches Entgelt</w:t>
            </w:r>
            <w:r w:rsidRPr="00787C43">
              <w:t xml:space="preserve"> bei gleichwertiger Arbeit“ </w:t>
            </w:r>
            <w:r w:rsidRPr="00787C43">
              <w:rPr>
                <w:b/>
                <w:i/>
              </w:rPr>
              <w:t>bei der Bewertung des geschlechtsspezifischen Entgeltgefälles solche arbeitsbezogenen Risiken berücksichtigen sollte</w:t>
            </w:r>
            <w:r w:rsidRPr="00787C43">
              <w:t>;</w:t>
            </w:r>
          </w:p>
        </w:tc>
      </w:tr>
      <w:tr w:rsidR="007262BB" w:rsidRPr="00787C43" w14:paraId="79FF3346" w14:textId="77777777" w:rsidTr="007B3812">
        <w:trPr>
          <w:jc w:val="center"/>
        </w:trPr>
        <w:tc>
          <w:tcPr>
            <w:tcW w:w="4876" w:type="dxa"/>
            <w:tcBorders>
              <w:top w:val="nil"/>
              <w:left w:val="nil"/>
              <w:bottom w:val="nil"/>
              <w:right w:val="nil"/>
            </w:tcBorders>
          </w:tcPr>
          <w:p w14:paraId="134C25E7" w14:textId="77777777" w:rsidR="007262BB" w:rsidRPr="00787C43" w:rsidRDefault="007262BB" w:rsidP="007B3812"/>
        </w:tc>
        <w:tc>
          <w:tcPr>
            <w:tcW w:w="4876" w:type="dxa"/>
            <w:tcBorders>
              <w:top w:val="nil"/>
              <w:left w:val="nil"/>
              <w:bottom w:val="nil"/>
              <w:right w:val="nil"/>
            </w:tcBorders>
          </w:tcPr>
          <w:p w14:paraId="6B56BF8B" w14:textId="77777777" w:rsidR="007262BB" w:rsidRPr="00787C43" w:rsidRDefault="007262BB" w:rsidP="007B3812">
            <w:pPr>
              <w:pStyle w:val="Normal6a"/>
            </w:pPr>
            <w:r w:rsidRPr="00787C43">
              <w:rPr>
                <w:b/>
                <w:i/>
              </w:rPr>
              <w:t>_________________</w:t>
            </w:r>
          </w:p>
        </w:tc>
      </w:tr>
      <w:tr w:rsidR="007262BB" w:rsidRPr="00787C43" w14:paraId="25A28E01" w14:textId="77777777" w:rsidTr="007B3812">
        <w:trPr>
          <w:jc w:val="center"/>
        </w:trPr>
        <w:tc>
          <w:tcPr>
            <w:tcW w:w="4876" w:type="dxa"/>
            <w:tcBorders>
              <w:top w:val="nil"/>
              <w:left w:val="nil"/>
              <w:bottom w:val="nil"/>
              <w:right w:val="nil"/>
            </w:tcBorders>
          </w:tcPr>
          <w:p w14:paraId="4E5F0754" w14:textId="77777777" w:rsidR="007262BB" w:rsidRPr="00787C43" w:rsidRDefault="007262BB" w:rsidP="007B3812"/>
        </w:tc>
        <w:tc>
          <w:tcPr>
            <w:tcW w:w="4876" w:type="dxa"/>
            <w:tcBorders>
              <w:top w:val="nil"/>
              <w:left w:val="nil"/>
              <w:bottom w:val="nil"/>
              <w:right w:val="nil"/>
            </w:tcBorders>
          </w:tcPr>
          <w:p w14:paraId="2EA907F2"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https://ec.europa.eu/eurostat/statistics-</w:t>
            </w:r>
            <w:r w:rsidRPr="00787C43">
              <w:rPr>
                <w:b/>
                <w:i/>
              </w:rPr>
              <w:lastRenderedPageBreak/>
              <w:t>explained/index.php?title=Accidents_at_work_statistics#:~:text=Men%20were%20considerably%20more%20likely,in%20the%20EU%20involved%20men</w:t>
            </w:r>
          </w:p>
        </w:tc>
      </w:tr>
      <w:tr w:rsidR="007262BB" w:rsidRPr="00787C43" w14:paraId="2FD876FC" w14:textId="77777777" w:rsidTr="007B3812">
        <w:trPr>
          <w:jc w:val="center"/>
        </w:trPr>
        <w:tc>
          <w:tcPr>
            <w:tcW w:w="4876" w:type="dxa"/>
            <w:tcBorders>
              <w:top w:val="nil"/>
              <w:left w:val="nil"/>
              <w:bottom w:val="nil"/>
              <w:right w:val="nil"/>
            </w:tcBorders>
          </w:tcPr>
          <w:p w14:paraId="682E93F4" w14:textId="77777777" w:rsidR="007262BB" w:rsidRPr="00787C43" w:rsidRDefault="007262BB" w:rsidP="007B3812"/>
        </w:tc>
        <w:tc>
          <w:tcPr>
            <w:tcW w:w="4876" w:type="dxa"/>
            <w:tcBorders>
              <w:top w:val="nil"/>
              <w:left w:val="nil"/>
              <w:bottom w:val="nil"/>
              <w:right w:val="nil"/>
            </w:tcBorders>
          </w:tcPr>
          <w:p w14:paraId="5DEEDE71" w14:textId="77777777" w:rsidR="007262BB" w:rsidRPr="00787C43" w:rsidRDefault="007262BB" w:rsidP="007B3812">
            <w:pPr>
              <w:pStyle w:val="Normal6a"/>
            </w:pPr>
            <w:r w:rsidRPr="00787C43">
              <w:rPr>
                <w:b/>
                <w:i/>
                <w:vertAlign w:val="superscript"/>
              </w:rPr>
              <w:t>1b</w:t>
            </w:r>
            <w:r w:rsidRPr="00787C43">
              <w:t xml:space="preserve"> </w:t>
            </w:r>
            <w:r w:rsidRPr="00787C43">
              <w:rPr>
                <w:b/>
                <w:i/>
              </w:rPr>
              <w:t>https://ec.europa.eu/eurostat/web/products-eurostat-news/-/edn-20210428-1</w:t>
            </w:r>
          </w:p>
        </w:tc>
      </w:tr>
      <w:tr w:rsidR="007262BB" w:rsidRPr="00787C43" w14:paraId="56275BF3" w14:textId="77777777" w:rsidTr="007B3812">
        <w:trPr>
          <w:jc w:val="center"/>
        </w:trPr>
        <w:tc>
          <w:tcPr>
            <w:tcW w:w="4876" w:type="dxa"/>
            <w:tcBorders>
              <w:top w:val="nil"/>
              <w:left w:val="nil"/>
              <w:bottom w:val="nil"/>
              <w:right w:val="nil"/>
            </w:tcBorders>
          </w:tcPr>
          <w:p w14:paraId="1E596489" w14:textId="77777777" w:rsidR="007262BB" w:rsidRPr="00787C43" w:rsidRDefault="007262BB" w:rsidP="007B3812"/>
        </w:tc>
        <w:tc>
          <w:tcPr>
            <w:tcW w:w="4876" w:type="dxa"/>
            <w:tcBorders>
              <w:top w:val="nil"/>
              <w:left w:val="nil"/>
              <w:bottom w:val="nil"/>
              <w:right w:val="nil"/>
            </w:tcBorders>
          </w:tcPr>
          <w:p w14:paraId="66729E14" w14:textId="77777777" w:rsidR="007262BB" w:rsidRPr="00787C43" w:rsidRDefault="007262BB" w:rsidP="007B3812">
            <w:pPr>
              <w:pStyle w:val="Normal6a"/>
            </w:pPr>
            <w:r w:rsidRPr="00787C43">
              <w:rPr>
                <w:b/>
                <w:i/>
                <w:vertAlign w:val="superscript"/>
              </w:rPr>
              <w:t>1c</w:t>
            </w:r>
            <w:r w:rsidRPr="00787C43">
              <w:t xml:space="preserve"> </w:t>
            </w:r>
            <w:r w:rsidRPr="00787C43">
              <w:rPr>
                <w:b/>
                <w:i/>
              </w:rPr>
              <w:t>https://www.cedefop.europa.eu/en/data-insights/construction-workers-skills-opportunities-and-challenges-2023-update</w:t>
            </w:r>
          </w:p>
        </w:tc>
      </w:tr>
      <w:tr w:rsidR="007262BB" w:rsidRPr="00787C43" w14:paraId="6B442D31" w14:textId="77777777" w:rsidTr="007B3812">
        <w:trPr>
          <w:jc w:val="center"/>
        </w:trPr>
        <w:tc>
          <w:tcPr>
            <w:tcW w:w="4876" w:type="dxa"/>
            <w:tcBorders>
              <w:top w:val="nil"/>
              <w:left w:val="nil"/>
              <w:bottom w:val="nil"/>
              <w:right w:val="nil"/>
            </w:tcBorders>
          </w:tcPr>
          <w:p w14:paraId="3EFF6EB1" w14:textId="77777777" w:rsidR="007262BB" w:rsidRPr="00787C43" w:rsidRDefault="007262BB" w:rsidP="007B3812"/>
        </w:tc>
        <w:tc>
          <w:tcPr>
            <w:tcW w:w="4876" w:type="dxa"/>
            <w:tcBorders>
              <w:top w:val="nil"/>
              <w:left w:val="nil"/>
              <w:bottom w:val="nil"/>
              <w:right w:val="nil"/>
            </w:tcBorders>
          </w:tcPr>
          <w:p w14:paraId="684647FA" w14:textId="77777777" w:rsidR="007262BB" w:rsidRPr="00787C43" w:rsidRDefault="007262BB" w:rsidP="007B3812">
            <w:pPr>
              <w:pStyle w:val="Normal6a"/>
            </w:pPr>
            <w:r w:rsidRPr="00787C43">
              <w:rPr>
                <w:b/>
                <w:i/>
                <w:vertAlign w:val="superscript"/>
              </w:rPr>
              <w:t>1d</w:t>
            </w:r>
            <w:r w:rsidRPr="00787C43">
              <w:t xml:space="preserve"> </w:t>
            </w:r>
            <w:r w:rsidRPr="00787C43">
              <w:rPr>
                <w:b/>
                <w:i/>
              </w:rPr>
              <w:t>Women Can Build (2021). Towards an equal construction industry. Gemeinsamer Bericht. Seite 6. Aufrufbar unter: https://www.womencanbuild.eu/wp-content/uploads/2021/01/WCB_IO2_Joint-Report_immersive_experience-for-women.pdf</w:t>
            </w:r>
          </w:p>
        </w:tc>
      </w:tr>
    </w:tbl>
    <w:p w14:paraId="318695C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32DD3FC" w14:textId="77777777" w:rsidR="007262BB" w:rsidRPr="00787C43" w:rsidRDefault="007262BB" w:rsidP="007262BB">
      <w:r w:rsidRPr="00787C43">
        <w:rPr>
          <w:rStyle w:val="HideTWBExt"/>
        </w:rPr>
        <w:t>&lt;/Amend&gt;</w:t>
      </w:r>
    </w:p>
    <w:p w14:paraId="7F8A7B6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139</w:t>
      </w:r>
      <w:r w:rsidRPr="00787C43">
        <w:rPr>
          <w:rStyle w:val="HideTWBExt"/>
        </w:rPr>
        <w:t>&lt;/NumAm&gt;</w:t>
      </w:r>
    </w:p>
    <w:p w14:paraId="7EADAF9A" w14:textId="77777777" w:rsidR="007262BB" w:rsidRPr="00787C43" w:rsidRDefault="007262BB" w:rsidP="007262BB">
      <w:pPr>
        <w:pStyle w:val="NormalBold"/>
      </w:pPr>
      <w:r w:rsidRPr="00787C43">
        <w:rPr>
          <w:rStyle w:val="HideTWBExt"/>
          <w:b w:val="0"/>
        </w:rPr>
        <w:t>&lt;RepeatBlock-By&gt;&lt;Members&gt;</w:t>
      </w:r>
      <w:r w:rsidRPr="00787C43">
        <w:t>Elżbieta Katarzyna Łukacijewska, Ewa Kopacz, Mirosława Nykiel, Jagna Marczułajtis-Walczak</w:t>
      </w:r>
      <w:r w:rsidRPr="00787C43">
        <w:rPr>
          <w:rStyle w:val="HideTWBExt"/>
          <w:b w:val="0"/>
        </w:rPr>
        <w:t>&lt;/Members&gt;</w:t>
      </w:r>
    </w:p>
    <w:p w14:paraId="6836B156" w14:textId="77777777" w:rsidR="007262BB" w:rsidRPr="00787C43" w:rsidRDefault="007262BB" w:rsidP="007262BB">
      <w:pPr>
        <w:pStyle w:val="NormalBold"/>
      </w:pPr>
      <w:r w:rsidRPr="00787C43">
        <w:rPr>
          <w:rStyle w:val="HideTWBExt"/>
          <w:b w:val="0"/>
        </w:rPr>
        <w:t>&lt;/RepeatBlock-By&gt;</w:t>
      </w:r>
    </w:p>
    <w:p w14:paraId="153E1CF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AE9F8B7" w14:textId="77777777" w:rsidR="007262BB" w:rsidRPr="00787C43" w:rsidRDefault="007262BB" w:rsidP="007262BB">
      <w:pPr>
        <w:pStyle w:val="NormalBold"/>
      </w:pPr>
      <w:r w:rsidRPr="00787C43">
        <w:rPr>
          <w:rStyle w:val="HideTWBExt"/>
        </w:rPr>
        <w:t>&lt;Article&gt;</w:t>
      </w:r>
      <w:r w:rsidRPr="00787C43">
        <w:t>Erwägung E</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2B1C91C" w14:textId="77777777" w:rsidTr="007B3812">
        <w:trPr>
          <w:trHeight w:hRule="exact" w:val="240"/>
          <w:jc w:val="center"/>
        </w:trPr>
        <w:tc>
          <w:tcPr>
            <w:tcW w:w="9752" w:type="dxa"/>
            <w:gridSpan w:val="2"/>
            <w:tcBorders>
              <w:top w:val="nil"/>
              <w:left w:val="nil"/>
              <w:bottom w:val="nil"/>
              <w:right w:val="nil"/>
            </w:tcBorders>
          </w:tcPr>
          <w:p w14:paraId="4CF734CF" w14:textId="77777777" w:rsidR="007262BB" w:rsidRPr="00787C43" w:rsidRDefault="007262BB" w:rsidP="007B3812"/>
        </w:tc>
      </w:tr>
      <w:tr w:rsidR="007262BB" w:rsidRPr="00787C43" w14:paraId="48693B38" w14:textId="77777777" w:rsidTr="007B3812">
        <w:trPr>
          <w:trHeight w:val="240"/>
          <w:jc w:val="center"/>
        </w:trPr>
        <w:tc>
          <w:tcPr>
            <w:tcW w:w="4876" w:type="dxa"/>
            <w:tcBorders>
              <w:top w:val="nil"/>
              <w:left w:val="nil"/>
              <w:bottom w:val="nil"/>
              <w:right w:val="nil"/>
            </w:tcBorders>
          </w:tcPr>
          <w:p w14:paraId="397CFDD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B2292DF" w14:textId="77777777" w:rsidR="007262BB" w:rsidRPr="00787C43" w:rsidRDefault="007262BB" w:rsidP="007B3812">
            <w:pPr>
              <w:pStyle w:val="AmColumnHeading"/>
            </w:pPr>
            <w:r w:rsidRPr="00787C43">
              <w:t>Geänderter Text</w:t>
            </w:r>
          </w:p>
        </w:tc>
      </w:tr>
      <w:tr w:rsidR="007262BB" w:rsidRPr="00787C43" w14:paraId="5B6A00BB" w14:textId="77777777" w:rsidTr="007B3812">
        <w:trPr>
          <w:jc w:val="center"/>
        </w:trPr>
        <w:tc>
          <w:tcPr>
            <w:tcW w:w="4876" w:type="dxa"/>
            <w:tcBorders>
              <w:top w:val="nil"/>
              <w:left w:val="nil"/>
              <w:bottom w:val="nil"/>
              <w:right w:val="nil"/>
            </w:tcBorders>
          </w:tcPr>
          <w:p w14:paraId="0811B4C1" w14:textId="77777777" w:rsidR="007262BB" w:rsidRPr="00787C43" w:rsidRDefault="007262BB" w:rsidP="007B3812">
            <w:pPr>
              <w:pStyle w:val="Normal6a"/>
            </w:pPr>
            <w:r w:rsidRPr="00787C43">
              <w:t>E.</w:t>
            </w:r>
            <w:r w:rsidRPr="00787C43">
              <w:tab/>
              <w:t>in der Erwägung, dass nach wie vor in der gesamten EU Unterschiede auf dem Arbeitsmarkt sowie ein Mangel an fairen Arbeitsbedingungen und an Sicherheit für Arbeitnehmerinnen bestehen und dass das bestehende geschlechtsspezifische Entgeltgefälle weitgehend die Folge der systematischen Unterbewertung der Arbeit ist, die in von Frauen dominierten Branchen geleistet wird; in der Erwägung, dass daher das Problem des „gleichen Entgelts bei gleichwertiger Arbeit“ angegangen werden muss, um das geschlechtsspezifische Entgeltgefälle zu beseitigen;</w:t>
            </w:r>
          </w:p>
        </w:tc>
        <w:tc>
          <w:tcPr>
            <w:tcW w:w="4876" w:type="dxa"/>
            <w:tcBorders>
              <w:top w:val="nil"/>
              <w:left w:val="nil"/>
              <w:bottom w:val="nil"/>
              <w:right w:val="nil"/>
            </w:tcBorders>
          </w:tcPr>
          <w:p w14:paraId="2A5008B0" w14:textId="77777777" w:rsidR="007262BB" w:rsidRPr="00787C43" w:rsidRDefault="007262BB" w:rsidP="007B3812">
            <w:pPr>
              <w:pStyle w:val="Normal6a"/>
            </w:pPr>
            <w:r w:rsidRPr="00787C43">
              <w:t>E.</w:t>
            </w:r>
            <w:r w:rsidRPr="00787C43">
              <w:tab/>
              <w:t xml:space="preserve">in der Erwägung, dass nach wie vor in der gesamten EU Unterschiede auf dem Arbeitsmarkt sowie ein Mangel an fairen Arbeitsbedingungen und an Sicherheit für Arbeitnehmerinnen bestehen und dass das bestehende geschlechtsspezifische Entgeltgefälle weitgehend die Folge der systematischen Unterbewertung der Arbeit ist, die in von Frauen dominierten Branchen geleistet wird; in der Erwägung, dass daher das Problem des „gleichen Entgelts bei gleichwertiger Arbeit“ angegangen werden muss, um das geschlechtsspezifische Entgeltgefälle zu beseitigen; </w:t>
            </w:r>
            <w:r w:rsidRPr="00787C43">
              <w:rPr>
                <w:b/>
                <w:i/>
              </w:rPr>
              <w:t xml:space="preserve">in der Erwägung, dass Frauen über 55 Jahre und Frauen, die in </w:t>
            </w:r>
            <w:r w:rsidRPr="00787C43">
              <w:rPr>
                <w:b/>
                <w:i/>
              </w:rPr>
              <w:lastRenderedPageBreak/>
              <w:t>ländlichen, abgelegenen oder entvölkerten Gebieten leben, mit spezifischen und verschärften Hindernissen beim Zugang zu hochwertiger Beschäftigung, Ausbildung und Sozialschutz konfrontiert sind, die durch gezielte Maßnahmen auf Unionsebene sowie auf nationaler Ebene angegangen werden müssen;</w:t>
            </w:r>
          </w:p>
        </w:tc>
      </w:tr>
    </w:tbl>
    <w:p w14:paraId="0CAAFA00"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6459357" w14:textId="77777777" w:rsidR="007262BB" w:rsidRPr="00787C43" w:rsidRDefault="007262BB" w:rsidP="007262BB">
      <w:r w:rsidRPr="00787C43">
        <w:rPr>
          <w:rStyle w:val="HideTWBExt"/>
        </w:rPr>
        <w:t>&lt;/Amend&gt;</w:t>
      </w:r>
    </w:p>
    <w:p w14:paraId="61C417C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140</w:t>
      </w:r>
      <w:r w:rsidRPr="00787C43">
        <w:rPr>
          <w:rStyle w:val="HideTWBExt"/>
        </w:rPr>
        <w:t>&lt;/NumAm&gt;</w:t>
      </w:r>
    </w:p>
    <w:p w14:paraId="3AD06AE8"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68A222AA" w14:textId="77777777" w:rsidR="007262BB" w:rsidRPr="00787C43" w:rsidRDefault="007262BB" w:rsidP="007262BB">
      <w:pPr>
        <w:pStyle w:val="NormalBold"/>
      </w:pPr>
      <w:r w:rsidRPr="00787C43">
        <w:rPr>
          <w:rStyle w:val="HideTWBExt"/>
          <w:b w:val="0"/>
        </w:rPr>
        <w:t>&lt;/RepeatBlock-By&gt;</w:t>
      </w:r>
    </w:p>
    <w:p w14:paraId="2F18D28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651B87F" w14:textId="77777777" w:rsidR="007262BB" w:rsidRPr="00787C43" w:rsidRDefault="007262BB" w:rsidP="007262BB">
      <w:pPr>
        <w:pStyle w:val="NormalBold"/>
      </w:pPr>
      <w:r w:rsidRPr="00787C43">
        <w:rPr>
          <w:rStyle w:val="HideTWBExt"/>
        </w:rPr>
        <w:t>&lt;Article&gt;</w:t>
      </w:r>
      <w:r w:rsidRPr="00787C43">
        <w:t>Erwägung E</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4599B8E" w14:textId="77777777" w:rsidTr="007B3812">
        <w:trPr>
          <w:trHeight w:hRule="exact" w:val="240"/>
          <w:jc w:val="center"/>
        </w:trPr>
        <w:tc>
          <w:tcPr>
            <w:tcW w:w="9752" w:type="dxa"/>
            <w:gridSpan w:val="2"/>
            <w:tcBorders>
              <w:top w:val="nil"/>
              <w:left w:val="nil"/>
              <w:bottom w:val="nil"/>
              <w:right w:val="nil"/>
            </w:tcBorders>
          </w:tcPr>
          <w:p w14:paraId="681FBB19" w14:textId="77777777" w:rsidR="007262BB" w:rsidRPr="00787C43" w:rsidRDefault="007262BB" w:rsidP="007B3812"/>
        </w:tc>
      </w:tr>
      <w:tr w:rsidR="007262BB" w:rsidRPr="00787C43" w14:paraId="75BB5855" w14:textId="77777777" w:rsidTr="007B3812">
        <w:trPr>
          <w:trHeight w:val="240"/>
          <w:jc w:val="center"/>
        </w:trPr>
        <w:tc>
          <w:tcPr>
            <w:tcW w:w="4876" w:type="dxa"/>
            <w:tcBorders>
              <w:top w:val="nil"/>
              <w:left w:val="nil"/>
              <w:bottom w:val="nil"/>
              <w:right w:val="nil"/>
            </w:tcBorders>
          </w:tcPr>
          <w:p w14:paraId="1CB1588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A9DE086" w14:textId="77777777" w:rsidR="007262BB" w:rsidRPr="00787C43" w:rsidRDefault="007262BB" w:rsidP="007B3812">
            <w:pPr>
              <w:pStyle w:val="AmColumnHeading"/>
            </w:pPr>
            <w:r w:rsidRPr="00787C43">
              <w:t>Geänderter Text</w:t>
            </w:r>
          </w:p>
        </w:tc>
      </w:tr>
      <w:tr w:rsidR="007262BB" w:rsidRPr="00787C43" w14:paraId="1BDC96A2" w14:textId="77777777" w:rsidTr="007B3812">
        <w:trPr>
          <w:jc w:val="center"/>
        </w:trPr>
        <w:tc>
          <w:tcPr>
            <w:tcW w:w="4876" w:type="dxa"/>
            <w:tcBorders>
              <w:top w:val="nil"/>
              <w:left w:val="nil"/>
              <w:bottom w:val="nil"/>
              <w:right w:val="nil"/>
            </w:tcBorders>
          </w:tcPr>
          <w:p w14:paraId="2F38A50C" w14:textId="77777777" w:rsidR="007262BB" w:rsidRPr="00787C43" w:rsidRDefault="007262BB" w:rsidP="007B3812">
            <w:pPr>
              <w:pStyle w:val="Normal6a"/>
            </w:pPr>
            <w:r w:rsidRPr="00787C43">
              <w:t>E.</w:t>
            </w:r>
            <w:r w:rsidRPr="00787C43">
              <w:tab/>
              <w:t xml:space="preserve">in der Erwägung, dass nach wie vor in der gesamten EU Unterschiede auf dem Arbeitsmarkt sowie ein Mangel an fairen Arbeitsbedingungen und an Sicherheit für Arbeitnehmerinnen bestehen und dass das bestehende geschlechtsspezifische Entgeltgefälle weitgehend die Folge </w:t>
            </w:r>
            <w:r w:rsidRPr="00787C43">
              <w:rPr>
                <w:b/>
                <w:i/>
              </w:rPr>
              <w:t>der systematischen Unterbewertung der Arbeit</w:t>
            </w:r>
            <w:r w:rsidRPr="00787C43">
              <w:t xml:space="preserve"> ist, die in von Frauen dominierten Branchen geleistet wird; in der Erwägung, dass daher das Problem des „gleichen Entgelts bei gleichwertiger Arbeit“ angegangen werden muss, um das geschlechtsspezifische Entgeltgefälle zu beseitigen;</w:t>
            </w:r>
          </w:p>
        </w:tc>
        <w:tc>
          <w:tcPr>
            <w:tcW w:w="4876" w:type="dxa"/>
            <w:tcBorders>
              <w:top w:val="nil"/>
              <w:left w:val="nil"/>
              <w:bottom w:val="nil"/>
              <w:right w:val="nil"/>
            </w:tcBorders>
          </w:tcPr>
          <w:p w14:paraId="2B20940E" w14:textId="77777777" w:rsidR="007262BB" w:rsidRPr="00787C43" w:rsidRDefault="007262BB" w:rsidP="007B3812">
            <w:pPr>
              <w:pStyle w:val="Normal6a"/>
            </w:pPr>
            <w:r w:rsidRPr="00787C43">
              <w:t>E.</w:t>
            </w:r>
            <w:r w:rsidRPr="00787C43">
              <w:tab/>
              <w:t xml:space="preserve">in der Erwägung, dass nach wie vor in der gesamten EU Unterschiede auf dem Arbeitsmarkt sowie ein Mangel an fairen Arbeitsbedingungen und an Sicherheit für Arbeitnehmerinnen bestehen und dass das bestehende </w:t>
            </w:r>
            <w:r w:rsidRPr="00787C43">
              <w:rPr>
                <w:b/>
                <w:i/>
              </w:rPr>
              <w:t>unbereinigte</w:t>
            </w:r>
            <w:r w:rsidRPr="00787C43">
              <w:t xml:space="preserve"> geschlechtsspezifische Entgeltgefälle </w:t>
            </w:r>
            <w:r w:rsidRPr="00787C43">
              <w:rPr>
                <w:b/>
                <w:i/>
              </w:rPr>
              <w:t>von durchschnittlich 12 % im Jahr 2023</w:t>
            </w:r>
            <w:r w:rsidRPr="00787C43">
              <w:rPr>
                <w:b/>
                <w:i/>
                <w:vertAlign w:val="superscript"/>
              </w:rPr>
              <w:t>32a</w:t>
            </w:r>
            <w:r w:rsidRPr="00787C43">
              <w:t xml:space="preserve"> weitgehend die Folge </w:t>
            </w:r>
            <w:r w:rsidRPr="00787C43">
              <w:rPr>
                <w:b/>
                <w:i/>
              </w:rPr>
              <w:t>verschiedener Ursachen</w:t>
            </w:r>
            <w:r w:rsidRPr="00787C43">
              <w:t xml:space="preserve"> ist, </w:t>
            </w:r>
            <w:r w:rsidRPr="00787C43">
              <w:rPr>
                <w:b/>
                <w:i/>
              </w:rPr>
              <w:t>wie z. B. der Überrepräsentation von Frauen in schlecht bezahlten Sektoren wie Pflege oder Erziehung und auch der systematischen Unterbewertung von Arbeit,</w:t>
            </w:r>
            <w:r w:rsidRPr="00787C43">
              <w:t xml:space="preserve"> die in von Frauen dominierten Branchen geleistet wird; in der Erwägung, dass daher das Problem des „gleichen Entgelts bei </w:t>
            </w:r>
            <w:r w:rsidRPr="00787C43">
              <w:rPr>
                <w:b/>
                <w:i/>
              </w:rPr>
              <w:t>gleicher oder</w:t>
            </w:r>
            <w:r w:rsidRPr="00787C43">
              <w:t xml:space="preserve"> gleichwertiger Arbeit“</w:t>
            </w:r>
            <w:r w:rsidRPr="00787C43">
              <w:rPr>
                <w:b/>
                <w:i/>
                <w:vertAlign w:val="superscript"/>
              </w:rPr>
              <w:t>32b</w:t>
            </w:r>
            <w:r w:rsidRPr="00787C43">
              <w:t xml:space="preserve"> angegangen werden muss, um das geschlechtsspezifische Entgeltgefälle zu beseitigen;</w:t>
            </w:r>
          </w:p>
        </w:tc>
      </w:tr>
      <w:tr w:rsidR="007262BB" w:rsidRPr="00787C43" w14:paraId="2441EEFD" w14:textId="77777777" w:rsidTr="007B3812">
        <w:trPr>
          <w:jc w:val="center"/>
        </w:trPr>
        <w:tc>
          <w:tcPr>
            <w:tcW w:w="4876" w:type="dxa"/>
            <w:tcBorders>
              <w:top w:val="nil"/>
              <w:left w:val="nil"/>
              <w:bottom w:val="nil"/>
              <w:right w:val="nil"/>
            </w:tcBorders>
          </w:tcPr>
          <w:p w14:paraId="788B8B81" w14:textId="77777777" w:rsidR="007262BB" w:rsidRPr="00787C43" w:rsidRDefault="007262BB" w:rsidP="007B3812"/>
        </w:tc>
        <w:tc>
          <w:tcPr>
            <w:tcW w:w="4876" w:type="dxa"/>
            <w:tcBorders>
              <w:top w:val="nil"/>
              <w:left w:val="nil"/>
              <w:bottom w:val="nil"/>
              <w:right w:val="nil"/>
            </w:tcBorders>
          </w:tcPr>
          <w:p w14:paraId="1C73DF15" w14:textId="77777777" w:rsidR="007262BB" w:rsidRPr="00787C43" w:rsidRDefault="007262BB" w:rsidP="007B3812">
            <w:pPr>
              <w:pStyle w:val="Normal6a"/>
            </w:pPr>
            <w:r w:rsidRPr="00787C43">
              <w:rPr>
                <w:b/>
                <w:i/>
              </w:rPr>
              <w:t>_________________</w:t>
            </w:r>
          </w:p>
        </w:tc>
      </w:tr>
      <w:tr w:rsidR="007262BB" w:rsidRPr="00787C43" w14:paraId="6CCB9339" w14:textId="77777777" w:rsidTr="007B3812">
        <w:trPr>
          <w:jc w:val="center"/>
        </w:trPr>
        <w:tc>
          <w:tcPr>
            <w:tcW w:w="4876" w:type="dxa"/>
            <w:tcBorders>
              <w:top w:val="nil"/>
              <w:left w:val="nil"/>
              <w:bottom w:val="nil"/>
              <w:right w:val="nil"/>
            </w:tcBorders>
          </w:tcPr>
          <w:p w14:paraId="107A28E5" w14:textId="77777777" w:rsidR="007262BB" w:rsidRPr="00787C43" w:rsidRDefault="007262BB" w:rsidP="007B3812"/>
        </w:tc>
        <w:tc>
          <w:tcPr>
            <w:tcW w:w="4876" w:type="dxa"/>
            <w:tcBorders>
              <w:top w:val="nil"/>
              <w:left w:val="nil"/>
              <w:bottom w:val="nil"/>
              <w:right w:val="nil"/>
            </w:tcBorders>
          </w:tcPr>
          <w:p w14:paraId="397F8985" w14:textId="77777777" w:rsidR="007262BB" w:rsidRPr="00787C43" w:rsidRDefault="007262BB" w:rsidP="007B3812">
            <w:pPr>
              <w:pStyle w:val="Normal6a"/>
            </w:pPr>
            <w:r w:rsidRPr="00787C43">
              <w:rPr>
                <w:b/>
                <w:i/>
                <w:vertAlign w:val="superscript"/>
              </w:rPr>
              <w:t>32a</w:t>
            </w:r>
            <w:r w:rsidRPr="00787C43">
              <w:t xml:space="preserve"> </w:t>
            </w:r>
            <w:r w:rsidRPr="00787C43">
              <w:rPr>
                <w:b/>
                <w:i/>
              </w:rPr>
              <w:t>Bericht über die Gleichstellung der Geschlechter in der EU 2025 (Europäische Kommission)</w:t>
            </w:r>
          </w:p>
        </w:tc>
      </w:tr>
      <w:tr w:rsidR="007262BB" w:rsidRPr="00787C43" w14:paraId="3F8E7DAD" w14:textId="77777777" w:rsidTr="007B3812">
        <w:trPr>
          <w:jc w:val="center"/>
        </w:trPr>
        <w:tc>
          <w:tcPr>
            <w:tcW w:w="4876" w:type="dxa"/>
            <w:tcBorders>
              <w:top w:val="nil"/>
              <w:left w:val="nil"/>
              <w:bottom w:val="nil"/>
              <w:right w:val="nil"/>
            </w:tcBorders>
          </w:tcPr>
          <w:p w14:paraId="58DBDEBA" w14:textId="77777777" w:rsidR="007262BB" w:rsidRPr="00787C43" w:rsidRDefault="007262BB" w:rsidP="007B3812"/>
        </w:tc>
        <w:tc>
          <w:tcPr>
            <w:tcW w:w="4876" w:type="dxa"/>
            <w:tcBorders>
              <w:top w:val="nil"/>
              <w:left w:val="nil"/>
              <w:bottom w:val="nil"/>
              <w:right w:val="nil"/>
            </w:tcBorders>
          </w:tcPr>
          <w:p w14:paraId="05FC6A81" w14:textId="77777777" w:rsidR="007262BB" w:rsidRPr="00787C43" w:rsidRDefault="007262BB" w:rsidP="007B3812">
            <w:pPr>
              <w:pStyle w:val="Normal6a"/>
            </w:pPr>
            <w:r w:rsidRPr="00787C43">
              <w:rPr>
                <w:b/>
                <w:i/>
                <w:vertAlign w:val="superscript"/>
              </w:rPr>
              <w:t>32b</w:t>
            </w:r>
            <w:r w:rsidRPr="00787C43">
              <w:t xml:space="preserve"> </w:t>
            </w:r>
            <w:r w:rsidRPr="00787C43">
              <w:rPr>
                <w:b/>
                <w:i/>
              </w:rPr>
              <w:t>Artikel 157 AEUV </w:t>
            </w:r>
          </w:p>
        </w:tc>
      </w:tr>
    </w:tbl>
    <w:p w14:paraId="5878332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64E7EAA" w14:textId="77777777" w:rsidR="007262BB" w:rsidRPr="00787C43" w:rsidRDefault="007262BB" w:rsidP="007262BB">
      <w:r w:rsidRPr="00787C43">
        <w:rPr>
          <w:rStyle w:val="HideTWBExt"/>
        </w:rPr>
        <w:t>&lt;/Amend&gt;</w:t>
      </w:r>
    </w:p>
    <w:p w14:paraId="662E531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141</w:t>
      </w:r>
      <w:r w:rsidRPr="00787C43">
        <w:rPr>
          <w:rStyle w:val="HideTWBExt"/>
        </w:rPr>
        <w:t>&lt;/NumAm&gt;</w:t>
      </w:r>
    </w:p>
    <w:p w14:paraId="1A35D061" w14:textId="77777777" w:rsidR="007262BB" w:rsidRPr="00787C43" w:rsidRDefault="007262BB" w:rsidP="007262BB">
      <w:pPr>
        <w:pStyle w:val="NormalBold"/>
      </w:pPr>
      <w:r w:rsidRPr="00787C43">
        <w:rPr>
          <w:rStyle w:val="HideTWBExt"/>
          <w:b w:val="0"/>
        </w:rPr>
        <w:t>&lt;RepeatBlock-By&gt;&lt;Members&gt;</w:t>
      </w:r>
      <w:r w:rsidRPr="00787C43">
        <w:t>Diana Iovanovici Şoşoacă</w:t>
      </w:r>
      <w:r w:rsidRPr="00787C43">
        <w:rPr>
          <w:rStyle w:val="HideTWBExt"/>
          <w:b w:val="0"/>
        </w:rPr>
        <w:t>&lt;/Members&gt;</w:t>
      </w:r>
    </w:p>
    <w:p w14:paraId="1D87CFDD" w14:textId="77777777" w:rsidR="007262BB" w:rsidRPr="00787C43" w:rsidRDefault="007262BB" w:rsidP="007262BB">
      <w:pPr>
        <w:pStyle w:val="NormalBold"/>
      </w:pPr>
      <w:r w:rsidRPr="00787C43">
        <w:rPr>
          <w:rStyle w:val="HideTWBExt"/>
          <w:b w:val="0"/>
        </w:rPr>
        <w:t>&lt;/RepeatBlock-By&gt;</w:t>
      </w:r>
    </w:p>
    <w:p w14:paraId="7E3E14B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EADC2F7" w14:textId="77777777" w:rsidR="007262BB" w:rsidRPr="00787C43" w:rsidRDefault="007262BB" w:rsidP="007262BB">
      <w:pPr>
        <w:pStyle w:val="NormalBold"/>
      </w:pPr>
      <w:r w:rsidRPr="00787C43">
        <w:rPr>
          <w:rStyle w:val="HideTWBExt"/>
        </w:rPr>
        <w:t>&lt;Article&gt;</w:t>
      </w:r>
      <w:r w:rsidRPr="00787C43">
        <w:t>Erwägung E</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0564679" w14:textId="77777777" w:rsidTr="007B3812">
        <w:trPr>
          <w:trHeight w:hRule="exact" w:val="240"/>
          <w:jc w:val="center"/>
        </w:trPr>
        <w:tc>
          <w:tcPr>
            <w:tcW w:w="9752" w:type="dxa"/>
            <w:gridSpan w:val="2"/>
            <w:tcBorders>
              <w:top w:val="nil"/>
              <w:left w:val="nil"/>
              <w:bottom w:val="nil"/>
              <w:right w:val="nil"/>
            </w:tcBorders>
          </w:tcPr>
          <w:p w14:paraId="5B1D5BC4" w14:textId="77777777" w:rsidR="007262BB" w:rsidRPr="00787C43" w:rsidRDefault="007262BB" w:rsidP="007B3812"/>
        </w:tc>
      </w:tr>
      <w:tr w:rsidR="007262BB" w:rsidRPr="00787C43" w14:paraId="2FF3A78F" w14:textId="77777777" w:rsidTr="007B3812">
        <w:trPr>
          <w:trHeight w:val="240"/>
          <w:jc w:val="center"/>
        </w:trPr>
        <w:tc>
          <w:tcPr>
            <w:tcW w:w="4876" w:type="dxa"/>
            <w:tcBorders>
              <w:top w:val="nil"/>
              <w:left w:val="nil"/>
              <w:bottom w:val="nil"/>
              <w:right w:val="nil"/>
            </w:tcBorders>
          </w:tcPr>
          <w:p w14:paraId="58DA426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8318CCE" w14:textId="77777777" w:rsidR="007262BB" w:rsidRPr="00787C43" w:rsidRDefault="007262BB" w:rsidP="007B3812">
            <w:pPr>
              <w:pStyle w:val="AmColumnHeading"/>
            </w:pPr>
            <w:r w:rsidRPr="00787C43">
              <w:t>Geänderter Text</w:t>
            </w:r>
          </w:p>
        </w:tc>
      </w:tr>
      <w:tr w:rsidR="007262BB" w:rsidRPr="00787C43" w14:paraId="77CC3E13" w14:textId="77777777" w:rsidTr="007B3812">
        <w:trPr>
          <w:jc w:val="center"/>
        </w:trPr>
        <w:tc>
          <w:tcPr>
            <w:tcW w:w="4876" w:type="dxa"/>
            <w:tcBorders>
              <w:top w:val="nil"/>
              <w:left w:val="nil"/>
              <w:bottom w:val="nil"/>
              <w:right w:val="nil"/>
            </w:tcBorders>
          </w:tcPr>
          <w:p w14:paraId="316FE1EE" w14:textId="77777777" w:rsidR="007262BB" w:rsidRPr="00787C43" w:rsidRDefault="007262BB" w:rsidP="007B3812">
            <w:pPr>
              <w:pStyle w:val="Normal6a"/>
            </w:pPr>
            <w:r w:rsidRPr="00787C43">
              <w:t>E.</w:t>
            </w:r>
            <w:r w:rsidRPr="00787C43">
              <w:tab/>
              <w:t>in der Erwägung, dass nach wie vor in der gesamten EU Unterschiede auf dem Arbeitsmarkt sowie ein Mangel an fairen Arbeitsbedingungen und an Sicherheit für Arbeitnehmerinnen bestehen und dass das bestehende geschlechtsspezifische Entgeltgefälle weitgehend die Folge der systematischen Unterbewertung der Arbeit ist, die in von Frauen dominierten Branchen geleistet wird; in der Erwägung, dass daher das Problem des „gleichen Entgelts bei gleichwertiger Arbeit“ angegangen werden muss, um das geschlechtsspezifische Entgeltgefälle zu beseitigen;</w:t>
            </w:r>
          </w:p>
        </w:tc>
        <w:tc>
          <w:tcPr>
            <w:tcW w:w="4876" w:type="dxa"/>
            <w:tcBorders>
              <w:top w:val="nil"/>
              <w:left w:val="nil"/>
              <w:bottom w:val="nil"/>
              <w:right w:val="nil"/>
            </w:tcBorders>
          </w:tcPr>
          <w:p w14:paraId="2C3B3E28" w14:textId="77777777" w:rsidR="007262BB" w:rsidRPr="00787C43" w:rsidRDefault="007262BB" w:rsidP="007B3812">
            <w:pPr>
              <w:pStyle w:val="Normal6a"/>
            </w:pPr>
            <w:r w:rsidRPr="00787C43">
              <w:t>E.</w:t>
            </w:r>
            <w:r w:rsidRPr="00787C43">
              <w:tab/>
              <w:t>in der Erwägung, dass nach wie vor in der gesamten EU Unterschiede auf dem Arbeitsmarkt sowie ein Mangel an fairen Arbeitsbedingungen und an Sicherheit für Arbeitnehmerinnen bestehen</w:t>
            </w:r>
            <w:r w:rsidRPr="00787C43">
              <w:rPr>
                <w:b/>
                <w:i/>
              </w:rPr>
              <w:t>, weil Teilzeitarbeitsplätze – insbesondere nach der Geburt eines Kindes – vor allem von Frauen besetzt werden, was sich langfristig auf das Einkommen auswirkt,</w:t>
            </w:r>
            <w:r w:rsidRPr="00787C43">
              <w:t xml:space="preserve"> und dass das bestehende geschlechtsspezifische Entgeltgefälle weitgehend die Folge der systematischen Unterbewertung der Arbeit ist, die in von Frauen dominierten Branchen geleistet wird; in der Erwägung, dass daher das Problem des „gleichen Entgelts bei gleichwertiger Arbeit“ angegangen werden muss, um das geschlechtsspezifische Entgeltgefälle zu beseitigen;</w:t>
            </w:r>
          </w:p>
        </w:tc>
      </w:tr>
    </w:tbl>
    <w:p w14:paraId="71764BE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624B81A9" w14:textId="77777777" w:rsidR="007262BB" w:rsidRPr="00787C43" w:rsidRDefault="007262BB" w:rsidP="007262BB">
      <w:r w:rsidRPr="00787C43">
        <w:rPr>
          <w:rStyle w:val="HideTWBExt"/>
        </w:rPr>
        <w:t>&lt;/Amend&gt;</w:t>
      </w:r>
    </w:p>
    <w:p w14:paraId="6BC10807"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142</w:t>
      </w:r>
      <w:r w:rsidRPr="00787C43">
        <w:rPr>
          <w:rStyle w:val="HideTWBExt"/>
        </w:rPr>
        <w:t>&lt;/NumAm&gt;</w:t>
      </w:r>
    </w:p>
    <w:p w14:paraId="675DF27F"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1A2CD904" w14:textId="77777777" w:rsidR="007262BB" w:rsidRPr="00787C43" w:rsidRDefault="007262BB" w:rsidP="007262BB">
      <w:pPr>
        <w:pStyle w:val="NormalBold"/>
      </w:pPr>
      <w:r w:rsidRPr="00787C43">
        <w:rPr>
          <w:rStyle w:val="HideTWBExt"/>
          <w:b w:val="0"/>
        </w:rPr>
        <w:t>&lt;/RepeatBlock-By&gt;</w:t>
      </w:r>
    </w:p>
    <w:p w14:paraId="458E30F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AFA3F23" w14:textId="77777777" w:rsidR="007262BB" w:rsidRPr="00787C43" w:rsidRDefault="007262BB" w:rsidP="007262BB">
      <w:pPr>
        <w:pStyle w:val="NormalBold"/>
      </w:pPr>
      <w:r w:rsidRPr="00787C43">
        <w:rPr>
          <w:rStyle w:val="HideTWBExt"/>
        </w:rPr>
        <w:t>&lt;Article&gt;</w:t>
      </w:r>
      <w:r w:rsidRPr="00787C43">
        <w:t>Erwägung E</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28ACE27" w14:textId="77777777" w:rsidTr="007B3812">
        <w:trPr>
          <w:trHeight w:hRule="exact" w:val="240"/>
          <w:jc w:val="center"/>
        </w:trPr>
        <w:tc>
          <w:tcPr>
            <w:tcW w:w="9752" w:type="dxa"/>
            <w:gridSpan w:val="2"/>
            <w:tcBorders>
              <w:top w:val="nil"/>
              <w:left w:val="nil"/>
              <w:bottom w:val="nil"/>
              <w:right w:val="nil"/>
            </w:tcBorders>
          </w:tcPr>
          <w:p w14:paraId="6D550AC3" w14:textId="77777777" w:rsidR="007262BB" w:rsidRPr="00787C43" w:rsidRDefault="007262BB" w:rsidP="007B3812"/>
        </w:tc>
      </w:tr>
      <w:tr w:rsidR="007262BB" w:rsidRPr="00787C43" w14:paraId="531881B3" w14:textId="77777777" w:rsidTr="007B3812">
        <w:trPr>
          <w:trHeight w:val="240"/>
          <w:jc w:val="center"/>
        </w:trPr>
        <w:tc>
          <w:tcPr>
            <w:tcW w:w="4876" w:type="dxa"/>
            <w:tcBorders>
              <w:top w:val="nil"/>
              <w:left w:val="nil"/>
              <w:bottom w:val="nil"/>
              <w:right w:val="nil"/>
            </w:tcBorders>
          </w:tcPr>
          <w:p w14:paraId="52139CF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57A6243" w14:textId="77777777" w:rsidR="007262BB" w:rsidRPr="00787C43" w:rsidRDefault="007262BB" w:rsidP="007B3812">
            <w:pPr>
              <w:pStyle w:val="AmColumnHeading"/>
            </w:pPr>
            <w:r w:rsidRPr="00787C43">
              <w:t>Geänderter Text</w:t>
            </w:r>
          </w:p>
        </w:tc>
      </w:tr>
      <w:tr w:rsidR="007262BB" w:rsidRPr="00787C43" w14:paraId="5B285C07" w14:textId="77777777" w:rsidTr="007B3812">
        <w:trPr>
          <w:jc w:val="center"/>
        </w:trPr>
        <w:tc>
          <w:tcPr>
            <w:tcW w:w="4876" w:type="dxa"/>
            <w:tcBorders>
              <w:top w:val="nil"/>
              <w:left w:val="nil"/>
              <w:bottom w:val="nil"/>
              <w:right w:val="nil"/>
            </w:tcBorders>
          </w:tcPr>
          <w:p w14:paraId="6E34964D" w14:textId="77777777" w:rsidR="007262BB" w:rsidRPr="00787C43" w:rsidRDefault="007262BB" w:rsidP="007B3812">
            <w:pPr>
              <w:pStyle w:val="Normal6a"/>
            </w:pPr>
            <w:r w:rsidRPr="00787C43">
              <w:t>E.</w:t>
            </w:r>
            <w:r w:rsidRPr="00787C43">
              <w:tab/>
              <w:t xml:space="preserve">in der Erwägung, dass nach wie vor in der gesamten EU Unterschiede auf dem Arbeitsmarkt sowie ein Mangel an fairen Arbeitsbedingungen und an Sicherheit für </w:t>
            </w:r>
            <w:r w:rsidRPr="00787C43">
              <w:lastRenderedPageBreak/>
              <w:t xml:space="preserve">Arbeitnehmerinnen bestehen </w:t>
            </w:r>
            <w:r w:rsidRPr="00787C43">
              <w:rPr>
                <w:b/>
                <w:i/>
              </w:rPr>
              <w:t>und dass das bestehende geschlechtsspezifische Entgeltgefälle weitgehend die Folge der systematischen Unterbewertung der Arbeit ist, die in von Frauen dominierten Branchen geleistet wird</w:t>
            </w:r>
            <w:r w:rsidRPr="00787C43">
              <w:t xml:space="preserve">; in der Erwägung, dass </w:t>
            </w:r>
            <w:r w:rsidRPr="00787C43">
              <w:rPr>
                <w:b/>
                <w:i/>
              </w:rPr>
              <w:t>daher</w:t>
            </w:r>
            <w:r w:rsidRPr="00787C43">
              <w:t xml:space="preserve"> das Problem des „gleichen Entgelts bei gleichwertiger Arbeit“ angegangen werden muss, um das geschlechtsspezifische Entgeltgefälle zu beseitigen;</w:t>
            </w:r>
          </w:p>
        </w:tc>
        <w:tc>
          <w:tcPr>
            <w:tcW w:w="4876" w:type="dxa"/>
            <w:tcBorders>
              <w:top w:val="nil"/>
              <w:left w:val="nil"/>
              <w:bottom w:val="nil"/>
              <w:right w:val="nil"/>
            </w:tcBorders>
          </w:tcPr>
          <w:p w14:paraId="727705D9" w14:textId="77777777" w:rsidR="007262BB" w:rsidRPr="00787C43" w:rsidRDefault="007262BB" w:rsidP="007B3812">
            <w:pPr>
              <w:pStyle w:val="Normal6a"/>
            </w:pPr>
            <w:r w:rsidRPr="00787C43">
              <w:lastRenderedPageBreak/>
              <w:t>E.</w:t>
            </w:r>
            <w:r w:rsidRPr="00787C43">
              <w:tab/>
              <w:t xml:space="preserve">in der Erwägung, dass nach wie vor in der gesamten EU Unterschiede auf dem Arbeitsmarkt sowie ein Mangel an fairen Arbeitsbedingungen und an Sicherheit für </w:t>
            </w:r>
            <w:r w:rsidRPr="00787C43">
              <w:lastRenderedPageBreak/>
              <w:t>Arbeitnehmerinnen bestehen; in der Erwägung, dass das Problem des „gleichen Entgelts bei gleichwertiger Arbeit“ angegangen werden muss, um das geschlechtsspezifische Entgeltgefälle zu beseitigen;</w:t>
            </w:r>
          </w:p>
        </w:tc>
      </w:tr>
    </w:tbl>
    <w:p w14:paraId="365F5EAC"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3BFB611" w14:textId="77777777" w:rsidR="007262BB" w:rsidRPr="00787C43" w:rsidRDefault="007262BB" w:rsidP="007262BB">
      <w:r w:rsidRPr="00787C43">
        <w:rPr>
          <w:rStyle w:val="HideTWBExt"/>
        </w:rPr>
        <w:t>&lt;/Amend&gt;</w:t>
      </w:r>
    </w:p>
    <w:p w14:paraId="6C57639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143</w:t>
      </w:r>
      <w:r w:rsidRPr="00787C43">
        <w:rPr>
          <w:rStyle w:val="HideTWBExt"/>
        </w:rPr>
        <w:t>&lt;/NumAm&gt;</w:t>
      </w:r>
    </w:p>
    <w:p w14:paraId="6F941EAC" w14:textId="77777777" w:rsidR="007262BB" w:rsidRPr="00787C43" w:rsidRDefault="007262BB" w:rsidP="007262BB">
      <w:pPr>
        <w:pStyle w:val="NormalBold"/>
      </w:pPr>
      <w:r w:rsidRPr="00787C43">
        <w:rPr>
          <w:rStyle w:val="HideTWBExt"/>
          <w:b w:val="0"/>
        </w:rPr>
        <w:t>&lt;RepeatBlock-By&gt;&lt;Members&gt;</w:t>
      </w:r>
      <w:r w:rsidRPr="00787C43">
        <w:t>Verena Mertens</w:t>
      </w:r>
      <w:r w:rsidRPr="00787C43">
        <w:rPr>
          <w:rStyle w:val="HideTWBExt"/>
          <w:b w:val="0"/>
        </w:rPr>
        <w:t>&lt;/Members&gt;</w:t>
      </w:r>
    </w:p>
    <w:p w14:paraId="20699AB5" w14:textId="77777777" w:rsidR="007262BB" w:rsidRPr="00787C43" w:rsidRDefault="007262BB" w:rsidP="007262BB">
      <w:pPr>
        <w:pStyle w:val="NormalBold"/>
      </w:pPr>
      <w:r w:rsidRPr="00787C43">
        <w:rPr>
          <w:rStyle w:val="HideTWBExt"/>
          <w:b w:val="0"/>
        </w:rPr>
        <w:t>&lt;/RepeatBlock-By&gt;</w:t>
      </w:r>
    </w:p>
    <w:p w14:paraId="0E60CCB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29AAD2D" w14:textId="77777777" w:rsidR="007262BB" w:rsidRPr="00787C43" w:rsidRDefault="007262BB" w:rsidP="007262BB">
      <w:pPr>
        <w:pStyle w:val="NormalBold"/>
      </w:pPr>
      <w:r w:rsidRPr="00787C43">
        <w:rPr>
          <w:rStyle w:val="HideTWBExt"/>
        </w:rPr>
        <w:t>&lt;Article&gt;</w:t>
      </w:r>
      <w:r w:rsidRPr="00787C43">
        <w:t>Erwägung E</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5978207" w14:textId="77777777" w:rsidTr="007B3812">
        <w:trPr>
          <w:trHeight w:hRule="exact" w:val="240"/>
          <w:jc w:val="center"/>
        </w:trPr>
        <w:tc>
          <w:tcPr>
            <w:tcW w:w="9752" w:type="dxa"/>
            <w:gridSpan w:val="2"/>
            <w:tcBorders>
              <w:top w:val="nil"/>
              <w:left w:val="nil"/>
              <w:bottom w:val="nil"/>
              <w:right w:val="nil"/>
            </w:tcBorders>
          </w:tcPr>
          <w:p w14:paraId="72F25443" w14:textId="77777777" w:rsidR="007262BB" w:rsidRPr="00787C43" w:rsidRDefault="007262BB" w:rsidP="007B3812"/>
        </w:tc>
      </w:tr>
      <w:tr w:rsidR="007262BB" w:rsidRPr="00787C43" w14:paraId="43484A74" w14:textId="77777777" w:rsidTr="007B3812">
        <w:trPr>
          <w:trHeight w:val="240"/>
          <w:jc w:val="center"/>
        </w:trPr>
        <w:tc>
          <w:tcPr>
            <w:tcW w:w="4876" w:type="dxa"/>
            <w:tcBorders>
              <w:top w:val="nil"/>
              <w:left w:val="nil"/>
              <w:bottom w:val="nil"/>
              <w:right w:val="nil"/>
            </w:tcBorders>
          </w:tcPr>
          <w:p w14:paraId="306431C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ED60346" w14:textId="77777777" w:rsidR="007262BB" w:rsidRPr="00787C43" w:rsidRDefault="007262BB" w:rsidP="007B3812">
            <w:pPr>
              <w:pStyle w:val="AmColumnHeading"/>
            </w:pPr>
            <w:r w:rsidRPr="00787C43">
              <w:t>Geänderter Text</w:t>
            </w:r>
          </w:p>
        </w:tc>
      </w:tr>
      <w:tr w:rsidR="007262BB" w:rsidRPr="00787C43" w14:paraId="331E8A07" w14:textId="77777777" w:rsidTr="007B3812">
        <w:trPr>
          <w:jc w:val="center"/>
        </w:trPr>
        <w:tc>
          <w:tcPr>
            <w:tcW w:w="4876" w:type="dxa"/>
            <w:tcBorders>
              <w:top w:val="nil"/>
              <w:left w:val="nil"/>
              <w:bottom w:val="nil"/>
              <w:right w:val="nil"/>
            </w:tcBorders>
          </w:tcPr>
          <w:p w14:paraId="475D1C8E" w14:textId="77777777" w:rsidR="007262BB" w:rsidRPr="00787C43" w:rsidRDefault="007262BB" w:rsidP="007B3812">
            <w:pPr>
              <w:pStyle w:val="Normal6a"/>
            </w:pPr>
            <w:r w:rsidRPr="00787C43">
              <w:t>E.</w:t>
            </w:r>
            <w:r w:rsidRPr="00787C43">
              <w:tab/>
              <w:t xml:space="preserve">in der Erwägung, dass nach wie vor in der gesamten EU Unterschiede auf dem Arbeitsmarkt </w:t>
            </w:r>
            <w:r w:rsidRPr="00787C43">
              <w:rPr>
                <w:b/>
                <w:i/>
              </w:rPr>
              <w:t>sowie ein Mangel an fairen Arbeitsbedingungen und an Sicherheit für Arbeitnehmerinnen</w:t>
            </w:r>
            <w:r w:rsidRPr="00787C43">
              <w:t xml:space="preserve"> bestehen und dass das bestehende geschlechtsspezifische Entgeltgefälle </w:t>
            </w:r>
            <w:r w:rsidRPr="00787C43">
              <w:rPr>
                <w:b/>
                <w:i/>
              </w:rPr>
              <w:t>weitgehend</w:t>
            </w:r>
            <w:r w:rsidRPr="00787C43">
              <w:t xml:space="preserve"> die Folge der systematischen Unterbewertung der Arbeit ist, die in von Frauen dominierten Branchen geleistet wird; in der Erwägung, dass daher das Problem des „gleichen Entgelts bei gleichwertiger Arbeit“ angegangen werden muss, um das geschlechtsspezifische Entgeltgefälle zu beseitigen;</w:t>
            </w:r>
          </w:p>
        </w:tc>
        <w:tc>
          <w:tcPr>
            <w:tcW w:w="4876" w:type="dxa"/>
            <w:tcBorders>
              <w:top w:val="nil"/>
              <w:left w:val="nil"/>
              <w:bottom w:val="nil"/>
              <w:right w:val="nil"/>
            </w:tcBorders>
          </w:tcPr>
          <w:p w14:paraId="5A1D5A50" w14:textId="77777777" w:rsidR="007262BB" w:rsidRPr="00787C43" w:rsidRDefault="007262BB" w:rsidP="007B3812">
            <w:pPr>
              <w:pStyle w:val="Normal6a"/>
            </w:pPr>
            <w:r w:rsidRPr="00787C43">
              <w:t>E.</w:t>
            </w:r>
            <w:r w:rsidRPr="00787C43">
              <w:tab/>
              <w:t xml:space="preserve">in der Erwägung, dass nach wie vor in der gesamten EU Unterschiede auf dem Arbeitsmarkt bestehen und dass das bestehende geschlechtsspezifische Entgeltgefälle </w:t>
            </w:r>
            <w:r w:rsidRPr="00787C43">
              <w:rPr>
                <w:b/>
                <w:i/>
              </w:rPr>
              <w:t>zum Teil</w:t>
            </w:r>
            <w:r w:rsidRPr="00787C43">
              <w:t xml:space="preserve"> die Folge der systematischen Unterbewertung der Arbeit ist, die in von Frauen dominierten Branchen geleistet wird; in der Erwägung, dass daher das Problem des „gleichen Entgelts bei gleichwertiger Arbeit“ angegangen werden muss, um das geschlechtsspezifische Entgeltgefälle zu beseitigen;</w:t>
            </w:r>
          </w:p>
        </w:tc>
      </w:tr>
    </w:tbl>
    <w:p w14:paraId="35A1F5A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159C99B" w14:textId="77777777" w:rsidR="007262BB" w:rsidRPr="00787C43" w:rsidRDefault="007262BB" w:rsidP="007262BB">
      <w:r w:rsidRPr="00787C43">
        <w:rPr>
          <w:rStyle w:val="HideTWBExt"/>
        </w:rPr>
        <w:t>&lt;/Amend&gt;</w:t>
      </w:r>
    </w:p>
    <w:p w14:paraId="7734A68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144</w:t>
      </w:r>
      <w:r w:rsidRPr="00787C43">
        <w:rPr>
          <w:rStyle w:val="HideTWBExt"/>
        </w:rPr>
        <w:t>&lt;/NumAm&gt;</w:t>
      </w:r>
    </w:p>
    <w:p w14:paraId="39E46E04"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Viktória Ferenc, Mireia Borrás Pabón</w:t>
      </w:r>
      <w:r w:rsidRPr="00787C43">
        <w:rPr>
          <w:rStyle w:val="HideTWBExt"/>
          <w:b w:val="0"/>
        </w:rPr>
        <w:t>&lt;/Members&gt;</w:t>
      </w:r>
    </w:p>
    <w:p w14:paraId="0B5D707D" w14:textId="77777777" w:rsidR="007262BB" w:rsidRPr="00787C43" w:rsidRDefault="007262BB" w:rsidP="007262BB">
      <w:pPr>
        <w:pStyle w:val="NormalBold"/>
      </w:pPr>
      <w:r w:rsidRPr="00787C43">
        <w:rPr>
          <w:rStyle w:val="HideTWBExt"/>
          <w:b w:val="0"/>
        </w:rPr>
        <w:t>&lt;/RepeatBlock-By&gt;</w:t>
      </w:r>
    </w:p>
    <w:p w14:paraId="1AB1278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9454D44" w14:textId="77777777" w:rsidR="007262BB" w:rsidRPr="00787C43" w:rsidRDefault="007262BB" w:rsidP="007262BB">
      <w:pPr>
        <w:pStyle w:val="NormalBold"/>
      </w:pPr>
      <w:r w:rsidRPr="00787C43">
        <w:rPr>
          <w:rStyle w:val="HideTWBExt"/>
        </w:rPr>
        <w:t>&lt;Article&gt;</w:t>
      </w:r>
      <w:r w:rsidRPr="00787C43">
        <w:t>Erwägung E</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025355A" w14:textId="77777777" w:rsidTr="007B3812">
        <w:trPr>
          <w:trHeight w:hRule="exact" w:val="240"/>
          <w:jc w:val="center"/>
        </w:trPr>
        <w:tc>
          <w:tcPr>
            <w:tcW w:w="9752" w:type="dxa"/>
            <w:gridSpan w:val="2"/>
            <w:tcBorders>
              <w:top w:val="nil"/>
              <w:left w:val="nil"/>
              <w:bottom w:val="nil"/>
              <w:right w:val="nil"/>
            </w:tcBorders>
          </w:tcPr>
          <w:p w14:paraId="12B1F589" w14:textId="77777777" w:rsidR="007262BB" w:rsidRPr="00787C43" w:rsidRDefault="007262BB" w:rsidP="007B3812"/>
        </w:tc>
      </w:tr>
      <w:tr w:rsidR="007262BB" w:rsidRPr="00787C43" w14:paraId="6A78CE2D" w14:textId="77777777" w:rsidTr="007B3812">
        <w:trPr>
          <w:trHeight w:val="240"/>
          <w:jc w:val="center"/>
        </w:trPr>
        <w:tc>
          <w:tcPr>
            <w:tcW w:w="4876" w:type="dxa"/>
            <w:tcBorders>
              <w:top w:val="nil"/>
              <w:left w:val="nil"/>
              <w:bottom w:val="nil"/>
              <w:right w:val="nil"/>
            </w:tcBorders>
          </w:tcPr>
          <w:p w14:paraId="3E7C9A7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D3E4F66" w14:textId="77777777" w:rsidR="007262BB" w:rsidRPr="00787C43" w:rsidRDefault="007262BB" w:rsidP="007B3812">
            <w:pPr>
              <w:pStyle w:val="AmColumnHeading"/>
            </w:pPr>
            <w:r w:rsidRPr="00787C43">
              <w:t>Geänderter Text</w:t>
            </w:r>
          </w:p>
        </w:tc>
      </w:tr>
      <w:tr w:rsidR="007262BB" w:rsidRPr="00787C43" w14:paraId="05AF0C31" w14:textId="77777777" w:rsidTr="007B3812">
        <w:trPr>
          <w:jc w:val="center"/>
        </w:trPr>
        <w:tc>
          <w:tcPr>
            <w:tcW w:w="4876" w:type="dxa"/>
            <w:tcBorders>
              <w:top w:val="nil"/>
              <w:left w:val="nil"/>
              <w:bottom w:val="nil"/>
              <w:right w:val="nil"/>
            </w:tcBorders>
          </w:tcPr>
          <w:p w14:paraId="378A712F" w14:textId="77777777" w:rsidR="007262BB" w:rsidRPr="00787C43" w:rsidRDefault="007262BB" w:rsidP="007B3812">
            <w:pPr>
              <w:pStyle w:val="Normal6a"/>
            </w:pPr>
            <w:r w:rsidRPr="00787C43">
              <w:t>E.</w:t>
            </w:r>
            <w:r w:rsidRPr="00787C43">
              <w:tab/>
              <w:t>in der Erwägung, dass nach wie vor in der gesamten EU Unterschiede auf dem Arbeitsmarkt sowie ein Mangel an fairen Arbeitsbedingungen und an Sicherheit für Arbeitnehmerinnen bestehen und dass das bestehende geschlechtsspezifische Entgeltgefälle weitgehend die Folge der systematischen Unterbewertung der Arbeit ist, die in von Frauen dominierten Branchen geleistet wird; in der Erwägung, dass daher das Problem des „gleichen Entgelts bei gleichwertiger Arbeit“ angegangen werden muss, um das geschlechtsspezifische Entgeltgefälle zu beseitigen;</w:t>
            </w:r>
          </w:p>
        </w:tc>
        <w:tc>
          <w:tcPr>
            <w:tcW w:w="4876" w:type="dxa"/>
            <w:tcBorders>
              <w:top w:val="nil"/>
              <w:left w:val="nil"/>
              <w:bottom w:val="nil"/>
              <w:right w:val="nil"/>
            </w:tcBorders>
          </w:tcPr>
          <w:p w14:paraId="5524F3EF" w14:textId="77777777" w:rsidR="007262BB" w:rsidRPr="00787C43" w:rsidRDefault="007262BB" w:rsidP="007B3812">
            <w:pPr>
              <w:pStyle w:val="Normal6a"/>
            </w:pPr>
            <w:r w:rsidRPr="00787C43">
              <w:t>E.</w:t>
            </w:r>
            <w:r w:rsidRPr="00787C43">
              <w:tab/>
              <w:t>in der Erwägung, dass nach wie vor in der gesamten EU Unterschiede auf dem Arbeitsmarkt sowie ein Mangel an fairen Arbeitsbedingungen und an Sicherheit für Arbeitnehmerinnen</w:t>
            </w:r>
            <w:r w:rsidRPr="00787C43">
              <w:rPr>
                <w:b/>
                <w:i/>
              </w:rPr>
              <w:t>, insbesondere für Mütter,</w:t>
            </w:r>
            <w:r w:rsidRPr="00787C43">
              <w:t xml:space="preserve"> bestehen und dass das bestehende geschlechtsspezifische Entgeltgefälle weitgehend die Folge der systematischen Unterbewertung der Arbeit ist, die in von Frauen dominierten Branchen geleistet wird; in der Erwägung, dass daher das Problem des „gleichen Entgelts bei gleichwertiger Arbeit“ angegangen werden muss, um das geschlechtsspezifische Entgeltgefälle zu beseitigen;</w:t>
            </w:r>
          </w:p>
        </w:tc>
      </w:tr>
    </w:tbl>
    <w:p w14:paraId="27736AA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11CF3AA6" w14:textId="77777777" w:rsidR="007262BB" w:rsidRPr="00787C43" w:rsidRDefault="007262BB" w:rsidP="007262BB">
      <w:r w:rsidRPr="00787C43">
        <w:rPr>
          <w:rStyle w:val="HideTWBExt"/>
        </w:rPr>
        <w:t>&lt;/Amend&gt;</w:t>
      </w:r>
    </w:p>
    <w:p w14:paraId="44DF6CF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145</w:t>
      </w:r>
      <w:r w:rsidRPr="00787C43">
        <w:rPr>
          <w:rStyle w:val="HideTWBExt"/>
        </w:rPr>
        <w:t>&lt;/NumAm&gt;</w:t>
      </w:r>
    </w:p>
    <w:p w14:paraId="4A63D130" w14:textId="77777777" w:rsidR="007262BB" w:rsidRPr="00787C43" w:rsidRDefault="007262BB" w:rsidP="007262BB">
      <w:pPr>
        <w:pStyle w:val="NormalBold"/>
      </w:pPr>
      <w:r w:rsidRPr="00787C43">
        <w:rPr>
          <w:rStyle w:val="HideTWBExt"/>
          <w:b w:val="0"/>
        </w:rPr>
        <w:t>&lt;RepeatBlock-By&gt;&lt;Members&gt;</w:t>
      </w:r>
      <w:r w:rsidRPr="00787C43">
        <w:t>Arba Kokalari</w:t>
      </w:r>
      <w:r w:rsidRPr="00787C43">
        <w:rPr>
          <w:rStyle w:val="HideTWBExt"/>
          <w:b w:val="0"/>
        </w:rPr>
        <w:t>&lt;/Members&gt;</w:t>
      </w:r>
    </w:p>
    <w:p w14:paraId="725D04A3" w14:textId="77777777" w:rsidR="007262BB" w:rsidRPr="00787C43" w:rsidRDefault="007262BB" w:rsidP="007262BB">
      <w:pPr>
        <w:pStyle w:val="NormalBold"/>
      </w:pPr>
      <w:r w:rsidRPr="00787C43">
        <w:rPr>
          <w:rStyle w:val="HideTWBExt"/>
          <w:b w:val="0"/>
        </w:rPr>
        <w:t>&lt;/RepeatBlock-By&gt;</w:t>
      </w:r>
    </w:p>
    <w:p w14:paraId="7587D82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77B27A7" w14:textId="77777777" w:rsidR="007262BB" w:rsidRPr="00787C43" w:rsidRDefault="007262BB" w:rsidP="007262BB">
      <w:pPr>
        <w:pStyle w:val="NormalBold"/>
      </w:pPr>
      <w:r w:rsidRPr="00787C43">
        <w:rPr>
          <w:rStyle w:val="HideTWBExt"/>
        </w:rPr>
        <w:t>&lt;Article&gt;</w:t>
      </w:r>
      <w:r w:rsidRPr="00787C43">
        <w:t>Erwägung E</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E73AB61" w14:textId="77777777" w:rsidTr="007B3812">
        <w:trPr>
          <w:trHeight w:hRule="exact" w:val="240"/>
          <w:jc w:val="center"/>
        </w:trPr>
        <w:tc>
          <w:tcPr>
            <w:tcW w:w="9752" w:type="dxa"/>
            <w:gridSpan w:val="2"/>
            <w:tcBorders>
              <w:top w:val="nil"/>
              <w:left w:val="nil"/>
              <w:bottom w:val="nil"/>
              <w:right w:val="nil"/>
            </w:tcBorders>
          </w:tcPr>
          <w:p w14:paraId="4AAD1E63" w14:textId="77777777" w:rsidR="007262BB" w:rsidRPr="00787C43" w:rsidRDefault="007262BB" w:rsidP="007B3812"/>
        </w:tc>
      </w:tr>
      <w:tr w:rsidR="007262BB" w:rsidRPr="00787C43" w14:paraId="222212C4" w14:textId="77777777" w:rsidTr="007B3812">
        <w:trPr>
          <w:trHeight w:val="240"/>
          <w:jc w:val="center"/>
        </w:trPr>
        <w:tc>
          <w:tcPr>
            <w:tcW w:w="4876" w:type="dxa"/>
            <w:tcBorders>
              <w:top w:val="nil"/>
              <w:left w:val="nil"/>
              <w:bottom w:val="nil"/>
              <w:right w:val="nil"/>
            </w:tcBorders>
          </w:tcPr>
          <w:p w14:paraId="6682AC4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E176247" w14:textId="77777777" w:rsidR="007262BB" w:rsidRPr="00787C43" w:rsidRDefault="007262BB" w:rsidP="007B3812">
            <w:pPr>
              <w:pStyle w:val="AmColumnHeading"/>
            </w:pPr>
            <w:r w:rsidRPr="00787C43">
              <w:t>Geänderter Text</w:t>
            </w:r>
          </w:p>
        </w:tc>
      </w:tr>
      <w:tr w:rsidR="007262BB" w:rsidRPr="00787C43" w14:paraId="5F73E495" w14:textId="77777777" w:rsidTr="007B3812">
        <w:trPr>
          <w:jc w:val="center"/>
        </w:trPr>
        <w:tc>
          <w:tcPr>
            <w:tcW w:w="4876" w:type="dxa"/>
            <w:tcBorders>
              <w:top w:val="nil"/>
              <w:left w:val="nil"/>
              <w:bottom w:val="nil"/>
              <w:right w:val="nil"/>
            </w:tcBorders>
          </w:tcPr>
          <w:p w14:paraId="10369BEF" w14:textId="77777777" w:rsidR="007262BB" w:rsidRPr="00787C43" w:rsidRDefault="007262BB" w:rsidP="007B3812">
            <w:pPr>
              <w:pStyle w:val="Normal6a"/>
            </w:pPr>
            <w:r w:rsidRPr="00787C43">
              <w:t>E.</w:t>
            </w:r>
            <w:r w:rsidRPr="00787C43">
              <w:tab/>
              <w:t xml:space="preserve">in der Erwägung, dass nach wie vor in der gesamten EU Unterschiede auf dem Arbeitsmarkt sowie ein Mangel an fairen Arbeitsbedingungen und an Sicherheit für Arbeitnehmerinnen bestehen und dass das bestehende geschlechtsspezifische Entgeltgefälle weitgehend die Folge der </w:t>
            </w:r>
            <w:r w:rsidRPr="00787C43">
              <w:rPr>
                <w:b/>
                <w:i/>
              </w:rPr>
              <w:t>systematischen Unterbewertung der Arbeit</w:t>
            </w:r>
            <w:r w:rsidRPr="00787C43">
              <w:t xml:space="preserve"> ist</w:t>
            </w:r>
            <w:r w:rsidRPr="00787C43">
              <w:rPr>
                <w:b/>
                <w:i/>
              </w:rPr>
              <w:t>, die in von Frauen dominierten Branchen geleistet wird</w:t>
            </w:r>
            <w:r w:rsidRPr="00787C43">
              <w:t xml:space="preserve">; in der Erwägung, dass </w:t>
            </w:r>
            <w:r w:rsidRPr="00787C43">
              <w:rPr>
                <w:b/>
                <w:i/>
              </w:rPr>
              <w:t>daher das Problem des „gleichen Entgelts bei gleichwertiger Arbeit“ angegangen werden muss,</w:t>
            </w:r>
            <w:r w:rsidRPr="00787C43">
              <w:t xml:space="preserve"> </w:t>
            </w:r>
            <w:r w:rsidRPr="00787C43">
              <w:rPr>
                <w:b/>
                <w:i/>
              </w:rPr>
              <w:t>um das geschlechtsspezifische Entgeltgefälle zu beseitigen</w:t>
            </w:r>
            <w:r w:rsidRPr="00787C43">
              <w:t>;</w:t>
            </w:r>
          </w:p>
        </w:tc>
        <w:tc>
          <w:tcPr>
            <w:tcW w:w="4876" w:type="dxa"/>
            <w:tcBorders>
              <w:top w:val="nil"/>
              <w:left w:val="nil"/>
              <w:bottom w:val="nil"/>
              <w:right w:val="nil"/>
            </w:tcBorders>
          </w:tcPr>
          <w:p w14:paraId="1A08D22E" w14:textId="77777777" w:rsidR="007262BB" w:rsidRPr="00787C43" w:rsidRDefault="007262BB" w:rsidP="007B3812">
            <w:pPr>
              <w:pStyle w:val="Normal6a"/>
            </w:pPr>
            <w:r w:rsidRPr="00787C43">
              <w:t>E.</w:t>
            </w:r>
            <w:r w:rsidRPr="00787C43">
              <w:tab/>
              <w:t xml:space="preserve">in der Erwägung, dass nach wie vor in der gesamten EU Unterschiede auf dem Arbeitsmarkt sowie ein Mangel an fairen Arbeitsbedingungen und an Sicherheit für Arbeitnehmerinnen bestehen und dass das bestehende geschlechtsspezifische Entgeltgefälle weitgehend die Folge der </w:t>
            </w:r>
            <w:r w:rsidRPr="00787C43">
              <w:rPr>
                <w:b/>
                <w:i/>
              </w:rPr>
              <w:t>geschlechtsspezifischen Segregation in Ausbildung und Beruf</w:t>
            </w:r>
            <w:r w:rsidRPr="00787C43">
              <w:t xml:space="preserve"> ist; in der Erwägung, dass </w:t>
            </w:r>
            <w:r w:rsidRPr="00787C43">
              <w:rPr>
                <w:b/>
                <w:i/>
              </w:rPr>
              <w:t>allgemeine und berufliche Bildung für die Gleichstellung der Geschlechter</w:t>
            </w:r>
            <w:r w:rsidRPr="00787C43">
              <w:t xml:space="preserve"> </w:t>
            </w:r>
            <w:r w:rsidRPr="00787C43">
              <w:rPr>
                <w:b/>
                <w:i/>
              </w:rPr>
              <w:t>und für die Fähigkeit aller, sich an die Veränderungen auf dem Arbeitsmarkt und die Beschäftigungsmöglichkeiten anzupassen, von wesentlicher Bedeutung sind</w:t>
            </w:r>
            <w:r w:rsidRPr="00787C43">
              <w:t>;</w:t>
            </w:r>
          </w:p>
        </w:tc>
      </w:tr>
    </w:tbl>
    <w:p w14:paraId="7C1518F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06BD110" w14:textId="77777777" w:rsidR="007262BB" w:rsidRPr="00787C43" w:rsidRDefault="007262BB" w:rsidP="007262BB">
      <w:r w:rsidRPr="00787C43">
        <w:rPr>
          <w:rStyle w:val="HideTWBExt"/>
        </w:rPr>
        <w:lastRenderedPageBreak/>
        <w:t>&lt;/Amend&gt;</w:t>
      </w:r>
    </w:p>
    <w:p w14:paraId="4297A3E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146</w:t>
      </w:r>
      <w:r w:rsidRPr="00787C43">
        <w:rPr>
          <w:rStyle w:val="HideTWBExt"/>
        </w:rPr>
        <w:t>&lt;/NumAm&gt;</w:t>
      </w:r>
    </w:p>
    <w:p w14:paraId="4E76B219"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3A9B4E3C" w14:textId="77777777" w:rsidR="007262BB" w:rsidRPr="00787C43" w:rsidRDefault="007262BB" w:rsidP="007262BB">
      <w:pPr>
        <w:pStyle w:val="NormalBold"/>
      </w:pPr>
      <w:r w:rsidRPr="00787C43">
        <w:rPr>
          <w:rStyle w:val="HideTWBExt"/>
          <w:b w:val="0"/>
        </w:rPr>
        <w:t>&lt;/RepeatBlock-By&gt;</w:t>
      </w:r>
    </w:p>
    <w:p w14:paraId="731535E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FC0C9AA" w14:textId="77777777" w:rsidR="007262BB" w:rsidRPr="00787C43" w:rsidRDefault="007262BB" w:rsidP="007262BB">
      <w:pPr>
        <w:pStyle w:val="NormalBold"/>
      </w:pPr>
      <w:r w:rsidRPr="00787C43">
        <w:rPr>
          <w:rStyle w:val="HideTWBExt"/>
        </w:rPr>
        <w:t>&lt;Article&gt;</w:t>
      </w:r>
      <w:r w:rsidRPr="00787C43">
        <w:t>Erwägung E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D61EE16" w14:textId="77777777" w:rsidTr="007B3812">
        <w:trPr>
          <w:trHeight w:hRule="exact" w:val="240"/>
          <w:jc w:val="center"/>
        </w:trPr>
        <w:tc>
          <w:tcPr>
            <w:tcW w:w="9752" w:type="dxa"/>
            <w:gridSpan w:val="2"/>
            <w:tcBorders>
              <w:top w:val="nil"/>
              <w:left w:val="nil"/>
              <w:bottom w:val="nil"/>
              <w:right w:val="nil"/>
            </w:tcBorders>
          </w:tcPr>
          <w:p w14:paraId="720538D3" w14:textId="77777777" w:rsidR="007262BB" w:rsidRPr="00787C43" w:rsidRDefault="007262BB" w:rsidP="007B3812"/>
        </w:tc>
      </w:tr>
      <w:tr w:rsidR="007262BB" w:rsidRPr="00787C43" w14:paraId="771F51EF" w14:textId="77777777" w:rsidTr="007B3812">
        <w:trPr>
          <w:trHeight w:val="240"/>
          <w:jc w:val="center"/>
        </w:trPr>
        <w:tc>
          <w:tcPr>
            <w:tcW w:w="4876" w:type="dxa"/>
            <w:tcBorders>
              <w:top w:val="nil"/>
              <w:left w:val="nil"/>
              <w:bottom w:val="nil"/>
              <w:right w:val="nil"/>
            </w:tcBorders>
          </w:tcPr>
          <w:p w14:paraId="40F7B08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93B685B" w14:textId="77777777" w:rsidR="007262BB" w:rsidRPr="00787C43" w:rsidRDefault="007262BB" w:rsidP="007B3812">
            <w:pPr>
              <w:pStyle w:val="AmColumnHeading"/>
            </w:pPr>
            <w:r w:rsidRPr="00787C43">
              <w:t>Geänderter Text</w:t>
            </w:r>
          </w:p>
        </w:tc>
      </w:tr>
      <w:tr w:rsidR="007262BB" w:rsidRPr="00787C43" w14:paraId="55571122" w14:textId="77777777" w:rsidTr="007B3812">
        <w:trPr>
          <w:jc w:val="center"/>
        </w:trPr>
        <w:tc>
          <w:tcPr>
            <w:tcW w:w="4876" w:type="dxa"/>
            <w:tcBorders>
              <w:top w:val="nil"/>
              <w:left w:val="nil"/>
              <w:bottom w:val="nil"/>
              <w:right w:val="nil"/>
            </w:tcBorders>
          </w:tcPr>
          <w:p w14:paraId="079726CD" w14:textId="77777777" w:rsidR="007262BB" w:rsidRPr="00787C43" w:rsidRDefault="007262BB" w:rsidP="007B3812">
            <w:pPr>
              <w:pStyle w:val="Normal6a"/>
            </w:pPr>
          </w:p>
        </w:tc>
        <w:tc>
          <w:tcPr>
            <w:tcW w:w="4876" w:type="dxa"/>
            <w:tcBorders>
              <w:top w:val="nil"/>
              <w:left w:val="nil"/>
              <w:bottom w:val="nil"/>
              <w:right w:val="nil"/>
            </w:tcBorders>
          </w:tcPr>
          <w:p w14:paraId="4CB84C61" w14:textId="77777777" w:rsidR="007262BB" w:rsidRPr="00787C43" w:rsidRDefault="007262BB" w:rsidP="007B3812">
            <w:pPr>
              <w:pStyle w:val="Normal6a"/>
            </w:pPr>
            <w:r w:rsidRPr="00787C43">
              <w:rPr>
                <w:b/>
                <w:i/>
              </w:rPr>
              <w:t>Ea.</w:t>
            </w:r>
            <w:r w:rsidRPr="00787C43">
              <w:tab/>
            </w:r>
            <w:r w:rsidRPr="00787C43">
              <w:rPr>
                <w:b/>
                <w:i/>
              </w:rPr>
              <w:t>in der Erwägung, dass die prekäre Lage, in der sich zahlreiche als Hausangestellte beschäftigte Migrantinnen und Migranten, vor allem rassifizierte Frauen, befinden, ein Beispiel ist, in dem die Intersektionalität von Rasse, sozialem Geschlecht, sozioökonomischem Status und Staatsangehörigkeit sichtbar wird; in der Erwägung, dass in den meisten EU-Mitgliedstaaten langfristige Aufenthalts-/Arbeitserlaubnisse häufig nur für hoch qualifizierte und gut bezahlte Arbeitsplätze zur Verfügung stehen, wodurch mittel- und gering qualifizierte Arbeitnehmer zu Ausbeutung und prekären Beschäftigungsverhältnissen in unterbewerteten und kriminalisierten Branchen verdammt werden; in der Erwägung, dass in der EU fast jede dritte nicht in der EU geborene Frau in prekären Arbeitsverhältnissen beschäftigt ist und 18 % der Migrantinnen von Armut bedroht sind;</w:t>
            </w:r>
          </w:p>
        </w:tc>
      </w:tr>
    </w:tbl>
    <w:p w14:paraId="083934C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5AA473B" w14:textId="77777777" w:rsidR="007262BB" w:rsidRPr="00787C43" w:rsidRDefault="007262BB" w:rsidP="007262BB">
      <w:r w:rsidRPr="00787C43">
        <w:rPr>
          <w:rStyle w:val="HideTWBExt"/>
        </w:rPr>
        <w:t>&lt;/Amend&gt;</w:t>
      </w:r>
    </w:p>
    <w:p w14:paraId="4AD8C15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147</w:t>
      </w:r>
      <w:r w:rsidRPr="00787C43">
        <w:rPr>
          <w:rStyle w:val="HideTWBExt"/>
        </w:rPr>
        <w:t>&lt;/NumAm&gt;</w:t>
      </w:r>
    </w:p>
    <w:p w14:paraId="787D4F76" w14:textId="77777777" w:rsidR="007262BB" w:rsidRPr="00787C43" w:rsidRDefault="007262BB" w:rsidP="007262BB">
      <w:pPr>
        <w:pStyle w:val="NormalBold"/>
      </w:pPr>
      <w:r w:rsidRPr="00787C43">
        <w:rPr>
          <w:rStyle w:val="HideTWBExt"/>
          <w:b w:val="0"/>
        </w:rPr>
        <w:t>&lt;RepeatBlock-By&gt;&lt;Members&gt;</w:t>
      </w:r>
      <w:r w:rsidRPr="00787C43">
        <w:t>Elżbieta Katarzyna Łukacijewska, Ewa Kopacz, Mirosława Nykiel, Jagna Marczułajtis-Walczak</w:t>
      </w:r>
      <w:r w:rsidRPr="00787C43">
        <w:rPr>
          <w:rStyle w:val="HideTWBExt"/>
          <w:b w:val="0"/>
        </w:rPr>
        <w:t>&lt;/Members&gt;</w:t>
      </w:r>
    </w:p>
    <w:p w14:paraId="7A5E588D" w14:textId="77777777" w:rsidR="007262BB" w:rsidRPr="00787C43" w:rsidRDefault="007262BB" w:rsidP="007262BB">
      <w:pPr>
        <w:pStyle w:val="NormalBold"/>
      </w:pPr>
      <w:r w:rsidRPr="00787C43">
        <w:rPr>
          <w:rStyle w:val="HideTWBExt"/>
          <w:b w:val="0"/>
        </w:rPr>
        <w:t>&lt;/RepeatBlock-By&gt;</w:t>
      </w:r>
    </w:p>
    <w:p w14:paraId="10780EA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8D64EF7" w14:textId="77777777" w:rsidR="007262BB" w:rsidRPr="00787C43" w:rsidRDefault="007262BB" w:rsidP="007262BB">
      <w:pPr>
        <w:pStyle w:val="NormalBold"/>
      </w:pPr>
      <w:r w:rsidRPr="00787C43">
        <w:rPr>
          <w:rStyle w:val="HideTWBExt"/>
        </w:rPr>
        <w:t>&lt;Article&gt;</w:t>
      </w:r>
      <w:r w:rsidRPr="00787C43">
        <w:t>Erwägung E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0932F6C" w14:textId="77777777" w:rsidTr="007B3812">
        <w:trPr>
          <w:trHeight w:hRule="exact" w:val="240"/>
          <w:jc w:val="center"/>
        </w:trPr>
        <w:tc>
          <w:tcPr>
            <w:tcW w:w="9752" w:type="dxa"/>
            <w:gridSpan w:val="2"/>
            <w:tcBorders>
              <w:top w:val="nil"/>
              <w:left w:val="nil"/>
              <w:bottom w:val="nil"/>
              <w:right w:val="nil"/>
            </w:tcBorders>
          </w:tcPr>
          <w:p w14:paraId="00A04C13" w14:textId="77777777" w:rsidR="007262BB" w:rsidRPr="00787C43" w:rsidRDefault="007262BB" w:rsidP="007B3812"/>
        </w:tc>
      </w:tr>
      <w:tr w:rsidR="007262BB" w:rsidRPr="00787C43" w14:paraId="7C4A7CBD" w14:textId="77777777" w:rsidTr="007B3812">
        <w:trPr>
          <w:trHeight w:val="240"/>
          <w:jc w:val="center"/>
        </w:trPr>
        <w:tc>
          <w:tcPr>
            <w:tcW w:w="4876" w:type="dxa"/>
            <w:tcBorders>
              <w:top w:val="nil"/>
              <w:left w:val="nil"/>
              <w:bottom w:val="nil"/>
              <w:right w:val="nil"/>
            </w:tcBorders>
          </w:tcPr>
          <w:p w14:paraId="498F16C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168CB43" w14:textId="77777777" w:rsidR="007262BB" w:rsidRPr="00787C43" w:rsidRDefault="007262BB" w:rsidP="007B3812">
            <w:pPr>
              <w:pStyle w:val="AmColumnHeading"/>
            </w:pPr>
            <w:r w:rsidRPr="00787C43">
              <w:t>Geänderter Text</w:t>
            </w:r>
          </w:p>
        </w:tc>
      </w:tr>
      <w:tr w:rsidR="007262BB" w:rsidRPr="00787C43" w14:paraId="1E1E835A" w14:textId="77777777" w:rsidTr="007B3812">
        <w:trPr>
          <w:jc w:val="center"/>
        </w:trPr>
        <w:tc>
          <w:tcPr>
            <w:tcW w:w="4876" w:type="dxa"/>
            <w:tcBorders>
              <w:top w:val="nil"/>
              <w:left w:val="nil"/>
              <w:bottom w:val="nil"/>
              <w:right w:val="nil"/>
            </w:tcBorders>
          </w:tcPr>
          <w:p w14:paraId="50A04FBA" w14:textId="77777777" w:rsidR="007262BB" w:rsidRPr="00787C43" w:rsidRDefault="007262BB" w:rsidP="007B3812">
            <w:pPr>
              <w:pStyle w:val="Normal6a"/>
            </w:pPr>
          </w:p>
        </w:tc>
        <w:tc>
          <w:tcPr>
            <w:tcW w:w="4876" w:type="dxa"/>
            <w:tcBorders>
              <w:top w:val="nil"/>
              <w:left w:val="nil"/>
              <w:bottom w:val="nil"/>
              <w:right w:val="nil"/>
            </w:tcBorders>
          </w:tcPr>
          <w:p w14:paraId="311F7028" w14:textId="77777777" w:rsidR="007262BB" w:rsidRPr="00787C43" w:rsidRDefault="007262BB" w:rsidP="007B3812">
            <w:pPr>
              <w:pStyle w:val="Normal6a"/>
            </w:pPr>
            <w:r w:rsidRPr="00787C43">
              <w:rPr>
                <w:b/>
                <w:i/>
              </w:rPr>
              <w:t>Ea.</w:t>
            </w:r>
            <w:r w:rsidRPr="00787C43">
              <w:tab/>
            </w:r>
            <w:r w:rsidRPr="00787C43">
              <w:rPr>
                <w:b/>
                <w:i/>
              </w:rPr>
              <w:t xml:space="preserve">in der Erwägung, dass Frauen, die nach Mutterschaftsurlaub oder </w:t>
            </w:r>
            <w:r w:rsidRPr="00787C43">
              <w:rPr>
                <w:b/>
                <w:i/>
              </w:rPr>
              <w:lastRenderedPageBreak/>
              <w:t>erweiterten Betreuungspflichten in den Arbeitsmarkt zurückkehren, häufig Schwierigkeiten beim Wiedereinstieg in den Arbeitsmarkt haben, einschließlich veraltender Qualifikationen, eines geringeren Verdienstpotenzials, geringerer Aufstiegsmöglichkeiten und Diskriminierung am Arbeitsplatz; in der Erwägung, dass solche Hindernisse zur geschlechtsspezifischen Beschäftigungslücke und zum geschlechtsspezifischen Rentengefälle beitragen und durch gezielte politische Maßnahmen und Unterstützungsprogramme angegangen werden müssen;</w:t>
            </w:r>
          </w:p>
        </w:tc>
      </w:tr>
    </w:tbl>
    <w:p w14:paraId="13A1DEDA"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3EF0BCA" w14:textId="77777777" w:rsidR="007262BB" w:rsidRPr="00787C43" w:rsidRDefault="007262BB" w:rsidP="007262BB">
      <w:r w:rsidRPr="00787C43">
        <w:rPr>
          <w:rStyle w:val="HideTWBExt"/>
        </w:rPr>
        <w:t>&lt;/Amend&gt;</w:t>
      </w:r>
    </w:p>
    <w:p w14:paraId="3D4BA28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148</w:t>
      </w:r>
      <w:r w:rsidRPr="00787C43">
        <w:rPr>
          <w:rStyle w:val="HideTWBExt"/>
        </w:rPr>
        <w:t>&lt;/NumAm&gt;</w:t>
      </w:r>
    </w:p>
    <w:p w14:paraId="19A631B1"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17CD0C53" w14:textId="77777777" w:rsidR="007262BB" w:rsidRPr="00787C43" w:rsidRDefault="007262BB" w:rsidP="007262BB">
      <w:pPr>
        <w:pStyle w:val="NormalBold"/>
      </w:pPr>
      <w:r w:rsidRPr="00787C43">
        <w:rPr>
          <w:rStyle w:val="HideTWBExt"/>
          <w:b w:val="0"/>
        </w:rPr>
        <w:t>&lt;/RepeatBlock-By&gt;</w:t>
      </w:r>
    </w:p>
    <w:p w14:paraId="305E886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5A36608" w14:textId="77777777" w:rsidR="007262BB" w:rsidRPr="00787C43" w:rsidRDefault="007262BB" w:rsidP="007262BB">
      <w:pPr>
        <w:pStyle w:val="NormalBold"/>
      </w:pPr>
      <w:r w:rsidRPr="00787C43">
        <w:rPr>
          <w:rStyle w:val="HideTWBExt"/>
        </w:rPr>
        <w:t>&lt;Article&gt;</w:t>
      </w:r>
      <w:r w:rsidRPr="00787C43">
        <w:t>Erwägung E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B4F2978" w14:textId="77777777" w:rsidTr="007B3812">
        <w:trPr>
          <w:trHeight w:hRule="exact" w:val="240"/>
          <w:jc w:val="center"/>
        </w:trPr>
        <w:tc>
          <w:tcPr>
            <w:tcW w:w="9752" w:type="dxa"/>
            <w:gridSpan w:val="2"/>
            <w:tcBorders>
              <w:top w:val="nil"/>
              <w:left w:val="nil"/>
              <w:bottom w:val="nil"/>
              <w:right w:val="nil"/>
            </w:tcBorders>
          </w:tcPr>
          <w:p w14:paraId="588E047E" w14:textId="77777777" w:rsidR="007262BB" w:rsidRPr="00787C43" w:rsidRDefault="007262BB" w:rsidP="007B3812"/>
        </w:tc>
      </w:tr>
      <w:tr w:rsidR="007262BB" w:rsidRPr="00787C43" w14:paraId="07E1210B" w14:textId="77777777" w:rsidTr="007B3812">
        <w:trPr>
          <w:trHeight w:val="240"/>
          <w:jc w:val="center"/>
        </w:trPr>
        <w:tc>
          <w:tcPr>
            <w:tcW w:w="4876" w:type="dxa"/>
            <w:tcBorders>
              <w:top w:val="nil"/>
              <w:left w:val="nil"/>
              <w:bottom w:val="nil"/>
              <w:right w:val="nil"/>
            </w:tcBorders>
          </w:tcPr>
          <w:p w14:paraId="06F6B65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1BCED1C" w14:textId="77777777" w:rsidR="007262BB" w:rsidRPr="00787C43" w:rsidRDefault="007262BB" w:rsidP="007B3812">
            <w:pPr>
              <w:pStyle w:val="AmColumnHeading"/>
            </w:pPr>
            <w:r w:rsidRPr="00787C43">
              <w:t>Geänderter Text</w:t>
            </w:r>
          </w:p>
        </w:tc>
      </w:tr>
      <w:tr w:rsidR="007262BB" w:rsidRPr="00787C43" w14:paraId="5929B1E9" w14:textId="77777777" w:rsidTr="007B3812">
        <w:trPr>
          <w:jc w:val="center"/>
        </w:trPr>
        <w:tc>
          <w:tcPr>
            <w:tcW w:w="4876" w:type="dxa"/>
            <w:tcBorders>
              <w:top w:val="nil"/>
              <w:left w:val="nil"/>
              <w:bottom w:val="nil"/>
              <w:right w:val="nil"/>
            </w:tcBorders>
          </w:tcPr>
          <w:p w14:paraId="62BD5C9D" w14:textId="77777777" w:rsidR="007262BB" w:rsidRPr="00787C43" w:rsidRDefault="007262BB" w:rsidP="007B3812">
            <w:pPr>
              <w:pStyle w:val="Normal6a"/>
            </w:pPr>
          </w:p>
        </w:tc>
        <w:tc>
          <w:tcPr>
            <w:tcW w:w="4876" w:type="dxa"/>
            <w:tcBorders>
              <w:top w:val="nil"/>
              <w:left w:val="nil"/>
              <w:bottom w:val="nil"/>
              <w:right w:val="nil"/>
            </w:tcBorders>
          </w:tcPr>
          <w:p w14:paraId="1596E707" w14:textId="77777777" w:rsidR="007262BB" w:rsidRPr="00787C43" w:rsidRDefault="007262BB" w:rsidP="007B3812">
            <w:pPr>
              <w:pStyle w:val="Normal6a"/>
            </w:pPr>
            <w:r w:rsidRPr="00787C43">
              <w:rPr>
                <w:b/>
                <w:i/>
              </w:rPr>
              <w:t>Ea.</w:t>
            </w:r>
            <w:r w:rsidRPr="00787C43">
              <w:tab/>
            </w:r>
            <w:r w:rsidRPr="00787C43">
              <w:rPr>
                <w:b/>
                <w:i/>
              </w:rPr>
              <w:t>in der Erwägung, dass das geschlechtsspezifische Lohngefälle in der Europäischen Union 2023 13 % betrug</w:t>
            </w:r>
            <w:r w:rsidRPr="00787C43">
              <w:rPr>
                <w:b/>
                <w:i/>
                <w:vertAlign w:val="superscript"/>
              </w:rPr>
              <w:t>1a</w:t>
            </w:r>
            <w:r w:rsidRPr="00787C43">
              <w:rPr>
                <w:b/>
                <w:i/>
              </w:rPr>
              <w:t>; während sich die Lage in bestimmten Sektoren, z. B. im Gesundheitswesen, wo die Lücke bei 24 %</w:t>
            </w:r>
            <w:r w:rsidRPr="00787C43">
              <w:rPr>
                <w:b/>
                <w:i/>
                <w:vertAlign w:val="superscript"/>
              </w:rPr>
              <w:t>1b</w:t>
            </w:r>
            <w:r w:rsidRPr="00787C43">
              <w:rPr>
                <w:b/>
                <w:i/>
              </w:rPr>
              <w:t xml:space="preserve"> liegt, verschlechtert, was zu großen Unterschieden bei den Rentenzahlungen führt und zum Rentengefälle beiträgt, das derzeit bei 29 %</w:t>
            </w:r>
            <w:r w:rsidRPr="00787C43">
              <w:rPr>
                <w:b/>
                <w:i/>
                <w:vertAlign w:val="superscript"/>
              </w:rPr>
              <w:t>1c</w:t>
            </w:r>
            <w:r w:rsidRPr="00787C43">
              <w:rPr>
                <w:b/>
                <w:i/>
              </w:rPr>
              <w:t xml:space="preserve"> liegt;</w:t>
            </w:r>
          </w:p>
        </w:tc>
      </w:tr>
      <w:tr w:rsidR="007262BB" w:rsidRPr="00787C43" w14:paraId="02254D5B" w14:textId="77777777" w:rsidTr="007B3812">
        <w:trPr>
          <w:jc w:val="center"/>
        </w:trPr>
        <w:tc>
          <w:tcPr>
            <w:tcW w:w="4876" w:type="dxa"/>
            <w:tcBorders>
              <w:top w:val="nil"/>
              <w:left w:val="nil"/>
              <w:bottom w:val="nil"/>
              <w:right w:val="nil"/>
            </w:tcBorders>
          </w:tcPr>
          <w:p w14:paraId="2F9B2497" w14:textId="77777777" w:rsidR="007262BB" w:rsidRPr="00787C43" w:rsidRDefault="007262BB" w:rsidP="007B3812"/>
        </w:tc>
        <w:tc>
          <w:tcPr>
            <w:tcW w:w="4876" w:type="dxa"/>
            <w:tcBorders>
              <w:top w:val="nil"/>
              <w:left w:val="nil"/>
              <w:bottom w:val="nil"/>
              <w:right w:val="nil"/>
            </w:tcBorders>
          </w:tcPr>
          <w:p w14:paraId="6DD792BD" w14:textId="77777777" w:rsidR="007262BB" w:rsidRPr="00787C43" w:rsidRDefault="007262BB" w:rsidP="007B3812">
            <w:pPr>
              <w:pStyle w:val="Normal6a"/>
            </w:pPr>
            <w:r w:rsidRPr="00787C43">
              <w:rPr>
                <w:b/>
                <w:i/>
              </w:rPr>
              <w:t>_________________</w:t>
            </w:r>
          </w:p>
        </w:tc>
      </w:tr>
      <w:tr w:rsidR="007262BB" w:rsidRPr="00787C43" w14:paraId="4CE6F105" w14:textId="77777777" w:rsidTr="007B3812">
        <w:trPr>
          <w:jc w:val="center"/>
        </w:trPr>
        <w:tc>
          <w:tcPr>
            <w:tcW w:w="4876" w:type="dxa"/>
            <w:tcBorders>
              <w:top w:val="nil"/>
              <w:left w:val="nil"/>
              <w:bottom w:val="nil"/>
              <w:right w:val="nil"/>
            </w:tcBorders>
          </w:tcPr>
          <w:p w14:paraId="6C1556BA" w14:textId="77777777" w:rsidR="007262BB" w:rsidRPr="00787C43" w:rsidRDefault="007262BB" w:rsidP="007B3812"/>
        </w:tc>
        <w:tc>
          <w:tcPr>
            <w:tcW w:w="4876" w:type="dxa"/>
            <w:tcBorders>
              <w:top w:val="nil"/>
              <w:left w:val="nil"/>
              <w:bottom w:val="nil"/>
              <w:right w:val="nil"/>
            </w:tcBorders>
          </w:tcPr>
          <w:p w14:paraId="09AD0008" w14:textId="77777777" w:rsidR="007262BB" w:rsidRPr="00787C43" w:rsidRDefault="007262BB" w:rsidP="007B3812">
            <w:pPr>
              <w:pStyle w:val="Normal6a"/>
            </w:pPr>
            <w:r w:rsidRPr="00787C43">
              <w:rPr>
                <w:b/>
                <w:i/>
                <w:vertAlign w:val="superscript"/>
              </w:rPr>
              <w:t>1a</w:t>
            </w:r>
            <w:r w:rsidRPr="00787C43">
              <w:t xml:space="preserve"> </w:t>
            </w:r>
            <w:r w:rsidRPr="00787C43">
              <w:rPr>
                <w:b/>
                <w:i/>
              </w:rPr>
              <w:t>EIGE (2025), Impact driver: marking milestones and opportunities for gender equality in the EU, Amt für Veröffentlichungen der Europäischen Union, Luxemburg (Veröffentlichung in Kürze).</w:t>
            </w:r>
          </w:p>
        </w:tc>
      </w:tr>
      <w:tr w:rsidR="007262BB" w:rsidRPr="00787C43" w14:paraId="09C6C850" w14:textId="77777777" w:rsidTr="007B3812">
        <w:trPr>
          <w:jc w:val="center"/>
        </w:trPr>
        <w:tc>
          <w:tcPr>
            <w:tcW w:w="4876" w:type="dxa"/>
            <w:tcBorders>
              <w:top w:val="nil"/>
              <w:left w:val="nil"/>
              <w:bottom w:val="nil"/>
              <w:right w:val="nil"/>
            </w:tcBorders>
          </w:tcPr>
          <w:p w14:paraId="52B93CE9" w14:textId="77777777" w:rsidR="007262BB" w:rsidRPr="00787C43" w:rsidRDefault="007262BB" w:rsidP="007B3812"/>
        </w:tc>
        <w:tc>
          <w:tcPr>
            <w:tcW w:w="4876" w:type="dxa"/>
            <w:tcBorders>
              <w:top w:val="nil"/>
              <w:left w:val="nil"/>
              <w:bottom w:val="nil"/>
              <w:right w:val="nil"/>
            </w:tcBorders>
          </w:tcPr>
          <w:p w14:paraId="2762864C" w14:textId="77777777" w:rsidR="007262BB" w:rsidRPr="00787C43" w:rsidRDefault="007262BB" w:rsidP="007B3812">
            <w:pPr>
              <w:pStyle w:val="Normal6a"/>
            </w:pPr>
            <w:r w:rsidRPr="00787C43">
              <w:rPr>
                <w:b/>
                <w:i/>
                <w:vertAlign w:val="superscript"/>
              </w:rPr>
              <w:t>1b</w:t>
            </w:r>
            <w:r w:rsidRPr="00787C43">
              <w:t xml:space="preserve"> </w:t>
            </w:r>
            <w:r w:rsidRPr="00787C43">
              <w:rPr>
                <w:b/>
                <w:i/>
              </w:rPr>
              <w:lastRenderedPageBreak/>
              <w:t>https://www.who.int/publications/i/item/9789240052895</w:t>
            </w:r>
          </w:p>
        </w:tc>
      </w:tr>
      <w:tr w:rsidR="007262BB" w:rsidRPr="00787C43" w14:paraId="57FBBDBF" w14:textId="77777777" w:rsidTr="007B3812">
        <w:trPr>
          <w:jc w:val="center"/>
        </w:trPr>
        <w:tc>
          <w:tcPr>
            <w:tcW w:w="4876" w:type="dxa"/>
            <w:tcBorders>
              <w:top w:val="nil"/>
              <w:left w:val="nil"/>
              <w:bottom w:val="nil"/>
              <w:right w:val="nil"/>
            </w:tcBorders>
          </w:tcPr>
          <w:p w14:paraId="29FF491B" w14:textId="77777777" w:rsidR="007262BB" w:rsidRPr="00787C43" w:rsidRDefault="007262BB" w:rsidP="007B3812"/>
        </w:tc>
        <w:tc>
          <w:tcPr>
            <w:tcW w:w="4876" w:type="dxa"/>
            <w:tcBorders>
              <w:top w:val="nil"/>
              <w:left w:val="nil"/>
              <w:bottom w:val="nil"/>
              <w:right w:val="nil"/>
            </w:tcBorders>
          </w:tcPr>
          <w:p w14:paraId="41A45272" w14:textId="77777777" w:rsidR="007262BB" w:rsidRPr="00787C43" w:rsidRDefault="007262BB" w:rsidP="007B3812">
            <w:pPr>
              <w:pStyle w:val="Normal6a"/>
            </w:pPr>
            <w:r w:rsidRPr="00787C43">
              <w:rPr>
                <w:b/>
                <w:i/>
                <w:vertAlign w:val="superscript"/>
              </w:rPr>
              <w:t>1c</w:t>
            </w:r>
            <w:r w:rsidRPr="00787C43">
              <w:t xml:space="preserve"> </w:t>
            </w:r>
            <w:r w:rsidRPr="00787C43">
              <w:rPr>
                <w:b/>
                <w:i/>
              </w:rPr>
              <w:t>https://www.eiopa.europa.eu/impact-social-and-behavioural-aspects-gender-pension-gap-europe-2024-06-26_en</w:t>
            </w:r>
          </w:p>
        </w:tc>
      </w:tr>
    </w:tbl>
    <w:p w14:paraId="6FAB3C8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73DCF5A" w14:textId="77777777" w:rsidR="007262BB" w:rsidRPr="00787C43" w:rsidRDefault="007262BB" w:rsidP="007262BB">
      <w:r w:rsidRPr="00787C43">
        <w:rPr>
          <w:rStyle w:val="HideTWBExt"/>
        </w:rPr>
        <w:t>&lt;/Amend&gt;</w:t>
      </w:r>
    </w:p>
    <w:p w14:paraId="56E9460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149</w:t>
      </w:r>
      <w:r w:rsidRPr="00787C43">
        <w:rPr>
          <w:rStyle w:val="HideTWBExt"/>
        </w:rPr>
        <w:t>&lt;/NumAm&gt;</w:t>
      </w:r>
    </w:p>
    <w:p w14:paraId="4E2FC438"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19877E19" w14:textId="77777777" w:rsidR="007262BB" w:rsidRPr="00787C43" w:rsidRDefault="007262BB" w:rsidP="007262BB">
      <w:pPr>
        <w:pStyle w:val="NormalBold"/>
      </w:pPr>
      <w:r w:rsidRPr="00787C43">
        <w:rPr>
          <w:rStyle w:val="HideTWBExt"/>
          <w:b w:val="0"/>
        </w:rPr>
        <w:t>&lt;/RepeatBlock-By&gt;</w:t>
      </w:r>
    </w:p>
    <w:p w14:paraId="7DFD522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A46AB63" w14:textId="77777777" w:rsidR="007262BB" w:rsidRPr="00787C43" w:rsidRDefault="007262BB" w:rsidP="007262BB">
      <w:pPr>
        <w:pStyle w:val="NormalBold"/>
      </w:pPr>
      <w:r w:rsidRPr="00787C43">
        <w:rPr>
          <w:rStyle w:val="HideTWBExt"/>
        </w:rPr>
        <w:t>&lt;Article&gt;</w:t>
      </w:r>
      <w:r w:rsidRPr="00787C43">
        <w:t>Erwägung E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A1F33D0" w14:textId="77777777" w:rsidTr="007B3812">
        <w:trPr>
          <w:trHeight w:hRule="exact" w:val="240"/>
          <w:jc w:val="center"/>
        </w:trPr>
        <w:tc>
          <w:tcPr>
            <w:tcW w:w="9752" w:type="dxa"/>
            <w:gridSpan w:val="2"/>
            <w:tcBorders>
              <w:top w:val="nil"/>
              <w:left w:val="nil"/>
              <w:bottom w:val="nil"/>
              <w:right w:val="nil"/>
            </w:tcBorders>
          </w:tcPr>
          <w:p w14:paraId="0429FEC3" w14:textId="77777777" w:rsidR="007262BB" w:rsidRPr="00787C43" w:rsidRDefault="007262BB" w:rsidP="007B3812"/>
        </w:tc>
      </w:tr>
      <w:tr w:rsidR="007262BB" w:rsidRPr="00787C43" w14:paraId="7ED1C34F" w14:textId="77777777" w:rsidTr="007B3812">
        <w:trPr>
          <w:trHeight w:val="240"/>
          <w:jc w:val="center"/>
        </w:trPr>
        <w:tc>
          <w:tcPr>
            <w:tcW w:w="4876" w:type="dxa"/>
            <w:tcBorders>
              <w:top w:val="nil"/>
              <w:left w:val="nil"/>
              <w:bottom w:val="nil"/>
              <w:right w:val="nil"/>
            </w:tcBorders>
          </w:tcPr>
          <w:p w14:paraId="7A139C8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D682149" w14:textId="77777777" w:rsidR="007262BB" w:rsidRPr="00787C43" w:rsidRDefault="007262BB" w:rsidP="007B3812">
            <w:pPr>
              <w:pStyle w:val="AmColumnHeading"/>
            </w:pPr>
            <w:r w:rsidRPr="00787C43">
              <w:t>Geänderter Text</w:t>
            </w:r>
          </w:p>
        </w:tc>
      </w:tr>
      <w:tr w:rsidR="007262BB" w:rsidRPr="00787C43" w14:paraId="22C11573" w14:textId="77777777" w:rsidTr="007B3812">
        <w:trPr>
          <w:jc w:val="center"/>
        </w:trPr>
        <w:tc>
          <w:tcPr>
            <w:tcW w:w="4876" w:type="dxa"/>
            <w:tcBorders>
              <w:top w:val="nil"/>
              <w:left w:val="nil"/>
              <w:bottom w:val="nil"/>
              <w:right w:val="nil"/>
            </w:tcBorders>
          </w:tcPr>
          <w:p w14:paraId="503EAD14" w14:textId="77777777" w:rsidR="007262BB" w:rsidRPr="00787C43" w:rsidRDefault="007262BB" w:rsidP="007B3812">
            <w:pPr>
              <w:pStyle w:val="Normal6a"/>
            </w:pPr>
          </w:p>
        </w:tc>
        <w:tc>
          <w:tcPr>
            <w:tcW w:w="4876" w:type="dxa"/>
            <w:tcBorders>
              <w:top w:val="nil"/>
              <w:left w:val="nil"/>
              <w:bottom w:val="nil"/>
              <w:right w:val="nil"/>
            </w:tcBorders>
          </w:tcPr>
          <w:p w14:paraId="0F82AA04" w14:textId="77777777" w:rsidR="007262BB" w:rsidRPr="00787C43" w:rsidRDefault="007262BB" w:rsidP="007B3812">
            <w:pPr>
              <w:pStyle w:val="Normal6a"/>
            </w:pPr>
            <w:r w:rsidRPr="00787C43">
              <w:rPr>
                <w:b/>
                <w:i/>
              </w:rPr>
              <w:t>Ea.</w:t>
            </w:r>
            <w:r w:rsidRPr="00787C43">
              <w:tab/>
            </w:r>
            <w:r w:rsidRPr="00787C43">
              <w:rPr>
                <w:b/>
                <w:i/>
              </w:rPr>
              <w:t>in der Erwägung, dass sich das geschlechtsspezifische Lohngefälle in einem Unterschied bei den Einnahmen im Alter und dem geschlechtsspezifischen Rentengefälle niederschlägt, wodurch Frauen in der EU im Jahr 2022 durchschnittlich 26,1 % weniger Renteneinkommen erhalten als Männer</w:t>
            </w:r>
            <w:r w:rsidRPr="00787C43">
              <w:rPr>
                <w:b/>
                <w:i/>
                <w:vertAlign w:val="superscript"/>
              </w:rPr>
              <w:t>1a</w:t>
            </w:r>
            <w:r w:rsidRPr="00787C43">
              <w:rPr>
                <w:b/>
                <w:i/>
              </w:rPr>
              <w:t>;</w:t>
            </w:r>
          </w:p>
        </w:tc>
      </w:tr>
      <w:tr w:rsidR="007262BB" w:rsidRPr="00787C43" w14:paraId="6CB5B7E3" w14:textId="77777777" w:rsidTr="007B3812">
        <w:trPr>
          <w:jc w:val="center"/>
        </w:trPr>
        <w:tc>
          <w:tcPr>
            <w:tcW w:w="4876" w:type="dxa"/>
            <w:tcBorders>
              <w:top w:val="nil"/>
              <w:left w:val="nil"/>
              <w:bottom w:val="nil"/>
              <w:right w:val="nil"/>
            </w:tcBorders>
          </w:tcPr>
          <w:p w14:paraId="6460A6E1" w14:textId="77777777" w:rsidR="007262BB" w:rsidRPr="00787C43" w:rsidRDefault="007262BB" w:rsidP="007B3812"/>
        </w:tc>
        <w:tc>
          <w:tcPr>
            <w:tcW w:w="4876" w:type="dxa"/>
            <w:tcBorders>
              <w:top w:val="nil"/>
              <w:left w:val="nil"/>
              <w:bottom w:val="nil"/>
              <w:right w:val="nil"/>
            </w:tcBorders>
          </w:tcPr>
          <w:p w14:paraId="6AEEF83A" w14:textId="77777777" w:rsidR="007262BB" w:rsidRPr="00787C43" w:rsidRDefault="007262BB" w:rsidP="007B3812">
            <w:pPr>
              <w:pStyle w:val="Normal6a"/>
            </w:pPr>
            <w:r w:rsidRPr="00787C43">
              <w:rPr>
                <w:b/>
                <w:i/>
              </w:rPr>
              <w:t>_________________</w:t>
            </w:r>
          </w:p>
        </w:tc>
      </w:tr>
      <w:tr w:rsidR="007262BB" w:rsidRPr="00787C43" w14:paraId="18CB74B1" w14:textId="77777777" w:rsidTr="007B3812">
        <w:trPr>
          <w:jc w:val="center"/>
        </w:trPr>
        <w:tc>
          <w:tcPr>
            <w:tcW w:w="4876" w:type="dxa"/>
            <w:tcBorders>
              <w:top w:val="nil"/>
              <w:left w:val="nil"/>
              <w:bottom w:val="nil"/>
              <w:right w:val="nil"/>
            </w:tcBorders>
          </w:tcPr>
          <w:p w14:paraId="125C722F" w14:textId="77777777" w:rsidR="007262BB" w:rsidRPr="00787C43" w:rsidRDefault="007262BB" w:rsidP="007B3812"/>
        </w:tc>
        <w:tc>
          <w:tcPr>
            <w:tcW w:w="4876" w:type="dxa"/>
            <w:tcBorders>
              <w:top w:val="nil"/>
              <w:left w:val="nil"/>
              <w:bottom w:val="nil"/>
              <w:right w:val="nil"/>
            </w:tcBorders>
          </w:tcPr>
          <w:p w14:paraId="7F952C25" w14:textId="77777777" w:rsidR="007262BB" w:rsidRPr="00787C43" w:rsidRDefault="007262BB" w:rsidP="007B3812">
            <w:pPr>
              <w:pStyle w:val="Normal6a"/>
            </w:pPr>
            <w:r w:rsidRPr="00787C43">
              <w:rPr>
                <w:b/>
                <w:i/>
                <w:vertAlign w:val="superscript"/>
              </w:rPr>
              <w:t>1a</w:t>
            </w:r>
            <w:r w:rsidRPr="00787C43">
              <w:t xml:space="preserve"> </w:t>
            </w:r>
            <w:r w:rsidRPr="00787C43">
              <w:rPr>
                <w:b/>
                <w:i/>
              </w:rPr>
              <w:t>EU-Bericht zur Angemessenheit der Renten- und Pensionshöhe 2024</w:t>
            </w:r>
          </w:p>
        </w:tc>
      </w:tr>
    </w:tbl>
    <w:p w14:paraId="5048577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250F7D5" w14:textId="77777777" w:rsidR="007262BB" w:rsidRPr="00787C43" w:rsidRDefault="007262BB" w:rsidP="007262BB">
      <w:r w:rsidRPr="00787C43">
        <w:rPr>
          <w:rStyle w:val="HideTWBExt"/>
        </w:rPr>
        <w:t>&lt;/Amend&gt;</w:t>
      </w:r>
    </w:p>
    <w:p w14:paraId="49A6FEF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150</w:t>
      </w:r>
      <w:r w:rsidRPr="00787C43">
        <w:rPr>
          <w:rStyle w:val="HideTWBExt"/>
        </w:rPr>
        <w:t>&lt;/NumAm&gt;</w:t>
      </w:r>
    </w:p>
    <w:p w14:paraId="269002E7"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7DCC2218" w14:textId="77777777" w:rsidR="007262BB" w:rsidRPr="00787C43" w:rsidRDefault="007262BB" w:rsidP="007262BB">
      <w:pPr>
        <w:pStyle w:val="NormalBold"/>
      </w:pPr>
      <w:r w:rsidRPr="00787C43">
        <w:rPr>
          <w:rStyle w:val="HideTWBExt"/>
          <w:b w:val="0"/>
        </w:rPr>
        <w:t>&lt;/RepeatBlock-By&gt;</w:t>
      </w:r>
    </w:p>
    <w:p w14:paraId="1B44EC2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E25651F" w14:textId="77777777" w:rsidR="007262BB" w:rsidRPr="00787C43" w:rsidRDefault="007262BB" w:rsidP="007262BB">
      <w:pPr>
        <w:pStyle w:val="NormalBold"/>
      </w:pPr>
      <w:r w:rsidRPr="00787C43">
        <w:rPr>
          <w:rStyle w:val="HideTWBExt"/>
        </w:rPr>
        <w:t>&lt;Article&gt;</w:t>
      </w:r>
      <w:r w:rsidRPr="00787C43">
        <w:t>Erwägung E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A4491DA" w14:textId="77777777" w:rsidTr="007B3812">
        <w:trPr>
          <w:trHeight w:hRule="exact" w:val="240"/>
          <w:jc w:val="center"/>
        </w:trPr>
        <w:tc>
          <w:tcPr>
            <w:tcW w:w="9752" w:type="dxa"/>
            <w:gridSpan w:val="2"/>
            <w:tcBorders>
              <w:top w:val="nil"/>
              <w:left w:val="nil"/>
              <w:bottom w:val="nil"/>
              <w:right w:val="nil"/>
            </w:tcBorders>
          </w:tcPr>
          <w:p w14:paraId="3BA529E2" w14:textId="77777777" w:rsidR="007262BB" w:rsidRPr="00787C43" w:rsidRDefault="007262BB" w:rsidP="007B3812"/>
        </w:tc>
      </w:tr>
      <w:tr w:rsidR="007262BB" w:rsidRPr="00787C43" w14:paraId="22A5364D" w14:textId="77777777" w:rsidTr="007B3812">
        <w:trPr>
          <w:trHeight w:val="240"/>
          <w:jc w:val="center"/>
        </w:trPr>
        <w:tc>
          <w:tcPr>
            <w:tcW w:w="4876" w:type="dxa"/>
            <w:tcBorders>
              <w:top w:val="nil"/>
              <w:left w:val="nil"/>
              <w:bottom w:val="nil"/>
              <w:right w:val="nil"/>
            </w:tcBorders>
          </w:tcPr>
          <w:p w14:paraId="439C2E5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9AB7B47" w14:textId="77777777" w:rsidR="007262BB" w:rsidRPr="00787C43" w:rsidRDefault="007262BB" w:rsidP="007B3812">
            <w:pPr>
              <w:pStyle w:val="AmColumnHeading"/>
            </w:pPr>
            <w:r w:rsidRPr="00787C43">
              <w:t>Geänderter Text</w:t>
            </w:r>
          </w:p>
        </w:tc>
      </w:tr>
      <w:tr w:rsidR="007262BB" w:rsidRPr="00787C43" w14:paraId="194014EC" w14:textId="77777777" w:rsidTr="007B3812">
        <w:trPr>
          <w:jc w:val="center"/>
        </w:trPr>
        <w:tc>
          <w:tcPr>
            <w:tcW w:w="4876" w:type="dxa"/>
            <w:tcBorders>
              <w:top w:val="nil"/>
              <w:left w:val="nil"/>
              <w:bottom w:val="nil"/>
              <w:right w:val="nil"/>
            </w:tcBorders>
          </w:tcPr>
          <w:p w14:paraId="3720E3D7" w14:textId="77777777" w:rsidR="007262BB" w:rsidRPr="00787C43" w:rsidRDefault="007262BB" w:rsidP="007B3812">
            <w:pPr>
              <w:pStyle w:val="Normal6a"/>
            </w:pPr>
          </w:p>
        </w:tc>
        <w:tc>
          <w:tcPr>
            <w:tcW w:w="4876" w:type="dxa"/>
            <w:tcBorders>
              <w:top w:val="nil"/>
              <w:left w:val="nil"/>
              <w:bottom w:val="nil"/>
              <w:right w:val="nil"/>
            </w:tcBorders>
          </w:tcPr>
          <w:p w14:paraId="03D18DF8" w14:textId="77777777" w:rsidR="007262BB" w:rsidRPr="00787C43" w:rsidRDefault="007262BB" w:rsidP="007B3812">
            <w:pPr>
              <w:pStyle w:val="Normal6a"/>
            </w:pPr>
            <w:r w:rsidRPr="00787C43">
              <w:rPr>
                <w:b/>
                <w:i/>
              </w:rPr>
              <w:t>Ea.</w:t>
            </w:r>
            <w:r w:rsidRPr="00787C43">
              <w:tab/>
            </w:r>
            <w:r w:rsidRPr="00787C43">
              <w:rPr>
                <w:b/>
                <w:i/>
              </w:rPr>
              <w:t xml:space="preserve">in der Erwägung, dass sich neoliberale Sparmaßnahmen unverhältnismäßig stark auf Frauen ausgewirkt haben, insbesondere auf Frauen, die Rassismus ausgesetzt sind sowie Frauen mit einkommensschwachem </w:t>
            </w:r>
            <w:r w:rsidRPr="00787C43">
              <w:rPr>
                <w:b/>
                <w:i/>
              </w:rPr>
              <w:lastRenderedPageBreak/>
              <w:t>Hintergrund, indem sie die öffentlichen Dienstleistungen und den Arbeitsschutz untergraben;</w:t>
            </w:r>
          </w:p>
        </w:tc>
      </w:tr>
    </w:tbl>
    <w:p w14:paraId="4A6F738E"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0B0F5EA" w14:textId="77777777" w:rsidR="007262BB" w:rsidRPr="00787C43" w:rsidRDefault="007262BB" w:rsidP="007262BB">
      <w:r w:rsidRPr="00787C43">
        <w:rPr>
          <w:rStyle w:val="HideTWBExt"/>
        </w:rPr>
        <w:t>&lt;/Amend&gt;</w:t>
      </w:r>
    </w:p>
    <w:p w14:paraId="3A39218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151</w:t>
      </w:r>
      <w:r w:rsidRPr="00787C43">
        <w:rPr>
          <w:rStyle w:val="HideTWBExt"/>
        </w:rPr>
        <w:t>&lt;/NumAm&gt;</w:t>
      </w:r>
    </w:p>
    <w:p w14:paraId="3CC85CF6" w14:textId="77777777" w:rsidR="007262BB" w:rsidRPr="00787C43" w:rsidRDefault="007262BB" w:rsidP="007262BB">
      <w:pPr>
        <w:pStyle w:val="NormalBold"/>
      </w:pPr>
      <w:r w:rsidRPr="00787C43">
        <w:rPr>
          <w:rStyle w:val="HideTWBExt"/>
          <w:b w:val="0"/>
        </w:rPr>
        <w:t>&lt;RepeatBlock-By&gt;&lt;Members&gt;</w:t>
      </w:r>
      <w:r w:rsidRPr="00787C43">
        <w:t>Lina Gálvez</w:t>
      </w:r>
      <w:r w:rsidRPr="00787C43">
        <w:rPr>
          <w:rStyle w:val="HideTWBExt"/>
          <w:b w:val="0"/>
        </w:rPr>
        <w:t>&lt;/Members&gt;</w:t>
      </w:r>
    </w:p>
    <w:p w14:paraId="6DA31B30" w14:textId="77777777" w:rsidR="007262BB" w:rsidRPr="00787C43" w:rsidRDefault="007262BB" w:rsidP="007262BB">
      <w:pPr>
        <w:pStyle w:val="NormalBold"/>
      </w:pPr>
      <w:r w:rsidRPr="00787C43">
        <w:rPr>
          <w:rStyle w:val="HideTWBExt"/>
          <w:b w:val="0"/>
        </w:rPr>
        <w:t>&lt;/RepeatBlock-By&gt;</w:t>
      </w:r>
    </w:p>
    <w:p w14:paraId="2556E7C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2061044" w14:textId="77777777" w:rsidR="007262BB" w:rsidRPr="00787C43" w:rsidRDefault="007262BB" w:rsidP="007262BB">
      <w:pPr>
        <w:pStyle w:val="NormalBold"/>
      </w:pPr>
      <w:r w:rsidRPr="00787C43">
        <w:rPr>
          <w:rStyle w:val="HideTWBExt"/>
        </w:rPr>
        <w:t>&lt;Article&gt;</w:t>
      </w:r>
      <w:r w:rsidRPr="00787C43">
        <w:t>Erwägung E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7DAC560" w14:textId="77777777" w:rsidTr="007B3812">
        <w:trPr>
          <w:trHeight w:hRule="exact" w:val="240"/>
          <w:jc w:val="center"/>
        </w:trPr>
        <w:tc>
          <w:tcPr>
            <w:tcW w:w="9752" w:type="dxa"/>
            <w:gridSpan w:val="2"/>
            <w:tcBorders>
              <w:top w:val="nil"/>
              <w:left w:val="nil"/>
              <w:bottom w:val="nil"/>
              <w:right w:val="nil"/>
            </w:tcBorders>
          </w:tcPr>
          <w:p w14:paraId="0DAAADD0" w14:textId="77777777" w:rsidR="007262BB" w:rsidRPr="00787C43" w:rsidRDefault="007262BB" w:rsidP="007B3812"/>
        </w:tc>
      </w:tr>
      <w:tr w:rsidR="007262BB" w:rsidRPr="00787C43" w14:paraId="308867E4" w14:textId="77777777" w:rsidTr="007B3812">
        <w:trPr>
          <w:trHeight w:val="240"/>
          <w:jc w:val="center"/>
        </w:trPr>
        <w:tc>
          <w:tcPr>
            <w:tcW w:w="4876" w:type="dxa"/>
            <w:tcBorders>
              <w:top w:val="nil"/>
              <w:left w:val="nil"/>
              <w:bottom w:val="nil"/>
              <w:right w:val="nil"/>
            </w:tcBorders>
          </w:tcPr>
          <w:p w14:paraId="4ED2D24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8DA0F44" w14:textId="77777777" w:rsidR="007262BB" w:rsidRPr="00787C43" w:rsidRDefault="007262BB" w:rsidP="007B3812">
            <w:pPr>
              <w:pStyle w:val="AmColumnHeading"/>
            </w:pPr>
            <w:r w:rsidRPr="00787C43">
              <w:t>Geänderter Text</w:t>
            </w:r>
          </w:p>
        </w:tc>
      </w:tr>
      <w:tr w:rsidR="007262BB" w:rsidRPr="00787C43" w14:paraId="2F56BCB8" w14:textId="77777777" w:rsidTr="007B3812">
        <w:trPr>
          <w:jc w:val="center"/>
        </w:trPr>
        <w:tc>
          <w:tcPr>
            <w:tcW w:w="4876" w:type="dxa"/>
            <w:tcBorders>
              <w:top w:val="nil"/>
              <w:left w:val="nil"/>
              <w:bottom w:val="nil"/>
              <w:right w:val="nil"/>
            </w:tcBorders>
          </w:tcPr>
          <w:p w14:paraId="7C06548A" w14:textId="77777777" w:rsidR="007262BB" w:rsidRPr="00787C43" w:rsidRDefault="007262BB" w:rsidP="007B3812">
            <w:pPr>
              <w:pStyle w:val="Normal6a"/>
            </w:pPr>
          </w:p>
        </w:tc>
        <w:tc>
          <w:tcPr>
            <w:tcW w:w="4876" w:type="dxa"/>
            <w:tcBorders>
              <w:top w:val="nil"/>
              <w:left w:val="nil"/>
              <w:bottom w:val="nil"/>
              <w:right w:val="nil"/>
            </w:tcBorders>
          </w:tcPr>
          <w:p w14:paraId="19E6339D" w14:textId="77777777" w:rsidR="007262BB" w:rsidRPr="00787C43" w:rsidRDefault="007262BB" w:rsidP="007B3812">
            <w:pPr>
              <w:pStyle w:val="Normal6a"/>
            </w:pPr>
            <w:r w:rsidRPr="00787C43">
              <w:rPr>
                <w:b/>
                <w:i/>
              </w:rPr>
              <w:t>Ea.</w:t>
            </w:r>
            <w:r w:rsidRPr="00787C43">
              <w:tab/>
            </w:r>
            <w:r w:rsidRPr="00787C43">
              <w:rPr>
                <w:b/>
                <w:i/>
              </w:rPr>
              <w:t>in der Erwägung, dass der Gerichtshof der Europäischen Union (EuGH) Maßnahmen der spanischen Sozialversicherungsbehörden zur Verbesserung der Renten von Frauen und zur Verringerung des geschlechtsspezifischen Gefälles abgelehnt hat; </w:t>
            </w:r>
          </w:p>
        </w:tc>
      </w:tr>
    </w:tbl>
    <w:p w14:paraId="2D92988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BF2BAB9" w14:textId="77777777" w:rsidR="007262BB" w:rsidRPr="00787C43" w:rsidRDefault="007262BB" w:rsidP="007262BB">
      <w:r w:rsidRPr="00787C43">
        <w:rPr>
          <w:rStyle w:val="HideTWBExt"/>
        </w:rPr>
        <w:t>&lt;/Amend&gt;</w:t>
      </w:r>
    </w:p>
    <w:p w14:paraId="1E72323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152</w:t>
      </w:r>
      <w:r w:rsidRPr="00787C43">
        <w:rPr>
          <w:rStyle w:val="HideTWBExt"/>
        </w:rPr>
        <w:t>&lt;/NumAm&gt;</w:t>
      </w:r>
    </w:p>
    <w:p w14:paraId="1DFC7677"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795985F3" w14:textId="77777777" w:rsidR="007262BB" w:rsidRPr="00787C43" w:rsidRDefault="007262BB" w:rsidP="007262BB">
      <w:pPr>
        <w:pStyle w:val="NormalBold"/>
      </w:pPr>
      <w:r w:rsidRPr="00787C43">
        <w:rPr>
          <w:rStyle w:val="HideTWBExt"/>
          <w:b w:val="0"/>
        </w:rPr>
        <w:t>&lt;/RepeatBlock-By&gt;</w:t>
      </w:r>
    </w:p>
    <w:p w14:paraId="7A74A97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8974E77" w14:textId="77777777" w:rsidR="007262BB" w:rsidRPr="00787C43" w:rsidRDefault="007262BB" w:rsidP="007262BB">
      <w:pPr>
        <w:pStyle w:val="NormalBold"/>
      </w:pPr>
      <w:r w:rsidRPr="00787C43">
        <w:rPr>
          <w:rStyle w:val="HideTWBExt"/>
        </w:rPr>
        <w:t>&lt;Article&gt;</w:t>
      </w:r>
      <w:r w:rsidRPr="00787C43">
        <w:t>Erwägung E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E0C161A" w14:textId="77777777" w:rsidTr="007B3812">
        <w:trPr>
          <w:trHeight w:hRule="exact" w:val="240"/>
          <w:jc w:val="center"/>
        </w:trPr>
        <w:tc>
          <w:tcPr>
            <w:tcW w:w="9752" w:type="dxa"/>
            <w:gridSpan w:val="2"/>
            <w:tcBorders>
              <w:top w:val="nil"/>
              <w:left w:val="nil"/>
              <w:bottom w:val="nil"/>
              <w:right w:val="nil"/>
            </w:tcBorders>
          </w:tcPr>
          <w:p w14:paraId="0FAA29A3" w14:textId="77777777" w:rsidR="007262BB" w:rsidRPr="00787C43" w:rsidRDefault="007262BB" w:rsidP="007B3812"/>
        </w:tc>
      </w:tr>
      <w:tr w:rsidR="007262BB" w:rsidRPr="00787C43" w14:paraId="50073C77" w14:textId="77777777" w:rsidTr="007B3812">
        <w:trPr>
          <w:trHeight w:val="240"/>
          <w:jc w:val="center"/>
        </w:trPr>
        <w:tc>
          <w:tcPr>
            <w:tcW w:w="4876" w:type="dxa"/>
            <w:tcBorders>
              <w:top w:val="nil"/>
              <w:left w:val="nil"/>
              <w:bottom w:val="nil"/>
              <w:right w:val="nil"/>
            </w:tcBorders>
          </w:tcPr>
          <w:p w14:paraId="00B8ACA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7C447E7" w14:textId="77777777" w:rsidR="007262BB" w:rsidRPr="00787C43" w:rsidRDefault="007262BB" w:rsidP="007B3812">
            <w:pPr>
              <w:pStyle w:val="AmColumnHeading"/>
            </w:pPr>
            <w:r w:rsidRPr="00787C43">
              <w:t>Geänderter Text</w:t>
            </w:r>
          </w:p>
        </w:tc>
      </w:tr>
      <w:tr w:rsidR="007262BB" w:rsidRPr="00787C43" w14:paraId="036A11A2" w14:textId="77777777" w:rsidTr="007B3812">
        <w:trPr>
          <w:jc w:val="center"/>
        </w:trPr>
        <w:tc>
          <w:tcPr>
            <w:tcW w:w="4876" w:type="dxa"/>
            <w:tcBorders>
              <w:top w:val="nil"/>
              <w:left w:val="nil"/>
              <w:bottom w:val="nil"/>
              <w:right w:val="nil"/>
            </w:tcBorders>
          </w:tcPr>
          <w:p w14:paraId="40A7747A" w14:textId="77777777" w:rsidR="007262BB" w:rsidRPr="00787C43" w:rsidRDefault="007262BB" w:rsidP="007B3812">
            <w:pPr>
              <w:pStyle w:val="Normal6a"/>
            </w:pPr>
          </w:p>
        </w:tc>
        <w:tc>
          <w:tcPr>
            <w:tcW w:w="4876" w:type="dxa"/>
            <w:tcBorders>
              <w:top w:val="nil"/>
              <w:left w:val="nil"/>
              <w:bottom w:val="nil"/>
              <w:right w:val="nil"/>
            </w:tcBorders>
          </w:tcPr>
          <w:p w14:paraId="732C3E97" w14:textId="77777777" w:rsidR="007262BB" w:rsidRPr="00787C43" w:rsidRDefault="007262BB" w:rsidP="007B3812">
            <w:pPr>
              <w:pStyle w:val="Normal6a"/>
            </w:pPr>
            <w:r w:rsidRPr="00787C43">
              <w:rPr>
                <w:b/>
                <w:i/>
              </w:rPr>
              <w:t>Eb.</w:t>
            </w:r>
            <w:r w:rsidRPr="00787C43">
              <w:tab/>
            </w:r>
            <w:r w:rsidRPr="00787C43">
              <w:rPr>
                <w:b/>
                <w:i/>
              </w:rPr>
              <w:t>in der Erwägung, dass die Segregation auf dem Arbeitsmarkt nach wie vor ein Schlüsselfaktor ist, der zur Ungleichheit zwischen den Geschlechtern am Arbeitsplatz beiträgt, und dass Geschlechterstereotypen, denen Frauen kontinuierlich ausgesetzt sind, erheblicher Treiber der beruflichen Segregation sind</w:t>
            </w:r>
            <w:r w:rsidRPr="00787C43">
              <w:rPr>
                <w:b/>
                <w:i/>
                <w:vertAlign w:val="superscript"/>
              </w:rPr>
              <w:t>1a</w:t>
            </w:r>
            <w:r w:rsidRPr="00787C43">
              <w:rPr>
                <w:b/>
                <w:i/>
              </w:rPr>
              <w:t>, wobei Frauen zugleich niedrigere Löhne erhalten</w:t>
            </w:r>
            <w:r w:rsidRPr="00787C43">
              <w:rPr>
                <w:b/>
                <w:i/>
                <w:vertAlign w:val="superscript"/>
              </w:rPr>
              <w:t>1b</w:t>
            </w:r>
            <w:r w:rsidRPr="00787C43">
              <w:rPr>
                <w:b/>
                <w:i/>
              </w:rPr>
              <w:t>;</w:t>
            </w:r>
          </w:p>
        </w:tc>
      </w:tr>
      <w:tr w:rsidR="007262BB" w:rsidRPr="00787C43" w14:paraId="7A2586CA" w14:textId="77777777" w:rsidTr="007B3812">
        <w:trPr>
          <w:jc w:val="center"/>
        </w:trPr>
        <w:tc>
          <w:tcPr>
            <w:tcW w:w="4876" w:type="dxa"/>
            <w:tcBorders>
              <w:top w:val="nil"/>
              <w:left w:val="nil"/>
              <w:bottom w:val="nil"/>
              <w:right w:val="nil"/>
            </w:tcBorders>
          </w:tcPr>
          <w:p w14:paraId="17332130" w14:textId="77777777" w:rsidR="007262BB" w:rsidRPr="00787C43" w:rsidRDefault="007262BB" w:rsidP="007B3812"/>
        </w:tc>
        <w:tc>
          <w:tcPr>
            <w:tcW w:w="4876" w:type="dxa"/>
            <w:tcBorders>
              <w:top w:val="nil"/>
              <w:left w:val="nil"/>
              <w:bottom w:val="nil"/>
              <w:right w:val="nil"/>
            </w:tcBorders>
          </w:tcPr>
          <w:p w14:paraId="1F8CDDCB" w14:textId="77777777" w:rsidR="007262BB" w:rsidRPr="00787C43" w:rsidRDefault="007262BB" w:rsidP="007B3812">
            <w:pPr>
              <w:pStyle w:val="Normal6a"/>
            </w:pPr>
            <w:r w:rsidRPr="00787C43">
              <w:rPr>
                <w:b/>
                <w:i/>
              </w:rPr>
              <w:t>_________________</w:t>
            </w:r>
          </w:p>
        </w:tc>
      </w:tr>
      <w:tr w:rsidR="007262BB" w:rsidRPr="00787C43" w14:paraId="46F55F2F" w14:textId="77777777" w:rsidTr="007B3812">
        <w:trPr>
          <w:jc w:val="center"/>
        </w:trPr>
        <w:tc>
          <w:tcPr>
            <w:tcW w:w="4876" w:type="dxa"/>
            <w:tcBorders>
              <w:top w:val="nil"/>
              <w:left w:val="nil"/>
              <w:bottom w:val="nil"/>
              <w:right w:val="nil"/>
            </w:tcBorders>
          </w:tcPr>
          <w:p w14:paraId="0CB0EF9E" w14:textId="77777777" w:rsidR="007262BB" w:rsidRPr="00787C43" w:rsidRDefault="007262BB" w:rsidP="007B3812"/>
        </w:tc>
        <w:tc>
          <w:tcPr>
            <w:tcW w:w="4876" w:type="dxa"/>
            <w:tcBorders>
              <w:top w:val="nil"/>
              <w:left w:val="nil"/>
              <w:bottom w:val="nil"/>
              <w:right w:val="nil"/>
            </w:tcBorders>
          </w:tcPr>
          <w:p w14:paraId="7AE53A2A" w14:textId="77777777" w:rsidR="007262BB" w:rsidRPr="00787C43" w:rsidRDefault="007262BB" w:rsidP="007B3812">
            <w:pPr>
              <w:pStyle w:val="Normal6a"/>
            </w:pPr>
            <w:r w:rsidRPr="00787C43">
              <w:rPr>
                <w:b/>
                <w:i/>
                <w:vertAlign w:val="superscript"/>
              </w:rPr>
              <w:t>1a</w:t>
            </w:r>
            <w:r w:rsidRPr="00787C43">
              <w:t xml:space="preserve"> </w:t>
            </w:r>
            <w:r w:rsidRPr="00787C43">
              <w:rPr>
                <w:b/>
                <w:i/>
              </w:rPr>
              <w:t xml:space="preserve">https://eige.europa.eu/newsroom/director-corner/ensuring-gender-equality-labour-market-addressing-gender-pay-gap-and-sticky-floor?language_content_entity=en </w:t>
            </w:r>
          </w:p>
        </w:tc>
      </w:tr>
      <w:tr w:rsidR="007262BB" w:rsidRPr="00787C43" w14:paraId="22A6475A" w14:textId="77777777" w:rsidTr="007B3812">
        <w:trPr>
          <w:jc w:val="center"/>
        </w:trPr>
        <w:tc>
          <w:tcPr>
            <w:tcW w:w="4876" w:type="dxa"/>
            <w:tcBorders>
              <w:top w:val="nil"/>
              <w:left w:val="nil"/>
              <w:bottom w:val="nil"/>
              <w:right w:val="nil"/>
            </w:tcBorders>
          </w:tcPr>
          <w:p w14:paraId="4E5166B7" w14:textId="77777777" w:rsidR="007262BB" w:rsidRPr="00787C43" w:rsidRDefault="007262BB" w:rsidP="007B3812"/>
        </w:tc>
        <w:tc>
          <w:tcPr>
            <w:tcW w:w="4876" w:type="dxa"/>
            <w:tcBorders>
              <w:top w:val="nil"/>
              <w:left w:val="nil"/>
              <w:bottom w:val="nil"/>
              <w:right w:val="nil"/>
            </w:tcBorders>
          </w:tcPr>
          <w:p w14:paraId="23DE4FC0" w14:textId="77777777" w:rsidR="007262BB" w:rsidRPr="00787C43" w:rsidRDefault="007262BB" w:rsidP="007B3812">
            <w:pPr>
              <w:pStyle w:val="Normal6a"/>
            </w:pPr>
            <w:r w:rsidRPr="00787C43">
              <w:rPr>
                <w:b/>
                <w:i/>
                <w:vertAlign w:val="superscript"/>
              </w:rPr>
              <w:t>1b</w:t>
            </w:r>
            <w:r w:rsidRPr="00787C43">
              <w:t xml:space="preserve"> </w:t>
            </w:r>
            <w:r w:rsidRPr="00787C43">
              <w:rPr>
                <w:b/>
                <w:i/>
              </w:rPr>
              <w:t>https://www.eurofound.europa.eu/en/publications/2021/european-jobs-monitor-2021-gender-gaps-and-employment-structure</w:t>
            </w:r>
          </w:p>
        </w:tc>
      </w:tr>
    </w:tbl>
    <w:p w14:paraId="600C0FE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9CBD4D5" w14:textId="77777777" w:rsidR="007262BB" w:rsidRPr="00787C43" w:rsidRDefault="007262BB" w:rsidP="007262BB">
      <w:r w:rsidRPr="00787C43">
        <w:rPr>
          <w:rStyle w:val="HideTWBExt"/>
        </w:rPr>
        <w:t>&lt;/Amend&gt;</w:t>
      </w:r>
    </w:p>
    <w:p w14:paraId="38D4E62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153</w:t>
      </w:r>
      <w:r w:rsidRPr="00787C43">
        <w:rPr>
          <w:rStyle w:val="HideTWBExt"/>
        </w:rPr>
        <w:t>&lt;/NumAm&gt;</w:t>
      </w:r>
    </w:p>
    <w:p w14:paraId="5A8E5A58"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222CC0FB" w14:textId="77777777" w:rsidR="007262BB" w:rsidRPr="00787C43" w:rsidRDefault="007262BB" w:rsidP="007262BB">
      <w:pPr>
        <w:pStyle w:val="NormalBold"/>
      </w:pPr>
      <w:r w:rsidRPr="00787C43">
        <w:rPr>
          <w:rStyle w:val="HideTWBExt"/>
          <w:b w:val="0"/>
        </w:rPr>
        <w:t>&lt;/RepeatBlock-By&gt;</w:t>
      </w:r>
    </w:p>
    <w:p w14:paraId="29F41CF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5075FDC" w14:textId="77777777" w:rsidR="007262BB" w:rsidRPr="00787C43" w:rsidRDefault="007262BB" w:rsidP="007262BB">
      <w:pPr>
        <w:pStyle w:val="NormalBold"/>
      </w:pPr>
      <w:r w:rsidRPr="00787C43">
        <w:rPr>
          <w:rStyle w:val="HideTWBExt"/>
        </w:rPr>
        <w:t>&lt;Article&gt;</w:t>
      </w:r>
      <w:r w:rsidRPr="00787C43">
        <w:t>Erwägung E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923F828" w14:textId="77777777" w:rsidTr="007B3812">
        <w:trPr>
          <w:trHeight w:hRule="exact" w:val="240"/>
          <w:jc w:val="center"/>
        </w:trPr>
        <w:tc>
          <w:tcPr>
            <w:tcW w:w="9752" w:type="dxa"/>
            <w:gridSpan w:val="2"/>
            <w:tcBorders>
              <w:top w:val="nil"/>
              <w:left w:val="nil"/>
              <w:bottom w:val="nil"/>
              <w:right w:val="nil"/>
            </w:tcBorders>
          </w:tcPr>
          <w:p w14:paraId="56F53CA2" w14:textId="77777777" w:rsidR="007262BB" w:rsidRPr="00787C43" w:rsidRDefault="007262BB" w:rsidP="007B3812"/>
        </w:tc>
      </w:tr>
      <w:tr w:rsidR="007262BB" w:rsidRPr="00787C43" w14:paraId="3F4A1215" w14:textId="77777777" w:rsidTr="007B3812">
        <w:trPr>
          <w:trHeight w:val="240"/>
          <w:jc w:val="center"/>
        </w:trPr>
        <w:tc>
          <w:tcPr>
            <w:tcW w:w="4876" w:type="dxa"/>
            <w:tcBorders>
              <w:top w:val="nil"/>
              <w:left w:val="nil"/>
              <w:bottom w:val="nil"/>
              <w:right w:val="nil"/>
            </w:tcBorders>
          </w:tcPr>
          <w:p w14:paraId="13F3E03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DEC5A1F" w14:textId="77777777" w:rsidR="007262BB" w:rsidRPr="00787C43" w:rsidRDefault="007262BB" w:rsidP="007B3812">
            <w:pPr>
              <w:pStyle w:val="AmColumnHeading"/>
            </w:pPr>
            <w:r w:rsidRPr="00787C43">
              <w:t>Geänderter Text</w:t>
            </w:r>
          </w:p>
        </w:tc>
      </w:tr>
      <w:tr w:rsidR="007262BB" w:rsidRPr="00787C43" w14:paraId="6400CD29" w14:textId="77777777" w:rsidTr="007B3812">
        <w:trPr>
          <w:jc w:val="center"/>
        </w:trPr>
        <w:tc>
          <w:tcPr>
            <w:tcW w:w="4876" w:type="dxa"/>
            <w:tcBorders>
              <w:top w:val="nil"/>
              <w:left w:val="nil"/>
              <w:bottom w:val="nil"/>
              <w:right w:val="nil"/>
            </w:tcBorders>
          </w:tcPr>
          <w:p w14:paraId="17A479A9" w14:textId="77777777" w:rsidR="007262BB" w:rsidRPr="00787C43" w:rsidRDefault="007262BB" w:rsidP="007B3812">
            <w:pPr>
              <w:pStyle w:val="Normal6a"/>
            </w:pPr>
          </w:p>
        </w:tc>
        <w:tc>
          <w:tcPr>
            <w:tcW w:w="4876" w:type="dxa"/>
            <w:tcBorders>
              <w:top w:val="nil"/>
              <w:left w:val="nil"/>
              <w:bottom w:val="nil"/>
              <w:right w:val="nil"/>
            </w:tcBorders>
          </w:tcPr>
          <w:p w14:paraId="1BDC0D8E" w14:textId="77777777" w:rsidR="007262BB" w:rsidRPr="00787C43" w:rsidRDefault="007262BB" w:rsidP="007B3812">
            <w:pPr>
              <w:pStyle w:val="Normal6a"/>
            </w:pPr>
            <w:r w:rsidRPr="00787C43">
              <w:rPr>
                <w:b/>
                <w:i/>
              </w:rPr>
              <w:t>Eb.</w:t>
            </w:r>
            <w:r w:rsidRPr="00787C43">
              <w:tab/>
            </w:r>
            <w:r w:rsidRPr="00787C43">
              <w:rPr>
                <w:b/>
                <w:i/>
              </w:rPr>
              <w:t>in der Erwägung, dass die Segregation auf dem Arbeitsmarkt nach wie vor ein Schlüsselfaktor ist, der zur Ungleichheit zwischen den Geschlechtern am Arbeitsplatz beiträgt, und dass Geschlechterstereotypen, denen Frauen kontinuierlich ausgesetzt sind, ein erheblicher Treiber der beruflichen Segregation sind, wobei Frauen zugleich niedrigere Löhne erhalten</w:t>
            </w:r>
            <w:r w:rsidRPr="00787C43">
              <w:rPr>
                <w:b/>
                <w:i/>
                <w:vertAlign w:val="superscript"/>
              </w:rPr>
              <w:t>1a</w:t>
            </w:r>
            <w:r w:rsidRPr="00787C43">
              <w:rPr>
                <w:b/>
                <w:i/>
              </w:rPr>
              <w:t>;</w:t>
            </w:r>
          </w:p>
        </w:tc>
      </w:tr>
      <w:tr w:rsidR="007262BB" w:rsidRPr="00787C43" w14:paraId="50EA33D7" w14:textId="77777777" w:rsidTr="007B3812">
        <w:trPr>
          <w:jc w:val="center"/>
        </w:trPr>
        <w:tc>
          <w:tcPr>
            <w:tcW w:w="4876" w:type="dxa"/>
            <w:tcBorders>
              <w:top w:val="nil"/>
              <w:left w:val="nil"/>
              <w:bottom w:val="nil"/>
              <w:right w:val="nil"/>
            </w:tcBorders>
          </w:tcPr>
          <w:p w14:paraId="0DCB902A" w14:textId="77777777" w:rsidR="007262BB" w:rsidRPr="00787C43" w:rsidRDefault="007262BB" w:rsidP="007B3812"/>
        </w:tc>
        <w:tc>
          <w:tcPr>
            <w:tcW w:w="4876" w:type="dxa"/>
            <w:tcBorders>
              <w:top w:val="nil"/>
              <w:left w:val="nil"/>
              <w:bottom w:val="nil"/>
              <w:right w:val="nil"/>
            </w:tcBorders>
          </w:tcPr>
          <w:p w14:paraId="55664ECF" w14:textId="77777777" w:rsidR="007262BB" w:rsidRPr="00787C43" w:rsidRDefault="007262BB" w:rsidP="007B3812">
            <w:pPr>
              <w:pStyle w:val="Normal6a"/>
            </w:pPr>
            <w:r w:rsidRPr="00787C43">
              <w:rPr>
                <w:b/>
                <w:i/>
              </w:rPr>
              <w:t>_________________</w:t>
            </w:r>
          </w:p>
        </w:tc>
      </w:tr>
      <w:tr w:rsidR="007262BB" w:rsidRPr="00787C43" w14:paraId="5EA9118D" w14:textId="77777777" w:rsidTr="007B3812">
        <w:trPr>
          <w:jc w:val="center"/>
        </w:trPr>
        <w:tc>
          <w:tcPr>
            <w:tcW w:w="4876" w:type="dxa"/>
            <w:tcBorders>
              <w:top w:val="nil"/>
              <w:left w:val="nil"/>
              <w:bottom w:val="nil"/>
              <w:right w:val="nil"/>
            </w:tcBorders>
          </w:tcPr>
          <w:p w14:paraId="43D39460" w14:textId="77777777" w:rsidR="007262BB" w:rsidRPr="00787C43" w:rsidRDefault="007262BB" w:rsidP="007B3812"/>
        </w:tc>
        <w:tc>
          <w:tcPr>
            <w:tcW w:w="4876" w:type="dxa"/>
            <w:tcBorders>
              <w:top w:val="nil"/>
              <w:left w:val="nil"/>
              <w:bottom w:val="nil"/>
              <w:right w:val="nil"/>
            </w:tcBorders>
          </w:tcPr>
          <w:p w14:paraId="26EFF57A"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https://www.eurofound.europa.eu/en/publications/2021/european-jobs-monitor-2021-gender-gaps-and-employment-structure</w:t>
            </w:r>
          </w:p>
        </w:tc>
      </w:tr>
    </w:tbl>
    <w:p w14:paraId="17132BF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58A38C2" w14:textId="77777777" w:rsidR="007262BB" w:rsidRPr="00787C43" w:rsidRDefault="007262BB" w:rsidP="007262BB">
      <w:r w:rsidRPr="00787C43">
        <w:rPr>
          <w:rStyle w:val="HideTWBExt"/>
        </w:rPr>
        <w:t>&lt;/Amend&gt;</w:t>
      </w:r>
    </w:p>
    <w:p w14:paraId="2E79403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154</w:t>
      </w:r>
      <w:r w:rsidRPr="00787C43">
        <w:rPr>
          <w:rStyle w:val="HideTWBExt"/>
        </w:rPr>
        <w:t>&lt;/NumAm&gt;</w:t>
      </w:r>
    </w:p>
    <w:p w14:paraId="7CA06FFD"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31F53519" w14:textId="77777777" w:rsidR="007262BB" w:rsidRPr="00787C43" w:rsidRDefault="007262BB" w:rsidP="007262BB">
      <w:pPr>
        <w:pStyle w:val="NormalBold"/>
      </w:pPr>
      <w:r w:rsidRPr="00787C43">
        <w:rPr>
          <w:rStyle w:val="HideTWBExt"/>
          <w:b w:val="0"/>
        </w:rPr>
        <w:lastRenderedPageBreak/>
        <w:t>&lt;/RepeatBlock-By&gt;</w:t>
      </w:r>
    </w:p>
    <w:p w14:paraId="2702C10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FB4AF58" w14:textId="77777777" w:rsidR="007262BB" w:rsidRPr="00787C43" w:rsidRDefault="007262BB" w:rsidP="007262BB">
      <w:pPr>
        <w:pStyle w:val="NormalBold"/>
      </w:pPr>
      <w:r w:rsidRPr="00787C43">
        <w:rPr>
          <w:rStyle w:val="HideTWBExt"/>
        </w:rPr>
        <w:t>&lt;Article&gt;</w:t>
      </w:r>
      <w:r w:rsidRPr="00787C43">
        <w:t>Erwägung E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A07D9E4" w14:textId="77777777" w:rsidTr="007B3812">
        <w:trPr>
          <w:trHeight w:hRule="exact" w:val="240"/>
          <w:jc w:val="center"/>
        </w:trPr>
        <w:tc>
          <w:tcPr>
            <w:tcW w:w="9752" w:type="dxa"/>
            <w:gridSpan w:val="2"/>
            <w:tcBorders>
              <w:top w:val="nil"/>
              <w:left w:val="nil"/>
              <w:bottom w:val="nil"/>
              <w:right w:val="nil"/>
            </w:tcBorders>
          </w:tcPr>
          <w:p w14:paraId="41B78F79" w14:textId="77777777" w:rsidR="007262BB" w:rsidRPr="00787C43" w:rsidRDefault="007262BB" w:rsidP="007B3812"/>
        </w:tc>
      </w:tr>
      <w:tr w:rsidR="007262BB" w:rsidRPr="00787C43" w14:paraId="74DCDD03" w14:textId="77777777" w:rsidTr="007B3812">
        <w:trPr>
          <w:trHeight w:val="240"/>
          <w:jc w:val="center"/>
        </w:trPr>
        <w:tc>
          <w:tcPr>
            <w:tcW w:w="4876" w:type="dxa"/>
            <w:tcBorders>
              <w:top w:val="nil"/>
              <w:left w:val="nil"/>
              <w:bottom w:val="nil"/>
              <w:right w:val="nil"/>
            </w:tcBorders>
          </w:tcPr>
          <w:p w14:paraId="5A3EDDD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8D23F8D" w14:textId="77777777" w:rsidR="007262BB" w:rsidRPr="00787C43" w:rsidRDefault="007262BB" w:rsidP="007B3812">
            <w:pPr>
              <w:pStyle w:val="AmColumnHeading"/>
            </w:pPr>
            <w:r w:rsidRPr="00787C43">
              <w:t>Geänderter Text</w:t>
            </w:r>
          </w:p>
        </w:tc>
      </w:tr>
      <w:tr w:rsidR="007262BB" w:rsidRPr="00787C43" w14:paraId="44FDAF13" w14:textId="77777777" w:rsidTr="007B3812">
        <w:trPr>
          <w:jc w:val="center"/>
        </w:trPr>
        <w:tc>
          <w:tcPr>
            <w:tcW w:w="4876" w:type="dxa"/>
            <w:tcBorders>
              <w:top w:val="nil"/>
              <w:left w:val="nil"/>
              <w:bottom w:val="nil"/>
              <w:right w:val="nil"/>
            </w:tcBorders>
          </w:tcPr>
          <w:p w14:paraId="58179F4B" w14:textId="77777777" w:rsidR="007262BB" w:rsidRPr="00787C43" w:rsidRDefault="007262BB" w:rsidP="007B3812">
            <w:pPr>
              <w:pStyle w:val="Normal6a"/>
            </w:pPr>
          </w:p>
        </w:tc>
        <w:tc>
          <w:tcPr>
            <w:tcW w:w="4876" w:type="dxa"/>
            <w:tcBorders>
              <w:top w:val="nil"/>
              <w:left w:val="nil"/>
              <w:bottom w:val="nil"/>
              <w:right w:val="nil"/>
            </w:tcBorders>
          </w:tcPr>
          <w:p w14:paraId="1D46ECF8" w14:textId="77777777" w:rsidR="007262BB" w:rsidRPr="00787C43" w:rsidRDefault="007262BB" w:rsidP="007B3812">
            <w:pPr>
              <w:pStyle w:val="Normal6a"/>
            </w:pPr>
            <w:r w:rsidRPr="00787C43">
              <w:rPr>
                <w:b/>
                <w:i/>
              </w:rPr>
              <w:t>Eb.</w:t>
            </w:r>
            <w:r w:rsidRPr="00787C43">
              <w:tab/>
            </w:r>
            <w:r w:rsidRPr="00787C43">
              <w:rPr>
                <w:b/>
                <w:i/>
              </w:rPr>
              <w:t>in der Erwägung, dass es Unterschiede bei der Beschäftigung von Frauen und Männern in verschiedenen Sektoren auf dem Arbeitsmarkt gibt, beispielsweise in MINT-Berufen oder im IKT-Sektor, in dem Männer mehr als 80 % der Fachkräfte ausmachen</w:t>
            </w:r>
            <w:r w:rsidRPr="00787C43">
              <w:rPr>
                <w:b/>
                <w:i/>
                <w:vertAlign w:val="superscript"/>
              </w:rPr>
              <w:t>1a</w:t>
            </w:r>
            <w:r w:rsidRPr="00787C43">
              <w:rPr>
                <w:b/>
                <w:i/>
              </w:rPr>
              <w:t>;</w:t>
            </w:r>
          </w:p>
        </w:tc>
      </w:tr>
      <w:tr w:rsidR="007262BB" w:rsidRPr="00787C43" w14:paraId="6CFF35A5" w14:textId="77777777" w:rsidTr="007B3812">
        <w:trPr>
          <w:jc w:val="center"/>
        </w:trPr>
        <w:tc>
          <w:tcPr>
            <w:tcW w:w="4876" w:type="dxa"/>
            <w:tcBorders>
              <w:top w:val="nil"/>
              <w:left w:val="nil"/>
              <w:bottom w:val="nil"/>
              <w:right w:val="nil"/>
            </w:tcBorders>
          </w:tcPr>
          <w:p w14:paraId="53324298" w14:textId="77777777" w:rsidR="007262BB" w:rsidRPr="00787C43" w:rsidRDefault="007262BB" w:rsidP="007B3812"/>
        </w:tc>
        <w:tc>
          <w:tcPr>
            <w:tcW w:w="4876" w:type="dxa"/>
            <w:tcBorders>
              <w:top w:val="nil"/>
              <w:left w:val="nil"/>
              <w:bottom w:val="nil"/>
              <w:right w:val="nil"/>
            </w:tcBorders>
          </w:tcPr>
          <w:p w14:paraId="4A31A120" w14:textId="77777777" w:rsidR="007262BB" w:rsidRPr="00787C43" w:rsidRDefault="007262BB" w:rsidP="007B3812">
            <w:pPr>
              <w:pStyle w:val="Normal6a"/>
            </w:pPr>
            <w:r w:rsidRPr="00787C43">
              <w:rPr>
                <w:b/>
                <w:i/>
              </w:rPr>
              <w:t>_________________</w:t>
            </w:r>
          </w:p>
        </w:tc>
      </w:tr>
      <w:tr w:rsidR="007262BB" w:rsidRPr="00787C43" w14:paraId="1280D394" w14:textId="77777777" w:rsidTr="007B3812">
        <w:trPr>
          <w:jc w:val="center"/>
        </w:trPr>
        <w:tc>
          <w:tcPr>
            <w:tcW w:w="4876" w:type="dxa"/>
            <w:tcBorders>
              <w:top w:val="nil"/>
              <w:left w:val="nil"/>
              <w:bottom w:val="nil"/>
              <w:right w:val="nil"/>
            </w:tcBorders>
          </w:tcPr>
          <w:p w14:paraId="15B9DFCC" w14:textId="77777777" w:rsidR="007262BB" w:rsidRPr="00787C43" w:rsidRDefault="007262BB" w:rsidP="007B3812"/>
        </w:tc>
        <w:tc>
          <w:tcPr>
            <w:tcW w:w="4876" w:type="dxa"/>
            <w:tcBorders>
              <w:top w:val="nil"/>
              <w:left w:val="nil"/>
              <w:bottom w:val="nil"/>
              <w:right w:val="nil"/>
            </w:tcBorders>
          </w:tcPr>
          <w:p w14:paraId="16CB5B78" w14:textId="77777777" w:rsidR="007262BB" w:rsidRPr="00787C43" w:rsidRDefault="007262BB" w:rsidP="007B3812">
            <w:pPr>
              <w:pStyle w:val="Normal6a"/>
            </w:pPr>
            <w:r w:rsidRPr="00787C43">
              <w:rPr>
                <w:b/>
                <w:i/>
                <w:vertAlign w:val="superscript"/>
              </w:rPr>
              <w:t>1a</w:t>
            </w:r>
            <w:r w:rsidRPr="00787C43">
              <w:t xml:space="preserve"> </w:t>
            </w:r>
            <w:r w:rsidRPr="00787C43">
              <w:rPr>
                <w:b/>
                <w:i/>
              </w:rPr>
              <w:t>Bericht über die Gleichstellung der Geschlechter in der EU 2025 (Europäische Kommission)</w:t>
            </w:r>
          </w:p>
        </w:tc>
      </w:tr>
    </w:tbl>
    <w:p w14:paraId="7341851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39BC9A1" w14:textId="77777777" w:rsidR="007262BB" w:rsidRPr="00787C43" w:rsidRDefault="007262BB" w:rsidP="007262BB">
      <w:r w:rsidRPr="00787C43">
        <w:rPr>
          <w:rStyle w:val="HideTWBExt"/>
        </w:rPr>
        <w:t>&lt;/Amend&gt;</w:t>
      </w:r>
    </w:p>
    <w:p w14:paraId="14D82AF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155</w:t>
      </w:r>
      <w:r w:rsidRPr="00787C43">
        <w:rPr>
          <w:rStyle w:val="HideTWBExt"/>
        </w:rPr>
        <w:t>&lt;/NumAm&gt;</w:t>
      </w:r>
    </w:p>
    <w:p w14:paraId="43F4E460"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24EA1BE1" w14:textId="77777777" w:rsidR="007262BB" w:rsidRPr="00787C43" w:rsidRDefault="007262BB" w:rsidP="007262BB">
      <w:pPr>
        <w:pStyle w:val="NormalBold"/>
      </w:pPr>
      <w:r w:rsidRPr="00787C43">
        <w:rPr>
          <w:rStyle w:val="HideTWBExt"/>
          <w:b w:val="0"/>
        </w:rPr>
        <w:t>&lt;/RepeatBlock-By&gt;</w:t>
      </w:r>
    </w:p>
    <w:p w14:paraId="443C5AE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A776944" w14:textId="77777777" w:rsidR="007262BB" w:rsidRPr="00787C43" w:rsidRDefault="007262BB" w:rsidP="007262BB">
      <w:pPr>
        <w:pStyle w:val="NormalBold"/>
      </w:pPr>
      <w:r w:rsidRPr="00787C43">
        <w:rPr>
          <w:rStyle w:val="HideTWBExt"/>
        </w:rPr>
        <w:t>&lt;Article&gt;</w:t>
      </w:r>
      <w:r w:rsidRPr="00787C43">
        <w:t>Erwägung E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622EF14" w14:textId="77777777" w:rsidTr="007B3812">
        <w:trPr>
          <w:trHeight w:hRule="exact" w:val="240"/>
          <w:jc w:val="center"/>
        </w:trPr>
        <w:tc>
          <w:tcPr>
            <w:tcW w:w="9752" w:type="dxa"/>
            <w:gridSpan w:val="2"/>
            <w:tcBorders>
              <w:top w:val="nil"/>
              <w:left w:val="nil"/>
              <w:bottom w:val="nil"/>
              <w:right w:val="nil"/>
            </w:tcBorders>
          </w:tcPr>
          <w:p w14:paraId="320E3563" w14:textId="77777777" w:rsidR="007262BB" w:rsidRPr="00787C43" w:rsidRDefault="007262BB" w:rsidP="007B3812"/>
        </w:tc>
      </w:tr>
      <w:tr w:rsidR="007262BB" w:rsidRPr="00787C43" w14:paraId="76EBAAF5" w14:textId="77777777" w:rsidTr="007B3812">
        <w:trPr>
          <w:trHeight w:val="240"/>
          <w:jc w:val="center"/>
        </w:trPr>
        <w:tc>
          <w:tcPr>
            <w:tcW w:w="4876" w:type="dxa"/>
            <w:tcBorders>
              <w:top w:val="nil"/>
              <w:left w:val="nil"/>
              <w:bottom w:val="nil"/>
              <w:right w:val="nil"/>
            </w:tcBorders>
          </w:tcPr>
          <w:p w14:paraId="653AC37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A6A3122" w14:textId="77777777" w:rsidR="007262BB" w:rsidRPr="00787C43" w:rsidRDefault="007262BB" w:rsidP="007B3812">
            <w:pPr>
              <w:pStyle w:val="AmColumnHeading"/>
            </w:pPr>
            <w:r w:rsidRPr="00787C43">
              <w:t>Geänderter Text</w:t>
            </w:r>
          </w:p>
        </w:tc>
      </w:tr>
      <w:tr w:rsidR="007262BB" w:rsidRPr="00787C43" w14:paraId="3D0CA8D0" w14:textId="77777777" w:rsidTr="007B3812">
        <w:trPr>
          <w:jc w:val="center"/>
        </w:trPr>
        <w:tc>
          <w:tcPr>
            <w:tcW w:w="4876" w:type="dxa"/>
            <w:tcBorders>
              <w:top w:val="nil"/>
              <w:left w:val="nil"/>
              <w:bottom w:val="nil"/>
              <w:right w:val="nil"/>
            </w:tcBorders>
          </w:tcPr>
          <w:p w14:paraId="4A0A6F64" w14:textId="77777777" w:rsidR="007262BB" w:rsidRPr="00787C43" w:rsidRDefault="007262BB" w:rsidP="007B3812">
            <w:pPr>
              <w:pStyle w:val="Normal6a"/>
            </w:pPr>
          </w:p>
        </w:tc>
        <w:tc>
          <w:tcPr>
            <w:tcW w:w="4876" w:type="dxa"/>
            <w:tcBorders>
              <w:top w:val="nil"/>
              <w:left w:val="nil"/>
              <w:bottom w:val="nil"/>
              <w:right w:val="nil"/>
            </w:tcBorders>
          </w:tcPr>
          <w:p w14:paraId="0D6028DF" w14:textId="77777777" w:rsidR="007262BB" w:rsidRPr="00787C43" w:rsidRDefault="007262BB" w:rsidP="007B3812">
            <w:pPr>
              <w:pStyle w:val="Normal6a"/>
            </w:pPr>
            <w:r w:rsidRPr="00787C43">
              <w:rPr>
                <w:b/>
                <w:i/>
              </w:rPr>
              <w:t>Eb.</w:t>
            </w:r>
            <w:r w:rsidRPr="00787C43">
              <w:tab/>
            </w:r>
            <w:r w:rsidRPr="00787C43">
              <w:rPr>
                <w:b/>
                <w:i/>
              </w:rPr>
              <w:t>in der Erwägung, dass Armut und soziale Ausgrenzung strukturelle Ursachen haben, die insbesondere durch politische Maßnahmen in den Bereichen Beschäftigung, Wohnraum, Mobilität und Zugang zu öffentlichen Dienstleistungen beseitigt und umgekehrt werden müssen;</w:t>
            </w:r>
          </w:p>
        </w:tc>
      </w:tr>
    </w:tbl>
    <w:p w14:paraId="29B4F71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E7760A2" w14:textId="77777777" w:rsidR="007262BB" w:rsidRPr="00787C43" w:rsidRDefault="007262BB" w:rsidP="007262BB">
      <w:r w:rsidRPr="00787C43">
        <w:rPr>
          <w:rStyle w:val="HideTWBExt"/>
        </w:rPr>
        <w:t>&lt;/Amend&gt;</w:t>
      </w:r>
    </w:p>
    <w:p w14:paraId="08FB8EA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156</w:t>
      </w:r>
      <w:r w:rsidRPr="00787C43">
        <w:rPr>
          <w:rStyle w:val="HideTWBExt"/>
        </w:rPr>
        <w:t>&lt;/NumAm&gt;</w:t>
      </w:r>
    </w:p>
    <w:p w14:paraId="359B9952" w14:textId="77777777" w:rsidR="007262BB" w:rsidRPr="00787C43" w:rsidRDefault="007262BB" w:rsidP="007262BB">
      <w:pPr>
        <w:pStyle w:val="NormalBold"/>
      </w:pPr>
      <w:r w:rsidRPr="00787C43">
        <w:rPr>
          <w:rStyle w:val="HideTWBExt"/>
          <w:b w:val="0"/>
        </w:rPr>
        <w:t>&lt;RepeatBlock-By&gt;&lt;Members&gt;</w:t>
      </w:r>
      <w:r w:rsidRPr="00787C43">
        <w:t>Lina Gálvez</w:t>
      </w:r>
      <w:r w:rsidRPr="00787C43">
        <w:rPr>
          <w:rStyle w:val="HideTWBExt"/>
          <w:b w:val="0"/>
        </w:rPr>
        <w:t>&lt;/Members&gt;</w:t>
      </w:r>
    </w:p>
    <w:p w14:paraId="2D55A8AB" w14:textId="77777777" w:rsidR="007262BB" w:rsidRPr="00787C43" w:rsidRDefault="007262BB" w:rsidP="007262BB">
      <w:pPr>
        <w:pStyle w:val="NormalBold"/>
      </w:pPr>
      <w:r w:rsidRPr="00787C43">
        <w:rPr>
          <w:rStyle w:val="HideTWBExt"/>
          <w:b w:val="0"/>
        </w:rPr>
        <w:t>&lt;/RepeatBlock-By&gt;</w:t>
      </w:r>
    </w:p>
    <w:p w14:paraId="4A3485B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BFA4592" w14:textId="77777777" w:rsidR="007262BB" w:rsidRPr="00787C43" w:rsidRDefault="007262BB" w:rsidP="007262BB">
      <w:pPr>
        <w:pStyle w:val="NormalBold"/>
      </w:pPr>
      <w:r w:rsidRPr="00787C43">
        <w:rPr>
          <w:rStyle w:val="HideTWBExt"/>
        </w:rPr>
        <w:t>&lt;Article&gt;</w:t>
      </w:r>
      <w:r w:rsidRPr="00787C43">
        <w:t>Erwägung E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9659F8C" w14:textId="77777777" w:rsidTr="007B3812">
        <w:trPr>
          <w:trHeight w:hRule="exact" w:val="240"/>
          <w:jc w:val="center"/>
        </w:trPr>
        <w:tc>
          <w:tcPr>
            <w:tcW w:w="9752" w:type="dxa"/>
            <w:gridSpan w:val="2"/>
            <w:tcBorders>
              <w:top w:val="nil"/>
              <w:left w:val="nil"/>
              <w:bottom w:val="nil"/>
              <w:right w:val="nil"/>
            </w:tcBorders>
          </w:tcPr>
          <w:p w14:paraId="2B4BE38F" w14:textId="77777777" w:rsidR="007262BB" w:rsidRPr="00787C43" w:rsidRDefault="007262BB" w:rsidP="007B3812"/>
        </w:tc>
      </w:tr>
      <w:tr w:rsidR="007262BB" w:rsidRPr="00787C43" w14:paraId="2B6720FE" w14:textId="77777777" w:rsidTr="007B3812">
        <w:trPr>
          <w:trHeight w:val="240"/>
          <w:jc w:val="center"/>
        </w:trPr>
        <w:tc>
          <w:tcPr>
            <w:tcW w:w="4876" w:type="dxa"/>
            <w:tcBorders>
              <w:top w:val="nil"/>
              <w:left w:val="nil"/>
              <w:bottom w:val="nil"/>
              <w:right w:val="nil"/>
            </w:tcBorders>
          </w:tcPr>
          <w:p w14:paraId="6AA672F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E95FF12" w14:textId="77777777" w:rsidR="007262BB" w:rsidRPr="00787C43" w:rsidRDefault="007262BB" w:rsidP="007B3812">
            <w:pPr>
              <w:pStyle w:val="AmColumnHeading"/>
            </w:pPr>
            <w:r w:rsidRPr="00787C43">
              <w:t>Geänderter Text</w:t>
            </w:r>
          </w:p>
        </w:tc>
      </w:tr>
      <w:tr w:rsidR="007262BB" w:rsidRPr="00787C43" w14:paraId="6BEBC990" w14:textId="77777777" w:rsidTr="007B3812">
        <w:trPr>
          <w:jc w:val="center"/>
        </w:trPr>
        <w:tc>
          <w:tcPr>
            <w:tcW w:w="4876" w:type="dxa"/>
            <w:tcBorders>
              <w:top w:val="nil"/>
              <w:left w:val="nil"/>
              <w:bottom w:val="nil"/>
              <w:right w:val="nil"/>
            </w:tcBorders>
          </w:tcPr>
          <w:p w14:paraId="2E6986BE" w14:textId="77777777" w:rsidR="007262BB" w:rsidRPr="00787C43" w:rsidRDefault="007262BB" w:rsidP="007B3812">
            <w:pPr>
              <w:pStyle w:val="Normal6a"/>
            </w:pPr>
          </w:p>
        </w:tc>
        <w:tc>
          <w:tcPr>
            <w:tcW w:w="4876" w:type="dxa"/>
            <w:tcBorders>
              <w:top w:val="nil"/>
              <w:left w:val="nil"/>
              <w:bottom w:val="nil"/>
              <w:right w:val="nil"/>
            </w:tcBorders>
          </w:tcPr>
          <w:p w14:paraId="2162F207" w14:textId="77777777" w:rsidR="007262BB" w:rsidRPr="00787C43" w:rsidRDefault="007262BB" w:rsidP="007B3812">
            <w:pPr>
              <w:pStyle w:val="Normal6a"/>
            </w:pPr>
            <w:r w:rsidRPr="00787C43">
              <w:rPr>
                <w:b/>
                <w:i/>
              </w:rPr>
              <w:t>Eb.</w:t>
            </w:r>
            <w:r w:rsidRPr="00787C43">
              <w:tab/>
            </w:r>
            <w:r w:rsidRPr="00787C43">
              <w:rPr>
                <w:b/>
                <w:i/>
              </w:rPr>
              <w:t>in der Erwägung, dass laut Eurostat Frauen in der Europäischen Union im Alter von mehr als 65 Jahren 2018 eine Rente bezogen, die durchschnittlich 30 % geringer ausfiel als die von Männern</w:t>
            </w:r>
            <w:r w:rsidRPr="00787C43">
              <w:rPr>
                <w:b/>
                <w:i/>
                <w:vertAlign w:val="superscript"/>
              </w:rPr>
              <w:t>1a</w:t>
            </w:r>
            <w:r w:rsidRPr="00787C43">
              <w:rPr>
                <w:b/>
                <w:i/>
              </w:rPr>
              <w:t>;</w:t>
            </w:r>
          </w:p>
        </w:tc>
      </w:tr>
      <w:tr w:rsidR="007262BB" w:rsidRPr="00787C43" w14:paraId="593D3AEF" w14:textId="77777777" w:rsidTr="007B3812">
        <w:trPr>
          <w:jc w:val="center"/>
        </w:trPr>
        <w:tc>
          <w:tcPr>
            <w:tcW w:w="4876" w:type="dxa"/>
            <w:tcBorders>
              <w:top w:val="nil"/>
              <w:left w:val="nil"/>
              <w:bottom w:val="nil"/>
              <w:right w:val="nil"/>
            </w:tcBorders>
          </w:tcPr>
          <w:p w14:paraId="4FA07D0B" w14:textId="77777777" w:rsidR="007262BB" w:rsidRPr="00787C43" w:rsidRDefault="007262BB" w:rsidP="007B3812"/>
        </w:tc>
        <w:tc>
          <w:tcPr>
            <w:tcW w:w="4876" w:type="dxa"/>
            <w:tcBorders>
              <w:top w:val="nil"/>
              <w:left w:val="nil"/>
              <w:bottom w:val="nil"/>
              <w:right w:val="nil"/>
            </w:tcBorders>
          </w:tcPr>
          <w:p w14:paraId="5AE9DFD8" w14:textId="77777777" w:rsidR="007262BB" w:rsidRPr="00787C43" w:rsidRDefault="007262BB" w:rsidP="007B3812">
            <w:pPr>
              <w:pStyle w:val="Normal6a"/>
            </w:pPr>
            <w:r w:rsidRPr="00787C43">
              <w:rPr>
                <w:b/>
                <w:i/>
              </w:rPr>
              <w:t>_________________</w:t>
            </w:r>
          </w:p>
        </w:tc>
      </w:tr>
      <w:tr w:rsidR="007262BB" w:rsidRPr="00787C43" w14:paraId="70548B20" w14:textId="77777777" w:rsidTr="007B3812">
        <w:trPr>
          <w:jc w:val="center"/>
        </w:trPr>
        <w:tc>
          <w:tcPr>
            <w:tcW w:w="4876" w:type="dxa"/>
            <w:tcBorders>
              <w:top w:val="nil"/>
              <w:left w:val="nil"/>
              <w:bottom w:val="nil"/>
              <w:right w:val="nil"/>
            </w:tcBorders>
          </w:tcPr>
          <w:p w14:paraId="1D0AB805" w14:textId="77777777" w:rsidR="007262BB" w:rsidRPr="00787C43" w:rsidRDefault="007262BB" w:rsidP="007B3812"/>
        </w:tc>
        <w:tc>
          <w:tcPr>
            <w:tcW w:w="4876" w:type="dxa"/>
            <w:tcBorders>
              <w:top w:val="nil"/>
              <w:left w:val="nil"/>
              <w:bottom w:val="nil"/>
              <w:right w:val="nil"/>
            </w:tcBorders>
          </w:tcPr>
          <w:p w14:paraId="3F425F73"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https://ec.europa.eu/eurostat/web/products-eurostat-news/-/DDN-20200207-1</w:t>
            </w:r>
          </w:p>
        </w:tc>
      </w:tr>
    </w:tbl>
    <w:p w14:paraId="766A4E5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74C92C2" w14:textId="77777777" w:rsidR="007262BB" w:rsidRPr="00787C43" w:rsidRDefault="007262BB" w:rsidP="007262BB">
      <w:r w:rsidRPr="00787C43">
        <w:rPr>
          <w:rStyle w:val="HideTWBExt"/>
        </w:rPr>
        <w:t>&lt;/Amend&gt;</w:t>
      </w:r>
    </w:p>
    <w:p w14:paraId="637D674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157</w:t>
      </w:r>
      <w:r w:rsidRPr="00787C43">
        <w:rPr>
          <w:rStyle w:val="HideTWBExt"/>
        </w:rPr>
        <w:t>&lt;/NumAm&gt;</w:t>
      </w:r>
    </w:p>
    <w:p w14:paraId="5CF0470A"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08E23D94" w14:textId="77777777" w:rsidR="007262BB" w:rsidRPr="00787C43" w:rsidRDefault="007262BB" w:rsidP="007262BB">
      <w:pPr>
        <w:pStyle w:val="NormalBold"/>
      </w:pPr>
      <w:r w:rsidRPr="00787C43">
        <w:rPr>
          <w:rStyle w:val="HideTWBExt"/>
          <w:b w:val="0"/>
        </w:rPr>
        <w:t>&lt;/RepeatBlock-By&gt;</w:t>
      </w:r>
    </w:p>
    <w:p w14:paraId="6A60FC4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5BC1640" w14:textId="77777777" w:rsidR="007262BB" w:rsidRPr="00787C43" w:rsidRDefault="007262BB" w:rsidP="007262BB">
      <w:pPr>
        <w:pStyle w:val="NormalBold"/>
      </w:pPr>
      <w:r w:rsidRPr="00787C43">
        <w:rPr>
          <w:rStyle w:val="HideTWBExt"/>
        </w:rPr>
        <w:t>&lt;Article&gt;</w:t>
      </w:r>
      <w:r w:rsidRPr="00787C43">
        <w:t>Erwägung E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DBA9919" w14:textId="77777777" w:rsidTr="007B3812">
        <w:trPr>
          <w:trHeight w:hRule="exact" w:val="240"/>
          <w:jc w:val="center"/>
        </w:trPr>
        <w:tc>
          <w:tcPr>
            <w:tcW w:w="9752" w:type="dxa"/>
            <w:gridSpan w:val="2"/>
            <w:tcBorders>
              <w:top w:val="nil"/>
              <w:left w:val="nil"/>
              <w:bottom w:val="nil"/>
              <w:right w:val="nil"/>
            </w:tcBorders>
          </w:tcPr>
          <w:p w14:paraId="3BAE6DE4" w14:textId="77777777" w:rsidR="007262BB" w:rsidRPr="00787C43" w:rsidRDefault="007262BB" w:rsidP="007B3812"/>
        </w:tc>
      </w:tr>
      <w:tr w:rsidR="007262BB" w:rsidRPr="00787C43" w14:paraId="34C1CB92" w14:textId="77777777" w:rsidTr="007B3812">
        <w:trPr>
          <w:trHeight w:val="240"/>
          <w:jc w:val="center"/>
        </w:trPr>
        <w:tc>
          <w:tcPr>
            <w:tcW w:w="4876" w:type="dxa"/>
            <w:tcBorders>
              <w:top w:val="nil"/>
              <w:left w:val="nil"/>
              <w:bottom w:val="nil"/>
              <w:right w:val="nil"/>
            </w:tcBorders>
          </w:tcPr>
          <w:p w14:paraId="6A9022A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68F5BCE" w14:textId="77777777" w:rsidR="007262BB" w:rsidRPr="00787C43" w:rsidRDefault="007262BB" w:rsidP="007B3812">
            <w:pPr>
              <w:pStyle w:val="AmColumnHeading"/>
            </w:pPr>
            <w:r w:rsidRPr="00787C43">
              <w:t>Geänderter Text</w:t>
            </w:r>
          </w:p>
        </w:tc>
      </w:tr>
      <w:tr w:rsidR="007262BB" w:rsidRPr="00787C43" w14:paraId="1D0C9486" w14:textId="77777777" w:rsidTr="007B3812">
        <w:trPr>
          <w:jc w:val="center"/>
        </w:trPr>
        <w:tc>
          <w:tcPr>
            <w:tcW w:w="4876" w:type="dxa"/>
            <w:tcBorders>
              <w:top w:val="nil"/>
              <w:left w:val="nil"/>
              <w:bottom w:val="nil"/>
              <w:right w:val="nil"/>
            </w:tcBorders>
          </w:tcPr>
          <w:p w14:paraId="09AB82CC" w14:textId="77777777" w:rsidR="007262BB" w:rsidRPr="00787C43" w:rsidRDefault="007262BB" w:rsidP="007B3812">
            <w:pPr>
              <w:pStyle w:val="Normal6a"/>
            </w:pPr>
          </w:p>
        </w:tc>
        <w:tc>
          <w:tcPr>
            <w:tcW w:w="4876" w:type="dxa"/>
            <w:tcBorders>
              <w:top w:val="nil"/>
              <w:left w:val="nil"/>
              <w:bottom w:val="nil"/>
              <w:right w:val="nil"/>
            </w:tcBorders>
          </w:tcPr>
          <w:p w14:paraId="13C58F06" w14:textId="77777777" w:rsidR="007262BB" w:rsidRPr="00787C43" w:rsidRDefault="007262BB" w:rsidP="007B3812">
            <w:pPr>
              <w:pStyle w:val="Normal6a"/>
            </w:pPr>
            <w:r w:rsidRPr="00787C43">
              <w:rPr>
                <w:b/>
                <w:i/>
              </w:rPr>
              <w:t>Ec.</w:t>
            </w:r>
            <w:r w:rsidRPr="00787C43">
              <w:tab/>
            </w:r>
            <w:r w:rsidRPr="00787C43">
              <w:rPr>
                <w:b/>
                <w:i/>
              </w:rPr>
              <w:t>in der Erwägung, dass die allgemeine und die berufliche Bildung für die Gleichstellung der Geschlechter und für die Fähigkeit aller, sich an Veränderungen auf dem Arbeitsmarkt anzupassen, von entscheidender Bedeutung sind und dass die tertiäre Bildung für hochwertige Beschäftigungsmöglichkeiten unerlässlich ist, und dass die horizontale und vertikale Geschlechtertrennung im Bildungsbereich in der gesamten Union nach wie vor fortbesteht und der Gleichstellung der Geschlechter abträglich ist</w:t>
            </w:r>
            <w:r w:rsidRPr="00787C43">
              <w:rPr>
                <w:b/>
                <w:i/>
                <w:vertAlign w:val="superscript"/>
              </w:rPr>
              <w:t>1a</w:t>
            </w:r>
            <w:r w:rsidRPr="00787C43">
              <w:rPr>
                <w:b/>
                <w:i/>
              </w:rPr>
              <w:t>;</w:t>
            </w:r>
          </w:p>
        </w:tc>
      </w:tr>
      <w:tr w:rsidR="007262BB" w:rsidRPr="00787C43" w14:paraId="5E14202C" w14:textId="77777777" w:rsidTr="007B3812">
        <w:trPr>
          <w:jc w:val="center"/>
        </w:trPr>
        <w:tc>
          <w:tcPr>
            <w:tcW w:w="4876" w:type="dxa"/>
            <w:tcBorders>
              <w:top w:val="nil"/>
              <w:left w:val="nil"/>
              <w:bottom w:val="nil"/>
              <w:right w:val="nil"/>
            </w:tcBorders>
          </w:tcPr>
          <w:p w14:paraId="06AAAD21" w14:textId="77777777" w:rsidR="007262BB" w:rsidRPr="00787C43" w:rsidRDefault="007262BB" w:rsidP="007B3812"/>
        </w:tc>
        <w:tc>
          <w:tcPr>
            <w:tcW w:w="4876" w:type="dxa"/>
            <w:tcBorders>
              <w:top w:val="nil"/>
              <w:left w:val="nil"/>
              <w:bottom w:val="nil"/>
              <w:right w:val="nil"/>
            </w:tcBorders>
          </w:tcPr>
          <w:p w14:paraId="5CC0734C" w14:textId="77777777" w:rsidR="007262BB" w:rsidRPr="00787C43" w:rsidRDefault="007262BB" w:rsidP="007B3812">
            <w:pPr>
              <w:pStyle w:val="Normal6a"/>
            </w:pPr>
            <w:r w:rsidRPr="00787C43">
              <w:rPr>
                <w:b/>
                <w:i/>
              </w:rPr>
              <w:t>_________________</w:t>
            </w:r>
          </w:p>
        </w:tc>
      </w:tr>
      <w:tr w:rsidR="007262BB" w:rsidRPr="00787C43" w14:paraId="232014DF" w14:textId="77777777" w:rsidTr="007B3812">
        <w:trPr>
          <w:jc w:val="center"/>
        </w:trPr>
        <w:tc>
          <w:tcPr>
            <w:tcW w:w="4876" w:type="dxa"/>
            <w:tcBorders>
              <w:top w:val="nil"/>
              <w:left w:val="nil"/>
              <w:bottom w:val="nil"/>
              <w:right w:val="nil"/>
            </w:tcBorders>
          </w:tcPr>
          <w:p w14:paraId="45231199" w14:textId="77777777" w:rsidR="007262BB" w:rsidRPr="00787C43" w:rsidRDefault="007262BB" w:rsidP="007B3812"/>
        </w:tc>
        <w:tc>
          <w:tcPr>
            <w:tcW w:w="4876" w:type="dxa"/>
            <w:tcBorders>
              <w:top w:val="nil"/>
              <w:left w:val="nil"/>
              <w:bottom w:val="nil"/>
              <w:right w:val="nil"/>
            </w:tcBorders>
          </w:tcPr>
          <w:p w14:paraId="6D66FDB6"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https://eige.europa.eu/publications-resources/publications/gender-equality-index-2024-sustaining-momentum-fragile-path?language_content_entity=en</w:t>
            </w:r>
          </w:p>
        </w:tc>
      </w:tr>
    </w:tbl>
    <w:p w14:paraId="20CD7C4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624FA99" w14:textId="77777777" w:rsidR="007262BB" w:rsidRPr="00787C43" w:rsidRDefault="007262BB" w:rsidP="007262BB">
      <w:r w:rsidRPr="00787C43">
        <w:rPr>
          <w:rStyle w:val="HideTWBExt"/>
        </w:rPr>
        <w:t>&lt;/Amend&gt;</w:t>
      </w:r>
    </w:p>
    <w:p w14:paraId="28CD5BAD" w14:textId="77777777" w:rsidR="007262BB" w:rsidRPr="00787C43" w:rsidRDefault="007262BB" w:rsidP="007262BB">
      <w:pPr>
        <w:pStyle w:val="AmNumberTabs"/>
      </w:pPr>
      <w:r w:rsidRPr="00787C43">
        <w:rPr>
          <w:rStyle w:val="HideTWBExt"/>
        </w:rPr>
        <w:lastRenderedPageBreak/>
        <w:t>&lt;Amend&gt;</w:t>
      </w:r>
      <w:r w:rsidRPr="00787C43">
        <w:t>Änderungsantrag</w:t>
      </w:r>
      <w:r w:rsidRPr="00787C43">
        <w:tab/>
      </w:r>
      <w:r w:rsidRPr="00787C43">
        <w:tab/>
      </w:r>
      <w:r w:rsidRPr="00787C43">
        <w:rPr>
          <w:rStyle w:val="HideTWBExt"/>
        </w:rPr>
        <w:t>&lt;NumAm&gt;</w:t>
      </w:r>
      <w:r w:rsidRPr="00787C43">
        <w:t>158</w:t>
      </w:r>
      <w:r w:rsidRPr="00787C43">
        <w:rPr>
          <w:rStyle w:val="HideTWBExt"/>
        </w:rPr>
        <w:t>&lt;/NumAm&gt;</w:t>
      </w:r>
    </w:p>
    <w:p w14:paraId="6942CDF8"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42E47FEE" w14:textId="77777777" w:rsidR="007262BB" w:rsidRPr="00787C43" w:rsidRDefault="007262BB" w:rsidP="007262BB">
      <w:pPr>
        <w:pStyle w:val="NormalBold"/>
      </w:pPr>
      <w:r w:rsidRPr="00787C43">
        <w:rPr>
          <w:rStyle w:val="HideTWBExt"/>
          <w:b w:val="0"/>
        </w:rPr>
        <w:t>&lt;/RepeatBlock-By&gt;</w:t>
      </w:r>
    </w:p>
    <w:p w14:paraId="530CA95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7C8A328" w14:textId="77777777" w:rsidR="007262BB" w:rsidRPr="00787C43" w:rsidRDefault="007262BB" w:rsidP="007262BB">
      <w:pPr>
        <w:pStyle w:val="NormalBold"/>
      </w:pPr>
      <w:r w:rsidRPr="00787C43">
        <w:rPr>
          <w:rStyle w:val="HideTWBExt"/>
        </w:rPr>
        <w:t>&lt;Article&gt;</w:t>
      </w:r>
      <w:r w:rsidRPr="00787C43">
        <w:t>Erwägung E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1A41D94" w14:textId="77777777" w:rsidTr="007B3812">
        <w:trPr>
          <w:trHeight w:hRule="exact" w:val="240"/>
          <w:jc w:val="center"/>
        </w:trPr>
        <w:tc>
          <w:tcPr>
            <w:tcW w:w="9752" w:type="dxa"/>
            <w:gridSpan w:val="2"/>
            <w:tcBorders>
              <w:top w:val="nil"/>
              <w:left w:val="nil"/>
              <w:bottom w:val="nil"/>
              <w:right w:val="nil"/>
            </w:tcBorders>
          </w:tcPr>
          <w:p w14:paraId="5727EC61" w14:textId="77777777" w:rsidR="007262BB" w:rsidRPr="00787C43" w:rsidRDefault="007262BB" w:rsidP="007B3812"/>
        </w:tc>
      </w:tr>
      <w:tr w:rsidR="007262BB" w:rsidRPr="00787C43" w14:paraId="522F32F0" w14:textId="77777777" w:rsidTr="007B3812">
        <w:trPr>
          <w:trHeight w:val="240"/>
          <w:jc w:val="center"/>
        </w:trPr>
        <w:tc>
          <w:tcPr>
            <w:tcW w:w="4876" w:type="dxa"/>
            <w:tcBorders>
              <w:top w:val="nil"/>
              <w:left w:val="nil"/>
              <w:bottom w:val="nil"/>
              <w:right w:val="nil"/>
            </w:tcBorders>
          </w:tcPr>
          <w:p w14:paraId="000F968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10E71C3" w14:textId="77777777" w:rsidR="007262BB" w:rsidRPr="00787C43" w:rsidRDefault="007262BB" w:rsidP="007B3812">
            <w:pPr>
              <w:pStyle w:val="AmColumnHeading"/>
            </w:pPr>
            <w:r w:rsidRPr="00787C43">
              <w:t>Geänderter Text</w:t>
            </w:r>
          </w:p>
        </w:tc>
      </w:tr>
      <w:tr w:rsidR="007262BB" w:rsidRPr="00787C43" w14:paraId="187B6A25" w14:textId="77777777" w:rsidTr="007B3812">
        <w:trPr>
          <w:jc w:val="center"/>
        </w:trPr>
        <w:tc>
          <w:tcPr>
            <w:tcW w:w="4876" w:type="dxa"/>
            <w:tcBorders>
              <w:top w:val="nil"/>
              <w:left w:val="nil"/>
              <w:bottom w:val="nil"/>
              <w:right w:val="nil"/>
            </w:tcBorders>
          </w:tcPr>
          <w:p w14:paraId="77C1F46E" w14:textId="77777777" w:rsidR="007262BB" w:rsidRPr="00787C43" w:rsidRDefault="007262BB" w:rsidP="007B3812">
            <w:pPr>
              <w:pStyle w:val="Normal6a"/>
            </w:pPr>
          </w:p>
        </w:tc>
        <w:tc>
          <w:tcPr>
            <w:tcW w:w="4876" w:type="dxa"/>
            <w:tcBorders>
              <w:top w:val="nil"/>
              <w:left w:val="nil"/>
              <w:bottom w:val="nil"/>
              <w:right w:val="nil"/>
            </w:tcBorders>
          </w:tcPr>
          <w:p w14:paraId="66CB1898" w14:textId="77777777" w:rsidR="007262BB" w:rsidRPr="00787C43" w:rsidRDefault="007262BB" w:rsidP="007B3812">
            <w:pPr>
              <w:pStyle w:val="Normal6a"/>
            </w:pPr>
            <w:r w:rsidRPr="00787C43">
              <w:rPr>
                <w:b/>
                <w:i/>
              </w:rPr>
              <w:t>Ec.</w:t>
            </w:r>
            <w:r w:rsidRPr="00787C43">
              <w:tab/>
            </w:r>
            <w:r w:rsidRPr="00787C43">
              <w:rPr>
                <w:b/>
                <w:i/>
              </w:rPr>
              <w:t>in der Erwägung, dass die allgemeine und die berufliche Bildung für die Gleichstellung der Geschlechter und für die Fähigkeit aller, sich an Veränderungen auf dem Arbeitsmarkt anzupassen, von entscheidender Bedeutung sind und dass die horizontale und vertikale Geschlechtertrennung im Bildungsbereich in der gesamten Union nach wie vor fortbesteht und der Gleichstellung der Geschlechter abträglich ist</w:t>
            </w:r>
            <w:r w:rsidRPr="00787C43">
              <w:rPr>
                <w:b/>
                <w:i/>
                <w:vertAlign w:val="superscript"/>
              </w:rPr>
              <w:t>1a</w:t>
            </w:r>
            <w:r w:rsidRPr="00787C43">
              <w:rPr>
                <w:b/>
                <w:i/>
              </w:rPr>
              <w:t>;</w:t>
            </w:r>
          </w:p>
        </w:tc>
      </w:tr>
      <w:tr w:rsidR="007262BB" w:rsidRPr="00787C43" w14:paraId="397E1F20" w14:textId="77777777" w:rsidTr="007B3812">
        <w:trPr>
          <w:jc w:val="center"/>
        </w:trPr>
        <w:tc>
          <w:tcPr>
            <w:tcW w:w="4876" w:type="dxa"/>
            <w:tcBorders>
              <w:top w:val="nil"/>
              <w:left w:val="nil"/>
              <w:bottom w:val="nil"/>
              <w:right w:val="nil"/>
            </w:tcBorders>
          </w:tcPr>
          <w:p w14:paraId="51A3C8A2" w14:textId="77777777" w:rsidR="007262BB" w:rsidRPr="00787C43" w:rsidRDefault="007262BB" w:rsidP="007B3812"/>
        </w:tc>
        <w:tc>
          <w:tcPr>
            <w:tcW w:w="4876" w:type="dxa"/>
            <w:tcBorders>
              <w:top w:val="nil"/>
              <w:left w:val="nil"/>
              <w:bottom w:val="nil"/>
              <w:right w:val="nil"/>
            </w:tcBorders>
          </w:tcPr>
          <w:p w14:paraId="1354DBBA" w14:textId="77777777" w:rsidR="007262BB" w:rsidRPr="00787C43" w:rsidRDefault="007262BB" w:rsidP="007B3812">
            <w:pPr>
              <w:pStyle w:val="Normal6a"/>
            </w:pPr>
            <w:r w:rsidRPr="00787C43">
              <w:rPr>
                <w:b/>
                <w:i/>
              </w:rPr>
              <w:t>_________________</w:t>
            </w:r>
          </w:p>
        </w:tc>
      </w:tr>
      <w:tr w:rsidR="007262BB" w:rsidRPr="00787C43" w14:paraId="1F810DEE" w14:textId="77777777" w:rsidTr="007B3812">
        <w:trPr>
          <w:jc w:val="center"/>
        </w:trPr>
        <w:tc>
          <w:tcPr>
            <w:tcW w:w="4876" w:type="dxa"/>
            <w:tcBorders>
              <w:top w:val="nil"/>
              <w:left w:val="nil"/>
              <w:bottom w:val="nil"/>
              <w:right w:val="nil"/>
            </w:tcBorders>
          </w:tcPr>
          <w:p w14:paraId="367CDD13" w14:textId="77777777" w:rsidR="007262BB" w:rsidRPr="00787C43" w:rsidRDefault="007262BB" w:rsidP="007B3812"/>
        </w:tc>
        <w:tc>
          <w:tcPr>
            <w:tcW w:w="4876" w:type="dxa"/>
            <w:tcBorders>
              <w:top w:val="nil"/>
              <w:left w:val="nil"/>
              <w:bottom w:val="nil"/>
              <w:right w:val="nil"/>
            </w:tcBorders>
          </w:tcPr>
          <w:p w14:paraId="6F3A028F" w14:textId="77777777" w:rsidR="007262BB" w:rsidRPr="00787C43" w:rsidRDefault="007262BB" w:rsidP="007B3812">
            <w:pPr>
              <w:pStyle w:val="Normal6a"/>
            </w:pPr>
            <w:r w:rsidRPr="00787C43">
              <w:rPr>
                <w:b/>
                <w:i/>
                <w:vertAlign w:val="superscript"/>
              </w:rPr>
              <w:t>1a</w:t>
            </w:r>
            <w:r w:rsidRPr="00787C43">
              <w:t xml:space="preserve"> </w:t>
            </w:r>
            <w:r w:rsidRPr="00787C43">
              <w:rPr>
                <w:b/>
                <w:i/>
              </w:rPr>
              <w:t xml:space="preserve">https://eige.europa.eu/publications-resources/publications/gender-equality-index-2024-sustaining-momentum-fragile-path?language_content_entity=en </w:t>
            </w:r>
          </w:p>
        </w:tc>
      </w:tr>
    </w:tbl>
    <w:p w14:paraId="35001F2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0B8F8A2" w14:textId="77777777" w:rsidR="007262BB" w:rsidRPr="00787C43" w:rsidRDefault="007262BB" w:rsidP="007262BB">
      <w:r w:rsidRPr="00787C43">
        <w:rPr>
          <w:rStyle w:val="HideTWBExt"/>
        </w:rPr>
        <w:t>&lt;/Amend&gt;</w:t>
      </w:r>
    </w:p>
    <w:p w14:paraId="6701525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159</w:t>
      </w:r>
      <w:r w:rsidRPr="00787C43">
        <w:rPr>
          <w:rStyle w:val="HideTWBExt"/>
        </w:rPr>
        <w:t>&lt;/NumAm&gt;</w:t>
      </w:r>
    </w:p>
    <w:p w14:paraId="38C11CB7"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63776009" w14:textId="77777777" w:rsidR="007262BB" w:rsidRPr="00787C43" w:rsidRDefault="007262BB" w:rsidP="007262BB">
      <w:pPr>
        <w:pStyle w:val="NormalBold"/>
      </w:pPr>
      <w:r w:rsidRPr="00787C43">
        <w:rPr>
          <w:rStyle w:val="HideTWBExt"/>
          <w:b w:val="0"/>
        </w:rPr>
        <w:t>&lt;/RepeatBlock-By&gt;</w:t>
      </w:r>
    </w:p>
    <w:p w14:paraId="75AC250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814EBEF" w14:textId="77777777" w:rsidR="007262BB" w:rsidRPr="00787C43" w:rsidRDefault="007262BB" w:rsidP="007262BB">
      <w:pPr>
        <w:pStyle w:val="NormalBold"/>
      </w:pPr>
      <w:r w:rsidRPr="00787C43">
        <w:rPr>
          <w:rStyle w:val="HideTWBExt"/>
        </w:rPr>
        <w:t>&lt;Article&gt;</w:t>
      </w:r>
      <w:r w:rsidRPr="00787C43">
        <w:t>Erwägung E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5CD3B7B" w14:textId="77777777" w:rsidTr="007B3812">
        <w:trPr>
          <w:trHeight w:hRule="exact" w:val="240"/>
          <w:jc w:val="center"/>
        </w:trPr>
        <w:tc>
          <w:tcPr>
            <w:tcW w:w="9752" w:type="dxa"/>
            <w:gridSpan w:val="2"/>
            <w:tcBorders>
              <w:top w:val="nil"/>
              <w:left w:val="nil"/>
              <w:bottom w:val="nil"/>
              <w:right w:val="nil"/>
            </w:tcBorders>
          </w:tcPr>
          <w:p w14:paraId="05AC15CE" w14:textId="77777777" w:rsidR="007262BB" w:rsidRPr="00787C43" w:rsidRDefault="007262BB" w:rsidP="007B3812"/>
        </w:tc>
      </w:tr>
      <w:tr w:rsidR="007262BB" w:rsidRPr="00787C43" w14:paraId="25B3E244" w14:textId="77777777" w:rsidTr="007B3812">
        <w:trPr>
          <w:trHeight w:val="240"/>
          <w:jc w:val="center"/>
        </w:trPr>
        <w:tc>
          <w:tcPr>
            <w:tcW w:w="4876" w:type="dxa"/>
            <w:tcBorders>
              <w:top w:val="nil"/>
              <w:left w:val="nil"/>
              <w:bottom w:val="nil"/>
              <w:right w:val="nil"/>
            </w:tcBorders>
          </w:tcPr>
          <w:p w14:paraId="1D6FA7A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F7EFCC4" w14:textId="77777777" w:rsidR="007262BB" w:rsidRPr="00787C43" w:rsidRDefault="007262BB" w:rsidP="007B3812">
            <w:pPr>
              <w:pStyle w:val="AmColumnHeading"/>
            </w:pPr>
            <w:r w:rsidRPr="00787C43">
              <w:t>Geänderter Text</w:t>
            </w:r>
          </w:p>
        </w:tc>
      </w:tr>
      <w:tr w:rsidR="007262BB" w:rsidRPr="00787C43" w14:paraId="76F3DBE4" w14:textId="77777777" w:rsidTr="007B3812">
        <w:trPr>
          <w:jc w:val="center"/>
        </w:trPr>
        <w:tc>
          <w:tcPr>
            <w:tcW w:w="4876" w:type="dxa"/>
            <w:tcBorders>
              <w:top w:val="nil"/>
              <w:left w:val="nil"/>
              <w:bottom w:val="nil"/>
              <w:right w:val="nil"/>
            </w:tcBorders>
          </w:tcPr>
          <w:p w14:paraId="00FC163C" w14:textId="77777777" w:rsidR="007262BB" w:rsidRPr="00787C43" w:rsidRDefault="007262BB" w:rsidP="007B3812">
            <w:pPr>
              <w:pStyle w:val="Normal6a"/>
            </w:pPr>
          </w:p>
        </w:tc>
        <w:tc>
          <w:tcPr>
            <w:tcW w:w="4876" w:type="dxa"/>
            <w:tcBorders>
              <w:top w:val="nil"/>
              <w:left w:val="nil"/>
              <w:bottom w:val="nil"/>
              <w:right w:val="nil"/>
            </w:tcBorders>
          </w:tcPr>
          <w:p w14:paraId="61EDB2DE" w14:textId="77777777" w:rsidR="007262BB" w:rsidRPr="00787C43" w:rsidRDefault="007262BB" w:rsidP="007B3812">
            <w:pPr>
              <w:pStyle w:val="Normal6a"/>
            </w:pPr>
            <w:r w:rsidRPr="00787C43">
              <w:rPr>
                <w:b/>
                <w:i/>
              </w:rPr>
              <w:t>Ec.</w:t>
            </w:r>
            <w:r w:rsidRPr="00787C43">
              <w:tab/>
            </w:r>
            <w:r w:rsidRPr="00787C43">
              <w:rPr>
                <w:b/>
                <w:i/>
              </w:rPr>
              <w:t xml:space="preserve">in der Erwägung, dass der Aufbau einer inklusiven Wirtschaft und die Beseitigung geschlechtsspezifischer Disparitäten zu einer wettbewerbsfähigeren Union beitragen, wobei jüngste Studien darauf hindeuten, dass solche Bemühungen ihr Pro-Kopf-BIP bis 2050 erheblich um 6,1 bis 9,6 % </w:t>
            </w:r>
            <w:r w:rsidRPr="00787C43">
              <w:rPr>
                <w:b/>
                <w:i/>
              </w:rPr>
              <w:lastRenderedPageBreak/>
              <w:t>steigern könnten</w:t>
            </w:r>
            <w:r w:rsidRPr="00787C43">
              <w:rPr>
                <w:b/>
                <w:i/>
                <w:vertAlign w:val="superscript"/>
              </w:rPr>
              <w:t>1a</w:t>
            </w:r>
            <w:r w:rsidRPr="00787C43">
              <w:rPr>
                <w:b/>
                <w:i/>
              </w:rPr>
              <w:t>;</w:t>
            </w:r>
          </w:p>
        </w:tc>
      </w:tr>
      <w:tr w:rsidR="007262BB" w:rsidRPr="00787C43" w14:paraId="76E8FB91" w14:textId="77777777" w:rsidTr="007B3812">
        <w:trPr>
          <w:jc w:val="center"/>
        </w:trPr>
        <w:tc>
          <w:tcPr>
            <w:tcW w:w="4876" w:type="dxa"/>
            <w:tcBorders>
              <w:top w:val="nil"/>
              <w:left w:val="nil"/>
              <w:bottom w:val="nil"/>
              <w:right w:val="nil"/>
            </w:tcBorders>
          </w:tcPr>
          <w:p w14:paraId="0447BF0E" w14:textId="77777777" w:rsidR="007262BB" w:rsidRPr="00787C43" w:rsidRDefault="007262BB" w:rsidP="007B3812"/>
        </w:tc>
        <w:tc>
          <w:tcPr>
            <w:tcW w:w="4876" w:type="dxa"/>
            <w:tcBorders>
              <w:top w:val="nil"/>
              <w:left w:val="nil"/>
              <w:bottom w:val="nil"/>
              <w:right w:val="nil"/>
            </w:tcBorders>
          </w:tcPr>
          <w:p w14:paraId="4F792E10" w14:textId="77777777" w:rsidR="007262BB" w:rsidRPr="00787C43" w:rsidRDefault="007262BB" w:rsidP="007B3812">
            <w:pPr>
              <w:pStyle w:val="Normal6a"/>
            </w:pPr>
            <w:r w:rsidRPr="00787C43">
              <w:rPr>
                <w:b/>
                <w:i/>
              </w:rPr>
              <w:t>_________________</w:t>
            </w:r>
          </w:p>
        </w:tc>
      </w:tr>
      <w:tr w:rsidR="007262BB" w:rsidRPr="00787C43" w14:paraId="79D91FBF" w14:textId="77777777" w:rsidTr="007B3812">
        <w:trPr>
          <w:jc w:val="center"/>
        </w:trPr>
        <w:tc>
          <w:tcPr>
            <w:tcW w:w="4876" w:type="dxa"/>
            <w:tcBorders>
              <w:top w:val="nil"/>
              <w:left w:val="nil"/>
              <w:bottom w:val="nil"/>
              <w:right w:val="nil"/>
            </w:tcBorders>
          </w:tcPr>
          <w:p w14:paraId="6307EF1F" w14:textId="77777777" w:rsidR="007262BB" w:rsidRPr="00787C43" w:rsidRDefault="007262BB" w:rsidP="007B3812"/>
        </w:tc>
        <w:tc>
          <w:tcPr>
            <w:tcW w:w="4876" w:type="dxa"/>
            <w:tcBorders>
              <w:top w:val="nil"/>
              <w:left w:val="nil"/>
              <w:bottom w:val="nil"/>
              <w:right w:val="nil"/>
            </w:tcBorders>
          </w:tcPr>
          <w:p w14:paraId="426D656F" w14:textId="77777777" w:rsidR="007262BB" w:rsidRPr="00787C43" w:rsidRDefault="007262BB" w:rsidP="007B3812">
            <w:pPr>
              <w:pStyle w:val="Normal6a"/>
            </w:pPr>
            <w:r w:rsidRPr="00787C43">
              <w:rPr>
                <w:b/>
                <w:i/>
                <w:vertAlign w:val="superscript"/>
              </w:rPr>
              <w:t>1a</w:t>
            </w:r>
            <w:r w:rsidRPr="00787C43">
              <w:t xml:space="preserve"> </w:t>
            </w:r>
            <w:r w:rsidRPr="00787C43">
              <w:rPr>
                <w:b/>
                <w:i/>
              </w:rPr>
              <w:t>EIGE: „Economic Benefits of Gender Equality in the European Union Overall economic impacts of gender equality“:  https://eige.europa.eu/sites/default/files/documents/economic_benefits_of_gender_equality_in_the_european_union._overall_economic_impacts_of_gender_equality.pdf</w:t>
            </w:r>
          </w:p>
        </w:tc>
      </w:tr>
    </w:tbl>
    <w:p w14:paraId="19A3ED1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0CAFA7F" w14:textId="77777777" w:rsidR="007262BB" w:rsidRPr="00787C43" w:rsidRDefault="007262BB" w:rsidP="007262BB">
      <w:r w:rsidRPr="00787C43">
        <w:rPr>
          <w:rStyle w:val="HideTWBExt"/>
        </w:rPr>
        <w:t>&lt;/Amend&gt;</w:t>
      </w:r>
    </w:p>
    <w:p w14:paraId="36C699B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160</w:t>
      </w:r>
      <w:r w:rsidRPr="00787C43">
        <w:rPr>
          <w:rStyle w:val="HideTWBExt"/>
        </w:rPr>
        <w:t>&lt;/NumAm&gt;</w:t>
      </w:r>
    </w:p>
    <w:p w14:paraId="7C02CBA0"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124ABF66" w14:textId="77777777" w:rsidR="007262BB" w:rsidRPr="00787C43" w:rsidRDefault="007262BB" w:rsidP="007262BB">
      <w:pPr>
        <w:pStyle w:val="NormalBold"/>
      </w:pPr>
      <w:r w:rsidRPr="00787C43">
        <w:rPr>
          <w:rStyle w:val="HideTWBExt"/>
          <w:b w:val="0"/>
        </w:rPr>
        <w:t>&lt;/RepeatBlock-By&gt;</w:t>
      </w:r>
    </w:p>
    <w:p w14:paraId="589D72B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B4694F9" w14:textId="77777777" w:rsidR="007262BB" w:rsidRPr="00787C43" w:rsidRDefault="007262BB" w:rsidP="007262BB">
      <w:pPr>
        <w:pStyle w:val="NormalBold"/>
      </w:pPr>
      <w:r w:rsidRPr="00787C43">
        <w:rPr>
          <w:rStyle w:val="HideTWBExt"/>
        </w:rPr>
        <w:t>&lt;Article&gt;</w:t>
      </w:r>
      <w:r w:rsidRPr="00787C43">
        <w:t>Erwägung E d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D4A8D2A" w14:textId="77777777" w:rsidTr="007B3812">
        <w:trPr>
          <w:trHeight w:hRule="exact" w:val="240"/>
          <w:jc w:val="center"/>
        </w:trPr>
        <w:tc>
          <w:tcPr>
            <w:tcW w:w="9752" w:type="dxa"/>
            <w:gridSpan w:val="2"/>
            <w:tcBorders>
              <w:top w:val="nil"/>
              <w:left w:val="nil"/>
              <w:bottom w:val="nil"/>
              <w:right w:val="nil"/>
            </w:tcBorders>
          </w:tcPr>
          <w:p w14:paraId="4DCDDAAA" w14:textId="77777777" w:rsidR="007262BB" w:rsidRPr="00787C43" w:rsidRDefault="007262BB" w:rsidP="007B3812"/>
        </w:tc>
      </w:tr>
      <w:tr w:rsidR="007262BB" w:rsidRPr="00787C43" w14:paraId="473AE3F0" w14:textId="77777777" w:rsidTr="007B3812">
        <w:trPr>
          <w:trHeight w:val="240"/>
          <w:jc w:val="center"/>
        </w:trPr>
        <w:tc>
          <w:tcPr>
            <w:tcW w:w="4876" w:type="dxa"/>
            <w:tcBorders>
              <w:top w:val="nil"/>
              <w:left w:val="nil"/>
              <w:bottom w:val="nil"/>
              <w:right w:val="nil"/>
            </w:tcBorders>
          </w:tcPr>
          <w:p w14:paraId="6016633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5E82E09" w14:textId="77777777" w:rsidR="007262BB" w:rsidRPr="00787C43" w:rsidRDefault="007262BB" w:rsidP="007B3812">
            <w:pPr>
              <w:pStyle w:val="AmColumnHeading"/>
            </w:pPr>
            <w:r w:rsidRPr="00787C43">
              <w:t>Geänderter Text</w:t>
            </w:r>
          </w:p>
        </w:tc>
      </w:tr>
      <w:tr w:rsidR="007262BB" w:rsidRPr="00787C43" w14:paraId="4EF40B28" w14:textId="77777777" w:rsidTr="007B3812">
        <w:trPr>
          <w:jc w:val="center"/>
        </w:trPr>
        <w:tc>
          <w:tcPr>
            <w:tcW w:w="4876" w:type="dxa"/>
            <w:tcBorders>
              <w:top w:val="nil"/>
              <w:left w:val="nil"/>
              <w:bottom w:val="nil"/>
              <w:right w:val="nil"/>
            </w:tcBorders>
          </w:tcPr>
          <w:p w14:paraId="394751C5" w14:textId="77777777" w:rsidR="007262BB" w:rsidRPr="00787C43" w:rsidRDefault="007262BB" w:rsidP="007B3812">
            <w:pPr>
              <w:pStyle w:val="Normal6a"/>
            </w:pPr>
          </w:p>
        </w:tc>
        <w:tc>
          <w:tcPr>
            <w:tcW w:w="4876" w:type="dxa"/>
            <w:tcBorders>
              <w:top w:val="nil"/>
              <w:left w:val="nil"/>
              <w:bottom w:val="nil"/>
              <w:right w:val="nil"/>
            </w:tcBorders>
          </w:tcPr>
          <w:p w14:paraId="0018B568" w14:textId="77777777" w:rsidR="007262BB" w:rsidRPr="00787C43" w:rsidRDefault="007262BB" w:rsidP="007B3812">
            <w:pPr>
              <w:pStyle w:val="Normal6a"/>
            </w:pPr>
            <w:r w:rsidRPr="00787C43">
              <w:rPr>
                <w:b/>
                <w:i/>
              </w:rPr>
              <w:t>Ed.</w:t>
            </w:r>
            <w:r w:rsidRPr="00787C43">
              <w:tab/>
            </w:r>
            <w:r w:rsidRPr="00787C43">
              <w:rPr>
                <w:b/>
                <w:i/>
              </w:rPr>
              <w:t>in der Erwägung, dass tief verwurzelte Geschlechterstereotypen in Bezug auf die Sexualität und Sittlichkeit von Frauen auf der Grundlage ihrer Überschreitung gesellschaftlicher und sexueller Normen oder der Nichterfüllung der Geschlechterrolle zur Stigmatisierung und diskriminierenden Behandlung, insbesondere von in der Sexarbeit tätigen Personen führen, auch durch Strafverfolgungsbeamte;</w:t>
            </w:r>
          </w:p>
        </w:tc>
      </w:tr>
    </w:tbl>
    <w:p w14:paraId="035CD61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B8E5906" w14:textId="77777777" w:rsidR="007262BB" w:rsidRPr="00787C43" w:rsidRDefault="007262BB" w:rsidP="007262BB">
      <w:r w:rsidRPr="00787C43">
        <w:rPr>
          <w:rStyle w:val="HideTWBExt"/>
        </w:rPr>
        <w:t>&lt;/Amend&gt;</w:t>
      </w:r>
    </w:p>
    <w:p w14:paraId="4F877CE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161</w:t>
      </w:r>
      <w:r w:rsidRPr="00787C43">
        <w:rPr>
          <w:rStyle w:val="HideTWBExt"/>
        </w:rPr>
        <w:t>&lt;/NumAm&gt;</w:t>
      </w:r>
    </w:p>
    <w:p w14:paraId="1BCF46D8" w14:textId="77777777" w:rsidR="007262BB" w:rsidRPr="00787C43" w:rsidRDefault="007262BB" w:rsidP="007262BB">
      <w:pPr>
        <w:pStyle w:val="NormalBold"/>
      </w:pPr>
      <w:r w:rsidRPr="00787C43">
        <w:rPr>
          <w:rStyle w:val="HideTWBExt"/>
          <w:b w:val="0"/>
        </w:rPr>
        <w:t>&lt;RepeatBlock-By&gt;&lt;Members&gt;</w:t>
      </w:r>
      <w:r w:rsidRPr="00787C43">
        <w:t>Liesbet Sommen, Maria Walsh, Paulo Do Nascimento Cabral</w:t>
      </w:r>
      <w:r w:rsidRPr="00787C43">
        <w:rPr>
          <w:rStyle w:val="HideTWBExt"/>
          <w:b w:val="0"/>
        </w:rPr>
        <w:t>&lt;/Members&gt;</w:t>
      </w:r>
    </w:p>
    <w:p w14:paraId="79DD844A" w14:textId="77777777" w:rsidR="007262BB" w:rsidRPr="00787C43" w:rsidRDefault="007262BB" w:rsidP="007262BB">
      <w:pPr>
        <w:pStyle w:val="NormalBold"/>
      </w:pPr>
      <w:r w:rsidRPr="00787C43">
        <w:rPr>
          <w:rStyle w:val="HideTWBExt"/>
          <w:b w:val="0"/>
        </w:rPr>
        <w:t>&lt;/RepeatBlock-By&gt;</w:t>
      </w:r>
    </w:p>
    <w:p w14:paraId="4228F11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7B5A98A" w14:textId="77777777" w:rsidR="007262BB" w:rsidRPr="00787C43" w:rsidRDefault="007262BB" w:rsidP="007262BB">
      <w:pPr>
        <w:pStyle w:val="NormalBold"/>
      </w:pPr>
      <w:r w:rsidRPr="00787C43">
        <w:rPr>
          <w:rStyle w:val="HideTWBExt"/>
        </w:rPr>
        <w:t>&lt;Article&gt;</w:t>
      </w:r>
      <w:r w:rsidRPr="00787C43">
        <w:t>Erwägung F</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454ECAB" w14:textId="77777777" w:rsidTr="007B3812">
        <w:trPr>
          <w:trHeight w:hRule="exact" w:val="240"/>
          <w:jc w:val="center"/>
        </w:trPr>
        <w:tc>
          <w:tcPr>
            <w:tcW w:w="9752" w:type="dxa"/>
            <w:gridSpan w:val="2"/>
            <w:tcBorders>
              <w:top w:val="nil"/>
              <w:left w:val="nil"/>
              <w:bottom w:val="nil"/>
              <w:right w:val="nil"/>
            </w:tcBorders>
          </w:tcPr>
          <w:p w14:paraId="4F35F716" w14:textId="77777777" w:rsidR="007262BB" w:rsidRPr="00787C43" w:rsidRDefault="007262BB" w:rsidP="007B3812"/>
        </w:tc>
      </w:tr>
      <w:tr w:rsidR="007262BB" w:rsidRPr="00787C43" w14:paraId="702487CB" w14:textId="77777777" w:rsidTr="007B3812">
        <w:trPr>
          <w:trHeight w:val="240"/>
          <w:jc w:val="center"/>
        </w:trPr>
        <w:tc>
          <w:tcPr>
            <w:tcW w:w="4876" w:type="dxa"/>
            <w:tcBorders>
              <w:top w:val="nil"/>
              <w:left w:val="nil"/>
              <w:bottom w:val="nil"/>
              <w:right w:val="nil"/>
            </w:tcBorders>
          </w:tcPr>
          <w:p w14:paraId="2908489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DD6AFD6" w14:textId="77777777" w:rsidR="007262BB" w:rsidRPr="00787C43" w:rsidRDefault="007262BB" w:rsidP="007B3812">
            <w:pPr>
              <w:pStyle w:val="AmColumnHeading"/>
            </w:pPr>
            <w:r w:rsidRPr="00787C43">
              <w:t>Geänderter Text</w:t>
            </w:r>
          </w:p>
        </w:tc>
      </w:tr>
      <w:tr w:rsidR="007262BB" w:rsidRPr="00787C43" w14:paraId="70448552" w14:textId="77777777" w:rsidTr="007B3812">
        <w:trPr>
          <w:jc w:val="center"/>
        </w:trPr>
        <w:tc>
          <w:tcPr>
            <w:tcW w:w="4876" w:type="dxa"/>
            <w:tcBorders>
              <w:top w:val="nil"/>
              <w:left w:val="nil"/>
              <w:bottom w:val="nil"/>
              <w:right w:val="nil"/>
            </w:tcBorders>
          </w:tcPr>
          <w:p w14:paraId="447A7BE5" w14:textId="77777777" w:rsidR="007262BB" w:rsidRPr="00787C43" w:rsidRDefault="007262BB" w:rsidP="007B3812">
            <w:pPr>
              <w:pStyle w:val="Normal6a"/>
            </w:pPr>
            <w:r w:rsidRPr="00787C43">
              <w:t>F.</w:t>
            </w:r>
            <w:r w:rsidRPr="00787C43">
              <w:tab/>
              <w:t xml:space="preserve">in der Erwägung, dass neue digitale Technologien </w:t>
            </w:r>
            <w:r w:rsidRPr="00787C43">
              <w:rPr>
                <w:b/>
                <w:i/>
              </w:rPr>
              <w:t>ein</w:t>
            </w:r>
            <w:r w:rsidRPr="00787C43">
              <w:t xml:space="preserve"> Risikofaktor für die </w:t>
            </w:r>
            <w:r w:rsidRPr="00787C43">
              <w:lastRenderedPageBreak/>
              <w:t>Gleichstellung der Geschlechter sind und bestehende Muster von geschlechtsspezifischen Ungleichheiten, Diskriminierung und Gewalt gegen Frauen und Mädchen aufrechterhalten und verstärken könnten;</w:t>
            </w:r>
          </w:p>
        </w:tc>
        <w:tc>
          <w:tcPr>
            <w:tcW w:w="4876" w:type="dxa"/>
            <w:tcBorders>
              <w:top w:val="nil"/>
              <w:left w:val="nil"/>
              <w:bottom w:val="nil"/>
              <w:right w:val="nil"/>
            </w:tcBorders>
          </w:tcPr>
          <w:p w14:paraId="29EFD17E" w14:textId="77777777" w:rsidR="007262BB" w:rsidRPr="00787C43" w:rsidRDefault="007262BB" w:rsidP="007B3812">
            <w:pPr>
              <w:pStyle w:val="Normal6a"/>
            </w:pPr>
            <w:r w:rsidRPr="00787C43">
              <w:lastRenderedPageBreak/>
              <w:t>F.</w:t>
            </w:r>
            <w:r w:rsidRPr="00787C43">
              <w:tab/>
              <w:t>in der Erwägung, dass neue digitale Technologien</w:t>
            </w:r>
            <w:r w:rsidRPr="00787C43">
              <w:rPr>
                <w:b/>
                <w:i/>
              </w:rPr>
              <w:t xml:space="preserve">, einschließlich der </w:t>
            </w:r>
            <w:r w:rsidRPr="00787C43">
              <w:rPr>
                <w:b/>
                <w:i/>
              </w:rPr>
              <w:lastRenderedPageBreak/>
              <w:t>Verwendung von KI-generierten Täuschungen, die speziell auf erwachsene Frauen abzielen, sowie die Erstellung und Verbreitung von Deepfakes, die junge Mädchen in eindeutig sexuellen Kontexten zeigen, immer häufiger vorkommen und einen</w:t>
            </w:r>
            <w:r w:rsidRPr="00787C43">
              <w:t xml:space="preserve"> Risikofaktor für die Gleichstellung der Geschlechter </w:t>
            </w:r>
            <w:r w:rsidRPr="00787C43">
              <w:rPr>
                <w:b/>
                <w:i/>
              </w:rPr>
              <w:t>darstellen</w:t>
            </w:r>
            <w:r w:rsidRPr="00787C43">
              <w:t xml:space="preserve"> und bestehende Muster von geschlechtsspezifischen Ungleichheiten, Diskriminierung und Gewalt gegen Frauen und Mädchen aufrechterhalten und verstärken könnten;</w:t>
            </w:r>
          </w:p>
        </w:tc>
      </w:tr>
    </w:tbl>
    <w:p w14:paraId="0FBB7D9F"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6CF06B8" w14:textId="77777777" w:rsidR="007262BB" w:rsidRPr="00787C43" w:rsidRDefault="007262BB" w:rsidP="007262BB">
      <w:r w:rsidRPr="00787C43">
        <w:rPr>
          <w:rStyle w:val="HideTWBExt"/>
        </w:rPr>
        <w:t>&lt;/Amend&gt;</w:t>
      </w:r>
    </w:p>
    <w:p w14:paraId="1DD7C25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162</w:t>
      </w:r>
      <w:r w:rsidRPr="00787C43">
        <w:rPr>
          <w:rStyle w:val="HideTWBExt"/>
        </w:rPr>
        <w:t>&lt;/NumAm&gt;</w:t>
      </w:r>
    </w:p>
    <w:p w14:paraId="7947B050" w14:textId="77777777" w:rsidR="007262BB" w:rsidRPr="00787C43" w:rsidRDefault="007262BB" w:rsidP="007262BB">
      <w:pPr>
        <w:pStyle w:val="NormalBold"/>
      </w:pPr>
      <w:r w:rsidRPr="00787C43">
        <w:rPr>
          <w:rStyle w:val="HideTWBExt"/>
          <w:b w:val="0"/>
        </w:rPr>
        <w:t>&lt;RepeatBlock-By&gt;&lt;Members&gt;</w:t>
      </w:r>
      <w:r w:rsidRPr="00787C43">
        <w:t>Giusi Princi</w:t>
      </w:r>
      <w:r w:rsidRPr="00787C43">
        <w:rPr>
          <w:rStyle w:val="HideTWBExt"/>
          <w:b w:val="0"/>
        </w:rPr>
        <w:t>&lt;/Members&gt;</w:t>
      </w:r>
    </w:p>
    <w:p w14:paraId="4E43E10D" w14:textId="77777777" w:rsidR="007262BB" w:rsidRPr="00787C43" w:rsidRDefault="007262BB" w:rsidP="007262BB">
      <w:pPr>
        <w:pStyle w:val="NormalBold"/>
      </w:pPr>
      <w:r w:rsidRPr="00787C43">
        <w:rPr>
          <w:rStyle w:val="HideTWBExt"/>
          <w:b w:val="0"/>
        </w:rPr>
        <w:t>&lt;/RepeatBlock-By&gt;</w:t>
      </w:r>
    </w:p>
    <w:p w14:paraId="1D1D907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23B9F17" w14:textId="77777777" w:rsidR="007262BB" w:rsidRPr="00787C43" w:rsidRDefault="007262BB" w:rsidP="007262BB">
      <w:pPr>
        <w:pStyle w:val="NormalBold"/>
      </w:pPr>
      <w:r w:rsidRPr="00787C43">
        <w:rPr>
          <w:rStyle w:val="HideTWBExt"/>
        </w:rPr>
        <w:t>&lt;Article&gt;</w:t>
      </w:r>
      <w:r w:rsidRPr="00787C43">
        <w:t>Erwägung F</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C563E11" w14:textId="77777777" w:rsidTr="007B3812">
        <w:trPr>
          <w:trHeight w:hRule="exact" w:val="240"/>
          <w:jc w:val="center"/>
        </w:trPr>
        <w:tc>
          <w:tcPr>
            <w:tcW w:w="9752" w:type="dxa"/>
            <w:gridSpan w:val="2"/>
            <w:tcBorders>
              <w:top w:val="nil"/>
              <w:left w:val="nil"/>
              <w:bottom w:val="nil"/>
              <w:right w:val="nil"/>
            </w:tcBorders>
          </w:tcPr>
          <w:p w14:paraId="1452ECE1" w14:textId="77777777" w:rsidR="007262BB" w:rsidRPr="00787C43" w:rsidRDefault="007262BB" w:rsidP="007B3812"/>
        </w:tc>
      </w:tr>
      <w:tr w:rsidR="007262BB" w:rsidRPr="00787C43" w14:paraId="76BF8584" w14:textId="77777777" w:rsidTr="007B3812">
        <w:trPr>
          <w:trHeight w:val="240"/>
          <w:jc w:val="center"/>
        </w:trPr>
        <w:tc>
          <w:tcPr>
            <w:tcW w:w="4876" w:type="dxa"/>
            <w:tcBorders>
              <w:top w:val="nil"/>
              <w:left w:val="nil"/>
              <w:bottom w:val="nil"/>
              <w:right w:val="nil"/>
            </w:tcBorders>
          </w:tcPr>
          <w:p w14:paraId="2397F33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75A1AB6" w14:textId="77777777" w:rsidR="007262BB" w:rsidRPr="00787C43" w:rsidRDefault="007262BB" w:rsidP="007B3812">
            <w:pPr>
              <w:pStyle w:val="AmColumnHeading"/>
            </w:pPr>
            <w:r w:rsidRPr="00787C43">
              <w:t>Geänderter Text</w:t>
            </w:r>
          </w:p>
        </w:tc>
      </w:tr>
      <w:tr w:rsidR="007262BB" w:rsidRPr="00787C43" w14:paraId="77657BB9" w14:textId="77777777" w:rsidTr="007B3812">
        <w:trPr>
          <w:jc w:val="center"/>
        </w:trPr>
        <w:tc>
          <w:tcPr>
            <w:tcW w:w="4876" w:type="dxa"/>
            <w:tcBorders>
              <w:top w:val="nil"/>
              <w:left w:val="nil"/>
              <w:bottom w:val="nil"/>
              <w:right w:val="nil"/>
            </w:tcBorders>
          </w:tcPr>
          <w:p w14:paraId="2C720B25" w14:textId="77777777" w:rsidR="007262BB" w:rsidRPr="00787C43" w:rsidRDefault="007262BB" w:rsidP="007B3812">
            <w:pPr>
              <w:pStyle w:val="Normal6a"/>
            </w:pPr>
            <w:r w:rsidRPr="00787C43">
              <w:t>F.</w:t>
            </w:r>
            <w:r w:rsidRPr="00787C43">
              <w:tab/>
              <w:t>in der Erwägung, dass neue digitale Technologien ein Risikofaktor für die Gleichstellung der Geschlechter sind und bestehende Muster von geschlechtsspezifischen Ungleichheiten, Diskriminierung und Gewalt gegen Frauen und Mädchen aufrechterhalten und verstärken könnten;</w:t>
            </w:r>
          </w:p>
        </w:tc>
        <w:tc>
          <w:tcPr>
            <w:tcW w:w="4876" w:type="dxa"/>
            <w:tcBorders>
              <w:top w:val="nil"/>
              <w:left w:val="nil"/>
              <w:bottom w:val="nil"/>
              <w:right w:val="nil"/>
            </w:tcBorders>
          </w:tcPr>
          <w:p w14:paraId="2E225D63" w14:textId="77777777" w:rsidR="007262BB" w:rsidRPr="00787C43" w:rsidRDefault="007262BB" w:rsidP="007B3812">
            <w:pPr>
              <w:pStyle w:val="Normal6a"/>
            </w:pPr>
            <w:r w:rsidRPr="00787C43">
              <w:t>F.</w:t>
            </w:r>
            <w:r w:rsidRPr="00787C43">
              <w:tab/>
              <w:t xml:space="preserve">in der Erwägung, dass neue digitale Technologien ein Risikofaktor für die Gleichstellung der Geschlechter sind und bestehende Muster von geschlechtsspezifischen Ungleichheiten, Diskriminierung und Gewalt gegen Frauen und Mädchen aufrechterhalten und verstärken könnten; </w:t>
            </w:r>
            <w:r w:rsidRPr="00787C43">
              <w:rPr>
                <w:b/>
                <w:i/>
              </w:rPr>
              <w:t>in der Erwägung, dass solche Technologien, wenn sie ethisch entwickelt und angemessen eingesetzt werden, als wirksame Instrumente zur Verwirklichung der Gleichstellung der Geschlechter und zur Verhütung von Gewalt gegen Frauen dienen könnten;</w:t>
            </w:r>
          </w:p>
        </w:tc>
      </w:tr>
    </w:tbl>
    <w:p w14:paraId="0B48637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31C9E6D" w14:textId="77777777" w:rsidR="007262BB" w:rsidRPr="00787C43" w:rsidRDefault="007262BB" w:rsidP="007262BB">
      <w:r w:rsidRPr="00787C43">
        <w:rPr>
          <w:rStyle w:val="HideTWBExt"/>
        </w:rPr>
        <w:t>&lt;/Amend&gt;</w:t>
      </w:r>
    </w:p>
    <w:p w14:paraId="53F2175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163</w:t>
      </w:r>
      <w:r w:rsidRPr="00787C43">
        <w:rPr>
          <w:rStyle w:val="HideTWBExt"/>
        </w:rPr>
        <w:t>&lt;/NumAm&gt;</w:t>
      </w:r>
    </w:p>
    <w:p w14:paraId="0975B2B5"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03557E48" w14:textId="77777777" w:rsidR="007262BB" w:rsidRPr="00787C43" w:rsidRDefault="007262BB" w:rsidP="007262BB">
      <w:pPr>
        <w:pStyle w:val="NormalBold"/>
      </w:pPr>
      <w:r w:rsidRPr="00787C43">
        <w:rPr>
          <w:rStyle w:val="HideTWBExt"/>
          <w:b w:val="0"/>
        </w:rPr>
        <w:t>&lt;/RepeatBlock-By&gt;</w:t>
      </w:r>
    </w:p>
    <w:p w14:paraId="01DA504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F4739AB" w14:textId="77777777" w:rsidR="007262BB" w:rsidRPr="00787C43" w:rsidRDefault="007262BB" w:rsidP="007262BB">
      <w:pPr>
        <w:pStyle w:val="NormalBold"/>
      </w:pPr>
      <w:r w:rsidRPr="00787C43">
        <w:rPr>
          <w:rStyle w:val="HideTWBExt"/>
        </w:rPr>
        <w:lastRenderedPageBreak/>
        <w:t>&lt;Article&gt;</w:t>
      </w:r>
      <w:r w:rsidRPr="00787C43">
        <w:t>Erwägung F</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82E2708" w14:textId="77777777" w:rsidTr="007B3812">
        <w:trPr>
          <w:trHeight w:hRule="exact" w:val="240"/>
          <w:jc w:val="center"/>
        </w:trPr>
        <w:tc>
          <w:tcPr>
            <w:tcW w:w="9752" w:type="dxa"/>
            <w:gridSpan w:val="2"/>
            <w:tcBorders>
              <w:top w:val="nil"/>
              <w:left w:val="nil"/>
              <w:bottom w:val="nil"/>
              <w:right w:val="nil"/>
            </w:tcBorders>
          </w:tcPr>
          <w:p w14:paraId="5A7C2898" w14:textId="77777777" w:rsidR="007262BB" w:rsidRPr="00787C43" w:rsidRDefault="007262BB" w:rsidP="007B3812"/>
        </w:tc>
      </w:tr>
      <w:tr w:rsidR="007262BB" w:rsidRPr="00787C43" w14:paraId="21784B6C" w14:textId="77777777" w:rsidTr="007B3812">
        <w:trPr>
          <w:trHeight w:val="240"/>
          <w:jc w:val="center"/>
        </w:trPr>
        <w:tc>
          <w:tcPr>
            <w:tcW w:w="4876" w:type="dxa"/>
            <w:tcBorders>
              <w:top w:val="nil"/>
              <w:left w:val="nil"/>
              <w:bottom w:val="nil"/>
              <w:right w:val="nil"/>
            </w:tcBorders>
          </w:tcPr>
          <w:p w14:paraId="4D9C599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226B19B" w14:textId="77777777" w:rsidR="007262BB" w:rsidRPr="00787C43" w:rsidRDefault="007262BB" w:rsidP="007B3812">
            <w:pPr>
              <w:pStyle w:val="AmColumnHeading"/>
            </w:pPr>
            <w:r w:rsidRPr="00787C43">
              <w:t>Geänderter Text</w:t>
            </w:r>
          </w:p>
        </w:tc>
      </w:tr>
      <w:tr w:rsidR="007262BB" w:rsidRPr="00787C43" w14:paraId="2ABE6ED7" w14:textId="77777777" w:rsidTr="007B3812">
        <w:trPr>
          <w:jc w:val="center"/>
        </w:trPr>
        <w:tc>
          <w:tcPr>
            <w:tcW w:w="4876" w:type="dxa"/>
            <w:tcBorders>
              <w:top w:val="nil"/>
              <w:left w:val="nil"/>
              <w:bottom w:val="nil"/>
              <w:right w:val="nil"/>
            </w:tcBorders>
          </w:tcPr>
          <w:p w14:paraId="1EF225FC" w14:textId="77777777" w:rsidR="007262BB" w:rsidRPr="00787C43" w:rsidRDefault="007262BB" w:rsidP="007B3812">
            <w:pPr>
              <w:pStyle w:val="Normal6a"/>
            </w:pPr>
            <w:r w:rsidRPr="00787C43">
              <w:t>F.</w:t>
            </w:r>
            <w:r w:rsidRPr="00787C43">
              <w:tab/>
              <w:t xml:space="preserve">in der Erwägung, dass neue digitale Technologien ein Risikofaktor für die Gleichstellung der Geschlechter </w:t>
            </w:r>
            <w:r w:rsidRPr="00787C43">
              <w:rPr>
                <w:b/>
                <w:i/>
              </w:rPr>
              <w:t>sind und</w:t>
            </w:r>
            <w:r w:rsidRPr="00787C43">
              <w:t xml:space="preserve"> bestehende Muster von geschlechtsspezifischen Ungleichheiten, Diskriminierung und Gewalt gegen Frauen und Mädchen aufrechterhalten und verstärken könnten;</w:t>
            </w:r>
          </w:p>
        </w:tc>
        <w:tc>
          <w:tcPr>
            <w:tcW w:w="4876" w:type="dxa"/>
            <w:tcBorders>
              <w:top w:val="nil"/>
              <w:left w:val="nil"/>
              <w:bottom w:val="nil"/>
              <w:right w:val="nil"/>
            </w:tcBorders>
          </w:tcPr>
          <w:p w14:paraId="4AA8046C" w14:textId="77777777" w:rsidR="007262BB" w:rsidRPr="00787C43" w:rsidRDefault="007262BB" w:rsidP="007B3812">
            <w:pPr>
              <w:pStyle w:val="Normal6a"/>
            </w:pPr>
            <w:r w:rsidRPr="00787C43">
              <w:t>F.</w:t>
            </w:r>
            <w:r w:rsidRPr="00787C43">
              <w:tab/>
              <w:t xml:space="preserve">in der Erwägung, dass neue digitale Technologien </w:t>
            </w:r>
            <w:r w:rsidRPr="00787C43">
              <w:rPr>
                <w:b/>
                <w:i/>
              </w:rPr>
              <w:t>sowohl eine Chance für die Stärkung von Frauen und Mädchen sind, da sie Wege zu neuen Arbeitsplätzen im digitalen Sektor eröffnen und flexible Arbeitsmöglichkeiten und Möglichkeiten der Fernarbeit eröffnen, als auch</w:t>
            </w:r>
            <w:r w:rsidRPr="00787C43">
              <w:t xml:space="preserve"> ein Risikofaktor für die Gleichstellung der Geschlechter</w:t>
            </w:r>
            <w:r w:rsidRPr="00787C43">
              <w:rPr>
                <w:b/>
                <w:i/>
              </w:rPr>
              <w:t>, da sie</w:t>
            </w:r>
            <w:r w:rsidRPr="00787C43">
              <w:t xml:space="preserve"> </w:t>
            </w:r>
            <w:r w:rsidRPr="00787C43">
              <w:rPr>
                <w:b/>
                <w:i/>
              </w:rPr>
              <w:t>auch</w:t>
            </w:r>
            <w:r w:rsidRPr="00787C43">
              <w:t xml:space="preserve"> bestehende Muster von geschlechtsspezifischen Ungleichheiten, Diskriminierung und Gewalt gegen Frauen und Mädchen aufrechterhalten und verstärken könnten;</w:t>
            </w:r>
          </w:p>
        </w:tc>
      </w:tr>
    </w:tbl>
    <w:p w14:paraId="66AEEC2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FA63090" w14:textId="77777777" w:rsidR="007262BB" w:rsidRPr="00787C43" w:rsidRDefault="007262BB" w:rsidP="007262BB">
      <w:r w:rsidRPr="00787C43">
        <w:rPr>
          <w:rStyle w:val="HideTWBExt"/>
        </w:rPr>
        <w:t>&lt;/Amend&gt;</w:t>
      </w:r>
    </w:p>
    <w:p w14:paraId="1A83C0F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164</w:t>
      </w:r>
      <w:r w:rsidRPr="00787C43">
        <w:rPr>
          <w:rStyle w:val="HideTWBExt"/>
        </w:rPr>
        <w:t>&lt;/NumAm&gt;</w:t>
      </w:r>
    </w:p>
    <w:p w14:paraId="4B8E034B"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222125FF" w14:textId="77777777" w:rsidR="007262BB" w:rsidRPr="00787C43" w:rsidRDefault="007262BB" w:rsidP="007262BB">
      <w:pPr>
        <w:pStyle w:val="NormalBold"/>
      </w:pPr>
      <w:r w:rsidRPr="00787C43">
        <w:rPr>
          <w:rStyle w:val="HideTWBExt"/>
          <w:b w:val="0"/>
        </w:rPr>
        <w:t>&lt;/RepeatBlock-By&gt;</w:t>
      </w:r>
    </w:p>
    <w:p w14:paraId="6CBB61A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B9D4DF4" w14:textId="77777777" w:rsidR="007262BB" w:rsidRPr="00787C43" w:rsidRDefault="007262BB" w:rsidP="007262BB">
      <w:pPr>
        <w:pStyle w:val="NormalBold"/>
      </w:pPr>
      <w:r w:rsidRPr="00787C43">
        <w:rPr>
          <w:rStyle w:val="HideTWBExt"/>
        </w:rPr>
        <w:t>&lt;Article&gt;</w:t>
      </w:r>
      <w:r w:rsidRPr="00787C43">
        <w:t>Erwägung F</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8DDCCC0" w14:textId="77777777" w:rsidTr="007B3812">
        <w:trPr>
          <w:trHeight w:hRule="exact" w:val="240"/>
          <w:jc w:val="center"/>
        </w:trPr>
        <w:tc>
          <w:tcPr>
            <w:tcW w:w="9752" w:type="dxa"/>
            <w:gridSpan w:val="2"/>
            <w:tcBorders>
              <w:top w:val="nil"/>
              <w:left w:val="nil"/>
              <w:bottom w:val="nil"/>
              <w:right w:val="nil"/>
            </w:tcBorders>
          </w:tcPr>
          <w:p w14:paraId="0CC47C36" w14:textId="77777777" w:rsidR="007262BB" w:rsidRPr="00787C43" w:rsidRDefault="007262BB" w:rsidP="007B3812"/>
        </w:tc>
      </w:tr>
      <w:tr w:rsidR="007262BB" w:rsidRPr="00787C43" w14:paraId="5431F316" w14:textId="77777777" w:rsidTr="007B3812">
        <w:trPr>
          <w:trHeight w:val="240"/>
          <w:jc w:val="center"/>
        </w:trPr>
        <w:tc>
          <w:tcPr>
            <w:tcW w:w="4876" w:type="dxa"/>
            <w:tcBorders>
              <w:top w:val="nil"/>
              <w:left w:val="nil"/>
              <w:bottom w:val="nil"/>
              <w:right w:val="nil"/>
            </w:tcBorders>
          </w:tcPr>
          <w:p w14:paraId="2004D73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4C211CE" w14:textId="77777777" w:rsidR="007262BB" w:rsidRPr="00787C43" w:rsidRDefault="007262BB" w:rsidP="007B3812">
            <w:pPr>
              <w:pStyle w:val="AmColumnHeading"/>
            </w:pPr>
            <w:r w:rsidRPr="00787C43">
              <w:t>Geänderter Text</w:t>
            </w:r>
          </w:p>
        </w:tc>
      </w:tr>
      <w:tr w:rsidR="007262BB" w:rsidRPr="00787C43" w14:paraId="0B15C80F" w14:textId="77777777" w:rsidTr="007B3812">
        <w:trPr>
          <w:jc w:val="center"/>
        </w:trPr>
        <w:tc>
          <w:tcPr>
            <w:tcW w:w="4876" w:type="dxa"/>
            <w:tcBorders>
              <w:top w:val="nil"/>
              <w:left w:val="nil"/>
              <w:bottom w:val="nil"/>
              <w:right w:val="nil"/>
            </w:tcBorders>
          </w:tcPr>
          <w:p w14:paraId="1B477886" w14:textId="77777777" w:rsidR="007262BB" w:rsidRPr="00787C43" w:rsidRDefault="007262BB" w:rsidP="007B3812">
            <w:pPr>
              <w:pStyle w:val="Normal6a"/>
            </w:pPr>
            <w:r w:rsidRPr="00787C43">
              <w:t>F.</w:t>
            </w:r>
            <w:r w:rsidRPr="00787C43">
              <w:tab/>
              <w:t>in der Erwägung, dass neue digitale Technologien ein Risikofaktor für die Gleichstellung der Geschlechter sind und bestehende Muster von geschlechtsspezifischen Ungleichheiten, Diskriminierung und Gewalt gegen Frauen und Mädchen aufrechterhalten und verstärken könnten;</w:t>
            </w:r>
          </w:p>
        </w:tc>
        <w:tc>
          <w:tcPr>
            <w:tcW w:w="4876" w:type="dxa"/>
            <w:tcBorders>
              <w:top w:val="nil"/>
              <w:left w:val="nil"/>
              <w:bottom w:val="nil"/>
              <w:right w:val="nil"/>
            </w:tcBorders>
          </w:tcPr>
          <w:p w14:paraId="1FE764E1" w14:textId="77777777" w:rsidR="007262BB" w:rsidRPr="00787C43" w:rsidRDefault="007262BB" w:rsidP="007B3812">
            <w:pPr>
              <w:pStyle w:val="Normal6a"/>
            </w:pPr>
            <w:r w:rsidRPr="00787C43">
              <w:t>F.</w:t>
            </w:r>
            <w:r w:rsidRPr="00787C43">
              <w:tab/>
              <w:t>in der Erwägung, dass neue digitale Technologien ein Risikofaktor für die Gleichstellung der Geschlechter sind und bestehende Muster von geschlechtsspezifischen Ungleichheiten, Diskriminierung und Gewalt gegen Frauen und Mädchen</w:t>
            </w:r>
            <w:r w:rsidRPr="00787C43">
              <w:rPr>
                <w:b/>
                <w:i/>
              </w:rPr>
              <w:t>, insbesondere Deepfakes, Racheakte in Form von Revenge Porn sowie die Förderung und Verbreitung von gesundheitsgefährdenden hygienischen oder kosmetischen Praktiken,</w:t>
            </w:r>
            <w:r w:rsidRPr="00787C43">
              <w:t xml:space="preserve"> aufrechterhalten und verstärken könnten;</w:t>
            </w:r>
          </w:p>
        </w:tc>
      </w:tr>
    </w:tbl>
    <w:p w14:paraId="5DA8A36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29911928" w14:textId="77777777" w:rsidR="007262BB" w:rsidRPr="00787C43" w:rsidRDefault="007262BB" w:rsidP="007262BB">
      <w:r w:rsidRPr="00787C43">
        <w:rPr>
          <w:rStyle w:val="HideTWBExt"/>
        </w:rPr>
        <w:t>&lt;/Amend&gt;</w:t>
      </w:r>
    </w:p>
    <w:p w14:paraId="1683FBD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165</w:t>
      </w:r>
      <w:r w:rsidRPr="00787C43">
        <w:rPr>
          <w:rStyle w:val="HideTWBExt"/>
        </w:rPr>
        <w:t>&lt;/NumAm&gt;</w:t>
      </w:r>
    </w:p>
    <w:p w14:paraId="606140F1" w14:textId="77777777" w:rsidR="007262BB" w:rsidRPr="00787C43" w:rsidRDefault="007262BB" w:rsidP="007262BB">
      <w:pPr>
        <w:pStyle w:val="NormalBold"/>
      </w:pPr>
      <w:r w:rsidRPr="00787C43">
        <w:rPr>
          <w:rStyle w:val="HideTWBExt"/>
          <w:b w:val="0"/>
        </w:rPr>
        <w:t>&lt;RepeatBlock-By&gt;&lt;Members&gt;</w:t>
      </w:r>
      <w:r w:rsidRPr="00787C43">
        <w:t>Diana Iovanovici Şoşoacă</w:t>
      </w:r>
      <w:r w:rsidRPr="00787C43">
        <w:rPr>
          <w:rStyle w:val="HideTWBExt"/>
          <w:b w:val="0"/>
        </w:rPr>
        <w:t>&lt;/Members&gt;</w:t>
      </w:r>
    </w:p>
    <w:p w14:paraId="0E055597" w14:textId="77777777" w:rsidR="007262BB" w:rsidRPr="00787C43" w:rsidRDefault="007262BB" w:rsidP="007262BB">
      <w:pPr>
        <w:pStyle w:val="NormalBold"/>
      </w:pPr>
      <w:r w:rsidRPr="00787C43">
        <w:rPr>
          <w:rStyle w:val="HideTWBExt"/>
          <w:b w:val="0"/>
        </w:rPr>
        <w:t>&lt;/RepeatBlock-By&gt;</w:t>
      </w:r>
    </w:p>
    <w:p w14:paraId="7DB134E1"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12469054" w14:textId="77777777" w:rsidR="007262BB" w:rsidRPr="00787C43" w:rsidRDefault="007262BB" w:rsidP="007262BB">
      <w:pPr>
        <w:pStyle w:val="NormalBold"/>
      </w:pPr>
      <w:r w:rsidRPr="00787C43">
        <w:rPr>
          <w:rStyle w:val="HideTWBExt"/>
        </w:rPr>
        <w:t>&lt;Article&gt;</w:t>
      </w:r>
      <w:r w:rsidRPr="00787C43">
        <w:t>Erwägung F</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992CD0C" w14:textId="77777777" w:rsidTr="007B3812">
        <w:trPr>
          <w:trHeight w:hRule="exact" w:val="240"/>
          <w:jc w:val="center"/>
        </w:trPr>
        <w:tc>
          <w:tcPr>
            <w:tcW w:w="9752" w:type="dxa"/>
            <w:gridSpan w:val="2"/>
            <w:tcBorders>
              <w:top w:val="nil"/>
              <w:left w:val="nil"/>
              <w:bottom w:val="nil"/>
              <w:right w:val="nil"/>
            </w:tcBorders>
          </w:tcPr>
          <w:p w14:paraId="381BB245" w14:textId="77777777" w:rsidR="007262BB" w:rsidRPr="00787C43" w:rsidRDefault="007262BB" w:rsidP="007B3812"/>
        </w:tc>
      </w:tr>
      <w:tr w:rsidR="007262BB" w:rsidRPr="00787C43" w14:paraId="7C22CC9E" w14:textId="77777777" w:rsidTr="007B3812">
        <w:trPr>
          <w:trHeight w:val="240"/>
          <w:jc w:val="center"/>
        </w:trPr>
        <w:tc>
          <w:tcPr>
            <w:tcW w:w="4876" w:type="dxa"/>
            <w:tcBorders>
              <w:top w:val="nil"/>
              <w:left w:val="nil"/>
              <w:bottom w:val="nil"/>
              <w:right w:val="nil"/>
            </w:tcBorders>
          </w:tcPr>
          <w:p w14:paraId="2FD0FFE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FF52F41" w14:textId="77777777" w:rsidR="007262BB" w:rsidRPr="00787C43" w:rsidRDefault="007262BB" w:rsidP="007B3812">
            <w:pPr>
              <w:pStyle w:val="AmColumnHeading"/>
            </w:pPr>
            <w:r w:rsidRPr="00787C43">
              <w:t>Geänderter Text</w:t>
            </w:r>
          </w:p>
        </w:tc>
      </w:tr>
      <w:tr w:rsidR="007262BB" w:rsidRPr="00787C43" w14:paraId="13D95617" w14:textId="77777777" w:rsidTr="007B3812">
        <w:trPr>
          <w:jc w:val="center"/>
        </w:trPr>
        <w:tc>
          <w:tcPr>
            <w:tcW w:w="4876" w:type="dxa"/>
            <w:tcBorders>
              <w:top w:val="nil"/>
              <w:left w:val="nil"/>
              <w:bottom w:val="nil"/>
              <w:right w:val="nil"/>
            </w:tcBorders>
          </w:tcPr>
          <w:p w14:paraId="5E10BAEA" w14:textId="77777777" w:rsidR="007262BB" w:rsidRPr="00787C43" w:rsidRDefault="007262BB" w:rsidP="007B3812">
            <w:pPr>
              <w:pStyle w:val="Normal6a"/>
            </w:pPr>
            <w:r w:rsidRPr="00787C43">
              <w:t>F.</w:t>
            </w:r>
            <w:r w:rsidRPr="00787C43">
              <w:tab/>
              <w:t>in der Erwägung, dass neue digitale Technologien ein Risikofaktor für die Gleichstellung der Geschlechter sind und bestehende Muster von geschlechtsspezifischen Ungleichheiten, Diskriminierung und Gewalt gegen Frauen und Mädchen aufrechterhalten und verstärken könnten;</w:t>
            </w:r>
          </w:p>
        </w:tc>
        <w:tc>
          <w:tcPr>
            <w:tcW w:w="4876" w:type="dxa"/>
            <w:tcBorders>
              <w:top w:val="nil"/>
              <w:left w:val="nil"/>
              <w:bottom w:val="nil"/>
              <w:right w:val="nil"/>
            </w:tcBorders>
          </w:tcPr>
          <w:p w14:paraId="42DF840A" w14:textId="77777777" w:rsidR="007262BB" w:rsidRPr="00787C43" w:rsidRDefault="007262BB" w:rsidP="007B3812">
            <w:pPr>
              <w:pStyle w:val="Normal6a"/>
            </w:pPr>
            <w:r w:rsidRPr="00787C43">
              <w:t>F.</w:t>
            </w:r>
            <w:r w:rsidRPr="00787C43">
              <w:tab/>
              <w:t xml:space="preserve">in der Erwägung, dass neue digitale Technologien ein Risikofaktor für die Gleichstellung der Geschlechter sind und bestehende Muster von geschlechtsspezifischen Ungleichheiten, Diskriminierung und Gewalt gegen Frauen und Mädchen </w:t>
            </w:r>
            <w:r w:rsidRPr="00787C43">
              <w:rPr>
                <w:b/>
                <w:i/>
              </w:rPr>
              <w:t>in besorgniserregendem Ausmaß</w:t>
            </w:r>
            <w:r w:rsidRPr="00787C43">
              <w:t xml:space="preserve"> aufrechterhalten und verstärken könnten</w:t>
            </w:r>
            <w:r w:rsidRPr="00787C43">
              <w:rPr>
                <w:b/>
                <w:i/>
              </w:rPr>
              <w:t>, was sich langfristig nachteilig auf das Leben von Frauen und Mädchen auswirkt</w:t>
            </w:r>
            <w:r w:rsidRPr="00787C43">
              <w:t>;</w:t>
            </w:r>
          </w:p>
        </w:tc>
      </w:tr>
    </w:tbl>
    <w:p w14:paraId="13C87DC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0D8D474F" w14:textId="77777777" w:rsidR="007262BB" w:rsidRPr="00787C43" w:rsidRDefault="007262BB" w:rsidP="007262BB">
      <w:r w:rsidRPr="00787C43">
        <w:rPr>
          <w:rStyle w:val="HideTWBExt"/>
        </w:rPr>
        <w:t>&lt;/Amend&gt;</w:t>
      </w:r>
    </w:p>
    <w:p w14:paraId="535899B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166</w:t>
      </w:r>
      <w:r w:rsidRPr="00787C43">
        <w:rPr>
          <w:rStyle w:val="HideTWBExt"/>
        </w:rPr>
        <w:t>&lt;/NumAm&gt;</w:t>
      </w:r>
    </w:p>
    <w:p w14:paraId="090D2C71" w14:textId="77777777" w:rsidR="007262BB" w:rsidRPr="00787C43" w:rsidRDefault="007262BB" w:rsidP="007262BB">
      <w:pPr>
        <w:pStyle w:val="NormalBold"/>
      </w:pPr>
      <w:r w:rsidRPr="00787C43">
        <w:rPr>
          <w:rStyle w:val="HideTWBExt"/>
          <w:b w:val="0"/>
        </w:rPr>
        <w:t>&lt;RepeatBlock-By&gt;&lt;Members&gt;</w:t>
      </w:r>
      <w:r w:rsidRPr="00787C43">
        <w:t>Veronika Cifrová Ostrihoňová, Valérie Devaux, Abir Al-Sahlani, Raquel García Hermida-Van Der Walle, Lucia Yar, Dainius Žalimas</w:t>
      </w:r>
      <w:r w:rsidRPr="00787C43">
        <w:rPr>
          <w:rStyle w:val="HideTWBExt"/>
          <w:b w:val="0"/>
        </w:rPr>
        <w:t>&lt;/Members&gt;</w:t>
      </w:r>
    </w:p>
    <w:p w14:paraId="596E984E" w14:textId="77777777" w:rsidR="007262BB" w:rsidRPr="00787C43" w:rsidRDefault="007262BB" w:rsidP="007262BB">
      <w:pPr>
        <w:pStyle w:val="NormalBold"/>
      </w:pPr>
      <w:r w:rsidRPr="00787C43">
        <w:rPr>
          <w:rStyle w:val="HideTWBExt"/>
          <w:b w:val="0"/>
        </w:rPr>
        <w:t>&lt;/RepeatBlock-By&gt;</w:t>
      </w:r>
    </w:p>
    <w:p w14:paraId="02D5DD7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19D5AF1" w14:textId="77777777" w:rsidR="007262BB" w:rsidRPr="00787C43" w:rsidRDefault="007262BB" w:rsidP="007262BB">
      <w:pPr>
        <w:pStyle w:val="NormalBold"/>
      </w:pPr>
      <w:r w:rsidRPr="00787C43">
        <w:rPr>
          <w:rStyle w:val="HideTWBExt"/>
        </w:rPr>
        <w:t>&lt;Article&gt;</w:t>
      </w:r>
      <w:r w:rsidRPr="00787C43">
        <w:t>Erwägung F</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BA64F4A" w14:textId="77777777" w:rsidTr="007B3812">
        <w:trPr>
          <w:trHeight w:hRule="exact" w:val="240"/>
          <w:jc w:val="center"/>
        </w:trPr>
        <w:tc>
          <w:tcPr>
            <w:tcW w:w="9752" w:type="dxa"/>
            <w:gridSpan w:val="2"/>
            <w:tcBorders>
              <w:top w:val="nil"/>
              <w:left w:val="nil"/>
              <w:bottom w:val="nil"/>
              <w:right w:val="nil"/>
            </w:tcBorders>
          </w:tcPr>
          <w:p w14:paraId="6CB6CB68" w14:textId="77777777" w:rsidR="007262BB" w:rsidRPr="00787C43" w:rsidRDefault="007262BB" w:rsidP="007B3812"/>
        </w:tc>
      </w:tr>
      <w:tr w:rsidR="007262BB" w:rsidRPr="00787C43" w14:paraId="42245F27" w14:textId="77777777" w:rsidTr="007B3812">
        <w:trPr>
          <w:trHeight w:val="240"/>
          <w:jc w:val="center"/>
        </w:trPr>
        <w:tc>
          <w:tcPr>
            <w:tcW w:w="4876" w:type="dxa"/>
            <w:tcBorders>
              <w:top w:val="nil"/>
              <w:left w:val="nil"/>
              <w:bottom w:val="nil"/>
              <w:right w:val="nil"/>
            </w:tcBorders>
          </w:tcPr>
          <w:p w14:paraId="763CA31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F4AC2EB" w14:textId="77777777" w:rsidR="007262BB" w:rsidRPr="00787C43" w:rsidRDefault="007262BB" w:rsidP="007B3812">
            <w:pPr>
              <w:pStyle w:val="AmColumnHeading"/>
            </w:pPr>
            <w:r w:rsidRPr="00787C43">
              <w:t>Geänderter Text</w:t>
            </w:r>
          </w:p>
        </w:tc>
      </w:tr>
      <w:tr w:rsidR="007262BB" w:rsidRPr="00787C43" w14:paraId="5FDFEC6D" w14:textId="77777777" w:rsidTr="007B3812">
        <w:trPr>
          <w:jc w:val="center"/>
        </w:trPr>
        <w:tc>
          <w:tcPr>
            <w:tcW w:w="4876" w:type="dxa"/>
            <w:tcBorders>
              <w:top w:val="nil"/>
              <w:left w:val="nil"/>
              <w:bottom w:val="nil"/>
              <w:right w:val="nil"/>
            </w:tcBorders>
          </w:tcPr>
          <w:p w14:paraId="08633456" w14:textId="77777777" w:rsidR="007262BB" w:rsidRPr="00787C43" w:rsidRDefault="007262BB" w:rsidP="007B3812">
            <w:pPr>
              <w:pStyle w:val="Normal6a"/>
            </w:pPr>
            <w:r w:rsidRPr="00787C43">
              <w:t>F.</w:t>
            </w:r>
            <w:r w:rsidRPr="00787C43">
              <w:tab/>
              <w:t>in der Erwägung, dass neue digitale Technologien ein Risikofaktor für die Gleichstellung der Geschlechter sind und bestehende Muster von geschlechtsspezifischen Ungleichheiten, Diskriminierung und Gewalt gegen Frauen und Mädchen aufrechterhalten und verstärken könnten;</w:t>
            </w:r>
          </w:p>
        </w:tc>
        <w:tc>
          <w:tcPr>
            <w:tcW w:w="4876" w:type="dxa"/>
            <w:tcBorders>
              <w:top w:val="nil"/>
              <w:left w:val="nil"/>
              <w:bottom w:val="nil"/>
              <w:right w:val="nil"/>
            </w:tcBorders>
          </w:tcPr>
          <w:p w14:paraId="60DB8090" w14:textId="77777777" w:rsidR="007262BB" w:rsidRPr="00787C43" w:rsidRDefault="007262BB" w:rsidP="007B3812">
            <w:pPr>
              <w:pStyle w:val="Normal6a"/>
            </w:pPr>
            <w:r w:rsidRPr="00787C43">
              <w:t>F.</w:t>
            </w:r>
            <w:r w:rsidRPr="00787C43">
              <w:tab/>
              <w:t>in der Erwägung, dass neue digitale Technologien</w:t>
            </w:r>
            <w:r w:rsidRPr="00787C43">
              <w:rPr>
                <w:b/>
                <w:i/>
              </w:rPr>
              <w:t>, wie künstliche Intelligenz, Deepfakes oder andere Werkzeuge zur künstlichen Erstellung von Nacktdarstellungen,</w:t>
            </w:r>
            <w:r w:rsidRPr="00787C43">
              <w:t xml:space="preserve"> ein Risikofaktor für die Gleichstellung der Geschlechter sind und bestehende Muster von geschlechtsspezifischen Ungleichheiten, Diskriminierung und Gewalt gegen Frauen und Mädchen aufrechterhalten und verstärken könnten;</w:t>
            </w:r>
          </w:p>
        </w:tc>
      </w:tr>
    </w:tbl>
    <w:p w14:paraId="2C7E02D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93ED102" w14:textId="77777777" w:rsidR="007262BB" w:rsidRPr="00787C43" w:rsidRDefault="007262BB" w:rsidP="007262BB">
      <w:r w:rsidRPr="00787C43">
        <w:rPr>
          <w:rStyle w:val="HideTWBExt"/>
        </w:rPr>
        <w:t>&lt;/Amend&gt;</w:t>
      </w:r>
    </w:p>
    <w:p w14:paraId="5412922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167</w:t>
      </w:r>
      <w:r w:rsidRPr="00787C43">
        <w:rPr>
          <w:rStyle w:val="HideTWBExt"/>
        </w:rPr>
        <w:t>&lt;/NumAm&gt;</w:t>
      </w:r>
    </w:p>
    <w:p w14:paraId="677CC1BF" w14:textId="77777777" w:rsidR="007262BB" w:rsidRPr="00787C43" w:rsidRDefault="007262BB" w:rsidP="007262BB">
      <w:pPr>
        <w:pStyle w:val="NormalBold"/>
      </w:pPr>
      <w:r w:rsidRPr="00787C43">
        <w:rPr>
          <w:rStyle w:val="HideTWBExt"/>
          <w:b w:val="0"/>
        </w:rPr>
        <w:t>&lt;RepeatBlock-By&gt;&lt;Members&gt;</w:t>
      </w:r>
      <w:r w:rsidRPr="00787C43">
        <w:t>Ewa Kopacz, Elżbieta Katarzyna Łukacijewska, Mirosława Nykiel, Jagna Marczułajtis-Walczak</w:t>
      </w:r>
      <w:r w:rsidRPr="00787C43">
        <w:rPr>
          <w:rStyle w:val="HideTWBExt"/>
          <w:b w:val="0"/>
        </w:rPr>
        <w:t>&lt;/Members&gt;</w:t>
      </w:r>
    </w:p>
    <w:p w14:paraId="38219A59" w14:textId="77777777" w:rsidR="007262BB" w:rsidRPr="00787C43" w:rsidRDefault="007262BB" w:rsidP="007262BB">
      <w:pPr>
        <w:pStyle w:val="NormalBold"/>
      </w:pPr>
      <w:r w:rsidRPr="00787C43">
        <w:rPr>
          <w:rStyle w:val="HideTWBExt"/>
          <w:b w:val="0"/>
        </w:rPr>
        <w:t>&lt;/RepeatBlock-By&gt;</w:t>
      </w:r>
    </w:p>
    <w:p w14:paraId="7C2B19A0"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1C831267" w14:textId="77777777" w:rsidR="007262BB" w:rsidRPr="00787C43" w:rsidRDefault="007262BB" w:rsidP="007262BB">
      <w:pPr>
        <w:pStyle w:val="NormalBold"/>
      </w:pPr>
      <w:r w:rsidRPr="00787C43">
        <w:rPr>
          <w:rStyle w:val="HideTWBExt"/>
        </w:rPr>
        <w:t>&lt;Article&gt;</w:t>
      </w:r>
      <w:r w:rsidRPr="00787C43">
        <w:t>Erwägung F</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7FF8F58" w14:textId="77777777" w:rsidTr="007B3812">
        <w:trPr>
          <w:trHeight w:hRule="exact" w:val="240"/>
          <w:jc w:val="center"/>
        </w:trPr>
        <w:tc>
          <w:tcPr>
            <w:tcW w:w="9752" w:type="dxa"/>
            <w:gridSpan w:val="2"/>
            <w:tcBorders>
              <w:top w:val="nil"/>
              <w:left w:val="nil"/>
              <w:bottom w:val="nil"/>
              <w:right w:val="nil"/>
            </w:tcBorders>
          </w:tcPr>
          <w:p w14:paraId="6B65B5E2" w14:textId="77777777" w:rsidR="007262BB" w:rsidRPr="00787C43" w:rsidRDefault="007262BB" w:rsidP="007B3812"/>
        </w:tc>
      </w:tr>
      <w:tr w:rsidR="007262BB" w:rsidRPr="00787C43" w14:paraId="35F860B7" w14:textId="77777777" w:rsidTr="007B3812">
        <w:trPr>
          <w:trHeight w:val="240"/>
          <w:jc w:val="center"/>
        </w:trPr>
        <w:tc>
          <w:tcPr>
            <w:tcW w:w="4876" w:type="dxa"/>
            <w:tcBorders>
              <w:top w:val="nil"/>
              <w:left w:val="nil"/>
              <w:bottom w:val="nil"/>
              <w:right w:val="nil"/>
            </w:tcBorders>
          </w:tcPr>
          <w:p w14:paraId="622B00B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6C6DC26" w14:textId="77777777" w:rsidR="007262BB" w:rsidRPr="00787C43" w:rsidRDefault="007262BB" w:rsidP="007B3812">
            <w:pPr>
              <w:pStyle w:val="AmColumnHeading"/>
            </w:pPr>
            <w:r w:rsidRPr="00787C43">
              <w:t>Geänderter Text</w:t>
            </w:r>
          </w:p>
        </w:tc>
      </w:tr>
      <w:tr w:rsidR="007262BB" w:rsidRPr="00787C43" w14:paraId="69479BC6" w14:textId="77777777" w:rsidTr="007B3812">
        <w:trPr>
          <w:jc w:val="center"/>
        </w:trPr>
        <w:tc>
          <w:tcPr>
            <w:tcW w:w="4876" w:type="dxa"/>
            <w:tcBorders>
              <w:top w:val="nil"/>
              <w:left w:val="nil"/>
              <w:bottom w:val="nil"/>
              <w:right w:val="nil"/>
            </w:tcBorders>
          </w:tcPr>
          <w:p w14:paraId="14A32E31" w14:textId="77777777" w:rsidR="007262BB" w:rsidRPr="00787C43" w:rsidRDefault="007262BB" w:rsidP="007B3812">
            <w:pPr>
              <w:pStyle w:val="Normal6a"/>
            </w:pPr>
            <w:r w:rsidRPr="00787C43">
              <w:t>F.</w:t>
            </w:r>
            <w:r w:rsidRPr="00787C43">
              <w:tab/>
              <w:t>in der Erwägung, dass neue digitale Technologien ein Risikofaktor für die Gleichstellung der Geschlechter sind und bestehende Muster von geschlechtsspezifischen Ungleichheiten, Diskriminierung und Gewalt gegen Frauen und Mädchen aufrechterhalten und verstärken könnten;</w:t>
            </w:r>
          </w:p>
        </w:tc>
        <w:tc>
          <w:tcPr>
            <w:tcW w:w="4876" w:type="dxa"/>
            <w:tcBorders>
              <w:top w:val="nil"/>
              <w:left w:val="nil"/>
              <w:bottom w:val="nil"/>
              <w:right w:val="nil"/>
            </w:tcBorders>
          </w:tcPr>
          <w:p w14:paraId="532FBBE1" w14:textId="77777777" w:rsidR="007262BB" w:rsidRPr="00787C43" w:rsidRDefault="007262BB" w:rsidP="007B3812">
            <w:pPr>
              <w:pStyle w:val="Normal6a"/>
            </w:pPr>
            <w:r w:rsidRPr="00787C43">
              <w:t>F.</w:t>
            </w:r>
            <w:r w:rsidRPr="00787C43">
              <w:tab/>
              <w:t>in der Erwägung, dass neue digitale Technologien ein Risikofaktor für die Gleichstellung der Geschlechter sind</w:t>
            </w:r>
            <w:r w:rsidRPr="00787C43">
              <w:rPr>
                <w:b/>
                <w:i/>
              </w:rPr>
              <w:t>, einschließlich Cybermobbing,</w:t>
            </w:r>
            <w:r w:rsidRPr="00787C43">
              <w:t xml:space="preserve"> und bestehende Muster von geschlechtsspezifischen Ungleichheiten, Diskriminierung und Gewalt gegen Frauen und Mädchen aufrechterhalten und verstärken könnten;</w:t>
            </w:r>
          </w:p>
        </w:tc>
      </w:tr>
    </w:tbl>
    <w:p w14:paraId="7B2FF07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{PL}</w:t>
      </w:r>
      <w:r w:rsidRPr="00787C43">
        <w:t>pl</w:t>
      </w:r>
      <w:r w:rsidRPr="00787C43">
        <w:rPr>
          <w:rStyle w:val="HideTWBExt"/>
        </w:rPr>
        <w:t>&lt;/Original&gt;</w:t>
      </w:r>
    </w:p>
    <w:p w14:paraId="7929EB62" w14:textId="77777777" w:rsidR="007262BB" w:rsidRPr="00787C43" w:rsidRDefault="007262BB" w:rsidP="007262BB">
      <w:r w:rsidRPr="00787C43">
        <w:rPr>
          <w:rStyle w:val="HideTWBExt"/>
        </w:rPr>
        <w:t>&lt;/Amend&gt;</w:t>
      </w:r>
    </w:p>
    <w:p w14:paraId="2580BF2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168</w:t>
      </w:r>
      <w:r w:rsidRPr="00787C43">
        <w:rPr>
          <w:rStyle w:val="HideTWBExt"/>
        </w:rPr>
        <w:t>&lt;/NumAm&gt;</w:t>
      </w:r>
    </w:p>
    <w:p w14:paraId="57313AAA" w14:textId="77777777" w:rsidR="007262BB" w:rsidRPr="00787C43" w:rsidRDefault="007262BB" w:rsidP="007262BB">
      <w:pPr>
        <w:pStyle w:val="NormalBold"/>
      </w:pPr>
      <w:r w:rsidRPr="00787C43">
        <w:rPr>
          <w:rStyle w:val="HideTWBExt"/>
          <w:b w:val="0"/>
        </w:rPr>
        <w:t>&lt;RepeatBlock-By&gt;&lt;Members&gt;</w:t>
      </w:r>
      <w:r w:rsidRPr="00787C43">
        <w:t>Arba Kokalari</w:t>
      </w:r>
      <w:r w:rsidRPr="00787C43">
        <w:rPr>
          <w:rStyle w:val="HideTWBExt"/>
          <w:b w:val="0"/>
        </w:rPr>
        <w:t>&lt;/Members&gt;</w:t>
      </w:r>
    </w:p>
    <w:p w14:paraId="16A47842" w14:textId="77777777" w:rsidR="007262BB" w:rsidRPr="00787C43" w:rsidRDefault="007262BB" w:rsidP="007262BB">
      <w:pPr>
        <w:pStyle w:val="NormalBold"/>
      </w:pPr>
      <w:r w:rsidRPr="00787C43">
        <w:rPr>
          <w:rStyle w:val="HideTWBExt"/>
          <w:b w:val="0"/>
        </w:rPr>
        <w:t>&lt;/RepeatBlock-By&gt;</w:t>
      </w:r>
    </w:p>
    <w:p w14:paraId="3EA6300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88E45C8" w14:textId="77777777" w:rsidR="007262BB" w:rsidRPr="00787C43" w:rsidRDefault="007262BB" w:rsidP="007262BB">
      <w:pPr>
        <w:pStyle w:val="NormalBold"/>
      </w:pPr>
      <w:r w:rsidRPr="00787C43">
        <w:rPr>
          <w:rStyle w:val="HideTWBExt"/>
        </w:rPr>
        <w:t>&lt;Article&gt;</w:t>
      </w:r>
      <w:r w:rsidRPr="00787C43">
        <w:t>Erwägung F</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B7D4A7E" w14:textId="77777777" w:rsidTr="007B3812">
        <w:trPr>
          <w:trHeight w:hRule="exact" w:val="240"/>
          <w:jc w:val="center"/>
        </w:trPr>
        <w:tc>
          <w:tcPr>
            <w:tcW w:w="9752" w:type="dxa"/>
            <w:gridSpan w:val="2"/>
            <w:tcBorders>
              <w:top w:val="nil"/>
              <w:left w:val="nil"/>
              <w:bottom w:val="nil"/>
              <w:right w:val="nil"/>
            </w:tcBorders>
          </w:tcPr>
          <w:p w14:paraId="5517C214" w14:textId="77777777" w:rsidR="007262BB" w:rsidRPr="00787C43" w:rsidRDefault="007262BB" w:rsidP="007B3812"/>
        </w:tc>
      </w:tr>
      <w:tr w:rsidR="007262BB" w:rsidRPr="00787C43" w14:paraId="4085EBCF" w14:textId="77777777" w:rsidTr="007B3812">
        <w:trPr>
          <w:trHeight w:val="240"/>
          <w:jc w:val="center"/>
        </w:trPr>
        <w:tc>
          <w:tcPr>
            <w:tcW w:w="4876" w:type="dxa"/>
            <w:tcBorders>
              <w:top w:val="nil"/>
              <w:left w:val="nil"/>
              <w:bottom w:val="nil"/>
              <w:right w:val="nil"/>
            </w:tcBorders>
          </w:tcPr>
          <w:p w14:paraId="609F735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0192AA5" w14:textId="77777777" w:rsidR="007262BB" w:rsidRPr="00787C43" w:rsidRDefault="007262BB" w:rsidP="007B3812">
            <w:pPr>
              <w:pStyle w:val="AmColumnHeading"/>
            </w:pPr>
            <w:r w:rsidRPr="00787C43">
              <w:t>Geänderter Text</w:t>
            </w:r>
          </w:p>
        </w:tc>
      </w:tr>
      <w:tr w:rsidR="007262BB" w:rsidRPr="00787C43" w14:paraId="054AC433" w14:textId="77777777" w:rsidTr="007B3812">
        <w:trPr>
          <w:jc w:val="center"/>
        </w:trPr>
        <w:tc>
          <w:tcPr>
            <w:tcW w:w="4876" w:type="dxa"/>
            <w:tcBorders>
              <w:top w:val="nil"/>
              <w:left w:val="nil"/>
              <w:bottom w:val="nil"/>
              <w:right w:val="nil"/>
            </w:tcBorders>
          </w:tcPr>
          <w:p w14:paraId="6CB4454E" w14:textId="77777777" w:rsidR="007262BB" w:rsidRPr="00787C43" w:rsidRDefault="007262BB" w:rsidP="007B3812">
            <w:pPr>
              <w:pStyle w:val="Normal6a"/>
            </w:pPr>
            <w:r w:rsidRPr="00787C43">
              <w:t>F.</w:t>
            </w:r>
            <w:r w:rsidRPr="00787C43">
              <w:tab/>
              <w:t xml:space="preserve">in der Erwägung, dass neue digitale Technologien </w:t>
            </w:r>
            <w:r w:rsidRPr="00787C43">
              <w:rPr>
                <w:b/>
                <w:i/>
              </w:rPr>
              <w:t>ein</w:t>
            </w:r>
            <w:r w:rsidRPr="00787C43">
              <w:t xml:space="preserve"> Risikofaktor für die Gleichstellung der Geschlechter </w:t>
            </w:r>
            <w:r w:rsidRPr="00787C43">
              <w:rPr>
                <w:b/>
                <w:i/>
              </w:rPr>
              <w:t>sind</w:t>
            </w:r>
            <w:r w:rsidRPr="00787C43">
              <w:t xml:space="preserve"> und bestehende Muster von geschlechtsspezifischen Ungleichheiten, Diskriminierung und Gewalt gegen Frauen und Mädchen aufrechterhalten und verstärken könnten;</w:t>
            </w:r>
          </w:p>
        </w:tc>
        <w:tc>
          <w:tcPr>
            <w:tcW w:w="4876" w:type="dxa"/>
            <w:tcBorders>
              <w:top w:val="nil"/>
              <w:left w:val="nil"/>
              <w:bottom w:val="nil"/>
              <w:right w:val="nil"/>
            </w:tcBorders>
          </w:tcPr>
          <w:p w14:paraId="5AD3AAC2" w14:textId="77777777" w:rsidR="007262BB" w:rsidRPr="00787C43" w:rsidRDefault="007262BB" w:rsidP="007B3812">
            <w:pPr>
              <w:pStyle w:val="Normal6a"/>
            </w:pPr>
            <w:r w:rsidRPr="00787C43">
              <w:t>F.</w:t>
            </w:r>
            <w:r w:rsidRPr="00787C43">
              <w:tab/>
              <w:t xml:space="preserve">in der Erwägung, dass neue digitale Technologien </w:t>
            </w:r>
            <w:r w:rsidRPr="00787C43">
              <w:rPr>
                <w:b/>
                <w:i/>
              </w:rPr>
              <w:t>zu einem</w:t>
            </w:r>
            <w:r w:rsidRPr="00787C43">
              <w:t xml:space="preserve"> Risikofaktor für die Gleichstellung der Geschlechter </w:t>
            </w:r>
            <w:r w:rsidRPr="00787C43">
              <w:rPr>
                <w:b/>
                <w:i/>
              </w:rPr>
              <w:t>werden</w:t>
            </w:r>
            <w:r w:rsidRPr="00787C43">
              <w:t xml:space="preserve"> und bestehende Muster von geschlechtsspezifischen Ungleichheiten, Diskriminierung und Gewalt gegen Frauen und Mädchen aufrechterhalten und verstärken könnten;</w:t>
            </w:r>
          </w:p>
        </w:tc>
      </w:tr>
    </w:tbl>
    <w:p w14:paraId="2055855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BE8FF8C" w14:textId="77777777" w:rsidR="007262BB" w:rsidRPr="00787C43" w:rsidRDefault="007262BB" w:rsidP="007262BB">
      <w:r w:rsidRPr="00787C43">
        <w:rPr>
          <w:rStyle w:val="HideTWBExt"/>
        </w:rPr>
        <w:t>&lt;/Amend&gt;</w:t>
      </w:r>
    </w:p>
    <w:p w14:paraId="7298DF6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169</w:t>
      </w:r>
      <w:r w:rsidRPr="00787C43">
        <w:rPr>
          <w:rStyle w:val="HideTWBExt"/>
        </w:rPr>
        <w:t>&lt;/NumAm&gt;</w:t>
      </w:r>
    </w:p>
    <w:p w14:paraId="6DBF9CF4"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6AF5265D" w14:textId="77777777" w:rsidR="007262BB" w:rsidRPr="00787C43" w:rsidRDefault="007262BB" w:rsidP="007262BB">
      <w:pPr>
        <w:pStyle w:val="NormalBold"/>
      </w:pPr>
      <w:r w:rsidRPr="00787C43">
        <w:rPr>
          <w:rStyle w:val="HideTWBExt"/>
          <w:b w:val="0"/>
        </w:rPr>
        <w:t>&lt;/RepeatBlock-By&gt;</w:t>
      </w:r>
    </w:p>
    <w:p w14:paraId="59CDA30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0F39337" w14:textId="77777777" w:rsidR="007262BB" w:rsidRPr="00787C43" w:rsidRDefault="007262BB" w:rsidP="007262BB">
      <w:pPr>
        <w:pStyle w:val="NormalBold"/>
      </w:pPr>
      <w:r w:rsidRPr="00787C43">
        <w:rPr>
          <w:rStyle w:val="HideTWBExt"/>
        </w:rPr>
        <w:t>&lt;Article&gt;</w:t>
      </w:r>
      <w:r w:rsidRPr="00787C43">
        <w:t>Erwägung F</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21C3A70" w14:textId="77777777" w:rsidTr="007B3812">
        <w:trPr>
          <w:trHeight w:hRule="exact" w:val="240"/>
          <w:jc w:val="center"/>
        </w:trPr>
        <w:tc>
          <w:tcPr>
            <w:tcW w:w="9752" w:type="dxa"/>
            <w:gridSpan w:val="2"/>
            <w:tcBorders>
              <w:top w:val="nil"/>
              <w:left w:val="nil"/>
              <w:bottom w:val="nil"/>
              <w:right w:val="nil"/>
            </w:tcBorders>
          </w:tcPr>
          <w:p w14:paraId="5B6378C0" w14:textId="77777777" w:rsidR="007262BB" w:rsidRPr="00787C43" w:rsidRDefault="007262BB" w:rsidP="007B3812"/>
        </w:tc>
      </w:tr>
      <w:tr w:rsidR="007262BB" w:rsidRPr="00787C43" w14:paraId="1EF13142" w14:textId="77777777" w:rsidTr="007B3812">
        <w:trPr>
          <w:trHeight w:val="240"/>
          <w:jc w:val="center"/>
        </w:trPr>
        <w:tc>
          <w:tcPr>
            <w:tcW w:w="4876" w:type="dxa"/>
            <w:tcBorders>
              <w:top w:val="nil"/>
              <w:left w:val="nil"/>
              <w:bottom w:val="nil"/>
              <w:right w:val="nil"/>
            </w:tcBorders>
          </w:tcPr>
          <w:p w14:paraId="5FFAA89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E236547" w14:textId="77777777" w:rsidR="007262BB" w:rsidRPr="00787C43" w:rsidRDefault="007262BB" w:rsidP="007B3812">
            <w:pPr>
              <w:pStyle w:val="AmColumnHeading"/>
            </w:pPr>
            <w:r w:rsidRPr="00787C43">
              <w:t>Geänderter Text</w:t>
            </w:r>
          </w:p>
        </w:tc>
      </w:tr>
      <w:tr w:rsidR="007262BB" w:rsidRPr="00787C43" w14:paraId="5846ABDC" w14:textId="77777777" w:rsidTr="007B3812">
        <w:trPr>
          <w:jc w:val="center"/>
        </w:trPr>
        <w:tc>
          <w:tcPr>
            <w:tcW w:w="4876" w:type="dxa"/>
            <w:tcBorders>
              <w:top w:val="nil"/>
              <w:left w:val="nil"/>
              <w:bottom w:val="nil"/>
              <w:right w:val="nil"/>
            </w:tcBorders>
          </w:tcPr>
          <w:p w14:paraId="25FB6A00" w14:textId="77777777" w:rsidR="007262BB" w:rsidRPr="00787C43" w:rsidRDefault="007262BB" w:rsidP="007B3812">
            <w:pPr>
              <w:pStyle w:val="Normal6a"/>
            </w:pPr>
            <w:r w:rsidRPr="00787C43">
              <w:t>F.</w:t>
            </w:r>
            <w:r w:rsidRPr="00787C43">
              <w:tab/>
              <w:t xml:space="preserve">in der Erwägung, dass neue digitale Technologien ein Risikofaktor für die </w:t>
            </w:r>
            <w:r w:rsidRPr="00787C43">
              <w:lastRenderedPageBreak/>
              <w:t xml:space="preserve">Gleichstellung </w:t>
            </w:r>
            <w:r w:rsidRPr="00787C43">
              <w:rPr>
                <w:b/>
                <w:i/>
              </w:rPr>
              <w:t>der Geschlechter</w:t>
            </w:r>
            <w:r w:rsidRPr="00787C43">
              <w:t xml:space="preserve"> sind und bestehende Muster von geschlechtsspezifischen Ungleichheiten, Diskriminierung und Gewalt gegen Frauen und Mädchen aufrechterhalten und verstärken könnten;</w:t>
            </w:r>
          </w:p>
        </w:tc>
        <w:tc>
          <w:tcPr>
            <w:tcW w:w="4876" w:type="dxa"/>
            <w:tcBorders>
              <w:top w:val="nil"/>
              <w:left w:val="nil"/>
              <w:bottom w:val="nil"/>
              <w:right w:val="nil"/>
            </w:tcBorders>
          </w:tcPr>
          <w:p w14:paraId="391E3E3E" w14:textId="77777777" w:rsidR="007262BB" w:rsidRPr="00787C43" w:rsidRDefault="007262BB" w:rsidP="007B3812">
            <w:pPr>
              <w:pStyle w:val="Normal6a"/>
            </w:pPr>
            <w:r w:rsidRPr="00787C43">
              <w:lastRenderedPageBreak/>
              <w:t>F.</w:t>
            </w:r>
            <w:r w:rsidRPr="00787C43">
              <w:tab/>
              <w:t xml:space="preserve">in der Erwägung, dass neue digitale Technologien ein Risikofaktor für die </w:t>
            </w:r>
            <w:r w:rsidRPr="00787C43">
              <w:lastRenderedPageBreak/>
              <w:t xml:space="preserve">Gleichstellung </w:t>
            </w:r>
            <w:r w:rsidRPr="00787C43">
              <w:rPr>
                <w:b/>
                <w:i/>
              </w:rPr>
              <w:t>von Frauen und Männern</w:t>
            </w:r>
            <w:r w:rsidRPr="00787C43">
              <w:t xml:space="preserve"> sind und bestehende Muster von geschlechtsspezifischen Ungleichheiten, Diskriminierung und Gewalt gegen Frauen und Mädchen aufrechterhalten und verstärken könnten;</w:t>
            </w:r>
          </w:p>
        </w:tc>
      </w:tr>
    </w:tbl>
    <w:p w14:paraId="2A3C00DF"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AFA3EB5" w14:textId="77777777" w:rsidR="007262BB" w:rsidRPr="00787C43" w:rsidRDefault="007262BB" w:rsidP="007262BB">
      <w:r w:rsidRPr="00787C43">
        <w:rPr>
          <w:rStyle w:val="HideTWBExt"/>
        </w:rPr>
        <w:t>&lt;/Amend&gt;</w:t>
      </w:r>
    </w:p>
    <w:p w14:paraId="5916183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170</w:t>
      </w:r>
      <w:r w:rsidRPr="00787C43">
        <w:rPr>
          <w:rStyle w:val="HideTWBExt"/>
        </w:rPr>
        <w:t>&lt;/NumAm&gt;</w:t>
      </w:r>
    </w:p>
    <w:p w14:paraId="3FAB602D"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2C957DA8" w14:textId="77777777" w:rsidR="007262BB" w:rsidRPr="00787C43" w:rsidRDefault="007262BB" w:rsidP="007262BB">
      <w:pPr>
        <w:pStyle w:val="NormalBold"/>
      </w:pPr>
      <w:r w:rsidRPr="00787C43">
        <w:rPr>
          <w:rStyle w:val="HideTWBExt"/>
          <w:b w:val="0"/>
        </w:rPr>
        <w:t>&lt;/RepeatBlock-By&gt;</w:t>
      </w:r>
    </w:p>
    <w:p w14:paraId="7E0271A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ECF8C95" w14:textId="77777777" w:rsidR="007262BB" w:rsidRPr="00787C43" w:rsidRDefault="007262BB" w:rsidP="007262BB">
      <w:pPr>
        <w:pStyle w:val="NormalBold"/>
      </w:pPr>
      <w:r w:rsidRPr="00787C43">
        <w:rPr>
          <w:rStyle w:val="HideTWBExt"/>
        </w:rPr>
        <w:t>&lt;Article&gt;</w:t>
      </w:r>
      <w:r w:rsidRPr="00787C43">
        <w:t>Erwägung F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B99E791" w14:textId="77777777" w:rsidTr="007B3812">
        <w:trPr>
          <w:trHeight w:hRule="exact" w:val="240"/>
          <w:jc w:val="center"/>
        </w:trPr>
        <w:tc>
          <w:tcPr>
            <w:tcW w:w="9752" w:type="dxa"/>
            <w:gridSpan w:val="2"/>
            <w:tcBorders>
              <w:top w:val="nil"/>
              <w:left w:val="nil"/>
              <w:bottom w:val="nil"/>
              <w:right w:val="nil"/>
            </w:tcBorders>
          </w:tcPr>
          <w:p w14:paraId="3B50F37D" w14:textId="77777777" w:rsidR="007262BB" w:rsidRPr="00787C43" w:rsidRDefault="007262BB" w:rsidP="007B3812"/>
        </w:tc>
      </w:tr>
      <w:tr w:rsidR="007262BB" w:rsidRPr="00787C43" w14:paraId="5F03D777" w14:textId="77777777" w:rsidTr="007B3812">
        <w:trPr>
          <w:trHeight w:val="240"/>
          <w:jc w:val="center"/>
        </w:trPr>
        <w:tc>
          <w:tcPr>
            <w:tcW w:w="4876" w:type="dxa"/>
            <w:tcBorders>
              <w:top w:val="nil"/>
              <w:left w:val="nil"/>
              <w:bottom w:val="nil"/>
              <w:right w:val="nil"/>
            </w:tcBorders>
          </w:tcPr>
          <w:p w14:paraId="4A55616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886309D" w14:textId="77777777" w:rsidR="007262BB" w:rsidRPr="00787C43" w:rsidRDefault="007262BB" w:rsidP="007B3812">
            <w:pPr>
              <w:pStyle w:val="AmColumnHeading"/>
            </w:pPr>
            <w:r w:rsidRPr="00787C43">
              <w:t>Geänderter Text</w:t>
            </w:r>
          </w:p>
        </w:tc>
      </w:tr>
      <w:tr w:rsidR="007262BB" w:rsidRPr="00787C43" w14:paraId="774AE1D1" w14:textId="77777777" w:rsidTr="007B3812">
        <w:trPr>
          <w:jc w:val="center"/>
        </w:trPr>
        <w:tc>
          <w:tcPr>
            <w:tcW w:w="4876" w:type="dxa"/>
            <w:tcBorders>
              <w:top w:val="nil"/>
              <w:left w:val="nil"/>
              <w:bottom w:val="nil"/>
              <w:right w:val="nil"/>
            </w:tcBorders>
          </w:tcPr>
          <w:p w14:paraId="316DE7AB" w14:textId="77777777" w:rsidR="007262BB" w:rsidRPr="00787C43" w:rsidRDefault="007262BB" w:rsidP="007B3812">
            <w:pPr>
              <w:pStyle w:val="Normal6a"/>
            </w:pPr>
          </w:p>
        </w:tc>
        <w:tc>
          <w:tcPr>
            <w:tcW w:w="4876" w:type="dxa"/>
            <w:tcBorders>
              <w:top w:val="nil"/>
              <w:left w:val="nil"/>
              <w:bottom w:val="nil"/>
              <w:right w:val="nil"/>
            </w:tcBorders>
          </w:tcPr>
          <w:p w14:paraId="605D5320" w14:textId="77777777" w:rsidR="007262BB" w:rsidRPr="00787C43" w:rsidRDefault="007262BB" w:rsidP="007B3812">
            <w:pPr>
              <w:pStyle w:val="Normal6a"/>
            </w:pPr>
            <w:r w:rsidRPr="00787C43">
              <w:rPr>
                <w:b/>
                <w:i/>
              </w:rPr>
              <w:t>Fa.</w:t>
            </w:r>
            <w:r w:rsidRPr="00787C43">
              <w:tab/>
            </w:r>
            <w:r w:rsidRPr="00787C43">
              <w:rPr>
                <w:b/>
                <w:i/>
              </w:rPr>
              <w:t>in der Erwägung, dass das Geschäftsmodell marktbeherrschender Online-Plattformen, das auf Microtargeting-Werbung beruht, eine Rolle bei der Verbreitung und Verstärkung von Hetze spielt; in der Erwägung, dass geschlechtsbezogene Verzerrungseffekte in der Technologie, auch in KI-Systemen, verankert sind; in der Erwägung, dass bildbasierter sexueller Missbrauch, einschließlich Deepfakes, häufig als Waffe eingesetzt wird, um Opfer zu belästigen und zu demütigen; in der Erwägung, dass Frauen und LGBTIQ+-Personen wie Aktivisten, Künstler, Politiker, Journalisten, Blogger, Menschenrechtsverteidiger und andere Persönlichkeiten des öffentlichen Lebens besonders von geschlechtsspezifischer Cybergewalt betroffen sind;</w:t>
            </w:r>
          </w:p>
        </w:tc>
      </w:tr>
    </w:tbl>
    <w:p w14:paraId="0EC5FE0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CAFD438" w14:textId="77777777" w:rsidR="007262BB" w:rsidRPr="00787C43" w:rsidRDefault="007262BB" w:rsidP="007262BB">
      <w:r w:rsidRPr="00787C43">
        <w:rPr>
          <w:rStyle w:val="HideTWBExt"/>
        </w:rPr>
        <w:t>&lt;/Amend&gt;</w:t>
      </w:r>
    </w:p>
    <w:p w14:paraId="3103BC9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171</w:t>
      </w:r>
      <w:r w:rsidRPr="00787C43">
        <w:rPr>
          <w:rStyle w:val="HideTWBExt"/>
        </w:rPr>
        <w:t>&lt;/NumAm&gt;</w:t>
      </w:r>
    </w:p>
    <w:p w14:paraId="77668DBF" w14:textId="77777777" w:rsidR="007262BB" w:rsidRPr="00787C43" w:rsidRDefault="007262BB" w:rsidP="007262BB">
      <w:pPr>
        <w:pStyle w:val="NormalBold"/>
      </w:pPr>
      <w:r w:rsidRPr="00787C43">
        <w:rPr>
          <w:rStyle w:val="HideTWBExt"/>
          <w:b w:val="0"/>
        </w:rPr>
        <w:t>&lt;RepeatBlock-By&gt;&lt;Members&gt;</w:t>
      </w:r>
      <w:r w:rsidRPr="00787C43">
        <w:t>Giusi Princi</w:t>
      </w:r>
      <w:r w:rsidRPr="00787C43">
        <w:rPr>
          <w:rStyle w:val="HideTWBExt"/>
          <w:b w:val="0"/>
        </w:rPr>
        <w:t>&lt;/Members&gt;</w:t>
      </w:r>
    </w:p>
    <w:p w14:paraId="3458CEA0" w14:textId="77777777" w:rsidR="007262BB" w:rsidRPr="00787C43" w:rsidRDefault="007262BB" w:rsidP="007262BB">
      <w:pPr>
        <w:pStyle w:val="NormalBold"/>
      </w:pPr>
      <w:r w:rsidRPr="00787C43">
        <w:rPr>
          <w:rStyle w:val="HideTWBExt"/>
          <w:b w:val="0"/>
        </w:rPr>
        <w:t>&lt;/RepeatBlock-By&gt;</w:t>
      </w:r>
    </w:p>
    <w:p w14:paraId="4DFB9BE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897D2B7" w14:textId="77777777" w:rsidR="007262BB" w:rsidRPr="00787C43" w:rsidRDefault="007262BB" w:rsidP="007262BB">
      <w:pPr>
        <w:pStyle w:val="NormalBold"/>
      </w:pPr>
      <w:r w:rsidRPr="00787C43">
        <w:rPr>
          <w:rStyle w:val="HideTWBExt"/>
        </w:rPr>
        <w:t>&lt;Article&gt;</w:t>
      </w:r>
      <w:r w:rsidRPr="00787C43">
        <w:t>Erwägung F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76A9F4E" w14:textId="77777777" w:rsidTr="007B3812">
        <w:trPr>
          <w:trHeight w:hRule="exact" w:val="240"/>
          <w:jc w:val="center"/>
        </w:trPr>
        <w:tc>
          <w:tcPr>
            <w:tcW w:w="9752" w:type="dxa"/>
            <w:gridSpan w:val="2"/>
            <w:tcBorders>
              <w:top w:val="nil"/>
              <w:left w:val="nil"/>
              <w:bottom w:val="nil"/>
              <w:right w:val="nil"/>
            </w:tcBorders>
          </w:tcPr>
          <w:p w14:paraId="037B975E" w14:textId="77777777" w:rsidR="007262BB" w:rsidRPr="00787C43" w:rsidRDefault="007262BB" w:rsidP="007B3812"/>
        </w:tc>
      </w:tr>
      <w:tr w:rsidR="007262BB" w:rsidRPr="00787C43" w14:paraId="01953455" w14:textId="77777777" w:rsidTr="007B3812">
        <w:trPr>
          <w:trHeight w:val="240"/>
          <w:jc w:val="center"/>
        </w:trPr>
        <w:tc>
          <w:tcPr>
            <w:tcW w:w="4876" w:type="dxa"/>
            <w:tcBorders>
              <w:top w:val="nil"/>
              <w:left w:val="nil"/>
              <w:bottom w:val="nil"/>
              <w:right w:val="nil"/>
            </w:tcBorders>
          </w:tcPr>
          <w:p w14:paraId="106E48F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1F29042" w14:textId="77777777" w:rsidR="007262BB" w:rsidRPr="00787C43" w:rsidRDefault="007262BB" w:rsidP="007B3812">
            <w:pPr>
              <w:pStyle w:val="AmColumnHeading"/>
            </w:pPr>
            <w:r w:rsidRPr="00787C43">
              <w:t>Geänderter Text</w:t>
            </w:r>
          </w:p>
        </w:tc>
      </w:tr>
      <w:tr w:rsidR="007262BB" w:rsidRPr="00787C43" w14:paraId="0DA44643" w14:textId="77777777" w:rsidTr="007B3812">
        <w:trPr>
          <w:jc w:val="center"/>
        </w:trPr>
        <w:tc>
          <w:tcPr>
            <w:tcW w:w="4876" w:type="dxa"/>
            <w:tcBorders>
              <w:top w:val="nil"/>
              <w:left w:val="nil"/>
              <w:bottom w:val="nil"/>
              <w:right w:val="nil"/>
            </w:tcBorders>
          </w:tcPr>
          <w:p w14:paraId="54055A33" w14:textId="77777777" w:rsidR="007262BB" w:rsidRPr="00787C43" w:rsidRDefault="007262BB" w:rsidP="007B3812">
            <w:pPr>
              <w:pStyle w:val="Normal6a"/>
            </w:pPr>
          </w:p>
        </w:tc>
        <w:tc>
          <w:tcPr>
            <w:tcW w:w="4876" w:type="dxa"/>
            <w:tcBorders>
              <w:top w:val="nil"/>
              <w:left w:val="nil"/>
              <w:bottom w:val="nil"/>
              <w:right w:val="nil"/>
            </w:tcBorders>
          </w:tcPr>
          <w:p w14:paraId="6C622EA4" w14:textId="77777777" w:rsidR="007262BB" w:rsidRPr="00787C43" w:rsidRDefault="007262BB" w:rsidP="007B3812">
            <w:pPr>
              <w:pStyle w:val="Normal6a"/>
            </w:pPr>
            <w:r w:rsidRPr="00787C43">
              <w:rPr>
                <w:b/>
                <w:i/>
              </w:rPr>
              <w:t>Fa.</w:t>
            </w:r>
            <w:r w:rsidRPr="00787C43">
              <w:tab/>
            </w:r>
            <w:r w:rsidRPr="00787C43">
              <w:rPr>
                <w:b/>
                <w:i/>
              </w:rPr>
              <w:t>in der Erwägung, dass Frauen nur 41 % der Arbeitsplätze in Wissenschaft und Technik in der Union ausmachen, was sich negativ auf die Wettbewerbsfähigkeit und Resilienz Europas auswirkt, und in der Erwägung, dass die wachsende Nachfrage nach MINT-Kompetenzen in digitalen, sauberen und kreislauforientierten Sektoren sowie in der Luft- und Raumfahrt, der Verteidigung und der traditionellen Industrie eine Stärkung qualifizierter weiblicher Talente erfordert;</w:t>
            </w:r>
          </w:p>
        </w:tc>
      </w:tr>
    </w:tbl>
    <w:p w14:paraId="7228356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B95B20C" w14:textId="77777777" w:rsidR="007262BB" w:rsidRPr="00787C43" w:rsidRDefault="007262BB" w:rsidP="007262BB">
      <w:r w:rsidRPr="00787C43">
        <w:rPr>
          <w:rStyle w:val="HideTWBExt"/>
        </w:rPr>
        <w:t>&lt;/Amend&gt;</w:t>
      </w:r>
    </w:p>
    <w:p w14:paraId="7924773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172</w:t>
      </w:r>
      <w:r w:rsidRPr="00787C43">
        <w:rPr>
          <w:rStyle w:val="HideTWBExt"/>
        </w:rPr>
        <w:t>&lt;/NumAm&gt;</w:t>
      </w:r>
    </w:p>
    <w:p w14:paraId="06FDE9A0" w14:textId="77777777" w:rsidR="007262BB" w:rsidRPr="00787C43" w:rsidRDefault="007262BB" w:rsidP="007262BB">
      <w:pPr>
        <w:pStyle w:val="NormalBold"/>
      </w:pPr>
      <w:r w:rsidRPr="00787C43">
        <w:rPr>
          <w:rStyle w:val="HideTWBExt"/>
          <w:b w:val="0"/>
        </w:rPr>
        <w:t>&lt;RepeatBlock-By&gt;&lt;Members&gt;</w:t>
      </w:r>
      <w:r w:rsidRPr="00787C43">
        <w:t>Paulo Do Nascimento Cabral, Giusi Princi, Eleonora Meleti, Maria Walsh, Liesbet Sommen, Rosa Estaràs Ferragut, Sirpa Pietikäinen</w:t>
      </w:r>
      <w:r w:rsidRPr="00787C43">
        <w:rPr>
          <w:rStyle w:val="HideTWBExt"/>
          <w:b w:val="0"/>
        </w:rPr>
        <w:t>&lt;/Members&gt;</w:t>
      </w:r>
    </w:p>
    <w:p w14:paraId="55F8499C" w14:textId="77777777" w:rsidR="007262BB" w:rsidRPr="00787C43" w:rsidRDefault="007262BB" w:rsidP="007262BB">
      <w:pPr>
        <w:pStyle w:val="NormalBold"/>
      </w:pPr>
      <w:r w:rsidRPr="00787C43">
        <w:rPr>
          <w:rStyle w:val="HideTWBExt"/>
          <w:b w:val="0"/>
        </w:rPr>
        <w:t>&lt;/RepeatBlock-By&gt;</w:t>
      </w:r>
    </w:p>
    <w:p w14:paraId="312CBF2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CAD76E9" w14:textId="77777777" w:rsidR="007262BB" w:rsidRPr="00787C43" w:rsidRDefault="007262BB" w:rsidP="007262BB">
      <w:pPr>
        <w:pStyle w:val="NormalBold"/>
      </w:pPr>
      <w:r w:rsidRPr="00787C43">
        <w:rPr>
          <w:rStyle w:val="HideTWBExt"/>
        </w:rPr>
        <w:t>&lt;Article&gt;</w:t>
      </w:r>
      <w:r w:rsidRPr="00787C43">
        <w:t>Erwägung F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E26C025" w14:textId="77777777" w:rsidTr="007B3812">
        <w:trPr>
          <w:trHeight w:hRule="exact" w:val="240"/>
          <w:jc w:val="center"/>
        </w:trPr>
        <w:tc>
          <w:tcPr>
            <w:tcW w:w="9752" w:type="dxa"/>
            <w:gridSpan w:val="2"/>
            <w:tcBorders>
              <w:top w:val="nil"/>
              <w:left w:val="nil"/>
              <w:bottom w:val="nil"/>
              <w:right w:val="nil"/>
            </w:tcBorders>
          </w:tcPr>
          <w:p w14:paraId="45B79047" w14:textId="77777777" w:rsidR="007262BB" w:rsidRPr="00787C43" w:rsidRDefault="007262BB" w:rsidP="007B3812"/>
        </w:tc>
      </w:tr>
      <w:tr w:rsidR="007262BB" w:rsidRPr="00787C43" w14:paraId="50736B44" w14:textId="77777777" w:rsidTr="007B3812">
        <w:trPr>
          <w:trHeight w:val="240"/>
          <w:jc w:val="center"/>
        </w:trPr>
        <w:tc>
          <w:tcPr>
            <w:tcW w:w="4876" w:type="dxa"/>
            <w:tcBorders>
              <w:top w:val="nil"/>
              <w:left w:val="nil"/>
              <w:bottom w:val="nil"/>
              <w:right w:val="nil"/>
            </w:tcBorders>
          </w:tcPr>
          <w:p w14:paraId="1FA628C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47826C0" w14:textId="77777777" w:rsidR="007262BB" w:rsidRPr="00787C43" w:rsidRDefault="007262BB" w:rsidP="007B3812">
            <w:pPr>
              <w:pStyle w:val="AmColumnHeading"/>
            </w:pPr>
            <w:r w:rsidRPr="00787C43">
              <w:t>Geänderter Text</w:t>
            </w:r>
          </w:p>
        </w:tc>
      </w:tr>
      <w:tr w:rsidR="007262BB" w:rsidRPr="00787C43" w14:paraId="1743A16B" w14:textId="77777777" w:rsidTr="007B3812">
        <w:trPr>
          <w:jc w:val="center"/>
        </w:trPr>
        <w:tc>
          <w:tcPr>
            <w:tcW w:w="4876" w:type="dxa"/>
            <w:tcBorders>
              <w:top w:val="nil"/>
              <w:left w:val="nil"/>
              <w:bottom w:val="nil"/>
              <w:right w:val="nil"/>
            </w:tcBorders>
          </w:tcPr>
          <w:p w14:paraId="76E6EF89" w14:textId="77777777" w:rsidR="007262BB" w:rsidRPr="00787C43" w:rsidRDefault="007262BB" w:rsidP="007B3812">
            <w:pPr>
              <w:pStyle w:val="Normal6a"/>
            </w:pPr>
          </w:p>
        </w:tc>
        <w:tc>
          <w:tcPr>
            <w:tcW w:w="4876" w:type="dxa"/>
            <w:tcBorders>
              <w:top w:val="nil"/>
              <w:left w:val="nil"/>
              <w:bottom w:val="nil"/>
              <w:right w:val="nil"/>
            </w:tcBorders>
          </w:tcPr>
          <w:p w14:paraId="148040D3" w14:textId="77777777" w:rsidR="007262BB" w:rsidRPr="00787C43" w:rsidRDefault="007262BB" w:rsidP="007B3812">
            <w:pPr>
              <w:pStyle w:val="Normal6a"/>
            </w:pPr>
            <w:r w:rsidRPr="00787C43">
              <w:rPr>
                <w:b/>
                <w:i/>
              </w:rPr>
              <w:t>Fa.</w:t>
            </w:r>
            <w:r w:rsidRPr="00787C43">
              <w:tab/>
            </w:r>
            <w:r w:rsidRPr="00787C43">
              <w:rPr>
                <w:b/>
                <w:i/>
              </w:rPr>
              <w:t>in der Erwägung, dass sich im digitalen Bereich neue Herausforderungen ergeben, einschließlich des Anstiegs der künstlichen Intelligenz, wobei geschlechtsspezifische Gewalt im Internet in erster Linie gegen Frauen – insbesondere Frauen, die in der Öffentlichkeit stehen – gerichtet ist, was sich erheblich auf die Teilhabe von Frauen am öffentlichen Leben auswirkt und daher eine Bedrohung für die Demokratie darstellt;</w:t>
            </w:r>
          </w:p>
        </w:tc>
      </w:tr>
    </w:tbl>
    <w:p w14:paraId="1894334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880077C" w14:textId="77777777" w:rsidR="007262BB" w:rsidRPr="00787C43" w:rsidRDefault="007262BB" w:rsidP="007262BB">
      <w:r w:rsidRPr="00787C43">
        <w:rPr>
          <w:rStyle w:val="HideTWBExt"/>
        </w:rPr>
        <w:t>&lt;/Amend&gt;</w:t>
      </w:r>
    </w:p>
    <w:p w14:paraId="77DF082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173</w:t>
      </w:r>
      <w:r w:rsidRPr="00787C43">
        <w:rPr>
          <w:rStyle w:val="HideTWBExt"/>
        </w:rPr>
        <w:t>&lt;/NumAm&gt;</w:t>
      </w:r>
    </w:p>
    <w:p w14:paraId="424911F8" w14:textId="77777777" w:rsidR="007262BB" w:rsidRPr="00787C43" w:rsidRDefault="007262BB" w:rsidP="007262BB">
      <w:pPr>
        <w:pStyle w:val="NormalBold"/>
      </w:pPr>
      <w:r w:rsidRPr="00787C43">
        <w:rPr>
          <w:rStyle w:val="HideTWBExt"/>
          <w:b w:val="0"/>
        </w:rPr>
        <w:t>&lt;RepeatBlock-By&gt;&lt;Members&gt;</w:t>
      </w:r>
      <w:r w:rsidRPr="00787C43">
        <w:t xml:space="preserve">Marko Vešligaj, Marina Kaljurand, Maria Noichl, Joanna Scheuring-Wielgus, Emma </w:t>
      </w:r>
      <w:r w:rsidRPr="00787C43">
        <w:lastRenderedPageBreak/>
        <w:t>Rafowicz, Elisabeth Grossmann, Vilija Blinkevičiūtė, Cecilia Strada, Carla Tavares, Lina Gálvez, Gabriela Firea</w:t>
      </w:r>
      <w:r w:rsidRPr="00787C43">
        <w:rPr>
          <w:rStyle w:val="HideTWBExt"/>
          <w:b w:val="0"/>
        </w:rPr>
        <w:t>&lt;/Members&gt;</w:t>
      </w:r>
    </w:p>
    <w:p w14:paraId="0843215A" w14:textId="77777777" w:rsidR="007262BB" w:rsidRPr="00787C43" w:rsidRDefault="007262BB" w:rsidP="007262BB">
      <w:pPr>
        <w:pStyle w:val="NormalBold"/>
      </w:pPr>
      <w:r w:rsidRPr="00787C43">
        <w:rPr>
          <w:rStyle w:val="HideTWBExt"/>
          <w:b w:val="0"/>
        </w:rPr>
        <w:t>&lt;/RepeatBlock-By&gt;</w:t>
      </w:r>
    </w:p>
    <w:p w14:paraId="12632D6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1D16246" w14:textId="77777777" w:rsidR="007262BB" w:rsidRPr="00787C43" w:rsidRDefault="007262BB" w:rsidP="007262BB">
      <w:pPr>
        <w:pStyle w:val="NormalBold"/>
      </w:pPr>
      <w:r w:rsidRPr="00787C43">
        <w:rPr>
          <w:rStyle w:val="HideTWBExt"/>
        </w:rPr>
        <w:t>&lt;Article&gt;</w:t>
      </w:r>
      <w:r w:rsidRPr="00787C43">
        <w:t>Erwägung F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2906E13" w14:textId="77777777" w:rsidTr="007B3812">
        <w:trPr>
          <w:trHeight w:hRule="exact" w:val="240"/>
          <w:jc w:val="center"/>
        </w:trPr>
        <w:tc>
          <w:tcPr>
            <w:tcW w:w="9752" w:type="dxa"/>
            <w:gridSpan w:val="2"/>
            <w:tcBorders>
              <w:top w:val="nil"/>
              <w:left w:val="nil"/>
              <w:bottom w:val="nil"/>
              <w:right w:val="nil"/>
            </w:tcBorders>
          </w:tcPr>
          <w:p w14:paraId="58B3BE17" w14:textId="77777777" w:rsidR="007262BB" w:rsidRPr="00787C43" w:rsidRDefault="007262BB" w:rsidP="007B3812"/>
        </w:tc>
      </w:tr>
      <w:tr w:rsidR="007262BB" w:rsidRPr="00787C43" w14:paraId="43C18584" w14:textId="77777777" w:rsidTr="007B3812">
        <w:trPr>
          <w:trHeight w:val="240"/>
          <w:jc w:val="center"/>
        </w:trPr>
        <w:tc>
          <w:tcPr>
            <w:tcW w:w="4876" w:type="dxa"/>
            <w:tcBorders>
              <w:top w:val="nil"/>
              <w:left w:val="nil"/>
              <w:bottom w:val="nil"/>
              <w:right w:val="nil"/>
            </w:tcBorders>
          </w:tcPr>
          <w:p w14:paraId="79DB80B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4E657C1" w14:textId="77777777" w:rsidR="007262BB" w:rsidRPr="00787C43" w:rsidRDefault="007262BB" w:rsidP="007B3812">
            <w:pPr>
              <w:pStyle w:val="AmColumnHeading"/>
            </w:pPr>
            <w:r w:rsidRPr="00787C43">
              <w:t>Geänderter Text</w:t>
            </w:r>
          </w:p>
        </w:tc>
      </w:tr>
      <w:tr w:rsidR="007262BB" w:rsidRPr="00787C43" w14:paraId="4D8E0D5B" w14:textId="77777777" w:rsidTr="007B3812">
        <w:trPr>
          <w:jc w:val="center"/>
        </w:trPr>
        <w:tc>
          <w:tcPr>
            <w:tcW w:w="4876" w:type="dxa"/>
            <w:tcBorders>
              <w:top w:val="nil"/>
              <w:left w:val="nil"/>
              <w:bottom w:val="nil"/>
              <w:right w:val="nil"/>
            </w:tcBorders>
          </w:tcPr>
          <w:p w14:paraId="722C0346" w14:textId="77777777" w:rsidR="007262BB" w:rsidRPr="00787C43" w:rsidRDefault="007262BB" w:rsidP="007B3812">
            <w:pPr>
              <w:pStyle w:val="Normal6a"/>
            </w:pPr>
          </w:p>
        </w:tc>
        <w:tc>
          <w:tcPr>
            <w:tcW w:w="4876" w:type="dxa"/>
            <w:tcBorders>
              <w:top w:val="nil"/>
              <w:left w:val="nil"/>
              <w:bottom w:val="nil"/>
              <w:right w:val="nil"/>
            </w:tcBorders>
          </w:tcPr>
          <w:p w14:paraId="1D868AF8" w14:textId="77777777" w:rsidR="007262BB" w:rsidRPr="00787C43" w:rsidRDefault="007262BB" w:rsidP="007B3812">
            <w:pPr>
              <w:pStyle w:val="Normal6a"/>
            </w:pPr>
            <w:r w:rsidRPr="00787C43">
              <w:rPr>
                <w:b/>
                <w:i/>
              </w:rPr>
              <w:t>Fa.</w:t>
            </w:r>
            <w:r w:rsidRPr="00787C43">
              <w:tab/>
            </w:r>
            <w:r w:rsidRPr="00787C43">
              <w:rPr>
                <w:b/>
                <w:i/>
              </w:rPr>
              <w:t>in der Erwägung, dass es der Berichterstattung in den Nachrichtenmedien häufig an einer geschlechtsspezifischen Dimension mangelt und Geschlechterstereotypen nicht hinterfragt werden, und in den Daten aus der sechsten Ausgabe des Global Media Monitoring Project festgestellt wurde, dass im Jahr 2020 nur 2 % der Berichterstattung in Europa</w:t>
            </w:r>
            <w:r w:rsidRPr="00787C43">
              <w:rPr>
                <w:b/>
                <w:i/>
                <w:vertAlign w:val="superscript"/>
              </w:rPr>
              <w:t>1a</w:t>
            </w:r>
            <w:r w:rsidRPr="00787C43">
              <w:rPr>
                <w:b/>
                <w:i/>
              </w:rPr>
              <w:t xml:space="preserve"> Geschlechterstereotypen eindeutig in Frage stellten</w:t>
            </w:r>
            <w:r w:rsidRPr="00787C43">
              <w:rPr>
                <w:b/>
                <w:i/>
                <w:vertAlign w:val="superscript"/>
              </w:rPr>
              <w:t>1b</w:t>
            </w:r>
            <w:r w:rsidRPr="00787C43">
              <w:rPr>
                <w:b/>
                <w:i/>
              </w:rPr>
              <w:t>;</w:t>
            </w:r>
          </w:p>
        </w:tc>
      </w:tr>
      <w:tr w:rsidR="007262BB" w:rsidRPr="00787C43" w14:paraId="25CCEEC3" w14:textId="77777777" w:rsidTr="007B3812">
        <w:trPr>
          <w:jc w:val="center"/>
        </w:trPr>
        <w:tc>
          <w:tcPr>
            <w:tcW w:w="4876" w:type="dxa"/>
            <w:tcBorders>
              <w:top w:val="nil"/>
              <w:left w:val="nil"/>
              <w:bottom w:val="nil"/>
              <w:right w:val="nil"/>
            </w:tcBorders>
          </w:tcPr>
          <w:p w14:paraId="5DA33DEA" w14:textId="77777777" w:rsidR="007262BB" w:rsidRPr="00787C43" w:rsidRDefault="007262BB" w:rsidP="007B3812"/>
        </w:tc>
        <w:tc>
          <w:tcPr>
            <w:tcW w:w="4876" w:type="dxa"/>
            <w:tcBorders>
              <w:top w:val="nil"/>
              <w:left w:val="nil"/>
              <w:bottom w:val="nil"/>
              <w:right w:val="nil"/>
            </w:tcBorders>
          </w:tcPr>
          <w:p w14:paraId="5A8B1C63" w14:textId="77777777" w:rsidR="007262BB" w:rsidRPr="00787C43" w:rsidRDefault="007262BB" w:rsidP="007B3812">
            <w:pPr>
              <w:pStyle w:val="Normal6a"/>
            </w:pPr>
            <w:r w:rsidRPr="00787C43">
              <w:rPr>
                <w:b/>
                <w:i/>
              </w:rPr>
              <w:t>_________________</w:t>
            </w:r>
          </w:p>
        </w:tc>
      </w:tr>
      <w:tr w:rsidR="007262BB" w:rsidRPr="00787C43" w14:paraId="341BB9ED" w14:textId="77777777" w:rsidTr="007B3812">
        <w:trPr>
          <w:jc w:val="center"/>
        </w:trPr>
        <w:tc>
          <w:tcPr>
            <w:tcW w:w="4876" w:type="dxa"/>
            <w:tcBorders>
              <w:top w:val="nil"/>
              <w:left w:val="nil"/>
              <w:bottom w:val="nil"/>
              <w:right w:val="nil"/>
            </w:tcBorders>
          </w:tcPr>
          <w:p w14:paraId="41F07ECA" w14:textId="77777777" w:rsidR="007262BB" w:rsidRPr="00787C43" w:rsidRDefault="007262BB" w:rsidP="007B3812"/>
        </w:tc>
        <w:tc>
          <w:tcPr>
            <w:tcW w:w="4876" w:type="dxa"/>
            <w:tcBorders>
              <w:top w:val="nil"/>
              <w:left w:val="nil"/>
              <w:bottom w:val="nil"/>
              <w:right w:val="nil"/>
            </w:tcBorders>
          </w:tcPr>
          <w:p w14:paraId="423CDDF4" w14:textId="77777777" w:rsidR="007262BB" w:rsidRPr="00787C43" w:rsidRDefault="007262BB" w:rsidP="007B3812">
            <w:pPr>
              <w:pStyle w:val="Normal6a"/>
            </w:pPr>
            <w:r w:rsidRPr="00787C43">
              <w:rPr>
                <w:b/>
                <w:i/>
                <w:vertAlign w:val="superscript"/>
              </w:rPr>
              <w:t>1a</w:t>
            </w:r>
            <w:r w:rsidRPr="00787C43">
              <w:t xml:space="preserve"> </w:t>
            </w:r>
            <w:r w:rsidRPr="00787C43">
              <w:rPr>
                <w:b/>
                <w:i/>
              </w:rPr>
              <w:t>Liste der teilnehmenden Staaten: Belgien, Bosnien und Herzegowina, Bulgarien, Dänemark, England, Estland, Finnland, Frankreich, Georgien, Grönland, Irland, Island, Italien, Luxemburg, Malta, Moldawien, Niederlande, Nordirland, Norwegen, Österreich, Polen, Portugal, Rumänien, Russland, Schottland, Schweden, Schweiz, Serbien, Spanien, Türkei, Wales und Zypern.</w:t>
            </w:r>
          </w:p>
        </w:tc>
      </w:tr>
      <w:tr w:rsidR="007262BB" w:rsidRPr="00787C43" w14:paraId="4CF3C671" w14:textId="77777777" w:rsidTr="007B3812">
        <w:trPr>
          <w:jc w:val="center"/>
        </w:trPr>
        <w:tc>
          <w:tcPr>
            <w:tcW w:w="4876" w:type="dxa"/>
            <w:tcBorders>
              <w:top w:val="nil"/>
              <w:left w:val="nil"/>
              <w:bottom w:val="nil"/>
              <w:right w:val="nil"/>
            </w:tcBorders>
          </w:tcPr>
          <w:p w14:paraId="26B87C3C" w14:textId="77777777" w:rsidR="007262BB" w:rsidRPr="00787C43" w:rsidRDefault="007262BB" w:rsidP="007B3812"/>
        </w:tc>
        <w:tc>
          <w:tcPr>
            <w:tcW w:w="4876" w:type="dxa"/>
            <w:tcBorders>
              <w:top w:val="nil"/>
              <w:left w:val="nil"/>
              <w:bottom w:val="nil"/>
              <w:right w:val="nil"/>
            </w:tcBorders>
          </w:tcPr>
          <w:p w14:paraId="0E82DA0C" w14:textId="77777777" w:rsidR="007262BB" w:rsidRPr="00787C43" w:rsidRDefault="007262BB" w:rsidP="007B3812">
            <w:pPr>
              <w:pStyle w:val="Normal6a"/>
            </w:pPr>
            <w:r w:rsidRPr="00787C43">
              <w:rPr>
                <w:b/>
                <w:i/>
                <w:vertAlign w:val="superscript"/>
              </w:rPr>
              <w:t>1b</w:t>
            </w:r>
            <w:r w:rsidRPr="00787C43">
              <w:t xml:space="preserve"> </w:t>
            </w:r>
            <w:r w:rsidRPr="00787C43">
              <w:rPr>
                <w:b/>
                <w:i/>
              </w:rPr>
              <w:t>EIGE (2025), Impact driver: marking milestones and opportunities for gender equality in the EU, Amt für Veröffentlichungen der Europäischen Union, Luxemburg (Veröffentlichung in Kürze).</w:t>
            </w:r>
          </w:p>
        </w:tc>
      </w:tr>
    </w:tbl>
    <w:p w14:paraId="3F10ACD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DC3EBD4" w14:textId="77777777" w:rsidR="007262BB" w:rsidRPr="00787C43" w:rsidRDefault="007262BB" w:rsidP="007262BB">
      <w:r w:rsidRPr="00787C43">
        <w:rPr>
          <w:rStyle w:val="HideTWBExt"/>
        </w:rPr>
        <w:t>&lt;/Amend&gt;</w:t>
      </w:r>
    </w:p>
    <w:p w14:paraId="4B9AD82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174</w:t>
      </w:r>
      <w:r w:rsidRPr="00787C43">
        <w:rPr>
          <w:rStyle w:val="HideTWBExt"/>
        </w:rPr>
        <w:t>&lt;/NumAm&gt;</w:t>
      </w:r>
    </w:p>
    <w:p w14:paraId="0E62ADC7" w14:textId="77777777" w:rsidR="007262BB" w:rsidRPr="00787C43" w:rsidRDefault="007262BB" w:rsidP="007262BB">
      <w:pPr>
        <w:pStyle w:val="NormalBold"/>
      </w:pPr>
      <w:r w:rsidRPr="00787C43">
        <w:rPr>
          <w:rStyle w:val="HideTWBExt"/>
          <w:b w:val="0"/>
        </w:rPr>
        <w:t>&lt;RepeatBlock-By&gt;&lt;Members&gt;</w:t>
      </w:r>
      <w:r w:rsidRPr="00787C43">
        <w:t>Liesbet Sommen, Maria Walsh, Paulo Do Nascimento Cabral</w:t>
      </w:r>
      <w:r w:rsidRPr="00787C43">
        <w:rPr>
          <w:rStyle w:val="HideTWBExt"/>
          <w:b w:val="0"/>
        </w:rPr>
        <w:t>&lt;/Members&gt;</w:t>
      </w:r>
    </w:p>
    <w:p w14:paraId="7AB176D1" w14:textId="77777777" w:rsidR="007262BB" w:rsidRPr="00787C43" w:rsidRDefault="007262BB" w:rsidP="007262BB">
      <w:pPr>
        <w:pStyle w:val="NormalBold"/>
      </w:pPr>
      <w:r w:rsidRPr="00787C43">
        <w:rPr>
          <w:rStyle w:val="HideTWBExt"/>
          <w:b w:val="0"/>
        </w:rPr>
        <w:t>&lt;/RepeatBlock-By&gt;</w:t>
      </w:r>
    </w:p>
    <w:p w14:paraId="052833B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2552D86" w14:textId="77777777" w:rsidR="007262BB" w:rsidRPr="00787C43" w:rsidRDefault="007262BB" w:rsidP="007262BB">
      <w:pPr>
        <w:pStyle w:val="NormalBold"/>
      </w:pPr>
      <w:r w:rsidRPr="00787C43">
        <w:rPr>
          <w:rStyle w:val="HideTWBExt"/>
        </w:rPr>
        <w:t>&lt;Article&gt;</w:t>
      </w:r>
      <w:r w:rsidRPr="00787C43">
        <w:t>Erwägung F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9586805" w14:textId="77777777" w:rsidTr="007B3812">
        <w:trPr>
          <w:trHeight w:hRule="exact" w:val="240"/>
          <w:jc w:val="center"/>
        </w:trPr>
        <w:tc>
          <w:tcPr>
            <w:tcW w:w="9752" w:type="dxa"/>
            <w:gridSpan w:val="2"/>
            <w:tcBorders>
              <w:top w:val="nil"/>
              <w:left w:val="nil"/>
              <w:bottom w:val="nil"/>
              <w:right w:val="nil"/>
            </w:tcBorders>
          </w:tcPr>
          <w:p w14:paraId="48C06E68" w14:textId="77777777" w:rsidR="007262BB" w:rsidRPr="00787C43" w:rsidRDefault="007262BB" w:rsidP="007B3812"/>
        </w:tc>
      </w:tr>
      <w:tr w:rsidR="007262BB" w:rsidRPr="00787C43" w14:paraId="03E27646" w14:textId="77777777" w:rsidTr="007B3812">
        <w:trPr>
          <w:trHeight w:val="240"/>
          <w:jc w:val="center"/>
        </w:trPr>
        <w:tc>
          <w:tcPr>
            <w:tcW w:w="4876" w:type="dxa"/>
            <w:tcBorders>
              <w:top w:val="nil"/>
              <w:left w:val="nil"/>
              <w:bottom w:val="nil"/>
              <w:right w:val="nil"/>
            </w:tcBorders>
          </w:tcPr>
          <w:p w14:paraId="6F9B524B"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34B0F637" w14:textId="77777777" w:rsidR="007262BB" w:rsidRPr="00787C43" w:rsidRDefault="007262BB" w:rsidP="007B3812">
            <w:pPr>
              <w:pStyle w:val="AmColumnHeading"/>
            </w:pPr>
            <w:r w:rsidRPr="00787C43">
              <w:t>Geänderter Text</w:t>
            </w:r>
          </w:p>
        </w:tc>
      </w:tr>
      <w:tr w:rsidR="007262BB" w:rsidRPr="00787C43" w14:paraId="5D8579EB" w14:textId="77777777" w:rsidTr="007B3812">
        <w:trPr>
          <w:jc w:val="center"/>
        </w:trPr>
        <w:tc>
          <w:tcPr>
            <w:tcW w:w="4876" w:type="dxa"/>
            <w:tcBorders>
              <w:top w:val="nil"/>
              <w:left w:val="nil"/>
              <w:bottom w:val="nil"/>
              <w:right w:val="nil"/>
            </w:tcBorders>
          </w:tcPr>
          <w:p w14:paraId="21E00A30" w14:textId="77777777" w:rsidR="007262BB" w:rsidRPr="00787C43" w:rsidRDefault="007262BB" w:rsidP="007B3812">
            <w:pPr>
              <w:pStyle w:val="Normal6a"/>
            </w:pPr>
          </w:p>
        </w:tc>
        <w:tc>
          <w:tcPr>
            <w:tcW w:w="4876" w:type="dxa"/>
            <w:tcBorders>
              <w:top w:val="nil"/>
              <w:left w:val="nil"/>
              <w:bottom w:val="nil"/>
              <w:right w:val="nil"/>
            </w:tcBorders>
          </w:tcPr>
          <w:p w14:paraId="2AF3941A" w14:textId="77777777" w:rsidR="007262BB" w:rsidRPr="00787C43" w:rsidRDefault="007262BB" w:rsidP="007B3812">
            <w:pPr>
              <w:pStyle w:val="Normal6a"/>
            </w:pPr>
            <w:r w:rsidRPr="00787C43">
              <w:rPr>
                <w:b/>
                <w:i/>
              </w:rPr>
              <w:t>Fa.</w:t>
            </w:r>
            <w:r w:rsidRPr="00787C43">
              <w:tab/>
            </w:r>
            <w:r w:rsidRPr="00787C43">
              <w:rPr>
                <w:b/>
                <w:i/>
              </w:rPr>
              <w:t>in der Erwägung, dass Social-Media-Kanäle und der zunehmend suchterzeugende Charakter ihrer Algorithmen einen Risikofaktor für das psychische Wohlbefinden junger Mädchen und Frauen darstellen; in der Erwägung, dass Frauen fast doppelt so häufig wie Männer an einer psychischen Störung leiden;</w:t>
            </w:r>
          </w:p>
        </w:tc>
      </w:tr>
    </w:tbl>
    <w:p w14:paraId="64A3095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DAAD1DB" w14:textId="77777777" w:rsidR="007262BB" w:rsidRPr="00787C43" w:rsidRDefault="007262BB" w:rsidP="007262BB">
      <w:r w:rsidRPr="00787C43">
        <w:rPr>
          <w:rStyle w:val="HideTWBExt"/>
        </w:rPr>
        <w:t>&lt;/Amend&gt;</w:t>
      </w:r>
    </w:p>
    <w:p w14:paraId="2AB1183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175</w:t>
      </w:r>
      <w:r w:rsidRPr="00787C43">
        <w:rPr>
          <w:rStyle w:val="HideTWBExt"/>
        </w:rPr>
        <w:t>&lt;/NumAm&gt;</w:t>
      </w:r>
    </w:p>
    <w:p w14:paraId="66FBA49D"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5EE70DAD" w14:textId="77777777" w:rsidR="007262BB" w:rsidRPr="00787C43" w:rsidRDefault="007262BB" w:rsidP="007262BB">
      <w:pPr>
        <w:pStyle w:val="NormalBold"/>
      </w:pPr>
      <w:r w:rsidRPr="00787C43">
        <w:rPr>
          <w:rStyle w:val="HideTWBExt"/>
          <w:b w:val="0"/>
        </w:rPr>
        <w:t>&lt;/RepeatBlock-By&gt;</w:t>
      </w:r>
    </w:p>
    <w:p w14:paraId="61047C3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41F1A90" w14:textId="77777777" w:rsidR="007262BB" w:rsidRPr="00787C43" w:rsidRDefault="007262BB" w:rsidP="007262BB">
      <w:pPr>
        <w:pStyle w:val="NormalBold"/>
      </w:pPr>
      <w:r w:rsidRPr="00787C43">
        <w:rPr>
          <w:rStyle w:val="HideTWBExt"/>
        </w:rPr>
        <w:t>&lt;Article&gt;</w:t>
      </w:r>
      <w:r w:rsidRPr="00787C43">
        <w:t>Erwägung F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55ED0B6" w14:textId="77777777" w:rsidTr="007B3812">
        <w:trPr>
          <w:trHeight w:hRule="exact" w:val="240"/>
          <w:jc w:val="center"/>
        </w:trPr>
        <w:tc>
          <w:tcPr>
            <w:tcW w:w="9752" w:type="dxa"/>
            <w:gridSpan w:val="2"/>
            <w:tcBorders>
              <w:top w:val="nil"/>
              <w:left w:val="nil"/>
              <w:bottom w:val="nil"/>
              <w:right w:val="nil"/>
            </w:tcBorders>
          </w:tcPr>
          <w:p w14:paraId="384AB717" w14:textId="77777777" w:rsidR="007262BB" w:rsidRPr="00787C43" w:rsidRDefault="007262BB" w:rsidP="007B3812"/>
        </w:tc>
      </w:tr>
      <w:tr w:rsidR="007262BB" w:rsidRPr="00787C43" w14:paraId="45B7F954" w14:textId="77777777" w:rsidTr="007B3812">
        <w:trPr>
          <w:trHeight w:val="240"/>
          <w:jc w:val="center"/>
        </w:trPr>
        <w:tc>
          <w:tcPr>
            <w:tcW w:w="4876" w:type="dxa"/>
            <w:tcBorders>
              <w:top w:val="nil"/>
              <w:left w:val="nil"/>
              <w:bottom w:val="nil"/>
              <w:right w:val="nil"/>
            </w:tcBorders>
          </w:tcPr>
          <w:p w14:paraId="4179AA6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38B653E" w14:textId="77777777" w:rsidR="007262BB" w:rsidRPr="00787C43" w:rsidRDefault="007262BB" w:rsidP="007B3812">
            <w:pPr>
              <w:pStyle w:val="AmColumnHeading"/>
            </w:pPr>
            <w:r w:rsidRPr="00787C43">
              <w:t>Geänderter Text</w:t>
            </w:r>
          </w:p>
        </w:tc>
      </w:tr>
      <w:tr w:rsidR="007262BB" w:rsidRPr="00787C43" w14:paraId="2678D9A3" w14:textId="77777777" w:rsidTr="007B3812">
        <w:trPr>
          <w:jc w:val="center"/>
        </w:trPr>
        <w:tc>
          <w:tcPr>
            <w:tcW w:w="4876" w:type="dxa"/>
            <w:tcBorders>
              <w:top w:val="nil"/>
              <w:left w:val="nil"/>
              <w:bottom w:val="nil"/>
              <w:right w:val="nil"/>
            </w:tcBorders>
          </w:tcPr>
          <w:p w14:paraId="3DE4E475" w14:textId="77777777" w:rsidR="007262BB" w:rsidRPr="00787C43" w:rsidRDefault="007262BB" w:rsidP="007B3812">
            <w:pPr>
              <w:pStyle w:val="Normal6a"/>
            </w:pPr>
          </w:p>
        </w:tc>
        <w:tc>
          <w:tcPr>
            <w:tcW w:w="4876" w:type="dxa"/>
            <w:tcBorders>
              <w:top w:val="nil"/>
              <w:left w:val="nil"/>
              <w:bottom w:val="nil"/>
              <w:right w:val="nil"/>
            </w:tcBorders>
          </w:tcPr>
          <w:p w14:paraId="111D2749" w14:textId="77777777" w:rsidR="007262BB" w:rsidRPr="00787C43" w:rsidRDefault="007262BB" w:rsidP="007B3812">
            <w:pPr>
              <w:pStyle w:val="Normal6a"/>
            </w:pPr>
            <w:r w:rsidRPr="00787C43">
              <w:rPr>
                <w:b/>
                <w:i/>
              </w:rPr>
              <w:t>Fa.</w:t>
            </w:r>
            <w:r w:rsidRPr="00787C43">
              <w:tab/>
            </w:r>
            <w:r w:rsidRPr="00787C43">
              <w:rPr>
                <w:b/>
                <w:i/>
              </w:rPr>
              <w:t>in der Erwägung, dass Frauen und Mädchen mit zunehmender und allgegenwärtiger Online-Gewalt, Hetze und Hassverbrechen konfrontiert sind, die spezifische und gravierende Auswirkungen auf ihr tägliches Leben sowie ihre Beteiligung am öffentlichen Leben und folglich auch eine gleichberechtigte Vertretung haben;</w:t>
            </w:r>
          </w:p>
        </w:tc>
      </w:tr>
    </w:tbl>
    <w:p w14:paraId="05420BF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1D11290" w14:textId="77777777" w:rsidR="007262BB" w:rsidRPr="00787C43" w:rsidRDefault="007262BB" w:rsidP="007262BB">
      <w:r w:rsidRPr="00787C43">
        <w:rPr>
          <w:rStyle w:val="HideTWBExt"/>
        </w:rPr>
        <w:t>&lt;/Amend&gt;</w:t>
      </w:r>
    </w:p>
    <w:p w14:paraId="074F31E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176</w:t>
      </w:r>
      <w:r w:rsidRPr="00787C43">
        <w:rPr>
          <w:rStyle w:val="HideTWBExt"/>
        </w:rPr>
        <w:t>&lt;/NumAm&gt;</w:t>
      </w:r>
    </w:p>
    <w:p w14:paraId="043A5B2B"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4DC82879" w14:textId="77777777" w:rsidR="007262BB" w:rsidRPr="00787C43" w:rsidRDefault="007262BB" w:rsidP="007262BB">
      <w:pPr>
        <w:pStyle w:val="NormalBold"/>
      </w:pPr>
      <w:r w:rsidRPr="00787C43">
        <w:rPr>
          <w:rStyle w:val="HideTWBExt"/>
          <w:b w:val="0"/>
        </w:rPr>
        <w:t>&lt;/RepeatBlock-By&gt;</w:t>
      </w:r>
    </w:p>
    <w:p w14:paraId="12C58CD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FB7FF39" w14:textId="77777777" w:rsidR="007262BB" w:rsidRPr="00787C43" w:rsidRDefault="007262BB" w:rsidP="007262BB">
      <w:pPr>
        <w:pStyle w:val="NormalBold"/>
      </w:pPr>
      <w:r w:rsidRPr="00787C43">
        <w:rPr>
          <w:rStyle w:val="HideTWBExt"/>
        </w:rPr>
        <w:t>&lt;Article&gt;</w:t>
      </w:r>
      <w:r w:rsidRPr="00787C43">
        <w:t>Erwägung F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EEF323B" w14:textId="77777777" w:rsidTr="007B3812">
        <w:trPr>
          <w:trHeight w:hRule="exact" w:val="240"/>
          <w:jc w:val="center"/>
        </w:trPr>
        <w:tc>
          <w:tcPr>
            <w:tcW w:w="9752" w:type="dxa"/>
            <w:gridSpan w:val="2"/>
            <w:tcBorders>
              <w:top w:val="nil"/>
              <w:left w:val="nil"/>
              <w:bottom w:val="nil"/>
              <w:right w:val="nil"/>
            </w:tcBorders>
          </w:tcPr>
          <w:p w14:paraId="10C70A9F" w14:textId="77777777" w:rsidR="007262BB" w:rsidRPr="00787C43" w:rsidRDefault="007262BB" w:rsidP="007B3812"/>
        </w:tc>
      </w:tr>
      <w:tr w:rsidR="007262BB" w:rsidRPr="00787C43" w14:paraId="4E1D4A33" w14:textId="77777777" w:rsidTr="007B3812">
        <w:trPr>
          <w:trHeight w:val="240"/>
          <w:jc w:val="center"/>
        </w:trPr>
        <w:tc>
          <w:tcPr>
            <w:tcW w:w="4876" w:type="dxa"/>
            <w:tcBorders>
              <w:top w:val="nil"/>
              <w:left w:val="nil"/>
              <w:bottom w:val="nil"/>
              <w:right w:val="nil"/>
            </w:tcBorders>
          </w:tcPr>
          <w:p w14:paraId="7966CB4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79299A5" w14:textId="77777777" w:rsidR="007262BB" w:rsidRPr="00787C43" w:rsidRDefault="007262BB" w:rsidP="007B3812">
            <w:pPr>
              <w:pStyle w:val="AmColumnHeading"/>
            </w:pPr>
            <w:r w:rsidRPr="00787C43">
              <w:t>Geänderter Text</w:t>
            </w:r>
          </w:p>
        </w:tc>
      </w:tr>
      <w:tr w:rsidR="007262BB" w:rsidRPr="00787C43" w14:paraId="4EAD6BD5" w14:textId="77777777" w:rsidTr="007B3812">
        <w:trPr>
          <w:jc w:val="center"/>
        </w:trPr>
        <w:tc>
          <w:tcPr>
            <w:tcW w:w="4876" w:type="dxa"/>
            <w:tcBorders>
              <w:top w:val="nil"/>
              <w:left w:val="nil"/>
              <w:bottom w:val="nil"/>
              <w:right w:val="nil"/>
            </w:tcBorders>
          </w:tcPr>
          <w:p w14:paraId="54B458B9" w14:textId="77777777" w:rsidR="007262BB" w:rsidRPr="00787C43" w:rsidRDefault="007262BB" w:rsidP="007B3812">
            <w:pPr>
              <w:pStyle w:val="Normal6a"/>
            </w:pPr>
          </w:p>
        </w:tc>
        <w:tc>
          <w:tcPr>
            <w:tcW w:w="4876" w:type="dxa"/>
            <w:tcBorders>
              <w:top w:val="nil"/>
              <w:left w:val="nil"/>
              <w:bottom w:val="nil"/>
              <w:right w:val="nil"/>
            </w:tcBorders>
          </w:tcPr>
          <w:p w14:paraId="25BC9503" w14:textId="77777777" w:rsidR="007262BB" w:rsidRPr="00787C43" w:rsidRDefault="007262BB" w:rsidP="007B3812">
            <w:pPr>
              <w:pStyle w:val="Normal6a"/>
            </w:pPr>
            <w:r w:rsidRPr="00787C43">
              <w:rPr>
                <w:b/>
                <w:i/>
              </w:rPr>
              <w:t>Fb.</w:t>
            </w:r>
            <w:r w:rsidRPr="00787C43">
              <w:tab/>
            </w:r>
            <w:r w:rsidRPr="00787C43">
              <w:rPr>
                <w:b/>
                <w:i/>
              </w:rPr>
              <w:t xml:space="preserve">in der Erwägung, dass es in den Bereichen Naturwissenschaften, Technik, </w:t>
            </w:r>
            <w:r w:rsidRPr="00787C43">
              <w:rPr>
                <w:b/>
                <w:i/>
              </w:rPr>
              <w:lastRenderedPageBreak/>
              <w:t>Ingenieurwesen und Mathematik (MINT) ein erhebliches geschlechtsspezifisches Gefälle gibt, wobei es sich nur bei jedem sechsten IKT-Fachmann und jeden dritten (MINT-)Absolvent um eine Frau handelt, und dass in den Bereichen Bildung, Gesundheit und Sozialleistungen, nur etwa 20 % der Absolventen Männer sind, so dass in diesen Bereichen Frauen vorherrschen</w:t>
            </w:r>
            <w:r w:rsidRPr="00787C43">
              <w:rPr>
                <w:b/>
                <w:i/>
                <w:vertAlign w:val="superscript"/>
              </w:rPr>
              <w:t>1a</w:t>
            </w:r>
            <w:r w:rsidRPr="00787C43">
              <w:rPr>
                <w:b/>
                <w:i/>
              </w:rPr>
              <w:t>; in der Erwägung, dass die Kluft zwischen den Geschlechtern nach wie vor besteht, insbesondere im Bereich der Start-up-Unternehmen; in der Erwägung, dass im Jahr 2018 nur 22 % der weltweiten KI-Fachkräfte Frauen waren, ein Problem, das Stereotypen und Vorurteile nur aufrechterhält und weiter festigt</w:t>
            </w:r>
            <w:r w:rsidRPr="00787C43">
              <w:rPr>
                <w:b/>
                <w:i/>
                <w:vertAlign w:val="superscript"/>
              </w:rPr>
              <w:t>1b</w:t>
            </w:r>
            <w:r w:rsidRPr="00787C43">
              <w:rPr>
                <w:b/>
                <w:i/>
              </w:rPr>
              <w:t>;</w:t>
            </w:r>
          </w:p>
        </w:tc>
      </w:tr>
      <w:tr w:rsidR="007262BB" w:rsidRPr="00787C43" w14:paraId="44438BA5" w14:textId="77777777" w:rsidTr="007B3812">
        <w:trPr>
          <w:jc w:val="center"/>
        </w:trPr>
        <w:tc>
          <w:tcPr>
            <w:tcW w:w="4876" w:type="dxa"/>
            <w:tcBorders>
              <w:top w:val="nil"/>
              <w:left w:val="nil"/>
              <w:bottom w:val="nil"/>
              <w:right w:val="nil"/>
            </w:tcBorders>
          </w:tcPr>
          <w:p w14:paraId="6E0E98C0" w14:textId="77777777" w:rsidR="007262BB" w:rsidRPr="00787C43" w:rsidRDefault="007262BB" w:rsidP="007B3812"/>
        </w:tc>
        <w:tc>
          <w:tcPr>
            <w:tcW w:w="4876" w:type="dxa"/>
            <w:tcBorders>
              <w:top w:val="nil"/>
              <w:left w:val="nil"/>
              <w:bottom w:val="nil"/>
              <w:right w:val="nil"/>
            </w:tcBorders>
          </w:tcPr>
          <w:p w14:paraId="4106FDCD" w14:textId="77777777" w:rsidR="007262BB" w:rsidRPr="00787C43" w:rsidRDefault="007262BB" w:rsidP="007B3812">
            <w:pPr>
              <w:pStyle w:val="Normal6a"/>
            </w:pPr>
            <w:r w:rsidRPr="00787C43">
              <w:rPr>
                <w:b/>
                <w:i/>
              </w:rPr>
              <w:t>_________________</w:t>
            </w:r>
          </w:p>
        </w:tc>
      </w:tr>
      <w:tr w:rsidR="007262BB" w:rsidRPr="00787C43" w14:paraId="15C17072" w14:textId="77777777" w:rsidTr="007B3812">
        <w:trPr>
          <w:jc w:val="center"/>
        </w:trPr>
        <w:tc>
          <w:tcPr>
            <w:tcW w:w="4876" w:type="dxa"/>
            <w:tcBorders>
              <w:top w:val="nil"/>
              <w:left w:val="nil"/>
              <w:bottom w:val="nil"/>
              <w:right w:val="nil"/>
            </w:tcBorders>
          </w:tcPr>
          <w:p w14:paraId="6E51218A" w14:textId="77777777" w:rsidR="007262BB" w:rsidRPr="00787C43" w:rsidRDefault="007262BB" w:rsidP="007B3812"/>
        </w:tc>
        <w:tc>
          <w:tcPr>
            <w:tcW w:w="4876" w:type="dxa"/>
            <w:tcBorders>
              <w:top w:val="nil"/>
              <w:left w:val="nil"/>
              <w:bottom w:val="nil"/>
              <w:right w:val="nil"/>
            </w:tcBorders>
          </w:tcPr>
          <w:p w14:paraId="39809ADA" w14:textId="77777777" w:rsidR="007262BB" w:rsidRPr="00787C43" w:rsidRDefault="007262BB" w:rsidP="007B3812">
            <w:pPr>
              <w:pStyle w:val="Normal6a"/>
            </w:pPr>
            <w:r w:rsidRPr="00787C43">
              <w:rPr>
                <w:b/>
                <w:i/>
                <w:vertAlign w:val="superscript"/>
              </w:rPr>
              <w:t>1a</w:t>
            </w:r>
            <w:r w:rsidRPr="00787C43">
              <w:t xml:space="preserve"> </w:t>
            </w:r>
            <w:r w:rsidRPr="00787C43">
              <w:rPr>
                <w:b/>
                <w:i/>
              </w:rPr>
              <w:t>EIGE, Study and work in the EU: set apart by gender</w:t>
            </w:r>
          </w:p>
        </w:tc>
      </w:tr>
      <w:tr w:rsidR="007262BB" w:rsidRPr="00787C43" w14:paraId="4E2304EF" w14:textId="77777777" w:rsidTr="007B3812">
        <w:trPr>
          <w:jc w:val="center"/>
        </w:trPr>
        <w:tc>
          <w:tcPr>
            <w:tcW w:w="4876" w:type="dxa"/>
            <w:tcBorders>
              <w:top w:val="nil"/>
              <w:left w:val="nil"/>
              <w:bottom w:val="nil"/>
              <w:right w:val="nil"/>
            </w:tcBorders>
          </w:tcPr>
          <w:p w14:paraId="39037153" w14:textId="77777777" w:rsidR="007262BB" w:rsidRPr="00787C43" w:rsidRDefault="007262BB" w:rsidP="007B3812"/>
        </w:tc>
        <w:tc>
          <w:tcPr>
            <w:tcW w:w="4876" w:type="dxa"/>
            <w:tcBorders>
              <w:top w:val="nil"/>
              <w:left w:val="nil"/>
              <w:bottom w:val="nil"/>
              <w:right w:val="nil"/>
            </w:tcBorders>
          </w:tcPr>
          <w:p w14:paraId="541F4190" w14:textId="77777777" w:rsidR="007262BB" w:rsidRPr="00787C43" w:rsidRDefault="007262BB" w:rsidP="007B3812">
            <w:pPr>
              <w:pStyle w:val="Normal6a"/>
            </w:pPr>
            <w:r w:rsidRPr="00787C43">
              <w:rPr>
                <w:b/>
                <w:i/>
                <w:vertAlign w:val="superscript"/>
              </w:rPr>
              <w:t>1b</w:t>
            </w:r>
            <w:r w:rsidRPr="00787C43">
              <w:t xml:space="preserve"> </w:t>
            </w:r>
            <w:r w:rsidRPr="00787C43">
              <w:rPr>
                <w:b/>
                <w:i/>
              </w:rPr>
              <w:t>Mitteilung der Kommission vom 9. März 2021 mit dem Titel „Digitaler Kompass 2030: der europäische Weg in die digitale Dekade“</w:t>
            </w:r>
          </w:p>
        </w:tc>
      </w:tr>
    </w:tbl>
    <w:p w14:paraId="3081139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2D8C491" w14:textId="77777777" w:rsidR="007262BB" w:rsidRPr="00787C43" w:rsidRDefault="007262BB" w:rsidP="007262BB">
      <w:r w:rsidRPr="00787C43">
        <w:rPr>
          <w:rStyle w:val="HideTWBExt"/>
        </w:rPr>
        <w:t>&lt;/Amend&gt;</w:t>
      </w:r>
    </w:p>
    <w:p w14:paraId="2910998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177</w:t>
      </w:r>
      <w:r w:rsidRPr="00787C43">
        <w:rPr>
          <w:rStyle w:val="HideTWBExt"/>
        </w:rPr>
        <w:t>&lt;/NumAm&gt;</w:t>
      </w:r>
    </w:p>
    <w:p w14:paraId="7CDEC514"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093B85D5" w14:textId="77777777" w:rsidR="007262BB" w:rsidRPr="00787C43" w:rsidRDefault="007262BB" w:rsidP="007262BB">
      <w:pPr>
        <w:pStyle w:val="NormalBold"/>
      </w:pPr>
      <w:r w:rsidRPr="00787C43">
        <w:rPr>
          <w:rStyle w:val="HideTWBExt"/>
          <w:b w:val="0"/>
        </w:rPr>
        <w:t>&lt;/RepeatBlock-By&gt;</w:t>
      </w:r>
    </w:p>
    <w:p w14:paraId="4B89EFB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5BDB67E" w14:textId="77777777" w:rsidR="007262BB" w:rsidRPr="00787C43" w:rsidRDefault="007262BB" w:rsidP="007262BB">
      <w:pPr>
        <w:pStyle w:val="NormalBold"/>
      </w:pPr>
      <w:r w:rsidRPr="00787C43">
        <w:rPr>
          <w:rStyle w:val="HideTWBExt"/>
        </w:rPr>
        <w:t>&lt;Article&gt;</w:t>
      </w:r>
      <w:r w:rsidRPr="00787C43">
        <w:t>Erwägung G</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22A627A" w14:textId="77777777" w:rsidTr="007B3812">
        <w:trPr>
          <w:trHeight w:hRule="exact" w:val="240"/>
          <w:jc w:val="center"/>
        </w:trPr>
        <w:tc>
          <w:tcPr>
            <w:tcW w:w="9752" w:type="dxa"/>
            <w:gridSpan w:val="2"/>
            <w:tcBorders>
              <w:top w:val="nil"/>
              <w:left w:val="nil"/>
              <w:bottom w:val="nil"/>
              <w:right w:val="nil"/>
            </w:tcBorders>
          </w:tcPr>
          <w:p w14:paraId="5A0EBB0A" w14:textId="77777777" w:rsidR="007262BB" w:rsidRPr="00787C43" w:rsidRDefault="007262BB" w:rsidP="007B3812"/>
        </w:tc>
      </w:tr>
      <w:tr w:rsidR="007262BB" w:rsidRPr="00787C43" w14:paraId="49CAFB53" w14:textId="77777777" w:rsidTr="007B3812">
        <w:trPr>
          <w:trHeight w:val="240"/>
          <w:jc w:val="center"/>
        </w:trPr>
        <w:tc>
          <w:tcPr>
            <w:tcW w:w="4876" w:type="dxa"/>
            <w:tcBorders>
              <w:top w:val="nil"/>
              <w:left w:val="nil"/>
              <w:bottom w:val="nil"/>
              <w:right w:val="nil"/>
            </w:tcBorders>
          </w:tcPr>
          <w:p w14:paraId="2F108EC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94150F1" w14:textId="77777777" w:rsidR="007262BB" w:rsidRPr="00787C43" w:rsidRDefault="007262BB" w:rsidP="007B3812">
            <w:pPr>
              <w:pStyle w:val="AmColumnHeading"/>
            </w:pPr>
            <w:r w:rsidRPr="00787C43">
              <w:t>Geänderter Text</w:t>
            </w:r>
          </w:p>
        </w:tc>
      </w:tr>
      <w:tr w:rsidR="007262BB" w:rsidRPr="00787C43" w14:paraId="19580FE9" w14:textId="77777777" w:rsidTr="007B3812">
        <w:trPr>
          <w:jc w:val="center"/>
        </w:trPr>
        <w:tc>
          <w:tcPr>
            <w:tcW w:w="4876" w:type="dxa"/>
            <w:tcBorders>
              <w:top w:val="nil"/>
              <w:left w:val="nil"/>
              <w:bottom w:val="nil"/>
              <w:right w:val="nil"/>
            </w:tcBorders>
          </w:tcPr>
          <w:p w14:paraId="0B188DD3" w14:textId="77777777" w:rsidR="007262BB" w:rsidRPr="00787C43" w:rsidRDefault="007262BB" w:rsidP="007B3812">
            <w:pPr>
              <w:pStyle w:val="Normal6a"/>
            </w:pPr>
            <w:r w:rsidRPr="00787C43">
              <w:t>G.</w:t>
            </w:r>
            <w:r w:rsidRPr="00787C43">
              <w:tab/>
              <w:t>in der Erwägung, dass Pflege- und Betreuungsaufgaben in der gesamten EU unverhältnismäßig stark von Frauen wahrgenommen werden und dies zu Ungleichheit beiträgt;</w:t>
            </w:r>
          </w:p>
        </w:tc>
        <w:tc>
          <w:tcPr>
            <w:tcW w:w="4876" w:type="dxa"/>
            <w:tcBorders>
              <w:top w:val="nil"/>
              <w:left w:val="nil"/>
              <w:bottom w:val="nil"/>
              <w:right w:val="nil"/>
            </w:tcBorders>
          </w:tcPr>
          <w:p w14:paraId="480595FE" w14:textId="77777777" w:rsidR="007262BB" w:rsidRPr="00787C43" w:rsidRDefault="007262BB" w:rsidP="007B3812">
            <w:pPr>
              <w:pStyle w:val="Normal6a"/>
            </w:pPr>
            <w:r w:rsidRPr="00787C43">
              <w:t>G.</w:t>
            </w:r>
            <w:r w:rsidRPr="00787C43">
              <w:tab/>
              <w:t xml:space="preserve">in der Erwägung, dass </w:t>
            </w:r>
            <w:r w:rsidRPr="00787C43">
              <w:rPr>
                <w:b/>
                <w:i/>
              </w:rPr>
              <w:t>informelle und formelle</w:t>
            </w:r>
            <w:r w:rsidRPr="00787C43">
              <w:t xml:space="preserve"> Pflege- und Betreuungsaufgaben in der gesamten EU unverhältnismäßig stark von Frauen wahrgenommen werden</w:t>
            </w:r>
            <w:r w:rsidRPr="00787C43">
              <w:rPr>
                <w:b/>
                <w:i/>
              </w:rPr>
              <w:t xml:space="preserve">, da laut der Europäischen Erhebung zur Lebensqualität von Eurofound 42 % der nicht erwerbstätigen Betreuungspersonen zum untersten Einkommensquartil gehören (im Vergleich zu 24 % der nicht erwerbstätigen Betreuungspersonen) und </w:t>
            </w:r>
            <w:r w:rsidRPr="00787C43">
              <w:rPr>
                <w:b/>
                <w:i/>
              </w:rPr>
              <w:lastRenderedPageBreak/>
              <w:t>59 % der nicht erwerbstätigen Betreuungspersonen Schwierigkeiten haben, über die Runden zu kommen (im Vergleich zu 46 % der nicht erwerbstätigen Betreuungspersonen),</w:t>
            </w:r>
            <w:r w:rsidRPr="00787C43">
              <w:t xml:space="preserve"> und dies zu Ungleichheit beiträgt;</w:t>
            </w:r>
          </w:p>
        </w:tc>
      </w:tr>
    </w:tbl>
    <w:p w14:paraId="626720EE"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96728A6" w14:textId="77777777" w:rsidR="007262BB" w:rsidRPr="00787C43" w:rsidRDefault="007262BB" w:rsidP="007262BB">
      <w:r w:rsidRPr="00787C43">
        <w:rPr>
          <w:rStyle w:val="HideTWBExt"/>
        </w:rPr>
        <w:t>&lt;/Amend&gt;</w:t>
      </w:r>
    </w:p>
    <w:p w14:paraId="603B8EA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178</w:t>
      </w:r>
      <w:r w:rsidRPr="00787C43">
        <w:rPr>
          <w:rStyle w:val="HideTWBExt"/>
        </w:rPr>
        <w:t>&lt;/NumAm&gt;</w:t>
      </w:r>
    </w:p>
    <w:p w14:paraId="67DD0372"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24DA17A3" w14:textId="77777777" w:rsidR="007262BB" w:rsidRPr="00787C43" w:rsidRDefault="007262BB" w:rsidP="007262BB">
      <w:pPr>
        <w:pStyle w:val="NormalBold"/>
      </w:pPr>
      <w:r w:rsidRPr="00787C43">
        <w:rPr>
          <w:rStyle w:val="HideTWBExt"/>
          <w:b w:val="0"/>
        </w:rPr>
        <w:t>&lt;/RepeatBlock-By&gt;</w:t>
      </w:r>
    </w:p>
    <w:p w14:paraId="5DC99F4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AF0698C" w14:textId="77777777" w:rsidR="007262BB" w:rsidRPr="00787C43" w:rsidRDefault="007262BB" w:rsidP="007262BB">
      <w:pPr>
        <w:pStyle w:val="NormalBold"/>
      </w:pPr>
      <w:r w:rsidRPr="00787C43">
        <w:rPr>
          <w:rStyle w:val="HideTWBExt"/>
        </w:rPr>
        <w:t>&lt;Article&gt;</w:t>
      </w:r>
      <w:r w:rsidRPr="00787C43">
        <w:t>Erwägung G</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13ABE5E" w14:textId="77777777" w:rsidTr="007B3812">
        <w:trPr>
          <w:trHeight w:hRule="exact" w:val="240"/>
          <w:jc w:val="center"/>
        </w:trPr>
        <w:tc>
          <w:tcPr>
            <w:tcW w:w="9752" w:type="dxa"/>
            <w:gridSpan w:val="2"/>
            <w:tcBorders>
              <w:top w:val="nil"/>
              <w:left w:val="nil"/>
              <w:bottom w:val="nil"/>
              <w:right w:val="nil"/>
            </w:tcBorders>
          </w:tcPr>
          <w:p w14:paraId="140DD1EA" w14:textId="77777777" w:rsidR="007262BB" w:rsidRPr="00787C43" w:rsidRDefault="007262BB" w:rsidP="007B3812"/>
        </w:tc>
      </w:tr>
      <w:tr w:rsidR="007262BB" w:rsidRPr="00787C43" w14:paraId="377B35B7" w14:textId="77777777" w:rsidTr="007B3812">
        <w:trPr>
          <w:trHeight w:val="240"/>
          <w:jc w:val="center"/>
        </w:trPr>
        <w:tc>
          <w:tcPr>
            <w:tcW w:w="4876" w:type="dxa"/>
            <w:tcBorders>
              <w:top w:val="nil"/>
              <w:left w:val="nil"/>
              <w:bottom w:val="nil"/>
              <w:right w:val="nil"/>
            </w:tcBorders>
          </w:tcPr>
          <w:p w14:paraId="75A61D7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0C59895" w14:textId="77777777" w:rsidR="007262BB" w:rsidRPr="00787C43" w:rsidRDefault="007262BB" w:rsidP="007B3812">
            <w:pPr>
              <w:pStyle w:val="AmColumnHeading"/>
            </w:pPr>
            <w:r w:rsidRPr="00787C43">
              <w:t>Geänderter Text</w:t>
            </w:r>
          </w:p>
        </w:tc>
      </w:tr>
      <w:tr w:rsidR="007262BB" w:rsidRPr="00787C43" w14:paraId="34660314" w14:textId="77777777" w:rsidTr="007B3812">
        <w:trPr>
          <w:jc w:val="center"/>
        </w:trPr>
        <w:tc>
          <w:tcPr>
            <w:tcW w:w="4876" w:type="dxa"/>
            <w:tcBorders>
              <w:top w:val="nil"/>
              <w:left w:val="nil"/>
              <w:bottom w:val="nil"/>
              <w:right w:val="nil"/>
            </w:tcBorders>
          </w:tcPr>
          <w:p w14:paraId="0CC8800E" w14:textId="77777777" w:rsidR="007262BB" w:rsidRPr="00787C43" w:rsidRDefault="007262BB" w:rsidP="007B3812">
            <w:pPr>
              <w:pStyle w:val="Normal6a"/>
            </w:pPr>
            <w:r w:rsidRPr="00787C43">
              <w:t>G.</w:t>
            </w:r>
            <w:r w:rsidRPr="00787C43">
              <w:tab/>
              <w:t>in der Erwägung, dass Pflege- und Betreuungsaufgaben in der gesamten EU unverhältnismäßig stark von Frauen wahrgenommen werden und dies zu Ungleichheit beiträgt;</w:t>
            </w:r>
          </w:p>
        </w:tc>
        <w:tc>
          <w:tcPr>
            <w:tcW w:w="4876" w:type="dxa"/>
            <w:tcBorders>
              <w:top w:val="nil"/>
              <w:left w:val="nil"/>
              <w:bottom w:val="nil"/>
              <w:right w:val="nil"/>
            </w:tcBorders>
          </w:tcPr>
          <w:p w14:paraId="02E55E79" w14:textId="77777777" w:rsidR="007262BB" w:rsidRPr="00787C43" w:rsidRDefault="007262BB" w:rsidP="007B3812">
            <w:pPr>
              <w:pStyle w:val="Normal6a"/>
            </w:pPr>
            <w:r w:rsidRPr="00787C43">
              <w:t>G.</w:t>
            </w:r>
            <w:r w:rsidRPr="00787C43">
              <w:tab/>
              <w:t>in der Erwägung, dass Pflege- und Betreuungsaufgaben in der gesamten EU unverhältnismäßig stark von Frauen wahrgenommen werden</w:t>
            </w:r>
            <w:r w:rsidRPr="00787C43">
              <w:rPr>
                <w:b/>
                <w:i/>
              </w:rPr>
              <w:t>, da laut der Europäischen Erhebung zur Lebensqualität von Eurofound 42 % der nicht erwerbstätigen Betreuungspersonen zum untersten Einkommensquartil gehören (im Vergleich zu 24 % der nicht erwerbstätigen Betreuungspersonen) und 59 % der nicht erwerbstätigen Betreuungspersonen Schwierigkeiten haben, über die Runden zu kommen (im Vergleich zu 46 % der nicht erwerbstätigen Betreuungspersonen),</w:t>
            </w:r>
            <w:r w:rsidRPr="00787C43">
              <w:t xml:space="preserve"> und dies zu Ungleichheit beiträgt;</w:t>
            </w:r>
          </w:p>
        </w:tc>
      </w:tr>
    </w:tbl>
    <w:p w14:paraId="4890D5C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76731E0" w14:textId="77777777" w:rsidR="007262BB" w:rsidRPr="00787C43" w:rsidRDefault="007262BB" w:rsidP="007262BB">
      <w:r w:rsidRPr="00787C43">
        <w:rPr>
          <w:rStyle w:val="HideTWBExt"/>
        </w:rPr>
        <w:t>&lt;/Amend&gt;</w:t>
      </w:r>
    </w:p>
    <w:p w14:paraId="525A65B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179</w:t>
      </w:r>
      <w:r w:rsidRPr="00787C43">
        <w:rPr>
          <w:rStyle w:val="HideTWBExt"/>
        </w:rPr>
        <w:t>&lt;/NumAm&gt;</w:t>
      </w:r>
    </w:p>
    <w:p w14:paraId="70FDCB10"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536428FC" w14:textId="77777777" w:rsidR="007262BB" w:rsidRPr="00787C43" w:rsidRDefault="007262BB" w:rsidP="007262BB">
      <w:pPr>
        <w:pStyle w:val="NormalBold"/>
      </w:pPr>
      <w:r w:rsidRPr="00787C43">
        <w:rPr>
          <w:rStyle w:val="HideTWBExt"/>
          <w:b w:val="0"/>
        </w:rPr>
        <w:t>&lt;/RepeatBlock-By&gt;</w:t>
      </w:r>
    </w:p>
    <w:p w14:paraId="4485354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5597D38" w14:textId="77777777" w:rsidR="007262BB" w:rsidRPr="00787C43" w:rsidRDefault="007262BB" w:rsidP="007262BB">
      <w:pPr>
        <w:pStyle w:val="NormalBold"/>
      </w:pPr>
      <w:r w:rsidRPr="00787C43">
        <w:rPr>
          <w:rStyle w:val="HideTWBExt"/>
        </w:rPr>
        <w:t>&lt;Article&gt;</w:t>
      </w:r>
      <w:r w:rsidRPr="00787C43">
        <w:t>Erwägung G</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1C7B985" w14:textId="77777777" w:rsidTr="007B3812">
        <w:trPr>
          <w:trHeight w:hRule="exact" w:val="240"/>
          <w:jc w:val="center"/>
        </w:trPr>
        <w:tc>
          <w:tcPr>
            <w:tcW w:w="9752" w:type="dxa"/>
            <w:gridSpan w:val="2"/>
            <w:tcBorders>
              <w:top w:val="nil"/>
              <w:left w:val="nil"/>
              <w:bottom w:val="nil"/>
              <w:right w:val="nil"/>
            </w:tcBorders>
          </w:tcPr>
          <w:p w14:paraId="1525AF6E" w14:textId="77777777" w:rsidR="007262BB" w:rsidRPr="00787C43" w:rsidRDefault="007262BB" w:rsidP="007B3812"/>
        </w:tc>
      </w:tr>
      <w:tr w:rsidR="007262BB" w:rsidRPr="00787C43" w14:paraId="48D23FA9" w14:textId="77777777" w:rsidTr="007B3812">
        <w:trPr>
          <w:trHeight w:val="240"/>
          <w:jc w:val="center"/>
        </w:trPr>
        <w:tc>
          <w:tcPr>
            <w:tcW w:w="4876" w:type="dxa"/>
            <w:tcBorders>
              <w:top w:val="nil"/>
              <w:left w:val="nil"/>
              <w:bottom w:val="nil"/>
              <w:right w:val="nil"/>
            </w:tcBorders>
          </w:tcPr>
          <w:p w14:paraId="462503C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50DADD3" w14:textId="77777777" w:rsidR="007262BB" w:rsidRPr="00787C43" w:rsidRDefault="007262BB" w:rsidP="007B3812">
            <w:pPr>
              <w:pStyle w:val="AmColumnHeading"/>
            </w:pPr>
            <w:r w:rsidRPr="00787C43">
              <w:t>Geänderter Text</w:t>
            </w:r>
          </w:p>
        </w:tc>
      </w:tr>
      <w:tr w:rsidR="007262BB" w:rsidRPr="00787C43" w14:paraId="13DAB2CE" w14:textId="77777777" w:rsidTr="007B3812">
        <w:trPr>
          <w:jc w:val="center"/>
        </w:trPr>
        <w:tc>
          <w:tcPr>
            <w:tcW w:w="4876" w:type="dxa"/>
            <w:tcBorders>
              <w:top w:val="nil"/>
              <w:left w:val="nil"/>
              <w:bottom w:val="nil"/>
              <w:right w:val="nil"/>
            </w:tcBorders>
          </w:tcPr>
          <w:p w14:paraId="44E0FF3A" w14:textId="77777777" w:rsidR="007262BB" w:rsidRPr="00787C43" w:rsidRDefault="007262BB" w:rsidP="007B3812">
            <w:pPr>
              <w:pStyle w:val="Normal6a"/>
            </w:pPr>
            <w:r w:rsidRPr="00787C43">
              <w:t>G.</w:t>
            </w:r>
            <w:r w:rsidRPr="00787C43">
              <w:tab/>
              <w:t xml:space="preserve">in der Erwägung, dass Pflege- und </w:t>
            </w:r>
            <w:r w:rsidRPr="00787C43">
              <w:lastRenderedPageBreak/>
              <w:t>Betreuungsaufgaben in der gesamten EU unverhältnismäßig stark von Frauen wahrgenommen werden und dies zu Ungleichheit beiträgt;</w:t>
            </w:r>
          </w:p>
        </w:tc>
        <w:tc>
          <w:tcPr>
            <w:tcW w:w="4876" w:type="dxa"/>
            <w:tcBorders>
              <w:top w:val="nil"/>
              <w:left w:val="nil"/>
              <w:bottom w:val="nil"/>
              <w:right w:val="nil"/>
            </w:tcBorders>
          </w:tcPr>
          <w:p w14:paraId="06AC1CD4" w14:textId="77777777" w:rsidR="007262BB" w:rsidRPr="00787C43" w:rsidRDefault="007262BB" w:rsidP="007B3812">
            <w:pPr>
              <w:pStyle w:val="Normal6a"/>
            </w:pPr>
            <w:r w:rsidRPr="00787C43">
              <w:lastRenderedPageBreak/>
              <w:t>G.</w:t>
            </w:r>
            <w:r w:rsidRPr="00787C43">
              <w:tab/>
              <w:t xml:space="preserve">in der Erwägung, dass Pflege- und </w:t>
            </w:r>
            <w:r w:rsidRPr="00787C43">
              <w:lastRenderedPageBreak/>
              <w:t xml:space="preserve">Betreuungsaufgaben in der gesamten EU unverhältnismäßig stark von Frauen wahrgenommen werden und dies zu Ungleichheit </w:t>
            </w:r>
            <w:r w:rsidRPr="00787C43">
              <w:rPr>
                <w:b/>
                <w:i/>
              </w:rPr>
              <w:t>und zur Verstärkung der geschlechtsspezifischen Betreuungslücke</w:t>
            </w:r>
            <w:r w:rsidRPr="00787C43">
              <w:t xml:space="preserve"> beiträgt</w:t>
            </w:r>
            <w:r w:rsidRPr="00787C43">
              <w:rPr>
                <w:b/>
                <w:i/>
              </w:rPr>
              <w:t>, die Erwerbsbeteiligung und die Verdienstmöglichkeiten von Frauen verringert und sie stressbedingten Gesundheitsrisiken aussetzt</w:t>
            </w:r>
            <w:r w:rsidRPr="00787C43">
              <w:rPr>
                <w:b/>
                <w:i/>
                <w:vertAlign w:val="superscript"/>
              </w:rPr>
              <w:t>1a</w:t>
            </w:r>
            <w:r w:rsidRPr="00787C43">
              <w:t>;</w:t>
            </w:r>
          </w:p>
        </w:tc>
      </w:tr>
      <w:tr w:rsidR="007262BB" w:rsidRPr="00787C43" w14:paraId="7BBEB8C9" w14:textId="77777777" w:rsidTr="007B3812">
        <w:trPr>
          <w:jc w:val="center"/>
        </w:trPr>
        <w:tc>
          <w:tcPr>
            <w:tcW w:w="4876" w:type="dxa"/>
            <w:tcBorders>
              <w:top w:val="nil"/>
              <w:left w:val="nil"/>
              <w:bottom w:val="nil"/>
              <w:right w:val="nil"/>
            </w:tcBorders>
          </w:tcPr>
          <w:p w14:paraId="480A4EBE" w14:textId="77777777" w:rsidR="007262BB" w:rsidRPr="00787C43" w:rsidRDefault="007262BB" w:rsidP="007B3812"/>
        </w:tc>
        <w:tc>
          <w:tcPr>
            <w:tcW w:w="4876" w:type="dxa"/>
            <w:tcBorders>
              <w:top w:val="nil"/>
              <w:left w:val="nil"/>
              <w:bottom w:val="nil"/>
              <w:right w:val="nil"/>
            </w:tcBorders>
          </w:tcPr>
          <w:p w14:paraId="4E7BBAEB" w14:textId="77777777" w:rsidR="007262BB" w:rsidRPr="00787C43" w:rsidRDefault="007262BB" w:rsidP="007B3812">
            <w:pPr>
              <w:pStyle w:val="Normal6a"/>
            </w:pPr>
            <w:r w:rsidRPr="00787C43">
              <w:rPr>
                <w:b/>
                <w:i/>
              </w:rPr>
              <w:t>_________________</w:t>
            </w:r>
          </w:p>
        </w:tc>
      </w:tr>
      <w:tr w:rsidR="007262BB" w:rsidRPr="00787C43" w14:paraId="73CA95CA" w14:textId="77777777" w:rsidTr="007B3812">
        <w:trPr>
          <w:jc w:val="center"/>
        </w:trPr>
        <w:tc>
          <w:tcPr>
            <w:tcW w:w="4876" w:type="dxa"/>
            <w:tcBorders>
              <w:top w:val="nil"/>
              <w:left w:val="nil"/>
              <w:bottom w:val="nil"/>
              <w:right w:val="nil"/>
            </w:tcBorders>
          </w:tcPr>
          <w:p w14:paraId="5EC3FB0B" w14:textId="77777777" w:rsidR="007262BB" w:rsidRPr="00787C43" w:rsidRDefault="007262BB" w:rsidP="007B3812"/>
        </w:tc>
        <w:tc>
          <w:tcPr>
            <w:tcW w:w="4876" w:type="dxa"/>
            <w:tcBorders>
              <w:top w:val="nil"/>
              <w:left w:val="nil"/>
              <w:bottom w:val="nil"/>
              <w:right w:val="nil"/>
            </w:tcBorders>
          </w:tcPr>
          <w:p w14:paraId="1F82B0EF" w14:textId="77777777" w:rsidR="007262BB" w:rsidRPr="00787C43" w:rsidRDefault="007262BB" w:rsidP="007B3812">
            <w:pPr>
              <w:pStyle w:val="Normal6a"/>
            </w:pPr>
            <w:r w:rsidRPr="00787C43">
              <w:rPr>
                <w:b/>
                <w:i/>
                <w:vertAlign w:val="superscript"/>
              </w:rPr>
              <w:t>1a</w:t>
            </w:r>
            <w:r w:rsidRPr="00787C43">
              <w:t xml:space="preserve"> </w:t>
            </w:r>
            <w:r w:rsidRPr="00787C43">
              <w:rPr>
                <w:b/>
                <w:i/>
              </w:rPr>
              <w:t>EIGE: https://eige.europa.eu/publications-resources/toolkits-guides/gender-equality-index-2019-report/informal-care-older-people-people-disabilities-and-long-term-care-services</w:t>
            </w:r>
          </w:p>
        </w:tc>
      </w:tr>
    </w:tbl>
    <w:p w14:paraId="3DE165D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B0C9B89" w14:textId="77777777" w:rsidR="007262BB" w:rsidRPr="00787C43" w:rsidRDefault="007262BB" w:rsidP="007262BB">
      <w:r w:rsidRPr="00787C43">
        <w:rPr>
          <w:rStyle w:val="HideTWBExt"/>
        </w:rPr>
        <w:t>&lt;/Amend&gt;</w:t>
      </w:r>
    </w:p>
    <w:p w14:paraId="05664FF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180</w:t>
      </w:r>
      <w:r w:rsidRPr="00787C43">
        <w:rPr>
          <w:rStyle w:val="HideTWBExt"/>
        </w:rPr>
        <w:t>&lt;/NumAm&gt;</w:t>
      </w:r>
    </w:p>
    <w:p w14:paraId="41169E82"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1BCBAAA9" w14:textId="77777777" w:rsidR="007262BB" w:rsidRPr="00787C43" w:rsidRDefault="007262BB" w:rsidP="007262BB">
      <w:pPr>
        <w:pStyle w:val="NormalBold"/>
      </w:pPr>
      <w:r w:rsidRPr="00787C43">
        <w:rPr>
          <w:rStyle w:val="HideTWBExt"/>
          <w:b w:val="0"/>
        </w:rPr>
        <w:t>&lt;/RepeatBlock-By&gt;</w:t>
      </w:r>
    </w:p>
    <w:p w14:paraId="6F5EC92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258642B" w14:textId="77777777" w:rsidR="007262BB" w:rsidRPr="00787C43" w:rsidRDefault="007262BB" w:rsidP="007262BB">
      <w:pPr>
        <w:pStyle w:val="NormalBold"/>
      </w:pPr>
      <w:r w:rsidRPr="00787C43">
        <w:rPr>
          <w:rStyle w:val="HideTWBExt"/>
        </w:rPr>
        <w:t>&lt;Article&gt;</w:t>
      </w:r>
      <w:r w:rsidRPr="00787C43">
        <w:t>Erwägung G</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0F96083" w14:textId="77777777" w:rsidTr="007B3812">
        <w:trPr>
          <w:trHeight w:hRule="exact" w:val="240"/>
          <w:jc w:val="center"/>
        </w:trPr>
        <w:tc>
          <w:tcPr>
            <w:tcW w:w="9752" w:type="dxa"/>
            <w:gridSpan w:val="2"/>
            <w:tcBorders>
              <w:top w:val="nil"/>
              <w:left w:val="nil"/>
              <w:bottom w:val="nil"/>
              <w:right w:val="nil"/>
            </w:tcBorders>
          </w:tcPr>
          <w:p w14:paraId="34078EAD" w14:textId="77777777" w:rsidR="007262BB" w:rsidRPr="00787C43" w:rsidRDefault="007262BB" w:rsidP="007B3812"/>
        </w:tc>
      </w:tr>
      <w:tr w:rsidR="007262BB" w:rsidRPr="00787C43" w14:paraId="18B98562" w14:textId="77777777" w:rsidTr="007B3812">
        <w:trPr>
          <w:trHeight w:val="240"/>
          <w:jc w:val="center"/>
        </w:trPr>
        <w:tc>
          <w:tcPr>
            <w:tcW w:w="4876" w:type="dxa"/>
            <w:tcBorders>
              <w:top w:val="nil"/>
              <w:left w:val="nil"/>
              <w:bottom w:val="nil"/>
              <w:right w:val="nil"/>
            </w:tcBorders>
          </w:tcPr>
          <w:p w14:paraId="19F8370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2635B7C" w14:textId="77777777" w:rsidR="007262BB" w:rsidRPr="00787C43" w:rsidRDefault="007262BB" w:rsidP="007B3812">
            <w:pPr>
              <w:pStyle w:val="AmColumnHeading"/>
            </w:pPr>
            <w:r w:rsidRPr="00787C43">
              <w:t>Geänderter Text</w:t>
            </w:r>
          </w:p>
        </w:tc>
      </w:tr>
      <w:tr w:rsidR="007262BB" w:rsidRPr="00787C43" w14:paraId="6C0E5D4F" w14:textId="77777777" w:rsidTr="007B3812">
        <w:trPr>
          <w:jc w:val="center"/>
        </w:trPr>
        <w:tc>
          <w:tcPr>
            <w:tcW w:w="4876" w:type="dxa"/>
            <w:tcBorders>
              <w:top w:val="nil"/>
              <w:left w:val="nil"/>
              <w:bottom w:val="nil"/>
              <w:right w:val="nil"/>
            </w:tcBorders>
          </w:tcPr>
          <w:p w14:paraId="203EB235" w14:textId="77777777" w:rsidR="007262BB" w:rsidRPr="00787C43" w:rsidRDefault="007262BB" w:rsidP="007B3812">
            <w:pPr>
              <w:pStyle w:val="Normal6a"/>
            </w:pPr>
            <w:r w:rsidRPr="00787C43">
              <w:t>G.</w:t>
            </w:r>
            <w:r w:rsidRPr="00787C43">
              <w:tab/>
              <w:t>in der Erwägung, dass Pflege- und Betreuungsaufgaben in der gesamten EU unverhältnismäßig stark von Frauen wahrgenommen werden und dies zu Ungleichheit beiträgt;</w:t>
            </w:r>
          </w:p>
        </w:tc>
        <w:tc>
          <w:tcPr>
            <w:tcW w:w="4876" w:type="dxa"/>
            <w:tcBorders>
              <w:top w:val="nil"/>
              <w:left w:val="nil"/>
              <w:bottom w:val="nil"/>
              <w:right w:val="nil"/>
            </w:tcBorders>
          </w:tcPr>
          <w:p w14:paraId="2047582C" w14:textId="77777777" w:rsidR="007262BB" w:rsidRPr="00787C43" w:rsidRDefault="007262BB" w:rsidP="007B3812">
            <w:pPr>
              <w:pStyle w:val="Normal6a"/>
            </w:pPr>
            <w:r w:rsidRPr="00787C43">
              <w:t>G.</w:t>
            </w:r>
            <w:r w:rsidRPr="00787C43">
              <w:tab/>
              <w:t xml:space="preserve">in der Erwägung, dass Pflege- und Betreuungsaufgaben in der gesamten EU unverhältnismäßig stark von Frauen wahrgenommen werden und dies zu Ungleichheit beiträgt; </w:t>
            </w:r>
            <w:r w:rsidRPr="00787C43">
              <w:rPr>
                <w:b/>
                <w:i/>
              </w:rPr>
              <w:t>in der Erwägung, dass sich Pflege und Betreuung in den sozialpolitischen Rahmen der Mitgliedstaaten widerspiegeln sollten, um sicherzustellen, dass dieser Beitrag zur Gesellschaft angemessen gewürdigt wird;</w:t>
            </w:r>
          </w:p>
        </w:tc>
      </w:tr>
    </w:tbl>
    <w:p w14:paraId="7E1E8AE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4C456E0" w14:textId="77777777" w:rsidR="007262BB" w:rsidRPr="00787C43" w:rsidRDefault="007262BB" w:rsidP="007262BB">
      <w:r w:rsidRPr="00787C43">
        <w:rPr>
          <w:rStyle w:val="HideTWBExt"/>
        </w:rPr>
        <w:t>&lt;/Amend&gt;</w:t>
      </w:r>
    </w:p>
    <w:p w14:paraId="0ED3B05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181</w:t>
      </w:r>
      <w:r w:rsidRPr="00787C43">
        <w:rPr>
          <w:rStyle w:val="HideTWBExt"/>
        </w:rPr>
        <w:t>&lt;/NumAm&gt;</w:t>
      </w:r>
    </w:p>
    <w:p w14:paraId="6A21BC8B"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2B4B1BC1" w14:textId="77777777" w:rsidR="007262BB" w:rsidRPr="00787C43" w:rsidRDefault="007262BB" w:rsidP="007262BB">
      <w:pPr>
        <w:pStyle w:val="NormalBold"/>
      </w:pPr>
      <w:r w:rsidRPr="00787C43">
        <w:rPr>
          <w:rStyle w:val="HideTWBExt"/>
          <w:b w:val="0"/>
        </w:rPr>
        <w:t>&lt;/RepeatBlock-By&gt;</w:t>
      </w:r>
    </w:p>
    <w:p w14:paraId="7B748D3B"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415B13A2" w14:textId="77777777" w:rsidR="007262BB" w:rsidRPr="00787C43" w:rsidRDefault="007262BB" w:rsidP="007262BB">
      <w:pPr>
        <w:pStyle w:val="NormalBold"/>
      </w:pPr>
      <w:r w:rsidRPr="00787C43">
        <w:rPr>
          <w:rStyle w:val="HideTWBExt"/>
        </w:rPr>
        <w:t>&lt;Article&gt;</w:t>
      </w:r>
      <w:r w:rsidRPr="00787C43">
        <w:t>Erwägung G</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53D5F5A" w14:textId="77777777" w:rsidTr="007B3812">
        <w:trPr>
          <w:trHeight w:hRule="exact" w:val="240"/>
          <w:jc w:val="center"/>
        </w:trPr>
        <w:tc>
          <w:tcPr>
            <w:tcW w:w="9752" w:type="dxa"/>
            <w:gridSpan w:val="2"/>
            <w:tcBorders>
              <w:top w:val="nil"/>
              <w:left w:val="nil"/>
              <w:bottom w:val="nil"/>
              <w:right w:val="nil"/>
            </w:tcBorders>
          </w:tcPr>
          <w:p w14:paraId="5E0D09C9" w14:textId="77777777" w:rsidR="007262BB" w:rsidRPr="00787C43" w:rsidRDefault="007262BB" w:rsidP="007B3812"/>
        </w:tc>
      </w:tr>
      <w:tr w:rsidR="007262BB" w:rsidRPr="00787C43" w14:paraId="47475B89" w14:textId="77777777" w:rsidTr="007B3812">
        <w:trPr>
          <w:trHeight w:val="240"/>
          <w:jc w:val="center"/>
        </w:trPr>
        <w:tc>
          <w:tcPr>
            <w:tcW w:w="4876" w:type="dxa"/>
            <w:tcBorders>
              <w:top w:val="nil"/>
              <w:left w:val="nil"/>
              <w:bottom w:val="nil"/>
              <w:right w:val="nil"/>
            </w:tcBorders>
          </w:tcPr>
          <w:p w14:paraId="0E7FD8C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9AC6FBC" w14:textId="77777777" w:rsidR="007262BB" w:rsidRPr="00787C43" w:rsidRDefault="007262BB" w:rsidP="007B3812">
            <w:pPr>
              <w:pStyle w:val="AmColumnHeading"/>
            </w:pPr>
            <w:r w:rsidRPr="00787C43">
              <w:t>Geänderter Text</w:t>
            </w:r>
          </w:p>
        </w:tc>
      </w:tr>
      <w:tr w:rsidR="007262BB" w:rsidRPr="00787C43" w14:paraId="7D9857C5" w14:textId="77777777" w:rsidTr="007B3812">
        <w:trPr>
          <w:jc w:val="center"/>
        </w:trPr>
        <w:tc>
          <w:tcPr>
            <w:tcW w:w="4876" w:type="dxa"/>
            <w:tcBorders>
              <w:top w:val="nil"/>
              <w:left w:val="nil"/>
              <w:bottom w:val="nil"/>
              <w:right w:val="nil"/>
            </w:tcBorders>
          </w:tcPr>
          <w:p w14:paraId="178F6140" w14:textId="77777777" w:rsidR="007262BB" w:rsidRPr="00787C43" w:rsidRDefault="007262BB" w:rsidP="007B3812">
            <w:pPr>
              <w:pStyle w:val="Normal6a"/>
            </w:pPr>
            <w:r w:rsidRPr="00787C43">
              <w:t>G.</w:t>
            </w:r>
            <w:r w:rsidRPr="00787C43">
              <w:tab/>
              <w:t xml:space="preserve">in der Erwägung, dass Pflege- und Betreuungsaufgaben in der gesamten EU unverhältnismäßig stark von Frauen wahrgenommen werden </w:t>
            </w:r>
            <w:r w:rsidRPr="00787C43">
              <w:rPr>
                <w:b/>
                <w:i/>
              </w:rPr>
              <w:t>und dies zu</w:t>
            </w:r>
            <w:r w:rsidRPr="00787C43">
              <w:t xml:space="preserve"> </w:t>
            </w:r>
            <w:r w:rsidRPr="00787C43">
              <w:rPr>
                <w:b/>
                <w:i/>
              </w:rPr>
              <w:t>Ungleichheit</w:t>
            </w:r>
            <w:r w:rsidRPr="00787C43">
              <w:t xml:space="preserve"> beiträgt;</w:t>
            </w:r>
          </w:p>
        </w:tc>
        <w:tc>
          <w:tcPr>
            <w:tcW w:w="4876" w:type="dxa"/>
            <w:tcBorders>
              <w:top w:val="nil"/>
              <w:left w:val="nil"/>
              <w:bottom w:val="nil"/>
              <w:right w:val="nil"/>
            </w:tcBorders>
          </w:tcPr>
          <w:p w14:paraId="72929CDA" w14:textId="77777777" w:rsidR="007262BB" w:rsidRPr="00787C43" w:rsidRDefault="007262BB" w:rsidP="007B3812">
            <w:pPr>
              <w:pStyle w:val="Normal6a"/>
            </w:pPr>
            <w:r w:rsidRPr="00787C43">
              <w:t>G.</w:t>
            </w:r>
            <w:r w:rsidRPr="00787C43">
              <w:tab/>
              <w:t xml:space="preserve">in der Erwägung, dass Pflege- und Betreuungsaufgaben in der gesamten EU </w:t>
            </w:r>
            <w:r w:rsidRPr="00787C43">
              <w:rPr>
                <w:b/>
                <w:i/>
              </w:rPr>
              <w:t>nach wie vor</w:t>
            </w:r>
            <w:r w:rsidRPr="00787C43">
              <w:t xml:space="preserve"> unverhältnismäßig stark von Frauen wahrgenommen werden</w:t>
            </w:r>
            <w:r w:rsidRPr="00787C43">
              <w:rPr>
                <w:b/>
                <w:i/>
              </w:rPr>
              <w:t>, was zu strukturellen Ungleichheiten zwischen den Geschlechtern</w:t>
            </w:r>
            <w:r w:rsidRPr="00787C43">
              <w:t xml:space="preserve"> beiträgt</w:t>
            </w:r>
            <w:r w:rsidRPr="00787C43">
              <w:rPr>
                <w:b/>
                <w:i/>
              </w:rPr>
              <w:t>, indem es die Fähigkeit von Frauen einschränkt, am Arbeitsmarkt teilzunehmen und unter gleichen Bedingungen wie Männer wirtschaftlich unabhängig zu werden</w:t>
            </w:r>
            <w:r w:rsidRPr="00787C43">
              <w:t>;</w:t>
            </w:r>
          </w:p>
        </w:tc>
      </w:tr>
    </w:tbl>
    <w:p w14:paraId="586C151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5718B7D" w14:textId="77777777" w:rsidR="007262BB" w:rsidRPr="00787C43" w:rsidRDefault="007262BB" w:rsidP="007262BB">
      <w:r w:rsidRPr="00787C43">
        <w:rPr>
          <w:rStyle w:val="HideTWBExt"/>
        </w:rPr>
        <w:t>&lt;/Amend&gt;</w:t>
      </w:r>
    </w:p>
    <w:p w14:paraId="5B11FDC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182</w:t>
      </w:r>
      <w:r w:rsidRPr="00787C43">
        <w:rPr>
          <w:rStyle w:val="HideTWBExt"/>
        </w:rPr>
        <w:t>&lt;/NumAm&gt;</w:t>
      </w:r>
    </w:p>
    <w:p w14:paraId="5C429F5A" w14:textId="77777777" w:rsidR="007262BB" w:rsidRPr="00787C43" w:rsidRDefault="007262BB" w:rsidP="007262BB">
      <w:pPr>
        <w:pStyle w:val="NormalBold"/>
      </w:pPr>
      <w:r w:rsidRPr="00787C43">
        <w:rPr>
          <w:rStyle w:val="HideTWBExt"/>
          <w:b w:val="0"/>
        </w:rPr>
        <w:t>&lt;RepeatBlock-By&gt;&lt;Members&gt;</w:t>
      </w:r>
      <w:r w:rsidRPr="00787C43">
        <w:t>Diana Iovanovici Şoşoacă</w:t>
      </w:r>
      <w:r w:rsidRPr="00787C43">
        <w:rPr>
          <w:rStyle w:val="HideTWBExt"/>
          <w:b w:val="0"/>
        </w:rPr>
        <w:t>&lt;/Members&gt;</w:t>
      </w:r>
    </w:p>
    <w:p w14:paraId="02E81F88" w14:textId="77777777" w:rsidR="007262BB" w:rsidRPr="00787C43" w:rsidRDefault="007262BB" w:rsidP="007262BB">
      <w:pPr>
        <w:pStyle w:val="NormalBold"/>
      </w:pPr>
      <w:r w:rsidRPr="00787C43">
        <w:rPr>
          <w:rStyle w:val="HideTWBExt"/>
          <w:b w:val="0"/>
        </w:rPr>
        <w:t>&lt;/RepeatBlock-By&gt;</w:t>
      </w:r>
    </w:p>
    <w:p w14:paraId="1E0E641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922D5B3" w14:textId="77777777" w:rsidR="007262BB" w:rsidRPr="00787C43" w:rsidRDefault="007262BB" w:rsidP="007262BB">
      <w:pPr>
        <w:pStyle w:val="NormalBold"/>
      </w:pPr>
      <w:r w:rsidRPr="00787C43">
        <w:rPr>
          <w:rStyle w:val="HideTWBExt"/>
        </w:rPr>
        <w:t>&lt;Article&gt;</w:t>
      </w:r>
      <w:r w:rsidRPr="00787C43">
        <w:t>Erwägung G</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56D0C5D" w14:textId="77777777" w:rsidTr="007B3812">
        <w:trPr>
          <w:trHeight w:hRule="exact" w:val="240"/>
          <w:jc w:val="center"/>
        </w:trPr>
        <w:tc>
          <w:tcPr>
            <w:tcW w:w="9752" w:type="dxa"/>
            <w:gridSpan w:val="2"/>
            <w:tcBorders>
              <w:top w:val="nil"/>
              <w:left w:val="nil"/>
              <w:bottom w:val="nil"/>
              <w:right w:val="nil"/>
            </w:tcBorders>
          </w:tcPr>
          <w:p w14:paraId="386CEA80" w14:textId="77777777" w:rsidR="007262BB" w:rsidRPr="00787C43" w:rsidRDefault="007262BB" w:rsidP="007B3812"/>
        </w:tc>
      </w:tr>
      <w:tr w:rsidR="007262BB" w:rsidRPr="00787C43" w14:paraId="5423DCC6" w14:textId="77777777" w:rsidTr="007B3812">
        <w:trPr>
          <w:trHeight w:val="240"/>
          <w:jc w:val="center"/>
        </w:trPr>
        <w:tc>
          <w:tcPr>
            <w:tcW w:w="4876" w:type="dxa"/>
            <w:tcBorders>
              <w:top w:val="nil"/>
              <w:left w:val="nil"/>
              <w:bottom w:val="nil"/>
              <w:right w:val="nil"/>
            </w:tcBorders>
          </w:tcPr>
          <w:p w14:paraId="038019C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46A113A" w14:textId="77777777" w:rsidR="007262BB" w:rsidRPr="00787C43" w:rsidRDefault="007262BB" w:rsidP="007B3812">
            <w:pPr>
              <w:pStyle w:val="AmColumnHeading"/>
            </w:pPr>
            <w:r w:rsidRPr="00787C43">
              <w:t>Geänderter Text</w:t>
            </w:r>
          </w:p>
        </w:tc>
      </w:tr>
      <w:tr w:rsidR="007262BB" w:rsidRPr="00787C43" w14:paraId="3A42FEFD" w14:textId="77777777" w:rsidTr="007B3812">
        <w:trPr>
          <w:jc w:val="center"/>
        </w:trPr>
        <w:tc>
          <w:tcPr>
            <w:tcW w:w="4876" w:type="dxa"/>
            <w:tcBorders>
              <w:top w:val="nil"/>
              <w:left w:val="nil"/>
              <w:bottom w:val="nil"/>
              <w:right w:val="nil"/>
            </w:tcBorders>
          </w:tcPr>
          <w:p w14:paraId="7ED977AF" w14:textId="77777777" w:rsidR="007262BB" w:rsidRPr="00787C43" w:rsidRDefault="007262BB" w:rsidP="007B3812">
            <w:pPr>
              <w:pStyle w:val="Normal6a"/>
            </w:pPr>
            <w:r w:rsidRPr="00787C43">
              <w:t>G.</w:t>
            </w:r>
            <w:r w:rsidRPr="00787C43">
              <w:tab/>
              <w:t>in der Erwägung, dass Pflege- und Betreuungsaufgaben in der gesamten EU unverhältnismäßig stark von Frauen wahrgenommen werden und dies zu Ungleichheit beiträgt;</w:t>
            </w:r>
          </w:p>
        </w:tc>
        <w:tc>
          <w:tcPr>
            <w:tcW w:w="4876" w:type="dxa"/>
            <w:tcBorders>
              <w:top w:val="nil"/>
              <w:left w:val="nil"/>
              <w:bottom w:val="nil"/>
              <w:right w:val="nil"/>
            </w:tcBorders>
          </w:tcPr>
          <w:p w14:paraId="77D17A05" w14:textId="77777777" w:rsidR="007262BB" w:rsidRPr="00787C43" w:rsidRDefault="007262BB" w:rsidP="007B3812">
            <w:pPr>
              <w:pStyle w:val="Normal6a"/>
            </w:pPr>
            <w:r w:rsidRPr="00787C43">
              <w:t>G.</w:t>
            </w:r>
            <w:r w:rsidRPr="00787C43">
              <w:tab/>
              <w:t xml:space="preserve">in der Erwägung, dass Pflege- und Betreuungsaufgaben </w:t>
            </w:r>
            <w:r w:rsidRPr="00787C43">
              <w:rPr>
                <w:b/>
                <w:i/>
              </w:rPr>
              <w:t>mit Hinblick auf Kinder und vor allem mit Hinblick auf ältere Menschen mit eingeschränkter Mobilität, seien es Eltern, Verwandte oder familienfremde Personen,</w:t>
            </w:r>
            <w:r w:rsidRPr="00787C43">
              <w:t xml:space="preserve"> in der gesamten EU unverhältnismäßig stark von Frauen wahrgenommen werden und dies zu Ungleichheit beiträgt;</w:t>
            </w:r>
          </w:p>
        </w:tc>
      </w:tr>
    </w:tbl>
    <w:p w14:paraId="373CFC6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39AC3371" w14:textId="77777777" w:rsidR="007262BB" w:rsidRPr="00787C43" w:rsidRDefault="007262BB" w:rsidP="007262BB">
      <w:r w:rsidRPr="00787C43">
        <w:rPr>
          <w:rStyle w:val="HideTWBExt"/>
        </w:rPr>
        <w:t>&lt;/Amend&gt;</w:t>
      </w:r>
    </w:p>
    <w:p w14:paraId="7162A64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183</w:t>
      </w:r>
      <w:r w:rsidRPr="00787C43">
        <w:rPr>
          <w:rStyle w:val="HideTWBExt"/>
        </w:rPr>
        <w:t>&lt;/NumAm&gt;</w:t>
      </w:r>
    </w:p>
    <w:p w14:paraId="7090E45D"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0195B6CE" w14:textId="77777777" w:rsidR="007262BB" w:rsidRPr="00787C43" w:rsidRDefault="007262BB" w:rsidP="007262BB">
      <w:pPr>
        <w:pStyle w:val="NormalBold"/>
      </w:pPr>
      <w:r w:rsidRPr="00787C43">
        <w:rPr>
          <w:rStyle w:val="HideTWBExt"/>
          <w:b w:val="0"/>
        </w:rPr>
        <w:t>&lt;/RepeatBlock-By&gt;</w:t>
      </w:r>
    </w:p>
    <w:p w14:paraId="6792A96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07A4AA3" w14:textId="77777777" w:rsidR="007262BB" w:rsidRPr="00787C43" w:rsidRDefault="007262BB" w:rsidP="007262BB">
      <w:pPr>
        <w:pStyle w:val="NormalBold"/>
      </w:pPr>
      <w:r w:rsidRPr="00787C43">
        <w:rPr>
          <w:rStyle w:val="HideTWBExt"/>
        </w:rPr>
        <w:t>&lt;Article&gt;</w:t>
      </w:r>
      <w:r w:rsidRPr="00787C43">
        <w:t>Erwägung G</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A0426B9" w14:textId="77777777" w:rsidTr="007B3812">
        <w:trPr>
          <w:trHeight w:hRule="exact" w:val="240"/>
          <w:jc w:val="center"/>
        </w:trPr>
        <w:tc>
          <w:tcPr>
            <w:tcW w:w="9752" w:type="dxa"/>
            <w:gridSpan w:val="2"/>
            <w:tcBorders>
              <w:top w:val="nil"/>
              <w:left w:val="nil"/>
              <w:bottom w:val="nil"/>
              <w:right w:val="nil"/>
            </w:tcBorders>
          </w:tcPr>
          <w:p w14:paraId="6E8E0935" w14:textId="77777777" w:rsidR="007262BB" w:rsidRPr="00787C43" w:rsidRDefault="007262BB" w:rsidP="007B3812"/>
        </w:tc>
      </w:tr>
      <w:tr w:rsidR="007262BB" w:rsidRPr="00787C43" w14:paraId="51450682" w14:textId="77777777" w:rsidTr="007B3812">
        <w:trPr>
          <w:trHeight w:val="240"/>
          <w:jc w:val="center"/>
        </w:trPr>
        <w:tc>
          <w:tcPr>
            <w:tcW w:w="4876" w:type="dxa"/>
            <w:tcBorders>
              <w:top w:val="nil"/>
              <w:left w:val="nil"/>
              <w:bottom w:val="nil"/>
              <w:right w:val="nil"/>
            </w:tcBorders>
          </w:tcPr>
          <w:p w14:paraId="6C4E5EF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59D5EA8" w14:textId="77777777" w:rsidR="007262BB" w:rsidRPr="00787C43" w:rsidRDefault="007262BB" w:rsidP="007B3812">
            <w:pPr>
              <w:pStyle w:val="AmColumnHeading"/>
            </w:pPr>
            <w:r w:rsidRPr="00787C43">
              <w:t>Geänderter Text</w:t>
            </w:r>
          </w:p>
        </w:tc>
      </w:tr>
      <w:tr w:rsidR="007262BB" w:rsidRPr="00787C43" w14:paraId="4EC1EC23" w14:textId="77777777" w:rsidTr="007B3812">
        <w:trPr>
          <w:jc w:val="center"/>
        </w:trPr>
        <w:tc>
          <w:tcPr>
            <w:tcW w:w="4876" w:type="dxa"/>
            <w:tcBorders>
              <w:top w:val="nil"/>
              <w:left w:val="nil"/>
              <w:bottom w:val="nil"/>
              <w:right w:val="nil"/>
            </w:tcBorders>
          </w:tcPr>
          <w:p w14:paraId="60177AE6" w14:textId="77777777" w:rsidR="007262BB" w:rsidRPr="00787C43" w:rsidRDefault="007262BB" w:rsidP="007B3812">
            <w:pPr>
              <w:pStyle w:val="Normal6a"/>
            </w:pPr>
            <w:r w:rsidRPr="00787C43">
              <w:lastRenderedPageBreak/>
              <w:t>G.</w:t>
            </w:r>
            <w:r w:rsidRPr="00787C43">
              <w:tab/>
              <w:t>in der Erwägung, dass Pflege- und Betreuungsaufgaben in der gesamten EU unverhältnismäßig stark von Frauen wahrgenommen werden und dies zu Ungleichheit beiträgt;</w:t>
            </w:r>
          </w:p>
        </w:tc>
        <w:tc>
          <w:tcPr>
            <w:tcW w:w="4876" w:type="dxa"/>
            <w:tcBorders>
              <w:top w:val="nil"/>
              <w:left w:val="nil"/>
              <w:bottom w:val="nil"/>
              <w:right w:val="nil"/>
            </w:tcBorders>
          </w:tcPr>
          <w:p w14:paraId="7FD2A2F1" w14:textId="77777777" w:rsidR="007262BB" w:rsidRPr="00787C43" w:rsidRDefault="007262BB" w:rsidP="007B3812">
            <w:pPr>
              <w:pStyle w:val="Normal6a"/>
            </w:pPr>
            <w:r w:rsidRPr="00787C43">
              <w:t>G.</w:t>
            </w:r>
            <w:r w:rsidRPr="00787C43">
              <w:tab/>
              <w:t xml:space="preserve">in der Erwägung, dass Pflege- und Betreuungsaufgaben in der gesamten EU unverhältnismäßig stark von Frauen wahrgenommen werden und dies zu Ungleichheit </w:t>
            </w:r>
            <w:r w:rsidRPr="00787C43">
              <w:rPr>
                <w:b/>
                <w:i/>
              </w:rPr>
              <w:t>wie einer geringeren Erwerbsbeteiligung und geringeren Verdienstmöglichkeiten sowie niedrigeren Renten</w:t>
            </w:r>
            <w:r w:rsidRPr="00787C43">
              <w:t xml:space="preserve"> beiträgt </w:t>
            </w:r>
            <w:r w:rsidRPr="00787C43">
              <w:rPr>
                <w:b/>
                <w:i/>
              </w:rPr>
              <w:t>und sie stressbedingten Gesundheitsrisiken aussetzt</w:t>
            </w:r>
            <w:r w:rsidRPr="00787C43">
              <w:t>;</w:t>
            </w:r>
          </w:p>
        </w:tc>
      </w:tr>
    </w:tbl>
    <w:p w14:paraId="008CECD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966735B" w14:textId="77777777" w:rsidR="007262BB" w:rsidRPr="00787C43" w:rsidRDefault="007262BB" w:rsidP="007262BB">
      <w:r w:rsidRPr="00787C43">
        <w:rPr>
          <w:rStyle w:val="HideTWBExt"/>
        </w:rPr>
        <w:t>&lt;/Amend&gt;</w:t>
      </w:r>
    </w:p>
    <w:p w14:paraId="0FFA93E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184</w:t>
      </w:r>
      <w:r w:rsidRPr="00787C43">
        <w:rPr>
          <w:rStyle w:val="HideTWBExt"/>
        </w:rPr>
        <w:t>&lt;/NumAm&gt;</w:t>
      </w:r>
    </w:p>
    <w:p w14:paraId="1B09E65B" w14:textId="77777777" w:rsidR="007262BB" w:rsidRPr="00787C43" w:rsidRDefault="007262BB" w:rsidP="007262BB">
      <w:pPr>
        <w:pStyle w:val="NormalBold"/>
      </w:pPr>
      <w:r w:rsidRPr="00787C43">
        <w:rPr>
          <w:rStyle w:val="HideTWBExt"/>
          <w:b w:val="0"/>
        </w:rPr>
        <w:t>&lt;RepeatBlock-By&gt;&lt;Members&gt;</w:t>
      </w:r>
      <w:r w:rsidRPr="00787C43">
        <w:t>Ewa Kopacz, Elżbieta Katarzyna Łukacijewska, Mirosława Nykiel, Jagna Marczułajtis-Walczak</w:t>
      </w:r>
      <w:r w:rsidRPr="00787C43">
        <w:rPr>
          <w:rStyle w:val="HideTWBExt"/>
          <w:b w:val="0"/>
        </w:rPr>
        <w:t>&lt;/Members&gt;</w:t>
      </w:r>
    </w:p>
    <w:p w14:paraId="65D7032E" w14:textId="77777777" w:rsidR="007262BB" w:rsidRPr="00787C43" w:rsidRDefault="007262BB" w:rsidP="007262BB">
      <w:pPr>
        <w:pStyle w:val="NormalBold"/>
      </w:pPr>
      <w:r w:rsidRPr="00787C43">
        <w:rPr>
          <w:rStyle w:val="HideTWBExt"/>
          <w:b w:val="0"/>
        </w:rPr>
        <w:t>&lt;/RepeatBlock-By&gt;</w:t>
      </w:r>
    </w:p>
    <w:p w14:paraId="04A1D88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FFD4EB9" w14:textId="77777777" w:rsidR="007262BB" w:rsidRPr="00787C43" w:rsidRDefault="007262BB" w:rsidP="007262BB">
      <w:pPr>
        <w:pStyle w:val="NormalBold"/>
      </w:pPr>
      <w:r w:rsidRPr="00787C43">
        <w:rPr>
          <w:rStyle w:val="HideTWBExt"/>
        </w:rPr>
        <w:t>&lt;Article&gt;</w:t>
      </w:r>
      <w:r w:rsidRPr="00787C43">
        <w:t>Erwägung G</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F501776" w14:textId="77777777" w:rsidTr="007B3812">
        <w:trPr>
          <w:trHeight w:hRule="exact" w:val="240"/>
          <w:jc w:val="center"/>
        </w:trPr>
        <w:tc>
          <w:tcPr>
            <w:tcW w:w="9752" w:type="dxa"/>
            <w:gridSpan w:val="2"/>
            <w:tcBorders>
              <w:top w:val="nil"/>
              <w:left w:val="nil"/>
              <w:bottom w:val="nil"/>
              <w:right w:val="nil"/>
            </w:tcBorders>
          </w:tcPr>
          <w:p w14:paraId="43C1DD35" w14:textId="77777777" w:rsidR="007262BB" w:rsidRPr="00787C43" w:rsidRDefault="007262BB" w:rsidP="007B3812"/>
        </w:tc>
      </w:tr>
      <w:tr w:rsidR="007262BB" w:rsidRPr="00787C43" w14:paraId="26A55911" w14:textId="77777777" w:rsidTr="007B3812">
        <w:trPr>
          <w:trHeight w:val="240"/>
          <w:jc w:val="center"/>
        </w:trPr>
        <w:tc>
          <w:tcPr>
            <w:tcW w:w="4876" w:type="dxa"/>
            <w:tcBorders>
              <w:top w:val="nil"/>
              <w:left w:val="nil"/>
              <w:bottom w:val="nil"/>
              <w:right w:val="nil"/>
            </w:tcBorders>
          </w:tcPr>
          <w:p w14:paraId="3EA1089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2D2A8DF" w14:textId="77777777" w:rsidR="007262BB" w:rsidRPr="00787C43" w:rsidRDefault="007262BB" w:rsidP="007B3812">
            <w:pPr>
              <w:pStyle w:val="AmColumnHeading"/>
            </w:pPr>
            <w:r w:rsidRPr="00787C43">
              <w:t>Geänderter Text</w:t>
            </w:r>
          </w:p>
        </w:tc>
      </w:tr>
      <w:tr w:rsidR="007262BB" w:rsidRPr="00787C43" w14:paraId="64B71CE8" w14:textId="77777777" w:rsidTr="007B3812">
        <w:trPr>
          <w:jc w:val="center"/>
        </w:trPr>
        <w:tc>
          <w:tcPr>
            <w:tcW w:w="4876" w:type="dxa"/>
            <w:tcBorders>
              <w:top w:val="nil"/>
              <w:left w:val="nil"/>
              <w:bottom w:val="nil"/>
              <w:right w:val="nil"/>
            </w:tcBorders>
          </w:tcPr>
          <w:p w14:paraId="3056A3CA" w14:textId="77777777" w:rsidR="007262BB" w:rsidRPr="00787C43" w:rsidRDefault="007262BB" w:rsidP="007B3812">
            <w:pPr>
              <w:pStyle w:val="Normal6a"/>
            </w:pPr>
            <w:r w:rsidRPr="00787C43">
              <w:t>G.</w:t>
            </w:r>
            <w:r w:rsidRPr="00787C43">
              <w:tab/>
              <w:t>in der Erwägung, dass Pflege- und Betreuungsaufgaben in der gesamten EU unverhältnismäßig stark von Frauen wahrgenommen werden und dies zu Ungleichheit beiträgt;</w:t>
            </w:r>
          </w:p>
        </w:tc>
        <w:tc>
          <w:tcPr>
            <w:tcW w:w="4876" w:type="dxa"/>
            <w:tcBorders>
              <w:top w:val="nil"/>
              <w:left w:val="nil"/>
              <w:bottom w:val="nil"/>
              <w:right w:val="nil"/>
            </w:tcBorders>
          </w:tcPr>
          <w:p w14:paraId="06D64238" w14:textId="77777777" w:rsidR="007262BB" w:rsidRPr="00787C43" w:rsidRDefault="007262BB" w:rsidP="007B3812">
            <w:pPr>
              <w:pStyle w:val="Normal6a"/>
            </w:pPr>
            <w:r w:rsidRPr="00787C43">
              <w:t>G.</w:t>
            </w:r>
            <w:r w:rsidRPr="00787C43">
              <w:tab/>
              <w:t xml:space="preserve">in der Erwägung, dass Pflege- und Betreuungsaufgaben in der gesamten EU unverhältnismäßig stark von Frauen wahrgenommen werden und dies zu Ungleichheit beiträgt </w:t>
            </w:r>
            <w:r w:rsidRPr="00787C43">
              <w:rPr>
                <w:b/>
                <w:i/>
              </w:rPr>
              <w:t>und das Wohlergehen von Kindern und Jugendlichen beeinträchtigt, die keine gleichmäßig geteilte elterliche Betreuung erfahren</w:t>
            </w:r>
            <w:r w:rsidRPr="00787C43">
              <w:t>;</w:t>
            </w:r>
          </w:p>
        </w:tc>
      </w:tr>
    </w:tbl>
    <w:p w14:paraId="5FDCE3D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{PL}</w:t>
      </w:r>
      <w:r w:rsidRPr="00787C43">
        <w:t>pl</w:t>
      </w:r>
      <w:r w:rsidRPr="00787C43">
        <w:rPr>
          <w:rStyle w:val="HideTWBExt"/>
        </w:rPr>
        <w:t>&lt;/Original&gt;</w:t>
      </w:r>
    </w:p>
    <w:p w14:paraId="381CCC93" w14:textId="77777777" w:rsidR="007262BB" w:rsidRPr="00787C43" w:rsidRDefault="007262BB" w:rsidP="007262BB">
      <w:r w:rsidRPr="00787C43">
        <w:rPr>
          <w:rStyle w:val="HideTWBExt"/>
        </w:rPr>
        <w:t>&lt;/Amend&gt;</w:t>
      </w:r>
    </w:p>
    <w:p w14:paraId="2E9041F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185</w:t>
      </w:r>
      <w:r w:rsidRPr="00787C43">
        <w:rPr>
          <w:rStyle w:val="HideTWBExt"/>
        </w:rPr>
        <w:t>&lt;/NumAm&gt;</w:t>
      </w:r>
    </w:p>
    <w:p w14:paraId="6F3F8BA7"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73DD6739" w14:textId="77777777" w:rsidR="007262BB" w:rsidRPr="00787C43" w:rsidRDefault="007262BB" w:rsidP="007262BB">
      <w:pPr>
        <w:pStyle w:val="NormalBold"/>
      </w:pPr>
      <w:r w:rsidRPr="00787C43">
        <w:rPr>
          <w:rStyle w:val="HideTWBExt"/>
          <w:b w:val="0"/>
        </w:rPr>
        <w:t>&lt;/RepeatBlock-By&gt;</w:t>
      </w:r>
    </w:p>
    <w:p w14:paraId="0FCDE2B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87FDE7F" w14:textId="77777777" w:rsidR="007262BB" w:rsidRPr="00787C43" w:rsidRDefault="007262BB" w:rsidP="007262BB">
      <w:pPr>
        <w:pStyle w:val="NormalBold"/>
      </w:pPr>
      <w:r w:rsidRPr="00787C43">
        <w:rPr>
          <w:rStyle w:val="HideTWBExt"/>
        </w:rPr>
        <w:t>&lt;Article&gt;</w:t>
      </w:r>
      <w:r w:rsidRPr="00787C43">
        <w:t>Erwägung G</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A524722" w14:textId="77777777" w:rsidTr="007B3812">
        <w:trPr>
          <w:trHeight w:hRule="exact" w:val="240"/>
          <w:jc w:val="center"/>
        </w:trPr>
        <w:tc>
          <w:tcPr>
            <w:tcW w:w="9752" w:type="dxa"/>
            <w:gridSpan w:val="2"/>
            <w:tcBorders>
              <w:top w:val="nil"/>
              <w:left w:val="nil"/>
              <w:bottom w:val="nil"/>
              <w:right w:val="nil"/>
            </w:tcBorders>
          </w:tcPr>
          <w:p w14:paraId="0C87A1AE" w14:textId="77777777" w:rsidR="007262BB" w:rsidRPr="00787C43" w:rsidRDefault="007262BB" w:rsidP="007B3812"/>
        </w:tc>
      </w:tr>
      <w:tr w:rsidR="007262BB" w:rsidRPr="00787C43" w14:paraId="3070775E" w14:textId="77777777" w:rsidTr="007B3812">
        <w:trPr>
          <w:trHeight w:val="240"/>
          <w:jc w:val="center"/>
        </w:trPr>
        <w:tc>
          <w:tcPr>
            <w:tcW w:w="4876" w:type="dxa"/>
            <w:tcBorders>
              <w:top w:val="nil"/>
              <w:left w:val="nil"/>
              <w:bottom w:val="nil"/>
              <w:right w:val="nil"/>
            </w:tcBorders>
          </w:tcPr>
          <w:p w14:paraId="517FC2A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D5BA909" w14:textId="77777777" w:rsidR="007262BB" w:rsidRPr="00787C43" w:rsidRDefault="007262BB" w:rsidP="007B3812">
            <w:pPr>
              <w:pStyle w:val="AmColumnHeading"/>
            </w:pPr>
            <w:r w:rsidRPr="00787C43">
              <w:t>Geänderter Text</w:t>
            </w:r>
          </w:p>
        </w:tc>
      </w:tr>
      <w:tr w:rsidR="007262BB" w:rsidRPr="00787C43" w14:paraId="4D052B8A" w14:textId="77777777" w:rsidTr="007B3812">
        <w:trPr>
          <w:jc w:val="center"/>
        </w:trPr>
        <w:tc>
          <w:tcPr>
            <w:tcW w:w="4876" w:type="dxa"/>
            <w:tcBorders>
              <w:top w:val="nil"/>
              <w:left w:val="nil"/>
              <w:bottom w:val="nil"/>
              <w:right w:val="nil"/>
            </w:tcBorders>
          </w:tcPr>
          <w:p w14:paraId="65A0145B" w14:textId="77777777" w:rsidR="007262BB" w:rsidRPr="00787C43" w:rsidRDefault="007262BB" w:rsidP="007B3812">
            <w:pPr>
              <w:pStyle w:val="Normal6a"/>
            </w:pPr>
            <w:r w:rsidRPr="00787C43">
              <w:t>G.</w:t>
            </w:r>
            <w:r w:rsidRPr="00787C43">
              <w:tab/>
              <w:t>in der Erwägung, dass Pflege- und Betreuungsaufgaben in der gesamten EU unverhältnismäßig stark von Frauen wahrgenommen werden und dies zu Ungleichheit beiträgt;</w:t>
            </w:r>
          </w:p>
        </w:tc>
        <w:tc>
          <w:tcPr>
            <w:tcW w:w="4876" w:type="dxa"/>
            <w:tcBorders>
              <w:top w:val="nil"/>
              <w:left w:val="nil"/>
              <w:bottom w:val="nil"/>
              <w:right w:val="nil"/>
            </w:tcBorders>
          </w:tcPr>
          <w:p w14:paraId="4939E4A3" w14:textId="77777777" w:rsidR="007262BB" w:rsidRPr="00787C43" w:rsidRDefault="007262BB" w:rsidP="007B3812">
            <w:pPr>
              <w:pStyle w:val="Normal6a"/>
            </w:pPr>
            <w:r w:rsidRPr="00787C43">
              <w:t>G.</w:t>
            </w:r>
            <w:r w:rsidRPr="00787C43">
              <w:tab/>
              <w:t xml:space="preserve">in der Erwägung, dass Pflege- und Betreuungsaufgaben in der gesamten EU unverhältnismäßig stark von Frauen wahrgenommen werden und dies zu Ungleichheit </w:t>
            </w:r>
            <w:r w:rsidRPr="00787C43">
              <w:rPr>
                <w:b/>
                <w:i/>
              </w:rPr>
              <w:t xml:space="preserve">und zu einer unsicheren </w:t>
            </w:r>
            <w:r w:rsidRPr="00787C43">
              <w:rPr>
                <w:b/>
                <w:i/>
              </w:rPr>
              <w:lastRenderedPageBreak/>
              <w:t>Situation von Frauen, insbesondere von alleinerziehenden Müttern,</w:t>
            </w:r>
            <w:r w:rsidRPr="00787C43">
              <w:t xml:space="preserve"> beiträgt;</w:t>
            </w:r>
          </w:p>
        </w:tc>
      </w:tr>
    </w:tbl>
    <w:p w14:paraId="5A641D4E"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4DC520D0" w14:textId="77777777" w:rsidR="007262BB" w:rsidRPr="00787C43" w:rsidRDefault="007262BB" w:rsidP="007262BB">
      <w:r w:rsidRPr="00787C43">
        <w:rPr>
          <w:rStyle w:val="HideTWBExt"/>
        </w:rPr>
        <w:t>&lt;/Amend&gt;</w:t>
      </w:r>
    </w:p>
    <w:p w14:paraId="298BD1C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186</w:t>
      </w:r>
      <w:r w:rsidRPr="00787C43">
        <w:rPr>
          <w:rStyle w:val="HideTWBExt"/>
        </w:rPr>
        <w:t>&lt;/NumAm&gt;</w:t>
      </w:r>
    </w:p>
    <w:p w14:paraId="73FC6695"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34F85C6A" w14:textId="77777777" w:rsidR="007262BB" w:rsidRPr="00787C43" w:rsidRDefault="007262BB" w:rsidP="007262BB">
      <w:pPr>
        <w:pStyle w:val="NormalBold"/>
      </w:pPr>
      <w:r w:rsidRPr="00787C43">
        <w:rPr>
          <w:rStyle w:val="HideTWBExt"/>
          <w:b w:val="0"/>
        </w:rPr>
        <w:t>&lt;/RepeatBlock-By&gt;</w:t>
      </w:r>
    </w:p>
    <w:p w14:paraId="36FE12C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C22D540" w14:textId="77777777" w:rsidR="007262BB" w:rsidRPr="00787C43" w:rsidRDefault="007262BB" w:rsidP="007262BB">
      <w:pPr>
        <w:pStyle w:val="NormalBold"/>
      </w:pPr>
      <w:r w:rsidRPr="00787C43">
        <w:rPr>
          <w:rStyle w:val="HideTWBExt"/>
        </w:rPr>
        <w:t>&lt;Article&gt;</w:t>
      </w:r>
      <w:r w:rsidRPr="00787C43">
        <w:t>Erwägung G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02A52F1" w14:textId="77777777" w:rsidTr="007B3812">
        <w:trPr>
          <w:trHeight w:hRule="exact" w:val="240"/>
          <w:jc w:val="center"/>
        </w:trPr>
        <w:tc>
          <w:tcPr>
            <w:tcW w:w="9752" w:type="dxa"/>
            <w:gridSpan w:val="2"/>
            <w:tcBorders>
              <w:top w:val="nil"/>
              <w:left w:val="nil"/>
              <w:bottom w:val="nil"/>
              <w:right w:val="nil"/>
            </w:tcBorders>
          </w:tcPr>
          <w:p w14:paraId="6F5BCF3D" w14:textId="77777777" w:rsidR="007262BB" w:rsidRPr="00787C43" w:rsidRDefault="007262BB" w:rsidP="007B3812"/>
        </w:tc>
      </w:tr>
      <w:tr w:rsidR="007262BB" w:rsidRPr="00787C43" w14:paraId="76521C73" w14:textId="77777777" w:rsidTr="007B3812">
        <w:trPr>
          <w:trHeight w:val="240"/>
          <w:jc w:val="center"/>
        </w:trPr>
        <w:tc>
          <w:tcPr>
            <w:tcW w:w="4876" w:type="dxa"/>
            <w:tcBorders>
              <w:top w:val="nil"/>
              <w:left w:val="nil"/>
              <w:bottom w:val="nil"/>
              <w:right w:val="nil"/>
            </w:tcBorders>
          </w:tcPr>
          <w:p w14:paraId="62BCC41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EBB6657" w14:textId="77777777" w:rsidR="007262BB" w:rsidRPr="00787C43" w:rsidRDefault="007262BB" w:rsidP="007B3812">
            <w:pPr>
              <w:pStyle w:val="AmColumnHeading"/>
            </w:pPr>
            <w:r w:rsidRPr="00787C43">
              <w:t>Geänderter Text</w:t>
            </w:r>
          </w:p>
        </w:tc>
      </w:tr>
      <w:tr w:rsidR="007262BB" w:rsidRPr="00787C43" w14:paraId="56C320FA" w14:textId="77777777" w:rsidTr="007B3812">
        <w:trPr>
          <w:jc w:val="center"/>
        </w:trPr>
        <w:tc>
          <w:tcPr>
            <w:tcW w:w="4876" w:type="dxa"/>
            <w:tcBorders>
              <w:top w:val="nil"/>
              <w:left w:val="nil"/>
              <w:bottom w:val="nil"/>
              <w:right w:val="nil"/>
            </w:tcBorders>
          </w:tcPr>
          <w:p w14:paraId="471A69ED" w14:textId="77777777" w:rsidR="007262BB" w:rsidRPr="00787C43" w:rsidRDefault="007262BB" w:rsidP="007B3812">
            <w:pPr>
              <w:pStyle w:val="Normal6a"/>
            </w:pPr>
          </w:p>
        </w:tc>
        <w:tc>
          <w:tcPr>
            <w:tcW w:w="4876" w:type="dxa"/>
            <w:tcBorders>
              <w:top w:val="nil"/>
              <w:left w:val="nil"/>
              <w:bottom w:val="nil"/>
              <w:right w:val="nil"/>
            </w:tcBorders>
          </w:tcPr>
          <w:p w14:paraId="5B5E9691" w14:textId="77777777" w:rsidR="007262BB" w:rsidRPr="00787C43" w:rsidRDefault="007262BB" w:rsidP="007B3812">
            <w:pPr>
              <w:pStyle w:val="Normal6a"/>
            </w:pPr>
            <w:r w:rsidRPr="00787C43">
              <w:rPr>
                <w:b/>
                <w:i/>
              </w:rPr>
              <w:t>Ga.</w:t>
            </w:r>
            <w:r w:rsidRPr="00787C43">
              <w:tab/>
            </w:r>
            <w:r w:rsidRPr="00787C43">
              <w:rPr>
                <w:b/>
                <w:i/>
              </w:rPr>
              <w:t>in der Erwägung, dass 30 % der Frauen in der EU in Teilzeit erwerbstätig sind und dass bei Frauen eine wesentlich größere Wahrscheinlichkeit besteht, dass sie sich gezwungen sehen, ihre Erwerbstätigkeit aufzugeben, um Kinder zu betreuen oder Angehörige zu pflegen; in der Erwägung, dass Frauen in der EU im Durchschnitt einen um 15 % niedrigeren Stundenlohn erhalten als Männer; in der Erwägung, dass es für Frauen nach wie vor ein entscheidendes Hindernis für die gleichberechtigte Teilnahme an allen Bereichen der Gesellschaft, einschließlich der Beschäftigung, darstellt, dass hochwertige Kinderbetreuungseinrichtungen nicht verfügbar und unerschwinglich sind und keine ausreichende Infrastruktur dafür vorhanden ist;</w:t>
            </w:r>
          </w:p>
        </w:tc>
      </w:tr>
    </w:tbl>
    <w:p w14:paraId="16D4EAA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13B5F6B" w14:textId="77777777" w:rsidR="007262BB" w:rsidRPr="00787C43" w:rsidRDefault="007262BB" w:rsidP="007262BB">
      <w:r w:rsidRPr="00787C43">
        <w:rPr>
          <w:rStyle w:val="HideTWBExt"/>
        </w:rPr>
        <w:t>&lt;/Amend&gt;</w:t>
      </w:r>
    </w:p>
    <w:p w14:paraId="725F26A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187</w:t>
      </w:r>
      <w:r w:rsidRPr="00787C43">
        <w:rPr>
          <w:rStyle w:val="HideTWBExt"/>
        </w:rPr>
        <w:t>&lt;/NumAm&gt;</w:t>
      </w:r>
    </w:p>
    <w:p w14:paraId="475B47CF" w14:textId="77777777" w:rsidR="007262BB" w:rsidRPr="00787C43" w:rsidRDefault="007262BB" w:rsidP="007262BB">
      <w:pPr>
        <w:pStyle w:val="NormalBold"/>
      </w:pPr>
      <w:r w:rsidRPr="00787C43">
        <w:rPr>
          <w:rStyle w:val="HideTWBExt"/>
          <w:b w:val="0"/>
        </w:rPr>
        <w:t>&lt;RepeatBlock-By&gt;&lt;Members&gt;</w:t>
      </w:r>
      <w:r w:rsidRPr="00787C43">
        <w:t>Elżbieta Katarzyna Łukacijewska, Ewa Kopacz, Mirosława Nykiel, Jagna Marczułajtis-Walczak</w:t>
      </w:r>
      <w:r w:rsidRPr="00787C43">
        <w:rPr>
          <w:rStyle w:val="HideTWBExt"/>
          <w:b w:val="0"/>
        </w:rPr>
        <w:t>&lt;/Members&gt;</w:t>
      </w:r>
    </w:p>
    <w:p w14:paraId="13DEBA60" w14:textId="77777777" w:rsidR="007262BB" w:rsidRPr="00787C43" w:rsidRDefault="007262BB" w:rsidP="007262BB">
      <w:pPr>
        <w:pStyle w:val="NormalBold"/>
      </w:pPr>
      <w:r w:rsidRPr="00787C43">
        <w:rPr>
          <w:rStyle w:val="HideTWBExt"/>
          <w:b w:val="0"/>
        </w:rPr>
        <w:t>&lt;/RepeatBlock-By&gt;</w:t>
      </w:r>
    </w:p>
    <w:p w14:paraId="62A0B71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A9D9CE4" w14:textId="77777777" w:rsidR="007262BB" w:rsidRPr="00787C43" w:rsidRDefault="007262BB" w:rsidP="007262BB">
      <w:pPr>
        <w:pStyle w:val="NormalBold"/>
      </w:pPr>
      <w:r w:rsidRPr="00787C43">
        <w:rPr>
          <w:rStyle w:val="HideTWBExt"/>
        </w:rPr>
        <w:t>&lt;Article&gt;</w:t>
      </w:r>
      <w:r w:rsidRPr="00787C43">
        <w:t>Erwägung G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ABE8D4D" w14:textId="77777777" w:rsidTr="007B3812">
        <w:trPr>
          <w:trHeight w:hRule="exact" w:val="240"/>
          <w:jc w:val="center"/>
        </w:trPr>
        <w:tc>
          <w:tcPr>
            <w:tcW w:w="9752" w:type="dxa"/>
            <w:gridSpan w:val="2"/>
            <w:tcBorders>
              <w:top w:val="nil"/>
              <w:left w:val="nil"/>
              <w:bottom w:val="nil"/>
              <w:right w:val="nil"/>
            </w:tcBorders>
          </w:tcPr>
          <w:p w14:paraId="1B98AA00" w14:textId="77777777" w:rsidR="007262BB" w:rsidRPr="00787C43" w:rsidRDefault="007262BB" w:rsidP="007B3812"/>
        </w:tc>
      </w:tr>
      <w:tr w:rsidR="007262BB" w:rsidRPr="00787C43" w14:paraId="3C067777" w14:textId="77777777" w:rsidTr="007B3812">
        <w:trPr>
          <w:trHeight w:val="240"/>
          <w:jc w:val="center"/>
        </w:trPr>
        <w:tc>
          <w:tcPr>
            <w:tcW w:w="4876" w:type="dxa"/>
            <w:tcBorders>
              <w:top w:val="nil"/>
              <w:left w:val="nil"/>
              <w:bottom w:val="nil"/>
              <w:right w:val="nil"/>
            </w:tcBorders>
          </w:tcPr>
          <w:p w14:paraId="0B3FB1D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59764E5" w14:textId="77777777" w:rsidR="007262BB" w:rsidRPr="00787C43" w:rsidRDefault="007262BB" w:rsidP="007B3812">
            <w:pPr>
              <w:pStyle w:val="AmColumnHeading"/>
            </w:pPr>
            <w:r w:rsidRPr="00787C43">
              <w:t>Geänderter Text</w:t>
            </w:r>
          </w:p>
        </w:tc>
      </w:tr>
      <w:tr w:rsidR="007262BB" w:rsidRPr="00787C43" w14:paraId="5C085247" w14:textId="77777777" w:rsidTr="007B3812">
        <w:trPr>
          <w:jc w:val="center"/>
        </w:trPr>
        <w:tc>
          <w:tcPr>
            <w:tcW w:w="4876" w:type="dxa"/>
            <w:tcBorders>
              <w:top w:val="nil"/>
              <w:left w:val="nil"/>
              <w:bottom w:val="nil"/>
              <w:right w:val="nil"/>
            </w:tcBorders>
          </w:tcPr>
          <w:p w14:paraId="5F21D4A3" w14:textId="77777777" w:rsidR="007262BB" w:rsidRPr="00787C43" w:rsidRDefault="007262BB" w:rsidP="007B3812">
            <w:pPr>
              <w:pStyle w:val="Normal6a"/>
            </w:pPr>
          </w:p>
        </w:tc>
        <w:tc>
          <w:tcPr>
            <w:tcW w:w="4876" w:type="dxa"/>
            <w:tcBorders>
              <w:top w:val="nil"/>
              <w:left w:val="nil"/>
              <w:bottom w:val="nil"/>
              <w:right w:val="nil"/>
            </w:tcBorders>
          </w:tcPr>
          <w:p w14:paraId="2FE76B33" w14:textId="77777777" w:rsidR="007262BB" w:rsidRPr="00787C43" w:rsidRDefault="007262BB" w:rsidP="007B3812">
            <w:pPr>
              <w:pStyle w:val="Normal6a"/>
            </w:pPr>
            <w:r w:rsidRPr="00787C43">
              <w:rPr>
                <w:b/>
                <w:i/>
              </w:rPr>
              <w:t>Ga.</w:t>
            </w:r>
            <w:r w:rsidRPr="00787C43">
              <w:tab/>
            </w:r>
            <w:r w:rsidRPr="00787C43">
              <w:rPr>
                <w:b/>
                <w:i/>
              </w:rPr>
              <w:t>in der Erwägung, dass Herz-</w:t>
            </w:r>
            <w:r w:rsidRPr="00787C43">
              <w:rPr>
                <w:b/>
                <w:i/>
              </w:rPr>
              <w:lastRenderedPageBreak/>
              <w:t>Kreislauf-Erkrankungen weltweit nach wie vor die häufigste Todesursache sind, wobei Frauen nach akuten Ereignissen höhere Sterblichkeitsraten und schlechtere Gesundheitsergebnisse aufweisen, was dazu führt, dass diese Erkrankungen 37 % aller Todesfälle bei Frauen im Vergleich zu 31 % bei Männern ausmachen; in der Erwägung, dass Frauen mit Herz-Kreislauf-Erkrankungen in klinischen Studien ständig unterdiagnostiziert, unterbehandelt und unterrepräsentiert sind, was zu weiteren und tieferen Ungleichheiten im Bereich der öffentlichen Gesundheit führt;</w:t>
            </w:r>
          </w:p>
        </w:tc>
      </w:tr>
    </w:tbl>
    <w:p w14:paraId="464943F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3C109DD" w14:textId="77777777" w:rsidR="007262BB" w:rsidRPr="00787C43" w:rsidRDefault="007262BB" w:rsidP="007262BB">
      <w:r w:rsidRPr="00787C43">
        <w:rPr>
          <w:rStyle w:val="HideTWBExt"/>
        </w:rPr>
        <w:t>&lt;/Amend&gt;</w:t>
      </w:r>
    </w:p>
    <w:p w14:paraId="736D635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188</w:t>
      </w:r>
      <w:r w:rsidRPr="00787C43">
        <w:rPr>
          <w:rStyle w:val="HideTWBExt"/>
        </w:rPr>
        <w:t>&lt;/NumAm&gt;</w:t>
      </w:r>
    </w:p>
    <w:p w14:paraId="46895EC5"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1F0574C6" w14:textId="77777777" w:rsidR="007262BB" w:rsidRPr="00787C43" w:rsidRDefault="007262BB" w:rsidP="007262BB">
      <w:pPr>
        <w:pStyle w:val="NormalBold"/>
      </w:pPr>
      <w:r w:rsidRPr="00787C43">
        <w:rPr>
          <w:rStyle w:val="HideTWBExt"/>
          <w:b w:val="0"/>
        </w:rPr>
        <w:t>&lt;/RepeatBlock-By&gt;</w:t>
      </w:r>
    </w:p>
    <w:p w14:paraId="2F5D952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4303FCE" w14:textId="77777777" w:rsidR="007262BB" w:rsidRPr="00787C43" w:rsidRDefault="007262BB" w:rsidP="007262BB">
      <w:pPr>
        <w:pStyle w:val="NormalBold"/>
      </w:pPr>
      <w:r w:rsidRPr="00787C43">
        <w:rPr>
          <w:rStyle w:val="HideTWBExt"/>
        </w:rPr>
        <w:t>&lt;Article&gt;</w:t>
      </w:r>
      <w:r w:rsidRPr="00787C43">
        <w:t>Erwägung G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E084CB1" w14:textId="77777777" w:rsidTr="007B3812">
        <w:trPr>
          <w:trHeight w:hRule="exact" w:val="240"/>
          <w:jc w:val="center"/>
        </w:trPr>
        <w:tc>
          <w:tcPr>
            <w:tcW w:w="9752" w:type="dxa"/>
            <w:gridSpan w:val="2"/>
            <w:tcBorders>
              <w:top w:val="nil"/>
              <w:left w:val="nil"/>
              <w:bottom w:val="nil"/>
              <w:right w:val="nil"/>
            </w:tcBorders>
          </w:tcPr>
          <w:p w14:paraId="3A0C899E" w14:textId="77777777" w:rsidR="007262BB" w:rsidRPr="00787C43" w:rsidRDefault="007262BB" w:rsidP="007B3812"/>
        </w:tc>
      </w:tr>
      <w:tr w:rsidR="007262BB" w:rsidRPr="00787C43" w14:paraId="5DF74215" w14:textId="77777777" w:rsidTr="007B3812">
        <w:trPr>
          <w:trHeight w:val="240"/>
          <w:jc w:val="center"/>
        </w:trPr>
        <w:tc>
          <w:tcPr>
            <w:tcW w:w="4876" w:type="dxa"/>
            <w:tcBorders>
              <w:top w:val="nil"/>
              <w:left w:val="nil"/>
              <w:bottom w:val="nil"/>
              <w:right w:val="nil"/>
            </w:tcBorders>
          </w:tcPr>
          <w:p w14:paraId="6F72D10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2CAED1D" w14:textId="77777777" w:rsidR="007262BB" w:rsidRPr="00787C43" w:rsidRDefault="007262BB" w:rsidP="007B3812">
            <w:pPr>
              <w:pStyle w:val="AmColumnHeading"/>
            </w:pPr>
            <w:r w:rsidRPr="00787C43">
              <w:t>Geänderter Text</w:t>
            </w:r>
          </w:p>
        </w:tc>
      </w:tr>
      <w:tr w:rsidR="007262BB" w:rsidRPr="00787C43" w14:paraId="660DDB68" w14:textId="77777777" w:rsidTr="007B3812">
        <w:trPr>
          <w:jc w:val="center"/>
        </w:trPr>
        <w:tc>
          <w:tcPr>
            <w:tcW w:w="4876" w:type="dxa"/>
            <w:tcBorders>
              <w:top w:val="nil"/>
              <w:left w:val="nil"/>
              <w:bottom w:val="nil"/>
              <w:right w:val="nil"/>
            </w:tcBorders>
          </w:tcPr>
          <w:p w14:paraId="71AF0395" w14:textId="77777777" w:rsidR="007262BB" w:rsidRPr="00787C43" w:rsidRDefault="007262BB" w:rsidP="007B3812">
            <w:pPr>
              <w:pStyle w:val="Normal6a"/>
            </w:pPr>
          </w:p>
        </w:tc>
        <w:tc>
          <w:tcPr>
            <w:tcW w:w="4876" w:type="dxa"/>
            <w:tcBorders>
              <w:top w:val="nil"/>
              <w:left w:val="nil"/>
              <w:bottom w:val="nil"/>
              <w:right w:val="nil"/>
            </w:tcBorders>
          </w:tcPr>
          <w:p w14:paraId="622950CE" w14:textId="77777777" w:rsidR="007262BB" w:rsidRPr="00787C43" w:rsidRDefault="007262BB" w:rsidP="007B3812">
            <w:pPr>
              <w:pStyle w:val="Normal6a"/>
            </w:pPr>
            <w:r w:rsidRPr="00787C43">
              <w:rPr>
                <w:b/>
                <w:i/>
              </w:rPr>
              <w:t>Ga.</w:t>
            </w:r>
            <w:r w:rsidRPr="00787C43">
              <w:tab/>
            </w:r>
            <w:r w:rsidRPr="00787C43">
              <w:rPr>
                <w:b/>
                <w:i/>
              </w:rPr>
              <w:t>in der Erwägung, dass Betreuungspflichten für Kinder und andere unterhaltsberechtigte Personen ein erhebliches Hindernis für die Erwerbsbeteiligung von Frauen darstellen und unbezahlte Betreuungs- und Pflegepflichten rund 7,7 Millionen Frauen in der EU davon abhalten, am Arbeitsmarkt teilzunehmen;</w:t>
            </w:r>
          </w:p>
        </w:tc>
      </w:tr>
    </w:tbl>
    <w:p w14:paraId="3CA7063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EA53E5E" w14:textId="77777777" w:rsidR="007262BB" w:rsidRPr="00787C43" w:rsidRDefault="007262BB" w:rsidP="007262BB">
      <w:r w:rsidRPr="00787C43">
        <w:rPr>
          <w:rStyle w:val="HideTWBExt"/>
        </w:rPr>
        <w:t>&lt;/Amend&gt;</w:t>
      </w:r>
    </w:p>
    <w:p w14:paraId="73E0862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189</w:t>
      </w:r>
      <w:r w:rsidRPr="00787C43">
        <w:rPr>
          <w:rStyle w:val="HideTWBExt"/>
        </w:rPr>
        <w:t>&lt;/NumAm&gt;</w:t>
      </w:r>
    </w:p>
    <w:p w14:paraId="07887FE3"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1A9ECD9B" w14:textId="77777777" w:rsidR="007262BB" w:rsidRPr="00787C43" w:rsidRDefault="007262BB" w:rsidP="007262BB">
      <w:pPr>
        <w:pStyle w:val="NormalBold"/>
      </w:pPr>
      <w:r w:rsidRPr="00787C43">
        <w:rPr>
          <w:rStyle w:val="HideTWBExt"/>
          <w:b w:val="0"/>
        </w:rPr>
        <w:t>&lt;/RepeatBlock-By&gt;</w:t>
      </w:r>
    </w:p>
    <w:p w14:paraId="5942783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60BC08E" w14:textId="77777777" w:rsidR="007262BB" w:rsidRPr="00787C43" w:rsidRDefault="007262BB" w:rsidP="007262BB">
      <w:pPr>
        <w:pStyle w:val="NormalBold"/>
      </w:pPr>
      <w:r w:rsidRPr="00787C43">
        <w:rPr>
          <w:rStyle w:val="HideTWBExt"/>
        </w:rPr>
        <w:t>&lt;Article&gt;</w:t>
      </w:r>
      <w:r w:rsidRPr="00787C43">
        <w:t>Erwägung G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8E644C6" w14:textId="77777777" w:rsidTr="007B3812">
        <w:trPr>
          <w:trHeight w:hRule="exact" w:val="240"/>
          <w:jc w:val="center"/>
        </w:trPr>
        <w:tc>
          <w:tcPr>
            <w:tcW w:w="9752" w:type="dxa"/>
            <w:gridSpan w:val="2"/>
            <w:tcBorders>
              <w:top w:val="nil"/>
              <w:left w:val="nil"/>
              <w:bottom w:val="nil"/>
              <w:right w:val="nil"/>
            </w:tcBorders>
          </w:tcPr>
          <w:p w14:paraId="6BE70636" w14:textId="77777777" w:rsidR="007262BB" w:rsidRPr="00787C43" w:rsidRDefault="007262BB" w:rsidP="007B3812"/>
        </w:tc>
      </w:tr>
      <w:tr w:rsidR="007262BB" w:rsidRPr="00787C43" w14:paraId="5D68AFC1" w14:textId="77777777" w:rsidTr="007B3812">
        <w:trPr>
          <w:trHeight w:val="240"/>
          <w:jc w:val="center"/>
        </w:trPr>
        <w:tc>
          <w:tcPr>
            <w:tcW w:w="4876" w:type="dxa"/>
            <w:tcBorders>
              <w:top w:val="nil"/>
              <w:left w:val="nil"/>
              <w:bottom w:val="nil"/>
              <w:right w:val="nil"/>
            </w:tcBorders>
          </w:tcPr>
          <w:p w14:paraId="54E91CD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E047E29" w14:textId="77777777" w:rsidR="007262BB" w:rsidRPr="00787C43" w:rsidRDefault="007262BB" w:rsidP="007B3812">
            <w:pPr>
              <w:pStyle w:val="AmColumnHeading"/>
            </w:pPr>
            <w:r w:rsidRPr="00787C43">
              <w:t>Geänderter Text</w:t>
            </w:r>
          </w:p>
        </w:tc>
      </w:tr>
      <w:tr w:rsidR="007262BB" w:rsidRPr="00787C43" w14:paraId="5E683A7F" w14:textId="77777777" w:rsidTr="007B3812">
        <w:trPr>
          <w:jc w:val="center"/>
        </w:trPr>
        <w:tc>
          <w:tcPr>
            <w:tcW w:w="4876" w:type="dxa"/>
            <w:tcBorders>
              <w:top w:val="nil"/>
              <w:left w:val="nil"/>
              <w:bottom w:val="nil"/>
              <w:right w:val="nil"/>
            </w:tcBorders>
          </w:tcPr>
          <w:p w14:paraId="142B562F" w14:textId="77777777" w:rsidR="007262BB" w:rsidRPr="00787C43" w:rsidRDefault="007262BB" w:rsidP="007B3812">
            <w:pPr>
              <w:pStyle w:val="Normal6a"/>
            </w:pPr>
          </w:p>
        </w:tc>
        <w:tc>
          <w:tcPr>
            <w:tcW w:w="4876" w:type="dxa"/>
            <w:tcBorders>
              <w:top w:val="nil"/>
              <w:left w:val="nil"/>
              <w:bottom w:val="nil"/>
              <w:right w:val="nil"/>
            </w:tcBorders>
          </w:tcPr>
          <w:p w14:paraId="5D95FF19" w14:textId="77777777" w:rsidR="007262BB" w:rsidRPr="00787C43" w:rsidRDefault="007262BB" w:rsidP="007B3812">
            <w:pPr>
              <w:pStyle w:val="Normal6a"/>
            </w:pPr>
            <w:r w:rsidRPr="00787C43">
              <w:rPr>
                <w:b/>
                <w:i/>
              </w:rPr>
              <w:t>Ga.</w:t>
            </w:r>
            <w:r w:rsidRPr="00787C43">
              <w:tab/>
            </w:r>
            <w:r w:rsidRPr="00787C43">
              <w:rPr>
                <w:b/>
                <w:i/>
              </w:rPr>
              <w:t>in der Erwägung, dass die Einrichtung eines Pflegeabkommens für Europa, Mindestlöhne und der Zugang zu hochwertigen, kostenlosen öffentlichen Dienstleistungen dazu beitragen würden, die Armut zu verringern und das geschlechtsspezifische Entgeltgefälle, die Rentenlücke und das Gefälle bei Betreuungs- und Pflegeaufgaben zu schließen;</w:t>
            </w:r>
          </w:p>
        </w:tc>
      </w:tr>
    </w:tbl>
    <w:p w14:paraId="5F9900D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BC2F940" w14:textId="77777777" w:rsidR="007262BB" w:rsidRPr="00787C43" w:rsidRDefault="007262BB" w:rsidP="007262BB">
      <w:r w:rsidRPr="00787C43">
        <w:rPr>
          <w:rStyle w:val="HideTWBExt"/>
        </w:rPr>
        <w:t>&lt;/Amend&gt;</w:t>
      </w:r>
    </w:p>
    <w:p w14:paraId="3B423EA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190</w:t>
      </w:r>
      <w:r w:rsidRPr="00787C43">
        <w:rPr>
          <w:rStyle w:val="HideTWBExt"/>
        </w:rPr>
        <w:t>&lt;/NumAm&gt;</w:t>
      </w:r>
    </w:p>
    <w:p w14:paraId="776B3CE0"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680B48E5" w14:textId="77777777" w:rsidR="007262BB" w:rsidRPr="00787C43" w:rsidRDefault="007262BB" w:rsidP="007262BB">
      <w:pPr>
        <w:pStyle w:val="NormalBold"/>
      </w:pPr>
      <w:r w:rsidRPr="00787C43">
        <w:rPr>
          <w:rStyle w:val="HideTWBExt"/>
          <w:b w:val="0"/>
        </w:rPr>
        <w:t>&lt;/RepeatBlock-By&gt;</w:t>
      </w:r>
    </w:p>
    <w:p w14:paraId="13F86C3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C5C0020" w14:textId="77777777" w:rsidR="007262BB" w:rsidRPr="00787C43" w:rsidRDefault="007262BB" w:rsidP="007262BB">
      <w:pPr>
        <w:pStyle w:val="NormalBold"/>
      </w:pPr>
      <w:r w:rsidRPr="00787C43">
        <w:rPr>
          <w:rStyle w:val="HideTWBExt"/>
        </w:rPr>
        <w:t>&lt;Article&gt;</w:t>
      </w:r>
      <w:r w:rsidRPr="00787C43">
        <w:t>Erwägung G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EA65EE2" w14:textId="77777777" w:rsidTr="007B3812">
        <w:trPr>
          <w:trHeight w:hRule="exact" w:val="240"/>
          <w:jc w:val="center"/>
        </w:trPr>
        <w:tc>
          <w:tcPr>
            <w:tcW w:w="9752" w:type="dxa"/>
            <w:gridSpan w:val="2"/>
            <w:tcBorders>
              <w:top w:val="nil"/>
              <w:left w:val="nil"/>
              <w:bottom w:val="nil"/>
              <w:right w:val="nil"/>
            </w:tcBorders>
          </w:tcPr>
          <w:p w14:paraId="307DA16B" w14:textId="77777777" w:rsidR="007262BB" w:rsidRPr="00787C43" w:rsidRDefault="007262BB" w:rsidP="007B3812"/>
        </w:tc>
      </w:tr>
      <w:tr w:rsidR="007262BB" w:rsidRPr="00787C43" w14:paraId="70EDD7EC" w14:textId="77777777" w:rsidTr="007B3812">
        <w:trPr>
          <w:trHeight w:val="240"/>
          <w:jc w:val="center"/>
        </w:trPr>
        <w:tc>
          <w:tcPr>
            <w:tcW w:w="4876" w:type="dxa"/>
            <w:tcBorders>
              <w:top w:val="nil"/>
              <w:left w:val="nil"/>
              <w:bottom w:val="nil"/>
              <w:right w:val="nil"/>
            </w:tcBorders>
          </w:tcPr>
          <w:p w14:paraId="2F92FC3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4E283FA" w14:textId="77777777" w:rsidR="007262BB" w:rsidRPr="00787C43" w:rsidRDefault="007262BB" w:rsidP="007B3812">
            <w:pPr>
              <w:pStyle w:val="AmColumnHeading"/>
            </w:pPr>
            <w:r w:rsidRPr="00787C43">
              <w:t>Geänderter Text</w:t>
            </w:r>
          </w:p>
        </w:tc>
      </w:tr>
      <w:tr w:rsidR="007262BB" w:rsidRPr="00787C43" w14:paraId="0F7FFF66" w14:textId="77777777" w:rsidTr="007B3812">
        <w:trPr>
          <w:jc w:val="center"/>
        </w:trPr>
        <w:tc>
          <w:tcPr>
            <w:tcW w:w="4876" w:type="dxa"/>
            <w:tcBorders>
              <w:top w:val="nil"/>
              <w:left w:val="nil"/>
              <w:bottom w:val="nil"/>
              <w:right w:val="nil"/>
            </w:tcBorders>
          </w:tcPr>
          <w:p w14:paraId="6F816B39" w14:textId="77777777" w:rsidR="007262BB" w:rsidRPr="00787C43" w:rsidRDefault="007262BB" w:rsidP="007B3812">
            <w:pPr>
              <w:pStyle w:val="Normal6a"/>
            </w:pPr>
          </w:p>
        </w:tc>
        <w:tc>
          <w:tcPr>
            <w:tcW w:w="4876" w:type="dxa"/>
            <w:tcBorders>
              <w:top w:val="nil"/>
              <w:left w:val="nil"/>
              <w:bottom w:val="nil"/>
              <w:right w:val="nil"/>
            </w:tcBorders>
          </w:tcPr>
          <w:p w14:paraId="52FB5886" w14:textId="77777777" w:rsidR="007262BB" w:rsidRPr="00787C43" w:rsidRDefault="007262BB" w:rsidP="007B3812">
            <w:pPr>
              <w:pStyle w:val="Normal6a"/>
            </w:pPr>
            <w:r w:rsidRPr="00787C43">
              <w:rPr>
                <w:b/>
                <w:i/>
              </w:rPr>
              <w:t>Ga.</w:t>
            </w:r>
            <w:r w:rsidRPr="00787C43">
              <w:tab/>
            </w:r>
            <w:r w:rsidRPr="00787C43">
              <w:rPr>
                <w:b/>
                <w:i/>
              </w:rPr>
              <w:t>in der Erwägung, dass 80 % der Pflege und Betreuung von informellen Pflegekräften, hauptsächlich Frauen im Alter von 45 bis 75 Jahren, geleistet werden, was zu geschlechtsspezifischen Ungleichheiten in Bezug auf Beschäftigung und Einkommen beiträgt;</w:t>
            </w:r>
          </w:p>
        </w:tc>
      </w:tr>
    </w:tbl>
    <w:p w14:paraId="3C75A30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7FD1001" w14:textId="77777777" w:rsidR="007262BB" w:rsidRPr="00787C43" w:rsidRDefault="007262BB" w:rsidP="007262BB">
      <w:r w:rsidRPr="00787C43">
        <w:rPr>
          <w:rStyle w:val="HideTWBExt"/>
        </w:rPr>
        <w:t>&lt;/Amend&gt;</w:t>
      </w:r>
    </w:p>
    <w:p w14:paraId="0081981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191</w:t>
      </w:r>
      <w:r w:rsidRPr="00787C43">
        <w:rPr>
          <w:rStyle w:val="HideTWBExt"/>
        </w:rPr>
        <w:t>&lt;/NumAm&gt;</w:t>
      </w:r>
    </w:p>
    <w:p w14:paraId="06B39301"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321B4423" w14:textId="77777777" w:rsidR="007262BB" w:rsidRPr="00787C43" w:rsidRDefault="007262BB" w:rsidP="007262BB">
      <w:pPr>
        <w:pStyle w:val="NormalBold"/>
      </w:pPr>
      <w:r w:rsidRPr="00787C43">
        <w:rPr>
          <w:rStyle w:val="HideTWBExt"/>
          <w:b w:val="0"/>
        </w:rPr>
        <w:t>&lt;/RepeatBlock-By&gt;</w:t>
      </w:r>
    </w:p>
    <w:p w14:paraId="5B11CF9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555A005" w14:textId="77777777" w:rsidR="007262BB" w:rsidRPr="00787C43" w:rsidRDefault="007262BB" w:rsidP="007262BB">
      <w:pPr>
        <w:pStyle w:val="NormalBold"/>
      </w:pPr>
      <w:r w:rsidRPr="00787C43">
        <w:rPr>
          <w:rStyle w:val="HideTWBExt"/>
        </w:rPr>
        <w:t>&lt;Article&gt;</w:t>
      </w:r>
      <w:r w:rsidRPr="00787C43">
        <w:t>Erwägung G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BF34A86" w14:textId="77777777" w:rsidTr="007B3812">
        <w:trPr>
          <w:trHeight w:hRule="exact" w:val="240"/>
          <w:jc w:val="center"/>
        </w:trPr>
        <w:tc>
          <w:tcPr>
            <w:tcW w:w="9752" w:type="dxa"/>
            <w:gridSpan w:val="2"/>
            <w:tcBorders>
              <w:top w:val="nil"/>
              <w:left w:val="nil"/>
              <w:bottom w:val="nil"/>
              <w:right w:val="nil"/>
            </w:tcBorders>
          </w:tcPr>
          <w:p w14:paraId="50E8BEFA" w14:textId="77777777" w:rsidR="007262BB" w:rsidRPr="00787C43" w:rsidRDefault="007262BB" w:rsidP="007B3812"/>
        </w:tc>
      </w:tr>
      <w:tr w:rsidR="007262BB" w:rsidRPr="00787C43" w14:paraId="70A2340D" w14:textId="77777777" w:rsidTr="007B3812">
        <w:trPr>
          <w:trHeight w:val="240"/>
          <w:jc w:val="center"/>
        </w:trPr>
        <w:tc>
          <w:tcPr>
            <w:tcW w:w="4876" w:type="dxa"/>
            <w:tcBorders>
              <w:top w:val="nil"/>
              <w:left w:val="nil"/>
              <w:bottom w:val="nil"/>
              <w:right w:val="nil"/>
            </w:tcBorders>
          </w:tcPr>
          <w:p w14:paraId="0F7EB80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B665A48" w14:textId="77777777" w:rsidR="007262BB" w:rsidRPr="00787C43" w:rsidRDefault="007262BB" w:rsidP="007B3812">
            <w:pPr>
              <w:pStyle w:val="AmColumnHeading"/>
            </w:pPr>
            <w:r w:rsidRPr="00787C43">
              <w:t>Geänderter Text</w:t>
            </w:r>
          </w:p>
        </w:tc>
      </w:tr>
      <w:tr w:rsidR="007262BB" w:rsidRPr="00787C43" w14:paraId="5BAE1599" w14:textId="77777777" w:rsidTr="007B3812">
        <w:trPr>
          <w:jc w:val="center"/>
        </w:trPr>
        <w:tc>
          <w:tcPr>
            <w:tcW w:w="4876" w:type="dxa"/>
            <w:tcBorders>
              <w:top w:val="nil"/>
              <w:left w:val="nil"/>
              <w:bottom w:val="nil"/>
              <w:right w:val="nil"/>
            </w:tcBorders>
          </w:tcPr>
          <w:p w14:paraId="19B3C3E5" w14:textId="77777777" w:rsidR="007262BB" w:rsidRPr="00787C43" w:rsidRDefault="007262BB" w:rsidP="007B3812">
            <w:pPr>
              <w:pStyle w:val="Normal6a"/>
            </w:pPr>
          </w:p>
        </w:tc>
        <w:tc>
          <w:tcPr>
            <w:tcW w:w="4876" w:type="dxa"/>
            <w:tcBorders>
              <w:top w:val="nil"/>
              <w:left w:val="nil"/>
              <w:bottom w:val="nil"/>
              <w:right w:val="nil"/>
            </w:tcBorders>
          </w:tcPr>
          <w:p w14:paraId="206EF4B2" w14:textId="77777777" w:rsidR="007262BB" w:rsidRPr="00787C43" w:rsidRDefault="007262BB" w:rsidP="007B3812">
            <w:pPr>
              <w:pStyle w:val="Normal6a"/>
            </w:pPr>
            <w:r w:rsidRPr="00787C43">
              <w:rPr>
                <w:b/>
                <w:i/>
              </w:rPr>
              <w:t>Gb.</w:t>
            </w:r>
            <w:r w:rsidRPr="00787C43">
              <w:tab/>
            </w:r>
            <w:r w:rsidRPr="00787C43">
              <w:rPr>
                <w:b/>
                <w:i/>
              </w:rPr>
              <w:t xml:space="preserve">in der Erwägung, dass die Internationale Arbeitsorganisation den </w:t>
            </w:r>
            <w:r w:rsidRPr="00787C43">
              <w:rPr>
                <w:b/>
                <w:i/>
              </w:rPr>
              <w:lastRenderedPageBreak/>
              <w:t>Mangel an öffentlichen und privaten Investitionen in Kinderbetreuung und andere formelle Pflege- und Betreuungsdienste hervorhebt und betont, dass die seit langem ungleichen Einstellungen gegenüber Pflege- und Betreuungstätigkeiten im Allgemeinen die wirtschaftlichen und sozialen Kosten der Betreuung vor allem für Frauen erhöhen;</w:t>
            </w:r>
          </w:p>
        </w:tc>
      </w:tr>
    </w:tbl>
    <w:p w14:paraId="407F6C9E"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376C1A9" w14:textId="77777777" w:rsidR="007262BB" w:rsidRPr="00787C43" w:rsidRDefault="007262BB" w:rsidP="007262BB">
      <w:r w:rsidRPr="00787C43">
        <w:rPr>
          <w:rStyle w:val="HideTWBExt"/>
        </w:rPr>
        <w:t>&lt;/Amend&gt;</w:t>
      </w:r>
    </w:p>
    <w:p w14:paraId="3C56794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192</w:t>
      </w:r>
      <w:r w:rsidRPr="00787C43">
        <w:rPr>
          <w:rStyle w:val="HideTWBExt"/>
        </w:rPr>
        <w:t>&lt;/NumAm&gt;</w:t>
      </w:r>
    </w:p>
    <w:p w14:paraId="5C77CB7F"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7AC6A924" w14:textId="77777777" w:rsidR="007262BB" w:rsidRPr="00787C43" w:rsidRDefault="007262BB" w:rsidP="007262BB">
      <w:pPr>
        <w:pStyle w:val="NormalBold"/>
      </w:pPr>
      <w:r w:rsidRPr="00787C43">
        <w:rPr>
          <w:rStyle w:val="HideTWBExt"/>
          <w:b w:val="0"/>
        </w:rPr>
        <w:t>&lt;/RepeatBlock-By&gt;</w:t>
      </w:r>
    </w:p>
    <w:p w14:paraId="3253BA6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1229952" w14:textId="77777777" w:rsidR="007262BB" w:rsidRPr="00787C43" w:rsidRDefault="007262BB" w:rsidP="007262BB">
      <w:pPr>
        <w:pStyle w:val="NormalBold"/>
      </w:pPr>
      <w:r w:rsidRPr="00787C43">
        <w:rPr>
          <w:rStyle w:val="HideTWBExt"/>
        </w:rPr>
        <w:t>&lt;Article&gt;</w:t>
      </w:r>
      <w:r w:rsidRPr="00787C43">
        <w:t>Erwägung G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4446DEA" w14:textId="77777777" w:rsidTr="007B3812">
        <w:trPr>
          <w:trHeight w:hRule="exact" w:val="240"/>
          <w:jc w:val="center"/>
        </w:trPr>
        <w:tc>
          <w:tcPr>
            <w:tcW w:w="9752" w:type="dxa"/>
            <w:gridSpan w:val="2"/>
            <w:tcBorders>
              <w:top w:val="nil"/>
              <w:left w:val="nil"/>
              <w:bottom w:val="nil"/>
              <w:right w:val="nil"/>
            </w:tcBorders>
          </w:tcPr>
          <w:p w14:paraId="3760B675" w14:textId="77777777" w:rsidR="007262BB" w:rsidRPr="00787C43" w:rsidRDefault="007262BB" w:rsidP="007B3812"/>
        </w:tc>
      </w:tr>
      <w:tr w:rsidR="007262BB" w:rsidRPr="00787C43" w14:paraId="7CFB6B6F" w14:textId="77777777" w:rsidTr="007B3812">
        <w:trPr>
          <w:trHeight w:val="240"/>
          <w:jc w:val="center"/>
        </w:trPr>
        <w:tc>
          <w:tcPr>
            <w:tcW w:w="4876" w:type="dxa"/>
            <w:tcBorders>
              <w:top w:val="nil"/>
              <w:left w:val="nil"/>
              <w:bottom w:val="nil"/>
              <w:right w:val="nil"/>
            </w:tcBorders>
          </w:tcPr>
          <w:p w14:paraId="2039617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45C88DD" w14:textId="77777777" w:rsidR="007262BB" w:rsidRPr="00787C43" w:rsidRDefault="007262BB" w:rsidP="007B3812">
            <w:pPr>
              <w:pStyle w:val="AmColumnHeading"/>
            </w:pPr>
            <w:r w:rsidRPr="00787C43">
              <w:t>Geänderter Text</w:t>
            </w:r>
          </w:p>
        </w:tc>
      </w:tr>
      <w:tr w:rsidR="007262BB" w:rsidRPr="00787C43" w14:paraId="56954AB6" w14:textId="77777777" w:rsidTr="007B3812">
        <w:trPr>
          <w:jc w:val="center"/>
        </w:trPr>
        <w:tc>
          <w:tcPr>
            <w:tcW w:w="4876" w:type="dxa"/>
            <w:tcBorders>
              <w:top w:val="nil"/>
              <w:left w:val="nil"/>
              <w:bottom w:val="nil"/>
              <w:right w:val="nil"/>
            </w:tcBorders>
          </w:tcPr>
          <w:p w14:paraId="545589C5" w14:textId="77777777" w:rsidR="007262BB" w:rsidRPr="00787C43" w:rsidRDefault="007262BB" w:rsidP="007B3812">
            <w:pPr>
              <w:pStyle w:val="Normal6a"/>
            </w:pPr>
          </w:p>
        </w:tc>
        <w:tc>
          <w:tcPr>
            <w:tcW w:w="4876" w:type="dxa"/>
            <w:tcBorders>
              <w:top w:val="nil"/>
              <w:left w:val="nil"/>
              <w:bottom w:val="nil"/>
              <w:right w:val="nil"/>
            </w:tcBorders>
          </w:tcPr>
          <w:p w14:paraId="70931B90" w14:textId="77777777" w:rsidR="007262BB" w:rsidRPr="00787C43" w:rsidRDefault="007262BB" w:rsidP="007B3812">
            <w:pPr>
              <w:pStyle w:val="Normal6a"/>
            </w:pPr>
            <w:r w:rsidRPr="00787C43">
              <w:rPr>
                <w:b/>
                <w:i/>
              </w:rPr>
              <w:t>Gc.</w:t>
            </w:r>
            <w:r w:rsidRPr="00787C43">
              <w:tab/>
            </w:r>
            <w:r w:rsidRPr="00787C43">
              <w:rPr>
                <w:b/>
                <w:i/>
              </w:rPr>
              <w:t>in der Erwägung, dass ein großes ungenutztes Potenzial für unsere Volkswirtschaften damit einhergeht, die Stellen im Pflegesektor mit einem ausgewogenen Geschlechterverhältnis zu besetzen, wie z. B. in Schätzungen des EIGE hervorgehoben wird, die eine Beschäftigungsquote von 80 % bis 2050 prognostizieren, für den Fall, dass erhebliche Verbesserungen bei der Gleichstellung der Geschlechter verzeichnet werden</w:t>
            </w:r>
            <w:r w:rsidRPr="00787C43">
              <w:rPr>
                <w:b/>
                <w:i/>
                <w:vertAlign w:val="superscript"/>
              </w:rPr>
              <w:t>1a</w:t>
            </w:r>
            <w:r w:rsidRPr="00787C43">
              <w:rPr>
                <w:b/>
                <w:i/>
              </w:rPr>
              <w:t>;</w:t>
            </w:r>
          </w:p>
        </w:tc>
      </w:tr>
      <w:tr w:rsidR="007262BB" w:rsidRPr="00787C43" w14:paraId="2EF79A10" w14:textId="77777777" w:rsidTr="007B3812">
        <w:trPr>
          <w:jc w:val="center"/>
        </w:trPr>
        <w:tc>
          <w:tcPr>
            <w:tcW w:w="4876" w:type="dxa"/>
            <w:tcBorders>
              <w:top w:val="nil"/>
              <w:left w:val="nil"/>
              <w:bottom w:val="nil"/>
              <w:right w:val="nil"/>
            </w:tcBorders>
          </w:tcPr>
          <w:p w14:paraId="38601B6F" w14:textId="77777777" w:rsidR="007262BB" w:rsidRPr="00787C43" w:rsidRDefault="007262BB" w:rsidP="007B3812"/>
        </w:tc>
        <w:tc>
          <w:tcPr>
            <w:tcW w:w="4876" w:type="dxa"/>
            <w:tcBorders>
              <w:top w:val="nil"/>
              <w:left w:val="nil"/>
              <w:bottom w:val="nil"/>
              <w:right w:val="nil"/>
            </w:tcBorders>
          </w:tcPr>
          <w:p w14:paraId="5A0939B4" w14:textId="77777777" w:rsidR="007262BB" w:rsidRPr="00787C43" w:rsidRDefault="007262BB" w:rsidP="007B3812">
            <w:pPr>
              <w:pStyle w:val="Normal6a"/>
            </w:pPr>
            <w:r w:rsidRPr="00787C43">
              <w:rPr>
                <w:b/>
                <w:i/>
              </w:rPr>
              <w:t>_________________</w:t>
            </w:r>
          </w:p>
        </w:tc>
      </w:tr>
      <w:tr w:rsidR="007262BB" w:rsidRPr="00787C43" w14:paraId="41048D16" w14:textId="77777777" w:rsidTr="007B3812">
        <w:trPr>
          <w:jc w:val="center"/>
        </w:trPr>
        <w:tc>
          <w:tcPr>
            <w:tcW w:w="4876" w:type="dxa"/>
            <w:tcBorders>
              <w:top w:val="nil"/>
              <w:left w:val="nil"/>
              <w:bottom w:val="nil"/>
              <w:right w:val="nil"/>
            </w:tcBorders>
          </w:tcPr>
          <w:p w14:paraId="6BDE3253" w14:textId="77777777" w:rsidR="007262BB" w:rsidRPr="00787C43" w:rsidRDefault="007262BB" w:rsidP="007B3812"/>
        </w:tc>
        <w:tc>
          <w:tcPr>
            <w:tcW w:w="4876" w:type="dxa"/>
            <w:tcBorders>
              <w:top w:val="nil"/>
              <w:left w:val="nil"/>
              <w:bottom w:val="nil"/>
              <w:right w:val="nil"/>
            </w:tcBorders>
          </w:tcPr>
          <w:p w14:paraId="463D842D"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https://commission.europa.eu/document/download/055fdbab-5786-425e-a072-652bf53d8fe4_en?filename=Gender%20Equality%20Report.pdf</w:t>
            </w:r>
          </w:p>
        </w:tc>
      </w:tr>
    </w:tbl>
    <w:p w14:paraId="66A55D8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103053F" w14:textId="77777777" w:rsidR="007262BB" w:rsidRPr="00787C43" w:rsidRDefault="007262BB" w:rsidP="007262BB">
      <w:r w:rsidRPr="00787C43">
        <w:rPr>
          <w:rStyle w:val="HideTWBExt"/>
        </w:rPr>
        <w:t>&lt;/Amend&gt;</w:t>
      </w:r>
    </w:p>
    <w:p w14:paraId="3BB65C8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193</w:t>
      </w:r>
      <w:r w:rsidRPr="00787C43">
        <w:rPr>
          <w:rStyle w:val="HideTWBExt"/>
        </w:rPr>
        <w:t>&lt;/NumAm&gt;</w:t>
      </w:r>
    </w:p>
    <w:p w14:paraId="5E076F64" w14:textId="77777777" w:rsidR="007262BB" w:rsidRPr="00787C43" w:rsidRDefault="007262BB" w:rsidP="007262BB">
      <w:pPr>
        <w:pStyle w:val="NormalBold"/>
      </w:pPr>
      <w:r w:rsidRPr="00787C43">
        <w:rPr>
          <w:rStyle w:val="HideTWBExt"/>
          <w:b w:val="0"/>
        </w:rPr>
        <w:t>&lt;RepeatBlock-By&gt;&lt;Members&gt;</w:t>
      </w:r>
      <w:r w:rsidRPr="00787C43">
        <w:t xml:space="preserve">Lucia Yar, Abir Al-Sahlani, Raquel García Hermida-Van Der Walle, Dainius Žalimas, </w:t>
      </w:r>
      <w:r w:rsidRPr="00787C43">
        <w:lastRenderedPageBreak/>
        <w:t>Veronika Cifrová Ostrihoňová, Billy Kelleher, Valérie Devaux, Jana Toom</w:t>
      </w:r>
      <w:r w:rsidRPr="00787C43">
        <w:rPr>
          <w:rStyle w:val="HideTWBExt"/>
          <w:b w:val="0"/>
        </w:rPr>
        <w:t>&lt;/Members&gt;</w:t>
      </w:r>
    </w:p>
    <w:p w14:paraId="5E4947D0" w14:textId="77777777" w:rsidR="007262BB" w:rsidRPr="00787C43" w:rsidRDefault="007262BB" w:rsidP="007262BB">
      <w:pPr>
        <w:pStyle w:val="NormalBold"/>
      </w:pPr>
      <w:r w:rsidRPr="00787C43">
        <w:rPr>
          <w:rStyle w:val="HideTWBExt"/>
          <w:b w:val="0"/>
        </w:rPr>
        <w:t>&lt;/RepeatBlock-By&gt;</w:t>
      </w:r>
    </w:p>
    <w:p w14:paraId="3C54D36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D3ECBEB" w14:textId="77777777" w:rsidR="007262BB" w:rsidRPr="00787C43" w:rsidRDefault="007262BB" w:rsidP="007262BB">
      <w:pPr>
        <w:pStyle w:val="NormalBold"/>
      </w:pPr>
      <w:r w:rsidRPr="00787C43">
        <w:rPr>
          <w:rStyle w:val="HideTWBExt"/>
        </w:rPr>
        <w:t>&lt;Article&gt;</w:t>
      </w:r>
      <w:r w:rsidRPr="00787C43">
        <w:t>Erwägung H</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3774DB8" w14:textId="77777777" w:rsidTr="007B3812">
        <w:trPr>
          <w:trHeight w:hRule="exact" w:val="240"/>
          <w:jc w:val="center"/>
        </w:trPr>
        <w:tc>
          <w:tcPr>
            <w:tcW w:w="9752" w:type="dxa"/>
            <w:gridSpan w:val="2"/>
            <w:tcBorders>
              <w:top w:val="nil"/>
              <w:left w:val="nil"/>
              <w:bottom w:val="nil"/>
              <w:right w:val="nil"/>
            </w:tcBorders>
          </w:tcPr>
          <w:p w14:paraId="0D21C460" w14:textId="77777777" w:rsidR="007262BB" w:rsidRPr="00787C43" w:rsidRDefault="007262BB" w:rsidP="007B3812"/>
        </w:tc>
      </w:tr>
      <w:tr w:rsidR="007262BB" w:rsidRPr="00787C43" w14:paraId="0E3018A3" w14:textId="77777777" w:rsidTr="007B3812">
        <w:trPr>
          <w:trHeight w:val="240"/>
          <w:jc w:val="center"/>
        </w:trPr>
        <w:tc>
          <w:tcPr>
            <w:tcW w:w="4876" w:type="dxa"/>
            <w:tcBorders>
              <w:top w:val="nil"/>
              <w:left w:val="nil"/>
              <w:bottom w:val="nil"/>
              <w:right w:val="nil"/>
            </w:tcBorders>
          </w:tcPr>
          <w:p w14:paraId="72ED8A8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DE8FC9F" w14:textId="77777777" w:rsidR="007262BB" w:rsidRPr="00787C43" w:rsidRDefault="007262BB" w:rsidP="007B3812">
            <w:pPr>
              <w:pStyle w:val="AmColumnHeading"/>
            </w:pPr>
            <w:r w:rsidRPr="00787C43">
              <w:t>Geänderter Text</w:t>
            </w:r>
          </w:p>
        </w:tc>
      </w:tr>
      <w:tr w:rsidR="007262BB" w:rsidRPr="00787C43" w14:paraId="50E2D264" w14:textId="77777777" w:rsidTr="007B3812">
        <w:trPr>
          <w:jc w:val="center"/>
        </w:trPr>
        <w:tc>
          <w:tcPr>
            <w:tcW w:w="4876" w:type="dxa"/>
            <w:tcBorders>
              <w:top w:val="nil"/>
              <w:left w:val="nil"/>
              <w:bottom w:val="nil"/>
              <w:right w:val="nil"/>
            </w:tcBorders>
          </w:tcPr>
          <w:p w14:paraId="662DD385" w14:textId="77777777" w:rsidR="007262BB" w:rsidRPr="00787C43" w:rsidRDefault="007262BB" w:rsidP="007B3812">
            <w:pPr>
              <w:pStyle w:val="Normal6a"/>
            </w:pPr>
            <w:r w:rsidRPr="00787C43">
              <w:t>H.</w:t>
            </w:r>
            <w:r w:rsidRPr="00787C43">
              <w:tab/>
              <w:t>in der Erwägung, dass Forschungsergebnisse zeigen, dass Frauen auf allen Ebenen der wirtschaftlichen und politischen Entscheidungsfindung weltweit unterrepräsentiert sind und dass die Verwirklichung der Geschlechterparität in der Politik in weiter Ferne liegt;</w:t>
            </w:r>
          </w:p>
        </w:tc>
        <w:tc>
          <w:tcPr>
            <w:tcW w:w="4876" w:type="dxa"/>
            <w:tcBorders>
              <w:top w:val="nil"/>
              <w:left w:val="nil"/>
              <w:bottom w:val="nil"/>
              <w:right w:val="nil"/>
            </w:tcBorders>
          </w:tcPr>
          <w:p w14:paraId="071878E6" w14:textId="77777777" w:rsidR="007262BB" w:rsidRPr="00787C43" w:rsidRDefault="007262BB" w:rsidP="007B3812">
            <w:pPr>
              <w:pStyle w:val="Normal6a"/>
            </w:pPr>
            <w:r w:rsidRPr="00787C43">
              <w:t>H.</w:t>
            </w:r>
            <w:r w:rsidRPr="00787C43">
              <w:tab/>
              <w:t xml:space="preserve">in der Erwägung, dass Forschungsergebnisse zeigen, dass Frauen auf allen Ebenen der wirtschaftlichen und politischen Entscheidungsfindung weltweit unterrepräsentiert sind und dass die Verwirklichung der Geschlechterparität in der Politik in weiter Ferne liegt; </w:t>
            </w:r>
            <w:r w:rsidRPr="00787C43">
              <w:rPr>
                <w:b/>
                <w:i/>
              </w:rPr>
              <w:t>in der Erwägung, dass der Ausschuss für die Beseitigung der Diskriminierung der Frau (CEDAW) im Jahr 2024 die allgemeine Empfehlung Nr. 40 zur gleichberechtigten und inklusiven Vertretung von Frauen in Entscheidungssystemen abgegeben hat, die als eine Parität (50:50) zwischen Frauen und Männern in all ihrer Vielfalt im Hinblick auf den gleichberechtigten Zugang zu und die gleiche Machtverteilung in Entscheidungssystemen definiert ist;</w:t>
            </w:r>
          </w:p>
        </w:tc>
      </w:tr>
    </w:tbl>
    <w:p w14:paraId="28AE211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B3761BE" w14:textId="77777777" w:rsidR="007262BB" w:rsidRPr="00787C43" w:rsidRDefault="007262BB" w:rsidP="007262BB">
      <w:r w:rsidRPr="00787C43">
        <w:rPr>
          <w:rStyle w:val="HideTWBExt"/>
        </w:rPr>
        <w:t>&lt;/Amend&gt;</w:t>
      </w:r>
    </w:p>
    <w:p w14:paraId="59F0FE8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194</w:t>
      </w:r>
      <w:r w:rsidRPr="00787C43">
        <w:rPr>
          <w:rStyle w:val="HideTWBExt"/>
        </w:rPr>
        <w:t>&lt;/NumAm&gt;</w:t>
      </w:r>
    </w:p>
    <w:p w14:paraId="0D61F516"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020417A0" w14:textId="77777777" w:rsidR="007262BB" w:rsidRPr="00787C43" w:rsidRDefault="007262BB" w:rsidP="007262BB">
      <w:pPr>
        <w:pStyle w:val="NormalBold"/>
      </w:pPr>
      <w:r w:rsidRPr="00787C43">
        <w:rPr>
          <w:rStyle w:val="HideTWBExt"/>
          <w:b w:val="0"/>
        </w:rPr>
        <w:t>&lt;/RepeatBlock-By&gt;</w:t>
      </w:r>
    </w:p>
    <w:p w14:paraId="720B054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BD75350" w14:textId="77777777" w:rsidR="007262BB" w:rsidRPr="00787C43" w:rsidRDefault="007262BB" w:rsidP="007262BB">
      <w:pPr>
        <w:pStyle w:val="NormalBold"/>
      </w:pPr>
      <w:r w:rsidRPr="00787C43">
        <w:rPr>
          <w:rStyle w:val="HideTWBExt"/>
        </w:rPr>
        <w:t>&lt;Article&gt;</w:t>
      </w:r>
      <w:r w:rsidRPr="00787C43">
        <w:t>Erwägung H</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06245DA" w14:textId="77777777" w:rsidTr="007B3812">
        <w:trPr>
          <w:trHeight w:hRule="exact" w:val="240"/>
          <w:jc w:val="center"/>
        </w:trPr>
        <w:tc>
          <w:tcPr>
            <w:tcW w:w="9752" w:type="dxa"/>
            <w:gridSpan w:val="2"/>
            <w:tcBorders>
              <w:top w:val="nil"/>
              <w:left w:val="nil"/>
              <w:bottom w:val="nil"/>
              <w:right w:val="nil"/>
            </w:tcBorders>
          </w:tcPr>
          <w:p w14:paraId="7EA3E3AC" w14:textId="77777777" w:rsidR="007262BB" w:rsidRPr="00787C43" w:rsidRDefault="007262BB" w:rsidP="007B3812"/>
        </w:tc>
      </w:tr>
      <w:tr w:rsidR="007262BB" w:rsidRPr="00787C43" w14:paraId="47DAF602" w14:textId="77777777" w:rsidTr="007B3812">
        <w:trPr>
          <w:trHeight w:val="240"/>
          <w:jc w:val="center"/>
        </w:trPr>
        <w:tc>
          <w:tcPr>
            <w:tcW w:w="4876" w:type="dxa"/>
            <w:tcBorders>
              <w:top w:val="nil"/>
              <w:left w:val="nil"/>
              <w:bottom w:val="nil"/>
              <w:right w:val="nil"/>
            </w:tcBorders>
          </w:tcPr>
          <w:p w14:paraId="051EAC8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4CD0239" w14:textId="77777777" w:rsidR="007262BB" w:rsidRPr="00787C43" w:rsidRDefault="007262BB" w:rsidP="007B3812">
            <w:pPr>
              <w:pStyle w:val="AmColumnHeading"/>
            </w:pPr>
            <w:r w:rsidRPr="00787C43">
              <w:t>Geänderter Text</w:t>
            </w:r>
          </w:p>
        </w:tc>
      </w:tr>
      <w:tr w:rsidR="007262BB" w:rsidRPr="00787C43" w14:paraId="3270B6A4" w14:textId="77777777" w:rsidTr="007B3812">
        <w:trPr>
          <w:jc w:val="center"/>
        </w:trPr>
        <w:tc>
          <w:tcPr>
            <w:tcW w:w="4876" w:type="dxa"/>
            <w:tcBorders>
              <w:top w:val="nil"/>
              <w:left w:val="nil"/>
              <w:bottom w:val="nil"/>
              <w:right w:val="nil"/>
            </w:tcBorders>
          </w:tcPr>
          <w:p w14:paraId="361C987F" w14:textId="77777777" w:rsidR="007262BB" w:rsidRPr="00787C43" w:rsidRDefault="007262BB" w:rsidP="007B3812">
            <w:pPr>
              <w:pStyle w:val="Normal6a"/>
            </w:pPr>
            <w:r w:rsidRPr="00787C43">
              <w:t>H.</w:t>
            </w:r>
            <w:r w:rsidRPr="00787C43">
              <w:tab/>
              <w:t>in der Erwägung, dass Forschungsergebnisse zeigen, dass Frauen auf allen Ebenen der wirtschaftlichen und politischen Entscheidungsfindung weltweit unterrepräsentiert sind und dass die Verwirklichung der Geschlechterparität in der Politik in weiter Ferne liegt;</w:t>
            </w:r>
          </w:p>
        </w:tc>
        <w:tc>
          <w:tcPr>
            <w:tcW w:w="4876" w:type="dxa"/>
            <w:tcBorders>
              <w:top w:val="nil"/>
              <w:left w:val="nil"/>
              <w:bottom w:val="nil"/>
              <w:right w:val="nil"/>
            </w:tcBorders>
          </w:tcPr>
          <w:p w14:paraId="02131DF3" w14:textId="77777777" w:rsidR="007262BB" w:rsidRPr="00787C43" w:rsidRDefault="007262BB" w:rsidP="007B3812">
            <w:pPr>
              <w:pStyle w:val="Normal6a"/>
            </w:pPr>
            <w:r w:rsidRPr="00787C43">
              <w:t>H.</w:t>
            </w:r>
            <w:r w:rsidRPr="00787C43">
              <w:tab/>
              <w:t>in der Erwägung, dass Forschungsergebnisse zeigen, dass Frauen auf allen Ebenen der wirtschaftlichen und politischen Entscheidungsfindung weltweit unterrepräsentiert sind</w:t>
            </w:r>
            <w:r w:rsidRPr="00787C43">
              <w:rPr>
                <w:b/>
                <w:i/>
              </w:rPr>
              <w:t>,</w:t>
            </w:r>
            <w:r w:rsidRPr="00787C43">
              <w:t xml:space="preserve"> und dass die Verwirklichung der Geschlechterparität </w:t>
            </w:r>
            <w:r w:rsidRPr="00787C43">
              <w:rPr>
                <w:b/>
                <w:i/>
              </w:rPr>
              <w:t>und die Vertretung der Geschlechter</w:t>
            </w:r>
            <w:r w:rsidRPr="00787C43">
              <w:t xml:space="preserve"> in der Politik </w:t>
            </w:r>
            <w:r w:rsidRPr="00787C43">
              <w:rPr>
                <w:b/>
                <w:i/>
              </w:rPr>
              <w:t xml:space="preserve">wie auch im </w:t>
            </w:r>
            <w:r w:rsidRPr="00787C43">
              <w:rPr>
                <w:b/>
                <w:i/>
              </w:rPr>
              <w:lastRenderedPageBreak/>
              <w:t>Unternehmenssektor – insbesondere in den Vorständen –</w:t>
            </w:r>
            <w:r w:rsidRPr="00787C43">
              <w:t xml:space="preserve"> in weiter Ferne liegt;</w:t>
            </w:r>
          </w:p>
        </w:tc>
      </w:tr>
    </w:tbl>
    <w:p w14:paraId="291B705F"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CB2BF3C" w14:textId="77777777" w:rsidR="007262BB" w:rsidRPr="00787C43" w:rsidRDefault="007262BB" w:rsidP="007262BB">
      <w:r w:rsidRPr="00787C43">
        <w:rPr>
          <w:rStyle w:val="HideTWBExt"/>
        </w:rPr>
        <w:t>&lt;/Amend&gt;</w:t>
      </w:r>
    </w:p>
    <w:p w14:paraId="64ECBF4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195</w:t>
      </w:r>
      <w:r w:rsidRPr="00787C43">
        <w:rPr>
          <w:rStyle w:val="HideTWBExt"/>
        </w:rPr>
        <w:t>&lt;/NumAm&gt;</w:t>
      </w:r>
    </w:p>
    <w:p w14:paraId="697408BF"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2380796E" w14:textId="77777777" w:rsidR="007262BB" w:rsidRPr="00787C43" w:rsidRDefault="007262BB" w:rsidP="007262BB">
      <w:pPr>
        <w:pStyle w:val="NormalBold"/>
      </w:pPr>
      <w:r w:rsidRPr="00787C43">
        <w:rPr>
          <w:rStyle w:val="HideTWBExt"/>
          <w:b w:val="0"/>
        </w:rPr>
        <w:t>&lt;/RepeatBlock-By&gt;</w:t>
      </w:r>
    </w:p>
    <w:p w14:paraId="12BF35F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C865019" w14:textId="77777777" w:rsidR="007262BB" w:rsidRPr="00787C43" w:rsidRDefault="007262BB" w:rsidP="007262BB">
      <w:pPr>
        <w:pStyle w:val="NormalBold"/>
      </w:pPr>
      <w:r w:rsidRPr="00787C43">
        <w:rPr>
          <w:rStyle w:val="HideTWBExt"/>
        </w:rPr>
        <w:t>&lt;Article&gt;</w:t>
      </w:r>
      <w:r w:rsidRPr="00787C43">
        <w:t>Erwägung H</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471C13C" w14:textId="77777777" w:rsidTr="007B3812">
        <w:trPr>
          <w:trHeight w:hRule="exact" w:val="240"/>
          <w:jc w:val="center"/>
        </w:trPr>
        <w:tc>
          <w:tcPr>
            <w:tcW w:w="9752" w:type="dxa"/>
            <w:gridSpan w:val="2"/>
            <w:tcBorders>
              <w:top w:val="nil"/>
              <w:left w:val="nil"/>
              <w:bottom w:val="nil"/>
              <w:right w:val="nil"/>
            </w:tcBorders>
          </w:tcPr>
          <w:p w14:paraId="57BBA33A" w14:textId="77777777" w:rsidR="007262BB" w:rsidRPr="00787C43" w:rsidRDefault="007262BB" w:rsidP="007B3812"/>
        </w:tc>
      </w:tr>
      <w:tr w:rsidR="007262BB" w:rsidRPr="00787C43" w14:paraId="7D403B53" w14:textId="77777777" w:rsidTr="007B3812">
        <w:trPr>
          <w:trHeight w:val="240"/>
          <w:jc w:val="center"/>
        </w:trPr>
        <w:tc>
          <w:tcPr>
            <w:tcW w:w="4876" w:type="dxa"/>
            <w:tcBorders>
              <w:top w:val="nil"/>
              <w:left w:val="nil"/>
              <w:bottom w:val="nil"/>
              <w:right w:val="nil"/>
            </w:tcBorders>
          </w:tcPr>
          <w:p w14:paraId="2B0EFA7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8AC18CC" w14:textId="77777777" w:rsidR="007262BB" w:rsidRPr="00787C43" w:rsidRDefault="007262BB" w:rsidP="007B3812">
            <w:pPr>
              <w:pStyle w:val="AmColumnHeading"/>
            </w:pPr>
            <w:r w:rsidRPr="00787C43">
              <w:t>Geänderter Text</w:t>
            </w:r>
          </w:p>
        </w:tc>
      </w:tr>
      <w:tr w:rsidR="007262BB" w:rsidRPr="00787C43" w14:paraId="5D17D05F" w14:textId="77777777" w:rsidTr="007B3812">
        <w:trPr>
          <w:jc w:val="center"/>
        </w:trPr>
        <w:tc>
          <w:tcPr>
            <w:tcW w:w="4876" w:type="dxa"/>
            <w:tcBorders>
              <w:top w:val="nil"/>
              <w:left w:val="nil"/>
              <w:bottom w:val="nil"/>
              <w:right w:val="nil"/>
            </w:tcBorders>
          </w:tcPr>
          <w:p w14:paraId="2430CAAD" w14:textId="77777777" w:rsidR="007262BB" w:rsidRPr="00787C43" w:rsidRDefault="007262BB" w:rsidP="007B3812">
            <w:pPr>
              <w:pStyle w:val="Normal6a"/>
            </w:pPr>
            <w:r w:rsidRPr="00787C43">
              <w:t>H.</w:t>
            </w:r>
            <w:r w:rsidRPr="00787C43">
              <w:tab/>
              <w:t xml:space="preserve">in der Erwägung, dass Forschungsergebnisse zeigen, dass Frauen auf allen Ebenen der wirtschaftlichen und politischen Entscheidungsfindung weltweit unterrepräsentiert sind </w:t>
            </w:r>
            <w:r w:rsidRPr="00787C43">
              <w:rPr>
                <w:b/>
                <w:i/>
              </w:rPr>
              <w:t>und dass die Verwirklichung der Geschlechterparität in der Politik in weiter Ferne liegt</w:t>
            </w:r>
            <w:r w:rsidRPr="00787C43">
              <w:t>;</w:t>
            </w:r>
          </w:p>
        </w:tc>
        <w:tc>
          <w:tcPr>
            <w:tcW w:w="4876" w:type="dxa"/>
            <w:tcBorders>
              <w:top w:val="nil"/>
              <w:left w:val="nil"/>
              <w:bottom w:val="nil"/>
              <w:right w:val="nil"/>
            </w:tcBorders>
          </w:tcPr>
          <w:p w14:paraId="7EDC1B7F" w14:textId="77777777" w:rsidR="007262BB" w:rsidRPr="00787C43" w:rsidRDefault="007262BB" w:rsidP="007B3812">
            <w:pPr>
              <w:pStyle w:val="Normal6a"/>
            </w:pPr>
            <w:r w:rsidRPr="00787C43">
              <w:t>H.</w:t>
            </w:r>
            <w:r w:rsidRPr="00787C43">
              <w:tab/>
              <w:t>in der Erwägung, dass Forschungsergebnisse zeigen, dass Frauen auf allen Ebenen der wirtschaftlichen und politischen Entscheidungsfindung weltweit unterrepräsentiert sind;</w:t>
            </w:r>
          </w:p>
        </w:tc>
      </w:tr>
    </w:tbl>
    <w:p w14:paraId="75A1A27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4E22317" w14:textId="77777777" w:rsidR="007262BB" w:rsidRPr="00787C43" w:rsidRDefault="007262BB" w:rsidP="007262BB">
      <w:r w:rsidRPr="00787C43">
        <w:rPr>
          <w:rStyle w:val="HideTWBExt"/>
        </w:rPr>
        <w:t>&lt;/Amend&gt;</w:t>
      </w:r>
    </w:p>
    <w:p w14:paraId="0BB13D9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196</w:t>
      </w:r>
      <w:r w:rsidRPr="00787C43">
        <w:rPr>
          <w:rStyle w:val="HideTWBExt"/>
        </w:rPr>
        <w:t>&lt;/NumAm&gt;</w:t>
      </w:r>
    </w:p>
    <w:p w14:paraId="29957053"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6502F425" w14:textId="77777777" w:rsidR="007262BB" w:rsidRPr="00787C43" w:rsidRDefault="007262BB" w:rsidP="007262BB">
      <w:pPr>
        <w:pStyle w:val="NormalBold"/>
      </w:pPr>
      <w:r w:rsidRPr="00787C43">
        <w:rPr>
          <w:rStyle w:val="HideTWBExt"/>
          <w:b w:val="0"/>
        </w:rPr>
        <w:t>&lt;/RepeatBlock-By&gt;</w:t>
      </w:r>
    </w:p>
    <w:p w14:paraId="3D5D210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8C917D5" w14:textId="77777777" w:rsidR="007262BB" w:rsidRPr="00787C43" w:rsidRDefault="007262BB" w:rsidP="007262BB">
      <w:pPr>
        <w:pStyle w:val="NormalBold"/>
      </w:pPr>
      <w:r w:rsidRPr="00787C43">
        <w:rPr>
          <w:rStyle w:val="HideTWBExt"/>
        </w:rPr>
        <w:t>&lt;Article&gt;</w:t>
      </w:r>
      <w:r w:rsidRPr="00787C43">
        <w:t>Erwägung H</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415FA48" w14:textId="77777777" w:rsidTr="007B3812">
        <w:trPr>
          <w:trHeight w:hRule="exact" w:val="240"/>
          <w:jc w:val="center"/>
        </w:trPr>
        <w:tc>
          <w:tcPr>
            <w:tcW w:w="9752" w:type="dxa"/>
            <w:gridSpan w:val="2"/>
            <w:tcBorders>
              <w:top w:val="nil"/>
              <w:left w:val="nil"/>
              <w:bottom w:val="nil"/>
              <w:right w:val="nil"/>
            </w:tcBorders>
          </w:tcPr>
          <w:p w14:paraId="15A41DC0" w14:textId="77777777" w:rsidR="007262BB" w:rsidRPr="00787C43" w:rsidRDefault="007262BB" w:rsidP="007B3812"/>
        </w:tc>
      </w:tr>
      <w:tr w:rsidR="007262BB" w:rsidRPr="00787C43" w14:paraId="5C8D613D" w14:textId="77777777" w:rsidTr="007B3812">
        <w:trPr>
          <w:trHeight w:val="240"/>
          <w:jc w:val="center"/>
        </w:trPr>
        <w:tc>
          <w:tcPr>
            <w:tcW w:w="4876" w:type="dxa"/>
            <w:tcBorders>
              <w:top w:val="nil"/>
              <w:left w:val="nil"/>
              <w:bottom w:val="nil"/>
              <w:right w:val="nil"/>
            </w:tcBorders>
          </w:tcPr>
          <w:p w14:paraId="6A2F8A7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CDF4601" w14:textId="77777777" w:rsidR="007262BB" w:rsidRPr="00787C43" w:rsidRDefault="007262BB" w:rsidP="007B3812">
            <w:pPr>
              <w:pStyle w:val="AmColumnHeading"/>
            </w:pPr>
            <w:r w:rsidRPr="00787C43">
              <w:t>Geänderter Text</w:t>
            </w:r>
          </w:p>
        </w:tc>
      </w:tr>
      <w:tr w:rsidR="007262BB" w:rsidRPr="00787C43" w14:paraId="2D52CF8A" w14:textId="77777777" w:rsidTr="007B3812">
        <w:trPr>
          <w:jc w:val="center"/>
        </w:trPr>
        <w:tc>
          <w:tcPr>
            <w:tcW w:w="4876" w:type="dxa"/>
            <w:tcBorders>
              <w:top w:val="nil"/>
              <w:left w:val="nil"/>
              <w:bottom w:val="nil"/>
              <w:right w:val="nil"/>
            </w:tcBorders>
          </w:tcPr>
          <w:p w14:paraId="36D848F0" w14:textId="77777777" w:rsidR="007262BB" w:rsidRPr="00787C43" w:rsidRDefault="007262BB" w:rsidP="007B3812">
            <w:pPr>
              <w:pStyle w:val="Normal6a"/>
            </w:pPr>
            <w:r w:rsidRPr="00787C43">
              <w:t>H.</w:t>
            </w:r>
            <w:r w:rsidRPr="00787C43">
              <w:tab/>
              <w:t xml:space="preserve">in der Erwägung, dass Forschungsergebnisse zeigen, dass Frauen auf allen Ebenen der wirtschaftlichen und politischen Entscheidungsfindung weltweit unterrepräsentiert sind </w:t>
            </w:r>
            <w:r w:rsidRPr="00787C43">
              <w:rPr>
                <w:b/>
                <w:i/>
              </w:rPr>
              <w:t>und dass die Verwirklichung der Geschlechterparität in der Politik in weiter Ferne liegt</w:t>
            </w:r>
            <w:r w:rsidRPr="00787C43">
              <w:t>;</w:t>
            </w:r>
          </w:p>
        </w:tc>
        <w:tc>
          <w:tcPr>
            <w:tcW w:w="4876" w:type="dxa"/>
            <w:tcBorders>
              <w:top w:val="nil"/>
              <w:left w:val="nil"/>
              <w:bottom w:val="nil"/>
              <w:right w:val="nil"/>
            </w:tcBorders>
          </w:tcPr>
          <w:p w14:paraId="2272E89F" w14:textId="77777777" w:rsidR="007262BB" w:rsidRPr="00787C43" w:rsidRDefault="007262BB" w:rsidP="007B3812">
            <w:pPr>
              <w:pStyle w:val="Normal6a"/>
            </w:pPr>
            <w:r w:rsidRPr="00787C43">
              <w:t>H.</w:t>
            </w:r>
            <w:r w:rsidRPr="00787C43">
              <w:tab/>
              <w:t>in der Erwägung, dass Forschungsergebnisse zeigen, dass Frauen auf allen Ebenen der wirtschaftlichen und politischen Entscheidungsfindung weltweit unterrepräsentiert sind;</w:t>
            </w:r>
          </w:p>
        </w:tc>
      </w:tr>
    </w:tbl>
    <w:p w14:paraId="5CF0A85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1775F455" w14:textId="77777777" w:rsidR="007262BB" w:rsidRPr="00787C43" w:rsidRDefault="007262BB" w:rsidP="007262BB">
      <w:r w:rsidRPr="00787C43">
        <w:rPr>
          <w:rStyle w:val="HideTWBExt"/>
        </w:rPr>
        <w:t>&lt;/Amend&gt;</w:t>
      </w:r>
    </w:p>
    <w:p w14:paraId="50EA683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197</w:t>
      </w:r>
      <w:r w:rsidRPr="00787C43">
        <w:rPr>
          <w:rStyle w:val="HideTWBExt"/>
        </w:rPr>
        <w:t>&lt;/NumAm&gt;</w:t>
      </w:r>
    </w:p>
    <w:p w14:paraId="4BAC3150"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27EC9A2A" w14:textId="77777777" w:rsidR="007262BB" w:rsidRPr="00787C43" w:rsidRDefault="007262BB" w:rsidP="007262BB">
      <w:pPr>
        <w:pStyle w:val="NormalBold"/>
      </w:pPr>
      <w:r w:rsidRPr="00787C43">
        <w:rPr>
          <w:rStyle w:val="HideTWBExt"/>
          <w:b w:val="0"/>
        </w:rPr>
        <w:t>&lt;/RepeatBlock-By&gt;</w:t>
      </w:r>
    </w:p>
    <w:p w14:paraId="3AE2F767"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303A0276" w14:textId="77777777" w:rsidR="007262BB" w:rsidRPr="00787C43" w:rsidRDefault="007262BB" w:rsidP="007262BB">
      <w:pPr>
        <w:pStyle w:val="NormalBold"/>
      </w:pPr>
      <w:r w:rsidRPr="00787C43">
        <w:rPr>
          <w:rStyle w:val="HideTWBExt"/>
        </w:rPr>
        <w:t>&lt;Article&gt;</w:t>
      </w:r>
      <w:r w:rsidRPr="00787C43">
        <w:t>Erwägung H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92AB152" w14:textId="77777777" w:rsidTr="007B3812">
        <w:trPr>
          <w:trHeight w:hRule="exact" w:val="240"/>
          <w:jc w:val="center"/>
        </w:trPr>
        <w:tc>
          <w:tcPr>
            <w:tcW w:w="9752" w:type="dxa"/>
            <w:gridSpan w:val="2"/>
            <w:tcBorders>
              <w:top w:val="nil"/>
              <w:left w:val="nil"/>
              <w:bottom w:val="nil"/>
              <w:right w:val="nil"/>
            </w:tcBorders>
          </w:tcPr>
          <w:p w14:paraId="3C7D2CC1" w14:textId="77777777" w:rsidR="007262BB" w:rsidRPr="00787C43" w:rsidRDefault="007262BB" w:rsidP="007B3812"/>
        </w:tc>
      </w:tr>
      <w:tr w:rsidR="007262BB" w:rsidRPr="00787C43" w14:paraId="7B781859" w14:textId="77777777" w:rsidTr="007B3812">
        <w:trPr>
          <w:trHeight w:val="240"/>
          <w:jc w:val="center"/>
        </w:trPr>
        <w:tc>
          <w:tcPr>
            <w:tcW w:w="4876" w:type="dxa"/>
            <w:tcBorders>
              <w:top w:val="nil"/>
              <w:left w:val="nil"/>
              <w:bottom w:val="nil"/>
              <w:right w:val="nil"/>
            </w:tcBorders>
          </w:tcPr>
          <w:p w14:paraId="65E15C0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19425BA" w14:textId="77777777" w:rsidR="007262BB" w:rsidRPr="00787C43" w:rsidRDefault="007262BB" w:rsidP="007B3812">
            <w:pPr>
              <w:pStyle w:val="AmColumnHeading"/>
            </w:pPr>
            <w:r w:rsidRPr="00787C43">
              <w:t>Geänderter Text</w:t>
            </w:r>
          </w:p>
        </w:tc>
      </w:tr>
      <w:tr w:rsidR="007262BB" w:rsidRPr="00787C43" w14:paraId="665E76A7" w14:textId="77777777" w:rsidTr="007B3812">
        <w:trPr>
          <w:jc w:val="center"/>
        </w:trPr>
        <w:tc>
          <w:tcPr>
            <w:tcW w:w="4876" w:type="dxa"/>
            <w:tcBorders>
              <w:top w:val="nil"/>
              <w:left w:val="nil"/>
              <w:bottom w:val="nil"/>
              <w:right w:val="nil"/>
            </w:tcBorders>
          </w:tcPr>
          <w:p w14:paraId="494B0EFC" w14:textId="77777777" w:rsidR="007262BB" w:rsidRPr="00787C43" w:rsidRDefault="007262BB" w:rsidP="007B3812">
            <w:pPr>
              <w:pStyle w:val="Normal6a"/>
            </w:pPr>
          </w:p>
        </w:tc>
        <w:tc>
          <w:tcPr>
            <w:tcW w:w="4876" w:type="dxa"/>
            <w:tcBorders>
              <w:top w:val="nil"/>
              <w:left w:val="nil"/>
              <w:bottom w:val="nil"/>
              <w:right w:val="nil"/>
            </w:tcBorders>
          </w:tcPr>
          <w:p w14:paraId="5F8AAEBD" w14:textId="77777777" w:rsidR="007262BB" w:rsidRPr="00787C43" w:rsidRDefault="007262BB" w:rsidP="007B3812">
            <w:pPr>
              <w:pStyle w:val="Normal6a"/>
            </w:pPr>
            <w:r w:rsidRPr="00787C43">
              <w:rPr>
                <w:b/>
                <w:i/>
              </w:rPr>
              <w:t>Ha.</w:t>
            </w:r>
            <w:r w:rsidRPr="00787C43">
              <w:tab/>
            </w:r>
            <w:r w:rsidRPr="00787C43">
              <w:rPr>
                <w:b/>
                <w:i/>
              </w:rPr>
              <w:t>in der Erwägung, dass das Recht auf gleiches Entgelt für gleiche oder gleichwertige Arbeit vielfach nicht durchgesetzt wird, obwohl es gesetzlich verankert ist, und dass gegen die Ursache dieser Diskriminierung angegangen werden muss, indem die Arbeitnehmerrechte geschützt und ausgeweitet werden und indem die Anstrengungen der für die Gewerbeaufsicht zuständigen Behörden der Mitgliedstaaten verstärkt werden, um sicherzustellen, dass die genannten Rechte in den Unternehmen beachtet werden; in der Erwägung, dass Tarifverhandlungen von entscheidender Bedeutung sind, um die Ungleichheiten zwischen Männern und Frauen nachhaltig zu beseitigen;</w:t>
            </w:r>
          </w:p>
        </w:tc>
      </w:tr>
    </w:tbl>
    <w:p w14:paraId="50FAD76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225A7F6" w14:textId="77777777" w:rsidR="007262BB" w:rsidRPr="00787C43" w:rsidRDefault="007262BB" w:rsidP="007262BB">
      <w:r w:rsidRPr="00787C43">
        <w:rPr>
          <w:rStyle w:val="HideTWBExt"/>
        </w:rPr>
        <w:t>&lt;/Amend&gt;</w:t>
      </w:r>
    </w:p>
    <w:p w14:paraId="2EABEA5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198</w:t>
      </w:r>
      <w:r w:rsidRPr="00787C43">
        <w:rPr>
          <w:rStyle w:val="HideTWBExt"/>
        </w:rPr>
        <w:t>&lt;/NumAm&gt;</w:t>
      </w:r>
    </w:p>
    <w:p w14:paraId="144ACBED"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147E0A48" w14:textId="77777777" w:rsidR="007262BB" w:rsidRPr="00787C43" w:rsidRDefault="007262BB" w:rsidP="007262BB">
      <w:pPr>
        <w:pStyle w:val="NormalBold"/>
      </w:pPr>
      <w:r w:rsidRPr="00787C43">
        <w:rPr>
          <w:rStyle w:val="HideTWBExt"/>
          <w:b w:val="0"/>
        </w:rPr>
        <w:t>&lt;/RepeatBlock-By&gt;</w:t>
      </w:r>
    </w:p>
    <w:p w14:paraId="425D351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CC9768A" w14:textId="77777777" w:rsidR="007262BB" w:rsidRPr="00787C43" w:rsidRDefault="007262BB" w:rsidP="007262BB">
      <w:pPr>
        <w:pStyle w:val="NormalBold"/>
      </w:pPr>
      <w:r w:rsidRPr="00787C43">
        <w:rPr>
          <w:rStyle w:val="HideTWBExt"/>
        </w:rPr>
        <w:t>&lt;Article&gt;</w:t>
      </w:r>
      <w:r w:rsidRPr="00787C43">
        <w:t>Erwägung H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C7D03C2" w14:textId="77777777" w:rsidTr="007B3812">
        <w:trPr>
          <w:trHeight w:hRule="exact" w:val="240"/>
          <w:jc w:val="center"/>
        </w:trPr>
        <w:tc>
          <w:tcPr>
            <w:tcW w:w="9752" w:type="dxa"/>
            <w:gridSpan w:val="2"/>
            <w:tcBorders>
              <w:top w:val="nil"/>
              <w:left w:val="nil"/>
              <w:bottom w:val="nil"/>
              <w:right w:val="nil"/>
            </w:tcBorders>
          </w:tcPr>
          <w:p w14:paraId="27D549CD" w14:textId="77777777" w:rsidR="007262BB" w:rsidRPr="00787C43" w:rsidRDefault="007262BB" w:rsidP="007B3812"/>
        </w:tc>
      </w:tr>
      <w:tr w:rsidR="007262BB" w:rsidRPr="00787C43" w14:paraId="58F76B3D" w14:textId="77777777" w:rsidTr="007B3812">
        <w:trPr>
          <w:trHeight w:val="240"/>
          <w:jc w:val="center"/>
        </w:trPr>
        <w:tc>
          <w:tcPr>
            <w:tcW w:w="4876" w:type="dxa"/>
            <w:tcBorders>
              <w:top w:val="nil"/>
              <w:left w:val="nil"/>
              <w:bottom w:val="nil"/>
              <w:right w:val="nil"/>
            </w:tcBorders>
          </w:tcPr>
          <w:p w14:paraId="2305EB7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527F539" w14:textId="77777777" w:rsidR="007262BB" w:rsidRPr="00787C43" w:rsidRDefault="007262BB" w:rsidP="007B3812">
            <w:pPr>
              <w:pStyle w:val="AmColumnHeading"/>
            </w:pPr>
            <w:r w:rsidRPr="00787C43">
              <w:t>Geänderter Text</w:t>
            </w:r>
          </w:p>
        </w:tc>
      </w:tr>
      <w:tr w:rsidR="007262BB" w:rsidRPr="00787C43" w14:paraId="176366BF" w14:textId="77777777" w:rsidTr="007B3812">
        <w:trPr>
          <w:jc w:val="center"/>
        </w:trPr>
        <w:tc>
          <w:tcPr>
            <w:tcW w:w="4876" w:type="dxa"/>
            <w:tcBorders>
              <w:top w:val="nil"/>
              <w:left w:val="nil"/>
              <w:bottom w:val="nil"/>
              <w:right w:val="nil"/>
            </w:tcBorders>
          </w:tcPr>
          <w:p w14:paraId="26D9F3B4" w14:textId="77777777" w:rsidR="007262BB" w:rsidRPr="00787C43" w:rsidRDefault="007262BB" w:rsidP="007B3812">
            <w:pPr>
              <w:pStyle w:val="Normal6a"/>
            </w:pPr>
          </w:p>
        </w:tc>
        <w:tc>
          <w:tcPr>
            <w:tcW w:w="4876" w:type="dxa"/>
            <w:tcBorders>
              <w:top w:val="nil"/>
              <w:left w:val="nil"/>
              <w:bottom w:val="nil"/>
              <w:right w:val="nil"/>
            </w:tcBorders>
          </w:tcPr>
          <w:p w14:paraId="1267137D" w14:textId="77777777" w:rsidR="007262BB" w:rsidRPr="00787C43" w:rsidRDefault="007262BB" w:rsidP="007B3812">
            <w:pPr>
              <w:pStyle w:val="Normal6a"/>
            </w:pPr>
            <w:r w:rsidRPr="00787C43">
              <w:rPr>
                <w:b/>
                <w:i/>
              </w:rPr>
              <w:t>Ha.</w:t>
            </w:r>
            <w:r w:rsidRPr="00787C43">
              <w:tab/>
            </w:r>
            <w:r w:rsidRPr="00787C43">
              <w:rPr>
                <w:b/>
                <w:i/>
              </w:rPr>
              <w:t xml:space="preserve">in der Erwägung, dass die Beteiligung und Führungsrolle von Frauen in den Bereichen Außenpolitik, Verteidigung, Sicherheit und Friedenskonsolidierung nach wie vor fehlt; in der Erwägung, dass es keine harmonisierte Datenerhebung über die Beteiligung von Frauen in diesen Sektoren gibt, so dass das tatsächliche Ausmaß der Unterrepräsentation weitgehend unbekannt ist; in der Erwägung, dass mehrere Projekte, wie </w:t>
            </w:r>
            <w:r w:rsidRPr="00787C43">
              <w:rPr>
                <w:b/>
                <w:i/>
              </w:rPr>
              <w:lastRenderedPageBreak/>
              <w:t>den #SHEcurity-Index, mit dem Ziel entwickelt wurden, umfassende Daten zu sammeln, die als bewährte Verfahren und Beispiele für die Datenerhebung auf EU-Ebene dienen können;</w:t>
            </w:r>
          </w:p>
        </w:tc>
      </w:tr>
    </w:tbl>
    <w:p w14:paraId="5B697A09"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87BA480" w14:textId="77777777" w:rsidR="007262BB" w:rsidRPr="00787C43" w:rsidRDefault="007262BB" w:rsidP="007262BB">
      <w:r w:rsidRPr="00787C43">
        <w:rPr>
          <w:rStyle w:val="HideTWBExt"/>
        </w:rPr>
        <w:t>&lt;/Amend&gt;</w:t>
      </w:r>
    </w:p>
    <w:p w14:paraId="6DEA3FF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199</w:t>
      </w:r>
      <w:r w:rsidRPr="00787C43">
        <w:rPr>
          <w:rStyle w:val="HideTWBExt"/>
        </w:rPr>
        <w:t>&lt;/NumAm&gt;</w:t>
      </w:r>
    </w:p>
    <w:p w14:paraId="4EA563EA" w14:textId="77777777" w:rsidR="007262BB" w:rsidRPr="00787C43" w:rsidRDefault="007262BB" w:rsidP="007262BB">
      <w:pPr>
        <w:pStyle w:val="NormalBold"/>
      </w:pPr>
      <w:r w:rsidRPr="00787C43">
        <w:rPr>
          <w:rStyle w:val="HideTWBExt"/>
          <w:b w:val="0"/>
        </w:rPr>
        <w:t>&lt;RepeatBlock-By&gt;&lt;Members&gt;</w:t>
      </w:r>
      <w:r w:rsidRPr="00787C43">
        <w:t>Elżbieta Katarzyna Łukacijewska, Ewa Kopacz, Mirosława Nykiel, Jagna Marczułajtis-Walczak</w:t>
      </w:r>
      <w:r w:rsidRPr="00787C43">
        <w:rPr>
          <w:rStyle w:val="HideTWBExt"/>
          <w:b w:val="0"/>
        </w:rPr>
        <w:t>&lt;/Members&gt;</w:t>
      </w:r>
    </w:p>
    <w:p w14:paraId="39F6D8DB" w14:textId="77777777" w:rsidR="007262BB" w:rsidRPr="00787C43" w:rsidRDefault="007262BB" w:rsidP="007262BB">
      <w:pPr>
        <w:pStyle w:val="NormalBold"/>
      </w:pPr>
      <w:r w:rsidRPr="00787C43">
        <w:rPr>
          <w:rStyle w:val="HideTWBExt"/>
          <w:b w:val="0"/>
        </w:rPr>
        <w:t>&lt;/RepeatBlock-By&gt;</w:t>
      </w:r>
    </w:p>
    <w:p w14:paraId="4DEA230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A4E7260" w14:textId="77777777" w:rsidR="007262BB" w:rsidRPr="00787C43" w:rsidRDefault="007262BB" w:rsidP="007262BB">
      <w:pPr>
        <w:pStyle w:val="NormalBold"/>
      </w:pPr>
      <w:r w:rsidRPr="00787C43">
        <w:rPr>
          <w:rStyle w:val="HideTWBExt"/>
        </w:rPr>
        <w:t>&lt;Article&gt;</w:t>
      </w:r>
      <w:r w:rsidRPr="00787C43">
        <w:t>Erwägung H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BFC0B94" w14:textId="77777777" w:rsidTr="007B3812">
        <w:trPr>
          <w:trHeight w:hRule="exact" w:val="240"/>
          <w:jc w:val="center"/>
        </w:trPr>
        <w:tc>
          <w:tcPr>
            <w:tcW w:w="9752" w:type="dxa"/>
            <w:gridSpan w:val="2"/>
            <w:tcBorders>
              <w:top w:val="nil"/>
              <w:left w:val="nil"/>
              <w:bottom w:val="nil"/>
              <w:right w:val="nil"/>
            </w:tcBorders>
          </w:tcPr>
          <w:p w14:paraId="1E869482" w14:textId="77777777" w:rsidR="007262BB" w:rsidRPr="00787C43" w:rsidRDefault="007262BB" w:rsidP="007B3812"/>
        </w:tc>
      </w:tr>
      <w:tr w:rsidR="007262BB" w:rsidRPr="00787C43" w14:paraId="49099C82" w14:textId="77777777" w:rsidTr="007B3812">
        <w:trPr>
          <w:trHeight w:val="240"/>
          <w:jc w:val="center"/>
        </w:trPr>
        <w:tc>
          <w:tcPr>
            <w:tcW w:w="4876" w:type="dxa"/>
            <w:tcBorders>
              <w:top w:val="nil"/>
              <w:left w:val="nil"/>
              <w:bottom w:val="nil"/>
              <w:right w:val="nil"/>
            </w:tcBorders>
          </w:tcPr>
          <w:p w14:paraId="7F550A1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C7253E6" w14:textId="77777777" w:rsidR="007262BB" w:rsidRPr="00787C43" w:rsidRDefault="007262BB" w:rsidP="007B3812">
            <w:pPr>
              <w:pStyle w:val="AmColumnHeading"/>
            </w:pPr>
            <w:r w:rsidRPr="00787C43">
              <w:t>Geänderter Text</w:t>
            </w:r>
          </w:p>
        </w:tc>
      </w:tr>
      <w:tr w:rsidR="007262BB" w:rsidRPr="00787C43" w14:paraId="449FE932" w14:textId="77777777" w:rsidTr="007B3812">
        <w:trPr>
          <w:jc w:val="center"/>
        </w:trPr>
        <w:tc>
          <w:tcPr>
            <w:tcW w:w="4876" w:type="dxa"/>
            <w:tcBorders>
              <w:top w:val="nil"/>
              <w:left w:val="nil"/>
              <w:bottom w:val="nil"/>
              <w:right w:val="nil"/>
            </w:tcBorders>
          </w:tcPr>
          <w:p w14:paraId="10C60E1B" w14:textId="77777777" w:rsidR="007262BB" w:rsidRPr="00787C43" w:rsidRDefault="007262BB" w:rsidP="007B3812">
            <w:pPr>
              <w:pStyle w:val="Normal6a"/>
            </w:pPr>
          </w:p>
        </w:tc>
        <w:tc>
          <w:tcPr>
            <w:tcW w:w="4876" w:type="dxa"/>
            <w:tcBorders>
              <w:top w:val="nil"/>
              <w:left w:val="nil"/>
              <w:bottom w:val="nil"/>
              <w:right w:val="nil"/>
            </w:tcBorders>
          </w:tcPr>
          <w:p w14:paraId="1917E459" w14:textId="77777777" w:rsidR="007262BB" w:rsidRPr="00787C43" w:rsidRDefault="007262BB" w:rsidP="007B3812">
            <w:pPr>
              <w:pStyle w:val="Normal6a"/>
            </w:pPr>
            <w:r w:rsidRPr="00787C43">
              <w:rPr>
                <w:b/>
                <w:i/>
              </w:rPr>
              <w:t>Ha.</w:t>
            </w:r>
            <w:r w:rsidRPr="00787C43">
              <w:tab/>
            </w:r>
            <w:r w:rsidRPr="00787C43">
              <w:rPr>
                <w:b/>
                <w:i/>
              </w:rPr>
              <w:t>in der Erwägung, dass die Beteiligung von Frauen an der Politik auf lokaler und regionaler Ebene in vielen Mitgliedstaaten nach wie vor unverhältnismäßig gering ist, und in der Erwägung, dass strukturelle, kulturelle und institutionelle Hindernisse den Zugang von Frauen zu Entscheidungspositionen in Gemeinden, Regionen und Gemeinschaftseinrichtungen nach wie vor einschränken; in der Erwägung, dass die Verwirklichung der Geschlechterparität in der Politik gezielte Maßnahmen auf allen Regierungsebenen erfordert;</w:t>
            </w:r>
          </w:p>
        </w:tc>
      </w:tr>
    </w:tbl>
    <w:p w14:paraId="45C20C3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05B66C8" w14:textId="77777777" w:rsidR="007262BB" w:rsidRPr="00787C43" w:rsidRDefault="007262BB" w:rsidP="007262BB">
      <w:r w:rsidRPr="00787C43">
        <w:rPr>
          <w:rStyle w:val="HideTWBExt"/>
        </w:rPr>
        <w:t>&lt;/Amend&gt;</w:t>
      </w:r>
    </w:p>
    <w:p w14:paraId="6244786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200</w:t>
      </w:r>
      <w:r w:rsidRPr="00787C43">
        <w:rPr>
          <w:rStyle w:val="HideTWBExt"/>
        </w:rPr>
        <w:t>&lt;/NumAm&gt;</w:t>
      </w:r>
    </w:p>
    <w:p w14:paraId="77CAF42E"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40068BD6" w14:textId="77777777" w:rsidR="007262BB" w:rsidRPr="00787C43" w:rsidRDefault="007262BB" w:rsidP="007262BB">
      <w:pPr>
        <w:pStyle w:val="NormalBold"/>
      </w:pPr>
      <w:r w:rsidRPr="00787C43">
        <w:rPr>
          <w:rStyle w:val="HideTWBExt"/>
          <w:b w:val="0"/>
        </w:rPr>
        <w:t>&lt;/RepeatBlock-By&gt;</w:t>
      </w:r>
    </w:p>
    <w:p w14:paraId="562F65C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360B013" w14:textId="77777777" w:rsidR="007262BB" w:rsidRPr="00787C43" w:rsidRDefault="007262BB" w:rsidP="007262BB">
      <w:pPr>
        <w:pStyle w:val="NormalBold"/>
      </w:pPr>
      <w:r w:rsidRPr="00787C43">
        <w:rPr>
          <w:rStyle w:val="HideTWBExt"/>
        </w:rPr>
        <w:t>&lt;Article&gt;</w:t>
      </w:r>
      <w:r w:rsidRPr="00787C43">
        <w:t>Erwägung H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219AB9C" w14:textId="77777777" w:rsidTr="007B3812">
        <w:trPr>
          <w:trHeight w:hRule="exact" w:val="240"/>
          <w:jc w:val="center"/>
        </w:trPr>
        <w:tc>
          <w:tcPr>
            <w:tcW w:w="9752" w:type="dxa"/>
            <w:gridSpan w:val="2"/>
            <w:tcBorders>
              <w:top w:val="nil"/>
              <w:left w:val="nil"/>
              <w:bottom w:val="nil"/>
              <w:right w:val="nil"/>
            </w:tcBorders>
          </w:tcPr>
          <w:p w14:paraId="5F4FC3DC" w14:textId="77777777" w:rsidR="007262BB" w:rsidRPr="00787C43" w:rsidRDefault="007262BB" w:rsidP="007B3812"/>
        </w:tc>
      </w:tr>
      <w:tr w:rsidR="007262BB" w:rsidRPr="00787C43" w14:paraId="7692C730" w14:textId="77777777" w:rsidTr="007B3812">
        <w:trPr>
          <w:trHeight w:val="240"/>
          <w:jc w:val="center"/>
        </w:trPr>
        <w:tc>
          <w:tcPr>
            <w:tcW w:w="4876" w:type="dxa"/>
            <w:tcBorders>
              <w:top w:val="nil"/>
              <w:left w:val="nil"/>
              <w:bottom w:val="nil"/>
              <w:right w:val="nil"/>
            </w:tcBorders>
          </w:tcPr>
          <w:p w14:paraId="7DD94D9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482BCD4" w14:textId="77777777" w:rsidR="007262BB" w:rsidRPr="00787C43" w:rsidRDefault="007262BB" w:rsidP="007B3812">
            <w:pPr>
              <w:pStyle w:val="AmColumnHeading"/>
            </w:pPr>
            <w:r w:rsidRPr="00787C43">
              <w:t>Geänderter Text</w:t>
            </w:r>
          </w:p>
        </w:tc>
      </w:tr>
      <w:tr w:rsidR="007262BB" w:rsidRPr="00787C43" w14:paraId="2328892E" w14:textId="77777777" w:rsidTr="007B3812">
        <w:trPr>
          <w:jc w:val="center"/>
        </w:trPr>
        <w:tc>
          <w:tcPr>
            <w:tcW w:w="4876" w:type="dxa"/>
            <w:tcBorders>
              <w:top w:val="nil"/>
              <w:left w:val="nil"/>
              <w:bottom w:val="nil"/>
              <w:right w:val="nil"/>
            </w:tcBorders>
          </w:tcPr>
          <w:p w14:paraId="77F062C9" w14:textId="77777777" w:rsidR="007262BB" w:rsidRPr="00787C43" w:rsidRDefault="007262BB" w:rsidP="007B3812">
            <w:pPr>
              <w:pStyle w:val="Normal6a"/>
            </w:pPr>
          </w:p>
        </w:tc>
        <w:tc>
          <w:tcPr>
            <w:tcW w:w="4876" w:type="dxa"/>
            <w:tcBorders>
              <w:top w:val="nil"/>
              <w:left w:val="nil"/>
              <w:bottom w:val="nil"/>
              <w:right w:val="nil"/>
            </w:tcBorders>
          </w:tcPr>
          <w:p w14:paraId="5C0ABE04" w14:textId="77777777" w:rsidR="007262BB" w:rsidRPr="00787C43" w:rsidRDefault="007262BB" w:rsidP="007B3812">
            <w:pPr>
              <w:pStyle w:val="Normal6a"/>
            </w:pPr>
            <w:r w:rsidRPr="00787C43">
              <w:rPr>
                <w:b/>
                <w:i/>
              </w:rPr>
              <w:t>Ha.</w:t>
            </w:r>
            <w:r w:rsidRPr="00787C43">
              <w:tab/>
            </w:r>
            <w:r w:rsidRPr="00787C43">
              <w:rPr>
                <w:b/>
                <w:i/>
              </w:rPr>
              <w:t xml:space="preserve">in der Erwägung, dass die Union </w:t>
            </w:r>
            <w:r w:rsidRPr="00787C43">
              <w:rPr>
                <w:b/>
                <w:i/>
              </w:rPr>
              <w:lastRenderedPageBreak/>
              <w:t>mit zahlreichen Krisen konfrontiert ist, darunter Klimakatastrophen, bewaffnete Konflikte, Pandemien und Populismus, dass die Auswirkungen all dieser Krisen geschlechtsspezifisch sind</w:t>
            </w:r>
            <w:r w:rsidRPr="00787C43">
              <w:rPr>
                <w:b/>
                <w:i/>
                <w:vertAlign w:val="superscript"/>
              </w:rPr>
              <w:t>1a</w:t>
            </w:r>
            <w:r w:rsidRPr="00787C43">
              <w:rPr>
                <w:b/>
                <w:i/>
              </w:rPr>
              <w:t>, Frauen jedoch in Friedensverhandlungen kontinuierlich unterrepräsentiert sind und dass es sich 2022 nur bei 16 % der an aktiven Friedensprozessen, die von den Vereinten Nationen geleitet oder gemeinsam geleitet werden, beteiligten Verhandlungsführern um Frauen handelte</w:t>
            </w:r>
            <w:r w:rsidRPr="00787C43">
              <w:rPr>
                <w:b/>
                <w:i/>
                <w:vertAlign w:val="superscript"/>
              </w:rPr>
              <w:t>1b</w:t>
            </w:r>
            <w:r w:rsidRPr="00787C43">
              <w:rPr>
                <w:b/>
                <w:i/>
              </w:rPr>
              <w:t>;</w:t>
            </w:r>
          </w:p>
        </w:tc>
      </w:tr>
      <w:tr w:rsidR="007262BB" w:rsidRPr="00787C43" w14:paraId="5CBD9D0D" w14:textId="77777777" w:rsidTr="007B3812">
        <w:trPr>
          <w:jc w:val="center"/>
        </w:trPr>
        <w:tc>
          <w:tcPr>
            <w:tcW w:w="4876" w:type="dxa"/>
            <w:tcBorders>
              <w:top w:val="nil"/>
              <w:left w:val="nil"/>
              <w:bottom w:val="nil"/>
              <w:right w:val="nil"/>
            </w:tcBorders>
          </w:tcPr>
          <w:p w14:paraId="65236880" w14:textId="77777777" w:rsidR="007262BB" w:rsidRPr="00787C43" w:rsidRDefault="007262BB" w:rsidP="007B3812"/>
        </w:tc>
        <w:tc>
          <w:tcPr>
            <w:tcW w:w="4876" w:type="dxa"/>
            <w:tcBorders>
              <w:top w:val="nil"/>
              <w:left w:val="nil"/>
              <w:bottom w:val="nil"/>
              <w:right w:val="nil"/>
            </w:tcBorders>
          </w:tcPr>
          <w:p w14:paraId="1A6CD895" w14:textId="77777777" w:rsidR="007262BB" w:rsidRPr="00787C43" w:rsidRDefault="007262BB" w:rsidP="007B3812">
            <w:pPr>
              <w:pStyle w:val="Normal6a"/>
            </w:pPr>
            <w:r w:rsidRPr="00787C43">
              <w:rPr>
                <w:b/>
                <w:i/>
              </w:rPr>
              <w:t>_________________</w:t>
            </w:r>
          </w:p>
        </w:tc>
      </w:tr>
      <w:tr w:rsidR="007262BB" w:rsidRPr="00787C43" w14:paraId="3279F177" w14:textId="77777777" w:rsidTr="007B3812">
        <w:trPr>
          <w:jc w:val="center"/>
        </w:trPr>
        <w:tc>
          <w:tcPr>
            <w:tcW w:w="4876" w:type="dxa"/>
            <w:tcBorders>
              <w:top w:val="nil"/>
              <w:left w:val="nil"/>
              <w:bottom w:val="nil"/>
              <w:right w:val="nil"/>
            </w:tcBorders>
          </w:tcPr>
          <w:p w14:paraId="713EDC27" w14:textId="77777777" w:rsidR="007262BB" w:rsidRPr="00787C43" w:rsidRDefault="007262BB" w:rsidP="007B3812"/>
        </w:tc>
        <w:tc>
          <w:tcPr>
            <w:tcW w:w="4876" w:type="dxa"/>
            <w:tcBorders>
              <w:top w:val="nil"/>
              <w:left w:val="nil"/>
              <w:bottom w:val="nil"/>
              <w:right w:val="nil"/>
            </w:tcBorders>
          </w:tcPr>
          <w:p w14:paraId="1390BB9B" w14:textId="77777777" w:rsidR="007262BB" w:rsidRPr="00787C43" w:rsidRDefault="007262BB" w:rsidP="007B3812">
            <w:pPr>
              <w:pStyle w:val="Normal6a"/>
            </w:pPr>
            <w:r w:rsidRPr="00787C43">
              <w:rPr>
                <w:b/>
                <w:i/>
                <w:vertAlign w:val="superscript"/>
              </w:rPr>
              <w:t>1a</w:t>
            </w:r>
            <w:r w:rsidRPr="00787C43">
              <w:t xml:space="preserve"> </w:t>
            </w:r>
            <w:r w:rsidRPr="00787C43">
              <w:rPr>
                <w:b/>
                <w:i/>
              </w:rPr>
              <w:t xml:space="preserve">https://library.fes.de/pdf-files/bueros/bruessel/21693.pdf </w:t>
            </w:r>
          </w:p>
        </w:tc>
      </w:tr>
      <w:tr w:rsidR="007262BB" w:rsidRPr="00787C43" w14:paraId="7AFD0B7C" w14:textId="77777777" w:rsidTr="007B3812">
        <w:trPr>
          <w:jc w:val="center"/>
        </w:trPr>
        <w:tc>
          <w:tcPr>
            <w:tcW w:w="4876" w:type="dxa"/>
            <w:tcBorders>
              <w:top w:val="nil"/>
              <w:left w:val="nil"/>
              <w:bottom w:val="nil"/>
              <w:right w:val="nil"/>
            </w:tcBorders>
          </w:tcPr>
          <w:p w14:paraId="0B313900" w14:textId="77777777" w:rsidR="007262BB" w:rsidRPr="00787C43" w:rsidRDefault="007262BB" w:rsidP="007B3812"/>
        </w:tc>
        <w:tc>
          <w:tcPr>
            <w:tcW w:w="4876" w:type="dxa"/>
            <w:tcBorders>
              <w:top w:val="nil"/>
              <w:left w:val="nil"/>
              <w:bottom w:val="nil"/>
              <w:right w:val="nil"/>
            </w:tcBorders>
          </w:tcPr>
          <w:p w14:paraId="7A647583" w14:textId="77777777" w:rsidR="007262BB" w:rsidRPr="00787C43" w:rsidRDefault="007262BB" w:rsidP="007B3812">
            <w:pPr>
              <w:pStyle w:val="Normal6a"/>
            </w:pPr>
            <w:r w:rsidRPr="00787C43">
              <w:rPr>
                <w:b/>
                <w:i/>
                <w:vertAlign w:val="superscript"/>
              </w:rPr>
              <w:t>1b</w:t>
            </w:r>
            <w:r w:rsidRPr="00787C43">
              <w:t xml:space="preserve"> </w:t>
            </w:r>
            <w:r w:rsidRPr="00787C43">
              <w:rPr>
                <w:b/>
                <w:i/>
              </w:rPr>
              <w:t>https://www.cfr.org/womens-participation-in-peace-processes/</w:t>
            </w:r>
          </w:p>
        </w:tc>
      </w:tr>
    </w:tbl>
    <w:p w14:paraId="58AE9FA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E2F1957" w14:textId="77777777" w:rsidR="007262BB" w:rsidRPr="00787C43" w:rsidRDefault="007262BB" w:rsidP="007262BB">
      <w:r w:rsidRPr="00787C43">
        <w:rPr>
          <w:rStyle w:val="HideTWBExt"/>
        </w:rPr>
        <w:t>&lt;/Amend&gt;</w:t>
      </w:r>
    </w:p>
    <w:p w14:paraId="723D86A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201</w:t>
      </w:r>
      <w:r w:rsidRPr="00787C43">
        <w:rPr>
          <w:rStyle w:val="HideTWBExt"/>
        </w:rPr>
        <w:t>&lt;/NumAm&gt;</w:t>
      </w:r>
    </w:p>
    <w:p w14:paraId="3D64A64A"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594C4012" w14:textId="77777777" w:rsidR="007262BB" w:rsidRPr="00787C43" w:rsidRDefault="007262BB" w:rsidP="007262BB">
      <w:pPr>
        <w:pStyle w:val="NormalBold"/>
      </w:pPr>
      <w:r w:rsidRPr="00787C43">
        <w:rPr>
          <w:rStyle w:val="HideTWBExt"/>
          <w:b w:val="0"/>
        </w:rPr>
        <w:t>&lt;/RepeatBlock-By&gt;</w:t>
      </w:r>
    </w:p>
    <w:p w14:paraId="5D42CE8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6FAD328" w14:textId="77777777" w:rsidR="007262BB" w:rsidRPr="00787C43" w:rsidRDefault="007262BB" w:rsidP="007262BB">
      <w:pPr>
        <w:pStyle w:val="NormalBold"/>
      </w:pPr>
      <w:r w:rsidRPr="00787C43">
        <w:rPr>
          <w:rStyle w:val="HideTWBExt"/>
        </w:rPr>
        <w:t>&lt;Article&gt;</w:t>
      </w:r>
      <w:r w:rsidRPr="00787C43">
        <w:t>Erwägung H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7BF1760" w14:textId="77777777" w:rsidTr="007B3812">
        <w:trPr>
          <w:trHeight w:hRule="exact" w:val="240"/>
          <w:jc w:val="center"/>
        </w:trPr>
        <w:tc>
          <w:tcPr>
            <w:tcW w:w="9752" w:type="dxa"/>
            <w:gridSpan w:val="2"/>
            <w:tcBorders>
              <w:top w:val="nil"/>
              <w:left w:val="nil"/>
              <w:bottom w:val="nil"/>
              <w:right w:val="nil"/>
            </w:tcBorders>
          </w:tcPr>
          <w:p w14:paraId="3F83A0DD" w14:textId="77777777" w:rsidR="007262BB" w:rsidRPr="00787C43" w:rsidRDefault="007262BB" w:rsidP="007B3812"/>
        </w:tc>
      </w:tr>
      <w:tr w:rsidR="007262BB" w:rsidRPr="00787C43" w14:paraId="79269232" w14:textId="77777777" w:rsidTr="007B3812">
        <w:trPr>
          <w:trHeight w:val="240"/>
          <w:jc w:val="center"/>
        </w:trPr>
        <w:tc>
          <w:tcPr>
            <w:tcW w:w="4876" w:type="dxa"/>
            <w:tcBorders>
              <w:top w:val="nil"/>
              <w:left w:val="nil"/>
              <w:bottom w:val="nil"/>
              <w:right w:val="nil"/>
            </w:tcBorders>
          </w:tcPr>
          <w:p w14:paraId="38F0969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0CDFB19" w14:textId="77777777" w:rsidR="007262BB" w:rsidRPr="00787C43" w:rsidRDefault="007262BB" w:rsidP="007B3812">
            <w:pPr>
              <w:pStyle w:val="AmColumnHeading"/>
            </w:pPr>
            <w:r w:rsidRPr="00787C43">
              <w:t>Geänderter Text</w:t>
            </w:r>
          </w:p>
        </w:tc>
      </w:tr>
      <w:tr w:rsidR="007262BB" w:rsidRPr="00787C43" w14:paraId="1CA46DC8" w14:textId="77777777" w:rsidTr="007B3812">
        <w:trPr>
          <w:jc w:val="center"/>
        </w:trPr>
        <w:tc>
          <w:tcPr>
            <w:tcW w:w="4876" w:type="dxa"/>
            <w:tcBorders>
              <w:top w:val="nil"/>
              <w:left w:val="nil"/>
              <w:bottom w:val="nil"/>
              <w:right w:val="nil"/>
            </w:tcBorders>
          </w:tcPr>
          <w:p w14:paraId="57C37722" w14:textId="77777777" w:rsidR="007262BB" w:rsidRPr="00787C43" w:rsidRDefault="007262BB" w:rsidP="007B3812">
            <w:pPr>
              <w:pStyle w:val="Normal6a"/>
            </w:pPr>
          </w:p>
        </w:tc>
        <w:tc>
          <w:tcPr>
            <w:tcW w:w="4876" w:type="dxa"/>
            <w:tcBorders>
              <w:top w:val="nil"/>
              <w:left w:val="nil"/>
              <w:bottom w:val="nil"/>
              <w:right w:val="nil"/>
            </w:tcBorders>
          </w:tcPr>
          <w:p w14:paraId="00BE392F" w14:textId="77777777" w:rsidR="007262BB" w:rsidRPr="00787C43" w:rsidRDefault="007262BB" w:rsidP="007B3812">
            <w:pPr>
              <w:pStyle w:val="Normal6a"/>
            </w:pPr>
            <w:r w:rsidRPr="00787C43">
              <w:rPr>
                <w:b/>
                <w:i/>
              </w:rPr>
              <w:t>Ha.</w:t>
            </w:r>
            <w:r w:rsidRPr="00787C43">
              <w:tab/>
            </w:r>
            <w:r w:rsidRPr="00787C43">
              <w:rPr>
                <w:b/>
                <w:i/>
              </w:rPr>
              <w:t>in der Erwägung, dass jedoch der Anteil der Sitze von Frauen in den nationalen Parlamenten laut einer aktuellen Studie der IPU</w:t>
            </w:r>
            <w:r w:rsidRPr="00787C43">
              <w:rPr>
                <w:b/>
                <w:i/>
                <w:vertAlign w:val="superscript"/>
              </w:rPr>
              <w:t>1a</w:t>
            </w:r>
            <w:r w:rsidRPr="00787C43">
              <w:rPr>
                <w:b/>
                <w:i/>
              </w:rPr>
              <w:t xml:space="preserve"> von 11,3 % im Jahr 1995 auf 27,2 % im Jahr 2025 gestiegen ist und derzeit in der EU laut dem jüngsten EU-Gleichstellungsindex</w:t>
            </w:r>
            <w:r w:rsidRPr="00787C43">
              <w:rPr>
                <w:b/>
                <w:i/>
                <w:vertAlign w:val="superscript"/>
              </w:rPr>
              <w:t>1b</w:t>
            </w:r>
            <w:r w:rsidRPr="00787C43">
              <w:rPr>
                <w:b/>
                <w:i/>
              </w:rPr>
              <w:t xml:space="preserve"> etwa ein Drittel der Parlamentssitze von Frauen besetzt sind;</w:t>
            </w:r>
          </w:p>
        </w:tc>
      </w:tr>
      <w:tr w:rsidR="007262BB" w:rsidRPr="00787C43" w14:paraId="3CA5C1ED" w14:textId="77777777" w:rsidTr="007B3812">
        <w:trPr>
          <w:jc w:val="center"/>
        </w:trPr>
        <w:tc>
          <w:tcPr>
            <w:tcW w:w="4876" w:type="dxa"/>
            <w:tcBorders>
              <w:top w:val="nil"/>
              <w:left w:val="nil"/>
              <w:bottom w:val="nil"/>
              <w:right w:val="nil"/>
            </w:tcBorders>
          </w:tcPr>
          <w:p w14:paraId="6B1463DA" w14:textId="77777777" w:rsidR="007262BB" w:rsidRPr="00787C43" w:rsidRDefault="007262BB" w:rsidP="007B3812"/>
        </w:tc>
        <w:tc>
          <w:tcPr>
            <w:tcW w:w="4876" w:type="dxa"/>
            <w:tcBorders>
              <w:top w:val="nil"/>
              <w:left w:val="nil"/>
              <w:bottom w:val="nil"/>
              <w:right w:val="nil"/>
            </w:tcBorders>
          </w:tcPr>
          <w:p w14:paraId="08479181" w14:textId="77777777" w:rsidR="007262BB" w:rsidRPr="00787C43" w:rsidRDefault="007262BB" w:rsidP="007B3812">
            <w:pPr>
              <w:pStyle w:val="Normal6a"/>
            </w:pPr>
            <w:r w:rsidRPr="00787C43">
              <w:rPr>
                <w:b/>
                <w:i/>
              </w:rPr>
              <w:t>_________________</w:t>
            </w:r>
          </w:p>
        </w:tc>
      </w:tr>
      <w:tr w:rsidR="007262BB" w:rsidRPr="00787C43" w14:paraId="2FDF605E" w14:textId="77777777" w:rsidTr="007B3812">
        <w:trPr>
          <w:jc w:val="center"/>
        </w:trPr>
        <w:tc>
          <w:tcPr>
            <w:tcW w:w="4876" w:type="dxa"/>
            <w:tcBorders>
              <w:top w:val="nil"/>
              <w:left w:val="nil"/>
              <w:bottom w:val="nil"/>
              <w:right w:val="nil"/>
            </w:tcBorders>
          </w:tcPr>
          <w:p w14:paraId="3E0D868D" w14:textId="77777777" w:rsidR="007262BB" w:rsidRPr="00787C43" w:rsidRDefault="007262BB" w:rsidP="007B3812"/>
        </w:tc>
        <w:tc>
          <w:tcPr>
            <w:tcW w:w="4876" w:type="dxa"/>
            <w:tcBorders>
              <w:top w:val="nil"/>
              <w:left w:val="nil"/>
              <w:bottom w:val="nil"/>
              <w:right w:val="nil"/>
            </w:tcBorders>
          </w:tcPr>
          <w:p w14:paraId="27EFA6D1" w14:textId="77777777" w:rsidR="007262BB" w:rsidRPr="00787C43" w:rsidRDefault="007262BB" w:rsidP="007B3812">
            <w:pPr>
              <w:pStyle w:val="Normal6a"/>
            </w:pPr>
            <w:r w:rsidRPr="00787C43">
              <w:rPr>
                <w:b/>
                <w:i/>
                <w:vertAlign w:val="superscript"/>
              </w:rPr>
              <w:t>1a</w:t>
            </w:r>
            <w:r w:rsidRPr="00787C43">
              <w:t xml:space="preserve"> </w:t>
            </w:r>
            <w:r w:rsidRPr="00787C43">
              <w:rPr>
                <w:b/>
                <w:i/>
              </w:rPr>
              <w:t>IPU-Bericht Frauen im Parlament 1995-2005</w:t>
            </w:r>
          </w:p>
        </w:tc>
      </w:tr>
      <w:tr w:rsidR="007262BB" w:rsidRPr="00787C43" w14:paraId="0B2987B2" w14:textId="77777777" w:rsidTr="007B3812">
        <w:trPr>
          <w:jc w:val="center"/>
        </w:trPr>
        <w:tc>
          <w:tcPr>
            <w:tcW w:w="4876" w:type="dxa"/>
            <w:tcBorders>
              <w:top w:val="nil"/>
              <w:left w:val="nil"/>
              <w:bottom w:val="nil"/>
              <w:right w:val="nil"/>
            </w:tcBorders>
          </w:tcPr>
          <w:p w14:paraId="2780B1B8" w14:textId="77777777" w:rsidR="007262BB" w:rsidRPr="00787C43" w:rsidRDefault="007262BB" w:rsidP="007B3812"/>
        </w:tc>
        <w:tc>
          <w:tcPr>
            <w:tcW w:w="4876" w:type="dxa"/>
            <w:tcBorders>
              <w:top w:val="nil"/>
              <w:left w:val="nil"/>
              <w:bottom w:val="nil"/>
              <w:right w:val="nil"/>
            </w:tcBorders>
          </w:tcPr>
          <w:p w14:paraId="0F2EA2D5" w14:textId="77777777" w:rsidR="007262BB" w:rsidRPr="00787C43" w:rsidRDefault="007262BB" w:rsidP="007B3812">
            <w:pPr>
              <w:pStyle w:val="Normal6a"/>
            </w:pPr>
            <w:r w:rsidRPr="00787C43">
              <w:rPr>
                <w:b/>
                <w:i/>
                <w:vertAlign w:val="superscript"/>
              </w:rPr>
              <w:t>1b</w:t>
            </w:r>
            <w:r w:rsidRPr="00787C43">
              <w:t xml:space="preserve"> </w:t>
            </w:r>
            <w:r w:rsidRPr="00787C43">
              <w:rPr>
                <w:b/>
                <w:i/>
              </w:rPr>
              <w:t>EIGE: https://eige.europa.eu/gender-equality-index/2024/domain/power</w:t>
            </w:r>
          </w:p>
        </w:tc>
      </w:tr>
    </w:tbl>
    <w:p w14:paraId="534761A0"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479062C" w14:textId="77777777" w:rsidR="007262BB" w:rsidRPr="00787C43" w:rsidRDefault="007262BB" w:rsidP="007262BB">
      <w:r w:rsidRPr="00787C43">
        <w:rPr>
          <w:rStyle w:val="HideTWBExt"/>
        </w:rPr>
        <w:t>&lt;/Amend&gt;</w:t>
      </w:r>
    </w:p>
    <w:p w14:paraId="65EA12B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202</w:t>
      </w:r>
      <w:r w:rsidRPr="00787C43">
        <w:rPr>
          <w:rStyle w:val="HideTWBExt"/>
        </w:rPr>
        <w:t>&lt;/NumAm&gt;</w:t>
      </w:r>
    </w:p>
    <w:p w14:paraId="5FDD983A"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5325D26B" w14:textId="77777777" w:rsidR="007262BB" w:rsidRPr="00787C43" w:rsidRDefault="007262BB" w:rsidP="007262BB">
      <w:pPr>
        <w:pStyle w:val="NormalBold"/>
      </w:pPr>
      <w:r w:rsidRPr="00787C43">
        <w:rPr>
          <w:rStyle w:val="HideTWBExt"/>
          <w:b w:val="0"/>
        </w:rPr>
        <w:t>&lt;/RepeatBlock-By&gt;</w:t>
      </w:r>
    </w:p>
    <w:p w14:paraId="6D063B8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3273A2F" w14:textId="77777777" w:rsidR="007262BB" w:rsidRPr="00787C43" w:rsidRDefault="007262BB" w:rsidP="007262BB">
      <w:pPr>
        <w:pStyle w:val="NormalBold"/>
      </w:pPr>
      <w:r w:rsidRPr="00787C43">
        <w:rPr>
          <w:rStyle w:val="HideTWBExt"/>
        </w:rPr>
        <w:t>&lt;Article&gt;</w:t>
      </w:r>
      <w:r w:rsidRPr="00787C43">
        <w:t>Erwägung H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942534E" w14:textId="77777777" w:rsidTr="007B3812">
        <w:trPr>
          <w:trHeight w:hRule="exact" w:val="240"/>
          <w:jc w:val="center"/>
        </w:trPr>
        <w:tc>
          <w:tcPr>
            <w:tcW w:w="9752" w:type="dxa"/>
            <w:gridSpan w:val="2"/>
            <w:tcBorders>
              <w:top w:val="nil"/>
              <w:left w:val="nil"/>
              <w:bottom w:val="nil"/>
              <w:right w:val="nil"/>
            </w:tcBorders>
          </w:tcPr>
          <w:p w14:paraId="32EFEC20" w14:textId="77777777" w:rsidR="007262BB" w:rsidRPr="00787C43" w:rsidRDefault="007262BB" w:rsidP="007B3812"/>
        </w:tc>
      </w:tr>
      <w:tr w:rsidR="007262BB" w:rsidRPr="00787C43" w14:paraId="4A5BE49A" w14:textId="77777777" w:rsidTr="007B3812">
        <w:trPr>
          <w:trHeight w:val="240"/>
          <w:jc w:val="center"/>
        </w:trPr>
        <w:tc>
          <w:tcPr>
            <w:tcW w:w="4876" w:type="dxa"/>
            <w:tcBorders>
              <w:top w:val="nil"/>
              <w:left w:val="nil"/>
              <w:bottom w:val="nil"/>
              <w:right w:val="nil"/>
            </w:tcBorders>
          </w:tcPr>
          <w:p w14:paraId="40829C5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DB4C0F8" w14:textId="77777777" w:rsidR="007262BB" w:rsidRPr="00787C43" w:rsidRDefault="007262BB" w:rsidP="007B3812">
            <w:pPr>
              <w:pStyle w:val="AmColumnHeading"/>
            </w:pPr>
            <w:r w:rsidRPr="00787C43">
              <w:t>Geänderter Text</w:t>
            </w:r>
          </w:p>
        </w:tc>
      </w:tr>
      <w:tr w:rsidR="007262BB" w:rsidRPr="00787C43" w14:paraId="3946C991" w14:textId="77777777" w:rsidTr="007B3812">
        <w:trPr>
          <w:jc w:val="center"/>
        </w:trPr>
        <w:tc>
          <w:tcPr>
            <w:tcW w:w="4876" w:type="dxa"/>
            <w:tcBorders>
              <w:top w:val="nil"/>
              <w:left w:val="nil"/>
              <w:bottom w:val="nil"/>
              <w:right w:val="nil"/>
            </w:tcBorders>
          </w:tcPr>
          <w:p w14:paraId="425DC12F" w14:textId="77777777" w:rsidR="007262BB" w:rsidRPr="00787C43" w:rsidRDefault="007262BB" w:rsidP="007B3812">
            <w:pPr>
              <w:pStyle w:val="Normal6a"/>
            </w:pPr>
          </w:p>
        </w:tc>
        <w:tc>
          <w:tcPr>
            <w:tcW w:w="4876" w:type="dxa"/>
            <w:tcBorders>
              <w:top w:val="nil"/>
              <w:left w:val="nil"/>
              <w:bottom w:val="nil"/>
              <w:right w:val="nil"/>
            </w:tcBorders>
          </w:tcPr>
          <w:p w14:paraId="21C90EBA" w14:textId="77777777" w:rsidR="007262BB" w:rsidRPr="00787C43" w:rsidRDefault="007262BB" w:rsidP="007B3812">
            <w:pPr>
              <w:pStyle w:val="Normal6a"/>
            </w:pPr>
            <w:r w:rsidRPr="00787C43">
              <w:rPr>
                <w:b/>
                <w:i/>
              </w:rPr>
              <w:t>Ha.</w:t>
            </w:r>
            <w:r w:rsidRPr="00787C43">
              <w:tab/>
            </w:r>
            <w:r w:rsidRPr="00787C43">
              <w:rPr>
                <w:b/>
                <w:i/>
              </w:rPr>
              <w:t>in der Erwägung, dass antidemokratische, faschistische Ideologien in ganz Europa immer mehr Anhänger finden, und dass diese Ideologien die am stärksten marginalisierten Menschen in unserer Gesellschaft bedrohen, darunter Frauen, Mädchen, Migranten, Menschen, die Rassismus ausgesetzt sind, Transfrauen, Menschen mit Behinderungen, queere Menschen und andere;</w:t>
            </w:r>
          </w:p>
        </w:tc>
      </w:tr>
    </w:tbl>
    <w:p w14:paraId="6BAF8AE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870A7D8" w14:textId="77777777" w:rsidR="007262BB" w:rsidRPr="00787C43" w:rsidRDefault="007262BB" w:rsidP="007262BB">
      <w:r w:rsidRPr="00787C43">
        <w:rPr>
          <w:rStyle w:val="HideTWBExt"/>
        </w:rPr>
        <w:t>&lt;/Amend&gt;</w:t>
      </w:r>
    </w:p>
    <w:p w14:paraId="0170678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203</w:t>
      </w:r>
      <w:r w:rsidRPr="00787C43">
        <w:rPr>
          <w:rStyle w:val="HideTWBExt"/>
        </w:rPr>
        <w:t>&lt;/NumAm&gt;</w:t>
      </w:r>
    </w:p>
    <w:p w14:paraId="5040F4D8"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66FDE8E5" w14:textId="77777777" w:rsidR="007262BB" w:rsidRPr="00787C43" w:rsidRDefault="007262BB" w:rsidP="007262BB">
      <w:pPr>
        <w:pStyle w:val="NormalBold"/>
      </w:pPr>
      <w:r w:rsidRPr="00787C43">
        <w:rPr>
          <w:rStyle w:val="HideTWBExt"/>
          <w:b w:val="0"/>
        </w:rPr>
        <w:t>&lt;/RepeatBlock-By&gt;</w:t>
      </w:r>
    </w:p>
    <w:p w14:paraId="35DC8A1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8AB23BE" w14:textId="77777777" w:rsidR="007262BB" w:rsidRPr="00787C43" w:rsidRDefault="007262BB" w:rsidP="007262BB">
      <w:pPr>
        <w:pStyle w:val="NormalBold"/>
      </w:pPr>
      <w:r w:rsidRPr="00787C43">
        <w:rPr>
          <w:rStyle w:val="HideTWBExt"/>
        </w:rPr>
        <w:t>&lt;Article&gt;</w:t>
      </w:r>
      <w:r w:rsidRPr="00787C43">
        <w:t>Erwägung H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4C23935" w14:textId="77777777" w:rsidTr="007B3812">
        <w:trPr>
          <w:trHeight w:hRule="exact" w:val="240"/>
          <w:jc w:val="center"/>
        </w:trPr>
        <w:tc>
          <w:tcPr>
            <w:tcW w:w="9752" w:type="dxa"/>
            <w:gridSpan w:val="2"/>
            <w:tcBorders>
              <w:top w:val="nil"/>
              <w:left w:val="nil"/>
              <w:bottom w:val="nil"/>
              <w:right w:val="nil"/>
            </w:tcBorders>
          </w:tcPr>
          <w:p w14:paraId="08872C7C" w14:textId="77777777" w:rsidR="007262BB" w:rsidRPr="00787C43" w:rsidRDefault="007262BB" w:rsidP="007B3812"/>
        </w:tc>
      </w:tr>
      <w:tr w:rsidR="007262BB" w:rsidRPr="00787C43" w14:paraId="43EFF39A" w14:textId="77777777" w:rsidTr="007B3812">
        <w:trPr>
          <w:trHeight w:val="240"/>
          <w:jc w:val="center"/>
        </w:trPr>
        <w:tc>
          <w:tcPr>
            <w:tcW w:w="4876" w:type="dxa"/>
            <w:tcBorders>
              <w:top w:val="nil"/>
              <w:left w:val="nil"/>
              <w:bottom w:val="nil"/>
              <w:right w:val="nil"/>
            </w:tcBorders>
          </w:tcPr>
          <w:p w14:paraId="6A198DE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164D298" w14:textId="77777777" w:rsidR="007262BB" w:rsidRPr="00787C43" w:rsidRDefault="007262BB" w:rsidP="007B3812">
            <w:pPr>
              <w:pStyle w:val="AmColumnHeading"/>
            </w:pPr>
            <w:r w:rsidRPr="00787C43">
              <w:t>Geänderter Text</w:t>
            </w:r>
          </w:p>
        </w:tc>
      </w:tr>
      <w:tr w:rsidR="007262BB" w:rsidRPr="00787C43" w14:paraId="711FABE5" w14:textId="77777777" w:rsidTr="007B3812">
        <w:trPr>
          <w:jc w:val="center"/>
        </w:trPr>
        <w:tc>
          <w:tcPr>
            <w:tcW w:w="4876" w:type="dxa"/>
            <w:tcBorders>
              <w:top w:val="nil"/>
              <w:left w:val="nil"/>
              <w:bottom w:val="nil"/>
              <w:right w:val="nil"/>
            </w:tcBorders>
          </w:tcPr>
          <w:p w14:paraId="67612173" w14:textId="77777777" w:rsidR="007262BB" w:rsidRPr="00787C43" w:rsidRDefault="007262BB" w:rsidP="007B3812">
            <w:pPr>
              <w:pStyle w:val="Normal6a"/>
            </w:pPr>
          </w:p>
        </w:tc>
        <w:tc>
          <w:tcPr>
            <w:tcW w:w="4876" w:type="dxa"/>
            <w:tcBorders>
              <w:top w:val="nil"/>
              <w:left w:val="nil"/>
              <w:bottom w:val="nil"/>
              <w:right w:val="nil"/>
            </w:tcBorders>
          </w:tcPr>
          <w:p w14:paraId="144D360F" w14:textId="77777777" w:rsidR="007262BB" w:rsidRPr="00787C43" w:rsidRDefault="007262BB" w:rsidP="007B3812">
            <w:pPr>
              <w:pStyle w:val="Normal6a"/>
            </w:pPr>
            <w:r w:rsidRPr="00787C43">
              <w:rPr>
                <w:b/>
                <w:i/>
              </w:rPr>
              <w:t>Hb.</w:t>
            </w:r>
            <w:r w:rsidRPr="00787C43">
              <w:tab/>
            </w:r>
            <w:r w:rsidRPr="00787C43">
              <w:rPr>
                <w:b/>
                <w:i/>
              </w:rPr>
              <w:t xml:space="preserve">in der Erwägung, dass die Agenda für Frauen, Frieden und Sicherheit von zentraler Bedeutung für die aktuellen globalen Herausforderungen im Bereich Frieden und Sicherheit ist; in der Erwägung, dass bewaffnete Konflikte sowie neue, sich abzeichnende und zunehmend komplexe Sicherheitsherausforderungen Frauen und Mädchen unverhältnismäßig stark treffen und zu einer allgemeinen Verschlechterung der Stellung von Frauen geführt haben, was sich </w:t>
            </w:r>
            <w:r w:rsidRPr="00787C43">
              <w:rPr>
                <w:b/>
                <w:i/>
              </w:rPr>
              <w:lastRenderedPageBreak/>
              <w:t>nachteilig auf die uneingeschränkte Wahrnehmung der Menschenrechte von Frauen und Mädchen weltweit auswirkt;</w:t>
            </w:r>
          </w:p>
        </w:tc>
      </w:tr>
    </w:tbl>
    <w:p w14:paraId="6712773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A7438BE" w14:textId="77777777" w:rsidR="007262BB" w:rsidRPr="00787C43" w:rsidRDefault="007262BB" w:rsidP="007262BB">
      <w:r w:rsidRPr="00787C43">
        <w:rPr>
          <w:rStyle w:val="HideTWBExt"/>
        </w:rPr>
        <w:t>&lt;/Amend&gt;</w:t>
      </w:r>
    </w:p>
    <w:p w14:paraId="6CBF60A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204</w:t>
      </w:r>
      <w:r w:rsidRPr="00787C43">
        <w:rPr>
          <w:rStyle w:val="HideTWBExt"/>
        </w:rPr>
        <w:t>&lt;/NumAm&gt;</w:t>
      </w:r>
    </w:p>
    <w:p w14:paraId="04ED06C0"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142899E4" w14:textId="77777777" w:rsidR="007262BB" w:rsidRPr="00787C43" w:rsidRDefault="007262BB" w:rsidP="007262BB">
      <w:pPr>
        <w:pStyle w:val="NormalBold"/>
      </w:pPr>
      <w:r w:rsidRPr="00787C43">
        <w:rPr>
          <w:rStyle w:val="HideTWBExt"/>
          <w:b w:val="0"/>
        </w:rPr>
        <w:t>&lt;/RepeatBlock-By&gt;</w:t>
      </w:r>
    </w:p>
    <w:p w14:paraId="74A484C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6860ADF" w14:textId="77777777" w:rsidR="007262BB" w:rsidRPr="00787C43" w:rsidRDefault="007262BB" w:rsidP="007262BB">
      <w:pPr>
        <w:pStyle w:val="NormalBold"/>
      </w:pPr>
      <w:r w:rsidRPr="00787C43">
        <w:rPr>
          <w:rStyle w:val="HideTWBExt"/>
        </w:rPr>
        <w:t>&lt;Article&gt;</w:t>
      </w:r>
      <w:r w:rsidRPr="00787C43">
        <w:t>Erwägung H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93A4B3D" w14:textId="77777777" w:rsidTr="007B3812">
        <w:trPr>
          <w:trHeight w:hRule="exact" w:val="240"/>
          <w:jc w:val="center"/>
        </w:trPr>
        <w:tc>
          <w:tcPr>
            <w:tcW w:w="9752" w:type="dxa"/>
            <w:gridSpan w:val="2"/>
            <w:tcBorders>
              <w:top w:val="nil"/>
              <w:left w:val="nil"/>
              <w:bottom w:val="nil"/>
              <w:right w:val="nil"/>
            </w:tcBorders>
          </w:tcPr>
          <w:p w14:paraId="3F5C0BB7" w14:textId="77777777" w:rsidR="007262BB" w:rsidRPr="00787C43" w:rsidRDefault="007262BB" w:rsidP="007B3812"/>
        </w:tc>
      </w:tr>
      <w:tr w:rsidR="007262BB" w:rsidRPr="00787C43" w14:paraId="499B6638" w14:textId="77777777" w:rsidTr="007B3812">
        <w:trPr>
          <w:trHeight w:val="240"/>
          <w:jc w:val="center"/>
        </w:trPr>
        <w:tc>
          <w:tcPr>
            <w:tcW w:w="4876" w:type="dxa"/>
            <w:tcBorders>
              <w:top w:val="nil"/>
              <w:left w:val="nil"/>
              <w:bottom w:val="nil"/>
              <w:right w:val="nil"/>
            </w:tcBorders>
          </w:tcPr>
          <w:p w14:paraId="5C65423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3AB319F" w14:textId="77777777" w:rsidR="007262BB" w:rsidRPr="00787C43" w:rsidRDefault="007262BB" w:rsidP="007B3812">
            <w:pPr>
              <w:pStyle w:val="AmColumnHeading"/>
            </w:pPr>
            <w:r w:rsidRPr="00787C43">
              <w:t>Geänderter Text</w:t>
            </w:r>
          </w:p>
        </w:tc>
      </w:tr>
      <w:tr w:rsidR="007262BB" w:rsidRPr="00787C43" w14:paraId="01D7B976" w14:textId="77777777" w:rsidTr="007B3812">
        <w:trPr>
          <w:jc w:val="center"/>
        </w:trPr>
        <w:tc>
          <w:tcPr>
            <w:tcW w:w="4876" w:type="dxa"/>
            <w:tcBorders>
              <w:top w:val="nil"/>
              <w:left w:val="nil"/>
              <w:bottom w:val="nil"/>
              <w:right w:val="nil"/>
            </w:tcBorders>
          </w:tcPr>
          <w:p w14:paraId="69AD5ACB" w14:textId="77777777" w:rsidR="007262BB" w:rsidRPr="00787C43" w:rsidRDefault="007262BB" w:rsidP="007B3812">
            <w:pPr>
              <w:pStyle w:val="Normal6a"/>
            </w:pPr>
          </w:p>
        </w:tc>
        <w:tc>
          <w:tcPr>
            <w:tcW w:w="4876" w:type="dxa"/>
            <w:tcBorders>
              <w:top w:val="nil"/>
              <w:left w:val="nil"/>
              <w:bottom w:val="nil"/>
              <w:right w:val="nil"/>
            </w:tcBorders>
          </w:tcPr>
          <w:p w14:paraId="3A80FF87" w14:textId="77777777" w:rsidR="007262BB" w:rsidRPr="00787C43" w:rsidRDefault="007262BB" w:rsidP="007B3812">
            <w:pPr>
              <w:pStyle w:val="Normal6a"/>
            </w:pPr>
            <w:r w:rsidRPr="00787C43">
              <w:rPr>
                <w:b/>
                <w:i/>
              </w:rPr>
              <w:t>Hc.</w:t>
            </w:r>
            <w:r w:rsidRPr="00787C43">
              <w:tab/>
            </w:r>
            <w:r w:rsidRPr="00787C43">
              <w:rPr>
                <w:b/>
                <w:i/>
              </w:rPr>
              <w:t>in der Erwägung, dass der Aktionsplan für die Gleichstellung (Gender Action Plan, GAP) die ehrgeizige Strategie der EU darstellt, mit der ein Beitrag zu den Zielen für nachhaltige Entwicklung, insbesondere zu Ziel 5, geleistet und die Fortschritte bei der Gleichstellung der Geschlechter und der Stärkung der Rolle der Frau als Priorität aller außenpolitischen Maßnahmen und Politiken der EU beschleunigt werden sollen; in der Erwägung, dass der derzeitige GAP III bis 2027 verlängert wurde, um ihn an den Zyklus des mehrjährigen Finanzrahmens (MFR) anzupassen;</w:t>
            </w:r>
          </w:p>
        </w:tc>
      </w:tr>
    </w:tbl>
    <w:p w14:paraId="4BF2880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25A7707" w14:textId="77777777" w:rsidR="007262BB" w:rsidRPr="00787C43" w:rsidRDefault="007262BB" w:rsidP="007262BB">
      <w:r w:rsidRPr="00787C43">
        <w:rPr>
          <w:rStyle w:val="HideTWBExt"/>
        </w:rPr>
        <w:t>&lt;/Amend&gt;</w:t>
      </w:r>
    </w:p>
    <w:p w14:paraId="109AEFD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205</w:t>
      </w:r>
      <w:r w:rsidRPr="00787C43">
        <w:rPr>
          <w:rStyle w:val="HideTWBExt"/>
        </w:rPr>
        <w:t>&lt;/NumAm&gt;</w:t>
      </w:r>
    </w:p>
    <w:p w14:paraId="22EEE97D"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42801B9B" w14:textId="77777777" w:rsidR="007262BB" w:rsidRPr="00787C43" w:rsidRDefault="007262BB" w:rsidP="007262BB">
      <w:pPr>
        <w:pStyle w:val="NormalBold"/>
      </w:pPr>
      <w:r w:rsidRPr="00787C43">
        <w:rPr>
          <w:rStyle w:val="HideTWBExt"/>
          <w:b w:val="0"/>
        </w:rPr>
        <w:t>&lt;/RepeatBlock-By&gt;</w:t>
      </w:r>
    </w:p>
    <w:p w14:paraId="47AFCFD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EC45BD8" w14:textId="77777777" w:rsidR="007262BB" w:rsidRPr="00787C43" w:rsidRDefault="007262BB" w:rsidP="007262BB">
      <w:pPr>
        <w:pStyle w:val="NormalBold"/>
      </w:pPr>
      <w:r w:rsidRPr="00787C43">
        <w:rPr>
          <w:rStyle w:val="HideTWBExt"/>
        </w:rPr>
        <w:t>&lt;Article&gt;</w:t>
      </w:r>
      <w:r w:rsidRPr="00787C43">
        <w:t>Erwägung H d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37B8707" w14:textId="77777777" w:rsidTr="007B3812">
        <w:trPr>
          <w:trHeight w:hRule="exact" w:val="240"/>
          <w:jc w:val="center"/>
        </w:trPr>
        <w:tc>
          <w:tcPr>
            <w:tcW w:w="9752" w:type="dxa"/>
            <w:gridSpan w:val="2"/>
            <w:tcBorders>
              <w:top w:val="nil"/>
              <w:left w:val="nil"/>
              <w:bottom w:val="nil"/>
              <w:right w:val="nil"/>
            </w:tcBorders>
          </w:tcPr>
          <w:p w14:paraId="0E043BEC" w14:textId="77777777" w:rsidR="007262BB" w:rsidRPr="00787C43" w:rsidRDefault="007262BB" w:rsidP="007B3812"/>
        </w:tc>
      </w:tr>
      <w:tr w:rsidR="007262BB" w:rsidRPr="00787C43" w14:paraId="54636F1B" w14:textId="77777777" w:rsidTr="007B3812">
        <w:trPr>
          <w:trHeight w:val="240"/>
          <w:jc w:val="center"/>
        </w:trPr>
        <w:tc>
          <w:tcPr>
            <w:tcW w:w="4876" w:type="dxa"/>
            <w:tcBorders>
              <w:top w:val="nil"/>
              <w:left w:val="nil"/>
              <w:bottom w:val="nil"/>
              <w:right w:val="nil"/>
            </w:tcBorders>
          </w:tcPr>
          <w:p w14:paraId="44F7FD8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8C5B952" w14:textId="77777777" w:rsidR="007262BB" w:rsidRPr="00787C43" w:rsidRDefault="007262BB" w:rsidP="007B3812">
            <w:pPr>
              <w:pStyle w:val="AmColumnHeading"/>
            </w:pPr>
            <w:r w:rsidRPr="00787C43">
              <w:t>Geänderter Text</w:t>
            </w:r>
          </w:p>
        </w:tc>
      </w:tr>
      <w:tr w:rsidR="007262BB" w:rsidRPr="00787C43" w14:paraId="7DC32576" w14:textId="77777777" w:rsidTr="007B3812">
        <w:trPr>
          <w:jc w:val="center"/>
        </w:trPr>
        <w:tc>
          <w:tcPr>
            <w:tcW w:w="4876" w:type="dxa"/>
            <w:tcBorders>
              <w:top w:val="nil"/>
              <w:left w:val="nil"/>
              <w:bottom w:val="nil"/>
              <w:right w:val="nil"/>
            </w:tcBorders>
          </w:tcPr>
          <w:p w14:paraId="05AA4371" w14:textId="77777777" w:rsidR="007262BB" w:rsidRPr="00787C43" w:rsidRDefault="007262BB" w:rsidP="007B3812">
            <w:pPr>
              <w:pStyle w:val="Normal6a"/>
            </w:pPr>
          </w:p>
        </w:tc>
        <w:tc>
          <w:tcPr>
            <w:tcW w:w="4876" w:type="dxa"/>
            <w:tcBorders>
              <w:top w:val="nil"/>
              <w:left w:val="nil"/>
              <w:bottom w:val="nil"/>
              <w:right w:val="nil"/>
            </w:tcBorders>
          </w:tcPr>
          <w:p w14:paraId="6FE9F75A" w14:textId="77777777" w:rsidR="007262BB" w:rsidRPr="00787C43" w:rsidRDefault="007262BB" w:rsidP="007B3812">
            <w:pPr>
              <w:pStyle w:val="Normal6a"/>
            </w:pPr>
            <w:r w:rsidRPr="00787C43">
              <w:rPr>
                <w:b/>
                <w:i/>
              </w:rPr>
              <w:t>Hd.</w:t>
            </w:r>
            <w:r w:rsidRPr="00787C43">
              <w:tab/>
            </w:r>
            <w:r w:rsidRPr="00787C43">
              <w:rPr>
                <w:b/>
                <w:i/>
              </w:rPr>
              <w:t xml:space="preserve">in der Erwägung, dass die Gleichstellung der Geschlechter als einer der Grundwerte der EU bei der </w:t>
            </w:r>
            <w:r w:rsidRPr="00787C43">
              <w:rPr>
                <w:b/>
                <w:i/>
              </w:rPr>
              <w:lastRenderedPageBreak/>
              <w:t>Verwirklichung ihrer Ziele in allen Programmen, Strategien und Tätigkeiten der EU berücksichtigt und gefördert werden muss; in der Erwägung, dass die derzeitige Methode zur Verfolgung geschlechtsspezifischer Ausgaben im EU-Haushalt keine Kategorie zur Erfassung von Haushaltsinterventionen mit negativen Auswirkungen auf die Gleichstellung der Geschlechter enthält; in der Erwägung, dass das Fehlen einer solchen Kategorie zu verzerrten Endergebnissen der Verfolgung der geschlechtsspezifischen Ausgaben führen könnte;</w:t>
            </w:r>
          </w:p>
        </w:tc>
      </w:tr>
    </w:tbl>
    <w:p w14:paraId="4281241E"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F535D4D" w14:textId="77777777" w:rsidR="007262BB" w:rsidRPr="00787C43" w:rsidRDefault="007262BB" w:rsidP="007262BB">
      <w:r w:rsidRPr="00787C43">
        <w:rPr>
          <w:rStyle w:val="HideTWBExt"/>
        </w:rPr>
        <w:t>&lt;/Amend&gt;</w:t>
      </w:r>
    </w:p>
    <w:p w14:paraId="384B079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206</w:t>
      </w:r>
      <w:r w:rsidRPr="00787C43">
        <w:rPr>
          <w:rStyle w:val="HideTWBExt"/>
        </w:rPr>
        <w:t>&lt;/NumAm&gt;</w:t>
      </w:r>
    </w:p>
    <w:p w14:paraId="316FBC25"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2691B46E" w14:textId="77777777" w:rsidR="007262BB" w:rsidRPr="00787C43" w:rsidRDefault="007262BB" w:rsidP="007262BB">
      <w:pPr>
        <w:pStyle w:val="NormalBold"/>
      </w:pPr>
      <w:r w:rsidRPr="00787C43">
        <w:rPr>
          <w:rStyle w:val="HideTWBExt"/>
          <w:b w:val="0"/>
        </w:rPr>
        <w:t>&lt;/RepeatBlock-By&gt;</w:t>
      </w:r>
    </w:p>
    <w:p w14:paraId="3EC3A36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26045CF" w14:textId="77777777" w:rsidR="007262BB" w:rsidRPr="00787C43" w:rsidRDefault="007262BB" w:rsidP="007262BB">
      <w:pPr>
        <w:pStyle w:val="NormalBold"/>
      </w:pPr>
      <w:r w:rsidRPr="00787C43">
        <w:rPr>
          <w:rStyle w:val="HideTWBExt"/>
        </w:rPr>
        <w:t>&lt;Article&gt;</w:t>
      </w:r>
      <w:r w:rsidRPr="00787C43">
        <w:t>Erwägung H e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EFD5820" w14:textId="77777777" w:rsidTr="007B3812">
        <w:trPr>
          <w:trHeight w:hRule="exact" w:val="240"/>
          <w:jc w:val="center"/>
        </w:trPr>
        <w:tc>
          <w:tcPr>
            <w:tcW w:w="9752" w:type="dxa"/>
            <w:gridSpan w:val="2"/>
            <w:tcBorders>
              <w:top w:val="nil"/>
              <w:left w:val="nil"/>
              <w:bottom w:val="nil"/>
              <w:right w:val="nil"/>
            </w:tcBorders>
          </w:tcPr>
          <w:p w14:paraId="72631A85" w14:textId="77777777" w:rsidR="007262BB" w:rsidRPr="00787C43" w:rsidRDefault="007262BB" w:rsidP="007B3812"/>
        </w:tc>
      </w:tr>
      <w:tr w:rsidR="007262BB" w:rsidRPr="00787C43" w14:paraId="6B0A5960" w14:textId="77777777" w:rsidTr="007B3812">
        <w:trPr>
          <w:trHeight w:val="240"/>
          <w:jc w:val="center"/>
        </w:trPr>
        <w:tc>
          <w:tcPr>
            <w:tcW w:w="4876" w:type="dxa"/>
            <w:tcBorders>
              <w:top w:val="nil"/>
              <w:left w:val="nil"/>
              <w:bottom w:val="nil"/>
              <w:right w:val="nil"/>
            </w:tcBorders>
          </w:tcPr>
          <w:p w14:paraId="382AAE8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877126A" w14:textId="77777777" w:rsidR="007262BB" w:rsidRPr="00787C43" w:rsidRDefault="007262BB" w:rsidP="007B3812">
            <w:pPr>
              <w:pStyle w:val="AmColumnHeading"/>
            </w:pPr>
            <w:r w:rsidRPr="00787C43">
              <w:t>Geänderter Text</w:t>
            </w:r>
          </w:p>
        </w:tc>
      </w:tr>
      <w:tr w:rsidR="007262BB" w:rsidRPr="00787C43" w14:paraId="6168B6D7" w14:textId="77777777" w:rsidTr="007B3812">
        <w:trPr>
          <w:jc w:val="center"/>
        </w:trPr>
        <w:tc>
          <w:tcPr>
            <w:tcW w:w="4876" w:type="dxa"/>
            <w:tcBorders>
              <w:top w:val="nil"/>
              <w:left w:val="nil"/>
              <w:bottom w:val="nil"/>
              <w:right w:val="nil"/>
            </w:tcBorders>
          </w:tcPr>
          <w:p w14:paraId="0713B529" w14:textId="77777777" w:rsidR="007262BB" w:rsidRPr="00787C43" w:rsidRDefault="007262BB" w:rsidP="007B3812">
            <w:pPr>
              <w:pStyle w:val="Normal6a"/>
            </w:pPr>
          </w:p>
        </w:tc>
        <w:tc>
          <w:tcPr>
            <w:tcW w:w="4876" w:type="dxa"/>
            <w:tcBorders>
              <w:top w:val="nil"/>
              <w:left w:val="nil"/>
              <w:bottom w:val="nil"/>
              <w:right w:val="nil"/>
            </w:tcBorders>
          </w:tcPr>
          <w:p w14:paraId="1A198DFC" w14:textId="77777777" w:rsidR="007262BB" w:rsidRPr="00787C43" w:rsidRDefault="007262BB" w:rsidP="007B3812">
            <w:pPr>
              <w:pStyle w:val="Normal6a"/>
            </w:pPr>
            <w:r w:rsidRPr="00787C43">
              <w:rPr>
                <w:b/>
                <w:i/>
              </w:rPr>
              <w:t>He.</w:t>
            </w:r>
            <w:r w:rsidRPr="00787C43">
              <w:tab/>
            </w:r>
            <w:r w:rsidRPr="00787C43">
              <w:rPr>
                <w:b/>
                <w:i/>
              </w:rPr>
              <w:t xml:space="preserve">in der Erwägung, dass die Berücksichtigung des Gleichstellungsaspekts bei der Haushaltsplanung in der EU in erster Linie als Nachverfolgungsmechanismus und nicht während des gesamten Haushaltszyklus von der Planung bis zur Bewertung eingesetzt wurde; in der Erwägung, dass dies sein Transformationspotenzial einschränkt; in der Erwägung, dass sich die EU bei ihrer Außenpolitik dazu verpflichtet, dafür zu sorgen, dass 85 % aller neuen Programme zur Gleichstellung der Geschlechter und zur Stärkung der Rolle der Frau beitragen; in der Erwägung, dass solche Verpflichtungen derzeit in den internen Politikbereichen der EU – auch auf Ebene der Mitgliedstaaten – fehlen, was die Gefahr ungleicher Fortschritte auf dem Weg zur Gleichstellung der </w:t>
            </w:r>
            <w:r w:rsidRPr="00787C43">
              <w:rPr>
                <w:b/>
                <w:i/>
              </w:rPr>
              <w:lastRenderedPageBreak/>
              <w:t>Geschlechter in der EU birgt;</w:t>
            </w:r>
          </w:p>
        </w:tc>
      </w:tr>
    </w:tbl>
    <w:p w14:paraId="093B3C1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07CD3A3" w14:textId="77777777" w:rsidR="007262BB" w:rsidRPr="00787C43" w:rsidRDefault="007262BB" w:rsidP="007262BB">
      <w:r w:rsidRPr="00787C43">
        <w:rPr>
          <w:rStyle w:val="HideTWBExt"/>
        </w:rPr>
        <w:t>&lt;/Amend&gt;</w:t>
      </w:r>
    </w:p>
    <w:p w14:paraId="7B6F735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207.</w:t>
      </w:r>
      <w:r w:rsidRPr="00787C43">
        <w:rPr>
          <w:rStyle w:val="HideTWBExt"/>
        </w:rPr>
        <w:t>&lt;/NumAm&gt;</w:t>
      </w:r>
    </w:p>
    <w:p w14:paraId="7DA93103" w14:textId="77777777" w:rsidR="007262BB" w:rsidRPr="00787C43" w:rsidRDefault="007262BB" w:rsidP="007262BB">
      <w:pPr>
        <w:pStyle w:val="NormalBold"/>
      </w:pPr>
      <w:r w:rsidRPr="00787C43">
        <w:rPr>
          <w:rStyle w:val="HideTWBExt"/>
          <w:b w:val="0"/>
        </w:rPr>
        <w:t>&lt;RepeatBlock-By&gt;&lt;Members&gt;</w:t>
      </w:r>
      <w:r w:rsidRPr="00787C43">
        <w:t>Irmhild Boßdorf</w:t>
      </w:r>
      <w:r w:rsidRPr="00787C43">
        <w:rPr>
          <w:rStyle w:val="HideTWBExt"/>
          <w:b w:val="0"/>
        </w:rPr>
        <w:t>&lt;/Members&gt;</w:t>
      </w:r>
    </w:p>
    <w:p w14:paraId="5ECA40E4" w14:textId="77777777" w:rsidR="007262BB" w:rsidRPr="00787C43" w:rsidRDefault="007262BB" w:rsidP="007262BB">
      <w:pPr>
        <w:pStyle w:val="NormalBold"/>
      </w:pPr>
      <w:r w:rsidRPr="00787C43">
        <w:rPr>
          <w:rStyle w:val="HideTWBExt"/>
          <w:b w:val="0"/>
        </w:rPr>
        <w:t>&lt;/RepeatBlock-By&gt;</w:t>
      </w:r>
    </w:p>
    <w:p w14:paraId="10284DF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54395C1" w14:textId="77777777" w:rsidR="007262BB" w:rsidRPr="00787C43" w:rsidRDefault="007262BB" w:rsidP="007262BB">
      <w:pPr>
        <w:pStyle w:val="NormalBold"/>
      </w:pPr>
      <w:r w:rsidRPr="00787C43">
        <w:rPr>
          <w:rStyle w:val="HideTWBExt"/>
        </w:rPr>
        <w:t>&lt;Article&gt;</w:t>
      </w:r>
      <w:r w:rsidRPr="00787C43">
        <w:t>Erwägung I</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2840428" w14:textId="77777777" w:rsidTr="007B3812">
        <w:trPr>
          <w:trHeight w:hRule="exact" w:val="240"/>
          <w:jc w:val="center"/>
        </w:trPr>
        <w:tc>
          <w:tcPr>
            <w:tcW w:w="9752" w:type="dxa"/>
            <w:gridSpan w:val="2"/>
            <w:tcBorders>
              <w:top w:val="nil"/>
              <w:left w:val="nil"/>
              <w:bottom w:val="nil"/>
              <w:right w:val="nil"/>
            </w:tcBorders>
          </w:tcPr>
          <w:p w14:paraId="3CD50094" w14:textId="77777777" w:rsidR="007262BB" w:rsidRPr="00787C43" w:rsidRDefault="007262BB" w:rsidP="007B3812"/>
        </w:tc>
      </w:tr>
      <w:tr w:rsidR="007262BB" w:rsidRPr="00787C43" w14:paraId="09BD104E" w14:textId="77777777" w:rsidTr="007B3812">
        <w:trPr>
          <w:trHeight w:val="240"/>
          <w:jc w:val="center"/>
        </w:trPr>
        <w:tc>
          <w:tcPr>
            <w:tcW w:w="4876" w:type="dxa"/>
            <w:tcBorders>
              <w:top w:val="nil"/>
              <w:left w:val="nil"/>
              <w:bottom w:val="nil"/>
              <w:right w:val="nil"/>
            </w:tcBorders>
          </w:tcPr>
          <w:p w14:paraId="2DA05CE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C19ED99" w14:textId="77777777" w:rsidR="007262BB" w:rsidRPr="00787C43" w:rsidRDefault="007262BB" w:rsidP="007B3812">
            <w:pPr>
              <w:pStyle w:val="AmColumnHeading"/>
            </w:pPr>
            <w:r w:rsidRPr="00787C43">
              <w:t>Geänderter Text</w:t>
            </w:r>
          </w:p>
        </w:tc>
      </w:tr>
      <w:tr w:rsidR="007262BB" w:rsidRPr="00787C43" w14:paraId="373F030F" w14:textId="77777777" w:rsidTr="007B3812">
        <w:trPr>
          <w:jc w:val="center"/>
        </w:trPr>
        <w:tc>
          <w:tcPr>
            <w:tcW w:w="4876" w:type="dxa"/>
            <w:tcBorders>
              <w:top w:val="nil"/>
              <w:left w:val="nil"/>
              <w:bottom w:val="nil"/>
              <w:right w:val="nil"/>
            </w:tcBorders>
          </w:tcPr>
          <w:p w14:paraId="35272E6B" w14:textId="77777777" w:rsidR="007262BB" w:rsidRPr="00787C43" w:rsidRDefault="007262BB" w:rsidP="007B3812">
            <w:pPr>
              <w:pStyle w:val="Normal6a"/>
            </w:pPr>
            <w:r w:rsidRPr="00787C43">
              <w:t>I.</w:t>
            </w:r>
            <w:r w:rsidRPr="00787C43">
              <w:tab/>
              <w:t xml:space="preserve">in der Erwägung, dass viele Frauen </w:t>
            </w:r>
            <w:r w:rsidRPr="00787C43">
              <w:rPr>
                <w:b/>
                <w:i/>
              </w:rPr>
              <w:t>und schutzbedürftige Gruppen, darunter Menschen mit Behinderungen, Menschen aus benachteiligten sozioökonomischen Verhältnissen, Menschen, die Rassismus ausgesetzt sind, Menschen, die bestimmten ethnischen Gruppen oder einer Minderheit angehören, Menschen mit Migrationshintergrund, ältere Menschen und LGBTIQ+-Personen,</w:t>
            </w:r>
            <w:r w:rsidRPr="00787C43">
              <w:t xml:space="preserve"> in der EU mit sich überschneidenden Ungleichheiten und Diskriminierungen konfrontiert sind;</w:t>
            </w:r>
          </w:p>
        </w:tc>
        <w:tc>
          <w:tcPr>
            <w:tcW w:w="4876" w:type="dxa"/>
            <w:tcBorders>
              <w:top w:val="nil"/>
              <w:left w:val="nil"/>
              <w:bottom w:val="nil"/>
              <w:right w:val="nil"/>
            </w:tcBorders>
          </w:tcPr>
          <w:p w14:paraId="3B2C8D8C" w14:textId="77777777" w:rsidR="007262BB" w:rsidRPr="00787C43" w:rsidRDefault="007262BB" w:rsidP="007B3812">
            <w:pPr>
              <w:pStyle w:val="Normal6a"/>
            </w:pPr>
            <w:r w:rsidRPr="00787C43">
              <w:t>I.</w:t>
            </w:r>
            <w:r w:rsidRPr="00787C43">
              <w:tab/>
              <w:t>in der Erwägung, dass viele Frauen in der EU mit sich überschneidenden Ungleichheiten und Diskriminierungen konfrontiert sind;</w:t>
            </w:r>
          </w:p>
        </w:tc>
      </w:tr>
    </w:tbl>
    <w:p w14:paraId="0765301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{DE}</w:t>
      </w:r>
      <w:r w:rsidRPr="00787C43">
        <w:t>de</w:t>
      </w:r>
      <w:r w:rsidRPr="00787C43">
        <w:rPr>
          <w:rStyle w:val="HideTWBExt"/>
        </w:rPr>
        <w:t>&lt;/Original&gt;</w:t>
      </w:r>
    </w:p>
    <w:p w14:paraId="4FF1B8F1" w14:textId="77777777" w:rsidR="007262BB" w:rsidRPr="00787C43" w:rsidRDefault="007262BB" w:rsidP="007262BB">
      <w:r w:rsidRPr="00787C43">
        <w:rPr>
          <w:rStyle w:val="HideTWBExt"/>
        </w:rPr>
        <w:t>&lt;/Amend&gt;</w:t>
      </w:r>
    </w:p>
    <w:p w14:paraId="7FBCDE3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208</w:t>
      </w:r>
      <w:r w:rsidRPr="00787C43">
        <w:rPr>
          <w:rStyle w:val="HideTWBExt"/>
        </w:rPr>
        <w:t>&lt;/NumAm&gt;</w:t>
      </w:r>
    </w:p>
    <w:p w14:paraId="0BA712D2" w14:textId="77777777" w:rsidR="007262BB" w:rsidRPr="00787C43" w:rsidRDefault="007262BB" w:rsidP="007262BB">
      <w:pPr>
        <w:pStyle w:val="NormalBold"/>
      </w:pPr>
      <w:r w:rsidRPr="00787C43">
        <w:rPr>
          <w:rStyle w:val="HideTWBExt"/>
          <w:b w:val="0"/>
        </w:rPr>
        <w:t>&lt;RepeatBlock-By&gt;&lt;Members&gt;</w:t>
      </w:r>
      <w:r w:rsidRPr="00787C43">
        <w:t>Ewa Kopacz, Elżbieta Katarzyna Łukacijewska, Mirosława Nykiel, Jagna Marczułajtis-Walczak</w:t>
      </w:r>
      <w:r w:rsidRPr="00787C43">
        <w:rPr>
          <w:rStyle w:val="HideTWBExt"/>
          <w:b w:val="0"/>
        </w:rPr>
        <w:t>&lt;/Members&gt;</w:t>
      </w:r>
    </w:p>
    <w:p w14:paraId="2389C68D" w14:textId="77777777" w:rsidR="007262BB" w:rsidRPr="00787C43" w:rsidRDefault="007262BB" w:rsidP="007262BB">
      <w:pPr>
        <w:pStyle w:val="NormalBold"/>
      </w:pPr>
      <w:r w:rsidRPr="00787C43">
        <w:rPr>
          <w:rStyle w:val="HideTWBExt"/>
          <w:b w:val="0"/>
        </w:rPr>
        <w:t>&lt;/RepeatBlock-By&gt;</w:t>
      </w:r>
    </w:p>
    <w:p w14:paraId="7792D4E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6FE9F46" w14:textId="77777777" w:rsidR="007262BB" w:rsidRPr="00787C43" w:rsidRDefault="007262BB" w:rsidP="007262BB">
      <w:pPr>
        <w:pStyle w:val="NormalBold"/>
      </w:pPr>
      <w:r w:rsidRPr="00787C43">
        <w:rPr>
          <w:rStyle w:val="HideTWBExt"/>
        </w:rPr>
        <w:t>&lt;Article&gt;</w:t>
      </w:r>
      <w:r w:rsidRPr="00787C43">
        <w:t>Erwägung I</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322E23D" w14:textId="77777777" w:rsidTr="007B3812">
        <w:trPr>
          <w:trHeight w:hRule="exact" w:val="240"/>
          <w:jc w:val="center"/>
        </w:trPr>
        <w:tc>
          <w:tcPr>
            <w:tcW w:w="9752" w:type="dxa"/>
            <w:gridSpan w:val="2"/>
            <w:tcBorders>
              <w:top w:val="nil"/>
              <w:left w:val="nil"/>
              <w:bottom w:val="nil"/>
              <w:right w:val="nil"/>
            </w:tcBorders>
          </w:tcPr>
          <w:p w14:paraId="013115ED" w14:textId="77777777" w:rsidR="007262BB" w:rsidRPr="00787C43" w:rsidRDefault="007262BB" w:rsidP="007B3812"/>
        </w:tc>
      </w:tr>
      <w:tr w:rsidR="007262BB" w:rsidRPr="00787C43" w14:paraId="3F6384EB" w14:textId="77777777" w:rsidTr="007B3812">
        <w:trPr>
          <w:trHeight w:val="240"/>
          <w:jc w:val="center"/>
        </w:trPr>
        <w:tc>
          <w:tcPr>
            <w:tcW w:w="4876" w:type="dxa"/>
            <w:tcBorders>
              <w:top w:val="nil"/>
              <w:left w:val="nil"/>
              <w:bottom w:val="nil"/>
              <w:right w:val="nil"/>
            </w:tcBorders>
          </w:tcPr>
          <w:p w14:paraId="7C4E206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C3D86A6" w14:textId="77777777" w:rsidR="007262BB" w:rsidRPr="00787C43" w:rsidRDefault="007262BB" w:rsidP="007B3812">
            <w:pPr>
              <w:pStyle w:val="AmColumnHeading"/>
            </w:pPr>
            <w:r w:rsidRPr="00787C43">
              <w:t>Geänderter Text</w:t>
            </w:r>
          </w:p>
        </w:tc>
      </w:tr>
      <w:tr w:rsidR="007262BB" w:rsidRPr="00787C43" w14:paraId="41727A2F" w14:textId="77777777" w:rsidTr="007B3812">
        <w:trPr>
          <w:jc w:val="center"/>
        </w:trPr>
        <w:tc>
          <w:tcPr>
            <w:tcW w:w="4876" w:type="dxa"/>
            <w:tcBorders>
              <w:top w:val="nil"/>
              <w:left w:val="nil"/>
              <w:bottom w:val="nil"/>
              <w:right w:val="nil"/>
            </w:tcBorders>
          </w:tcPr>
          <w:p w14:paraId="67EEF373" w14:textId="77777777" w:rsidR="007262BB" w:rsidRPr="00787C43" w:rsidRDefault="007262BB" w:rsidP="007B3812">
            <w:pPr>
              <w:pStyle w:val="Normal6a"/>
            </w:pPr>
            <w:r w:rsidRPr="00787C43">
              <w:t>I.</w:t>
            </w:r>
            <w:r w:rsidRPr="00787C43">
              <w:tab/>
              <w:t xml:space="preserve">in der Erwägung, dass viele Frauen und schutzbedürftige Gruppen, darunter Menschen mit Behinderungen, Menschen aus benachteiligten sozioökonomischen Verhältnissen, Menschen, die Rassismus ausgesetzt sind, Menschen, die bestimmten ethnischen Gruppen oder einer Minderheit angehören, Menschen mit Migrationshintergrund, ältere Menschen </w:t>
            </w:r>
            <w:r w:rsidRPr="00787C43">
              <w:lastRenderedPageBreak/>
              <w:t>und LGBTIQ+-Personen, in der EU mit sich überschneidenden Ungleichheiten und Diskriminierungen konfrontiert sind;</w:t>
            </w:r>
          </w:p>
        </w:tc>
        <w:tc>
          <w:tcPr>
            <w:tcW w:w="4876" w:type="dxa"/>
            <w:tcBorders>
              <w:top w:val="nil"/>
              <w:left w:val="nil"/>
              <w:bottom w:val="nil"/>
              <w:right w:val="nil"/>
            </w:tcBorders>
          </w:tcPr>
          <w:p w14:paraId="54FE78F0" w14:textId="77777777" w:rsidR="007262BB" w:rsidRPr="00787C43" w:rsidRDefault="007262BB" w:rsidP="007B3812">
            <w:pPr>
              <w:pStyle w:val="Normal6a"/>
            </w:pPr>
            <w:r w:rsidRPr="00787C43">
              <w:lastRenderedPageBreak/>
              <w:t>I.</w:t>
            </w:r>
            <w:r w:rsidRPr="00787C43">
              <w:tab/>
              <w:t>in der Erwägung, dass viele Frauen</w:t>
            </w:r>
            <w:r w:rsidRPr="00787C43">
              <w:rPr>
                <w:b/>
                <w:i/>
              </w:rPr>
              <w:t>, Mädchen</w:t>
            </w:r>
            <w:r w:rsidRPr="00787C43">
              <w:t xml:space="preserve"> und schutzbedürftige Gruppen, darunter Menschen mit Behinderungen, Menschen aus benachteiligten sozioökonomischen Verhältnissen, Menschen, die Rassismus ausgesetzt sind, Menschen, die bestimmten ethnischen Gruppen oder einer Minderheit angehören, Menschen mit Migrationshintergrund, </w:t>
            </w:r>
            <w:r w:rsidRPr="00787C43">
              <w:lastRenderedPageBreak/>
              <w:t xml:space="preserve">ältere Menschen und LGBTIQ+-Personen, </w:t>
            </w:r>
            <w:r w:rsidRPr="00787C43">
              <w:rPr>
                <w:b/>
                <w:i/>
              </w:rPr>
              <w:t>sowie Menschen, die Diskriminierung aus Altersgründen erfahren (sowohl jüngere als auch ältere Menschen),</w:t>
            </w:r>
            <w:r w:rsidRPr="00787C43">
              <w:t xml:space="preserve"> in der EU mit sich überschneidenden Ungleichheiten und Diskriminierungen konfrontiert sind;</w:t>
            </w:r>
          </w:p>
        </w:tc>
      </w:tr>
    </w:tbl>
    <w:p w14:paraId="5FC64599"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{PL}</w:t>
      </w:r>
      <w:r w:rsidRPr="00787C43">
        <w:t>pl</w:t>
      </w:r>
      <w:r w:rsidRPr="00787C43">
        <w:rPr>
          <w:rStyle w:val="HideTWBExt"/>
        </w:rPr>
        <w:t>&lt;/Original&gt;</w:t>
      </w:r>
    </w:p>
    <w:p w14:paraId="5468E755" w14:textId="77777777" w:rsidR="007262BB" w:rsidRPr="00787C43" w:rsidRDefault="007262BB" w:rsidP="007262BB">
      <w:r w:rsidRPr="00787C43">
        <w:rPr>
          <w:rStyle w:val="HideTWBExt"/>
        </w:rPr>
        <w:t>&lt;/Amend&gt;</w:t>
      </w:r>
    </w:p>
    <w:p w14:paraId="35E1183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209</w:t>
      </w:r>
      <w:r w:rsidRPr="00787C43">
        <w:rPr>
          <w:rStyle w:val="HideTWBExt"/>
        </w:rPr>
        <w:t>&lt;/NumAm&gt;</w:t>
      </w:r>
    </w:p>
    <w:p w14:paraId="176A8545"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6C875DA3" w14:textId="77777777" w:rsidR="007262BB" w:rsidRPr="00787C43" w:rsidRDefault="007262BB" w:rsidP="007262BB">
      <w:pPr>
        <w:pStyle w:val="NormalBold"/>
      </w:pPr>
      <w:r w:rsidRPr="00787C43">
        <w:rPr>
          <w:rStyle w:val="HideTWBExt"/>
          <w:b w:val="0"/>
        </w:rPr>
        <w:t>&lt;/RepeatBlock-By&gt;</w:t>
      </w:r>
    </w:p>
    <w:p w14:paraId="2020318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E19A11A" w14:textId="77777777" w:rsidR="007262BB" w:rsidRPr="00787C43" w:rsidRDefault="007262BB" w:rsidP="007262BB">
      <w:pPr>
        <w:pStyle w:val="NormalBold"/>
      </w:pPr>
      <w:r w:rsidRPr="00787C43">
        <w:rPr>
          <w:rStyle w:val="HideTWBExt"/>
        </w:rPr>
        <w:t>&lt;Article&gt;</w:t>
      </w:r>
      <w:r w:rsidRPr="00787C43">
        <w:t>Erwägung I</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5AF5A4C" w14:textId="77777777" w:rsidTr="007B3812">
        <w:trPr>
          <w:trHeight w:hRule="exact" w:val="240"/>
          <w:jc w:val="center"/>
        </w:trPr>
        <w:tc>
          <w:tcPr>
            <w:tcW w:w="9752" w:type="dxa"/>
            <w:gridSpan w:val="2"/>
            <w:tcBorders>
              <w:top w:val="nil"/>
              <w:left w:val="nil"/>
              <w:bottom w:val="nil"/>
              <w:right w:val="nil"/>
            </w:tcBorders>
          </w:tcPr>
          <w:p w14:paraId="084622BD" w14:textId="77777777" w:rsidR="007262BB" w:rsidRPr="00787C43" w:rsidRDefault="007262BB" w:rsidP="007B3812"/>
        </w:tc>
      </w:tr>
      <w:tr w:rsidR="007262BB" w:rsidRPr="00787C43" w14:paraId="554E0478" w14:textId="77777777" w:rsidTr="007B3812">
        <w:trPr>
          <w:trHeight w:val="240"/>
          <w:jc w:val="center"/>
        </w:trPr>
        <w:tc>
          <w:tcPr>
            <w:tcW w:w="4876" w:type="dxa"/>
            <w:tcBorders>
              <w:top w:val="nil"/>
              <w:left w:val="nil"/>
              <w:bottom w:val="nil"/>
              <w:right w:val="nil"/>
            </w:tcBorders>
          </w:tcPr>
          <w:p w14:paraId="3327BA7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6299BE3" w14:textId="77777777" w:rsidR="007262BB" w:rsidRPr="00787C43" w:rsidRDefault="007262BB" w:rsidP="007B3812">
            <w:pPr>
              <w:pStyle w:val="AmColumnHeading"/>
            </w:pPr>
            <w:r w:rsidRPr="00787C43">
              <w:t>Geänderter Text</w:t>
            </w:r>
          </w:p>
        </w:tc>
      </w:tr>
      <w:tr w:rsidR="007262BB" w:rsidRPr="00787C43" w14:paraId="0DEC4F9F" w14:textId="77777777" w:rsidTr="007B3812">
        <w:trPr>
          <w:jc w:val="center"/>
        </w:trPr>
        <w:tc>
          <w:tcPr>
            <w:tcW w:w="4876" w:type="dxa"/>
            <w:tcBorders>
              <w:top w:val="nil"/>
              <w:left w:val="nil"/>
              <w:bottom w:val="nil"/>
              <w:right w:val="nil"/>
            </w:tcBorders>
          </w:tcPr>
          <w:p w14:paraId="2D0E417E" w14:textId="77777777" w:rsidR="007262BB" w:rsidRPr="00787C43" w:rsidRDefault="007262BB" w:rsidP="007B3812">
            <w:pPr>
              <w:pStyle w:val="Normal6a"/>
            </w:pPr>
            <w:r w:rsidRPr="00787C43">
              <w:t>I.</w:t>
            </w:r>
            <w:r w:rsidRPr="00787C43">
              <w:tab/>
              <w:t xml:space="preserve">in der Erwägung, dass viele Frauen und schutzbedürftige Gruppen, darunter Menschen mit Behinderungen, Menschen aus benachteiligten sozioökonomischen Verhältnissen, </w:t>
            </w:r>
            <w:r w:rsidRPr="00787C43">
              <w:rPr>
                <w:b/>
                <w:i/>
              </w:rPr>
              <w:t>Menschen, die Rassismus ausgesetzt sind, Menschen, die bestimmten ethnischen Gruppen oder einer Minderheit angehören, Menschen mit Migrationshintergrund, ältere Menschen und LGBTIQ+-Personen,</w:t>
            </w:r>
            <w:r w:rsidRPr="00787C43">
              <w:t xml:space="preserve"> in der EU mit </w:t>
            </w:r>
            <w:r w:rsidRPr="00787C43">
              <w:rPr>
                <w:b/>
                <w:i/>
              </w:rPr>
              <w:t>sich überschneidenden</w:t>
            </w:r>
            <w:r w:rsidRPr="00787C43">
              <w:t xml:space="preserve"> Ungleichheiten und </w:t>
            </w:r>
            <w:r w:rsidRPr="00787C43">
              <w:rPr>
                <w:b/>
                <w:i/>
              </w:rPr>
              <w:t>Diskriminierungen</w:t>
            </w:r>
            <w:r w:rsidRPr="00787C43">
              <w:t xml:space="preserve"> konfrontiert sind;</w:t>
            </w:r>
          </w:p>
        </w:tc>
        <w:tc>
          <w:tcPr>
            <w:tcW w:w="4876" w:type="dxa"/>
            <w:tcBorders>
              <w:top w:val="nil"/>
              <w:left w:val="nil"/>
              <w:bottom w:val="nil"/>
              <w:right w:val="nil"/>
            </w:tcBorders>
          </w:tcPr>
          <w:p w14:paraId="16F346B5" w14:textId="77777777" w:rsidR="007262BB" w:rsidRPr="00787C43" w:rsidRDefault="007262BB" w:rsidP="007B3812">
            <w:pPr>
              <w:pStyle w:val="Normal6a"/>
            </w:pPr>
            <w:r w:rsidRPr="00787C43">
              <w:t>I.</w:t>
            </w:r>
            <w:r w:rsidRPr="00787C43">
              <w:tab/>
              <w:t xml:space="preserve">in der Erwägung, dass viele Frauen und schutzbedürftige Gruppen, darunter Menschen mit Behinderungen, </w:t>
            </w:r>
            <w:r w:rsidRPr="00787C43">
              <w:rPr>
                <w:b/>
                <w:i/>
              </w:rPr>
              <w:t>ältere Menschen oder</w:t>
            </w:r>
            <w:r w:rsidRPr="00787C43">
              <w:t xml:space="preserve"> Menschen aus benachteiligten sozioökonomischen Verhältnissen, in der EU mit Ungleichheiten und </w:t>
            </w:r>
            <w:r w:rsidRPr="00787C43">
              <w:rPr>
                <w:b/>
                <w:i/>
              </w:rPr>
              <w:t>häufig Mehrfachdiskriminierung</w:t>
            </w:r>
            <w:r w:rsidRPr="00787C43">
              <w:t xml:space="preserve"> konfrontiert sind;</w:t>
            </w:r>
          </w:p>
        </w:tc>
      </w:tr>
    </w:tbl>
    <w:p w14:paraId="3DB72D4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750BE35" w14:textId="77777777" w:rsidR="007262BB" w:rsidRPr="00787C43" w:rsidRDefault="007262BB" w:rsidP="007262BB">
      <w:r w:rsidRPr="00787C43">
        <w:rPr>
          <w:rStyle w:val="HideTWBExt"/>
        </w:rPr>
        <w:t>&lt;/Amend&gt;</w:t>
      </w:r>
    </w:p>
    <w:p w14:paraId="41B10BA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210</w:t>
      </w:r>
      <w:r w:rsidRPr="00787C43">
        <w:rPr>
          <w:rStyle w:val="HideTWBExt"/>
        </w:rPr>
        <w:t>&lt;/NumAm&gt;</w:t>
      </w:r>
    </w:p>
    <w:p w14:paraId="4018339F" w14:textId="77777777" w:rsidR="007262BB" w:rsidRPr="00787C43" w:rsidRDefault="007262BB" w:rsidP="007262BB">
      <w:pPr>
        <w:pStyle w:val="NormalBold"/>
      </w:pPr>
      <w:r w:rsidRPr="00787C43">
        <w:rPr>
          <w:rStyle w:val="HideTWBExt"/>
          <w:b w:val="0"/>
        </w:rPr>
        <w:t>&lt;RepeatBlock-By&gt;&lt;Members&gt;</w:t>
      </w:r>
      <w:r w:rsidRPr="00787C43">
        <w:t>Emmanouil Fragkos, Galato Alexandraki</w:t>
      </w:r>
      <w:r w:rsidRPr="00787C43">
        <w:rPr>
          <w:rStyle w:val="HideTWBExt"/>
          <w:b w:val="0"/>
        </w:rPr>
        <w:t>&lt;/Members&gt;</w:t>
      </w:r>
    </w:p>
    <w:p w14:paraId="7B813892" w14:textId="77777777" w:rsidR="007262BB" w:rsidRPr="00787C43" w:rsidRDefault="007262BB" w:rsidP="007262BB">
      <w:pPr>
        <w:pStyle w:val="NormalBold"/>
      </w:pPr>
      <w:r w:rsidRPr="00787C43">
        <w:rPr>
          <w:rStyle w:val="HideTWBExt"/>
          <w:b w:val="0"/>
        </w:rPr>
        <w:t>&lt;/RepeatBlock-By&gt;</w:t>
      </w:r>
    </w:p>
    <w:p w14:paraId="276422C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7967811" w14:textId="77777777" w:rsidR="007262BB" w:rsidRPr="00787C43" w:rsidRDefault="007262BB" w:rsidP="007262BB">
      <w:pPr>
        <w:pStyle w:val="NormalBold"/>
      </w:pPr>
      <w:r w:rsidRPr="00787C43">
        <w:rPr>
          <w:rStyle w:val="HideTWBExt"/>
        </w:rPr>
        <w:t>&lt;Article&gt;</w:t>
      </w:r>
      <w:r w:rsidRPr="00787C43">
        <w:t>Erwägung I</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ECD36E0" w14:textId="77777777" w:rsidTr="007B3812">
        <w:trPr>
          <w:trHeight w:hRule="exact" w:val="240"/>
          <w:jc w:val="center"/>
        </w:trPr>
        <w:tc>
          <w:tcPr>
            <w:tcW w:w="9752" w:type="dxa"/>
            <w:gridSpan w:val="2"/>
            <w:tcBorders>
              <w:top w:val="nil"/>
              <w:left w:val="nil"/>
              <w:bottom w:val="nil"/>
              <w:right w:val="nil"/>
            </w:tcBorders>
          </w:tcPr>
          <w:p w14:paraId="72890D39" w14:textId="77777777" w:rsidR="007262BB" w:rsidRPr="00787C43" w:rsidRDefault="007262BB" w:rsidP="007B3812"/>
        </w:tc>
      </w:tr>
      <w:tr w:rsidR="007262BB" w:rsidRPr="00787C43" w14:paraId="12B07DC3" w14:textId="77777777" w:rsidTr="007B3812">
        <w:trPr>
          <w:trHeight w:val="240"/>
          <w:jc w:val="center"/>
        </w:trPr>
        <w:tc>
          <w:tcPr>
            <w:tcW w:w="4876" w:type="dxa"/>
            <w:tcBorders>
              <w:top w:val="nil"/>
              <w:left w:val="nil"/>
              <w:bottom w:val="nil"/>
              <w:right w:val="nil"/>
            </w:tcBorders>
          </w:tcPr>
          <w:p w14:paraId="71BEE9E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41FCAB6" w14:textId="77777777" w:rsidR="007262BB" w:rsidRPr="00787C43" w:rsidRDefault="007262BB" w:rsidP="007B3812">
            <w:pPr>
              <w:pStyle w:val="AmColumnHeading"/>
            </w:pPr>
            <w:r w:rsidRPr="00787C43">
              <w:t>Geänderter Text</w:t>
            </w:r>
          </w:p>
        </w:tc>
      </w:tr>
      <w:tr w:rsidR="007262BB" w:rsidRPr="00787C43" w14:paraId="7964A207" w14:textId="77777777" w:rsidTr="007B3812">
        <w:trPr>
          <w:jc w:val="center"/>
        </w:trPr>
        <w:tc>
          <w:tcPr>
            <w:tcW w:w="4876" w:type="dxa"/>
            <w:tcBorders>
              <w:top w:val="nil"/>
              <w:left w:val="nil"/>
              <w:bottom w:val="nil"/>
              <w:right w:val="nil"/>
            </w:tcBorders>
          </w:tcPr>
          <w:p w14:paraId="17D56CEC" w14:textId="77777777" w:rsidR="007262BB" w:rsidRPr="00787C43" w:rsidRDefault="007262BB" w:rsidP="007B3812">
            <w:pPr>
              <w:pStyle w:val="Normal6a"/>
            </w:pPr>
            <w:r w:rsidRPr="00787C43">
              <w:t>I.</w:t>
            </w:r>
            <w:r w:rsidRPr="00787C43">
              <w:tab/>
              <w:t xml:space="preserve">in der Erwägung, dass viele Frauen und schutzbedürftige Gruppen, darunter Menschen mit Behinderungen, Menschen aus benachteiligten sozioökonomischen Verhältnissen, Menschen, die Rassismus </w:t>
            </w:r>
            <w:r w:rsidRPr="00787C43">
              <w:lastRenderedPageBreak/>
              <w:t>ausgesetzt sind, Menschen</w:t>
            </w:r>
            <w:r w:rsidRPr="00787C43">
              <w:rPr>
                <w:b/>
                <w:i/>
              </w:rPr>
              <w:t>, die bestimmten ethnischen Gruppen oder einer Minderheit angehören, Menschen mit Migrationshintergrund,</w:t>
            </w:r>
            <w:r w:rsidRPr="00787C43">
              <w:t xml:space="preserve"> ältere Menschen </w:t>
            </w:r>
            <w:r w:rsidRPr="00787C43">
              <w:rPr>
                <w:b/>
                <w:i/>
              </w:rPr>
              <w:t>und LGBTIQ+-Personen</w:t>
            </w:r>
            <w:r w:rsidRPr="00787C43">
              <w:t>, in der EU mit sich überschneidenden Ungleichheiten und Diskriminierungen konfrontiert sind;</w:t>
            </w:r>
          </w:p>
        </w:tc>
        <w:tc>
          <w:tcPr>
            <w:tcW w:w="4876" w:type="dxa"/>
            <w:tcBorders>
              <w:top w:val="nil"/>
              <w:left w:val="nil"/>
              <w:bottom w:val="nil"/>
              <w:right w:val="nil"/>
            </w:tcBorders>
          </w:tcPr>
          <w:p w14:paraId="71C04D5B" w14:textId="77777777" w:rsidR="007262BB" w:rsidRPr="00787C43" w:rsidRDefault="007262BB" w:rsidP="007B3812">
            <w:pPr>
              <w:pStyle w:val="Normal6a"/>
            </w:pPr>
            <w:r w:rsidRPr="00787C43">
              <w:lastRenderedPageBreak/>
              <w:t>I.</w:t>
            </w:r>
            <w:r w:rsidRPr="00787C43">
              <w:tab/>
              <w:t xml:space="preserve">in der Erwägung, dass viele Frauen und schutzbedürftige Gruppen, darunter Menschen mit Behinderungen, Menschen aus benachteiligten sozioökonomischen Verhältnissen, Menschen, die Rassismus </w:t>
            </w:r>
            <w:r w:rsidRPr="00787C43">
              <w:lastRenderedPageBreak/>
              <w:t xml:space="preserve">ausgesetzt sind, Menschen </w:t>
            </w:r>
            <w:r w:rsidRPr="00787C43">
              <w:rPr>
                <w:b/>
                <w:i/>
              </w:rPr>
              <w:t>aus der Region und</w:t>
            </w:r>
            <w:r w:rsidRPr="00787C43">
              <w:t xml:space="preserve"> ältere Menschen, in der EU mit sich überschneidenden Ungleichheiten und Diskriminierungen konfrontiert sind;</w:t>
            </w:r>
          </w:p>
        </w:tc>
      </w:tr>
    </w:tbl>
    <w:p w14:paraId="24A8DE0E"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{EL}</w:t>
      </w:r>
      <w:r w:rsidRPr="00787C43">
        <w:t>el</w:t>
      </w:r>
      <w:r w:rsidRPr="00787C43">
        <w:rPr>
          <w:rStyle w:val="HideTWBExt"/>
        </w:rPr>
        <w:t>&lt;/Original&gt;</w:t>
      </w:r>
    </w:p>
    <w:p w14:paraId="7D5B8E22" w14:textId="77777777" w:rsidR="007262BB" w:rsidRPr="00787C43" w:rsidRDefault="007262BB" w:rsidP="007262BB">
      <w:r w:rsidRPr="00787C43">
        <w:rPr>
          <w:rStyle w:val="HideTWBExt"/>
        </w:rPr>
        <w:t>&lt;/Amend&gt;</w:t>
      </w:r>
    </w:p>
    <w:p w14:paraId="12B6DA17"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211</w:t>
      </w:r>
      <w:r w:rsidRPr="00787C43">
        <w:rPr>
          <w:rStyle w:val="HideTWBExt"/>
        </w:rPr>
        <w:t>&lt;/NumAm&gt;</w:t>
      </w:r>
    </w:p>
    <w:p w14:paraId="0BD96971"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2EAED9A9" w14:textId="77777777" w:rsidR="007262BB" w:rsidRPr="00787C43" w:rsidRDefault="007262BB" w:rsidP="007262BB">
      <w:pPr>
        <w:pStyle w:val="NormalBold"/>
      </w:pPr>
      <w:r w:rsidRPr="00787C43">
        <w:rPr>
          <w:rStyle w:val="HideTWBExt"/>
          <w:b w:val="0"/>
        </w:rPr>
        <w:t>&lt;/RepeatBlock-By&gt;</w:t>
      </w:r>
    </w:p>
    <w:p w14:paraId="04E0F86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5A6FA69" w14:textId="77777777" w:rsidR="007262BB" w:rsidRPr="00787C43" w:rsidRDefault="007262BB" w:rsidP="007262BB">
      <w:pPr>
        <w:pStyle w:val="NormalBold"/>
      </w:pPr>
      <w:r w:rsidRPr="00787C43">
        <w:rPr>
          <w:rStyle w:val="HideTWBExt"/>
        </w:rPr>
        <w:t>&lt;Article&gt;</w:t>
      </w:r>
      <w:r w:rsidRPr="00787C43">
        <w:t>Erwägung I</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FB81C36" w14:textId="77777777" w:rsidTr="007B3812">
        <w:trPr>
          <w:trHeight w:hRule="exact" w:val="240"/>
          <w:jc w:val="center"/>
        </w:trPr>
        <w:tc>
          <w:tcPr>
            <w:tcW w:w="9752" w:type="dxa"/>
            <w:gridSpan w:val="2"/>
            <w:tcBorders>
              <w:top w:val="nil"/>
              <w:left w:val="nil"/>
              <w:bottom w:val="nil"/>
              <w:right w:val="nil"/>
            </w:tcBorders>
          </w:tcPr>
          <w:p w14:paraId="31E16A4F" w14:textId="77777777" w:rsidR="007262BB" w:rsidRPr="00787C43" w:rsidRDefault="007262BB" w:rsidP="007B3812"/>
        </w:tc>
      </w:tr>
      <w:tr w:rsidR="007262BB" w:rsidRPr="00787C43" w14:paraId="752AABDE" w14:textId="77777777" w:rsidTr="007B3812">
        <w:trPr>
          <w:trHeight w:val="240"/>
          <w:jc w:val="center"/>
        </w:trPr>
        <w:tc>
          <w:tcPr>
            <w:tcW w:w="4876" w:type="dxa"/>
            <w:tcBorders>
              <w:top w:val="nil"/>
              <w:left w:val="nil"/>
              <w:bottom w:val="nil"/>
              <w:right w:val="nil"/>
            </w:tcBorders>
          </w:tcPr>
          <w:p w14:paraId="451F105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3C2D9CF" w14:textId="77777777" w:rsidR="007262BB" w:rsidRPr="00787C43" w:rsidRDefault="007262BB" w:rsidP="007B3812">
            <w:pPr>
              <w:pStyle w:val="AmColumnHeading"/>
            </w:pPr>
            <w:r w:rsidRPr="00787C43">
              <w:t>Geänderter Text</w:t>
            </w:r>
          </w:p>
        </w:tc>
      </w:tr>
      <w:tr w:rsidR="007262BB" w:rsidRPr="00787C43" w14:paraId="716D4990" w14:textId="77777777" w:rsidTr="007B3812">
        <w:trPr>
          <w:jc w:val="center"/>
        </w:trPr>
        <w:tc>
          <w:tcPr>
            <w:tcW w:w="4876" w:type="dxa"/>
            <w:tcBorders>
              <w:top w:val="nil"/>
              <w:left w:val="nil"/>
              <w:bottom w:val="nil"/>
              <w:right w:val="nil"/>
            </w:tcBorders>
          </w:tcPr>
          <w:p w14:paraId="01106368" w14:textId="77777777" w:rsidR="007262BB" w:rsidRPr="00787C43" w:rsidRDefault="007262BB" w:rsidP="007B3812">
            <w:pPr>
              <w:pStyle w:val="Normal6a"/>
            </w:pPr>
            <w:r w:rsidRPr="00787C43">
              <w:t>I.</w:t>
            </w:r>
            <w:r w:rsidRPr="00787C43">
              <w:tab/>
              <w:t xml:space="preserve">in der Erwägung, dass viele Frauen und schutzbedürftige Gruppen, darunter Menschen mit Behinderungen, Menschen aus benachteiligten sozioökonomischen Verhältnissen, </w:t>
            </w:r>
            <w:r w:rsidRPr="00787C43">
              <w:rPr>
                <w:b/>
                <w:i/>
              </w:rPr>
              <w:t>Menschen, die Rassismus ausgesetzt sind, Menschen, die bestimmten ethnischen Gruppen oder einer Minderheit angehören, Menschen mit Migrationshintergrund, ältere Menschen und LGBTIQ+-Personen,</w:t>
            </w:r>
            <w:r w:rsidRPr="00787C43">
              <w:t xml:space="preserve"> in der EU mit </w:t>
            </w:r>
            <w:r w:rsidRPr="00787C43">
              <w:rPr>
                <w:b/>
                <w:i/>
              </w:rPr>
              <w:t>sich überschneidenden Ungleichheiten und Diskriminierungen</w:t>
            </w:r>
            <w:r w:rsidRPr="00787C43">
              <w:t xml:space="preserve"> konfrontiert </w:t>
            </w:r>
            <w:r w:rsidRPr="00787C43">
              <w:rPr>
                <w:b/>
                <w:i/>
              </w:rPr>
              <w:t>sind</w:t>
            </w:r>
            <w:r w:rsidRPr="00787C43">
              <w:t>;</w:t>
            </w:r>
          </w:p>
        </w:tc>
        <w:tc>
          <w:tcPr>
            <w:tcW w:w="4876" w:type="dxa"/>
            <w:tcBorders>
              <w:top w:val="nil"/>
              <w:left w:val="nil"/>
              <w:bottom w:val="nil"/>
              <w:right w:val="nil"/>
            </w:tcBorders>
          </w:tcPr>
          <w:p w14:paraId="6CC234B7" w14:textId="77777777" w:rsidR="007262BB" w:rsidRPr="00787C43" w:rsidRDefault="007262BB" w:rsidP="007B3812">
            <w:pPr>
              <w:pStyle w:val="Normal6a"/>
            </w:pPr>
            <w:r w:rsidRPr="00787C43">
              <w:t>I.</w:t>
            </w:r>
            <w:r w:rsidRPr="00787C43">
              <w:tab/>
              <w:t xml:space="preserve">in der Erwägung, dass viele Frauen und schutzbedürftige Gruppen, darunter Menschen mit Behinderungen, </w:t>
            </w:r>
            <w:r w:rsidRPr="00787C43">
              <w:rPr>
                <w:b/>
                <w:i/>
              </w:rPr>
              <w:t>ältere Menschen,</w:t>
            </w:r>
            <w:r w:rsidRPr="00787C43">
              <w:t xml:space="preserve"> Menschen aus benachteiligten sozioökonomischen Verhältnissen, </w:t>
            </w:r>
            <w:r w:rsidRPr="00787C43">
              <w:rPr>
                <w:b/>
                <w:i/>
              </w:rPr>
              <w:t>Schwangere und Mütter, insbesondere alleinerziehende Mütter,</w:t>
            </w:r>
            <w:r w:rsidRPr="00787C43">
              <w:t xml:space="preserve"> in der EU mit </w:t>
            </w:r>
            <w:r w:rsidRPr="00787C43">
              <w:rPr>
                <w:b/>
                <w:i/>
              </w:rPr>
              <w:t>unterschiedlichen Formen der Ungleichheit oder der sozialen Ausgrenzung</w:t>
            </w:r>
            <w:r w:rsidRPr="00787C43">
              <w:t xml:space="preserve"> konfrontiert </w:t>
            </w:r>
            <w:r w:rsidRPr="00787C43">
              <w:rPr>
                <w:b/>
                <w:i/>
              </w:rPr>
              <w:t>sein können</w:t>
            </w:r>
            <w:r w:rsidRPr="00787C43">
              <w:t>;</w:t>
            </w:r>
          </w:p>
        </w:tc>
      </w:tr>
    </w:tbl>
    <w:p w14:paraId="08AC131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4C6479D2" w14:textId="77777777" w:rsidR="007262BB" w:rsidRPr="00787C43" w:rsidRDefault="007262BB" w:rsidP="007262BB">
      <w:r w:rsidRPr="00787C43">
        <w:rPr>
          <w:rStyle w:val="HideTWBExt"/>
        </w:rPr>
        <w:t>&lt;/Amend&gt;</w:t>
      </w:r>
    </w:p>
    <w:p w14:paraId="1EBCF1B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212</w:t>
      </w:r>
      <w:r w:rsidRPr="00787C43">
        <w:rPr>
          <w:rStyle w:val="HideTWBExt"/>
        </w:rPr>
        <w:t>&lt;/NumAm&gt;</w:t>
      </w:r>
    </w:p>
    <w:p w14:paraId="519129E8" w14:textId="77777777" w:rsidR="007262BB" w:rsidRPr="00787C43" w:rsidRDefault="007262BB" w:rsidP="007262BB">
      <w:pPr>
        <w:pStyle w:val="NormalBold"/>
      </w:pPr>
      <w:r w:rsidRPr="00787C43">
        <w:rPr>
          <w:rStyle w:val="HideTWBExt"/>
          <w:b w:val="0"/>
        </w:rPr>
        <w:t>&lt;RepeatBlock-By&gt;&lt;Members&gt;</w:t>
      </w:r>
      <w:r w:rsidRPr="00787C43">
        <w:t>Elżbieta Katarzyna Łukacijewska, Ewa Kopacz, Mirosława Nykiel, Jagna Marczułajtis-Walczak</w:t>
      </w:r>
      <w:r w:rsidRPr="00787C43">
        <w:rPr>
          <w:rStyle w:val="HideTWBExt"/>
          <w:b w:val="0"/>
        </w:rPr>
        <w:t>&lt;/Members&gt;</w:t>
      </w:r>
    </w:p>
    <w:p w14:paraId="490186DE" w14:textId="77777777" w:rsidR="007262BB" w:rsidRPr="00787C43" w:rsidRDefault="007262BB" w:rsidP="007262BB">
      <w:pPr>
        <w:pStyle w:val="NormalBold"/>
      </w:pPr>
      <w:r w:rsidRPr="00787C43">
        <w:rPr>
          <w:rStyle w:val="HideTWBExt"/>
          <w:b w:val="0"/>
        </w:rPr>
        <w:t>&lt;/RepeatBlock-By&gt;</w:t>
      </w:r>
    </w:p>
    <w:p w14:paraId="5A9FC77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EB411BF" w14:textId="77777777" w:rsidR="007262BB" w:rsidRPr="00787C43" w:rsidRDefault="007262BB" w:rsidP="007262BB">
      <w:pPr>
        <w:pStyle w:val="NormalBold"/>
      </w:pPr>
      <w:r w:rsidRPr="00787C43">
        <w:rPr>
          <w:rStyle w:val="HideTWBExt"/>
        </w:rPr>
        <w:t>&lt;Article&gt;</w:t>
      </w:r>
      <w:r w:rsidRPr="00787C43">
        <w:t>Erwägung I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D1BE474" w14:textId="77777777" w:rsidTr="007B3812">
        <w:trPr>
          <w:trHeight w:hRule="exact" w:val="240"/>
          <w:jc w:val="center"/>
        </w:trPr>
        <w:tc>
          <w:tcPr>
            <w:tcW w:w="9752" w:type="dxa"/>
            <w:gridSpan w:val="2"/>
            <w:tcBorders>
              <w:top w:val="nil"/>
              <w:left w:val="nil"/>
              <w:bottom w:val="nil"/>
              <w:right w:val="nil"/>
            </w:tcBorders>
          </w:tcPr>
          <w:p w14:paraId="1D19AD59" w14:textId="77777777" w:rsidR="007262BB" w:rsidRPr="00787C43" w:rsidRDefault="007262BB" w:rsidP="007B3812"/>
        </w:tc>
      </w:tr>
      <w:tr w:rsidR="007262BB" w:rsidRPr="00787C43" w14:paraId="7E16461A" w14:textId="77777777" w:rsidTr="007B3812">
        <w:trPr>
          <w:trHeight w:val="240"/>
          <w:jc w:val="center"/>
        </w:trPr>
        <w:tc>
          <w:tcPr>
            <w:tcW w:w="4876" w:type="dxa"/>
            <w:tcBorders>
              <w:top w:val="nil"/>
              <w:left w:val="nil"/>
              <w:bottom w:val="nil"/>
              <w:right w:val="nil"/>
            </w:tcBorders>
          </w:tcPr>
          <w:p w14:paraId="32182E0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4AA8DFE" w14:textId="77777777" w:rsidR="007262BB" w:rsidRPr="00787C43" w:rsidRDefault="007262BB" w:rsidP="007B3812">
            <w:pPr>
              <w:pStyle w:val="AmColumnHeading"/>
            </w:pPr>
            <w:r w:rsidRPr="00787C43">
              <w:t>Geänderter Text</w:t>
            </w:r>
          </w:p>
        </w:tc>
      </w:tr>
      <w:tr w:rsidR="007262BB" w:rsidRPr="00787C43" w14:paraId="692AC1BA" w14:textId="77777777" w:rsidTr="007B3812">
        <w:trPr>
          <w:jc w:val="center"/>
        </w:trPr>
        <w:tc>
          <w:tcPr>
            <w:tcW w:w="4876" w:type="dxa"/>
            <w:tcBorders>
              <w:top w:val="nil"/>
              <w:left w:val="nil"/>
              <w:bottom w:val="nil"/>
              <w:right w:val="nil"/>
            </w:tcBorders>
          </w:tcPr>
          <w:p w14:paraId="378C44D0" w14:textId="77777777" w:rsidR="007262BB" w:rsidRPr="00787C43" w:rsidRDefault="007262BB" w:rsidP="007B3812">
            <w:pPr>
              <w:pStyle w:val="Normal6a"/>
            </w:pPr>
          </w:p>
        </w:tc>
        <w:tc>
          <w:tcPr>
            <w:tcW w:w="4876" w:type="dxa"/>
            <w:tcBorders>
              <w:top w:val="nil"/>
              <w:left w:val="nil"/>
              <w:bottom w:val="nil"/>
              <w:right w:val="nil"/>
            </w:tcBorders>
          </w:tcPr>
          <w:p w14:paraId="1B38B2A9" w14:textId="77777777" w:rsidR="007262BB" w:rsidRPr="00787C43" w:rsidRDefault="007262BB" w:rsidP="007B3812">
            <w:pPr>
              <w:pStyle w:val="Normal6a"/>
            </w:pPr>
            <w:r w:rsidRPr="00787C43">
              <w:rPr>
                <w:b/>
                <w:i/>
              </w:rPr>
              <w:t>Ia.</w:t>
            </w:r>
            <w:r w:rsidRPr="00787C43">
              <w:tab/>
            </w:r>
            <w:r w:rsidRPr="00787C43">
              <w:rPr>
                <w:b/>
                <w:i/>
              </w:rPr>
              <w:t xml:space="preserve">in der Erwägung, dass Frauen, die in ländlichen, entlegenen Gebieten, Bergregionen und entvölkerten Gebieten </w:t>
            </w:r>
            <w:r w:rsidRPr="00787C43">
              <w:rPr>
                <w:b/>
                <w:i/>
              </w:rPr>
              <w:lastRenderedPageBreak/>
              <w:t>leben, mit spezifischen strukturellen Hindernissen für die Erwerbsbeteiligung, die Gesundheitsversorgung, die Bildung, die digitale Konnektivität, den öffentlichen Verkehr und den Zugang zu grundlegenden Dienstleistungen konfrontiert sind; in der Erwägung, dass ein zielgerichteter und intersektionaler Ansatz erforderlich ist, um die anhaltenden geschlechtsspezifischen Unterschiede in diesen Gebieten anzugehen und sicherzustellen, dass Frauen und Mädchen in ländlichen Gebieten bei der Umsetzung der Strategie für die Gleichstellung der Geschlechter nicht zurückgelassen werden;</w:t>
            </w:r>
          </w:p>
        </w:tc>
      </w:tr>
    </w:tbl>
    <w:p w14:paraId="2856EF9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A32205D" w14:textId="77777777" w:rsidR="007262BB" w:rsidRPr="00787C43" w:rsidRDefault="007262BB" w:rsidP="007262BB">
      <w:r w:rsidRPr="00787C43">
        <w:rPr>
          <w:rStyle w:val="HideTWBExt"/>
        </w:rPr>
        <w:t>&lt;/Amend&gt;</w:t>
      </w:r>
    </w:p>
    <w:p w14:paraId="686ECB0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213</w:t>
      </w:r>
      <w:r w:rsidRPr="00787C43">
        <w:rPr>
          <w:rStyle w:val="HideTWBExt"/>
        </w:rPr>
        <w:t>&lt;/NumAm&gt;</w:t>
      </w:r>
    </w:p>
    <w:p w14:paraId="7D6F2254" w14:textId="77777777" w:rsidR="007262BB" w:rsidRPr="00787C43" w:rsidRDefault="007262BB" w:rsidP="007262BB">
      <w:pPr>
        <w:pStyle w:val="NormalBold"/>
      </w:pPr>
      <w:r w:rsidRPr="00787C43">
        <w:rPr>
          <w:rStyle w:val="HideTWBExt"/>
          <w:b w:val="0"/>
        </w:rPr>
        <w:t>&lt;RepeatBlock-By&gt;&lt;Members&gt;</w:t>
      </w:r>
      <w:r w:rsidRPr="00787C43">
        <w:t>Arba Kokalari</w:t>
      </w:r>
      <w:r w:rsidRPr="00787C43">
        <w:rPr>
          <w:rStyle w:val="HideTWBExt"/>
          <w:b w:val="0"/>
        </w:rPr>
        <w:t>&lt;/Members&gt;</w:t>
      </w:r>
    </w:p>
    <w:p w14:paraId="2B84F477" w14:textId="77777777" w:rsidR="007262BB" w:rsidRPr="00787C43" w:rsidRDefault="007262BB" w:rsidP="007262BB">
      <w:pPr>
        <w:pStyle w:val="NormalBold"/>
      </w:pPr>
      <w:r w:rsidRPr="00787C43">
        <w:rPr>
          <w:rStyle w:val="HideTWBExt"/>
          <w:b w:val="0"/>
        </w:rPr>
        <w:t>&lt;/RepeatBlock-By&gt;</w:t>
      </w:r>
    </w:p>
    <w:p w14:paraId="26A34E2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1F8F3BF" w14:textId="77777777" w:rsidR="007262BB" w:rsidRPr="00787C43" w:rsidRDefault="007262BB" w:rsidP="007262BB">
      <w:pPr>
        <w:pStyle w:val="NormalBold"/>
      </w:pPr>
      <w:r w:rsidRPr="00787C43">
        <w:rPr>
          <w:rStyle w:val="HideTWBExt"/>
        </w:rPr>
        <w:t>&lt;Article&gt;</w:t>
      </w:r>
      <w:r w:rsidRPr="00787C43">
        <w:t>Erwägung I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66D3D92" w14:textId="77777777" w:rsidTr="007B3812">
        <w:trPr>
          <w:trHeight w:hRule="exact" w:val="240"/>
          <w:jc w:val="center"/>
        </w:trPr>
        <w:tc>
          <w:tcPr>
            <w:tcW w:w="9752" w:type="dxa"/>
            <w:gridSpan w:val="2"/>
            <w:tcBorders>
              <w:top w:val="nil"/>
              <w:left w:val="nil"/>
              <w:bottom w:val="nil"/>
              <w:right w:val="nil"/>
            </w:tcBorders>
          </w:tcPr>
          <w:p w14:paraId="26ABC33A" w14:textId="77777777" w:rsidR="007262BB" w:rsidRPr="00787C43" w:rsidRDefault="007262BB" w:rsidP="007B3812"/>
        </w:tc>
      </w:tr>
      <w:tr w:rsidR="007262BB" w:rsidRPr="00787C43" w14:paraId="6A453ACF" w14:textId="77777777" w:rsidTr="007B3812">
        <w:trPr>
          <w:trHeight w:val="240"/>
          <w:jc w:val="center"/>
        </w:trPr>
        <w:tc>
          <w:tcPr>
            <w:tcW w:w="4876" w:type="dxa"/>
            <w:tcBorders>
              <w:top w:val="nil"/>
              <w:left w:val="nil"/>
              <w:bottom w:val="nil"/>
              <w:right w:val="nil"/>
            </w:tcBorders>
          </w:tcPr>
          <w:p w14:paraId="47DFD80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16FD4D7" w14:textId="77777777" w:rsidR="007262BB" w:rsidRPr="00787C43" w:rsidRDefault="007262BB" w:rsidP="007B3812">
            <w:pPr>
              <w:pStyle w:val="AmColumnHeading"/>
            </w:pPr>
            <w:r w:rsidRPr="00787C43">
              <w:t>Geänderter Text</w:t>
            </w:r>
          </w:p>
        </w:tc>
      </w:tr>
      <w:tr w:rsidR="007262BB" w:rsidRPr="00787C43" w14:paraId="16124722" w14:textId="77777777" w:rsidTr="007B3812">
        <w:trPr>
          <w:jc w:val="center"/>
        </w:trPr>
        <w:tc>
          <w:tcPr>
            <w:tcW w:w="4876" w:type="dxa"/>
            <w:tcBorders>
              <w:top w:val="nil"/>
              <w:left w:val="nil"/>
              <w:bottom w:val="nil"/>
              <w:right w:val="nil"/>
            </w:tcBorders>
          </w:tcPr>
          <w:p w14:paraId="7CEDF707" w14:textId="77777777" w:rsidR="007262BB" w:rsidRPr="00787C43" w:rsidRDefault="007262BB" w:rsidP="007B3812">
            <w:pPr>
              <w:pStyle w:val="Normal6a"/>
            </w:pPr>
          </w:p>
        </w:tc>
        <w:tc>
          <w:tcPr>
            <w:tcW w:w="4876" w:type="dxa"/>
            <w:tcBorders>
              <w:top w:val="nil"/>
              <w:left w:val="nil"/>
              <w:bottom w:val="nil"/>
              <w:right w:val="nil"/>
            </w:tcBorders>
          </w:tcPr>
          <w:p w14:paraId="502AD3F5" w14:textId="77777777" w:rsidR="007262BB" w:rsidRPr="00787C43" w:rsidRDefault="007262BB" w:rsidP="007B3812">
            <w:pPr>
              <w:pStyle w:val="Normal6a"/>
            </w:pPr>
            <w:r w:rsidRPr="00787C43">
              <w:rPr>
                <w:b/>
                <w:i/>
              </w:rPr>
              <w:t>Ia.</w:t>
            </w:r>
            <w:r w:rsidRPr="00787C43">
              <w:tab/>
            </w:r>
            <w:r w:rsidRPr="00787C43">
              <w:rPr>
                <w:b/>
                <w:i/>
              </w:rPr>
              <w:t>in der Erwägung, dass die Herausforderungen, vor denen Europa steht, wie der Bevölkerungsrückgang, die alternde Gesellschaft und eine verminderte Wettbewerbsfähigkeit, deutlich machen, dass es einer verstärkten Wirtschaftstätigkeit aller – sowohl von Frauen als auch von Männern –, bedarf; in der Erwägung, dass die Gleichstellung der Geschlechter ein entscheidender Motor für Wirtschaftswachstum, Innovation, Wettbewerbsfähigkeit und sozialen Zusammenhalt ist;</w:t>
            </w:r>
          </w:p>
        </w:tc>
      </w:tr>
    </w:tbl>
    <w:p w14:paraId="563F90C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FA13F29" w14:textId="77777777" w:rsidR="007262BB" w:rsidRPr="00787C43" w:rsidRDefault="007262BB" w:rsidP="007262BB">
      <w:r w:rsidRPr="00787C43">
        <w:rPr>
          <w:rStyle w:val="HideTWBExt"/>
        </w:rPr>
        <w:t>&lt;/Amend&gt;</w:t>
      </w:r>
    </w:p>
    <w:p w14:paraId="602FE90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214</w:t>
      </w:r>
      <w:r w:rsidRPr="00787C43">
        <w:rPr>
          <w:rStyle w:val="HideTWBExt"/>
        </w:rPr>
        <w:t>&lt;/NumAm&gt;</w:t>
      </w:r>
    </w:p>
    <w:p w14:paraId="290B3D3C" w14:textId="77777777" w:rsidR="007262BB" w:rsidRPr="00787C43" w:rsidRDefault="007262BB" w:rsidP="007262BB">
      <w:pPr>
        <w:pStyle w:val="NormalBold"/>
      </w:pPr>
      <w:r w:rsidRPr="00787C43">
        <w:rPr>
          <w:rStyle w:val="HideTWBExt"/>
          <w:b w:val="0"/>
        </w:rPr>
        <w:t>&lt;RepeatBlock-By&gt;&lt;Members&gt;</w:t>
      </w:r>
      <w:r w:rsidRPr="00787C43">
        <w:t xml:space="preserve">Marko Vešligaj, Marina Kaljurand, Maria Noichl, Joanna Scheuring-Wielgus, Emma Rafowicz, Elisabeth Grossmann, Vilija Blinkevičiūtė, Cecilia Strada, Carla Tavares, </w:t>
      </w:r>
      <w:r w:rsidRPr="00787C43">
        <w:lastRenderedPageBreak/>
        <w:t>Lina Gálvez, Gabriela Firea</w:t>
      </w:r>
      <w:r w:rsidRPr="00787C43">
        <w:rPr>
          <w:rStyle w:val="HideTWBExt"/>
          <w:b w:val="0"/>
        </w:rPr>
        <w:t>&lt;/Members&gt;</w:t>
      </w:r>
    </w:p>
    <w:p w14:paraId="2F38E729" w14:textId="77777777" w:rsidR="007262BB" w:rsidRPr="00787C43" w:rsidRDefault="007262BB" w:rsidP="007262BB">
      <w:pPr>
        <w:pStyle w:val="NormalBold"/>
      </w:pPr>
      <w:r w:rsidRPr="00787C43">
        <w:rPr>
          <w:rStyle w:val="HideTWBExt"/>
          <w:b w:val="0"/>
        </w:rPr>
        <w:t>&lt;/RepeatBlock-By&gt;</w:t>
      </w:r>
    </w:p>
    <w:p w14:paraId="3508EAD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226C108" w14:textId="77777777" w:rsidR="007262BB" w:rsidRPr="00787C43" w:rsidRDefault="007262BB" w:rsidP="007262BB">
      <w:pPr>
        <w:pStyle w:val="NormalBold"/>
      </w:pPr>
      <w:r w:rsidRPr="00787C43">
        <w:rPr>
          <w:rStyle w:val="HideTWBExt"/>
        </w:rPr>
        <w:t>&lt;Article&gt;</w:t>
      </w:r>
      <w:r w:rsidRPr="00787C43">
        <w:t>Erwägung I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D615F4F" w14:textId="77777777" w:rsidTr="007B3812">
        <w:trPr>
          <w:trHeight w:hRule="exact" w:val="240"/>
          <w:jc w:val="center"/>
        </w:trPr>
        <w:tc>
          <w:tcPr>
            <w:tcW w:w="9752" w:type="dxa"/>
            <w:gridSpan w:val="2"/>
            <w:tcBorders>
              <w:top w:val="nil"/>
              <w:left w:val="nil"/>
              <w:bottom w:val="nil"/>
              <w:right w:val="nil"/>
            </w:tcBorders>
          </w:tcPr>
          <w:p w14:paraId="13C811D9" w14:textId="77777777" w:rsidR="007262BB" w:rsidRPr="00787C43" w:rsidRDefault="007262BB" w:rsidP="007B3812"/>
        </w:tc>
      </w:tr>
      <w:tr w:rsidR="007262BB" w:rsidRPr="00787C43" w14:paraId="0C839DAB" w14:textId="77777777" w:rsidTr="007B3812">
        <w:trPr>
          <w:trHeight w:val="240"/>
          <w:jc w:val="center"/>
        </w:trPr>
        <w:tc>
          <w:tcPr>
            <w:tcW w:w="4876" w:type="dxa"/>
            <w:tcBorders>
              <w:top w:val="nil"/>
              <w:left w:val="nil"/>
              <w:bottom w:val="nil"/>
              <w:right w:val="nil"/>
            </w:tcBorders>
          </w:tcPr>
          <w:p w14:paraId="1B9263B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A0853CC" w14:textId="77777777" w:rsidR="007262BB" w:rsidRPr="00787C43" w:rsidRDefault="007262BB" w:rsidP="007B3812">
            <w:pPr>
              <w:pStyle w:val="AmColumnHeading"/>
            </w:pPr>
            <w:r w:rsidRPr="00787C43">
              <w:t>Geänderter Text</w:t>
            </w:r>
          </w:p>
        </w:tc>
      </w:tr>
      <w:tr w:rsidR="007262BB" w:rsidRPr="00787C43" w14:paraId="3976BF58" w14:textId="77777777" w:rsidTr="007B3812">
        <w:trPr>
          <w:jc w:val="center"/>
        </w:trPr>
        <w:tc>
          <w:tcPr>
            <w:tcW w:w="4876" w:type="dxa"/>
            <w:tcBorders>
              <w:top w:val="nil"/>
              <w:left w:val="nil"/>
              <w:bottom w:val="nil"/>
              <w:right w:val="nil"/>
            </w:tcBorders>
          </w:tcPr>
          <w:p w14:paraId="30445375" w14:textId="77777777" w:rsidR="007262BB" w:rsidRPr="00787C43" w:rsidRDefault="007262BB" w:rsidP="007B3812">
            <w:pPr>
              <w:pStyle w:val="Normal6a"/>
            </w:pPr>
          </w:p>
        </w:tc>
        <w:tc>
          <w:tcPr>
            <w:tcW w:w="4876" w:type="dxa"/>
            <w:tcBorders>
              <w:top w:val="nil"/>
              <w:left w:val="nil"/>
              <w:bottom w:val="nil"/>
              <w:right w:val="nil"/>
            </w:tcBorders>
          </w:tcPr>
          <w:p w14:paraId="48427B08" w14:textId="77777777" w:rsidR="007262BB" w:rsidRPr="00787C43" w:rsidRDefault="007262BB" w:rsidP="007B3812">
            <w:pPr>
              <w:pStyle w:val="Normal6a"/>
            </w:pPr>
            <w:r w:rsidRPr="00787C43">
              <w:rPr>
                <w:b/>
                <w:i/>
              </w:rPr>
              <w:t>Ia.</w:t>
            </w:r>
            <w:r w:rsidRPr="00787C43">
              <w:tab/>
            </w:r>
            <w:r w:rsidRPr="00787C43">
              <w:rPr>
                <w:b/>
                <w:i/>
              </w:rPr>
              <w:t>in der Erwägung, dass die Gleichstellung der Geschlechter einer der vier horizontalen Grundsätze des Mehrjährigen Finanzrahmens 2021-2027 ist, dass die Gleichstellung der Geschlechter laut dem Europäischen Rechnungshof (2022) jedoch die am wenigsten gut integrierte horizontale Priorität im langfristigen Haushaltsplan der EU ist</w:t>
            </w:r>
            <w:r w:rsidRPr="00787C43">
              <w:rPr>
                <w:b/>
                <w:i/>
                <w:vertAlign w:val="superscript"/>
              </w:rPr>
              <w:t>1a</w:t>
            </w:r>
            <w:r w:rsidRPr="00787C43">
              <w:rPr>
                <w:b/>
                <w:i/>
              </w:rPr>
              <w:t>;</w:t>
            </w:r>
          </w:p>
        </w:tc>
      </w:tr>
      <w:tr w:rsidR="007262BB" w:rsidRPr="00787C43" w14:paraId="08E82811" w14:textId="77777777" w:rsidTr="007B3812">
        <w:trPr>
          <w:jc w:val="center"/>
        </w:trPr>
        <w:tc>
          <w:tcPr>
            <w:tcW w:w="4876" w:type="dxa"/>
            <w:tcBorders>
              <w:top w:val="nil"/>
              <w:left w:val="nil"/>
              <w:bottom w:val="nil"/>
              <w:right w:val="nil"/>
            </w:tcBorders>
          </w:tcPr>
          <w:p w14:paraId="1B9759DA" w14:textId="77777777" w:rsidR="007262BB" w:rsidRPr="00787C43" w:rsidRDefault="007262BB" w:rsidP="007B3812"/>
        </w:tc>
        <w:tc>
          <w:tcPr>
            <w:tcW w:w="4876" w:type="dxa"/>
            <w:tcBorders>
              <w:top w:val="nil"/>
              <w:left w:val="nil"/>
              <w:bottom w:val="nil"/>
              <w:right w:val="nil"/>
            </w:tcBorders>
          </w:tcPr>
          <w:p w14:paraId="185ED398" w14:textId="77777777" w:rsidR="007262BB" w:rsidRPr="00787C43" w:rsidRDefault="007262BB" w:rsidP="007B3812">
            <w:pPr>
              <w:pStyle w:val="Normal6a"/>
            </w:pPr>
            <w:r w:rsidRPr="00787C43">
              <w:rPr>
                <w:b/>
                <w:i/>
              </w:rPr>
              <w:t>_________________</w:t>
            </w:r>
          </w:p>
        </w:tc>
      </w:tr>
      <w:tr w:rsidR="007262BB" w:rsidRPr="00787C43" w14:paraId="13159551" w14:textId="77777777" w:rsidTr="007B3812">
        <w:trPr>
          <w:jc w:val="center"/>
        </w:trPr>
        <w:tc>
          <w:tcPr>
            <w:tcW w:w="4876" w:type="dxa"/>
            <w:tcBorders>
              <w:top w:val="nil"/>
              <w:left w:val="nil"/>
              <w:bottom w:val="nil"/>
              <w:right w:val="nil"/>
            </w:tcBorders>
          </w:tcPr>
          <w:p w14:paraId="4D55D058" w14:textId="77777777" w:rsidR="007262BB" w:rsidRPr="00787C43" w:rsidRDefault="007262BB" w:rsidP="007B3812"/>
        </w:tc>
        <w:tc>
          <w:tcPr>
            <w:tcW w:w="4876" w:type="dxa"/>
            <w:tcBorders>
              <w:top w:val="nil"/>
              <w:left w:val="nil"/>
              <w:bottom w:val="nil"/>
              <w:right w:val="nil"/>
            </w:tcBorders>
          </w:tcPr>
          <w:p w14:paraId="70269456" w14:textId="77777777" w:rsidR="007262BB" w:rsidRPr="00787C43" w:rsidRDefault="007262BB" w:rsidP="007B3812">
            <w:pPr>
              <w:pStyle w:val="Normal6a"/>
            </w:pPr>
            <w:r w:rsidRPr="00787C43">
              <w:rPr>
                <w:b/>
                <w:i/>
                <w:vertAlign w:val="superscript"/>
              </w:rPr>
              <w:t>1a</w:t>
            </w:r>
            <w:r w:rsidRPr="00787C43">
              <w:t xml:space="preserve"> </w:t>
            </w:r>
            <w:r w:rsidRPr="00787C43">
              <w:rPr>
                <w:b/>
                <w:i/>
              </w:rPr>
              <w:t>EIGE (2025), Impact driver: marking milestones and opportunities for gender equality in the EU, Amt für Veröffentlichungen der Europäischen Union, Luxemburg (Veröffentlichung in Kürze).</w:t>
            </w:r>
          </w:p>
        </w:tc>
      </w:tr>
    </w:tbl>
    <w:p w14:paraId="3E0DF17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7F4F5B6" w14:textId="77777777" w:rsidR="007262BB" w:rsidRPr="00787C43" w:rsidRDefault="007262BB" w:rsidP="007262BB">
      <w:r w:rsidRPr="00787C43">
        <w:rPr>
          <w:rStyle w:val="HideTWBExt"/>
        </w:rPr>
        <w:t>&lt;/Amend&gt;</w:t>
      </w:r>
    </w:p>
    <w:p w14:paraId="07059BB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215</w:t>
      </w:r>
      <w:r w:rsidRPr="00787C43">
        <w:rPr>
          <w:rStyle w:val="HideTWBExt"/>
        </w:rPr>
        <w:t>&lt;/NumAm&gt;</w:t>
      </w:r>
    </w:p>
    <w:p w14:paraId="7D345043"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5AF819CB" w14:textId="77777777" w:rsidR="007262BB" w:rsidRPr="00787C43" w:rsidRDefault="007262BB" w:rsidP="007262BB">
      <w:pPr>
        <w:pStyle w:val="NormalBold"/>
      </w:pPr>
      <w:r w:rsidRPr="00787C43">
        <w:rPr>
          <w:rStyle w:val="HideTWBExt"/>
          <w:b w:val="0"/>
        </w:rPr>
        <w:t>&lt;/RepeatBlock-By&gt;</w:t>
      </w:r>
    </w:p>
    <w:p w14:paraId="7B02598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431BFFA" w14:textId="77777777" w:rsidR="007262BB" w:rsidRPr="00787C43" w:rsidRDefault="007262BB" w:rsidP="007262BB">
      <w:pPr>
        <w:pStyle w:val="NormalBold"/>
      </w:pPr>
      <w:r w:rsidRPr="00787C43">
        <w:rPr>
          <w:rStyle w:val="HideTWBExt"/>
        </w:rPr>
        <w:t>&lt;Article&gt;</w:t>
      </w:r>
      <w:r w:rsidRPr="00787C43">
        <w:t>Erwägung I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773CDB2" w14:textId="77777777" w:rsidTr="007B3812">
        <w:trPr>
          <w:trHeight w:hRule="exact" w:val="240"/>
          <w:jc w:val="center"/>
        </w:trPr>
        <w:tc>
          <w:tcPr>
            <w:tcW w:w="9752" w:type="dxa"/>
            <w:gridSpan w:val="2"/>
            <w:tcBorders>
              <w:top w:val="nil"/>
              <w:left w:val="nil"/>
              <w:bottom w:val="nil"/>
              <w:right w:val="nil"/>
            </w:tcBorders>
          </w:tcPr>
          <w:p w14:paraId="239EA02E" w14:textId="77777777" w:rsidR="007262BB" w:rsidRPr="00787C43" w:rsidRDefault="007262BB" w:rsidP="007B3812"/>
        </w:tc>
      </w:tr>
      <w:tr w:rsidR="007262BB" w:rsidRPr="00787C43" w14:paraId="75733EBB" w14:textId="77777777" w:rsidTr="007B3812">
        <w:trPr>
          <w:trHeight w:val="240"/>
          <w:jc w:val="center"/>
        </w:trPr>
        <w:tc>
          <w:tcPr>
            <w:tcW w:w="4876" w:type="dxa"/>
            <w:tcBorders>
              <w:top w:val="nil"/>
              <w:left w:val="nil"/>
              <w:bottom w:val="nil"/>
              <w:right w:val="nil"/>
            </w:tcBorders>
          </w:tcPr>
          <w:p w14:paraId="50A6D5F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B6C512F" w14:textId="77777777" w:rsidR="007262BB" w:rsidRPr="00787C43" w:rsidRDefault="007262BB" w:rsidP="007B3812">
            <w:pPr>
              <w:pStyle w:val="AmColumnHeading"/>
            </w:pPr>
            <w:r w:rsidRPr="00787C43">
              <w:t>Geänderter Text</w:t>
            </w:r>
          </w:p>
        </w:tc>
      </w:tr>
      <w:tr w:rsidR="007262BB" w:rsidRPr="00787C43" w14:paraId="69003100" w14:textId="77777777" w:rsidTr="007B3812">
        <w:trPr>
          <w:jc w:val="center"/>
        </w:trPr>
        <w:tc>
          <w:tcPr>
            <w:tcW w:w="4876" w:type="dxa"/>
            <w:tcBorders>
              <w:top w:val="nil"/>
              <w:left w:val="nil"/>
              <w:bottom w:val="nil"/>
              <w:right w:val="nil"/>
            </w:tcBorders>
          </w:tcPr>
          <w:p w14:paraId="613A70C9" w14:textId="77777777" w:rsidR="007262BB" w:rsidRPr="00787C43" w:rsidRDefault="007262BB" w:rsidP="007B3812">
            <w:pPr>
              <w:pStyle w:val="Normal6a"/>
            </w:pPr>
          </w:p>
        </w:tc>
        <w:tc>
          <w:tcPr>
            <w:tcW w:w="4876" w:type="dxa"/>
            <w:tcBorders>
              <w:top w:val="nil"/>
              <w:left w:val="nil"/>
              <w:bottom w:val="nil"/>
              <w:right w:val="nil"/>
            </w:tcBorders>
          </w:tcPr>
          <w:p w14:paraId="1A05BBBE" w14:textId="77777777" w:rsidR="007262BB" w:rsidRPr="00787C43" w:rsidRDefault="007262BB" w:rsidP="007B3812">
            <w:pPr>
              <w:pStyle w:val="Normal6a"/>
            </w:pPr>
            <w:r w:rsidRPr="00787C43">
              <w:rPr>
                <w:b/>
                <w:i/>
              </w:rPr>
              <w:t>Ia.</w:t>
            </w:r>
            <w:r w:rsidRPr="00787C43">
              <w:tab/>
            </w:r>
            <w:r w:rsidRPr="00787C43">
              <w:rPr>
                <w:b/>
                <w:i/>
              </w:rPr>
              <w:t>in der Erwägung, dass mit der Migrations- und Asylpolitik häufig nicht auf die spezifischen geschlechtsspezifischen Risiken eingegangen wird, denen Frauen und LGBTIQ+-Personen in Transitzonen oder in Aufnahmeeinrichtungen ausgesetzt sind, einschließlich der Gefährdung durch geschlechtsspezifische Gewalt, mangelnde Gesundheitsversorgung und Rechtsunsicherheit;</w:t>
            </w:r>
          </w:p>
        </w:tc>
      </w:tr>
    </w:tbl>
    <w:p w14:paraId="4764CA0E"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0A85B00" w14:textId="77777777" w:rsidR="007262BB" w:rsidRPr="00787C43" w:rsidRDefault="007262BB" w:rsidP="007262BB">
      <w:r w:rsidRPr="00787C43">
        <w:rPr>
          <w:rStyle w:val="HideTWBExt"/>
        </w:rPr>
        <w:t>&lt;/Amend&gt;</w:t>
      </w:r>
    </w:p>
    <w:p w14:paraId="4A8502E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216</w:t>
      </w:r>
      <w:r w:rsidRPr="00787C43">
        <w:rPr>
          <w:rStyle w:val="HideTWBExt"/>
        </w:rPr>
        <w:t>&lt;/NumAm&gt;</w:t>
      </w:r>
    </w:p>
    <w:p w14:paraId="6BCE480A"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63AE90D5" w14:textId="77777777" w:rsidR="007262BB" w:rsidRPr="00787C43" w:rsidRDefault="007262BB" w:rsidP="007262BB">
      <w:pPr>
        <w:pStyle w:val="NormalBold"/>
      </w:pPr>
      <w:r w:rsidRPr="00787C43">
        <w:rPr>
          <w:rStyle w:val="HideTWBExt"/>
          <w:b w:val="0"/>
        </w:rPr>
        <w:t>&lt;/RepeatBlock-By&gt;</w:t>
      </w:r>
    </w:p>
    <w:p w14:paraId="3AF7161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4185577" w14:textId="77777777" w:rsidR="007262BB" w:rsidRPr="00787C43" w:rsidRDefault="007262BB" w:rsidP="007262BB">
      <w:pPr>
        <w:pStyle w:val="NormalBold"/>
      </w:pPr>
      <w:r w:rsidRPr="00787C43">
        <w:rPr>
          <w:rStyle w:val="HideTWBExt"/>
        </w:rPr>
        <w:t>&lt;Article&gt;</w:t>
      </w:r>
      <w:r w:rsidRPr="00787C43">
        <w:t>Erwägung I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A502820" w14:textId="77777777" w:rsidTr="007B3812">
        <w:trPr>
          <w:trHeight w:hRule="exact" w:val="240"/>
          <w:jc w:val="center"/>
        </w:trPr>
        <w:tc>
          <w:tcPr>
            <w:tcW w:w="9752" w:type="dxa"/>
            <w:gridSpan w:val="2"/>
            <w:tcBorders>
              <w:top w:val="nil"/>
              <w:left w:val="nil"/>
              <w:bottom w:val="nil"/>
              <w:right w:val="nil"/>
            </w:tcBorders>
          </w:tcPr>
          <w:p w14:paraId="24938488" w14:textId="77777777" w:rsidR="007262BB" w:rsidRPr="00787C43" w:rsidRDefault="007262BB" w:rsidP="007B3812"/>
        </w:tc>
      </w:tr>
      <w:tr w:rsidR="007262BB" w:rsidRPr="00787C43" w14:paraId="1A429C92" w14:textId="77777777" w:rsidTr="007B3812">
        <w:trPr>
          <w:trHeight w:val="240"/>
          <w:jc w:val="center"/>
        </w:trPr>
        <w:tc>
          <w:tcPr>
            <w:tcW w:w="4876" w:type="dxa"/>
            <w:tcBorders>
              <w:top w:val="nil"/>
              <w:left w:val="nil"/>
              <w:bottom w:val="nil"/>
              <w:right w:val="nil"/>
            </w:tcBorders>
          </w:tcPr>
          <w:p w14:paraId="002041D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08ADCB9" w14:textId="77777777" w:rsidR="007262BB" w:rsidRPr="00787C43" w:rsidRDefault="007262BB" w:rsidP="007B3812">
            <w:pPr>
              <w:pStyle w:val="AmColumnHeading"/>
            </w:pPr>
            <w:r w:rsidRPr="00787C43">
              <w:t>Geänderter Text</w:t>
            </w:r>
          </w:p>
        </w:tc>
      </w:tr>
      <w:tr w:rsidR="007262BB" w:rsidRPr="00787C43" w14:paraId="4A285B9F" w14:textId="77777777" w:rsidTr="007B3812">
        <w:trPr>
          <w:jc w:val="center"/>
        </w:trPr>
        <w:tc>
          <w:tcPr>
            <w:tcW w:w="4876" w:type="dxa"/>
            <w:tcBorders>
              <w:top w:val="nil"/>
              <w:left w:val="nil"/>
              <w:bottom w:val="nil"/>
              <w:right w:val="nil"/>
            </w:tcBorders>
          </w:tcPr>
          <w:p w14:paraId="087D5C8B" w14:textId="77777777" w:rsidR="007262BB" w:rsidRPr="00787C43" w:rsidRDefault="007262BB" w:rsidP="007B3812">
            <w:pPr>
              <w:pStyle w:val="Normal6a"/>
            </w:pPr>
          </w:p>
        </w:tc>
        <w:tc>
          <w:tcPr>
            <w:tcW w:w="4876" w:type="dxa"/>
            <w:tcBorders>
              <w:top w:val="nil"/>
              <w:left w:val="nil"/>
              <w:bottom w:val="nil"/>
              <w:right w:val="nil"/>
            </w:tcBorders>
          </w:tcPr>
          <w:p w14:paraId="4C53E942" w14:textId="77777777" w:rsidR="007262BB" w:rsidRPr="00787C43" w:rsidRDefault="007262BB" w:rsidP="007B3812">
            <w:pPr>
              <w:pStyle w:val="Normal6a"/>
            </w:pPr>
            <w:r w:rsidRPr="00787C43">
              <w:rPr>
                <w:b/>
                <w:i/>
              </w:rPr>
              <w:t>Ia.</w:t>
            </w:r>
            <w:r w:rsidRPr="00787C43">
              <w:tab/>
            </w:r>
            <w:r w:rsidRPr="00787C43">
              <w:rPr>
                <w:b/>
                <w:i/>
              </w:rPr>
              <w:t>in der Erwägung, dass Frauen mit Behinderungen im Jahr 2023 29,2 % der weiblichen Bevölkerung in der EU ausmachen</w:t>
            </w:r>
            <w:r w:rsidRPr="00787C43">
              <w:rPr>
                <w:b/>
                <w:i/>
                <w:vertAlign w:val="superscript"/>
              </w:rPr>
              <w:t>1a</w:t>
            </w:r>
            <w:r w:rsidRPr="00787C43">
              <w:rPr>
                <w:b/>
                <w:i/>
              </w:rPr>
              <w:t xml:space="preserve"> und in allen Lebensbereichen mit Ausgrenzung und Diskriminierung sowie einer hohen Rate geschlechtsspezifischer Gewalt konfrontiert sind;</w:t>
            </w:r>
          </w:p>
        </w:tc>
      </w:tr>
      <w:tr w:rsidR="007262BB" w:rsidRPr="00787C43" w14:paraId="57CF5E37" w14:textId="77777777" w:rsidTr="007B3812">
        <w:trPr>
          <w:jc w:val="center"/>
        </w:trPr>
        <w:tc>
          <w:tcPr>
            <w:tcW w:w="4876" w:type="dxa"/>
            <w:tcBorders>
              <w:top w:val="nil"/>
              <w:left w:val="nil"/>
              <w:bottom w:val="nil"/>
              <w:right w:val="nil"/>
            </w:tcBorders>
          </w:tcPr>
          <w:p w14:paraId="094FCA04" w14:textId="77777777" w:rsidR="007262BB" w:rsidRPr="00787C43" w:rsidRDefault="007262BB" w:rsidP="007B3812"/>
        </w:tc>
        <w:tc>
          <w:tcPr>
            <w:tcW w:w="4876" w:type="dxa"/>
            <w:tcBorders>
              <w:top w:val="nil"/>
              <w:left w:val="nil"/>
              <w:bottom w:val="nil"/>
              <w:right w:val="nil"/>
            </w:tcBorders>
          </w:tcPr>
          <w:p w14:paraId="5505BA78" w14:textId="77777777" w:rsidR="007262BB" w:rsidRPr="00787C43" w:rsidRDefault="007262BB" w:rsidP="007B3812">
            <w:pPr>
              <w:pStyle w:val="Normal6a"/>
            </w:pPr>
            <w:r w:rsidRPr="00787C43">
              <w:rPr>
                <w:b/>
                <w:i/>
              </w:rPr>
              <w:t>_________________</w:t>
            </w:r>
          </w:p>
        </w:tc>
      </w:tr>
      <w:tr w:rsidR="007262BB" w:rsidRPr="00787C43" w14:paraId="74DB6FD3" w14:textId="77777777" w:rsidTr="007B3812">
        <w:trPr>
          <w:jc w:val="center"/>
        </w:trPr>
        <w:tc>
          <w:tcPr>
            <w:tcW w:w="4876" w:type="dxa"/>
            <w:tcBorders>
              <w:top w:val="nil"/>
              <w:left w:val="nil"/>
              <w:bottom w:val="nil"/>
              <w:right w:val="nil"/>
            </w:tcBorders>
          </w:tcPr>
          <w:p w14:paraId="495E4EE7" w14:textId="77777777" w:rsidR="007262BB" w:rsidRPr="00787C43" w:rsidRDefault="007262BB" w:rsidP="007B3812"/>
        </w:tc>
        <w:tc>
          <w:tcPr>
            <w:tcW w:w="4876" w:type="dxa"/>
            <w:tcBorders>
              <w:top w:val="nil"/>
              <w:left w:val="nil"/>
              <w:bottom w:val="nil"/>
              <w:right w:val="nil"/>
            </w:tcBorders>
          </w:tcPr>
          <w:p w14:paraId="4205D57A" w14:textId="77777777" w:rsidR="007262BB" w:rsidRPr="00787C43" w:rsidRDefault="007262BB" w:rsidP="007B3812">
            <w:pPr>
              <w:pStyle w:val="Normal6a"/>
            </w:pPr>
            <w:r w:rsidRPr="00787C43">
              <w:rPr>
                <w:b/>
                <w:i/>
                <w:vertAlign w:val="superscript"/>
              </w:rPr>
              <w:t>1a</w:t>
            </w:r>
            <w:r w:rsidRPr="00787C43">
              <w:t xml:space="preserve"> </w:t>
            </w:r>
            <w:r w:rsidRPr="00787C43">
              <w:rPr>
                <w:b/>
                <w:i/>
              </w:rPr>
              <w:t>https://ec.europa.eu/eurostat/databrowser/view/hlth_silc_12__custom_12991226/bookmark/table?lang=en&amp;bookmarkId=74cb5a88-2396-437c-8ae9-ecfe99397c00</w:t>
            </w:r>
          </w:p>
        </w:tc>
      </w:tr>
    </w:tbl>
    <w:p w14:paraId="215DEEE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BA41547" w14:textId="77777777" w:rsidR="007262BB" w:rsidRPr="00787C43" w:rsidRDefault="007262BB" w:rsidP="007262BB">
      <w:r w:rsidRPr="00787C43">
        <w:rPr>
          <w:rStyle w:val="HideTWBExt"/>
        </w:rPr>
        <w:t>&lt;/Amend&gt;</w:t>
      </w:r>
    </w:p>
    <w:p w14:paraId="6D4F61C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217</w:t>
      </w:r>
      <w:r w:rsidRPr="00787C43">
        <w:rPr>
          <w:rStyle w:val="HideTWBExt"/>
        </w:rPr>
        <w:t>&lt;/NumAm&gt;</w:t>
      </w:r>
    </w:p>
    <w:p w14:paraId="19664112"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02DB111B" w14:textId="77777777" w:rsidR="007262BB" w:rsidRPr="00787C43" w:rsidRDefault="007262BB" w:rsidP="007262BB">
      <w:pPr>
        <w:pStyle w:val="NormalBold"/>
      </w:pPr>
      <w:r w:rsidRPr="00787C43">
        <w:rPr>
          <w:rStyle w:val="HideTWBExt"/>
          <w:b w:val="0"/>
        </w:rPr>
        <w:t>&lt;/RepeatBlock-By&gt;</w:t>
      </w:r>
    </w:p>
    <w:p w14:paraId="292BE9D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4B5A277" w14:textId="77777777" w:rsidR="007262BB" w:rsidRPr="00787C43" w:rsidRDefault="007262BB" w:rsidP="007262BB">
      <w:pPr>
        <w:pStyle w:val="NormalBold"/>
      </w:pPr>
      <w:r w:rsidRPr="00787C43">
        <w:rPr>
          <w:rStyle w:val="HideTWBExt"/>
        </w:rPr>
        <w:t>&lt;Article&gt;</w:t>
      </w:r>
      <w:r w:rsidRPr="00787C43">
        <w:t>Erwägung I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76902A2" w14:textId="77777777" w:rsidTr="007B3812">
        <w:trPr>
          <w:trHeight w:hRule="exact" w:val="240"/>
          <w:jc w:val="center"/>
        </w:trPr>
        <w:tc>
          <w:tcPr>
            <w:tcW w:w="9752" w:type="dxa"/>
            <w:gridSpan w:val="2"/>
            <w:tcBorders>
              <w:top w:val="nil"/>
              <w:left w:val="nil"/>
              <w:bottom w:val="nil"/>
              <w:right w:val="nil"/>
            </w:tcBorders>
          </w:tcPr>
          <w:p w14:paraId="172667CE" w14:textId="77777777" w:rsidR="007262BB" w:rsidRPr="00787C43" w:rsidRDefault="007262BB" w:rsidP="007B3812"/>
        </w:tc>
      </w:tr>
      <w:tr w:rsidR="007262BB" w:rsidRPr="00787C43" w14:paraId="643AEC8F" w14:textId="77777777" w:rsidTr="007B3812">
        <w:trPr>
          <w:trHeight w:val="240"/>
          <w:jc w:val="center"/>
        </w:trPr>
        <w:tc>
          <w:tcPr>
            <w:tcW w:w="4876" w:type="dxa"/>
            <w:tcBorders>
              <w:top w:val="nil"/>
              <w:left w:val="nil"/>
              <w:bottom w:val="nil"/>
              <w:right w:val="nil"/>
            </w:tcBorders>
          </w:tcPr>
          <w:p w14:paraId="5296CE8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E7EDEEC" w14:textId="77777777" w:rsidR="007262BB" w:rsidRPr="00787C43" w:rsidRDefault="007262BB" w:rsidP="007B3812">
            <w:pPr>
              <w:pStyle w:val="AmColumnHeading"/>
            </w:pPr>
            <w:r w:rsidRPr="00787C43">
              <w:t>Geänderter Text</w:t>
            </w:r>
          </w:p>
        </w:tc>
      </w:tr>
      <w:tr w:rsidR="007262BB" w:rsidRPr="00787C43" w14:paraId="4E7C79EA" w14:textId="77777777" w:rsidTr="007B3812">
        <w:trPr>
          <w:jc w:val="center"/>
        </w:trPr>
        <w:tc>
          <w:tcPr>
            <w:tcW w:w="4876" w:type="dxa"/>
            <w:tcBorders>
              <w:top w:val="nil"/>
              <w:left w:val="nil"/>
              <w:bottom w:val="nil"/>
              <w:right w:val="nil"/>
            </w:tcBorders>
          </w:tcPr>
          <w:p w14:paraId="43920849" w14:textId="77777777" w:rsidR="007262BB" w:rsidRPr="00787C43" w:rsidRDefault="007262BB" w:rsidP="007B3812">
            <w:pPr>
              <w:pStyle w:val="Normal6a"/>
            </w:pPr>
          </w:p>
        </w:tc>
        <w:tc>
          <w:tcPr>
            <w:tcW w:w="4876" w:type="dxa"/>
            <w:tcBorders>
              <w:top w:val="nil"/>
              <w:left w:val="nil"/>
              <w:bottom w:val="nil"/>
              <w:right w:val="nil"/>
            </w:tcBorders>
          </w:tcPr>
          <w:p w14:paraId="5454A64B" w14:textId="77777777" w:rsidR="007262BB" w:rsidRPr="00787C43" w:rsidRDefault="007262BB" w:rsidP="007B3812">
            <w:pPr>
              <w:pStyle w:val="Normal6a"/>
            </w:pPr>
            <w:r w:rsidRPr="00787C43">
              <w:rPr>
                <w:b/>
                <w:i/>
              </w:rPr>
              <w:t>Ia.</w:t>
            </w:r>
            <w:r w:rsidRPr="00787C43">
              <w:tab/>
            </w:r>
            <w:r w:rsidRPr="00787C43">
              <w:rPr>
                <w:b/>
                <w:i/>
              </w:rPr>
              <w:t>in der Erwägung, dass Frauen mit Behinderungen 29,2 % der weiblichen Bevölkerung in der EU ausmachen und in allen Lebensbereichen mit Ausgrenzung und Diskriminierung sowie einer hohen Rate geschlechtsspezifischer Gewalt konfrontiert sind;</w:t>
            </w:r>
          </w:p>
        </w:tc>
      </w:tr>
    </w:tbl>
    <w:p w14:paraId="185DEAB7"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60226C0" w14:textId="77777777" w:rsidR="007262BB" w:rsidRPr="00787C43" w:rsidRDefault="007262BB" w:rsidP="007262BB">
      <w:r w:rsidRPr="00787C43">
        <w:rPr>
          <w:rStyle w:val="HideTWBExt"/>
        </w:rPr>
        <w:t>&lt;/Amend&gt;</w:t>
      </w:r>
    </w:p>
    <w:p w14:paraId="320472A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218</w:t>
      </w:r>
      <w:r w:rsidRPr="00787C43">
        <w:rPr>
          <w:rStyle w:val="HideTWBExt"/>
        </w:rPr>
        <w:t>&lt;/NumAm&gt;</w:t>
      </w:r>
    </w:p>
    <w:p w14:paraId="6FAF0B6A"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2955DBCB" w14:textId="77777777" w:rsidR="007262BB" w:rsidRPr="00787C43" w:rsidRDefault="007262BB" w:rsidP="007262BB">
      <w:pPr>
        <w:pStyle w:val="NormalBold"/>
      </w:pPr>
      <w:r w:rsidRPr="00787C43">
        <w:rPr>
          <w:rStyle w:val="HideTWBExt"/>
          <w:b w:val="0"/>
        </w:rPr>
        <w:t>&lt;/RepeatBlock-By&gt;</w:t>
      </w:r>
    </w:p>
    <w:p w14:paraId="5DDDBF0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EF5756A" w14:textId="77777777" w:rsidR="007262BB" w:rsidRPr="00787C43" w:rsidRDefault="007262BB" w:rsidP="007262BB">
      <w:pPr>
        <w:pStyle w:val="NormalBold"/>
      </w:pPr>
      <w:r w:rsidRPr="00787C43">
        <w:rPr>
          <w:rStyle w:val="HideTWBExt"/>
        </w:rPr>
        <w:t>&lt;Article&gt;</w:t>
      </w:r>
      <w:r w:rsidRPr="00787C43">
        <w:t>Erwägung I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35F5823" w14:textId="77777777" w:rsidTr="007B3812">
        <w:trPr>
          <w:trHeight w:hRule="exact" w:val="240"/>
          <w:jc w:val="center"/>
        </w:trPr>
        <w:tc>
          <w:tcPr>
            <w:tcW w:w="9752" w:type="dxa"/>
            <w:gridSpan w:val="2"/>
            <w:tcBorders>
              <w:top w:val="nil"/>
              <w:left w:val="nil"/>
              <w:bottom w:val="nil"/>
              <w:right w:val="nil"/>
            </w:tcBorders>
          </w:tcPr>
          <w:p w14:paraId="49A61423" w14:textId="77777777" w:rsidR="007262BB" w:rsidRPr="00787C43" w:rsidRDefault="007262BB" w:rsidP="007B3812"/>
        </w:tc>
      </w:tr>
      <w:tr w:rsidR="007262BB" w:rsidRPr="00787C43" w14:paraId="15CC7E90" w14:textId="77777777" w:rsidTr="007B3812">
        <w:trPr>
          <w:trHeight w:val="240"/>
          <w:jc w:val="center"/>
        </w:trPr>
        <w:tc>
          <w:tcPr>
            <w:tcW w:w="4876" w:type="dxa"/>
            <w:tcBorders>
              <w:top w:val="nil"/>
              <w:left w:val="nil"/>
              <w:bottom w:val="nil"/>
              <w:right w:val="nil"/>
            </w:tcBorders>
          </w:tcPr>
          <w:p w14:paraId="7BC4ECE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CC0A6D1" w14:textId="77777777" w:rsidR="007262BB" w:rsidRPr="00787C43" w:rsidRDefault="007262BB" w:rsidP="007B3812">
            <w:pPr>
              <w:pStyle w:val="AmColumnHeading"/>
            </w:pPr>
            <w:r w:rsidRPr="00787C43">
              <w:t>Geänderter Text</w:t>
            </w:r>
          </w:p>
        </w:tc>
      </w:tr>
      <w:tr w:rsidR="007262BB" w:rsidRPr="00787C43" w14:paraId="61ECC967" w14:textId="77777777" w:rsidTr="007B3812">
        <w:trPr>
          <w:jc w:val="center"/>
        </w:trPr>
        <w:tc>
          <w:tcPr>
            <w:tcW w:w="4876" w:type="dxa"/>
            <w:tcBorders>
              <w:top w:val="nil"/>
              <w:left w:val="nil"/>
              <w:bottom w:val="nil"/>
              <w:right w:val="nil"/>
            </w:tcBorders>
          </w:tcPr>
          <w:p w14:paraId="61201D99" w14:textId="77777777" w:rsidR="007262BB" w:rsidRPr="00787C43" w:rsidRDefault="007262BB" w:rsidP="007B3812">
            <w:pPr>
              <w:pStyle w:val="Normal6a"/>
            </w:pPr>
          </w:p>
        </w:tc>
        <w:tc>
          <w:tcPr>
            <w:tcW w:w="4876" w:type="dxa"/>
            <w:tcBorders>
              <w:top w:val="nil"/>
              <w:left w:val="nil"/>
              <w:bottom w:val="nil"/>
              <w:right w:val="nil"/>
            </w:tcBorders>
          </w:tcPr>
          <w:p w14:paraId="281C54C5" w14:textId="77777777" w:rsidR="007262BB" w:rsidRPr="00787C43" w:rsidRDefault="007262BB" w:rsidP="007B3812">
            <w:pPr>
              <w:pStyle w:val="Normal6a"/>
            </w:pPr>
            <w:r w:rsidRPr="00787C43">
              <w:rPr>
                <w:b/>
                <w:i/>
              </w:rPr>
              <w:t>Ib.</w:t>
            </w:r>
            <w:r w:rsidRPr="00787C43">
              <w:tab/>
            </w:r>
            <w:r w:rsidRPr="00787C43">
              <w:rPr>
                <w:b/>
                <w:i/>
              </w:rPr>
              <w:t>in der Erwägung, dass die Mechanismen, mit denen sich Anti-Gender-Bewegungen über nationale Grenzen hinweg organisieren, Spenden sammeln, mobilisieren und Einfluss ausüben, nach wie vor weitgehend unzureichend erforscht sind; in der Erwägung, dass das Europäische Parlamentarische Forum für sexuelle und reproduktive Rechte (EPF) im Jahr 2021 einen umfassenden Bericht veröffentlicht hat, in dem die Finanzierungstätigkeiten dieser Akteure detailliert beschrieben werden und ein transnationales Netzwerk hervorgehoben wird, das strategische finanzielle Entscheidungen über internationale Grenzen hinweg trifft; in der Erwägung, dass auf EU-Ebene mehr Forschung erforderlich ist, um diesen Akteuren wirksam entgegenzuwirken;</w:t>
            </w:r>
          </w:p>
        </w:tc>
      </w:tr>
    </w:tbl>
    <w:p w14:paraId="53F76B5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5DD5978" w14:textId="77777777" w:rsidR="007262BB" w:rsidRPr="00787C43" w:rsidRDefault="007262BB" w:rsidP="007262BB">
      <w:r w:rsidRPr="00787C43">
        <w:rPr>
          <w:rStyle w:val="HideTWBExt"/>
        </w:rPr>
        <w:t>&lt;/Amend&gt;</w:t>
      </w:r>
    </w:p>
    <w:p w14:paraId="6C2C435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219</w:t>
      </w:r>
      <w:r w:rsidRPr="00787C43">
        <w:rPr>
          <w:rStyle w:val="HideTWBExt"/>
        </w:rPr>
        <w:t>&lt;/NumAm&gt;</w:t>
      </w:r>
    </w:p>
    <w:p w14:paraId="791F4E0B"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4101F11C" w14:textId="77777777" w:rsidR="007262BB" w:rsidRPr="00787C43" w:rsidRDefault="007262BB" w:rsidP="007262BB">
      <w:pPr>
        <w:pStyle w:val="NormalBold"/>
      </w:pPr>
      <w:r w:rsidRPr="00787C43">
        <w:rPr>
          <w:rStyle w:val="HideTWBExt"/>
          <w:b w:val="0"/>
        </w:rPr>
        <w:t>&lt;/RepeatBlock-By&gt;</w:t>
      </w:r>
    </w:p>
    <w:p w14:paraId="028B956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FEFDFF8" w14:textId="77777777" w:rsidR="007262BB" w:rsidRPr="00787C43" w:rsidRDefault="007262BB" w:rsidP="007262BB">
      <w:pPr>
        <w:pStyle w:val="NormalBold"/>
      </w:pPr>
      <w:r w:rsidRPr="00787C43">
        <w:rPr>
          <w:rStyle w:val="HideTWBExt"/>
        </w:rPr>
        <w:t>&lt;Article&gt;</w:t>
      </w:r>
      <w:r w:rsidRPr="00787C43">
        <w:t>Erwägung I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59B9DEF" w14:textId="77777777" w:rsidTr="007B3812">
        <w:trPr>
          <w:trHeight w:hRule="exact" w:val="240"/>
          <w:jc w:val="center"/>
        </w:trPr>
        <w:tc>
          <w:tcPr>
            <w:tcW w:w="9752" w:type="dxa"/>
            <w:gridSpan w:val="2"/>
            <w:tcBorders>
              <w:top w:val="nil"/>
              <w:left w:val="nil"/>
              <w:bottom w:val="nil"/>
              <w:right w:val="nil"/>
            </w:tcBorders>
          </w:tcPr>
          <w:p w14:paraId="70700C7A" w14:textId="77777777" w:rsidR="007262BB" w:rsidRPr="00787C43" w:rsidRDefault="007262BB" w:rsidP="007B3812"/>
        </w:tc>
      </w:tr>
      <w:tr w:rsidR="007262BB" w:rsidRPr="00787C43" w14:paraId="093CFA45" w14:textId="77777777" w:rsidTr="007B3812">
        <w:trPr>
          <w:trHeight w:val="240"/>
          <w:jc w:val="center"/>
        </w:trPr>
        <w:tc>
          <w:tcPr>
            <w:tcW w:w="4876" w:type="dxa"/>
            <w:tcBorders>
              <w:top w:val="nil"/>
              <w:left w:val="nil"/>
              <w:bottom w:val="nil"/>
              <w:right w:val="nil"/>
            </w:tcBorders>
          </w:tcPr>
          <w:p w14:paraId="0E0685C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B482194" w14:textId="77777777" w:rsidR="007262BB" w:rsidRPr="00787C43" w:rsidRDefault="007262BB" w:rsidP="007B3812">
            <w:pPr>
              <w:pStyle w:val="AmColumnHeading"/>
            </w:pPr>
            <w:r w:rsidRPr="00787C43">
              <w:t>Geänderter Text</w:t>
            </w:r>
          </w:p>
        </w:tc>
      </w:tr>
      <w:tr w:rsidR="007262BB" w:rsidRPr="00787C43" w14:paraId="78952EA5" w14:textId="77777777" w:rsidTr="007B3812">
        <w:trPr>
          <w:jc w:val="center"/>
        </w:trPr>
        <w:tc>
          <w:tcPr>
            <w:tcW w:w="4876" w:type="dxa"/>
            <w:tcBorders>
              <w:top w:val="nil"/>
              <w:left w:val="nil"/>
              <w:bottom w:val="nil"/>
              <w:right w:val="nil"/>
            </w:tcBorders>
          </w:tcPr>
          <w:p w14:paraId="0359D1D5" w14:textId="77777777" w:rsidR="007262BB" w:rsidRPr="00787C43" w:rsidRDefault="007262BB" w:rsidP="007B3812">
            <w:pPr>
              <w:pStyle w:val="Normal6a"/>
            </w:pPr>
          </w:p>
        </w:tc>
        <w:tc>
          <w:tcPr>
            <w:tcW w:w="4876" w:type="dxa"/>
            <w:tcBorders>
              <w:top w:val="nil"/>
              <w:left w:val="nil"/>
              <w:bottom w:val="nil"/>
              <w:right w:val="nil"/>
            </w:tcBorders>
          </w:tcPr>
          <w:p w14:paraId="27D384AA" w14:textId="77777777" w:rsidR="007262BB" w:rsidRPr="00787C43" w:rsidRDefault="007262BB" w:rsidP="007B3812">
            <w:pPr>
              <w:pStyle w:val="Normal6a"/>
            </w:pPr>
            <w:r w:rsidRPr="00787C43">
              <w:rPr>
                <w:b/>
                <w:i/>
              </w:rPr>
              <w:t>Ib.</w:t>
            </w:r>
            <w:r w:rsidRPr="00787C43">
              <w:tab/>
            </w:r>
            <w:r w:rsidRPr="00787C43">
              <w:rPr>
                <w:b/>
                <w:i/>
              </w:rPr>
              <w:t xml:space="preserve">in der Erwägung, dass Frauen in ländlichen und/oder abgelegenen Gebieten, einschließlich Inseln und </w:t>
            </w:r>
            <w:r w:rsidRPr="00787C43">
              <w:rPr>
                <w:b/>
                <w:i/>
              </w:rPr>
              <w:lastRenderedPageBreak/>
              <w:t>Gebieten in äußerster Randlage, mit besonderen Herausforderungen wie begrenzten Beschäftigungsmöglichkeiten, schlechterem Zugang zu Dienstleistungen und weniger entwickelten Infrastrukturen konfrontiert sind und für die Entwicklung ihrer Gemeinschaften und damit für ihren Beitrag zum Zusammenhalt von wesentlicher Bedeutung sind;</w:t>
            </w:r>
          </w:p>
        </w:tc>
      </w:tr>
    </w:tbl>
    <w:p w14:paraId="0E2B5553"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F74FB7D" w14:textId="77777777" w:rsidR="007262BB" w:rsidRPr="00787C43" w:rsidRDefault="007262BB" w:rsidP="007262BB">
      <w:r w:rsidRPr="00787C43">
        <w:rPr>
          <w:rStyle w:val="HideTWBExt"/>
        </w:rPr>
        <w:t>&lt;/Amend&gt;</w:t>
      </w:r>
    </w:p>
    <w:p w14:paraId="239168D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220</w:t>
      </w:r>
      <w:r w:rsidRPr="00787C43">
        <w:rPr>
          <w:rStyle w:val="HideTWBExt"/>
        </w:rPr>
        <w:t>&lt;/NumAm&gt;</w:t>
      </w:r>
    </w:p>
    <w:p w14:paraId="1C700B06"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1163B5E1" w14:textId="77777777" w:rsidR="007262BB" w:rsidRPr="00787C43" w:rsidRDefault="007262BB" w:rsidP="007262BB">
      <w:pPr>
        <w:pStyle w:val="NormalBold"/>
      </w:pPr>
      <w:r w:rsidRPr="00787C43">
        <w:rPr>
          <w:rStyle w:val="HideTWBExt"/>
          <w:b w:val="0"/>
        </w:rPr>
        <w:t>&lt;/RepeatBlock-By&gt;</w:t>
      </w:r>
    </w:p>
    <w:p w14:paraId="3945444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158C224" w14:textId="77777777" w:rsidR="007262BB" w:rsidRPr="00787C43" w:rsidRDefault="007262BB" w:rsidP="007262BB">
      <w:pPr>
        <w:pStyle w:val="NormalBold"/>
      </w:pPr>
      <w:r w:rsidRPr="00787C43">
        <w:rPr>
          <w:rStyle w:val="HideTWBExt"/>
        </w:rPr>
        <w:t>&lt;Article&gt;</w:t>
      </w:r>
      <w:r w:rsidRPr="00787C43">
        <w:t>Erwägung I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717A1C4" w14:textId="77777777" w:rsidTr="007B3812">
        <w:trPr>
          <w:trHeight w:hRule="exact" w:val="240"/>
          <w:jc w:val="center"/>
        </w:trPr>
        <w:tc>
          <w:tcPr>
            <w:tcW w:w="9752" w:type="dxa"/>
            <w:gridSpan w:val="2"/>
            <w:tcBorders>
              <w:top w:val="nil"/>
              <w:left w:val="nil"/>
              <w:bottom w:val="nil"/>
              <w:right w:val="nil"/>
            </w:tcBorders>
          </w:tcPr>
          <w:p w14:paraId="351CA5F6" w14:textId="77777777" w:rsidR="007262BB" w:rsidRPr="00787C43" w:rsidRDefault="007262BB" w:rsidP="007B3812"/>
        </w:tc>
      </w:tr>
      <w:tr w:rsidR="007262BB" w:rsidRPr="00787C43" w14:paraId="1918FB33" w14:textId="77777777" w:rsidTr="007B3812">
        <w:trPr>
          <w:trHeight w:val="240"/>
          <w:jc w:val="center"/>
        </w:trPr>
        <w:tc>
          <w:tcPr>
            <w:tcW w:w="4876" w:type="dxa"/>
            <w:tcBorders>
              <w:top w:val="nil"/>
              <w:left w:val="nil"/>
              <w:bottom w:val="nil"/>
              <w:right w:val="nil"/>
            </w:tcBorders>
          </w:tcPr>
          <w:p w14:paraId="50A5960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B7A2CE3" w14:textId="77777777" w:rsidR="007262BB" w:rsidRPr="00787C43" w:rsidRDefault="007262BB" w:rsidP="007B3812">
            <w:pPr>
              <w:pStyle w:val="AmColumnHeading"/>
            </w:pPr>
            <w:r w:rsidRPr="00787C43">
              <w:t>Geänderter Text</w:t>
            </w:r>
          </w:p>
        </w:tc>
      </w:tr>
      <w:tr w:rsidR="007262BB" w:rsidRPr="00787C43" w14:paraId="58EACC11" w14:textId="77777777" w:rsidTr="007B3812">
        <w:trPr>
          <w:jc w:val="center"/>
        </w:trPr>
        <w:tc>
          <w:tcPr>
            <w:tcW w:w="4876" w:type="dxa"/>
            <w:tcBorders>
              <w:top w:val="nil"/>
              <w:left w:val="nil"/>
              <w:bottom w:val="nil"/>
              <w:right w:val="nil"/>
            </w:tcBorders>
          </w:tcPr>
          <w:p w14:paraId="6E699B62" w14:textId="77777777" w:rsidR="007262BB" w:rsidRPr="00787C43" w:rsidRDefault="007262BB" w:rsidP="007B3812">
            <w:pPr>
              <w:pStyle w:val="Normal6a"/>
            </w:pPr>
          </w:p>
        </w:tc>
        <w:tc>
          <w:tcPr>
            <w:tcW w:w="4876" w:type="dxa"/>
            <w:tcBorders>
              <w:top w:val="nil"/>
              <w:left w:val="nil"/>
              <w:bottom w:val="nil"/>
              <w:right w:val="nil"/>
            </w:tcBorders>
          </w:tcPr>
          <w:p w14:paraId="647ADFDB" w14:textId="77777777" w:rsidR="007262BB" w:rsidRPr="00787C43" w:rsidRDefault="007262BB" w:rsidP="007B3812">
            <w:pPr>
              <w:pStyle w:val="Normal6a"/>
            </w:pPr>
            <w:r w:rsidRPr="00787C43">
              <w:rPr>
                <w:b/>
                <w:i/>
              </w:rPr>
              <w:t>Ic.</w:t>
            </w:r>
            <w:r w:rsidRPr="00787C43">
              <w:tab/>
            </w:r>
            <w:r w:rsidRPr="00787C43">
              <w:rPr>
                <w:b/>
                <w:i/>
              </w:rPr>
              <w:t>in der Erwägung, dass geschlechtsspezifische Ungleichheiten in bestimmten Sektoren deutlicher zutage treten, insbesondere in der Landwirtschaft, die für die Sicherstellung der Ernährungssicherheit und der strategischen Autonomie der Union von entscheidender Bedeutung ist, und dass es daher von entscheidender Bedeutung ist, die Gleichstellung der Geschlechter in der Landwirtschaft zu unterstützen, die in ländlichen Gebieten vorherrschend ist, wo es auch größere geschlechtsspezifische Unterschiede bei der Beschäftigung gibt, die stärker ausgeprägt sind als in städtischen Gebieten</w:t>
            </w:r>
            <w:r w:rsidRPr="00787C43">
              <w:rPr>
                <w:b/>
                <w:i/>
                <w:vertAlign w:val="superscript"/>
              </w:rPr>
              <w:t>32k</w:t>
            </w:r>
            <w:r w:rsidRPr="00787C43">
              <w:rPr>
                <w:b/>
                <w:i/>
              </w:rPr>
              <w:t>;</w:t>
            </w:r>
          </w:p>
        </w:tc>
      </w:tr>
      <w:tr w:rsidR="007262BB" w:rsidRPr="00787C43" w14:paraId="0B2063E4" w14:textId="77777777" w:rsidTr="007B3812">
        <w:trPr>
          <w:jc w:val="center"/>
        </w:trPr>
        <w:tc>
          <w:tcPr>
            <w:tcW w:w="4876" w:type="dxa"/>
            <w:tcBorders>
              <w:top w:val="nil"/>
              <w:left w:val="nil"/>
              <w:bottom w:val="nil"/>
              <w:right w:val="nil"/>
            </w:tcBorders>
          </w:tcPr>
          <w:p w14:paraId="42A39D83" w14:textId="77777777" w:rsidR="007262BB" w:rsidRPr="00787C43" w:rsidRDefault="007262BB" w:rsidP="007B3812"/>
        </w:tc>
        <w:tc>
          <w:tcPr>
            <w:tcW w:w="4876" w:type="dxa"/>
            <w:tcBorders>
              <w:top w:val="nil"/>
              <w:left w:val="nil"/>
              <w:bottom w:val="nil"/>
              <w:right w:val="nil"/>
            </w:tcBorders>
          </w:tcPr>
          <w:p w14:paraId="19DE95AA" w14:textId="77777777" w:rsidR="007262BB" w:rsidRPr="00787C43" w:rsidRDefault="007262BB" w:rsidP="007B3812">
            <w:pPr>
              <w:pStyle w:val="Normal6a"/>
            </w:pPr>
            <w:r w:rsidRPr="00787C43">
              <w:rPr>
                <w:b/>
                <w:i/>
              </w:rPr>
              <w:t>_________________</w:t>
            </w:r>
          </w:p>
        </w:tc>
      </w:tr>
      <w:tr w:rsidR="007262BB" w:rsidRPr="00787C43" w14:paraId="4F882D85" w14:textId="77777777" w:rsidTr="007B3812">
        <w:trPr>
          <w:jc w:val="center"/>
        </w:trPr>
        <w:tc>
          <w:tcPr>
            <w:tcW w:w="4876" w:type="dxa"/>
            <w:tcBorders>
              <w:top w:val="nil"/>
              <w:left w:val="nil"/>
              <w:bottom w:val="nil"/>
              <w:right w:val="nil"/>
            </w:tcBorders>
          </w:tcPr>
          <w:p w14:paraId="74A4E017" w14:textId="77777777" w:rsidR="007262BB" w:rsidRPr="00787C43" w:rsidRDefault="007262BB" w:rsidP="007B3812"/>
        </w:tc>
        <w:tc>
          <w:tcPr>
            <w:tcW w:w="4876" w:type="dxa"/>
            <w:tcBorders>
              <w:top w:val="nil"/>
              <w:left w:val="nil"/>
              <w:bottom w:val="nil"/>
              <w:right w:val="nil"/>
            </w:tcBorders>
          </w:tcPr>
          <w:p w14:paraId="7435D062" w14:textId="77777777" w:rsidR="007262BB" w:rsidRPr="00787C43" w:rsidRDefault="007262BB" w:rsidP="007B3812">
            <w:pPr>
              <w:pStyle w:val="Normal6a"/>
            </w:pPr>
            <w:r w:rsidRPr="00787C43">
              <w:rPr>
                <w:b/>
                <w:i/>
                <w:vertAlign w:val="superscript"/>
              </w:rPr>
              <w:t>32k</w:t>
            </w:r>
            <w:r w:rsidRPr="00787C43">
              <w:t xml:space="preserve"> </w:t>
            </w:r>
            <w:r w:rsidRPr="00787C43">
              <w:rPr>
                <w:b/>
                <w:i/>
              </w:rPr>
              <w:t xml:space="preserve">Eurostat: https://ec.europa.eu/eurostat/statistics-explained/index.php?title=Urban-rural_Europe_-_women_and_men_living_in_rural_areas </w:t>
            </w:r>
          </w:p>
        </w:tc>
      </w:tr>
    </w:tbl>
    <w:p w14:paraId="3647332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481AE2A" w14:textId="77777777" w:rsidR="007262BB" w:rsidRPr="00787C43" w:rsidRDefault="007262BB" w:rsidP="007262BB">
      <w:r w:rsidRPr="00787C43">
        <w:rPr>
          <w:rStyle w:val="HideTWBExt"/>
        </w:rPr>
        <w:t>&lt;/Amend&gt;</w:t>
      </w:r>
    </w:p>
    <w:p w14:paraId="7C013299" w14:textId="77777777" w:rsidR="007262BB" w:rsidRPr="00787C43" w:rsidRDefault="007262BB" w:rsidP="007262BB">
      <w:pPr>
        <w:pStyle w:val="AmNumberTabs"/>
      </w:pPr>
      <w:r w:rsidRPr="00787C43">
        <w:rPr>
          <w:rStyle w:val="HideTWBExt"/>
        </w:rPr>
        <w:lastRenderedPageBreak/>
        <w:t>&lt;Amend&gt;</w:t>
      </w:r>
      <w:r w:rsidRPr="00787C43">
        <w:t>Änderungsantrag</w:t>
      </w:r>
      <w:r w:rsidRPr="00787C43">
        <w:tab/>
      </w:r>
      <w:r w:rsidRPr="00787C43">
        <w:tab/>
      </w:r>
      <w:r w:rsidRPr="00787C43">
        <w:rPr>
          <w:rStyle w:val="HideTWBExt"/>
        </w:rPr>
        <w:t>&lt;NumAm&gt;</w:t>
      </w:r>
      <w:r w:rsidRPr="00787C43">
        <w:t>221</w:t>
      </w:r>
      <w:r w:rsidRPr="00787C43">
        <w:rPr>
          <w:rStyle w:val="HideTWBExt"/>
        </w:rPr>
        <w:t>&lt;/NumAm&gt;</w:t>
      </w:r>
    </w:p>
    <w:p w14:paraId="54FF17B5"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593D6BF8" w14:textId="77777777" w:rsidR="007262BB" w:rsidRPr="00787C43" w:rsidRDefault="007262BB" w:rsidP="007262BB">
      <w:pPr>
        <w:pStyle w:val="NormalBold"/>
      </w:pPr>
      <w:r w:rsidRPr="00787C43">
        <w:rPr>
          <w:rStyle w:val="HideTWBExt"/>
          <w:b w:val="0"/>
        </w:rPr>
        <w:t>&lt;/RepeatBlock-By&gt;</w:t>
      </w:r>
    </w:p>
    <w:p w14:paraId="2463F48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9A93E1B" w14:textId="77777777" w:rsidR="007262BB" w:rsidRPr="00787C43" w:rsidRDefault="007262BB" w:rsidP="007262BB">
      <w:pPr>
        <w:pStyle w:val="NormalBold"/>
      </w:pPr>
      <w:r w:rsidRPr="00787C43">
        <w:rPr>
          <w:rStyle w:val="HideTWBExt"/>
        </w:rPr>
        <w:t>&lt;Article&gt;</w:t>
      </w:r>
      <w:r w:rsidRPr="00787C43">
        <w:t>Erwägung I d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B7601EB" w14:textId="77777777" w:rsidTr="007B3812">
        <w:trPr>
          <w:trHeight w:hRule="exact" w:val="240"/>
          <w:jc w:val="center"/>
        </w:trPr>
        <w:tc>
          <w:tcPr>
            <w:tcW w:w="9752" w:type="dxa"/>
            <w:gridSpan w:val="2"/>
            <w:tcBorders>
              <w:top w:val="nil"/>
              <w:left w:val="nil"/>
              <w:bottom w:val="nil"/>
              <w:right w:val="nil"/>
            </w:tcBorders>
          </w:tcPr>
          <w:p w14:paraId="5CC061D5" w14:textId="77777777" w:rsidR="007262BB" w:rsidRPr="00787C43" w:rsidRDefault="007262BB" w:rsidP="007B3812"/>
        </w:tc>
      </w:tr>
      <w:tr w:rsidR="007262BB" w:rsidRPr="00787C43" w14:paraId="382DC5E2" w14:textId="77777777" w:rsidTr="007B3812">
        <w:trPr>
          <w:trHeight w:val="240"/>
          <w:jc w:val="center"/>
        </w:trPr>
        <w:tc>
          <w:tcPr>
            <w:tcW w:w="4876" w:type="dxa"/>
            <w:tcBorders>
              <w:top w:val="nil"/>
              <w:left w:val="nil"/>
              <w:bottom w:val="nil"/>
              <w:right w:val="nil"/>
            </w:tcBorders>
          </w:tcPr>
          <w:p w14:paraId="5934708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BCDFB48" w14:textId="77777777" w:rsidR="007262BB" w:rsidRPr="00787C43" w:rsidRDefault="007262BB" w:rsidP="007B3812">
            <w:pPr>
              <w:pStyle w:val="AmColumnHeading"/>
            </w:pPr>
            <w:r w:rsidRPr="00787C43">
              <w:t>Geänderter Text</w:t>
            </w:r>
          </w:p>
        </w:tc>
      </w:tr>
      <w:tr w:rsidR="007262BB" w:rsidRPr="00787C43" w14:paraId="56EBBF18" w14:textId="77777777" w:rsidTr="007B3812">
        <w:trPr>
          <w:jc w:val="center"/>
        </w:trPr>
        <w:tc>
          <w:tcPr>
            <w:tcW w:w="4876" w:type="dxa"/>
            <w:tcBorders>
              <w:top w:val="nil"/>
              <w:left w:val="nil"/>
              <w:bottom w:val="nil"/>
              <w:right w:val="nil"/>
            </w:tcBorders>
          </w:tcPr>
          <w:p w14:paraId="4F0D48F1" w14:textId="77777777" w:rsidR="007262BB" w:rsidRPr="00787C43" w:rsidRDefault="007262BB" w:rsidP="007B3812">
            <w:pPr>
              <w:pStyle w:val="Normal6a"/>
            </w:pPr>
          </w:p>
        </w:tc>
        <w:tc>
          <w:tcPr>
            <w:tcW w:w="4876" w:type="dxa"/>
            <w:tcBorders>
              <w:top w:val="nil"/>
              <w:left w:val="nil"/>
              <w:bottom w:val="nil"/>
              <w:right w:val="nil"/>
            </w:tcBorders>
          </w:tcPr>
          <w:p w14:paraId="4BB41739" w14:textId="77777777" w:rsidR="007262BB" w:rsidRPr="00787C43" w:rsidRDefault="007262BB" w:rsidP="007B3812">
            <w:pPr>
              <w:pStyle w:val="Normal6a"/>
            </w:pPr>
            <w:r w:rsidRPr="00787C43">
              <w:rPr>
                <w:b/>
                <w:i/>
              </w:rPr>
              <w:t>Id.</w:t>
            </w:r>
            <w:r w:rsidRPr="00787C43">
              <w:tab/>
            </w:r>
            <w:r w:rsidRPr="00787C43">
              <w:rPr>
                <w:b/>
                <w:i/>
              </w:rPr>
              <w:t>in der Erwägung, dass ländliche Gebiete, auch die Gebiete in äußerster Randlage, zunehmend entvölkert werden, wobei junge Menschen, insbesondere Mädchen und Frauen, in größerer Anzahl diese Gebiete verlassen</w:t>
            </w:r>
            <w:r w:rsidRPr="00787C43">
              <w:rPr>
                <w:b/>
                <w:i/>
                <w:vertAlign w:val="superscript"/>
              </w:rPr>
              <w:t>32l</w:t>
            </w:r>
            <w:r w:rsidRPr="00787C43">
              <w:rPr>
                <w:b/>
                <w:i/>
              </w:rPr>
              <w:t>, wodurch ihr Recht, in diesen Gebieten zu bleiben, untergraben wird;</w:t>
            </w:r>
          </w:p>
        </w:tc>
      </w:tr>
      <w:tr w:rsidR="007262BB" w:rsidRPr="00787C43" w14:paraId="1307781F" w14:textId="77777777" w:rsidTr="007B3812">
        <w:trPr>
          <w:jc w:val="center"/>
        </w:trPr>
        <w:tc>
          <w:tcPr>
            <w:tcW w:w="4876" w:type="dxa"/>
            <w:tcBorders>
              <w:top w:val="nil"/>
              <w:left w:val="nil"/>
              <w:bottom w:val="nil"/>
              <w:right w:val="nil"/>
            </w:tcBorders>
          </w:tcPr>
          <w:p w14:paraId="2D0EF04F" w14:textId="77777777" w:rsidR="007262BB" w:rsidRPr="00787C43" w:rsidRDefault="007262BB" w:rsidP="007B3812"/>
        </w:tc>
        <w:tc>
          <w:tcPr>
            <w:tcW w:w="4876" w:type="dxa"/>
            <w:tcBorders>
              <w:top w:val="nil"/>
              <w:left w:val="nil"/>
              <w:bottom w:val="nil"/>
              <w:right w:val="nil"/>
            </w:tcBorders>
          </w:tcPr>
          <w:p w14:paraId="3125D274" w14:textId="77777777" w:rsidR="007262BB" w:rsidRPr="00787C43" w:rsidRDefault="007262BB" w:rsidP="007B3812">
            <w:pPr>
              <w:pStyle w:val="Normal6a"/>
            </w:pPr>
            <w:r w:rsidRPr="00787C43">
              <w:rPr>
                <w:b/>
                <w:i/>
              </w:rPr>
              <w:t>_________________</w:t>
            </w:r>
          </w:p>
        </w:tc>
      </w:tr>
      <w:tr w:rsidR="007262BB" w:rsidRPr="00787C43" w14:paraId="65B9FBFD" w14:textId="77777777" w:rsidTr="007B3812">
        <w:trPr>
          <w:jc w:val="center"/>
        </w:trPr>
        <w:tc>
          <w:tcPr>
            <w:tcW w:w="4876" w:type="dxa"/>
            <w:tcBorders>
              <w:top w:val="nil"/>
              <w:left w:val="nil"/>
              <w:bottom w:val="nil"/>
              <w:right w:val="nil"/>
            </w:tcBorders>
          </w:tcPr>
          <w:p w14:paraId="2097F7C8" w14:textId="77777777" w:rsidR="007262BB" w:rsidRPr="00787C43" w:rsidRDefault="007262BB" w:rsidP="007B3812"/>
        </w:tc>
        <w:tc>
          <w:tcPr>
            <w:tcW w:w="4876" w:type="dxa"/>
            <w:tcBorders>
              <w:top w:val="nil"/>
              <w:left w:val="nil"/>
              <w:bottom w:val="nil"/>
              <w:right w:val="nil"/>
            </w:tcBorders>
          </w:tcPr>
          <w:p w14:paraId="0109882E" w14:textId="77777777" w:rsidR="007262BB" w:rsidRPr="00787C43" w:rsidRDefault="007262BB" w:rsidP="007B3812">
            <w:pPr>
              <w:pStyle w:val="Normal6a"/>
            </w:pPr>
            <w:r w:rsidRPr="00787C43">
              <w:rPr>
                <w:b/>
                <w:i/>
                <w:vertAlign w:val="superscript"/>
              </w:rPr>
              <w:t>32l</w:t>
            </w:r>
            <w:r w:rsidRPr="00787C43">
              <w:t xml:space="preserve"> </w:t>
            </w:r>
            <w:r w:rsidRPr="00787C43">
              <w:rPr>
                <w:b/>
                <w:i/>
              </w:rPr>
              <w:t xml:space="preserve">Mitteilung der Kommission an das Europäische Parlament, den Rat, den Europäischen Wirtschafts- und Sozialausschuss und den Ausschuss der Regionen: Eine langfristige Vision für die ländlichen Gebiete der EU – Für stärkere, vernetzte, resiliente und florierende ländliche Gebiete bis 2040 </w:t>
            </w:r>
          </w:p>
        </w:tc>
      </w:tr>
    </w:tbl>
    <w:p w14:paraId="2B050A5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B6B0425" w14:textId="77777777" w:rsidR="007262BB" w:rsidRPr="00787C43" w:rsidRDefault="007262BB" w:rsidP="007262BB">
      <w:r w:rsidRPr="00787C43">
        <w:rPr>
          <w:rStyle w:val="HideTWBExt"/>
        </w:rPr>
        <w:t>&lt;/Amend&gt;</w:t>
      </w:r>
    </w:p>
    <w:p w14:paraId="6495F64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222</w:t>
      </w:r>
      <w:r w:rsidRPr="00787C43">
        <w:rPr>
          <w:rStyle w:val="HideTWBExt"/>
        </w:rPr>
        <w:t>&lt;/NumAm&gt;</w:t>
      </w:r>
    </w:p>
    <w:p w14:paraId="6815A0D0"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20C72D0C" w14:textId="77777777" w:rsidR="007262BB" w:rsidRPr="00787C43" w:rsidRDefault="007262BB" w:rsidP="007262BB">
      <w:pPr>
        <w:pStyle w:val="NormalBold"/>
      </w:pPr>
      <w:r w:rsidRPr="00787C43">
        <w:rPr>
          <w:rStyle w:val="HideTWBExt"/>
          <w:b w:val="0"/>
        </w:rPr>
        <w:t>&lt;/RepeatBlock-By&gt;</w:t>
      </w:r>
    </w:p>
    <w:p w14:paraId="1417E4E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3B52697" w14:textId="77777777" w:rsidR="007262BB" w:rsidRPr="00787C43" w:rsidRDefault="007262BB" w:rsidP="007262BB">
      <w:pPr>
        <w:pStyle w:val="NormalBold"/>
      </w:pPr>
      <w:r w:rsidRPr="00787C43">
        <w:rPr>
          <w:rStyle w:val="HideTWBExt"/>
        </w:rPr>
        <w:t>&lt;Article&gt;</w:t>
      </w:r>
      <w:r w:rsidRPr="00787C43">
        <w:t>Erwägung J</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F6C1894" w14:textId="77777777" w:rsidTr="007B3812">
        <w:trPr>
          <w:trHeight w:hRule="exact" w:val="240"/>
          <w:jc w:val="center"/>
        </w:trPr>
        <w:tc>
          <w:tcPr>
            <w:tcW w:w="9752" w:type="dxa"/>
            <w:gridSpan w:val="2"/>
            <w:tcBorders>
              <w:top w:val="nil"/>
              <w:left w:val="nil"/>
              <w:bottom w:val="nil"/>
              <w:right w:val="nil"/>
            </w:tcBorders>
          </w:tcPr>
          <w:p w14:paraId="0796634C" w14:textId="77777777" w:rsidR="007262BB" w:rsidRPr="00787C43" w:rsidRDefault="007262BB" w:rsidP="007B3812"/>
        </w:tc>
      </w:tr>
      <w:tr w:rsidR="007262BB" w:rsidRPr="00787C43" w14:paraId="20288E6B" w14:textId="77777777" w:rsidTr="007B3812">
        <w:trPr>
          <w:trHeight w:val="240"/>
          <w:jc w:val="center"/>
        </w:trPr>
        <w:tc>
          <w:tcPr>
            <w:tcW w:w="4876" w:type="dxa"/>
            <w:tcBorders>
              <w:top w:val="nil"/>
              <w:left w:val="nil"/>
              <w:bottom w:val="nil"/>
              <w:right w:val="nil"/>
            </w:tcBorders>
          </w:tcPr>
          <w:p w14:paraId="60F7A18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6FDC2D8" w14:textId="77777777" w:rsidR="007262BB" w:rsidRPr="00787C43" w:rsidRDefault="007262BB" w:rsidP="007B3812">
            <w:pPr>
              <w:pStyle w:val="AmColumnHeading"/>
            </w:pPr>
            <w:r w:rsidRPr="00787C43">
              <w:t>Geänderter Text</w:t>
            </w:r>
          </w:p>
        </w:tc>
      </w:tr>
      <w:tr w:rsidR="007262BB" w:rsidRPr="00787C43" w14:paraId="41995E05" w14:textId="77777777" w:rsidTr="007B3812">
        <w:trPr>
          <w:jc w:val="center"/>
        </w:trPr>
        <w:tc>
          <w:tcPr>
            <w:tcW w:w="4876" w:type="dxa"/>
            <w:tcBorders>
              <w:top w:val="nil"/>
              <w:left w:val="nil"/>
              <w:bottom w:val="nil"/>
              <w:right w:val="nil"/>
            </w:tcBorders>
          </w:tcPr>
          <w:p w14:paraId="4EEC7051" w14:textId="77777777" w:rsidR="007262BB" w:rsidRPr="00787C43" w:rsidRDefault="007262BB" w:rsidP="007B3812">
            <w:pPr>
              <w:pStyle w:val="Normal6a"/>
            </w:pPr>
            <w:r w:rsidRPr="00787C43">
              <w:rPr>
                <w:b/>
                <w:i/>
              </w:rPr>
              <w:t>J.</w:t>
            </w:r>
            <w:r w:rsidRPr="00787C43">
              <w:tab/>
            </w:r>
            <w:r w:rsidRPr="00787C43">
              <w:rPr>
                <w:b/>
                <w:i/>
              </w:rPr>
              <w:t xml:space="preserve">in der Erwägung, dass im Fahrplan für die Frauenrechte das starke Engagement der EU für die Sicherstellung und die Förderung der Gleichstellung der Geschlechter und der Rechte der Frauen bekräftigt wird und die Grundsätze und die langfristige Vision für Fortschritte dargelegt werden, auf die sich die Strategie für die Gleichstellung der Geschlechter für die Zeit nach 2025 </w:t>
            </w:r>
            <w:r w:rsidRPr="00787C43">
              <w:rPr>
                <w:b/>
                <w:i/>
              </w:rPr>
              <w:lastRenderedPageBreak/>
              <w:t>stützen wird;</w:t>
            </w:r>
          </w:p>
        </w:tc>
        <w:tc>
          <w:tcPr>
            <w:tcW w:w="4876" w:type="dxa"/>
            <w:tcBorders>
              <w:top w:val="nil"/>
              <w:left w:val="nil"/>
              <w:bottom w:val="nil"/>
              <w:right w:val="nil"/>
            </w:tcBorders>
          </w:tcPr>
          <w:p w14:paraId="5F9DBE46" w14:textId="77777777" w:rsidR="007262BB" w:rsidRPr="00787C43" w:rsidRDefault="007262BB" w:rsidP="007B3812">
            <w:pPr>
              <w:pStyle w:val="Normal6a"/>
            </w:pPr>
            <w:r w:rsidRPr="00787C43">
              <w:rPr>
                <w:b/>
                <w:i/>
              </w:rPr>
              <w:lastRenderedPageBreak/>
              <w:t>entfällt</w:t>
            </w:r>
          </w:p>
        </w:tc>
      </w:tr>
    </w:tbl>
    <w:p w14:paraId="33B8B07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F55DBF5" w14:textId="77777777" w:rsidR="007262BB" w:rsidRPr="00787C43" w:rsidRDefault="007262BB" w:rsidP="007262BB">
      <w:r w:rsidRPr="00787C43">
        <w:rPr>
          <w:rStyle w:val="HideTWBExt"/>
        </w:rPr>
        <w:t>&lt;/Amend&gt;</w:t>
      </w:r>
    </w:p>
    <w:p w14:paraId="46C08D0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223</w:t>
      </w:r>
      <w:r w:rsidRPr="00787C43">
        <w:rPr>
          <w:rStyle w:val="HideTWBExt"/>
        </w:rPr>
        <w:t>&lt;/NumAm&gt;</w:t>
      </w:r>
    </w:p>
    <w:p w14:paraId="63EEA88B"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55C4D162" w14:textId="77777777" w:rsidR="007262BB" w:rsidRPr="00787C43" w:rsidRDefault="007262BB" w:rsidP="007262BB">
      <w:pPr>
        <w:pStyle w:val="NormalBold"/>
      </w:pPr>
      <w:r w:rsidRPr="00787C43">
        <w:rPr>
          <w:rStyle w:val="HideTWBExt"/>
          <w:b w:val="0"/>
        </w:rPr>
        <w:t>&lt;/RepeatBlock-By&gt;</w:t>
      </w:r>
    </w:p>
    <w:p w14:paraId="7AA1843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15A86EE" w14:textId="77777777" w:rsidR="007262BB" w:rsidRPr="00787C43" w:rsidRDefault="007262BB" w:rsidP="007262BB">
      <w:pPr>
        <w:pStyle w:val="NormalBold"/>
      </w:pPr>
      <w:r w:rsidRPr="00787C43">
        <w:rPr>
          <w:rStyle w:val="HideTWBExt"/>
        </w:rPr>
        <w:t>&lt;Article&gt;</w:t>
      </w:r>
      <w:r w:rsidRPr="00787C43">
        <w:t>Erwägung J</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9DF38DC" w14:textId="77777777" w:rsidTr="007B3812">
        <w:trPr>
          <w:trHeight w:hRule="exact" w:val="240"/>
          <w:jc w:val="center"/>
        </w:trPr>
        <w:tc>
          <w:tcPr>
            <w:tcW w:w="9752" w:type="dxa"/>
            <w:gridSpan w:val="2"/>
            <w:tcBorders>
              <w:top w:val="nil"/>
              <w:left w:val="nil"/>
              <w:bottom w:val="nil"/>
              <w:right w:val="nil"/>
            </w:tcBorders>
          </w:tcPr>
          <w:p w14:paraId="28F714A1" w14:textId="77777777" w:rsidR="007262BB" w:rsidRPr="00787C43" w:rsidRDefault="007262BB" w:rsidP="007B3812"/>
        </w:tc>
      </w:tr>
      <w:tr w:rsidR="007262BB" w:rsidRPr="00787C43" w14:paraId="6EB43470" w14:textId="77777777" w:rsidTr="007B3812">
        <w:trPr>
          <w:trHeight w:val="240"/>
          <w:jc w:val="center"/>
        </w:trPr>
        <w:tc>
          <w:tcPr>
            <w:tcW w:w="4876" w:type="dxa"/>
            <w:tcBorders>
              <w:top w:val="nil"/>
              <w:left w:val="nil"/>
              <w:bottom w:val="nil"/>
              <w:right w:val="nil"/>
            </w:tcBorders>
          </w:tcPr>
          <w:p w14:paraId="739517A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9B84ECF" w14:textId="77777777" w:rsidR="007262BB" w:rsidRPr="00787C43" w:rsidRDefault="007262BB" w:rsidP="007B3812">
            <w:pPr>
              <w:pStyle w:val="AmColumnHeading"/>
            </w:pPr>
            <w:r w:rsidRPr="00787C43">
              <w:t>Geänderter Text</w:t>
            </w:r>
          </w:p>
        </w:tc>
      </w:tr>
      <w:tr w:rsidR="007262BB" w:rsidRPr="00787C43" w14:paraId="5E0352EA" w14:textId="77777777" w:rsidTr="007B3812">
        <w:trPr>
          <w:jc w:val="center"/>
        </w:trPr>
        <w:tc>
          <w:tcPr>
            <w:tcW w:w="4876" w:type="dxa"/>
            <w:tcBorders>
              <w:top w:val="nil"/>
              <w:left w:val="nil"/>
              <w:bottom w:val="nil"/>
              <w:right w:val="nil"/>
            </w:tcBorders>
          </w:tcPr>
          <w:p w14:paraId="124C9358" w14:textId="77777777" w:rsidR="007262BB" w:rsidRPr="00787C43" w:rsidRDefault="007262BB" w:rsidP="007B3812">
            <w:pPr>
              <w:pStyle w:val="Normal6a"/>
            </w:pPr>
            <w:r w:rsidRPr="00787C43">
              <w:t>J.</w:t>
            </w:r>
            <w:r w:rsidRPr="00787C43">
              <w:tab/>
              <w:t xml:space="preserve">in der Erwägung, dass </w:t>
            </w:r>
            <w:r w:rsidRPr="00787C43">
              <w:rPr>
                <w:b/>
                <w:i/>
              </w:rPr>
              <w:t>im Fahrplan für die Frauenrechte</w:t>
            </w:r>
            <w:r w:rsidRPr="00787C43">
              <w:t xml:space="preserve"> das starke Engagement der EU für die Sicherstellung und die Förderung der Gleichstellung der Geschlechter </w:t>
            </w:r>
            <w:r w:rsidRPr="00787C43">
              <w:rPr>
                <w:b/>
                <w:i/>
              </w:rPr>
              <w:t>und</w:t>
            </w:r>
            <w:r w:rsidRPr="00787C43">
              <w:t xml:space="preserve"> der Rechte der Frauen bekräftigt </w:t>
            </w:r>
            <w:r w:rsidRPr="00787C43">
              <w:rPr>
                <w:b/>
                <w:i/>
              </w:rPr>
              <w:t>wird</w:t>
            </w:r>
            <w:r w:rsidRPr="00787C43">
              <w:t xml:space="preserve"> und </w:t>
            </w:r>
            <w:r w:rsidRPr="00787C43">
              <w:rPr>
                <w:b/>
                <w:i/>
              </w:rPr>
              <w:t>die Grundsätze</w:t>
            </w:r>
            <w:r w:rsidRPr="00787C43">
              <w:t xml:space="preserve"> und die langfristige Vision für </w:t>
            </w:r>
            <w:r w:rsidRPr="00787C43">
              <w:rPr>
                <w:b/>
                <w:i/>
              </w:rPr>
              <w:t>Fortschritte</w:t>
            </w:r>
            <w:r w:rsidRPr="00787C43">
              <w:t xml:space="preserve"> dargelegt werden, auf die sich die Strategie für die Gleichstellung der Geschlechter für die Zeit nach 2025 stützen wird;</w:t>
            </w:r>
          </w:p>
        </w:tc>
        <w:tc>
          <w:tcPr>
            <w:tcW w:w="4876" w:type="dxa"/>
            <w:tcBorders>
              <w:top w:val="nil"/>
              <w:left w:val="nil"/>
              <w:bottom w:val="nil"/>
              <w:right w:val="nil"/>
            </w:tcBorders>
          </w:tcPr>
          <w:p w14:paraId="1EBD44C1" w14:textId="77777777" w:rsidR="007262BB" w:rsidRPr="00787C43" w:rsidRDefault="007262BB" w:rsidP="007B3812">
            <w:pPr>
              <w:pStyle w:val="Normal6a"/>
            </w:pPr>
            <w:r w:rsidRPr="00787C43">
              <w:t>J.</w:t>
            </w:r>
            <w:r w:rsidRPr="00787C43">
              <w:tab/>
              <w:t xml:space="preserve">in der Erwägung, dass das starke Engagement der </w:t>
            </w:r>
            <w:r w:rsidRPr="00787C43">
              <w:rPr>
                <w:b/>
                <w:i/>
              </w:rPr>
              <w:t>Mitgliedstaaten in Zusammenarbeit mit der</w:t>
            </w:r>
            <w:r w:rsidRPr="00787C43">
              <w:t xml:space="preserve"> EU für die Sicherstellung und die Förderung der Gleichstellung der Geschlechter</w:t>
            </w:r>
            <w:r w:rsidRPr="00787C43">
              <w:rPr>
                <w:b/>
                <w:i/>
              </w:rPr>
              <w:t>, einschließlich</w:t>
            </w:r>
            <w:r w:rsidRPr="00787C43">
              <w:t xml:space="preserve"> der Rechte der Frauen</w:t>
            </w:r>
            <w:r w:rsidRPr="00787C43">
              <w:rPr>
                <w:b/>
                <w:i/>
              </w:rPr>
              <w:t>,</w:t>
            </w:r>
            <w:r w:rsidRPr="00787C43">
              <w:t xml:space="preserve"> bekräftigt </w:t>
            </w:r>
            <w:r w:rsidRPr="00787C43">
              <w:rPr>
                <w:b/>
                <w:i/>
              </w:rPr>
              <w:t>werden muss</w:t>
            </w:r>
            <w:r w:rsidRPr="00787C43">
              <w:t xml:space="preserve"> und </w:t>
            </w:r>
            <w:r w:rsidRPr="00787C43">
              <w:rPr>
                <w:b/>
                <w:i/>
              </w:rPr>
              <w:t>der Grundsatz, nach dem das Geschlecht einer Person durch ihr biologisches Geschlecht bestimmt wird,</w:t>
            </w:r>
            <w:r w:rsidRPr="00787C43">
              <w:t xml:space="preserve"> und die langfristige Vision für </w:t>
            </w:r>
            <w:r w:rsidRPr="00787C43">
              <w:rPr>
                <w:b/>
                <w:i/>
              </w:rPr>
              <w:t>die wirtschaftliche Entwicklung</w:t>
            </w:r>
            <w:r w:rsidRPr="00787C43">
              <w:t xml:space="preserve"> dargelegt werden, auf die sich die Strategie für die Gleichstellung der Geschlechter für die Zeit nach 2025 stützen wird;</w:t>
            </w:r>
          </w:p>
        </w:tc>
      </w:tr>
    </w:tbl>
    <w:p w14:paraId="4090BAB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0B56F06C" w14:textId="77777777" w:rsidR="007262BB" w:rsidRPr="00787C43" w:rsidRDefault="007262BB" w:rsidP="007262BB">
      <w:r w:rsidRPr="00787C43">
        <w:rPr>
          <w:rStyle w:val="HideTWBExt"/>
        </w:rPr>
        <w:t>&lt;/Amend&gt;</w:t>
      </w:r>
    </w:p>
    <w:p w14:paraId="3644B39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224</w:t>
      </w:r>
      <w:r w:rsidRPr="00787C43">
        <w:rPr>
          <w:rStyle w:val="HideTWBExt"/>
        </w:rPr>
        <w:t>&lt;/NumAm&gt;</w:t>
      </w:r>
    </w:p>
    <w:p w14:paraId="04AA26BC" w14:textId="77777777" w:rsidR="007262BB" w:rsidRPr="00787C43" w:rsidRDefault="007262BB" w:rsidP="007262BB">
      <w:pPr>
        <w:pStyle w:val="NormalBold"/>
      </w:pPr>
      <w:r w:rsidRPr="00787C43">
        <w:rPr>
          <w:rStyle w:val="HideTWBExt"/>
          <w:b w:val="0"/>
        </w:rPr>
        <w:t>&lt;RepeatBlock-By&gt;&lt;Members&gt;</w:t>
      </w:r>
      <w:r w:rsidRPr="00787C43">
        <w:t>Maria Noichl</w:t>
      </w:r>
      <w:r w:rsidRPr="00787C43">
        <w:rPr>
          <w:rStyle w:val="HideTWBExt"/>
          <w:b w:val="0"/>
        </w:rPr>
        <w:t>&lt;/Members&gt;</w:t>
      </w:r>
    </w:p>
    <w:p w14:paraId="0E9CB857" w14:textId="77777777" w:rsidR="007262BB" w:rsidRPr="00787C43" w:rsidRDefault="007262BB" w:rsidP="007262BB">
      <w:pPr>
        <w:pStyle w:val="NormalBold"/>
      </w:pPr>
      <w:r w:rsidRPr="00787C43">
        <w:rPr>
          <w:rStyle w:val="HideTWBExt"/>
          <w:b w:val="0"/>
        </w:rPr>
        <w:t>&lt;/RepeatBlock-By&gt;</w:t>
      </w:r>
    </w:p>
    <w:p w14:paraId="2D58A45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CA67DEB" w14:textId="77777777" w:rsidR="007262BB" w:rsidRPr="00787C43" w:rsidRDefault="007262BB" w:rsidP="007262BB">
      <w:pPr>
        <w:pStyle w:val="NormalBold"/>
      </w:pPr>
      <w:r w:rsidRPr="00787C43">
        <w:rPr>
          <w:rStyle w:val="HideTWBExt"/>
        </w:rPr>
        <w:t>&lt;Article&gt;</w:t>
      </w:r>
      <w:r w:rsidRPr="00787C43">
        <w:t>Erwägung J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A7F765F" w14:textId="77777777" w:rsidTr="007B3812">
        <w:trPr>
          <w:trHeight w:hRule="exact" w:val="240"/>
          <w:jc w:val="center"/>
        </w:trPr>
        <w:tc>
          <w:tcPr>
            <w:tcW w:w="9752" w:type="dxa"/>
            <w:gridSpan w:val="2"/>
            <w:tcBorders>
              <w:top w:val="nil"/>
              <w:left w:val="nil"/>
              <w:bottom w:val="nil"/>
              <w:right w:val="nil"/>
            </w:tcBorders>
          </w:tcPr>
          <w:p w14:paraId="5A397D0E" w14:textId="77777777" w:rsidR="007262BB" w:rsidRPr="00787C43" w:rsidRDefault="007262BB" w:rsidP="007B3812"/>
        </w:tc>
      </w:tr>
      <w:tr w:rsidR="007262BB" w:rsidRPr="00787C43" w14:paraId="570CC6CE" w14:textId="77777777" w:rsidTr="007B3812">
        <w:trPr>
          <w:trHeight w:val="240"/>
          <w:jc w:val="center"/>
        </w:trPr>
        <w:tc>
          <w:tcPr>
            <w:tcW w:w="4876" w:type="dxa"/>
            <w:tcBorders>
              <w:top w:val="nil"/>
              <w:left w:val="nil"/>
              <w:bottom w:val="nil"/>
              <w:right w:val="nil"/>
            </w:tcBorders>
          </w:tcPr>
          <w:p w14:paraId="36ED171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09CB65C" w14:textId="77777777" w:rsidR="007262BB" w:rsidRPr="00787C43" w:rsidRDefault="007262BB" w:rsidP="007B3812">
            <w:pPr>
              <w:pStyle w:val="AmColumnHeading"/>
            </w:pPr>
            <w:r w:rsidRPr="00787C43">
              <w:t>Geänderter Text</w:t>
            </w:r>
          </w:p>
        </w:tc>
      </w:tr>
      <w:tr w:rsidR="007262BB" w:rsidRPr="00787C43" w14:paraId="62B188E9" w14:textId="77777777" w:rsidTr="007B3812">
        <w:trPr>
          <w:jc w:val="center"/>
        </w:trPr>
        <w:tc>
          <w:tcPr>
            <w:tcW w:w="4876" w:type="dxa"/>
            <w:tcBorders>
              <w:top w:val="nil"/>
              <w:left w:val="nil"/>
              <w:bottom w:val="nil"/>
              <w:right w:val="nil"/>
            </w:tcBorders>
          </w:tcPr>
          <w:p w14:paraId="2033AF72" w14:textId="77777777" w:rsidR="007262BB" w:rsidRPr="00787C43" w:rsidRDefault="007262BB" w:rsidP="007B3812">
            <w:pPr>
              <w:pStyle w:val="Normal6a"/>
            </w:pPr>
          </w:p>
        </w:tc>
        <w:tc>
          <w:tcPr>
            <w:tcW w:w="4876" w:type="dxa"/>
            <w:tcBorders>
              <w:top w:val="nil"/>
              <w:left w:val="nil"/>
              <w:bottom w:val="nil"/>
              <w:right w:val="nil"/>
            </w:tcBorders>
          </w:tcPr>
          <w:p w14:paraId="79DE5D63" w14:textId="77777777" w:rsidR="007262BB" w:rsidRPr="00787C43" w:rsidRDefault="007262BB" w:rsidP="007B3812">
            <w:pPr>
              <w:pStyle w:val="Normal6a"/>
            </w:pPr>
            <w:r w:rsidRPr="00787C43">
              <w:rPr>
                <w:b/>
                <w:i/>
              </w:rPr>
              <w:t>Ja.</w:t>
            </w:r>
            <w:r w:rsidRPr="00787C43">
              <w:tab/>
            </w:r>
            <w:r w:rsidRPr="00787C43">
              <w:rPr>
                <w:b/>
                <w:i/>
              </w:rPr>
              <w:t xml:space="preserve">in der Erwägung, dass zwischen den in der EU im Bereich Prostitution geltenden nationalen Rechtsvorschriften Asymmetrie besteht; in der Erwägung, dass unterschiedliche oder fehlende Regulierungsmaßnahmen die Prostitution betreffend unterschiedliche Auswirkungen haben, wodurch das </w:t>
            </w:r>
            <w:r w:rsidRPr="00787C43">
              <w:rPr>
                <w:b/>
                <w:i/>
              </w:rPr>
              <w:lastRenderedPageBreak/>
              <w:t>Verständnis einer Gesellschaft hinsichtlich der Gleichstellung der Geschlechter und der Rechte und der Würde der Frauen beeinträchtigt wird und Botschaften und Normen vermittelt werden, unter anderem in Bezug auf Gewalt gegen Frauen; in der Erwägung, dass zahlreiche Studien, belegen, dass in der Prostitution tätige Frauen in höherem Grade ungeheuerlichen Menschenrechtsverletzungen, Gewalt und Ausbeutung, darunter einem hohen Maß an geschlechtsbezogener, psychologischer, körperlicher und sexueller Gewalt, ausgesetzt sind als Frauen im Durchschnitt; in der Erwägung, dass zahlreiche Faktoren, insbesondere auf soziale Ungerechtigkeiten und Ausgrenzung zurückzuführende Armut, Ungleichheiten, eingeschränkte Beschäftigungsmöglichkeiten oder unternehmerische Perspektiven, Drogenabhängigkeit, strukturbedingte Gewalt und sich überschneidende Formen der Diskriminierung, ein Mangel an sicheren und legalen Migrationsmöglichkeiten und an umfassenden Integrationskonzepten, eine unzulängliche Bildungs-, Sozial- und Beschäftigungspolitik, weitere soziale und wirtschaftliche Voraussetzungen sowie eingeschränkte Optionen für die eigene Lebensgrundlage, dazu führen, dass Menschen in die Prostitution einsteigen und dort bleiben, wobei all diese Faktoren dazu beitragen, die Situation der Frauen zu verschlechtern und ihren sozialen Status herabzusetzen, weshalb die Frauen kaum Alternativen zur Prostitution haben; in der Erwägung, dass Prostitution und Menschenhandel zum Zwecke der sexuellen Ausbeutung eng miteinander verknüpft sind;</w:t>
            </w:r>
          </w:p>
        </w:tc>
      </w:tr>
    </w:tbl>
    <w:p w14:paraId="4FDE4CDA"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E372ADA" w14:textId="77777777" w:rsidR="007262BB" w:rsidRPr="00787C43" w:rsidRDefault="007262BB" w:rsidP="007262BB">
      <w:r w:rsidRPr="00787C43">
        <w:rPr>
          <w:rStyle w:val="HideTWBExt"/>
        </w:rPr>
        <w:t>&lt;/Amend&gt;</w:t>
      </w:r>
    </w:p>
    <w:p w14:paraId="25F4AA3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225</w:t>
      </w:r>
      <w:r w:rsidRPr="00787C43">
        <w:rPr>
          <w:rStyle w:val="HideTWBExt"/>
        </w:rPr>
        <w:t>&lt;/NumAm&gt;</w:t>
      </w:r>
    </w:p>
    <w:p w14:paraId="36321F2D" w14:textId="77777777" w:rsidR="007262BB" w:rsidRPr="00787C43" w:rsidRDefault="007262BB" w:rsidP="007262BB">
      <w:pPr>
        <w:pStyle w:val="NormalBold"/>
      </w:pPr>
      <w:r w:rsidRPr="00787C43">
        <w:rPr>
          <w:rStyle w:val="HideTWBExt"/>
          <w:b w:val="0"/>
        </w:rPr>
        <w:lastRenderedPageBreak/>
        <w:t>&lt;RepeatBlock-By&gt;&lt;Members&gt;</w:t>
      </w:r>
      <w:r w:rsidRPr="00787C43">
        <w:t>Elżbieta Katarzyna Łukacijewska, Ewa Kopacz, Mirosława Nykiel, Jagna Marczułajtis-Walczak</w:t>
      </w:r>
      <w:r w:rsidRPr="00787C43">
        <w:rPr>
          <w:rStyle w:val="HideTWBExt"/>
          <w:b w:val="0"/>
        </w:rPr>
        <w:t>&lt;/Members&gt;</w:t>
      </w:r>
    </w:p>
    <w:p w14:paraId="3BE2C11D" w14:textId="77777777" w:rsidR="007262BB" w:rsidRPr="00787C43" w:rsidRDefault="007262BB" w:rsidP="007262BB">
      <w:pPr>
        <w:pStyle w:val="NormalBold"/>
      </w:pPr>
      <w:r w:rsidRPr="00787C43">
        <w:rPr>
          <w:rStyle w:val="HideTWBExt"/>
          <w:b w:val="0"/>
        </w:rPr>
        <w:t>&lt;/RepeatBlock-By&gt;</w:t>
      </w:r>
    </w:p>
    <w:p w14:paraId="05173F1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7DD239C" w14:textId="77777777" w:rsidR="007262BB" w:rsidRPr="00787C43" w:rsidRDefault="007262BB" w:rsidP="007262BB">
      <w:pPr>
        <w:pStyle w:val="NormalBold"/>
      </w:pPr>
      <w:r w:rsidRPr="00787C43">
        <w:rPr>
          <w:rStyle w:val="HideTWBExt"/>
        </w:rPr>
        <w:t>&lt;Article&gt;</w:t>
      </w:r>
      <w:r w:rsidRPr="00787C43">
        <w:t>Erwägung J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614CC7A" w14:textId="77777777" w:rsidTr="007B3812">
        <w:trPr>
          <w:trHeight w:hRule="exact" w:val="240"/>
          <w:jc w:val="center"/>
        </w:trPr>
        <w:tc>
          <w:tcPr>
            <w:tcW w:w="9752" w:type="dxa"/>
            <w:gridSpan w:val="2"/>
            <w:tcBorders>
              <w:top w:val="nil"/>
              <w:left w:val="nil"/>
              <w:bottom w:val="nil"/>
              <w:right w:val="nil"/>
            </w:tcBorders>
          </w:tcPr>
          <w:p w14:paraId="29ABFCFA" w14:textId="77777777" w:rsidR="007262BB" w:rsidRPr="00787C43" w:rsidRDefault="007262BB" w:rsidP="007B3812"/>
        </w:tc>
      </w:tr>
      <w:tr w:rsidR="007262BB" w:rsidRPr="00787C43" w14:paraId="03E0E71B" w14:textId="77777777" w:rsidTr="007B3812">
        <w:trPr>
          <w:trHeight w:val="240"/>
          <w:jc w:val="center"/>
        </w:trPr>
        <w:tc>
          <w:tcPr>
            <w:tcW w:w="4876" w:type="dxa"/>
            <w:tcBorders>
              <w:top w:val="nil"/>
              <w:left w:val="nil"/>
              <w:bottom w:val="nil"/>
              <w:right w:val="nil"/>
            </w:tcBorders>
          </w:tcPr>
          <w:p w14:paraId="26F52D0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6CC3A2F" w14:textId="77777777" w:rsidR="007262BB" w:rsidRPr="00787C43" w:rsidRDefault="007262BB" w:rsidP="007B3812">
            <w:pPr>
              <w:pStyle w:val="AmColumnHeading"/>
            </w:pPr>
            <w:r w:rsidRPr="00787C43">
              <w:t>Geänderter Text</w:t>
            </w:r>
          </w:p>
        </w:tc>
      </w:tr>
      <w:tr w:rsidR="007262BB" w:rsidRPr="00787C43" w14:paraId="6D70C362" w14:textId="77777777" w:rsidTr="007B3812">
        <w:trPr>
          <w:jc w:val="center"/>
        </w:trPr>
        <w:tc>
          <w:tcPr>
            <w:tcW w:w="4876" w:type="dxa"/>
            <w:tcBorders>
              <w:top w:val="nil"/>
              <w:left w:val="nil"/>
              <w:bottom w:val="nil"/>
              <w:right w:val="nil"/>
            </w:tcBorders>
          </w:tcPr>
          <w:p w14:paraId="660EBBF7" w14:textId="77777777" w:rsidR="007262BB" w:rsidRPr="00787C43" w:rsidRDefault="007262BB" w:rsidP="007B3812">
            <w:pPr>
              <w:pStyle w:val="Normal6a"/>
            </w:pPr>
          </w:p>
        </w:tc>
        <w:tc>
          <w:tcPr>
            <w:tcW w:w="4876" w:type="dxa"/>
            <w:tcBorders>
              <w:top w:val="nil"/>
              <w:left w:val="nil"/>
              <w:bottom w:val="nil"/>
              <w:right w:val="nil"/>
            </w:tcBorders>
          </w:tcPr>
          <w:p w14:paraId="5E4DE5AB" w14:textId="77777777" w:rsidR="007262BB" w:rsidRPr="00787C43" w:rsidRDefault="007262BB" w:rsidP="007B3812">
            <w:pPr>
              <w:pStyle w:val="Normal6a"/>
            </w:pPr>
            <w:r w:rsidRPr="00787C43">
              <w:rPr>
                <w:b/>
                <w:i/>
              </w:rPr>
              <w:t>Ja.</w:t>
            </w:r>
            <w:r w:rsidRPr="00787C43">
              <w:tab/>
            </w:r>
            <w:r w:rsidRPr="00787C43">
              <w:rPr>
                <w:b/>
                <w:i/>
              </w:rPr>
              <w:t>in der Erwägung, dass in der Union ein besorgniserregender Anstieg der Anti-Frauen-Bewegungen sowie der Bewegungen gegen die Gleichstellung der Geschlechter zu beobachten ist, einschließlich koordinierter Desinformationskampagnen, die darauf abzielen, etablierte Rechte zu untergraben, legislative Fortschritte zu behindern und institutionelle Mechanismen zum Schutz von Frauen und Mädchen zu schwächen; in der Erwägung, dass solche Entwicklungen eine unmittelbare Bedrohung für die in Artikel 2 EUV verankerten Werte der Menschenwürde, der Freiheit, der Demokratie, der Gleichheit und der Rechtsstaatlichkeit darstellen;</w:t>
            </w:r>
          </w:p>
        </w:tc>
      </w:tr>
    </w:tbl>
    <w:p w14:paraId="1A0486E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AB73E61" w14:textId="77777777" w:rsidR="007262BB" w:rsidRPr="00787C43" w:rsidRDefault="007262BB" w:rsidP="007262BB">
      <w:r w:rsidRPr="00787C43">
        <w:rPr>
          <w:rStyle w:val="HideTWBExt"/>
        </w:rPr>
        <w:t>&lt;/Amend&gt;</w:t>
      </w:r>
    </w:p>
    <w:p w14:paraId="6FBF392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226</w:t>
      </w:r>
      <w:r w:rsidRPr="00787C43">
        <w:rPr>
          <w:rStyle w:val="HideTWBExt"/>
        </w:rPr>
        <w:t>&lt;/NumAm&gt;</w:t>
      </w:r>
    </w:p>
    <w:p w14:paraId="15FF65DB"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01F34553" w14:textId="77777777" w:rsidR="007262BB" w:rsidRPr="00787C43" w:rsidRDefault="007262BB" w:rsidP="007262BB">
      <w:pPr>
        <w:pStyle w:val="NormalBold"/>
      </w:pPr>
      <w:r w:rsidRPr="00787C43">
        <w:rPr>
          <w:rStyle w:val="HideTWBExt"/>
          <w:b w:val="0"/>
        </w:rPr>
        <w:t>&lt;/RepeatBlock-By&gt;</w:t>
      </w:r>
    </w:p>
    <w:p w14:paraId="6CB72E8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A8200A3" w14:textId="77777777" w:rsidR="007262BB" w:rsidRPr="00787C43" w:rsidRDefault="007262BB" w:rsidP="007262BB">
      <w:pPr>
        <w:pStyle w:val="NormalBold"/>
      </w:pPr>
      <w:r w:rsidRPr="00787C43">
        <w:rPr>
          <w:rStyle w:val="HideTWBExt"/>
        </w:rPr>
        <w:t>&lt;Article&gt;</w:t>
      </w:r>
      <w:r w:rsidRPr="00787C43">
        <w:t>Erwägung J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BDF229D" w14:textId="77777777" w:rsidTr="007B3812">
        <w:trPr>
          <w:trHeight w:hRule="exact" w:val="240"/>
          <w:jc w:val="center"/>
        </w:trPr>
        <w:tc>
          <w:tcPr>
            <w:tcW w:w="9752" w:type="dxa"/>
            <w:gridSpan w:val="2"/>
            <w:tcBorders>
              <w:top w:val="nil"/>
              <w:left w:val="nil"/>
              <w:bottom w:val="nil"/>
              <w:right w:val="nil"/>
            </w:tcBorders>
          </w:tcPr>
          <w:p w14:paraId="785F5224" w14:textId="77777777" w:rsidR="007262BB" w:rsidRPr="00787C43" w:rsidRDefault="007262BB" w:rsidP="007B3812"/>
        </w:tc>
      </w:tr>
      <w:tr w:rsidR="007262BB" w:rsidRPr="00787C43" w14:paraId="26002965" w14:textId="77777777" w:rsidTr="007B3812">
        <w:trPr>
          <w:trHeight w:val="240"/>
          <w:jc w:val="center"/>
        </w:trPr>
        <w:tc>
          <w:tcPr>
            <w:tcW w:w="4876" w:type="dxa"/>
            <w:tcBorders>
              <w:top w:val="nil"/>
              <w:left w:val="nil"/>
              <w:bottom w:val="nil"/>
              <w:right w:val="nil"/>
            </w:tcBorders>
          </w:tcPr>
          <w:p w14:paraId="3A3FE4D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03AACB3" w14:textId="77777777" w:rsidR="007262BB" w:rsidRPr="00787C43" w:rsidRDefault="007262BB" w:rsidP="007B3812">
            <w:pPr>
              <w:pStyle w:val="AmColumnHeading"/>
            </w:pPr>
            <w:r w:rsidRPr="00787C43">
              <w:t>Geänderter Text</w:t>
            </w:r>
          </w:p>
        </w:tc>
      </w:tr>
      <w:tr w:rsidR="007262BB" w:rsidRPr="00787C43" w14:paraId="622BA95B" w14:textId="77777777" w:rsidTr="007B3812">
        <w:trPr>
          <w:jc w:val="center"/>
        </w:trPr>
        <w:tc>
          <w:tcPr>
            <w:tcW w:w="4876" w:type="dxa"/>
            <w:tcBorders>
              <w:top w:val="nil"/>
              <w:left w:val="nil"/>
              <w:bottom w:val="nil"/>
              <w:right w:val="nil"/>
            </w:tcBorders>
          </w:tcPr>
          <w:p w14:paraId="6F40BD6A" w14:textId="77777777" w:rsidR="007262BB" w:rsidRPr="00787C43" w:rsidRDefault="007262BB" w:rsidP="007B3812">
            <w:pPr>
              <w:pStyle w:val="Normal6a"/>
            </w:pPr>
          </w:p>
        </w:tc>
        <w:tc>
          <w:tcPr>
            <w:tcW w:w="4876" w:type="dxa"/>
            <w:tcBorders>
              <w:top w:val="nil"/>
              <w:left w:val="nil"/>
              <w:bottom w:val="nil"/>
              <w:right w:val="nil"/>
            </w:tcBorders>
          </w:tcPr>
          <w:p w14:paraId="21AF6E6A" w14:textId="77777777" w:rsidR="007262BB" w:rsidRPr="00787C43" w:rsidRDefault="007262BB" w:rsidP="007B3812">
            <w:pPr>
              <w:pStyle w:val="Normal6a"/>
            </w:pPr>
            <w:r w:rsidRPr="00787C43">
              <w:rPr>
                <w:b/>
                <w:i/>
              </w:rPr>
              <w:t>Ja.</w:t>
            </w:r>
            <w:r w:rsidRPr="00787C43">
              <w:tab/>
            </w:r>
            <w:r w:rsidRPr="00787C43">
              <w:rPr>
                <w:b/>
                <w:i/>
              </w:rPr>
              <w:t xml:space="preserve">in der Erwägung, dass im Fahrplan für Frauenrechte die Unterstützung der Chancengleichheit von Frauen mit dem Ziel verwechselt wird, bei allen Indikatoren, die im Rahmen des Gleichstellungsindexes überwacht werden, die gleichen Ergebnisse für Frauen und Männer zu erzielen; in der Erwägung, dass die Kommission eine Überarbeitung des Fahrplans in Erwägung ziehen sollte, da das derzeitige </w:t>
            </w:r>
            <w:r w:rsidRPr="00787C43">
              <w:rPr>
                <w:b/>
                <w:i/>
              </w:rPr>
              <w:lastRenderedPageBreak/>
              <w:t>Ziel, die Punktzahl im Gleichstellungsindex zu maximieren, den individuellen Entscheidungen von Frauen in Bezug auf ihr Berufs- und Familienleben möglicherweise nicht im vollen Umfang Rechnung trägt;</w:t>
            </w:r>
          </w:p>
        </w:tc>
      </w:tr>
    </w:tbl>
    <w:p w14:paraId="400CE18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934A6DF" w14:textId="77777777" w:rsidR="007262BB" w:rsidRPr="00787C43" w:rsidRDefault="007262BB" w:rsidP="007262BB">
      <w:r w:rsidRPr="00787C43">
        <w:rPr>
          <w:rStyle w:val="HideTWBExt"/>
        </w:rPr>
        <w:t>&lt;/Amend&gt;</w:t>
      </w:r>
    </w:p>
    <w:p w14:paraId="1731072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227</w:t>
      </w:r>
      <w:r w:rsidRPr="00787C43">
        <w:rPr>
          <w:rStyle w:val="HideTWBExt"/>
        </w:rPr>
        <w:t>&lt;/NumAm&gt;</w:t>
      </w:r>
    </w:p>
    <w:p w14:paraId="4EEBC6B2"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4632739B" w14:textId="77777777" w:rsidR="007262BB" w:rsidRPr="00787C43" w:rsidRDefault="007262BB" w:rsidP="007262BB">
      <w:pPr>
        <w:pStyle w:val="NormalBold"/>
      </w:pPr>
      <w:r w:rsidRPr="00787C43">
        <w:rPr>
          <w:rStyle w:val="HideTWBExt"/>
          <w:b w:val="0"/>
        </w:rPr>
        <w:t>&lt;/RepeatBlock-By&gt;</w:t>
      </w:r>
    </w:p>
    <w:p w14:paraId="1889CC1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9674C78" w14:textId="77777777" w:rsidR="007262BB" w:rsidRPr="00787C43" w:rsidRDefault="007262BB" w:rsidP="007262BB">
      <w:pPr>
        <w:pStyle w:val="NormalBold"/>
      </w:pPr>
      <w:r w:rsidRPr="00787C43">
        <w:rPr>
          <w:rStyle w:val="HideTWBExt"/>
        </w:rPr>
        <w:t>&lt;Article&gt;</w:t>
      </w:r>
      <w:r w:rsidRPr="00787C43">
        <w:t>Erwägung J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57B3A96" w14:textId="77777777" w:rsidTr="007B3812">
        <w:trPr>
          <w:trHeight w:hRule="exact" w:val="240"/>
          <w:jc w:val="center"/>
        </w:trPr>
        <w:tc>
          <w:tcPr>
            <w:tcW w:w="9752" w:type="dxa"/>
            <w:gridSpan w:val="2"/>
            <w:tcBorders>
              <w:top w:val="nil"/>
              <w:left w:val="nil"/>
              <w:bottom w:val="nil"/>
              <w:right w:val="nil"/>
            </w:tcBorders>
          </w:tcPr>
          <w:p w14:paraId="0AED87B1" w14:textId="77777777" w:rsidR="007262BB" w:rsidRPr="00787C43" w:rsidRDefault="007262BB" w:rsidP="007B3812"/>
        </w:tc>
      </w:tr>
      <w:tr w:rsidR="007262BB" w:rsidRPr="00787C43" w14:paraId="12CB6FFD" w14:textId="77777777" w:rsidTr="007B3812">
        <w:trPr>
          <w:trHeight w:val="240"/>
          <w:jc w:val="center"/>
        </w:trPr>
        <w:tc>
          <w:tcPr>
            <w:tcW w:w="4876" w:type="dxa"/>
            <w:tcBorders>
              <w:top w:val="nil"/>
              <w:left w:val="nil"/>
              <w:bottom w:val="nil"/>
              <w:right w:val="nil"/>
            </w:tcBorders>
          </w:tcPr>
          <w:p w14:paraId="7383698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37536FE" w14:textId="77777777" w:rsidR="007262BB" w:rsidRPr="00787C43" w:rsidRDefault="007262BB" w:rsidP="007B3812">
            <w:pPr>
              <w:pStyle w:val="AmColumnHeading"/>
            </w:pPr>
            <w:r w:rsidRPr="00787C43">
              <w:t>Geänderter Text</w:t>
            </w:r>
          </w:p>
        </w:tc>
      </w:tr>
      <w:tr w:rsidR="007262BB" w:rsidRPr="00787C43" w14:paraId="1C67AAE1" w14:textId="77777777" w:rsidTr="007B3812">
        <w:trPr>
          <w:jc w:val="center"/>
        </w:trPr>
        <w:tc>
          <w:tcPr>
            <w:tcW w:w="4876" w:type="dxa"/>
            <w:tcBorders>
              <w:top w:val="nil"/>
              <w:left w:val="nil"/>
              <w:bottom w:val="nil"/>
              <w:right w:val="nil"/>
            </w:tcBorders>
          </w:tcPr>
          <w:p w14:paraId="2193FBDA" w14:textId="77777777" w:rsidR="007262BB" w:rsidRPr="00787C43" w:rsidRDefault="007262BB" w:rsidP="007B3812">
            <w:pPr>
              <w:pStyle w:val="Normal6a"/>
            </w:pPr>
          </w:p>
        </w:tc>
        <w:tc>
          <w:tcPr>
            <w:tcW w:w="4876" w:type="dxa"/>
            <w:tcBorders>
              <w:top w:val="nil"/>
              <w:left w:val="nil"/>
              <w:bottom w:val="nil"/>
              <w:right w:val="nil"/>
            </w:tcBorders>
          </w:tcPr>
          <w:p w14:paraId="4531A3DA" w14:textId="77777777" w:rsidR="007262BB" w:rsidRPr="00787C43" w:rsidRDefault="007262BB" w:rsidP="007B3812">
            <w:pPr>
              <w:pStyle w:val="Normal6a"/>
            </w:pPr>
            <w:r w:rsidRPr="00787C43">
              <w:rPr>
                <w:b/>
                <w:i/>
              </w:rPr>
              <w:t>Ja.</w:t>
            </w:r>
            <w:r w:rsidRPr="00787C43">
              <w:tab/>
            </w:r>
            <w:r w:rsidRPr="00787C43">
              <w:rPr>
                <w:b/>
                <w:i/>
              </w:rPr>
              <w:t>in der Erwägung, dass die Einbeziehung der Geschlechterperspektive in die Außen- und Sicherheitspolitik der Europäischen Union auch bedeutet, die spezifischen geschlechtsspezifischen Dimensionen und Auswirkungen globaler Phänomene wie Klimawandel, Migration, Handel und Sicherheit anzuerkennen und zu bekämpfen sowie die Erfahrungen und Bedürfnisse von Frauen und Gruppen, die mit vielfältigen und sich überschneidenden Formen der Diskriminierung und Marginalisierung konfrontiert sind, in den Mittelpunkt der Politikgestaltung zu stellen;</w:t>
            </w:r>
          </w:p>
        </w:tc>
      </w:tr>
    </w:tbl>
    <w:p w14:paraId="5013348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BD41BFB" w14:textId="77777777" w:rsidR="007262BB" w:rsidRPr="00787C43" w:rsidRDefault="007262BB" w:rsidP="007262BB">
      <w:r w:rsidRPr="00787C43">
        <w:rPr>
          <w:rStyle w:val="HideTWBExt"/>
        </w:rPr>
        <w:t>&lt;/Amend&gt;</w:t>
      </w:r>
    </w:p>
    <w:p w14:paraId="1833FE37"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228</w:t>
      </w:r>
      <w:r w:rsidRPr="00787C43">
        <w:rPr>
          <w:rStyle w:val="HideTWBExt"/>
        </w:rPr>
        <w:t>&lt;/NumAm&gt;</w:t>
      </w:r>
    </w:p>
    <w:p w14:paraId="1DAC3895"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7303733C" w14:textId="77777777" w:rsidR="007262BB" w:rsidRPr="00787C43" w:rsidRDefault="007262BB" w:rsidP="007262BB">
      <w:pPr>
        <w:pStyle w:val="NormalBold"/>
      </w:pPr>
      <w:r w:rsidRPr="00787C43">
        <w:rPr>
          <w:rStyle w:val="HideTWBExt"/>
          <w:b w:val="0"/>
        </w:rPr>
        <w:t>&lt;/RepeatBlock-By&gt;</w:t>
      </w:r>
    </w:p>
    <w:p w14:paraId="6668AD1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8C56BED" w14:textId="77777777" w:rsidR="007262BB" w:rsidRPr="00787C43" w:rsidRDefault="007262BB" w:rsidP="007262BB">
      <w:pPr>
        <w:pStyle w:val="NormalBold"/>
      </w:pPr>
      <w:r w:rsidRPr="00787C43">
        <w:rPr>
          <w:rStyle w:val="HideTWBExt"/>
        </w:rPr>
        <w:t>&lt;Article&gt;</w:t>
      </w:r>
      <w:r w:rsidRPr="00787C43">
        <w:t>Erwägung J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30923EA" w14:textId="77777777" w:rsidTr="007B3812">
        <w:trPr>
          <w:trHeight w:hRule="exact" w:val="240"/>
          <w:jc w:val="center"/>
        </w:trPr>
        <w:tc>
          <w:tcPr>
            <w:tcW w:w="9752" w:type="dxa"/>
            <w:gridSpan w:val="2"/>
            <w:tcBorders>
              <w:top w:val="nil"/>
              <w:left w:val="nil"/>
              <w:bottom w:val="nil"/>
              <w:right w:val="nil"/>
            </w:tcBorders>
          </w:tcPr>
          <w:p w14:paraId="28CA46C1" w14:textId="77777777" w:rsidR="007262BB" w:rsidRPr="00787C43" w:rsidRDefault="007262BB" w:rsidP="007B3812"/>
        </w:tc>
      </w:tr>
      <w:tr w:rsidR="007262BB" w:rsidRPr="00787C43" w14:paraId="4642D3F9" w14:textId="77777777" w:rsidTr="007B3812">
        <w:trPr>
          <w:trHeight w:val="240"/>
          <w:jc w:val="center"/>
        </w:trPr>
        <w:tc>
          <w:tcPr>
            <w:tcW w:w="4876" w:type="dxa"/>
            <w:tcBorders>
              <w:top w:val="nil"/>
              <w:left w:val="nil"/>
              <w:bottom w:val="nil"/>
              <w:right w:val="nil"/>
            </w:tcBorders>
          </w:tcPr>
          <w:p w14:paraId="40B3C4F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B98F6DA" w14:textId="77777777" w:rsidR="007262BB" w:rsidRPr="00787C43" w:rsidRDefault="007262BB" w:rsidP="007B3812">
            <w:pPr>
              <w:pStyle w:val="AmColumnHeading"/>
            </w:pPr>
            <w:r w:rsidRPr="00787C43">
              <w:t>Geänderter Text</w:t>
            </w:r>
          </w:p>
        </w:tc>
      </w:tr>
      <w:tr w:rsidR="007262BB" w:rsidRPr="00787C43" w14:paraId="6C5ABA04" w14:textId="77777777" w:rsidTr="007B3812">
        <w:trPr>
          <w:jc w:val="center"/>
        </w:trPr>
        <w:tc>
          <w:tcPr>
            <w:tcW w:w="4876" w:type="dxa"/>
            <w:tcBorders>
              <w:top w:val="nil"/>
              <w:left w:val="nil"/>
              <w:bottom w:val="nil"/>
              <w:right w:val="nil"/>
            </w:tcBorders>
          </w:tcPr>
          <w:p w14:paraId="0CCADBF0" w14:textId="77777777" w:rsidR="007262BB" w:rsidRPr="00787C43" w:rsidRDefault="007262BB" w:rsidP="007B3812">
            <w:pPr>
              <w:pStyle w:val="Normal6a"/>
            </w:pPr>
          </w:p>
        </w:tc>
        <w:tc>
          <w:tcPr>
            <w:tcW w:w="4876" w:type="dxa"/>
            <w:tcBorders>
              <w:top w:val="nil"/>
              <w:left w:val="nil"/>
              <w:bottom w:val="nil"/>
              <w:right w:val="nil"/>
            </w:tcBorders>
          </w:tcPr>
          <w:p w14:paraId="5D644FEA" w14:textId="77777777" w:rsidR="007262BB" w:rsidRPr="00787C43" w:rsidRDefault="007262BB" w:rsidP="007B3812">
            <w:pPr>
              <w:pStyle w:val="Normal6a"/>
            </w:pPr>
            <w:r w:rsidRPr="00787C43">
              <w:rPr>
                <w:b/>
                <w:i/>
              </w:rPr>
              <w:t>Ja.</w:t>
            </w:r>
            <w:r w:rsidRPr="00787C43">
              <w:tab/>
            </w:r>
            <w:r w:rsidRPr="00787C43">
              <w:rPr>
                <w:b/>
                <w:i/>
              </w:rPr>
              <w:t xml:space="preserve">in der Erwägung, dass der </w:t>
            </w:r>
            <w:r w:rsidRPr="00787C43">
              <w:rPr>
                <w:b/>
                <w:i/>
              </w:rPr>
              <w:lastRenderedPageBreak/>
              <w:t>Schwerpunkt des fünften Ziels für nachhaltige Entwicklung auf der Verwirklichung der Gleichstellung der Geschlechter und der Stärkung aller Frauen und Mädchen liegt und dass die EU darauf hinarbeitet, die einschlägigen Ziele für nachhaltige Entwicklung im Einklang mit ihren eigenen Prioritäten gemeinsam voranzubringen, wobei sie auch einen Beitrag zur Entwicklung der Agenda 2030 geleistet und eine aktive Rolle dabei gespielt hat;</w:t>
            </w:r>
          </w:p>
        </w:tc>
      </w:tr>
    </w:tbl>
    <w:p w14:paraId="6F9F2EE0"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8D6384B" w14:textId="77777777" w:rsidR="007262BB" w:rsidRPr="00787C43" w:rsidRDefault="007262BB" w:rsidP="007262BB">
      <w:r w:rsidRPr="00787C43">
        <w:rPr>
          <w:rStyle w:val="HideTWBExt"/>
        </w:rPr>
        <w:t>&lt;/Amend&gt;</w:t>
      </w:r>
    </w:p>
    <w:p w14:paraId="5B76363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229</w:t>
      </w:r>
      <w:r w:rsidRPr="00787C43">
        <w:rPr>
          <w:rStyle w:val="HideTWBExt"/>
        </w:rPr>
        <w:t>&lt;/NumAm&gt;</w:t>
      </w:r>
    </w:p>
    <w:p w14:paraId="610AE120"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796B8035" w14:textId="77777777" w:rsidR="007262BB" w:rsidRPr="00787C43" w:rsidRDefault="007262BB" w:rsidP="007262BB">
      <w:pPr>
        <w:pStyle w:val="NormalBold"/>
      </w:pPr>
      <w:r w:rsidRPr="00787C43">
        <w:rPr>
          <w:rStyle w:val="HideTWBExt"/>
          <w:b w:val="0"/>
        </w:rPr>
        <w:t>&lt;/RepeatBlock-By&gt;</w:t>
      </w:r>
    </w:p>
    <w:p w14:paraId="2C226D9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FD1EDFA" w14:textId="77777777" w:rsidR="007262BB" w:rsidRPr="00787C43" w:rsidRDefault="007262BB" w:rsidP="007262BB">
      <w:pPr>
        <w:pStyle w:val="NormalBold"/>
      </w:pPr>
      <w:r w:rsidRPr="00787C43">
        <w:rPr>
          <w:rStyle w:val="HideTWBExt"/>
        </w:rPr>
        <w:t>&lt;Article&gt;</w:t>
      </w:r>
      <w:r w:rsidRPr="00787C43">
        <w:t>Erwägung J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DB1FA3B" w14:textId="77777777" w:rsidTr="007B3812">
        <w:trPr>
          <w:trHeight w:hRule="exact" w:val="240"/>
          <w:jc w:val="center"/>
        </w:trPr>
        <w:tc>
          <w:tcPr>
            <w:tcW w:w="9752" w:type="dxa"/>
            <w:gridSpan w:val="2"/>
            <w:tcBorders>
              <w:top w:val="nil"/>
              <w:left w:val="nil"/>
              <w:bottom w:val="nil"/>
              <w:right w:val="nil"/>
            </w:tcBorders>
          </w:tcPr>
          <w:p w14:paraId="73A3604A" w14:textId="77777777" w:rsidR="007262BB" w:rsidRPr="00787C43" w:rsidRDefault="007262BB" w:rsidP="007B3812"/>
        </w:tc>
      </w:tr>
      <w:tr w:rsidR="007262BB" w:rsidRPr="00787C43" w14:paraId="5B9DD16F" w14:textId="77777777" w:rsidTr="007B3812">
        <w:trPr>
          <w:trHeight w:val="240"/>
          <w:jc w:val="center"/>
        </w:trPr>
        <w:tc>
          <w:tcPr>
            <w:tcW w:w="4876" w:type="dxa"/>
            <w:tcBorders>
              <w:top w:val="nil"/>
              <w:left w:val="nil"/>
              <w:bottom w:val="nil"/>
              <w:right w:val="nil"/>
            </w:tcBorders>
          </w:tcPr>
          <w:p w14:paraId="0FD9934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8F50A6D" w14:textId="77777777" w:rsidR="007262BB" w:rsidRPr="00787C43" w:rsidRDefault="007262BB" w:rsidP="007B3812">
            <w:pPr>
              <w:pStyle w:val="AmColumnHeading"/>
            </w:pPr>
            <w:r w:rsidRPr="00787C43">
              <w:t>Geänderter Text</w:t>
            </w:r>
          </w:p>
        </w:tc>
      </w:tr>
      <w:tr w:rsidR="007262BB" w:rsidRPr="00787C43" w14:paraId="4B31D2CA" w14:textId="77777777" w:rsidTr="007B3812">
        <w:trPr>
          <w:jc w:val="center"/>
        </w:trPr>
        <w:tc>
          <w:tcPr>
            <w:tcW w:w="4876" w:type="dxa"/>
            <w:tcBorders>
              <w:top w:val="nil"/>
              <w:left w:val="nil"/>
              <w:bottom w:val="nil"/>
              <w:right w:val="nil"/>
            </w:tcBorders>
          </w:tcPr>
          <w:p w14:paraId="5078875C" w14:textId="77777777" w:rsidR="007262BB" w:rsidRPr="00787C43" w:rsidRDefault="007262BB" w:rsidP="007B3812">
            <w:pPr>
              <w:pStyle w:val="Normal6a"/>
            </w:pPr>
          </w:p>
        </w:tc>
        <w:tc>
          <w:tcPr>
            <w:tcW w:w="4876" w:type="dxa"/>
            <w:tcBorders>
              <w:top w:val="nil"/>
              <w:left w:val="nil"/>
              <w:bottom w:val="nil"/>
              <w:right w:val="nil"/>
            </w:tcBorders>
          </w:tcPr>
          <w:p w14:paraId="3AEDADD0" w14:textId="77777777" w:rsidR="007262BB" w:rsidRPr="00787C43" w:rsidRDefault="007262BB" w:rsidP="007B3812">
            <w:pPr>
              <w:pStyle w:val="Normal6a"/>
            </w:pPr>
            <w:r w:rsidRPr="00787C43">
              <w:rPr>
                <w:b/>
                <w:i/>
              </w:rPr>
              <w:t>Ja.</w:t>
            </w:r>
            <w:r w:rsidRPr="00787C43">
              <w:tab/>
            </w:r>
            <w:r w:rsidRPr="00787C43">
              <w:rPr>
                <w:b/>
                <w:i/>
              </w:rPr>
              <w:t>in der Erwägung, dass Frauen mit Behinderungen 29,2 % der weiblichen Bevölkerung in der EU ausmachen und in allen Lebensbereichen mit Ausgrenzung und Diskriminierung sowie einer hohen Rate geschlechtsspezifischer Gewalt konfrontiert sind;</w:t>
            </w:r>
          </w:p>
        </w:tc>
      </w:tr>
    </w:tbl>
    <w:p w14:paraId="51705B2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E6519B1" w14:textId="77777777" w:rsidR="007262BB" w:rsidRPr="00787C43" w:rsidRDefault="007262BB" w:rsidP="007262BB">
      <w:r w:rsidRPr="00787C43">
        <w:rPr>
          <w:rStyle w:val="HideTWBExt"/>
        </w:rPr>
        <w:t>&lt;/Amend&gt;</w:t>
      </w:r>
    </w:p>
    <w:p w14:paraId="5EC05A7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230</w:t>
      </w:r>
      <w:r w:rsidRPr="00787C43">
        <w:rPr>
          <w:rStyle w:val="HideTWBExt"/>
        </w:rPr>
        <w:t>&lt;/NumAm&gt;</w:t>
      </w:r>
    </w:p>
    <w:p w14:paraId="145C186C" w14:textId="77777777" w:rsidR="007262BB" w:rsidRPr="00787C43" w:rsidRDefault="007262BB" w:rsidP="007262BB">
      <w:pPr>
        <w:pStyle w:val="NormalBold"/>
      </w:pPr>
      <w:r w:rsidRPr="00787C43">
        <w:rPr>
          <w:rStyle w:val="HideTWBExt"/>
          <w:b w:val="0"/>
        </w:rPr>
        <w:t>&lt;RepeatBlock-By&gt;&lt;Members&gt;</w:t>
      </w:r>
      <w:r w:rsidRPr="00787C43">
        <w:t>Lina Gálvez</w:t>
      </w:r>
      <w:r w:rsidRPr="00787C43">
        <w:rPr>
          <w:rStyle w:val="HideTWBExt"/>
          <w:b w:val="0"/>
        </w:rPr>
        <w:t>&lt;/Members&gt;</w:t>
      </w:r>
    </w:p>
    <w:p w14:paraId="2C21A4C1" w14:textId="77777777" w:rsidR="007262BB" w:rsidRPr="00787C43" w:rsidRDefault="007262BB" w:rsidP="007262BB">
      <w:pPr>
        <w:pStyle w:val="NormalBold"/>
      </w:pPr>
      <w:r w:rsidRPr="00787C43">
        <w:rPr>
          <w:rStyle w:val="HideTWBExt"/>
          <w:b w:val="0"/>
        </w:rPr>
        <w:t>&lt;/RepeatBlock-By&gt;</w:t>
      </w:r>
    </w:p>
    <w:p w14:paraId="21BA387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014D120" w14:textId="77777777" w:rsidR="007262BB" w:rsidRPr="00787C43" w:rsidRDefault="007262BB" w:rsidP="007262BB">
      <w:pPr>
        <w:pStyle w:val="NormalBold"/>
      </w:pPr>
      <w:r w:rsidRPr="00787C43">
        <w:rPr>
          <w:rStyle w:val="HideTWBExt"/>
        </w:rPr>
        <w:t>&lt;Article&gt;</w:t>
      </w:r>
      <w:r w:rsidRPr="00787C43">
        <w:t>Erwägung J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6F392BA" w14:textId="77777777" w:rsidTr="007B3812">
        <w:trPr>
          <w:trHeight w:hRule="exact" w:val="240"/>
          <w:jc w:val="center"/>
        </w:trPr>
        <w:tc>
          <w:tcPr>
            <w:tcW w:w="9752" w:type="dxa"/>
            <w:gridSpan w:val="2"/>
            <w:tcBorders>
              <w:top w:val="nil"/>
              <w:left w:val="nil"/>
              <w:bottom w:val="nil"/>
              <w:right w:val="nil"/>
            </w:tcBorders>
          </w:tcPr>
          <w:p w14:paraId="39A76C54" w14:textId="77777777" w:rsidR="007262BB" w:rsidRPr="00787C43" w:rsidRDefault="007262BB" w:rsidP="007B3812"/>
        </w:tc>
      </w:tr>
      <w:tr w:rsidR="007262BB" w:rsidRPr="00787C43" w14:paraId="08B3D423" w14:textId="77777777" w:rsidTr="007B3812">
        <w:trPr>
          <w:trHeight w:val="240"/>
          <w:jc w:val="center"/>
        </w:trPr>
        <w:tc>
          <w:tcPr>
            <w:tcW w:w="4876" w:type="dxa"/>
            <w:tcBorders>
              <w:top w:val="nil"/>
              <w:left w:val="nil"/>
              <w:bottom w:val="nil"/>
              <w:right w:val="nil"/>
            </w:tcBorders>
          </w:tcPr>
          <w:p w14:paraId="2950EA9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044C12E" w14:textId="77777777" w:rsidR="007262BB" w:rsidRPr="00787C43" w:rsidRDefault="007262BB" w:rsidP="007B3812">
            <w:pPr>
              <w:pStyle w:val="AmColumnHeading"/>
            </w:pPr>
            <w:r w:rsidRPr="00787C43">
              <w:t>Geänderter Text</w:t>
            </w:r>
          </w:p>
        </w:tc>
      </w:tr>
      <w:tr w:rsidR="007262BB" w:rsidRPr="00787C43" w14:paraId="4FEAA96E" w14:textId="77777777" w:rsidTr="007B3812">
        <w:trPr>
          <w:jc w:val="center"/>
        </w:trPr>
        <w:tc>
          <w:tcPr>
            <w:tcW w:w="4876" w:type="dxa"/>
            <w:tcBorders>
              <w:top w:val="nil"/>
              <w:left w:val="nil"/>
              <w:bottom w:val="nil"/>
              <w:right w:val="nil"/>
            </w:tcBorders>
          </w:tcPr>
          <w:p w14:paraId="75DDEEB2" w14:textId="77777777" w:rsidR="007262BB" w:rsidRPr="00787C43" w:rsidRDefault="007262BB" w:rsidP="007B3812">
            <w:pPr>
              <w:pStyle w:val="Normal6a"/>
            </w:pPr>
          </w:p>
        </w:tc>
        <w:tc>
          <w:tcPr>
            <w:tcW w:w="4876" w:type="dxa"/>
            <w:tcBorders>
              <w:top w:val="nil"/>
              <w:left w:val="nil"/>
              <w:bottom w:val="nil"/>
              <w:right w:val="nil"/>
            </w:tcBorders>
          </w:tcPr>
          <w:p w14:paraId="5E1B1467" w14:textId="77777777" w:rsidR="007262BB" w:rsidRPr="00787C43" w:rsidRDefault="007262BB" w:rsidP="007B3812">
            <w:pPr>
              <w:pStyle w:val="Normal6a"/>
            </w:pPr>
            <w:r w:rsidRPr="00787C43">
              <w:rPr>
                <w:b/>
                <w:i/>
              </w:rPr>
              <w:t>Ja.</w:t>
            </w:r>
            <w:r w:rsidRPr="00787C43">
              <w:tab/>
            </w:r>
            <w:r w:rsidRPr="00787C43">
              <w:rPr>
                <w:b/>
                <w:i/>
              </w:rPr>
              <w:t xml:space="preserve">in der Erwägung, dass einige Entwürfe von Vorschlägen der Kommission Rückschritte in Bezug auf die Gleichstellung der Geschlechter unter dem Vorwand einer angeblichen </w:t>
            </w:r>
            <w:r w:rsidRPr="00787C43">
              <w:rPr>
                <w:b/>
                <w:i/>
              </w:rPr>
              <w:lastRenderedPageBreak/>
              <w:t>Verbesserung der Wettbewerbsfähigkeit vorsehen;</w:t>
            </w:r>
          </w:p>
        </w:tc>
      </w:tr>
    </w:tbl>
    <w:p w14:paraId="7872BE05"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4F0B695" w14:textId="77777777" w:rsidR="007262BB" w:rsidRPr="00787C43" w:rsidRDefault="007262BB" w:rsidP="007262BB">
      <w:r w:rsidRPr="00787C43">
        <w:rPr>
          <w:rStyle w:val="HideTWBExt"/>
        </w:rPr>
        <w:t>&lt;/Amend&gt;</w:t>
      </w:r>
    </w:p>
    <w:p w14:paraId="541F271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231</w:t>
      </w:r>
      <w:r w:rsidRPr="00787C43">
        <w:rPr>
          <w:rStyle w:val="HideTWBExt"/>
        </w:rPr>
        <w:t>&lt;/NumAm&gt;</w:t>
      </w:r>
    </w:p>
    <w:p w14:paraId="4A2B28AB"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74C4125E" w14:textId="77777777" w:rsidR="007262BB" w:rsidRPr="00787C43" w:rsidRDefault="007262BB" w:rsidP="007262BB">
      <w:pPr>
        <w:pStyle w:val="NormalBold"/>
      </w:pPr>
      <w:r w:rsidRPr="00787C43">
        <w:rPr>
          <w:rStyle w:val="HideTWBExt"/>
          <w:b w:val="0"/>
        </w:rPr>
        <w:t>&lt;/RepeatBlock-By&gt;</w:t>
      </w:r>
    </w:p>
    <w:p w14:paraId="21018FB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3F34B27" w14:textId="77777777" w:rsidR="007262BB" w:rsidRPr="00787C43" w:rsidRDefault="007262BB" w:rsidP="007262BB">
      <w:pPr>
        <w:pStyle w:val="NormalBold"/>
      </w:pPr>
      <w:r w:rsidRPr="00787C43">
        <w:rPr>
          <w:rStyle w:val="HideTWBExt"/>
        </w:rPr>
        <w:t>&lt;Article&gt;</w:t>
      </w:r>
      <w:r w:rsidRPr="00787C43">
        <w:t>Erwägung J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4C28A3C" w14:textId="77777777" w:rsidTr="007B3812">
        <w:trPr>
          <w:trHeight w:hRule="exact" w:val="240"/>
          <w:jc w:val="center"/>
        </w:trPr>
        <w:tc>
          <w:tcPr>
            <w:tcW w:w="9752" w:type="dxa"/>
            <w:gridSpan w:val="2"/>
            <w:tcBorders>
              <w:top w:val="nil"/>
              <w:left w:val="nil"/>
              <w:bottom w:val="nil"/>
              <w:right w:val="nil"/>
            </w:tcBorders>
          </w:tcPr>
          <w:p w14:paraId="3796F1AF" w14:textId="77777777" w:rsidR="007262BB" w:rsidRPr="00787C43" w:rsidRDefault="007262BB" w:rsidP="007B3812"/>
        </w:tc>
      </w:tr>
      <w:tr w:rsidR="007262BB" w:rsidRPr="00787C43" w14:paraId="4A6E71A7" w14:textId="77777777" w:rsidTr="007B3812">
        <w:trPr>
          <w:trHeight w:val="240"/>
          <w:jc w:val="center"/>
        </w:trPr>
        <w:tc>
          <w:tcPr>
            <w:tcW w:w="4876" w:type="dxa"/>
            <w:tcBorders>
              <w:top w:val="nil"/>
              <w:left w:val="nil"/>
              <w:bottom w:val="nil"/>
              <w:right w:val="nil"/>
            </w:tcBorders>
          </w:tcPr>
          <w:p w14:paraId="263DFA7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2BE5277" w14:textId="77777777" w:rsidR="007262BB" w:rsidRPr="00787C43" w:rsidRDefault="007262BB" w:rsidP="007B3812">
            <w:pPr>
              <w:pStyle w:val="AmColumnHeading"/>
            </w:pPr>
            <w:r w:rsidRPr="00787C43">
              <w:t>Geänderter Text</w:t>
            </w:r>
          </w:p>
        </w:tc>
      </w:tr>
      <w:tr w:rsidR="007262BB" w:rsidRPr="00787C43" w14:paraId="743EA4E0" w14:textId="77777777" w:rsidTr="007B3812">
        <w:trPr>
          <w:jc w:val="center"/>
        </w:trPr>
        <w:tc>
          <w:tcPr>
            <w:tcW w:w="4876" w:type="dxa"/>
            <w:tcBorders>
              <w:top w:val="nil"/>
              <w:left w:val="nil"/>
              <w:bottom w:val="nil"/>
              <w:right w:val="nil"/>
            </w:tcBorders>
          </w:tcPr>
          <w:p w14:paraId="0A0AE605" w14:textId="77777777" w:rsidR="007262BB" w:rsidRPr="00787C43" w:rsidRDefault="007262BB" w:rsidP="007B3812">
            <w:pPr>
              <w:pStyle w:val="Normal6a"/>
            </w:pPr>
          </w:p>
        </w:tc>
        <w:tc>
          <w:tcPr>
            <w:tcW w:w="4876" w:type="dxa"/>
            <w:tcBorders>
              <w:top w:val="nil"/>
              <w:left w:val="nil"/>
              <w:bottom w:val="nil"/>
              <w:right w:val="nil"/>
            </w:tcBorders>
          </w:tcPr>
          <w:p w14:paraId="5F26F2D4" w14:textId="77777777" w:rsidR="007262BB" w:rsidRPr="00787C43" w:rsidRDefault="007262BB" w:rsidP="007B3812">
            <w:pPr>
              <w:pStyle w:val="Normal6a"/>
            </w:pPr>
            <w:r w:rsidRPr="00787C43">
              <w:rPr>
                <w:b/>
                <w:i/>
              </w:rPr>
              <w:t>Jb.</w:t>
            </w:r>
            <w:r w:rsidRPr="00787C43">
              <w:tab/>
            </w:r>
            <w:r w:rsidRPr="00787C43">
              <w:rPr>
                <w:b/>
                <w:i/>
              </w:rPr>
              <w:t>in der Erwägung, dass durch die in allen Mitgliedstaaten durchgeführten Forschungstätigkeiten aufgezeigt wurde, dass geschlechtsspezifische Gewalt in öffentlichen Räumen und öffentlichen Verkehrsmitteln ein erhebliches Problem darstellt und Sicherheitsmaßnahmen und die Unterstützung von Opfern nach wie vor unzureichend sind; in der Erwägung, dass der Agentur der Europäischen Union für Grundrechte (FRA) zufolge bis zu 55 % der Frauen in der Europäischen Union Opfer sexueller Belästigung in öffentlichen Verkehrsmitteln waren; in der Erwägung, dass es zahlreiche Berichte über in verschiedenen Verkehrsträgern erfolgte sexuelle Übergriffe, beispielsweise durch Fahrer von Fahrdiensten und Taxis, gibt; in der Erwägung, dass sich dies negativ auf Transportmittelentscheidungen, Beschäftigung, Bildung und soziale und berufliche Chancen für Frauen in all ihrer Vielfalt auswirken kann;</w:t>
            </w:r>
          </w:p>
        </w:tc>
      </w:tr>
    </w:tbl>
    <w:p w14:paraId="22481AD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33B62EE" w14:textId="77777777" w:rsidR="007262BB" w:rsidRPr="00787C43" w:rsidRDefault="007262BB" w:rsidP="007262BB">
      <w:r w:rsidRPr="00787C43">
        <w:rPr>
          <w:rStyle w:val="HideTWBExt"/>
        </w:rPr>
        <w:t>&lt;/Amend&gt;</w:t>
      </w:r>
    </w:p>
    <w:p w14:paraId="75D979C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232</w:t>
      </w:r>
      <w:r w:rsidRPr="00787C43">
        <w:rPr>
          <w:rStyle w:val="HideTWBExt"/>
        </w:rPr>
        <w:t>&lt;/NumAm&gt;</w:t>
      </w:r>
    </w:p>
    <w:p w14:paraId="3321E159" w14:textId="77777777" w:rsidR="007262BB" w:rsidRPr="00787C43" w:rsidRDefault="007262BB" w:rsidP="007262BB">
      <w:pPr>
        <w:pStyle w:val="NormalBold"/>
      </w:pPr>
      <w:r w:rsidRPr="00787C43">
        <w:rPr>
          <w:rStyle w:val="HideTWBExt"/>
          <w:b w:val="0"/>
        </w:rPr>
        <w:t>&lt;RepeatBlock-By&gt;&lt;Members&gt;</w:t>
      </w:r>
      <w:r w:rsidRPr="00787C43">
        <w:t>Maria Noichl</w:t>
      </w:r>
      <w:r w:rsidRPr="00787C43">
        <w:rPr>
          <w:rStyle w:val="HideTWBExt"/>
          <w:b w:val="0"/>
        </w:rPr>
        <w:t>&lt;/Members&gt;</w:t>
      </w:r>
    </w:p>
    <w:p w14:paraId="35CED831" w14:textId="77777777" w:rsidR="007262BB" w:rsidRPr="00787C43" w:rsidRDefault="007262BB" w:rsidP="007262BB">
      <w:pPr>
        <w:pStyle w:val="NormalBold"/>
      </w:pPr>
      <w:r w:rsidRPr="00787C43">
        <w:rPr>
          <w:rStyle w:val="HideTWBExt"/>
          <w:b w:val="0"/>
        </w:rPr>
        <w:t>&lt;/RepeatBlock-By&gt;</w:t>
      </w:r>
    </w:p>
    <w:p w14:paraId="5B48A6D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D366F0A" w14:textId="77777777" w:rsidR="007262BB" w:rsidRPr="00787C43" w:rsidRDefault="007262BB" w:rsidP="007262BB">
      <w:pPr>
        <w:pStyle w:val="NormalBold"/>
      </w:pPr>
      <w:r w:rsidRPr="00787C43">
        <w:rPr>
          <w:rStyle w:val="HideTWBExt"/>
        </w:rPr>
        <w:t>&lt;Article&gt;</w:t>
      </w:r>
      <w:r w:rsidRPr="00787C43">
        <w:t>Erwägung J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B45144C" w14:textId="77777777" w:rsidTr="007B3812">
        <w:trPr>
          <w:trHeight w:hRule="exact" w:val="240"/>
          <w:jc w:val="center"/>
        </w:trPr>
        <w:tc>
          <w:tcPr>
            <w:tcW w:w="9752" w:type="dxa"/>
            <w:gridSpan w:val="2"/>
            <w:tcBorders>
              <w:top w:val="nil"/>
              <w:left w:val="nil"/>
              <w:bottom w:val="nil"/>
              <w:right w:val="nil"/>
            </w:tcBorders>
          </w:tcPr>
          <w:p w14:paraId="7C4E84AE" w14:textId="77777777" w:rsidR="007262BB" w:rsidRPr="00787C43" w:rsidRDefault="007262BB" w:rsidP="007B3812"/>
        </w:tc>
      </w:tr>
      <w:tr w:rsidR="007262BB" w:rsidRPr="00787C43" w14:paraId="163E5D4F" w14:textId="77777777" w:rsidTr="007B3812">
        <w:trPr>
          <w:trHeight w:val="240"/>
          <w:jc w:val="center"/>
        </w:trPr>
        <w:tc>
          <w:tcPr>
            <w:tcW w:w="4876" w:type="dxa"/>
            <w:tcBorders>
              <w:top w:val="nil"/>
              <w:left w:val="nil"/>
              <w:bottom w:val="nil"/>
              <w:right w:val="nil"/>
            </w:tcBorders>
          </w:tcPr>
          <w:p w14:paraId="5428A902"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36E8A63E" w14:textId="77777777" w:rsidR="007262BB" w:rsidRPr="00787C43" w:rsidRDefault="007262BB" w:rsidP="007B3812">
            <w:pPr>
              <w:pStyle w:val="AmColumnHeading"/>
            </w:pPr>
            <w:r w:rsidRPr="00787C43">
              <w:t>Geänderter Text</w:t>
            </w:r>
          </w:p>
        </w:tc>
      </w:tr>
      <w:tr w:rsidR="007262BB" w:rsidRPr="00787C43" w14:paraId="0EA11671" w14:textId="77777777" w:rsidTr="007B3812">
        <w:trPr>
          <w:jc w:val="center"/>
        </w:trPr>
        <w:tc>
          <w:tcPr>
            <w:tcW w:w="4876" w:type="dxa"/>
            <w:tcBorders>
              <w:top w:val="nil"/>
              <w:left w:val="nil"/>
              <w:bottom w:val="nil"/>
              <w:right w:val="nil"/>
            </w:tcBorders>
          </w:tcPr>
          <w:p w14:paraId="718E6FCB" w14:textId="77777777" w:rsidR="007262BB" w:rsidRPr="00787C43" w:rsidRDefault="007262BB" w:rsidP="007B3812">
            <w:pPr>
              <w:pStyle w:val="Normal6a"/>
            </w:pPr>
          </w:p>
        </w:tc>
        <w:tc>
          <w:tcPr>
            <w:tcW w:w="4876" w:type="dxa"/>
            <w:tcBorders>
              <w:top w:val="nil"/>
              <w:left w:val="nil"/>
              <w:bottom w:val="nil"/>
              <w:right w:val="nil"/>
            </w:tcBorders>
          </w:tcPr>
          <w:p w14:paraId="0063C59F" w14:textId="77777777" w:rsidR="007262BB" w:rsidRPr="00787C43" w:rsidRDefault="007262BB" w:rsidP="007B3812">
            <w:pPr>
              <w:pStyle w:val="Normal6a"/>
            </w:pPr>
            <w:r w:rsidRPr="00787C43">
              <w:rPr>
                <w:b/>
                <w:i/>
              </w:rPr>
              <w:t>Jb.</w:t>
            </w:r>
            <w:r w:rsidRPr="00787C43">
              <w:tab/>
            </w:r>
            <w:r w:rsidRPr="00787C43">
              <w:rPr>
                <w:b/>
                <w:i/>
              </w:rPr>
              <w:t>in der Erwägung, dass Menschenhandel eine der flagrantesten Verletzungen der Grundrechte und der Menschenwürde darstellt; in der Erwägung, dass der Menschenhandel ein wachsender Zweig der organisierten Kriminalität, eine Form der Sklaverei und eine Verletzung der Menschenrechte darstellt, und dass vom Menschenhandel vor allem Frauen und Kinder betroffen sind, insbesondere zum Zwecke der sexuellen Ausbeutung; in der Erwägung, dass durch den Prostitutionsmarkt der Handel mit Frauen und Kindern verstärkt und die Gewalt gegen sie verschärft wird; </w:t>
            </w:r>
          </w:p>
        </w:tc>
      </w:tr>
    </w:tbl>
    <w:p w14:paraId="54E6B0F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11EBEC3" w14:textId="77777777" w:rsidR="007262BB" w:rsidRPr="00787C43" w:rsidRDefault="007262BB" w:rsidP="007262BB">
      <w:r w:rsidRPr="00787C43">
        <w:rPr>
          <w:rStyle w:val="HideTWBExt"/>
        </w:rPr>
        <w:t>&lt;/Amend&gt;</w:t>
      </w:r>
    </w:p>
    <w:p w14:paraId="15991C7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233</w:t>
      </w:r>
      <w:r w:rsidRPr="00787C43">
        <w:rPr>
          <w:rStyle w:val="HideTWBExt"/>
        </w:rPr>
        <w:t>&lt;/NumAm&gt;</w:t>
      </w:r>
    </w:p>
    <w:p w14:paraId="2DE571B9"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5648890B" w14:textId="77777777" w:rsidR="007262BB" w:rsidRPr="00787C43" w:rsidRDefault="007262BB" w:rsidP="007262BB">
      <w:pPr>
        <w:pStyle w:val="NormalBold"/>
      </w:pPr>
      <w:r w:rsidRPr="00787C43">
        <w:rPr>
          <w:rStyle w:val="HideTWBExt"/>
          <w:b w:val="0"/>
        </w:rPr>
        <w:t>&lt;/RepeatBlock-By&gt;</w:t>
      </w:r>
    </w:p>
    <w:p w14:paraId="37BE45B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98615DD" w14:textId="77777777" w:rsidR="007262BB" w:rsidRPr="00787C43" w:rsidRDefault="007262BB" w:rsidP="007262BB">
      <w:pPr>
        <w:pStyle w:val="NormalBold"/>
      </w:pPr>
      <w:r w:rsidRPr="00787C43">
        <w:rPr>
          <w:rStyle w:val="HideTWBExt"/>
        </w:rPr>
        <w:t>&lt;Article&gt;</w:t>
      </w:r>
      <w:r w:rsidRPr="00787C43">
        <w:t>Erwägung J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EA18636" w14:textId="77777777" w:rsidTr="007B3812">
        <w:trPr>
          <w:trHeight w:hRule="exact" w:val="240"/>
          <w:jc w:val="center"/>
        </w:trPr>
        <w:tc>
          <w:tcPr>
            <w:tcW w:w="9752" w:type="dxa"/>
            <w:gridSpan w:val="2"/>
            <w:tcBorders>
              <w:top w:val="nil"/>
              <w:left w:val="nil"/>
              <w:bottom w:val="nil"/>
              <w:right w:val="nil"/>
            </w:tcBorders>
          </w:tcPr>
          <w:p w14:paraId="48018D96" w14:textId="77777777" w:rsidR="007262BB" w:rsidRPr="00787C43" w:rsidRDefault="007262BB" w:rsidP="007B3812"/>
        </w:tc>
      </w:tr>
      <w:tr w:rsidR="007262BB" w:rsidRPr="00787C43" w14:paraId="457F82DE" w14:textId="77777777" w:rsidTr="007B3812">
        <w:trPr>
          <w:trHeight w:val="240"/>
          <w:jc w:val="center"/>
        </w:trPr>
        <w:tc>
          <w:tcPr>
            <w:tcW w:w="4876" w:type="dxa"/>
            <w:tcBorders>
              <w:top w:val="nil"/>
              <w:left w:val="nil"/>
              <w:bottom w:val="nil"/>
              <w:right w:val="nil"/>
            </w:tcBorders>
          </w:tcPr>
          <w:p w14:paraId="15A6B3D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74DFA13" w14:textId="77777777" w:rsidR="007262BB" w:rsidRPr="00787C43" w:rsidRDefault="007262BB" w:rsidP="007B3812">
            <w:pPr>
              <w:pStyle w:val="AmColumnHeading"/>
            </w:pPr>
            <w:r w:rsidRPr="00787C43">
              <w:t>Geänderter Text</w:t>
            </w:r>
          </w:p>
        </w:tc>
      </w:tr>
      <w:tr w:rsidR="007262BB" w:rsidRPr="00787C43" w14:paraId="4F856E3E" w14:textId="77777777" w:rsidTr="007B3812">
        <w:trPr>
          <w:jc w:val="center"/>
        </w:trPr>
        <w:tc>
          <w:tcPr>
            <w:tcW w:w="4876" w:type="dxa"/>
            <w:tcBorders>
              <w:top w:val="nil"/>
              <w:left w:val="nil"/>
              <w:bottom w:val="nil"/>
              <w:right w:val="nil"/>
            </w:tcBorders>
          </w:tcPr>
          <w:p w14:paraId="47CC61EE" w14:textId="77777777" w:rsidR="007262BB" w:rsidRPr="00787C43" w:rsidRDefault="007262BB" w:rsidP="007B3812">
            <w:pPr>
              <w:pStyle w:val="Normal6a"/>
            </w:pPr>
          </w:p>
        </w:tc>
        <w:tc>
          <w:tcPr>
            <w:tcW w:w="4876" w:type="dxa"/>
            <w:tcBorders>
              <w:top w:val="nil"/>
              <w:left w:val="nil"/>
              <w:bottom w:val="nil"/>
              <w:right w:val="nil"/>
            </w:tcBorders>
          </w:tcPr>
          <w:p w14:paraId="06D5B4CA" w14:textId="77777777" w:rsidR="007262BB" w:rsidRPr="00787C43" w:rsidRDefault="007262BB" w:rsidP="007B3812">
            <w:pPr>
              <w:pStyle w:val="Normal6a"/>
            </w:pPr>
            <w:r w:rsidRPr="00787C43">
              <w:rPr>
                <w:b/>
                <w:i/>
              </w:rPr>
              <w:t>Jb.</w:t>
            </w:r>
            <w:r w:rsidRPr="00787C43">
              <w:tab/>
            </w:r>
            <w:r w:rsidRPr="00787C43">
              <w:rPr>
                <w:b/>
                <w:i/>
              </w:rPr>
              <w:t>in der Erwägung, dass sich die geschlechtsspezifischen Unterschiede in den verschiedenen Sektoren innerhalb der EU zwischen und innerhalb der EU-Mitgliedstaaten und ihrer Regionen, einschließlich der Gebiete in äußerster Randlage, unterscheiden, was auf regionale Unterschiede bei der Verwirklichung der Gleichstellung der Geschlechter hindeutet;</w:t>
            </w:r>
          </w:p>
        </w:tc>
      </w:tr>
    </w:tbl>
    <w:p w14:paraId="4CE3179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F0CD83E" w14:textId="77777777" w:rsidR="007262BB" w:rsidRPr="00787C43" w:rsidRDefault="007262BB" w:rsidP="007262BB">
      <w:r w:rsidRPr="00787C43">
        <w:rPr>
          <w:rStyle w:val="HideTWBExt"/>
        </w:rPr>
        <w:t>&lt;/Amend&gt;</w:t>
      </w:r>
    </w:p>
    <w:p w14:paraId="14313E6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234</w:t>
      </w:r>
      <w:r w:rsidRPr="00787C43">
        <w:rPr>
          <w:rStyle w:val="HideTWBExt"/>
        </w:rPr>
        <w:t>&lt;/NumAm&gt;</w:t>
      </w:r>
    </w:p>
    <w:p w14:paraId="40341278" w14:textId="77777777" w:rsidR="007262BB" w:rsidRPr="00787C43" w:rsidRDefault="007262BB" w:rsidP="007262BB">
      <w:pPr>
        <w:pStyle w:val="NormalBold"/>
      </w:pPr>
      <w:r w:rsidRPr="00787C43">
        <w:rPr>
          <w:rStyle w:val="HideTWBExt"/>
          <w:b w:val="0"/>
        </w:rPr>
        <w:t>&lt;RepeatBlock-By&gt;&lt;Members&gt;</w:t>
      </w:r>
      <w:r w:rsidRPr="00787C43">
        <w:t>Maria Noichl</w:t>
      </w:r>
      <w:r w:rsidRPr="00787C43">
        <w:rPr>
          <w:rStyle w:val="HideTWBExt"/>
          <w:b w:val="0"/>
        </w:rPr>
        <w:t>&lt;/Members&gt;</w:t>
      </w:r>
    </w:p>
    <w:p w14:paraId="28B554A5" w14:textId="77777777" w:rsidR="007262BB" w:rsidRPr="00787C43" w:rsidRDefault="007262BB" w:rsidP="007262BB">
      <w:pPr>
        <w:pStyle w:val="NormalBold"/>
      </w:pPr>
      <w:r w:rsidRPr="00787C43">
        <w:rPr>
          <w:rStyle w:val="HideTWBExt"/>
          <w:b w:val="0"/>
        </w:rPr>
        <w:t>&lt;/RepeatBlock-By&gt;</w:t>
      </w:r>
    </w:p>
    <w:p w14:paraId="4F7D099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AE6DDC6" w14:textId="77777777" w:rsidR="007262BB" w:rsidRPr="00787C43" w:rsidRDefault="007262BB" w:rsidP="007262BB">
      <w:pPr>
        <w:pStyle w:val="NormalBold"/>
      </w:pPr>
      <w:r w:rsidRPr="00787C43">
        <w:rPr>
          <w:rStyle w:val="HideTWBExt"/>
        </w:rPr>
        <w:lastRenderedPageBreak/>
        <w:t>&lt;Article&gt;</w:t>
      </w:r>
      <w:r w:rsidRPr="00787C43">
        <w:t>Erwägung J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8B3BC2F" w14:textId="77777777" w:rsidTr="007B3812">
        <w:trPr>
          <w:trHeight w:hRule="exact" w:val="240"/>
          <w:jc w:val="center"/>
        </w:trPr>
        <w:tc>
          <w:tcPr>
            <w:tcW w:w="9752" w:type="dxa"/>
            <w:gridSpan w:val="2"/>
            <w:tcBorders>
              <w:top w:val="nil"/>
              <w:left w:val="nil"/>
              <w:bottom w:val="nil"/>
              <w:right w:val="nil"/>
            </w:tcBorders>
          </w:tcPr>
          <w:p w14:paraId="55D6B392" w14:textId="77777777" w:rsidR="007262BB" w:rsidRPr="00787C43" w:rsidRDefault="007262BB" w:rsidP="007B3812"/>
        </w:tc>
      </w:tr>
      <w:tr w:rsidR="007262BB" w:rsidRPr="00787C43" w14:paraId="6EF2FD95" w14:textId="77777777" w:rsidTr="007B3812">
        <w:trPr>
          <w:trHeight w:val="240"/>
          <w:jc w:val="center"/>
        </w:trPr>
        <w:tc>
          <w:tcPr>
            <w:tcW w:w="4876" w:type="dxa"/>
            <w:tcBorders>
              <w:top w:val="nil"/>
              <w:left w:val="nil"/>
              <w:bottom w:val="nil"/>
              <w:right w:val="nil"/>
            </w:tcBorders>
          </w:tcPr>
          <w:p w14:paraId="1247303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01273D8" w14:textId="77777777" w:rsidR="007262BB" w:rsidRPr="00787C43" w:rsidRDefault="007262BB" w:rsidP="007B3812">
            <w:pPr>
              <w:pStyle w:val="AmColumnHeading"/>
            </w:pPr>
            <w:r w:rsidRPr="00787C43">
              <w:t>Geänderter Text</w:t>
            </w:r>
          </w:p>
        </w:tc>
      </w:tr>
      <w:tr w:rsidR="007262BB" w:rsidRPr="00787C43" w14:paraId="2EA69B6D" w14:textId="77777777" w:rsidTr="007B3812">
        <w:trPr>
          <w:jc w:val="center"/>
        </w:trPr>
        <w:tc>
          <w:tcPr>
            <w:tcW w:w="4876" w:type="dxa"/>
            <w:tcBorders>
              <w:top w:val="nil"/>
              <w:left w:val="nil"/>
              <w:bottom w:val="nil"/>
              <w:right w:val="nil"/>
            </w:tcBorders>
          </w:tcPr>
          <w:p w14:paraId="7AF72E58" w14:textId="77777777" w:rsidR="007262BB" w:rsidRPr="00787C43" w:rsidRDefault="007262BB" w:rsidP="007B3812">
            <w:pPr>
              <w:pStyle w:val="Normal6a"/>
            </w:pPr>
          </w:p>
        </w:tc>
        <w:tc>
          <w:tcPr>
            <w:tcW w:w="4876" w:type="dxa"/>
            <w:tcBorders>
              <w:top w:val="nil"/>
              <w:left w:val="nil"/>
              <w:bottom w:val="nil"/>
              <w:right w:val="nil"/>
            </w:tcBorders>
          </w:tcPr>
          <w:p w14:paraId="77B9D17D" w14:textId="77777777" w:rsidR="007262BB" w:rsidRPr="00787C43" w:rsidRDefault="007262BB" w:rsidP="007B3812">
            <w:pPr>
              <w:pStyle w:val="Normal6a"/>
            </w:pPr>
            <w:r w:rsidRPr="00787C43">
              <w:rPr>
                <w:b/>
                <w:i/>
              </w:rPr>
              <w:t>Jc.</w:t>
            </w:r>
            <w:r w:rsidRPr="00787C43">
              <w:tab/>
            </w:r>
            <w:r w:rsidRPr="00787C43">
              <w:rPr>
                <w:b/>
                <w:i/>
              </w:rPr>
              <w:t>in der Erwägung, dass Bewegungen, die sich gegen gleichstellungspolitische Maßnahmen und die Rechte der Frau stellen, und versuchen, traditionelle Geschlechterrollen wieder zur Norm zu machen, den Status quo in Frage stellen, die Rechte der Frau angreifen und versuchen, weitere Fortschritte zu blockieren, einen Aufschwung erlebt haben; in der Erwägung, dass diese Bewegungen, die sich der Gleichstellungspolitik, der Familienvielfalt, der gleichgeschlechtlichen Ehe, der sexuellen und reproduktiven Gesundheit und den damit verbundenen Rechten sowie der durchgängigen Berücksichtigung der Geschlechtergleichstellung widersetzen, versuchen, die nationale und europäische Politikgestaltung zu beeinflussen, und dass der zunehmende Erfolg rechter und konservativer Parteien Errungenschaften in Bezug auf die Rechte der Frau und die Gleichstellung der Geschlechter sowie die Rechtsstaatlichkeit und die Grundrechte im Allgemeinen in der EU und ihren Mitgliedstaaten bedroht; in der Erwägung, dass die Kommission als Hüterin der Verträge auch beim Schutz der Frauenrechte und der Gleichstellung der Geschlechter an vorderster Front stehen sollte;</w:t>
            </w:r>
          </w:p>
        </w:tc>
      </w:tr>
    </w:tbl>
    <w:p w14:paraId="48A5778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EE7EC43" w14:textId="77777777" w:rsidR="007262BB" w:rsidRPr="00787C43" w:rsidRDefault="007262BB" w:rsidP="007262BB">
      <w:r w:rsidRPr="00787C43">
        <w:rPr>
          <w:rStyle w:val="HideTWBExt"/>
        </w:rPr>
        <w:t>&lt;/Amend&gt;</w:t>
      </w:r>
    </w:p>
    <w:p w14:paraId="13645E1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235</w:t>
      </w:r>
      <w:r w:rsidRPr="00787C43">
        <w:rPr>
          <w:rStyle w:val="HideTWBExt"/>
        </w:rPr>
        <w:t>&lt;/NumAm&gt;</w:t>
      </w:r>
    </w:p>
    <w:p w14:paraId="0C7A82D5"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52F9DD20" w14:textId="77777777" w:rsidR="007262BB" w:rsidRPr="00787C43" w:rsidRDefault="007262BB" w:rsidP="007262BB">
      <w:pPr>
        <w:pStyle w:val="NormalBold"/>
      </w:pPr>
      <w:r w:rsidRPr="00787C43">
        <w:rPr>
          <w:rStyle w:val="HideTWBExt"/>
          <w:b w:val="0"/>
        </w:rPr>
        <w:t>&lt;/RepeatBlock-By&gt;</w:t>
      </w:r>
    </w:p>
    <w:p w14:paraId="56A4F3D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12C1398" w14:textId="77777777" w:rsidR="007262BB" w:rsidRPr="00787C43" w:rsidRDefault="007262BB" w:rsidP="007262BB">
      <w:pPr>
        <w:pStyle w:val="NormalBold"/>
      </w:pPr>
      <w:r w:rsidRPr="00787C43">
        <w:rPr>
          <w:rStyle w:val="HideTWBExt"/>
        </w:rPr>
        <w:t>&lt;Article&gt;</w:t>
      </w:r>
      <w:r w:rsidRPr="00787C43">
        <w:t>Erwägung J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F3E6A85" w14:textId="77777777" w:rsidTr="007B3812">
        <w:trPr>
          <w:trHeight w:hRule="exact" w:val="240"/>
          <w:jc w:val="center"/>
        </w:trPr>
        <w:tc>
          <w:tcPr>
            <w:tcW w:w="9752" w:type="dxa"/>
            <w:gridSpan w:val="2"/>
            <w:tcBorders>
              <w:top w:val="nil"/>
              <w:left w:val="nil"/>
              <w:bottom w:val="nil"/>
              <w:right w:val="nil"/>
            </w:tcBorders>
          </w:tcPr>
          <w:p w14:paraId="62F86B6F" w14:textId="77777777" w:rsidR="007262BB" w:rsidRPr="00787C43" w:rsidRDefault="007262BB" w:rsidP="007B3812"/>
        </w:tc>
      </w:tr>
      <w:tr w:rsidR="007262BB" w:rsidRPr="00787C43" w14:paraId="795AECDB" w14:textId="77777777" w:rsidTr="007B3812">
        <w:trPr>
          <w:trHeight w:val="240"/>
          <w:jc w:val="center"/>
        </w:trPr>
        <w:tc>
          <w:tcPr>
            <w:tcW w:w="4876" w:type="dxa"/>
            <w:tcBorders>
              <w:top w:val="nil"/>
              <w:left w:val="nil"/>
              <w:bottom w:val="nil"/>
              <w:right w:val="nil"/>
            </w:tcBorders>
          </w:tcPr>
          <w:p w14:paraId="4889716B"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5BD0EE83" w14:textId="77777777" w:rsidR="007262BB" w:rsidRPr="00787C43" w:rsidRDefault="007262BB" w:rsidP="007B3812">
            <w:pPr>
              <w:pStyle w:val="AmColumnHeading"/>
            </w:pPr>
            <w:r w:rsidRPr="00787C43">
              <w:t>Geänderter Text</w:t>
            </w:r>
          </w:p>
        </w:tc>
      </w:tr>
      <w:tr w:rsidR="007262BB" w:rsidRPr="00787C43" w14:paraId="1E0FA641" w14:textId="77777777" w:rsidTr="007B3812">
        <w:trPr>
          <w:jc w:val="center"/>
        </w:trPr>
        <w:tc>
          <w:tcPr>
            <w:tcW w:w="4876" w:type="dxa"/>
            <w:tcBorders>
              <w:top w:val="nil"/>
              <w:left w:val="nil"/>
              <w:bottom w:val="nil"/>
              <w:right w:val="nil"/>
            </w:tcBorders>
          </w:tcPr>
          <w:p w14:paraId="303D8286" w14:textId="77777777" w:rsidR="007262BB" w:rsidRPr="00787C43" w:rsidRDefault="007262BB" w:rsidP="007B3812">
            <w:pPr>
              <w:pStyle w:val="Normal6a"/>
            </w:pPr>
          </w:p>
        </w:tc>
        <w:tc>
          <w:tcPr>
            <w:tcW w:w="4876" w:type="dxa"/>
            <w:tcBorders>
              <w:top w:val="nil"/>
              <w:left w:val="nil"/>
              <w:bottom w:val="nil"/>
              <w:right w:val="nil"/>
            </w:tcBorders>
          </w:tcPr>
          <w:p w14:paraId="42C516FC" w14:textId="77777777" w:rsidR="007262BB" w:rsidRPr="00787C43" w:rsidRDefault="007262BB" w:rsidP="007B3812">
            <w:pPr>
              <w:pStyle w:val="Normal6a"/>
            </w:pPr>
            <w:r w:rsidRPr="00787C43">
              <w:rPr>
                <w:b/>
                <w:i/>
              </w:rPr>
              <w:t>Jc.</w:t>
            </w:r>
            <w:r w:rsidRPr="00787C43">
              <w:tab/>
            </w:r>
            <w:r w:rsidRPr="00787C43">
              <w:rPr>
                <w:b/>
                <w:i/>
              </w:rPr>
              <w:t>in der Erwägung, dass der Zugang von Frauen zum IKT-, Finanz- und Industriesektor für die Wettbewerbsfähigkeit der europäischen Wirtschaft von wesentlicher Bedeutung ist und dass die potenziellen Auswirkungen geschlechtsspezifischer Verzerrungen in diesen Sektoren der EU Talente, Ressourcen und Wohlstand vorenthalten, aber auch eine Bedrohung für Innovationen darstellen, wie auch im Draghi-Bericht über die Wettbewerbsfähigkeit der EU hervorgehoben wird;</w:t>
            </w:r>
          </w:p>
        </w:tc>
      </w:tr>
    </w:tbl>
    <w:p w14:paraId="5969C3E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98C9EC0" w14:textId="77777777" w:rsidR="007262BB" w:rsidRPr="00787C43" w:rsidRDefault="007262BB" w:rsidP="007262BB">
      <w:r w:rsidRPr="00787C43">
        <w:rPr>
          <w:rStyle w:val="HideTWBExt"/>
        </w:rPr>
        <w:t>&lt;/Amend&gt;</w:t>
      </w:r>
    </w:p>
    <w:p w14:paraId="1258F4E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236</w:t>
      </w:r>
      <w:r w:rsidRPr="00787C43">
        <w:rPr>
          <w:rStyle w:val="HideTWBExt"/>
        </w:rPr>
        <w:t>&lt;/NumAm&gt;</w:t>
      </w:r>
    </w:p>
    <w:p w14:paraId="79B7E3B5"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1EA793E3" w14:textId="77777777" w:rsidR="007262BB" w:rsidRPr="00787C43" w:rsidRDefault="007262BB" w:rsidP="007262BB">
      <w:pPr>
        <w:pStyle w:val="NormalBold"/>
      </w:pPr>
      <w:r w:rsidRPr="00787C43">
        <w:rPr>
          <w:rStyle w:val="HideTWBExt"/>
          <w:b w:val="0"/>
        </w:rPr>
        <w:t>&lt;/RepeatBlock-By&gt;</w:t>
      </w:r>
    </w:p>
    <w:p w14:paraId="1DE12C2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266BE76" w14:textId="77777777" w:rsidR="007262BB" w:rsidRPr="00787C43" w:rsidRDefault="007262BB" w:rsidP="007262BB">
      <w:pPr>
        <w:pStyle w:val="NormalBold"/>
      </w:pPr>
      <w:r w:rsidRPr="00787C43">
        <w:rPr>
          <w:rStyle w:val="HideTWBExt"/>
        </w:rPr>
        <w:t>&lt;Article&gt;</w:t>
      </w:r>
      <w:r w:rsidRPr="00787C43">
        <w:t>Erwägung J d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CD941FE" w14:textId="77777777" w:rsidTr="007B3812">
        <w:trPr>
          <w:trHeight w:hRule="exact" w:val="240"/>
          <w:jc w:val="center"/>
        </w:trPr>
        <w:tc>
          <w:tcPr>
            <w:tcW w:w="9752" w:type="dxa"/>
            <w:gridSpan w:val="2"/>
            <w:tcBorders>
              <w:top w:val="nil"/>
              <w:left w:val="nil"/>
              <w:bottom w:val="nil"/>
              <w:right w:val="nil"/>
            </w:tcBorders>
          </w:tcPr>
          <w:p w14:paraId="1AA591DB" w14:textId="77777777" w:rsidR="007262BB" w:rsidRPr="00787C43" w:rsidRDefault="007262BB" w:rsidP="007B3812"/>
        </w:tc>
      </w:tr>
      <w:tr w:rsidR="007262BB" w:rsidRPr="00787C43" w14:paraId="3D6BF8F7" w14:textId="77777777" w:rsidTr="007B3812">
        <w:trPr>
          <w:trHeight w:val="240"/>
          <w:jc w:val="center"/>
        </w:trPr>
        <w:tc>
          <w:tcPr>
            <w:tcW w:w="4876" w:type="dxa"/>
            <w:tcBorders>
              <w:top w:val="nil"/>
              <w:left w:val="nil"/>
              <w:bottom w:val="nil"/>
              <w:right w:val="nil"/>
            </w:tcBorders>
          </w:tcPr>
          <w:p w14:paraId="15C5996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89A95A6" w14:textId="77777777" w:rsidR="007262BB" w:rsidRPr="00787C43" w:rsidRDefault="007262BB" w:rsidP="007B3812">
            <w:pPr>
              <w:pStyle w:val="AmColumnHeading"/>
            </w:pPr>
            <w:r w:rsidRPr="00787C43">
              <w:t>Geänderter Text</w:t>
            </w:r>
          </w:p>
        </w:tc>
      </w:tr>
      <w:tr w:rsidR="007262BB" w:rsidRPr="00787C43" w14:paraId="48A11C19" w14:textId="77777777" w:rsidTr="007B3812">
        <w:trPr>
          <w:jc w:val="center"/>
        </w:trPr>
        <w:tc>
          <w:tcPr>
            <w:tcW w:w="4876" w:type="dxa"/>
            <w:tcBorders>
              <w:top w:val="nil"/>
              <w:left w:val="nil"/>
              <w:bottom w:val="nil"/>
              <w:right w:val="nil"/>
            </w:tcBorders>
          </w:tcPr>
          <w:p w14:paraId="723AF8A4" w14:textId="77777777" w:rsidR="007262BB" w:rsidRPr="00787C43" w:rsidRDefault="007262BB" w:rsidP="007B3812">
            <w:pPr>
              <w:pStyle w:val="Normal6a"/>
            </w:pPr>
          </w:p>
        </w:tc>
        <w:tc>
          <w:tcPr>
            <w:tcW w:w="4876" w:type="dxa"/>
            <w:tcBorders>
              <w:top w:val="nil"/>
              <w:left w:val="nil"/>
              <w:bottom w:val="nil"/>
              <w:right w:val="nil"/>
            </w:tcBorders>
          </w:tcPr>
          <w:p w14:paraId="5B618E68" w14:textId="77777777" w:rsidR="007262BB" w:rsidRPr="00787C43" w:rsidRDefault="007262BB" w:rsidP="007B3812">
            <w:pPr>
              <w:pStyle w:val="Normal6a"/>
            </w:pPr>
            <w:r w:rsidRPr="00787C43">
              <w:rPr>
                <w:b/>
                <w:i/>
              </w:rPr>
              <w:t>Jd.</w:t>
            </w:r>
            <w:r w:rsidRPr="00787C43">
              <w:tab/>
            </w:r>
            <w:r w:rsidRPr="00787C43">
              <w:rPr>
                <w:b/>
                <w:i/>
              </w:rPr>
              <w:t>in der Erwägung, dass es wichtig ist, einheitliche, vergleichbare Daten in der gesamten EU zu erheben, um den Sachstand zu verstehen und auf unseren Vorschlägen zur Gleichstellungspolitik aufzubauen, und zwar durch die Arbeit des Wissenszentrums der Europäischen Union für Fragen der Gleichstellung der Geschlechter (EIGE);</w:t>
            </w:r>
          </w:p>
        </w:tc>
      </w:tr>
    </w:tbl>
    <w:p w14:paraId="67BFCFA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48D70EA" w14:textId="77777777" w:rsidR="007262BB" w:rsidRPr="00787C43" w:rsidRDefault="007262BB" w:rsidP="007262BB">
      <w:r w:rsidRPr="00787C43">
        <w:rPr>
          <w:rStyle w:val="HideTWBExt"/>
        </w:rPr>
        <w:t>&lt;/Amend&gt;</w:t>
      </w:r>
    </w:p>
    <w:p w14:paraId="023563E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237</w:t>
      </w:r>
      <w:r w:rsidRPr="00787C43">
        <w:rPr>
          <w:rStyle w:val="HideTWBExt"/>
        </w:rPr>
        <w:t>&lt;/NumAm&gt;</w:t>
      </w:r>
    </w:p>
    <w:p w14:paraId="55474B58"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2B225D6B" w14:textId="77777777" w:rsidR="007262BB" w:rsidRPr="00787C43" w:rsidRDefault="007262BB" w:rsidP="007262BB">
      <w:pPr>
        <w:pStyle w:val="NormalBold"/>
      </w:pPr>
      <w:r w:rsidRPr="00787C43">
        <w:rPr>
          <w:rStyle w:val="HideTWBExt"/>
          <w:b w:val="0"/>
        </w:rPr>
        <w:t>&lt;/RepeatBlock-By&gt;</w:t>
      </w:r>
    </w:p>
    <w:p w14:paraId="6066924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A07C2A1" w14:textId="77777777" w:rsidR="007262BB" w:rsidRPr="00787C43" w:rsidRDefault="007262BB" w:rsidP="007262BB">
      <w:pPr>
        <w:pStyle w:val="NormalBold"/>
      </w:pPr>
      <w:r w:rsidRPr="00787C43">
        <w:rPr>
          <w:rStyle w:val="HideTWBExt"/>
        </w:rPr>
        <w:t>&lt;Article&gt;</w:t>
      </w:r>
      <w:r w:rsidRPr="00787C43">
        <w:t>Ziffer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F48916B" w14:textId="77777777" w:rsidTr="007B3812">
        <w:trPr>
          <w:trHeight w:hRule="exact" w:val="240"/>
          <w:jc w:val="center"/>
        </w:trPr>
        <w:tc>
          <w:tcPr>
            <w:tcW w:w="9752" w:type="dxa"/>
            <w:gridSpan w:val="2"/>
            <w:tcBorders>
              <w:top w:val="nil"/>
              <w:left w:val="nil"/>
              <w:bottom w:val="nil"/>
              <w:right w:val="nil"/>
            </w:tcBorders>
          </w:tcPr>
          <w:p w14:paraId="76C283D6" w14:textId="77777777" w:rsidR="007262BB" w:rsidRPr="00787C43" w:rsidRDefault="007262BB" w:rsidP="007B3812"/>
        </w:tc>
      </w:tr>
      <w:tr w:rsidR="007262BB" w:rsidRPr="00787C43" w14:paraId="30B7A28D" w14:textId="77777777" w:rsidTr="007B3812">
        <w:trPr>
          <w:trHeight w:val="240"/>
          <w:jc w:val="center"/>
        </w:trPr>
        <w:tc>
          <w:tcPr>
            <w:tcW w:w="4876" w:type="dxa"/>
            <w:tcBorders>
              <w:top w:val="nil"/>
              <w:left w:val="nil"/>
              <w:bottom w:val="nil"/>
              <w:right w:val="nil"/>
            </w:tcBorders>
          </w:tcPr>
          <w:p w14:paraId="3DFF8645"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0ECEDB16" w14:textId="77777777" w:rsidR="007262BB" w:rsidRPr="00787C43" w:rsidRDefault="007262BB" w:rsidP="007B3812">
            <w:pPr>
              <w:pStyle w:val="AmColumnHeading"/>
            </w:pPr>
            <w:r w:rsidRPr="00787C43">
              <w:t>Geänderter Text</w:t>
            </w:r>
          </w:p>
        </w:tc>
      </w:tr>
      <w:tr w:rsidR="007262BB" w:rsidRPr="00787C43" w14:paraId="31DCBA49" w14:textId="77777777" w:rsidTr="007B3812">
        <w:trPr>
          <w:jc w:val="center"/>
        </w:trPr>
        <w:tc>
          <w:tcPr>
            <w:tcW w:w="4876" w:type="dxa"/>
            <w:tcBorders>
              <w:top w:val="nil"/>
              <w:left w:val="nil"/>
              <w:bottom w:val="nil"/>
              <w:right w:val="nil"/>
            </w:tcBorders>
          </w:tcPr>
          <w:p w14:paraId="0FE3C09C" w14:textId="77777777" w:rsidR="007262BB" w:rsidRPr="00787C43" w:rsidRDefault="007262BB" w:rsidP="007B3812">
            <w:pPr>
              <w:pStyle w:val="Normal6a"/>
            </w:pPr>
            <w:r w:rsidRPr="00787C43">
              <w:t>1.</w:t>
            </w:r>
            <w:r w:rsidRPr="00787C43">
              <w:tab/>
              <w:t xml:space="preserve">fordert die Kommission auf, eine </w:t>
            </w:r>
            <w:r w:rsidRPr="00787C43">
              <w:rPr>
                <w:b/>
                <w:i/>
              </w:rPr>
              <w:t>ehrgeizige</w:t>
            </w:r>
            <w:r w:rsidRPr="00787C43">
              <w:t xml:space="preserve"> Strategie für die Gleichstellung der Geschlechter 2026-2030 </w:t>
            </w:r>
            <w:r w:rsidRPr="00787C43">
              <w:rPr>
                <w:b/>
                <w:i/>
              </w:rPr>
              <w:t xml:space="preserve">mit konkreten, greifbaren legislativen </w:t>
            </w:r>
            <w:r w:rsidRPr="00787C43">
              <w:t xml:space="preserve">und </w:t>
            </w:r>
            <w:r w:rsidRPr="00787C43">
              <w:rPr>
                <w:b/>
                <w:i/>
              </w:rPr>
              <w:t>nichtlegislativen</w:t>
            </w:r>
            <w:r w:rsidRPr="00787C43">
              <w:t xml:space="preserve"> Maßnahmen in den nachstehend dargelegten Schlüsselbereichen </w:t>
            </w:r>
            <w:r w:rsidRPr="00787C43">
              <w:rPr>
                <w:b/>
                <w:i/>
              </w:rPr>
              <w:t>vorzulegen</w:t>
            </w:r>
            <w:r w:rsidRPr="00787C43">
              <w:t>;</w:t>
            </w:r>
          </w:p>
        </w:tc>
        <w:tc>
          <w:tcPr>
            <w:tcW w:w="4876" w:type="dxa"/>
            <w:tcBorders>
              <w:top w:val="nil"/>
              <w:left w:val="nil"/>
              <w:bottom w:val="nil"/>
              <w:right w:val="nil"/>
            </w:tcBorders>
          </w:tcPr>
          <w:p w14:paraId="2F60DBCB" w14:textId="607392C8" w:rsidR="007262BB" w:rsidRPr="00787C43" w:rsidRDefault="007262BB" w:rsidP="007B3812">
            <w:pPr>
              <w:pStyle w:val="Normal6a"/>
            </w:pPr>
            <w:r w:rsidRPr="00787C43">
              <w:t>1.</w:t>
            </w:r>
            <w:r w:rsidRPr="00787C43">
              <w:tab/>
              <w:t xml:space="preserve">fordert die Kommission auf, eine </w:t>
            </w:r>
            <w:r w:rsidRPr="00787C43">
              <w:rPr>
                <w:b/>
                <w:i/>
              </w:rPr>
              <w:t>ausgewogene</w:t>
            </w:r>
            <w:r w:rsidRPr="00787C43">
              <w:t xml:space="preserve"> Strategie für die Gleichstellung der Geschlechter 2026-2030 </w:t>
            </w:r>
            <w:r w:rsidRPr="00787C43">
              <w:rPr>
                <w:b/>
                <w:i/>
              </w:rPr>
              <w:t xml:space="preserve">vorzulegen, die auf der Achtung der Würde eines jeden Menschen </w:t>
            </w:r>
            <w:r w:rsidRPr="00787C43">
              <w:t xml:space="preserve">und </w:t>
            </w:r>
            <w:r w:rsidRPr="00787C43">
              <w:rPr>
                <w:b/>
                <w:i/>
              </w:rPr>
              <w:t>auf der biologischen Realität basiert, d. h. dass Frauen und Männer entsprechend ihrem biologischen Geschlecht</w:t>
            </w:r>
            <w:r w:rsidR="003B32E5" w:rsidRPr="00787C43">
              <w:rPr>
                <w:b/>
                <w:i/>
              </w:rPr>
              <w:t xml:space="preserve"> </w:t>
            </w:r>
            <w:r w:rsidRPr="00787C43">
              <w:rPr>
                <w:b/>
                <w:i/>
              </w:rPr>
              <w:t>definiert werden, und konkrete, greifbare</w:t>
            </w:r>
            <w:r w:rsidRPr="00787C43">
              <w:t xml:space="preserve"> Maßnahmen in den nachstehend dargelegten Schlüsselbereichen </w:t>
            </w:r>
            <w:r w:rsidRPr="00787C43">
              <w:rPr>
                <w:b/>
                <w:i/>
              </w:rPr>
              <w:t>vorsieht</w:t>
            </w:r>
            <w:r w:rsidRPr="00787C43">
              <w:t>;</w:t>
            </w:r>
          </w:p>
        </w:tc>
      </w:tr>
    </w:tbl>
    <w:p w14:paraId="7BE35D8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5C890506" w14:textId="77777777" w:rsidR="007262BB" w:rsidRPr="00787C43" w:rsidRDefault="007262BB" w:rsidP="007262BB">
      <w:r w:rsidRPr="00787C43">
        <w:rPr>
          <w:rStyle w:val="HideTWBExt"/>
        </w:rPr>
        <w:t>&lt;/Amend&gt;</w:t>
      </w:r>
    </w:p>
    <w:p w14:paraId="46DB36C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238</w:t>
      </w:r>
      <w:r w:rsidRPr="00787C43">
        <w:rPr>
          <w:rStyle w:val="HideTWBExt"/>
        </w:rPr>
        <w:t>&lt;/NumAm&gt;</w:t>
      </w:r>
    </w:p>
    <w:p w14:paraId="62D25061"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39628762" w14:textId="77777777" w:rsidR="007262BB" w:rsidRPr="00787C43" w:rsidRDefault="007262BB" w:rsidP="007262BB">
      <w:pPr>
        <w:pStyle w:val="NormalBold"/>
      </w:pPr>
      <w:r w:rsidRPr="00787C43">
        <w:rPr>
          <w:rStyle w:val="HideTWBExt"/>
          <w:b w:val="0"/>
        </w:rPr>
        <w:t>&lt;/RepeatBlock-By&gt;</w:t>
      </w:r>
    </w:p>
    <w:p w14:paraId="13F094E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F8CC3F3" w14:textId="77777777" w:rsidR="007262BB" w:rsidRPr="00787C43" w:rsidRDefault="007262BB" w:rsidP="007262BB">
      <w:pPr>
        <w:pStyle w:val="NormalBold"/>
      </w:pPr>
      <w:r w:rsidRPr="00787C43">
        <w:rPr>
          <w:rStyle w:val="HideTWBExt"/>
        </w:rPr>
        <w:t>&lt;Article&gt;</w:t>
      </w:r>
      <w:r w:rsidRPr="00787C43">
        <w:t>Ziffer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6C54B06" w14:textId="77777777" w:rsidTr="007B3812">
        <w:trPr>
          <w:trHeight w:hRule="exact" w:val="240"/>
          <w:jc w:val="center"/>
        </w:trPr>
        <w:tc>
          <w:tcPr>
            <w:tcW w:w="9752" w:type="dxa"/>
            <w:gridSpan w:val="2"/>
            <w:tcBorders>
              <w:top w:val="nil"/>
              <w:left w:val="nil"/>
              <w:bottom w:val="nil"/>
              <w:right w:val="nil"/>
            </w:tcBorders>
          </w:tcPr>
          <w:p w14:paraId="264601F1" w14:textId="77777777" w:rsidR="007262BB" w:rsidRPr="00787C43" w:rsidRDefault="007262BB" w:rsidP="007B3812"/>
        </w:tc>
      </w:tr>
      <w:tr w:rsidR="007262BB" w:rsidRPr="00787C43" w14:paraId="241ED836" w14:textId="77777777" w:rsidTr="007B3812">
        <w:trPr>
          <w:trHeight w:val="240"/>
          <w:jc w:val="center"/>
        </w:trPr>
        <w:tc>
          <w:tcPr>
            <w:tcW w:w="4876" w:type="dxa"/>
            <w:tcBorders>
              <w:top w:val="nil"/>
              <w:left w:val="nil"/>
              <w:bottom w:val="nil"/>
              <w:right w:val="nil"/>
            </w:tcBorders>
          </w:tcPr>
          <w:p w14:paraId="39DC022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84BEF0E" w14:textId="77777777" w:rsidR="007262BB" w:rsidRPr="00787C43" w:rsidRDefault="007262BB" w:rsidP="007B3812">
            <w:pPr>
              <w:pStyle w:val="AmColumnHeading"/>
            </w:pPr>
            <w:r w:rsidRPr="00787C43">
              <w:t>Geänderter Text</w:t>
            </w:r>
          </w:p>
        </w:tc>
      </w:tr>
      <w:tr w:rsidR="007262BB" w:rsidRPr="00787C43" w14:paraId="787BB2B3" w14:textId="77777777" w:rsidTr="007B3812">
        <w:trPr>
          <w:jc w:val="center"/>
        </w:trPr>
        <w:tc>
          <w:tcPr>
            <w:tcW w:w="4876" w:type="dxa"/>
            <w:tcBorders>
              <w:top w:val="nil"/>
              <w:left w:val="nil"/>
              <w:bottom w:val="nil"/>
              <w:right w:val="nil"/>
            </w:tcBorders>
          </w:tcPr>
          <w:p w14:paraId="4E594737" w14:textId="77777777" w:rsidR="007262BB" w:rsidRPr="00787C43" w:rsidRDefault="007262BB" w:rsidP="007B3812">
            <w:pPr>
              <w:pStyle w:val="Normal6a"/>
            </w:pPr>
            <w:r w:rsidRPr="00787C43">
              <w:t>1.</w:t>
            </w:r>
            <w:r w:rsidRPr="00787C43">
              <w:tab/>
            </w:r>
            <w:r w:rsidRPr="00787C43">
              <w:rPr>
                <w:b/>
                <w:i/>
              </w:rPr>
              <w:t>fordert</w:t>
            </w:r>
            <w:r w:rsidRPr="00787C43">
              <w:t xml:space="preserve"> die Kommission </w:t>
            </w:r>
            <w:r w:rsidRPr="00787C43">
              <w:rPr>
                <w:b/>
                <w:i/>
              </w:rPr>
              <w:t>auf, eine ehrgeizige</w:t>
            </w:r>
            <w:r w:rsidRPr="00787C43">
              <w:t xml:space="preserve"> Strategie für die Gleichstellung der Geschlechter 2026-2030 mit konkreten, greifbaren </w:t>
            </w:r>
            <w:r w:rsidRPr="00787C43">
              <w:rPr>
                <w:b/>
                <w:i/>
              </w:rPr>
              <w:t>legislativen und nichtlegislativen</w:t>
            </w:r>
            <w:r w:rsidRPr="00787C43">
              <w:t xml:space="preserve"> Maßnahmen </w:t>
            </w:r>
            <w:r w:rsidRPr="00787C43">
              <w:rPr>
                <w:b/>
                <w:i/>
              </w:rPr>
              <w:t>in den nachstehend dargelegten Schlüsselbereichen vorzulegen</w:t>
            </w:r>
            <w:r w:rsidRPr="00787C43">
              <w:t>;</w:t>
            </w:r>
          </w:p>
        </w:tc>
        <w:tc>
          <w:tcPr>
            <w:tcW w:w="4876" w:type="dxa"/>
            <w:tcBorders>
              <w:top w:val="nil"/>
              <w:left w:val="nil"/>
              <w:bottom w:val="nil"/>
              <w:right w:val="nil"/>
            </w:tcBorders>
          </w:tcPr>
          <w:p w14:paraId="520DDA47" w14:textId="3EEC5C77" w:rsidR="007262BB" w:rsidRPr="00787C43" w:rsidRDefault="007262BB" w:rsidP="007B3812">
            <w:pPr>
              <w:pStyle w:val="Normal6a"/>
            </w:pPr>
            <w:r w:rsidRPr="00787C43">
              <w:t>1.</w:t>
            </w:r>
            <w:r w:rsidRPr="00787C43">
              <w:tab/>
            </w:r>
            <w:r w:rsidRPr="00787C43">
              <w:rPr>
                <w:b/>
                <w:i/>
              </w:rPr>
              <w:t>erwartet, dass</w:t>
            </w:r>
            <w:r w:rsidRPr="00787C43">
              <w:t xml:space="preserve"> die Kommission </w:t>
            </w:r>
            <w:r w:rsidRPr="00787C43">
              <w:rPr>
                <w:b/>
                <w:i/>
              </w:rPr>
              <w:t>eine</w:t>
            </w:r>
            <w:r w:rsidRPr="00787C43">
              <w:t xml:space="preserve"> Strategie für die Gleichstellung der Geschlechter 2026-2030 mit konkreten, greifbaren Maßnahmen </w:t>
            </w:r>
            <w:r w:rsidRPr="00787C43">
              <w:rPr>
                <w:b/>
                <w:i/>
              </w:rPr>
              <w:t>vorlegt,</w:t>
            </w:r>
            <w:r w:rsidR="003B32E5" w:rsidRPr="00787C43">
              <w:rPr>
                <w:b/>
                <w:i/>
              </w:rPr>
              <w:t xml:space="preserve"> </w:t>
            </w:r>
            <w:r w:rsidRPr="00787C43">
              <w:rPr>
                <w:b/>
                <w:i/>
              </w:rPr>
              <w:t>die dem in den Verträgen verankerten Subsidiaritätsprinzip, den nationalen Zuständigkeiten und den spezifischen Gegebenheiten der einzelnen Mitgliedstaaten Rechnung tragen</w:t>
            </w:r>
            <w:r w:rsidRPr="00787C43">
              <w:t>;</w:t>
            </w:r>
          </w:p>
        </w:tc>
      </w:tr>
    </w:tbl>
    <w:p w14:paraId="3C83863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CC102AA" w14:textId="77777777" w:rsidR="007262BB" w:rsidRPr="00787C43" w:rsidRDefault="007262BB" w:rsidP="007262BB">
      <w:r w:rsidRPr="00787C43">
        <w:rPr>
          <w:rStyle w:val="HideTWBExt"/>
        </w:rPr>
        <w:t>&lt;/Amend&gt;</w:t>
      </w:r>
    </w:p>
    <w:p w14:paraId="3024DE0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239</w:t>
      </w:r>
      <w:r w:rsidRPr="00787C43">
        <w:rPr>
          <w:rStyle w:val="HideTWBExt"/>
        </w:rPr>
        <w:t>&lt;/NumAm&gt;</w:t>
      </w:r>
    </w:p>
    <w:p w14:paraId="11671581" w14:textId="77777777" w:rsidR="007262BB" w:rsidRPr="00787C43" w:rsidRDefault="007262BB" w:rsidP="007262BB">
      <w:pPr>
        <w:pStyle w:val="NormalBold"/>
      </w:pPr>
      <w:r w:rsidRPr="00787C43">
        <w:rPr>
          <w:rStyle w:val="HideTWBExt"/>
          <w:b w:val="0"/>
        </w:rPr>
        <w:t>&lt;RepeatBlock-By&gt;&lt;Members&gt;</w:t>
      </w:r>
      <w:r w:rsidRPr="00787C43">
        <w:t>Christine Anderson, Irmhild Boßdorf</w:t>
      </w:r>
      <w:r w:rsidRPr="00787C43">
        <w:rPr>
          <w:rStyle w:val="HideTWBExt"/>
          <w:b w:val="0"/>
        </w:rPr>
        <w:t>&lt;/Members&gt;</w:t>
      </w:r>
    </w:p>
    <w:p w14:paraId="3AB0BC1C" w14:textId="77777777" w:rsidR="007262BB" w:rsidRPr="00787C43" w:rsidRDefault="007262BB" w:rsidP="007262BB">
      <w:pPr>
        <w:pStyle w:val="NormalBold"/>
      </w:pPr>
      <w:r w:rsidRPr="00787C43">
        <w:rPr>
          <w:rStyle w:val="HideTWBExt"/>
          <w:b w:val="0"/>
        </w:rPr>
        <w:t>&lt;/RepeatBlock-By&gt;</w:t>
      </w:r>
    </w:p>
    <w:p w14:paraId="292D4FE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A5E5AD5" w14:textId="77777777" w:rsidR="007262BB" w:rsidRPr="00787C43" w:rsidRDefault="007262BB" w:rsidP="007262BB">
      <w:pPr>
        <w:pStyle w:val="NormalBold"/>
      </w:pPr>
      <w:r w:rsidRPr="00787C43">
        <w:rPr>
          <w:rStyle w:val="HideTWBExt"/>
        </w:rPr>
        <w:t>&lt;Article&gt;</w:t>
      </w:r>
      <w:r w:rsidRPr="00787C43">
        <w:t>Ziffer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096829A" w14:textId="77777777" w:rsidTr="007B3812">
        <w:trPr>
          <w:trHeight w:hRule="exact" w:val="240"/>
          <w:jc w:val="center"/>
        </w:trPr>
        <w:tc>
          <w:tcPr>
            <w:tcW w:w="9752" w:type="dxa"/>
            <w:gridSpan w:val="2"/>
            <w:tcBorders>
              <w:top w:val="nil"/>
              <w:left w:val="nil"/>
              <w:bottom w:val="nil"/>
              <w:right w:val="nil"/>
            </w:tcBorders>
          </w:tcPr>
          <w:p w14:paraId="20CF6D08" w14:textId="77777777" w:rsidR="007262BB" w:rsidRPr="00787C43" w:rsidRDefault="007262BB" w:rsidP="007B3812"/>
        </w:tc>
      </w:tr>
      <w:tr w:rsidR="007262BB" w:rsidRPr="00787C43" w14:paraId="2039C13C" w14:textId="77777777" w:rsidTr="007B3812">
        <w:trPr>
          <w:trHeight w:val="240"/>
          <w:jc w:val="center"/>
        </w:trPr>
        <w:tc>
          <w:tcPr>
            <w:tcW w:w="4876" w:type="dxa"/>
            <w:tcBorders>
              <w:top w:val="nil"/>
              <w:left w:val="nil"/>
              <w:bottom w:val="nil"/>
              <w:right w:val="nil"/>
            </w:tcBorders>
          </w:tcPr>
          <w:p w14:paraId="391D3EB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1FBB41E" w14:textId="77777777" w:rsidR="007262BB" w:rsidRPr="00787C43" w:rsidRDefault="007262BB" w:rsidP="007B3812">
            <w:pPr>
              <w:pStyle w:val="AmColumnHeading"/>
            </w:pPr>
            <w:r w:rsidRPr="00787C43">
              <w:t>Geänderter Text</w:t>
            </w:r>
          </w:p>
        </w:tc>
      </w:tr>
      <w:tr w:rsidR="007262BB" w:rsidRPr="00787C43" w14:paraId="446B5F75" w14:textId="77777777" w:rsidTr="007B3812">
        <w:trPr>
          <w:jc w:val="center"/>
        </w:trPr>
        <w:tc>
          <w:tcPr>
            <w:tcW w:w="4876" w:type="dxa"/>
            <w:tcBorders>
              <w:top w:val="nil"/>
              <w:left w:val="nil"/>
              <w:bottom w:val="nil"/>
              <w:right w:val="nil"/>
            </w:tcBorders>
          </w:tcPr>
          <w:p w14:paraId="62B6E892" w14:textId="77777777" w:rsidR="007262BB" w:rsidRPr="00787C43" w:rsidRDefault="007262BB" w:rsidP="007B3812">
            <w:pPr>
              <w:pStyle w:val="Normal6a"/>
            </w:pPr>
            <w:r w:rsidRPr="00787C43">
              <w:t>1.</w:t>
            </w:r>
            <w:r w:rsidRPr="00787C43">
              <w:tab/>
              <w:t xml:space="preserve">fordert die Kommission auf, eine </w:t>
            </w:r>
            <w:r w:rsidRPr="00787C43">
              <w:rPr>
                <w:b/>
                <w:i/>
              </w:rPr>
              <w:t>ehrgeizige</w:t>
            </w:r>
            <w:r w:rsidRPr="00787C43">
              <w:t xml:space="preserve"> Strategie für die Gleichstellung </w:t>
            </w:r>
            <w:r w:rsidRPr="00787C43">
              <w:lastRenderedPageBreak/>
              <w:t xml:space="preserve">der Geschlechter </w:t>
            </w:r>
            <w:r w:rsidRPr="00787C43">
              <w:rPr>
                <w:b/>
                <w:i/>
              </w:rPr>
              <w:t>2026-2030 mit konkreten, greifbaren legislativen und nichtlegislativen Maßnahmen in den nachstehend dargelegten Schlüsselbereichen vorzulegen;</w:t>
            </w:r>
            <w:r w:rsidRPr="00787C43">
              <w:t>;</w:t>
            </w:r>
          </w:p>
        </w:tc>
        <w:tc>
          <w:tcPr>
            <w:tcW w:w="4876" w:type="dxa"/>
            <w:tcBorders>
              <w:top w:val="nil"/>
              <w:left w:val="nil"/>
              <w:bottom w:val="nil"/>
              <w:right w:val="nil"/>
            </w:tcBorders>
          </w:tcPr>
          <w:p w14:paraId="1E0517B6" w14:textId="77777777" w:rsidR="007262BB" w:rsidRPr="00787C43" w:rsidRDefault="007262BB" w:rsidP="007B3812">
            <w:pPr>
              <w:pStyle w:val="Normal6a"/>
            </w:pPr>
            <w:r w:rsidRPr="00787C43">
              <w:lastRenderedPageBreak/>
              <w:t>1.</w:t>
            </w:r>
            <w:r w:rsidRPr="00787C43">
              <w:tab/>
              <w:t xml:space="preserve">fordert die Kommission auf, </w:t>
            </w:r>
            <w:r w:rsidRPr="00787C43">
              <w:rPr>
                <w:b/>
                <w:i/>
              </w:rPr>
              <w:t>nie</w:t>
            </w:r>
            <w:r w:rsidRPr="00787C43">
              <w:t xml:space="preserve"> </w:t>
            </w:r>
            <w:r w:rsidRPr="00787C43">
              <w:rPr>
                <w:b/>
                <w:i/>
              </w:rPr>
              <w:t>wieder</w:t>
            </w:r>
            <w:r w:rsidRPr="00787C43">
              <w:t xml:space="preserve"> eine Strategie für die Gleichstellung </w:t>
            </w:r>
            <w:r w:rsidRPr="00787C43">
              <w:lastRenderedPageBreak/>
              <w:t xml:space="preserve">der Geschlechter </w:t>
            </w:r>
            <w:r w:rsidRPr="00787C43">
              <w:rPr>
                <w:b/>
                <w:i/>
              </w:rPr>
              <w:t>vorzulegen</w:t>
            </w:r>
            <w:r w:rsidRPr="00787C43">
              <w:t>;</w:t>
            </w:r>
          </w:p>
        </w:tc>
      </w:tr>
    </w:tbl>
    <w:p w14:paraId="6639EA23"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6D82A5D" w14:textId="77777777" w:rsidR="007262BB" w:rsidRPr="00787C43" w:rsidRDefault="007262BB" w:rsidP="007262BB">
      <w:r w:rsidRPr="00787C43">
        <w:rPr>
          <w:rStyle w:val="HideTWBExt"/>
        </w:rPr>
        <w:t>&lt;/Amend&gt;</w:t>
      </w:r>
    </w:p>
    <w:p w14:paraId="25AA604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240</w:t>
      </w:r>
      <w:r w:rsidRPr="00787C43">
        <w:rPr>
          <w:rStyle w:val="HideTWBExt"/>
        </w:rPr>
        <w:t>&lt;/NumAm&gt;</w:t>
      </w:r>
    </w:p>
    <w:p w14:paraId="143D7F4F"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1649AD8D" w14:textId="77777777" w:rsidR="007262BB" w:rsidRPr="00787C43" w:rsidRDefault="007262BB" w:rsidP="007262BB">
      <w:pPr>
        <w:pStyle w:val="NormalBold"/>
      </w:pPr>
      <w:r w:rsidRPr="00787C43">
        <w:rPr>
          <w:rStyle w:val="HideTWBExt"/>
          <w:b w:val="0"/>
        </w:rPr>
        <w:t>&lt;/RepeatBlock-By&gt;</w:t>
      </w:r>
    </w:p>
    <w:p w14:paraId="2393C86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77ACFA8" w14:textId="77777777" w:rsidR="007262BB" w:rsidRPr="00787C43" w:rsidRDefault="007262BB" w:rsidP="007262BB">
      <w:pPr>
        <w:pStyle w:val="NormalBold"/>
      </w:pPr>
      <w:r w:rsidRPr="00787C43">
        <w:rPr>
          <w:rStyle w:val="HideTWBExt"/>
        </w:rPr>
        <w:t>&lt;Article&gt;</w:t>
      </w:r>
      <w:r w:rsidRPr="00787C43">
        <w:t>Ziffer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C6C005C" w14:textId="77777777" w:rsidTr="007B3812">
        <w:trPr>
          <w:trHeight w:hRule="exact" w:val="240"/>
          <w:jc w:val="center"/>
        </w:trPr>
        <w:tc>
          <w:tcPr>
            <w:tcW w:w="9752" w:type="dxa"/>
            <w:gridSpan w:val="2"/>
            <w:tcBorders>
              <w:top w:val="nil"/>
              <w:left w:val="nil"/>
              <w:bottom w:val="nil"/>
              <w:right w:val="nil"/>
            </w:tcBorders>
          </w:tcPr>
          <w:p w14:paraId="3D7D567E" w14:textId="77777777" w:rsidR="007262BB" w:rsidRPr="00787C43" w:rsidRDefault="007262BB" w:rsidP="007B3812"/>
        </w:tc>
      </w:tr>
      <w:tr w:rsidR="007262BB" w:rsidRPr="00787C43" w14:paraId="3086F5EB" w14:textId="77777777" w:rsidTr="007B3812">
        <w:trPr>
          <w:trHeight w:val="240"/>
          <w:jc w:val="center"/>
        </w:trPr>
        <w:tc>
          <w:tcPr>
            <w:tcW w:w="4876" w:type="dxa"/>
            <w:tcBorders>
              <w:top w:val="nil"/>
              <w:left w:val="nil"/>
              <w:bottom w:val="nil"/>
              <w:right w:val="nil"/>
            </w:tcBorders>
          </w:tcPr>
          <w:p w14:paraId="2656821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FC8AC4D" w14:textId="77777777" w:rsidR="007262BB" w:rsidRPr="00787C43" w:rsidRDefault="007262BB" w:rsidP="007B3812">
            <w:pPr>
              <w:pStyle w:val="AmColumnHeading"/>
            </w:pPr>
            <w:r w:rsidRPr="00787C43">
              <w:t>Geänderter Text</w:t>
            </w:r>
          </w:p>
        </w:tc>
      </w:tr>
      <w:tr w:rsidR="007262BB" w:rsidRPr="00787C43" w14:paraId="2D0A867B" w14:textId="77777777" w:rsidTr="007B3812">
        <w:trPr>
          <w:jc w:val="center"/>
        </w:trPr>
        <w:tc>
          <w:tcPr>
            <w:tcW w:w="4876" w:type="dxa"/>
            <w:tcBorders>
              <w:top w:val="nil"/>
              <w:left w:val="nil"/>
              <w:bottom w:val="nil"/>
              <w:right w:val="nil"/>
            </w:tcBorders>
          </w:tcPr>
          <w:p w14:paraId="4494FA15" w14:textId="77777777" w:rsidR="007262BB" w:rsidRPr="00787C43" w:rsidRDefault="007262BB" w:rsidP="007B3812">
            <w:pPr>
              <w:pStyle w:val="Normal6a"/>
            </w:pPr>
            <w:r w:rsidRPr="00787C43">
              <w:t>1.</w:t>
            </w:r>
            <w:r w:rsidRPr="00787C43">
              <w:tab/>
              <w:t>fordert die Kommission auf, eine ehrgeizige Strategie für die Gleichstellung der Geschlechter 2026-2030 mit konkreten, greifbaren legislativen und nichtlegislativen Maßnahmen in den nachstehend dargelegten Schlüsselbereichen vorzulegen;</w:t>
            </w:r>
          </w:p>
        </w:tc>
        <w:tc>
          <w:tcPr>
            <w:tcW w:w="4876" w:type="dxa"/>
            <w:tcBorders>
              <w:top w:val="nil"/>
              <w:left w:val="nil"/>
              <w:bottom w:val="nil"/>
              <w:right w:val="nil"/>
            </w:tcBorders>
          </w:tcPr>
          <w:p w14:paraId="224ADCEF" w14:textId="77777777" w:rsidR="007262BB" w:rsidRPr="00787C43" w:rsidRDefault="007262BB" w:rsidP="007B3812">
            <w:pPr>
              <w:pStyle w:val="Normal6a"/>
            </w:pPr>
            <w:r w:rsidRPr="00787C43">
              <w:t>1.</w:t>
            </w:r>
            <w:r w:rsidRPr="00787C43">
              <w:tab/>
              <w:t xml:space="preserve">fordert die Kommission auf, eine ehrgeizige Strategie für die Gleichstellung der Geschlechter 2026-2030 mit konkreten, greifbaren legislativen und nichtlegislativen Maßnahmen </w:t>
            </w:r>
            <w:r w:rsidRPr="00787C43">
              <w:rPr>
                <w:b/>
                <w:i/>
              </w:rPr>
              <w:t>und Zielvorgaben</w:t>
            </w:r>
            <w:r w:rsidRPr="00787C43">
              <w:t xml:space="preserve"> in den nachstehend dargelegten Schlüsselbereichen vorzulegen</w:t>
            </w:r>
            <w:r w:rsidRPr="00787C43">
              <w:rPr>
                <w:b/>
                <w:i/>
              </w:rPr>
              <w:t>,</w:t>
            </w:r>
            <w:r w:rsidRPr="00787C43">
              <w:t xml:space="preserve"> </w:t>
            </w:r>
            <w:r w:rsidRPr="00787C43">
              <w:rPr>
                <w:b/>
                <w:i/>
              </w:rPr>
              <w:t>die Frauen und Mädchen in ihrer ganzen Vielfalt einbezieht;</w:t>
            </w:r>
          </w:p>
        </w:tc>
      </w:tr>
    </w:tbl>
    <w:p w14:paraId="07D5E55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3CD01F8" w14:textId="77777777" w:rsidR="007262BB" w:rsidRPr="00787C43" w:rsidRDefault="007262BB" w:rsidP="007262BB">
      <w:r w:rsidRPr="00787C43">
        <w:rPr>
          <w:rStyle w:val="HideTWBExt"/>
        </w:rPr>
        <w:t>&lt;/Amend&gt;</w:t>
      </w:r>
    </w:p>
    <w:p w14:paraId="57663CD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241</w:t>
      </w:r>
      <w:r w:rsidRPr="00787C43">
        <w:rPr>
          <w:rStyle w:val="HideTWBExt"/>
        </w:rPr>
        <w:t>&lt;/NumAm&gt;</w:t>
      </w:r>
    </w:p>
    <w:p w14:paraId="0839AB8D"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2776FBB8" w14:textId="77777777" w:rsidR="007262BB" w:rsidRPr="00787C43" w:rsidRDefault="007262BB" w:rsidP="007262BB">
      <w:pPr>
        <w:pStyle w:val="NormalBold"/>
      </w:pPr>
      <w:r w:rsidRPr="00787C43">
        <w:rPr>
          <w:rStyle w:val="HideTWBExt"/>
          <w:b w:val="0"/>
        </w:rPr>
        <w:t>&lt;/RepeatBlock-By&gt;</w:t>
      </w:r>
    </w:p>
    <w:p w14:paraId="1AA37DD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D204DB9" w14:textId="77777777" w:rsidR="007262BB" w:rsidRPr="00787C43" w:rsidRDefault="007262BB" w:rsidP="007262BB">
      <w:pPr>
        <w:pStyle w:val="NormalBold"/>
      </w:pPr>
      <w:r w:rsidRPr="00787C43">
        <w:rPr>
          <w:rStyle w:val="HideTWBExt"/>
        </w:rPr>
        <w:t>&lt;Article&gt;</w:t>
      </w:r>
      <w:r w:rsidRPr="00787C43">
        <w:t>Ziffer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1984D52" w14:textId="77777777" w:rsidTr="007B3812">
        <w:trPr>
          <w:trHeight w:hRule="exact" w:val="240"/>
          <w:jc w:val="center"/>
        </w:trPr>
        <w:tc>
          <w:tcPr>
            <w:tcW w:w="9752" w:type="dxa"/>
            <w:gridSpan w:val="2"/>
            <w:tcBorders>
              <w:top w:val="nil"/>
              <w:left w:val="nil"/>
              <w:bottom w:val="nil"/>
              <w:right w:val="nil"/>
            </w:tcBorders>
          </w:tcPr>
          <w:p w14:paraId="2B525BCB" w14:textId="77777777" w:rsidR="007262BB" w:rsidRPr="00787C43" w:rsidRDefault="007262BB" w:rsidP="007B3812"/>
        </w:tc>
      </w:tr>
      <w:tr w:rsidR="007262BB" w:rsidRPr="00787C43" w14:paraId="2FF3AEDD" w14:textId="77777777" w:rsidTr="007B3812">
        <w:trPr>
          <w:trHeight w:val="240"/>
          <w:jc w:val="center"/>
        </w:trPr>
        <w:tc>
          <w:tcPr>
            <w:tcW w:w="4876" w:type="dxa"/>
            <w:tcBorders>
              <w:top w:val="nil"/>
              <w:left w:val="nil"/>
              <w:bottom w:val="nil"/>
              <w:right w:val="nil"/>
            </w:tcBorders>
          </w:tcPr>
          <w:p w14:paraId="1ADAFCB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E1D9540" w14:textId="77777777" w:rsidR="007262BB" w:rsidRPr="00787C43" w:rsidRDefault="007262BB" w:rsidP="007B3812">
            <w:pPr>
              <w:pStyle w:val="AmColumnHeading"/>
            </w:pPr>
            <w:r w:rsidRPr="00787C43">
              <w:t>Geänderter Text</w:t>
            </w:r>
          </w:p>
        </w:tc>
      </w:tr>
      <w:tr w:rsidR="007262BB" w:rsidRPr="00787C43" w14:paraId="7F7E5BE8" w14:textId="77777777" w:rsidTr="007B3812">
        <w:trPr>
          <w:jc w:val="center"/>
        </w:trPr>
        <w:tc>
          <w:tcPr>
            <w:tcW w:w="4876" w:type="dxa"/>
            <w:tcBorders>
              <w:top w:val="nil"/>
              <w:left w:val="nil"/>
              <w:bottom w:val="nil"/>
              <w:right w:val="nil"/>
            </w:tcBorders>
          </w:tcPr>
          <w:p w14:paraId="32881C5E" w14:textId="77777777" w:rsidR="007262BB" w:rsidRPr="00787C43" w:rsidRDefault="007262BB" w:rsidP="007B3812">
            <w:pPr>
              <w:pStyle w:val="Normal6a"/>
            </w:pPr>
            <w:r w:rsidRPr="00787C43">
              <w:t>1.</w:t>
            </w:r>
            <w:r w:rsidRPr="00787C43">
              <w:tab/>
              <w:t xml:space="preserve">fordert die Kommission auf, eine ehrgeizige Strategie für die Gleichstellung der Geschlechter 2026-2030 </w:t>
            </w:r>
            <w:r w:rsidRPr="00787C43">
              <w:rPr>
                <w:b/>
                <w:i/>
              </w:rPr>
              <w:t>mit konkreten, greifbaren legislativen und nichtlegislativen</w:t>
            </w:r>
            <w:r w:rsidRPr="00787C43">
              <w:t xml:space="preserve"> Maßnahmen in den nachstehend dargelegten Schlüsselbereichen </w:t>
            </w:r>
            <w:r w:rsidRPr="00787C43">
              <w:rPr>
                <w:b/>
                <w:i/>
              </w:rPr>
              <w:t>vorzulegen</w:t>
            </w:r>
            <w:r w:rsidRPr="00787C43">
              <w:t>;</w:t>
            </w:r>
          </w:p>
        </w:tc>
        <w:tc>
          <w:tcPr>
            <w:tcW w:w="4876" w:type="dxa"/>
            <w:tcBorders>
              <w:top w:val="nil"/>
              <w:left w:val="nil"/>
              <w:bottom w:val="nil"/>
              <w:right w:val="nil"/>
            </w:tcBorders>
          </w:tcPr>
          <w:p w14:paraId="2AB511F3" w14:textId="77777777" w:rsidR="007262BB" w:rsidRPr="00787C43" w:rsidRDefault="007262BB" w:rsidP="007B3812">
            <w:pPr>
              <w:pStyle w:val="Normal6a"/>
            </w:pPr>
            <w:r w:rsidRPr="00787C43">
              <w:t>1.</w:t>
            </w:r>
            <w:r w:rsidRPr="00787C43">
              <w:tab/>
              <w:t xml:space="preserve">fordert die Kommission auf, eine ehrgeizige Strategie für die Gleichstellung der Geschlechter 2026-2030 </w:t>
            </w:r>
            <w:r w:rsidRPr="00787C43">
              <w:rPr>
                <w:b/>
                <w:i/>
              </w:rPr>
              <w:t>vorzulegen, die auf der ersten Gleichstellungsstrategie 2020-2025 aufbaut und konkrete und angemessene</w:t>
            </w:r>
            <w:r w:rsidRPr="00787C43">
              <w:t xml:space="preserve"> Maßnahmen in den nachstehend dargelegten Schlüsselbereichen </w:t>
            </w:r>
            <w:r w:rsidRPr="00787C43">
              <w:rPr>
                <w:b/>
                <w:i/>
              </w:rPr>
              <w:t>enthält</w:t>
            </w:r>
            <w:r w:rsidRPr="00787C43">
              <w:t>;</w:t>
            </w:r>
          </w:p>
        </w:tc>
      </w:tr>
    </w:tbl>
    <w:p w14:paraId="2D98E22C"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D297472" w14:textId="77777777" w:rsidR="007262BB" w:rsidRPr="00787C43" w:rsidRDefault="007262BB" w:rsidP="007262BB">
      <w:r w:rsidRPr="00787C43">
        <w:rPr>
          <w:rStyle w:val="HideTWBExt"/>
        </w:rPr>
        <w:t>&lt;/Amend&gt;</w:t>
      </w:r>
    </w:p>
    <w:p w14:paraId="4755661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242</w:t>
      </w:r>
      <w:r w:rsidRPr="00787C43">
        <w:rPr>
          <w:rStyle w:val="HideTWBExt"/>
        </w:rPr>
        <w:t>&lt;/NumAm&gt;</w:t>
      </w:r>
    </w:p>
    <w:p w14:paraId="323B464B"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27048A55" w14:textId="77777777" w:rsidR="007262BB" w:rsidRPr="00787C43" w:rsidRDefault="007262BB" w:rsidP="007262BB">
      <w:pPr>
        <w:pStyle w:val="NormalBold"/>
      </w:pPr>
      <w:r w:rsidRPr="00787C43">
        <w:rPr>
          <w:rStyle w:val="HideTWBExt"/>
          <w:b w:val="0"/>
        </w:rPr>
        <w:t>&lt;/RepeatBlock-By&gt;</w:t>
      </w:r>
    </w:p>
    <w:p w14:paraId="743BA59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F4D3D7F" w14:textId="77777777" w:rsidR="007262BB" w:rsidRPr="00787C43" w:rsidRDefault="007262BB" w:rsidP="007262BB">
      <w:pPr>
        <w:pStyle w:val="NormalBold"/>
      </w:pPr>
      <w:r w:rsidRPr="00787C43">
        <w:rPr>
          <w:rStyle w:val="HideTWBExt"/>
        </w:rPr>
        <w:t>&lt;Article&gt;</w:t>
      </w:r>
      <w:r w:rsidRPr="00787C43">
        <w:t>Ziffer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A4E935C" w14:textId="77777777" w:rsidTr="007B3812">
        <w:trPr>
          <w:trHeight w:hRule="exact" w:val="240"/>
          <w:jc w:val="center"/>
        </w:trPr>
        <w:tc>
          <w:tcPr>
            <w:tcW w:w="9752" w:type="dxa"/>
            <w:gridSpan w:val="2"/>
            <w:tcBorders>
              <w:top w:val="nil"/>
              <w:left w:val="nil"/>
              <w:bottom w:val="nil"/>
              <w:right w:val="nil"/>
            </w:tcBorders>
          </w:tcPr>
          <w:p w14:paraId="413CF34C" w14:textId="77777777" w:rsidR="007262BB" w:rsidRPr="00787C43" w:rsidRDefault="007262BB" w:rsidP="007B3812"/>
        </w:tc>
      </w:tr>
      <w:tr w:rsidR="007262BB" w:rsidRPr="00787C43" w14:paraId="104B0233" w14:textId="77777777" w:rsidTr="007B3812">
        <w:trPr>
          <w:trHeight w:val="240"/>
          <w:jc w:val="center"/>
        </w:trPr>
        <w:tc>
          <w:tcPr>
            <w:tcW w:w="4876" w:type="dxa"/>
            <w:tcBorders>
              <w:top w:val="nil"/>
              <w:left w:val="nil"/>
              <w:bottom w:val="nil"/>
              <w:right w:val="nil"/>
            </w:tcBorders>
          </w:tcPr>
          <w:p w14:paraId="137807B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ECCC268" w14:textId="77777777" w:rsidR="007262BB" w:rsidRPr="00787C43" w:rsidRDefault="007262BB" w:rsidP="007B3812">
            <w:pPr>
              <w:pStyle w:val="AmColumnHeading"/>
            </w:pPr>
            <w:r w:rsidRPr="00787C43">
              <w:t>Geänderter Text</w:t>
            </w:r>
          </w:p>
        </w:tc>
      </w:tr>
      <w:tr w:rsidR="007262BB" w:rsidRPr="00787C43" w14:paraId="5842301A" w14:textId="77777777" w:rsidTr="007B3812">
        <w:trPr>
          <w:jc w:val="center"/>
        </w:trPr>
        <w:tc>
          <w:tcPr>
            <w:tcW w:w="4876" w:type="dxa"/>
            <w:tcBorders>
              <w:top w:val="nil"/>
              <w:left w:val="nil"/>
              <w:bottom w:val="nil"/>
              <w:right w:val="nil"/>
            </w:tcBorders>
          </w:tcPr>
          <w:p w14:paraId="28A02017" w14:textId="77777777" w:rsidR="007262BB" w:rsidRPr="00787C43" w:rsidRDefault="007262BB" w:rsidP="007B3812">
            <w:pPr>
              <w:pStyle w:val="Normal6a"/>
            </w:pPr>
            <w:r w:rsidRPr="00787C43">
              <w:t>1.</w:t>
            </w:r>
            <w:r w:rsidRPr="00787C43">
              <w:tab/>
              <w:t>fordert die Kommission auf, eine ehrgeizige Strategie für die Gleichstellung der Geschlechter 2026-2030 mit konkreten, greifbaren legislativen und nichtlegislativen Maßnahmen in den nachstehend dargelegten Schlüsselbereichen vorzulegen;</w:t>
            </w:r>
          </w:p>
        </w:tc>
        <w:tc>
          <w:tcPr>
            <w:tcW w:w="4876" w:type="dxa"/>
            <w:tcBorders>
              <w:top w:val="nil"/>
              <w:left w:val="nil"/>
              <w:bottom w:val="nil"/>
              <w:right w:val="nil"/>
            </w:tcBorders>
          </w:tcPr>
          <w:p w14:paraId="21FBE9B9" w14:textId="77777777" w:rsidR="007262BB" w:rsidRPr="00787C43" w:rsidRDefault="007262BB" w:rsidP="007B3812">
            <w:pPr>
              <w:pStyle w:val="Normal6a"/>
            </w:pPr>
            <w:r w:rsidRPr="00787C43">
              <w:t>1.</w:t>
            </w:r>
            <w:r w:rsidRPr="00787C43">
              <w:tab/>
              <w:t xml:space="preserve">fordert die Kommission auf, eine ehrgeizige Strategie für die Gleichstellung der Geschlechter 2026-2030 mit konkreten, </w:t>
            </w:r>
            <w:r w:rsidRPr="00787C43">
              <w:rPr>
                <w:b/>
                <w:i/>
              </w:rPr>
              <w:t>messbaren und</w:t>
            </w:r>
            <w:r w:rsidRPr="00787C43">
              <w:t xml:space="preserve"> greifbaren legislativen und nichtlegislativen Maßnahmen </w:t>
            </w:r>
            <w:r w:rsidRPr="00787C43">
              <w:rPr>
                <w:b/>
                <w:i/>
              </w:rPr>
              <w:t>und Zielvorgaben</w:t>
            </w:r>
            <w:r w:rsidRPr="00787C43">
              <w:t xml:space="preserve"> in den nachstehend dargelegten Schlüsselbereichen vorzulegen;</w:t>
            </w:r>
          </w:p>
        </w:tc>
      </w:tr>
    </w:tbl>
    <w:p w14:paraId="7E3C43B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8FF91E2" w14:textId="77777777" w:rsidR="007262BB" w:rsidRPr="00787C43" w:rsidRDefault="007262BB" w:rsidP="007262BB">
      <w:r w:rsidRPr="00787C43">
        <w:rPr>
          <w:rStyle w:val="HideTWBExt"/>
        </w:rPr>
        <w:t>&lt;/Amend&gt;</w:t>
      </w:r>
    </w:p>
    <w:p w14:paraId="0F1382F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243</w:t>
      </w:r>
      <w:r w:rsidRPr="00787C43">
        <w:rPr>
          <w:rStyle w:val="HideTWBExt"/>
        </w:rPr>
        <w:t>&lt;/NumAm&gt;</w:t>
      </w:r>
    </w:p>
    <w:p w14:paraId="7A9346D1" w14:textId="77777777" w:rsidR="007262BB" w:rsidRPr="00787C43" w:rsidRDefault="007262BB" w:rsidP="007262BB">
      <w:pPr>
        <w:pStyle w:val="NormalBold"/>
      </w:pPr>
      <w:r w:rsidRPr="00787C43">
        <w:rPr>
          <w:rStyle w:val="HideTWBExt"/>
          <w:b w:val="0"/>
        </w:rPr>
        <w:t>&lt;RepeatBlock-By&gt;&lt;Members&gt;</w:t>
      </w:r>
      <w:r w:rsidRPr="00787C43">
        <w:t>Maria Walsh, Liesbet Sommen</w:t>
      </w:r>
      <w:r w:rsidRPr="00787C43">
        <w:rPr>
          <w:rStyle w:val="HideTWBExt"/>
          <w:b w:val="0"/>
        </w:rPr>
        <w:t>&lt;/Members&gt;</w:t>
      </w:r>
    </w:p>
    <w:p w14:paraId="7F10B602" w14:textId="77777777" w:rsidR="007262BB" w:rsidRPr="00787C43" w:rsidRDefault="007262BB" w:rsidP="007262BB">
      <w:pPr>
        <w:pStyle w:val="NormalBold"/>
      </w:pPr>
      <w:r w:rsidRPr="00787C43">
        <w:rPr>
          <w:rStyle w:val="HideTWBExt"/>
          <w:b w:val="0"/>
        </w:rPr>
        <w:t>&lt;/RepeatBlock-By&gt;</w:t>
      </w:r>
    </w:p>
    <w:p w14:paraId="3F23751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E50EC9E" w14:textId="77777777" w:rsidR="007262BB" w:rsidRPr="00787C43" w:rsidRDefault="007262BB" w:rsidP="007262BB">
      <w:pPr>
        <w:pStyle w:val="NormalBold"/>
      </w:pPr>
      <w:r w:rsidRPr="00787C43">
        <w:rPr>
          <w:rStyle w:val="HideTWBExt"/>
        </w:rPr>
        <w:t>&lt;Article&gt;</w:t>
      </w:r>
      <w:r w:rsidRPr="00787C43">
        <w:t>Ziffer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66347B7" w14:textId="77777777" w:rsidTr="007B3812">
        <w:trPr>
          <w:trHeight w:hRule="exact" w:val="240"/>
          <w:jc w:val="center"/>
        </w:trPr>
        <w:tc>
          <w:tcPr>
            <w:tcW w:w="9752" w:type="dxa"/>
            <w:gridSpan w:val="2"/>
            <w:tcBorders>
              <w:top w:val="nil"/>
              <w:left w:val="nil"/>
              <w:bottom w:val="nil"/>
              <w:right w:val="nil"/>
            </w:tcBorders>
          </w:tcPr>
          <w:p w14:paraId="119258BF" w14:textId="77777777" w:rsidR="007262BB" w:rsidRPr="00787C43" w:rsidRDefault="007262BB" w:rsidP="007B3812"/>
        </w:tc>
      </w:tr>
      <w:tr w:rsidR="007262BB" w:rsidRPr="00787C43" w14:paraId="7E3C3166" w14:textId="77777777" w:rsidTr="007B3812">
        <w:trPr>
          <w:trHeight w:val="240"/>
          <w:jc w:val="center"/>
        </w:trPr>
        <w:tc>
          <w:tcPr>
            <w:tcW w:w="4876" w:type="dxa"/>
            <w:tcBorders>
              <w:top w:val="nil"/>
              <w:left w:val="nil"/>
              <w:bottom w:val="nil"/>
              <w:right w:val="nil"/>
            </w:tcBorders>
          </w:tcPr>
          <w:p w14:paraId="19C3176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C651DFC" w14:textId="77777777" w:rsidR="007262BB" w:rsidRPr="00787C43" w:rsidRDefault="007262BB" w:rsidP="007B3812">
            <w:pPr>
              <w:pStyle w:val="AmColumnHeading"/>
            </w:pPr>
            <w:r w:rsidRPr="00787C43">
              <w:t>Geänderter Text</w:t>
            </w:r>
          </w:p>
        </w:tc>
      </w:tr>
      <w:tr w:rsidR="007262BB" w:rsidRPr="00787C43" w14:paraId="545214FE" w14:textId="77777777" w:rsidTr="007B3812">
        <w:trPr>
          <w:jc w:val="center"/>
        </w:trPr>
        <w:tc>
          <w:tcPr>
            <w:tcW w:w="4876" w:type="dxa"/>
            <w:tcBorders>
              <w:top w:val="nil"/>
              <w:left w:val="nil"/>
              <w:bottom w:val="nil"/>
              <w:right w:val="nil"/>
            </w:tcBorders>
          </w:tcPr>
          <w:p w14:paraId="664002C6" w14:textId="77777777" w:rsidR="007262BB" w:rsidRPr="00787C43" w:rsidRDefault="007262BB" w:rsidP="007B3812">
            <w:pPr>
              <w:pStyle w:val="Normal6a"/>
            </w:pPr>
            <w:r w:rsidRPr="00787C43">
              <w:t>1.</w:t>
            </w:r>
            <w:r w:rsidRPr="00787C43">
              <w:tab/>
              <w:t>fordert die Kommission auf, eine ehrgeizige Strategie für die Gleichstellung der Geschlechter 2026-2030 mit konkreten, greifbaren legislativen und nichtlegislativen Maßnahmen in den nachstehend dargelegten Schlüsselbereichen vorzulegen;</w:t>
            </w:r>
          </w:p>
        </w:tc>
        <w:tc>
          <w:tcPr>
            <w:tcW w:w="4876" w:type="dxa"/>
            <w:tcBorders>
              <w:top w:val="nil"/>
              <w:left w:val="nil"/>
              <w:bottom w:val="nil"/>
              <w:right w:val="nil"/>
            </w:tcBorders>
          </w:tcPr>
          <w:p w14:paraId="40B75559" w14:textId="77777777" w:rsidR="007262BB" w:rsidRPr="00787C43" w:rsidRDefault="007262BB" w:rsidP="007B3812">
            <w:pPr>
              <w:pStyle w:val="Normal6a"/>
            </w:pPr>
            <w:r w:rsidRPr="00787C43">
              <w:t>1.</w:t>
            </w:r>
            <w:r w:rsidRPr="00787C43">
              <w:tab/>
              <w:t xml:space="preserve">fordert die Kommission auf, eine ehrgeizige </w:t>
            </w:r>
            <w:r w:rsidRPr="00787C43">
              <w:rPr>
                <w:b/>
                <w:i/>
              </w:rPr>
              <w:t>und zukunftsorientierte</w:t>
            </w:r>
            <w:r w:rsidRPr="00787C43">
              <w:t xml:space="preserve"> Strategie für die Gleichstellung der Geschlechter 2026-2030 mit konkreten, greifbaren legislativen und nichtlegislativen Maßnahmen in den nachstehend dargelegten Schlüsselbereichen vorzulegen;</w:t>
            </w:r>
          </w:p>
        </w:tc>
      </w:tr>
    </w:tbl>
    <w:p w14:paraId="6BFC300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4CC9CD8" w14:textId="77777777" w:rsidR="007262BB" w:rsidRPr="00787C43" w:rsidRDefault="007262BB" w:rsidP="007262BB">
      <w:r w:rsidRPr="00787C43">
        <w:rPr>
          <w:rStyle w:val="HideTWBExt"/>
        </w:rPr>
        <w:t>&lt;/Amend&gt;</w:t>
      </w:r>
    </w:p>
    <w:p w14:paraId="605A9F4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244</w:t>
      </w:r>
      <w:r w:rsidRPr="00787C43">
        <w:rPr>
          <w:rStyle w:val="HideTWBExt"/>
        </w:rPr>
        <w:t>&lt;/NumAm&gt;</w:t>
      </w:r>
    </w:p>
    <w:p w14:paraId="0F9D7875" w14:textId="77777777" w:rsidR="007262BB" w:rsidRPr="00787C43" w:rsidRDefault="007262BB" w:rsidP="007262BB">
      <w:pPr>
        <w:pStyle w:val="NormalBold"/>
      </w:pPr>
      <w:r w:rsidRPr="00787C43">
        <w:rPr>
          <w:rStyle w:val="HideTWBExt"/>
          <w:b w:val="0"/>
        </w:rPr>
        <w:t>&lt;RepeatBlock-By&gt;&lt;Members&gt;</w:t>
      </w:r>
      <w:r w:rsidRPr="00787C43">
        <w:t>Emmanouil Fragkos, Galato Alexandraki</w:t>
      </w:r>
      <w:r w:rsidRPr="00787C43">
        <w:rPr>
          <w:rStyle w:val="HideTWBExt"/>
          <w:b w:val="0"/>
        </w:rPr>
        <w:t>&lt;/Members&gt;</w:t>
      </w:r>
    </w:p>
    <w:p w14:paraId="2722D82D" w14:textId="77777777" w:rsidR="007262BB" w:rsidRPr="00787C43" w:rsidRDefault="007262BB" w:rsidP="007262BB">
      <w:pPr>
        <w:pStyle w:val="NormalBold"/>
      </w:pPr>
      <w:r w:rsidRPr="00787C43">
        <w:rPr>
          <w:rStyle w:val="HideTWBExt"/>
          <w:b w:val="0"/>
        </w:rPr>
        <w:lastRenderedPageBreak/>
        <w:t>&lt;/RepeatBlock-By&gt;</w:t>
      </w:r>
    </w:p>
    <w:p w14:paraId="7ECC0E9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55975D2" w14:textId="77777777" w:rsidR="007262BB" w:rsidRPr="00787C43" w:rsidRDefault="007262BB" w:rsidP="007262BB">
      <w:pPr>
        <w:pStyle w:val="NormalBold"/>
      </w:pPr>
      <w:r w:rsidRPr="00787C43">
        <w:rPr>
          <w:rStyle w:val="HideTWBExt"/>
        </w:rPr>
        <w:t>&lt;Article&gt;</w:t>
      </w:r>
      <w:r w:rsidRPr="00787C43">
        <w:t>Ziffer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F1F583A" w14:textId="77777777" w:rsidTr="007B3812">
        <w:trPr>
          <w:trHeight w:hRule="exact" w:val="240"/>
          <w:jc w:val="center"/>
        </w:trPr>
        <w:tc>
          <w:tcPr>
            <w:tcW w:w="9752" w:type="dxa"/>
            <w:gridSpan w:val="2"/>
            <w:tcBorders>
              <w:top w:val="nil"/>
              <w:left w:val="nil"/>
              <w:bottom w:val="nil"/>
              <w:right w:val="nil"/>
            </w:tcBorders>
          </w:tcPr>
          <w:p w14:paraId="040A02F0" w14:textId="77777777" w:rsidR="007262BB" w:rsidRPr="00787C43" w:rsidRDefault="007262BB" w:rsidP="007B3812"/>
        </w:tc>
      </w:tr>
      <w:tr w:rsidR="007262BB" w:rsidRPr="00787C43" w14:paraId="75110142" w14:textId="77777777" w:rsidTr="007B3812">
        <w:trPr>
          <w:trHeight w:val="240"/>
          <w:jc w:val="center"/>
        </w:trPr>
        <w:tc>
          <w:tcPr>
            <w:tcW w:w="4876" w:type="dxa"/>
            <w:tcBorders>
              <w:top w:val="nil"/>
              <w:left w:val="nil"/>
              <w:bottom w:val="nil"/>
              <w:right w:val="nil"/>
            </w:tcBorders>
          </w:tcPr>
          <w:p w14:paraId="408874E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DF96E80" w14:textId="77777777" w:rsidR="007262BB" w:rsidRPr="00787C43" w:rsidRDefault="007262BB" w:rsidP="007B3812">
            <w:pPr>
              <w:pStyle w:val="AmColumnHeading"/>
            </w:pPr>
            <w:r w:rsidRPr="00787C43">
              <w:t>Geänderter Text</w:t>
            </w:r>
          </w:p>
        </w:tc>
      </w:tr>
      <w:tr w:rsidR="007262BB" w:rsidRPr="00787C43" w14:paraId="1C8E4315" w14:textId="77777777" w:rsidTr="007B3812">
        <w:trPr>
          <w:jc w:val="center"/>
        </w:trPr>
        <w:tc>
          <w:tcPr>
            <w:tcW w:w="4876" w:type="dxa"/>
            <w:tcBorders>
              <w:top w:val="nil"/>
              <w:left w:val="nil"/>
              <w:bottom w:val="nil"/>
              <w:right w:val="nil"/>
            </w:tcBorders>
          </w:tcPr>
          <w:p w14:paraId="286A3C3C" w14:textId="77777777" w:rsidR="007262BB" w:rsidRPr="00787C43" w:rsidRDefault="007262BB" w:rsidP="007B3812">
            <w:pPr>
              <w:pStyle w:val="Normal6a"/>
            </w:pPr>
            <w:r w:rsidRPr="00787C43">
              <w:t>1.</w:t>
            </w:r>
            <w:r w:rsidRPr="00787C43">
              <w:tab/>
              <w:t xml:space="preserve">fordert die Kommission auf, eine ehrgeizige Strategie </w:t>
            </w:r>
            <w:r w:rsidRPr="00787C43">
              <w:rPr>
                <w:b/>
                <w:i/>
              </w:rPr>
              <w:t>für die Gleichstellung der Geschlechter 2026-2030 mit konkreten, greifbaren legislativen und nichtlegislativen Maßnahmen in den nachstehend dargelegten Schlüsselbereichen</w:t>
            </w:r>
            <w:r w:rsidRPr="00787C43">
              <w:t xml:space="preserve"> vorzulegen;</w:t>
            </w:r>
          </w:p>
        </w:tc>
        <w:tc>
          <w:tcPr>
            <w:tcW w:w="4876" w:type="dxa"/>
            <w:tcBorders>
              <w:top w:val="nil"/>
              <w:left w:val="nil"/>
              <w:bottom w:val="nil"/>
              <w:right w:val="nil"/>
            </w:tcBorders>
          </w:tcPr>
          <w:p w14:paraId="0E959BFF" w14:textId="77777777" w:rsidR="007262BB" w:rsidRPr="00787C43" w:rsidRDefault="007262BB" w:rsidP="007B3812">
            <w:pPr>
              <w:pStyle w:val="Normal6a"/>
            </w:pPr>
            <w:r w:rsidRPr="00787C43">
              <w:t>1.</w:t>
            </w:r>
            <w:r w:rsidRPr="00787C43">
              <w:tab/>
              <w:t xml:space="preserve">fordert die Kommission auf, eine ehrgeizige Strategie </w:t>
            </w:r>
            <w:r w:rsidRPr="00787C43">
              <w:rPr>
                <w:b/>
                <w:i/>
              </w:rPr>
              <w:t>zur Beseitigung von Gewalt gegen Frauen und zur Sicherstellung einer erschwinglichen Gesundheitsversorgung für Frauen und Mädchen für den Zeitraum 2026-2030</w:t>
            </w:r>
            <w:r w:rsidRPr="00787C43">
              <w:t xml:space="preserve"> vorzulegen</w:t>
            </w:r>
            <w:r w:rsidRPr="00787C43">
              <w:rPr>
                <w:b/>
                <w:bCs/>
                <w:i/>
                <w:iCs/>
              </w:rPr>
              <w:t>, die konkrete, greifbare Maßnahmen enthält</w:t>
            </w:r>
            <w:r w:rsidRPr="00787C43">
              <w:t>;</w:t>
            </w:r>
          </w:p>
        </w:tc>
      </w:tr>
    </w:tbl>
    <w:p w14:paraId="18B02E0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{EL}</w:t>
      </w:r>
      <w:r w:rsidRPr="00787C43">
        <w:t>el</w:t>
      </w:r>
      <w:r w:rsidRPr="00787C43">
        <w:rPr>
          <w:rStyle w:val="HideTWBExt"/>
        </w:rPr>
        <w:t>&lt;/Original&gt;</w:t>
      </w:r>
    </w:p>
    <w:p w14:paraId="39E1D11A" w14:textId="77777777" w:rsidR="007262BB" w:rsidRPr="00787C43" w:rsidRDefault="007262BB" w:rsidP="007262BB">
      <w:r w:rsidRPr="00787C43">
        <w:rPr>
          <w:rStyle w:val="HideTWBExt"/>
        </w:rPr>
        <w:t>&lt;/Amend&gt;</w:t>
      </w:r>
    </w:p>
    <w:p w14:paraId="19135E6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245</w:t>
      </w:r>
      <w:r w:rsidRPr="00787C43">
        <w:rPr>
          <w:rStyle w:val="HideTWBExt"/>
        </w:rPr>
        <w:t>&lt;/NumAm&gt;</w:t>
      </w:r>
    </w:p>
    <w:p w14:paraId="171A8CD0"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7098BBC9" w14:textId="77777777" w:rsidR="007262BB" w:rsidRPr="00787C43" w:rsidRDefault="007262BB" w:rsidP="007262BB">
      <w:pPr>
        <w:pStyle w:val="NormalBold"/>
      </w:pPr>
      <w:r w:rsidRPr="00787C43">
        <w:rPr>
          <w:rStyle w:val="HideTWBExt"/>
          <w:b w:val="0"/>
        </w:rPr>
        <w:t>&lt;/RepeatBlock-By&gt;</w:t>
      </w:r>
    </w:p>
    <w:p w14:paraId="2E68FF0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D0BECA3" w14:textId="77777777" w:rsidR="007262BB" w:rsidRPr="00787C43" w:rsidRDefault="007262BB" w:rsidP="007262BB">
      <w:pPr>
        <w:pStyle w:val="NormalBold"/>
      </w:pPr>
      <w:r w:rsidRPr="00787C43">
        <w:rPr>
          <w:rStyle w:val="HideTWBExt"/>
        </w:rPr>
        <w:t>&lt;Article&gt;</w:t>
      </w:r>
      <w:r w:rsidRPr="00787C43">
        <w:t>Ziffer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8CE718E" w14:textId="77777777" w:rsidTr="007B3812">
        <w:trPr>
          <w:trHeight w:hRule="exact" w:val="240"/>
          <w:jc w:val="center"/>
        </w:trPr>
        <w:tc>
          <w:tcPr>
            <w:tcW w:w="9752" w:type="dxa"/>
            <w:gridSpan w:val="2"/>
            <w:tcBorders>
              <w:top w:val="nil"/>
              <w:left w:val="nil"/>
              <w:bottom w:val="nil"/>
              <w:right w:val="nil"/>
            </w:tcBorders>
          </w:tcPr>
          <w:p w14:paraId="1D81D4D3" w14:textId="77777777" w:rsidR="007262BB" w:rsidRPr="00787C43" w:rsidRDefault="007262BB" w:rsidP="007B3812"/>
        </w:tc>
      </w:tr>
      <w:tr w:rsidR="007262BB" w:rsidRPr="00787C43" w14:paraId="45CC5C75" w14:textId="77777777" w:rsidTr="007B3812">
        <w:trPr>
          <w:trHeight w:val="240"/>
          <w:jc w:val="center"/>
        </w:trPr>
        <w:tc>
          <w:tcPr>
            <w:tcW w:w="4876" w:type="dxa"/>
            <w:tcBorders>
              <w:top w:val="nil"/>
              <w:left w:val="nil"/>
              <w:bottom w:val="nil"/>
              <w:right w:val="nil"/>
            </w:tcBorders>
          </w:tcPr>
          <w:p w14:paraId="42E7125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5B6EDC5" w14:textId="77777777" w:rsidR="007262BB" w:rsidRPr="00787C43" w:rsidRDefault="007262BB" w:rsidP="007B3812">
            <w:pPr>
              <w:pStyle w:val="AmColumnHeading"/>
            </w:pPr>
            <w:r w:rsidRPr="00787C43">
              <w:t>Geänderter Text</w:t>
            </w:r>
          </w:p>
        </w:tc>
      </w:tr>
      <w:tr w:rsidR="007262BB" w:rsidRPr="00787C43" w14:paraId="40C3FA00" w14:textId="77777777" w:rsidTr="007B3812">
        <w:trPr>
          <w:jc w:val="center"/>
        </w:trPr>
        <w:tc>
          <w:tcPr>
            <w:tcW w:w="4876" w:type="dxa"/>
            <w:tcBorders>
              <w:top w:val="nil"/>
              <w:left w:val="nil"/>
              <w:bottom w:val="nil"/>
              <w:right w:val="nil"/>
            </w:tcBorders>
          </w:tcPr>
          <w:p w14:paraId="4C03CFB1" w14:textId="77777777" w:rsidR="007262BB" w:rsidRPr="00787C43" w:rsidRDefault="007262BB" w:rsidP="007B3812">
            <w:pPr>
              <w:pStyle w:val="Normal6a"/>
            </w:pPr>
            <w:r w:rsidRPr="00787C43">
              <w:t>1.</w:t>
            </w:r>
            <w:r w:rsidRPr="00787C43">
              <w:tab/>
              <w:t>fordert die Kommission auf, eine ehrgeizige Strategie für die Gleichstellung der Geschlechter 2026-2030 mit konkreten, greifbaren legislativen und nichtlegislativen Maßnahmen in den nachstehend dargelegten Schlüsselbereichen vorzulegen;</w:t>
            </w:r>
          </w:p>
        </w:tc>
        <w:tc>
          <w:tcPr>
            <w:tcW w:w="4876" w:type="dxa"/>
            <w:tcBorders>
              <w:top w:val="nil"/>
              <w:left w:val="nil"/>
              <w:bottom w:val="nil"/>
              <w:right w:val="nil"/>
            </w:tcBorders>
          </w:tcPr>
          <w:p w14:paraId="49439550" w14:textId="77777777" w:rsidR="007262BB" w:rsidRPr="00787C43" w:rsidRDefault="007262BB" w:rsidP="007B3812">
            <w:pPr>
              <w:pStyle w:val="Normal6a"/>
            </w:pPr>
            <w:r w:rsidRPr="00787C43">
              <w:t>1.</w:t>
            </w:r>
            <w:r w:rsidRPr="00787C43">
              <w:tab/>
              <w:t xml:space="preserve">fordert die Kommission auf, eine ehrgeizige Strategie für die Gleichstellung der Geschlechter 2026-2030 mit konkreten, greifbaren legislativen und nichtlegislativen Maßnahmen </w:t>
            </w:r>
            <w:r w:rsidRPr="00787C43">
              <w:rPr>
                <w:b/>
                <w:i/>
              </w:rPr>
              <w:t>und Zielvorgaben</w:t>
            </w:r>
            <w:r w:rsidRPr="00787C43">
              <w:t xml:space="preserve"> in den nachstehend dargelegten Schlüsselbereichen vorzulegen;</w:t>
            </w:r>
          </w:p>
        </w:tc>
      </w:tr>
    </w:tbl>
    <w:p w14:paraId="395AA6F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5C4512E" w14:textId="77777777" w:rsidR="007262BB" w:rsidRPr="00787C43" w:rsidRDefault="007262BB" w:rsidP="007262BB">
      <w:r w:rsidRPr="00787C43">
        <w:rPr>
          <w:rStyle w:val="HideTWBExt"/>
        </w:rPr>
        <w:t>&lt;/Amend&gt;</w:t>
      </w:r>
    </w:p>
    <w:p w14:paraId="49B42E67"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246</w:t>
      </w:r>
      <w:r w:rsidRPr="00787C43">
        <w:rPr>
          <w:rStyle w:val="HideTWBExt"/>
        </w:rPr>
        <w:t>&lt;/NumAm&gt;</w:t>
      </w:r>
    </w:p>
    <w:p w14:paraId="2064F1C6" w14:textId="77777777" w:rsidR="007262BB" w:rsidRPr="00787C43" w:rsidRDefault="007262BB" w:rsidP="007262BB">
      <w:pPr>
        <w:pStyle w:val="NormalBold"/>
      </w:pPr>
      <w:r w:rsidRPr="00787C43">
        <w:rPr>
          <w:rStyle w:val="HideTWBExt"/>
          <w:b w:val="0"/>
        </w:rPr>
        <w:t>&lt;RepeatBlock-By&gt;&lt;Members&gt;</w:t>
      </w:r>
      <w:r w:rsidRPr="00787C43">
        <w:t>Viktória Ferenc</w:t>
      </w:r>
      <w:r w:rsidRPr="00787C43">
        <w:rPr>
          <w:rStyle w:val="HideTWBExt"/>
          <w:b w:val="0"/>
        </w:rPr>
        <w:t>&lt;/Members&gt;</w:t>
      </w:r>
    </w:p>
    <w:p w14:paraId="5B9BEFED" w14:textId="77777777" w:rsidR="007262BB" w:rsidRPr="00787C43" w:rsidRDefault="007262BB" w:rsidP="007262BB">
      <w:pPr>
        <w:pStyle w:val="NormalBold"/>
      </w:pPr>
      <w:r w:rsidRPr="00787C43">
        <w:rPr>
          <w:rStyle w:val="HideTWBExt"/>
          <w:b w:val="0"/>
        </w:rPr>
        <w:t>&lt;/RepeatBlock-By&gt;</w:t>
      </w:r>
    </w:p>
    <w:p w14:paraId="08503D6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94F6365" w14:textId="77777777" w:rsidR="007262BB" w:rsidRPr="00787C43" w:rsidRDefault="007262BB" w:rsidP="007262BB">
      <w:pPr>
        <w:pStyle w:val="NormalBold"/>
      </w:pPr>
      <w:r w:rsidRPr="00787C43">
        <w:rPr>
          <w:rStyle w:val="HideTWBExt"/>
        </w:rPr>
        <w:t>&lt;Article&gt;</w:t>
      </w:r>
      <w:r w:rsidRPr="00787C43">
        <w:t>Ziffer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F45B1F2" w14:textId="77777777" w:rsidTr="007B3812">
        <w:trPr>
          <w:trHeight w:hRule="exact" w:val="240"/>
          <w:jc w:val="center"/>
        </w:trPr>
        <w:tc>
          <w:tcPr>
            <w:tcW w:w="9752" w:type="dxa"/>
            <w:gridSpan w:val="2"/>
            <w:tcBorders>
              <w:top w:val="nil"/>
              <w:left w:val="nil"/>
              <w:bottom w:val="nil"/>
              <w:right w:val="nil"/>
            </w:tcBorders>
          </w:tcPr>
          <w:p w14:paraId="45A4D329" w14:textId="77777777" w:rsidR="007262BB" w:rsidRPr="00787C43" w:rsidRDefault="007262BB" w:rsidP="007B3812"/>
        </w:tc>
      </w:tr>
      <w:tr w:rsidR="007262BB" w:rsidRPr="00787C43" w14:paraId="1F8F6953" w14:textId="77777777" w:rsidTr="007B3812">
        <w:trPr>
          <w:trHeight w:val="240"/>
          <w:jc w:val="center"/>
        </w:trPr>
        <w:tc>
          <w:tcPr>
            <w:tcW w:w="4876" w:type="dxa"/>
            <w:tcBorders>
              <w:top w:val="nil"/>
              <w:left w:val="nil"/>
              <w:bottom w:val="nil"/>
              <w:right w:val="nil"/>
            </w:tcBorders>
          </w:tcPr>
          <w:p w14:paraId="0FC879E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8F8E5AA" w14:textId="77777777" w:rsidR="007262BB" w:rsidRPr="00787C43" w:rsidRDefault="007262BB" w:rsidP="007B3812">
            <w:pPr>
              <w:pStyle w:val="AmColumnHeading"/>
            </w:pPr>
            <w:r w:rsidRPr="00787C43">
              <w:t>Geänderter Text</w:t>
            </w:r>
          </w:p>
        </w:tc>
      </w:tr>
      <w:tr w:rsidR="007262BB" w:rsidRPr="00787C43" w14:paraId="592B50C8" w14:textId="77777777" w:rsidTr="007B3812">
        <w:trPr>
          <w:jc w:val="center"/>
        </w:trPr>
        <w:tc>
          <w:tcPr>
            <w:tcW w:w="4876" w:type="dxa"/>
            <w:tcBorders>
              <w:top w:val="nil"/>
              <w:left w:val="nil"/>
              <w:bottom w:val="nil"/>
              <w:right w:val="nil"/>
            </w:tcBorders>
          </w:tcPr>
          <w:p w14:paraId="5BC86254" w14:textId="77777777" w:rsidR="007262BB" w:rsidRPr="00787C43" w:rsidRDefault="007262BB" w:rsidP="007B3812">
            <w:pPr>
              <w:pStyle w:val="Normal6a"/>
            </w:pPr>
            <w:r w:rsidRPr="00787C43">
              <w:t>1.</w:t>
            </w:r>
            <w:r w:rsidRPr="00787C43">
              <w:tab/>
              <w:t xml:space="preserve">fordert die Kommission auf, eine </w:t>
            </w:r>
            <w:r w:rsidRPr="00787C43">
              <w:rPr>
                <w:b/>
                <w:i/>
              </w:rPr>
              <w:t>ehrgeizige</w:t>
            </w:r>
            <w:r w:rsidRPr="00787C43">
              <w:t xml:space="preserve"> Strategie für die Gleichstellung </w:t>
            </w:r>
            <w:r w:rsidRPr="00787C43">
              <w:lastRenderedPageBreak/>
              <w:t>der Geschlechter 2026-2030 mit konkreten, greifbaren legislativen und nichtlegislativen Maßnahmen in den nachstehend dargelegten Schlüsselbereichen vorzulegen;</w:t>
            </w:r>
          </w:p>
        </w:tc>
        <w:tc>
          <w:tcPr>
            <w:tcW w:w="4876" w:type="dxa"/>
            <w:tcBorders>
              <w:top w:val="nil"/>
              <w:left w:val="nil"/>
              <w:bottom w:val="nil"/>
              <w:right w:val="nil"/>
            </w:tcBorders>
          </w:tcPr>
          <w:p w14:paraId="31710DCD" w14:textId="77777777" w:rsidR="007262BB" w:rsidRPr="00787C43" w:rsidRDefault="007262BB" w:rsidP="007B3812">
            <w:pPr>
              <w:pStyle w:val="Normal6a"/>
            </w:pPr>
            <w:r w:rsidRPr="00787C43">
              <w:lastRenderedPageBreak/>
              <w:t>1.</w:t>
            </w:r>
            <w:r w:rsidRPr="00787C43">
              <w:tab/>
              <w:t xml:space="preserve">fordert die Kommission auf, eine Strategie für die Gleichstellung der </w:t>
            </w:r>
            <w:r w:rsidRPr="00787C43">
              <w:lastRenderedPageBreak/>
              <w:t>Geschlechter 2026-2030 mit konkreten, greifbaren legislativen und nichtlegislativen Maßnahmen in den nachstehend dargelegten Schlüsselbereichen vorzulegen;</w:t>
            </w:r>
          </w:p>
        </w:tc>
      </w:tr>
    </w:tbl>
    <w:p w14:paraId="6DC6E44B"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230F0B5" w14:textId="77777777" w:rsidR="007262BB" w:rsidRPr="00787C43" w:rsidRDefault="007262BB" w:rsidP="007262BB">
      <w:r w:rsidRPr="00787C43">
        <w:rPr>
          <w:rStyle w:val="HideTWBExt"/>
        </w:rPr>
        <w:t>&lt;/Amend&gt;</w:t>
      </w:r>
    </w:p>
    <w:p w14:paraId="486F270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247</w:t>
      </w:r>
      <w:r w:rsidRPr="00787C43">
        <w:rPr>
          <w:rStyle w:val="HideTWBExt"/>
        </w:rPr>
        <w:t>&lt;/NumAm&gt;</w:t>
      </w:r>
    </w:p>
    <w:p w14:paraId="6B381DA3"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62D5F2F8" w14:textId="77777777" w:rsidR="007262BB" w:rsidRPr="00787C43" w:rsidRDefault="007262BB" w:rsidP="007262BB">
      <w:pPr>
        <w:pStyle w:val="NormalBold"/>
      </w:pPr>
      <w:r w:rsidRPr="00787C43">
        <w:rPr>
          <w:rStyle w:val="HideTWBExt"/>
          <w:b w:val="0"/>
        </w:rPr>
        <w:t>&lt;/RepeatBlock-By&gt;</w:t>
      </w:r>
    </w:p>
    <w:p w14:paraId="44D6FE9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6F0DECA" w14:textId="77777777" w:rsidR="007262BB" w:rsidRPr="00787C43" w:rsidRDefault="007262BB" w:rsidP="007262BB">
      <w:pPr>
        <w:pStyle w:val="NormalBold"/>
      </w:pPr>
      <w:r w:rsidRPr="00787C43">
        <w:rPr>
          <w:rStyle w:val="HideTWBExt"/>
        </w:rPr>
        <w:t>&lt;Article&gt;</w:t>
      </w:r>
      <w:r w:rsidRPr="00787C43">
        <w:t>Ziffer 1 – Nummer 1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46D2648" w14:textId="77777777" w:rsidTr="007B3812">
        <w:trPr>
          <w:trHeight w:hRule="exact" w:val="240"/>
          <w:jc w:val="center"/>
        </w:trPr>
        <w:tc>
          <w:tcPr>
            <w:tcW w:w="9752" w:type="dxa"/>
            <w:gridSpan w:val="2"/>
            <w:tcBorders>
              <w:top w:val="nil"/>
              <w:left w:val="nil"/>
              <w:bottom w:val="nil"/>
              <w:right w:val="nil"/>
            </w:tcBorders>
          </w:tcPr>
          <w:p w14:paraId="619FA440" w14:textId="77777777" w:rsidR="007262BB" w:rsidRPr="00787C43" w:rsidRDefault="007262BB" w:rsidP="007B3812"/>
        </w:tc>
      </w:tr>
      <w:tr w:rsidR="007262BB" w:rsidRPr="00787C43" w14:paraId="534C16E0" w14:textId="77777777" w:rsidTr="007B3812">
        <w:trPr>
          <w:trHeight w:val="240"/>
          <w:jc w:val="center"/>
        </w:trPr>
        <w:tc>
          <w:tcPr>
            <w:tcW w:w="4876" w:type="dxa"/>
            <w:tcBorders>
              <w:top w:val="nil"/>
              <w:left w:val="nil"/>
              <w:bottom w:val="nil"/>
              <w:right w:val="nil"/>
            </w:tcBorders>
          </w:tcPr>
          <w:p w14:paraId="2A627BB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F31C480" w14:textId="77777777" w:rsidR="007262BB" w:rsidRPr="00787C43" w:rsidRDefault="007262BB" w:rsidP="007B3812">
            <w:pPr>
              <w:pStyle w:val="AmColumnHeading"/>
            </w:pPr>
            <w:r w:rsidRPr="00787C43">
              <w:t>Geänderter Text</w:t>
            </w:r>
          </w:p>
        </w:tc>
      </w:tr>
      <w:tr w:rsidR="007262BB" w:rsidRPr="00787C43" w14:paraId="6476BBEA" w14:textId="77777777" w:rsidTr="007B3812">
        <w:trPr>
          <w:jc w:val="center"/>
        </w:trPr>
        <w:tc>
          <w:tcPr>
            <w:tcW w:w="4876" w:type="dxa"/>
            <w:tcBorders>
              <w:top w:val="nil"/>
              <w:left w:val="nil"/>
              <w:bottom w:val="nil"/>
              <w:right w:val="nil"/>
            </w:tcBorders>
          </w:tcPr>
          <w:p w14:paraId="291667F1" w14:textId="77777777" w:rsidR="007262BB" w:rsidRPr="00787C43" w:rsidRDefault="007262BB" w:rsidP="007B3812">
            <w:pPr>
              <w:pStyle w:val="Normal6a"/>
            </w:pPr>
          </w:p>
        </w:tc>
        <w:tc>
          <w:tcPr>
            <w:tcW w:w="4876" w:type="dxa"/>
            <w:tcBorders>
              <w:top w:val="nil"/>
              <w:left w:val="nil"/>
              <w:bottom w:val="nil"/>
              <w:right w:val="nil"/>
            </w:tcBorders>
          </w:tcPr>
          <w:p w14:paraId="5B9E56D9" w14:textId="77777777" w:rsidR="007262BB" w:rsidRPr="00787C43" w:rsidRDefault="007262BB" w:rsidP="007B3812">
            <w:pPr>
              <w:pStyle w:val="Normal6a"/>
            </w:pPr>
            <w:r w:rsidRPr="00787C43">
              <w:rPr>
                <w:b/>
                <w:i/>
              </w:rPr>
              <w:t>(1)</w:t>
            </w:r>
            <w:r w:rsidRPr="00787C43">
              <w:tab/>
            </w:r>
            <w:r w:rsidRPr="00787C43">
              <w:rPr>
                <w:b/>
                <w:i/>
              </w:rPr>
              <w:t>fordert die Kommission auf, Frauen und Mädchen mit Behinderungen über ihre Vertretungsorganisationen aktiv bei der Ausarbeitung und Umsetzung der Strategie für die Gleichstellung der Geschlechter 2026-2030 zu konsultieren und einzubeziehen;</w:t>
            </w:r>
          </w:p>
        </w:tc>
      </w:tr>
    </w:tbl>
    <w:p w14:paraId="3A13EE3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9A70854" w14:textId="77777777" w:rsidR="007262BB" w:rsidRPr="00787C43" w:rsidRDefault="007262BB" w:rsidP="007262BB">
      <w:r w:rsidRPr="00787C43">
        <w:rPr>
          <w:rStyle w:val="HideTWBExt"/>
        </w:rPr>
        <w:t>&lt;/Amend&gt;</w:t>
      </w:r>
    </w:p>
    <w:p w14:paraId="7A16296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248</w:t>
      </w:r>
      <w:r w:rsidRPr="00787C43">
        <w:rPr>
          <w:rStyle w:val="HideTWBExt"/>
        </w:rPr>
        <w:t>&lt;/NumAm&gt;</w:t>
      </w:r>
    </w:p>
    <w:p w14:paraId="3F3FBBCC"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0B14575B" w14:textId="77777777" w:rsidR="007262BB" w:rsidRPr="00787C43" w:rsidRDefault="007262BB" w:rsidP="007262BB">
      <w:pPr>
        <w:pStyle w:val="NormalBold"/>
      </w:pPr>
      <w:r w:rsidRPr="00787C43">
        <w:rPr>
          <w:rStyle w:val="HideTWBExt"/>
          <w:b w:val="0"/>
        </w:rPr>
        <w:t>&lt;/RepeatBlock-By&gt;</w:t>
      </w:r>
    </w:p>
    <w:p w14:paraId="2667F42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D0E81E9" w14:textId="77777777" w:rsidR="007262BB" w:rsidRPr="00787C43" w:rsidRDefault="007262BB" w:rsidP="007262BB">
      <w:pPr>
        <w:pStyle w:val="NormalBold"/>
      </w:pPr>
      <w:r w:rsidRPr="00787C43">
        <w:rPr>
          <w:rStyle w:val="HideTWBExt"/>
        </w:rPr>
        <w:t>&lt;Article&gt;</w:t>
      </w:r>
      <w:r w:rsidRPr="00787C43">
        <w:t>Ziffer 1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E41F260" w14:textId="77777777" w:rsidTr="007B3812">
        <w:trPr>
          <w:trHeight w:hRule="exact" w:val="240"/>
          <w:jc w:val="center"/>
        </w:trPr>
        <w:tc>
          <w:tcPr>
            <w:tcW w:w="9752" w:type="dxa"/>
            <w:gridSpan w:val="2"/>
            <w:tcBorders>
              <w:top w:val="nil"/>
              <w:left w:val="nil"/>
              <w:bottom w:val="nil"/>
              <w:right w:val="nil"/>
            </w:tcBorders>
          </w:tcPr>
          <w:p w14:paraId="309AD09D" w14:textId="77777777" w:rsidR="007262BB" w:rsidRPr="00787C43" w:rsidRDefault="007262BB" w:rsidP="007B3812"/>
        </w:tc>
      </w:tr>
      <w:tr w:rsidR="007262BB" w:rsidRPr="00787C43" w14:paraId="5C3C3408" w14:textId="77777777" w:rsidTr="007B3812">
        <w:trPr>
          <w:trHeight w:val="240"/>
          <w:jc w:val="center"/>
        </w:trPr>
        <w:tc>
          <w:tcPr>
            <w:tcW w:w="4876" w:type="dxa"/>
            <w:tcBorders>
              <w:top w:val="nil"/>
              <w:left w:val="nil"/>
              <w:bottom w:val="nil"/>
              <w:right w:val="nil"/>
            </w:tcBorders>
          </w:tcPr>
          <w:p w14:paraId="02FC107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B105291" w14:textId="77777777" w:rsidR="007262BB" w:rsidRPr="00787C43" w:rsidRDefault="007262BB" w:rsidP="007B3812">
            <w:pPr>
              <w:pStyle w:val="AmColumnHeading"/>
            </w:pPr>
            <w:r w:rsidRPr="00787C43">
              <w:t>Geänderter Text</w:t>
            </w:r>
          </w:p>
        </w:tc>
      </w:tr>
      <w:tr w:rsidR="007262BB" w:rsidRPr="00787C43" w14:paraId="54698DA4" w14:textId="77777777" w:rsidTr="007B3812">
        <w:trPr>
          <w:jc w:val="center"/>
        </w:trPr>
        <w:tc>
          <w:tcPr>
            <w:tcW w:w="4876" w:type="dxa"/>
            <w:tcBorders>
              <w:top w:val="nil"/>
              <w:left w:val="nil"/>
              <w:bottom w:val="nil"/>
              <w:right w:val="nil"/>
            </w:tcBorders>
          </w:tcPr>
          <w:p w14:paraId="0CA4FFF6" w14:textId="77777777" w:rsidR="007262BB" w:rsidRPr="00787C43" w:rsidRDefault="007262BB" w:rsidP="007B3812">
            <w:pPr>
              <w:pStyle w:val="Normal6a"/>
            </w:pPr>
          </w:p>
        </w:tc>
        <w:tc>
          <w:tcPr>
            <w:tcW w:w="4876" w:type="dxa"/>
            <w:tcBorders>
              <w:top w:val="nil"/>
              <w:left w:val="nil"/>
              <w:bottom w:val="nil"/>
              <w:right w:val="nil"/>
            </w:tcBorders>
          </w:tcPr>
          <w:p w14:paraId="30FC26CF" w14:textId="77777777" w:rsidR="007262BB" w:rsidRPr="00787C43" w:rsidRDefault="007262BB" w:rsidP="007B3812">
            <w:pPr>
              <w:pStyle w:val="Normal6a"/>
            </w:pPr>
            <w:r w:rsidRPr="00787C43">
              <w:rPr>
                <w:b/>
                <w:i/>
              </w:rPr>
              <w:t>1a.</w:t>
            </w:r>
            <w:r w:rsidRPr="00787C43">
              <w:tab/>
            </w:r>
            <w:r w:rsidRPr="00787C43">
              <w:rPr>
                <w:b/>
                <w:i/>
              </w:rPr>
              <w:t>betont, dass eine zuverlässige und angemessene Erhebung und Analyse vergleichbarer aufgeschlüsselter Daten für die angemessene Umsetzung der Strategie für die Gleichstellung der Geschlechter sichergestellt werden muss, indem die Finanzmittel und Kapazitäten des EIGE gesichert und erweitert werden;</w:t>
            </w:r>
          </w:p>
        </w:tc>
      </w:tr>
    </w:tbl>
    <w:p w14:paraId="706BC07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0C47B89" w14:textId="77777777" w:rsidR="007262BB" w:rsidRPr="00787C43" w:rsidRDefault="007262BB" w:rsidP="007262BB">
      <w:r w:rsidRPr="00787C43">
        <w:rPr>
          <w:rStyle w:val="HideTWBExt"/>
        </w:rPr>
        <w:lastRenderedPageBreak/>
        <w:t>&lt;/Amend&gt;</w:t>
      </w:r>
    </w:p>
    <w:p w14:paraId="761BA9D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249</w:t>
      </w:r>
      <w:r w:rsidRPr="00787C43">
        <w:rPr>
          <w:rStyle w:val="HideTWBExt"/>
        </w:rPr>
        <w:t>&lt;/NumAm&gt;</w:t>
      </w:r>
    </w:p>
    <w:p w14:paraId="1E50801E" w14:textId="77777777" w:rsidR="007262BB" w:rsidRPr="00787C43" w:rsidRDefault="007262BB" w:rsidP="007262BB">
      <w:pPr>
        <w:pStyle w:val="NormalBold"/>
      </w:pPr>
      <w:r w:rsidRPr="00787C43">
        <w:rPr>
          <w:rStyle w:val="HideTWBExt"/>
          <w:b w:val="0"/>
        </w:rPr>
        <w:t>&lt;RepeatBlock-By&gt;&lt;Members&gt;</w:t>
      </w:r>
      <w:r w:rsidRPr="00787C43">
        <w:t>Emmanouil Fragkos, Galato Alexandraki</w:t>
      </w:r>
      <w:r w:rsidRPr="00787C43">
        <w:rPr>
          <w:rStyle w:val="HideTWBExt"/>
          <w:b w:val="0"/>
        </w:rPr>
        <w:t>&lt;/Members&gt;</w:t>
      </w:r>
    </w:p>
    <w:p w14:paraId="114FCA0E" w14:textId="77777777" w:rsidR="007262BB" w:rsidRPr="00787C43" w:rsidRDefault="007262BB" w:rsidP="007262BB">
      <w:pPr>
        <w:pStyle w:val="NormalBold"/>
      </w:pPr>
      <w:r w:rsidRPr="00787C43">
        <w:rPr>
          <w:rStyle w:val="HideTWBExt"/>
          <w:b w:val="0"/>
        </w:rPr>
        <w:t>&lt;/RepeatBlock-By&gt;</w:t>
      </w:r>
    </w:p>
    <w:p w14:paraId="3D0735A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8A32FB2" w14:textId="77777777" w:rsidR="007262BB" w:rsidRPr="00787C43" w:rsidRDefault="007262BB" w:rsidP="007262BB">
      <w:pPr>
        <w:pStyle w:val="NormalBold"/>
      </w:pPr>
      <w:r w:rsidRPr="00787C43">
        <w:rPr>
          <w:rStyle w:val="HideTWBExt"/>
        </w:rPr>
        <w:t>&lt;Article&gt;</w:t>
      </w:r>
      <w:r w:rsidRPr="00787C43">
        <w:t>Ziffer 1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DB367AC" w14:textId="77777777" w:rsidTr="007B3812">
        <w:trPr>
          <w:trHeight w:hRule="exact" w:val="240"/>
          <w:jc w:val="center"/>
        </w:trPr>
        <w:tc>
          <w:tcPr>
            <w:tcW w:w="9752" w:type="dxa"/>
            <w:gridSpan w:val="2"/>
            <w:tcBorders>
              <w:top w:val="nil"/>
              <w:left w:val="nil"/>
              <w:bottom w:val="nil"/>
              <w:right w:val="nil"/>
            </w:tcBorders>
          </w:tcPr>
          <w:p w14:paraId="0769B78E" w14:textId="77777777" w:rsidR="007262BB" w:rsidRPr="00787C43" w:rsidRDefault="007262BB" w:rsidP="007B3812"/>
        </w:tc>
      </w:tr>
      <w:tr w:rsidR="007262BB" w:rsidRPr="00787C43" w14:paraId="14E4A2BA" w14:textId="77777777" w:rsidTr="007B3812">
        <w:trPr>
          <w:trHeight w:val="240"/>
          <w:jc w:val="center"/>
        </w:trPr>
        <w:tc>
          <w:tcPr>
            <w:tcW w:w="4876" w:type="dxa"/>
            <w:tcBorders>
              <w:top w:val="nil"/>
              <w:left w:val="nil"/>
              <w:bottom w:val="nil"/>
              <w:right w:val="nil"/>
            </w:tcBorders>
          </w:tcPr>
          <w:p w14:paraId="669D2E5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706A494" w14:textId="77777777" w:rsidR="007262BB" w:rsidRPr="00787C43" w:rsidRDefault="007262BB" w:rsidP="007B3812">
            <w:pPr>
              <w:pStyle w:val="AmColumnHeading"/>
            </w:pPr>
            <w:r w:rsidRPr="00787C43">
              <w:t>Geänderter Text</w:t>
            </w:r>
          </w:p>
        </w:tc>
      </w:tr>
      <w:tr w:rsidR="007262BB" w:rsidRPr="00787C43" w14:paraId="164820E5" w14:textId="77777777" w:rsidTr="007B3812">
        <w:trPr>
          <w:jc w:val="center"/>
        </w:trPr>
        <w:tc>
          <w:tcPr>
            <w:tcW w:w="4876" w:type="dxa"/>
            <w:tcBorders>
              <w:top w:val="nil"/>
              <w:left w:val="nil"/>
              <w:bottom w:val="nil"/>
              <w:right w:val="nil"/>
            </w:tcBorders>
          </w:tcPr>
          <w:p w14:paraId="22436EB2" w14:textId="77777777" w:rsidR="007262BB" w:rsidRPr="00787C43" w:rsidRDefault="007262BB" w:rsidP="007B3812">
            <w:pPr>
              <w:pStyle w:val="Normal6a"/>
            </w:pPr>
          </w:p>
        </w:tc>
        <w:tc>
          <w:tcPr>
            <w:tcW w:w="4876" w:type="dxa"/>
            <w:tcBorders>
              <w:top w:val="nil"/>
              <w:left w:val="nil"/>
              <w:bottom w:val="nil"/>
              <w:right w:val="nil"/>
            </w:tcBorders>
          </w:tcPr>
          <w:p w14:paraId="0FFA7430" w14:textId="77777777" w:rsidR="007262BB" w:rsidRPr="00787C43" w:rsidRDefault="007262BB" w:rsidP="007B3812">
            <w:pPr>
              <w:pStyle w:val="Normal6a"/>
            </w:pPr>
            <w:r w:rsidRPr="00787C43">
              <w:rPr>
                <w:b/>
                <w:i/>
              </w:rPr>
              <w:t>1a.</w:t>
            </w:r>
            <w:r w:rsidRPr="00787C43">
              <w:tab/>
            </w:r>
            <w:r w:rsidRPr="00787C43">
              <w:rPr>
                <w:b/>
                <w:i/>
              </w:rPr>
              <w:t>weist darauf hin, dass die Mutterschaft als Recht der europäischen Frauen äußerst wichtig ist, und eine Verantwortung für die europäischen Gesellschaften begründet, sie in jeder Hinsicht zu unterstützen, um dieses Recht sicherzustellen;</w:t>
            </w:r>
          </w:p>
        </w:tc>
      </w:tr>
    </w:tbl>
    <w:p w14:paraId="6822A14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{EL}</w:t>
      </w:r>
      <w:r w:rsidRPr="00787C43">
        <w:t>el</w:t>
      </w:r>
      <w:r w:rsidRPr="00787C43">
        <w:rPr>
          <w:rStyle w:val="HideTWBExt"/>
        </w:rPr>
        <w:t>&lt;/Original&gt;</w:t>
      </w:r>
    </w:p>
    <w:p w14:paraId="1392AB9E" w14:textId="77777777" w:rsidR="007262BB" w:rsidRPr="00787C43" w:rsidRDefault="007262BB" w:rsidP="007262BB">
      <w:r w:rsidRPr="00787C43">
        <w:rPr>
          <w:rStyle w:val="HideTWBExt"/>
        </w:rPr>
        <w:t>&lt;/Amend&gt;</w:t>
      </w:r>
    </w:p>
    <w:p w14:paraId="536165C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250</w:t>
      </w:r>
      <w:r w:rsidRPr="00787C43">
        <w:rPr>
          <w:rStyle w:val="HideTWBExt"/>
        </w:rPr>
        <w:t>&lt;/NumAm&gt;</w:t>
      </w:r>
    </w:p>
    <w:p w14:paraId="5A8B2C15" w14:textId="77777777" w:rsidR="007262BB" w:rsidRPr="00787C43" w:rsidRDefault="007262BB" w:rsidP="007262BB">
      <w:pPr>
        <w:pStyle w:val="NormalBold"/>
      </w:pPr>
      <w:r w:rsidRPr="00787C43">
        <w:rPr>
          <w:rStyle w:val="HideTWBExt"/>
          <w:b w:val="0"/>
        </w:rPr>
        <w:t>&lt;RepeatBlock-By&gt;&lt;Members&gt;</w:t>
      </w:r>
      <w:r w:rsidRPr="00787C43">
        <w:t>Laurence Trochu</w:t>
      </w:r>
      <w:r w:rsidRPr="00787C43">
        <w:rPr>
          <w:rStyle w:val="HideTWBExt"/>
          <w:b w:val="0"/>
        </w:rPr>
        <w:t>&lt;/Members&gt;</w:t>
      </w:r>
    </w:p>
    <w:p w14:paraId="28270DD4" w14:textId="77777777" w:rsidR="007262BB" w:rsidRPr="00787C43" w:rsidRDefault="007262BB" w:rsidP="007262BB">
      <w:pPr>
        <w:pStyle w:val="NormalBold"/>
      </w:pPr>
      <w:r w:rsidRPr="00787C43">
        <w:rPr>
          <w:rStyle w:val="HideTWBExt"/>
          <w:b w:val="0"/>
        </w:rPr>
        <w:t>&lt;/RepeatBlock-By&gt;</w:t>
      </w:r>
    </w:p>
    <w:p w14:paraId="7D4A3C9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402ED4F" w14:textId="77777777" w:rsidR="007262BB" w:rsidRPr="00787C43" w:rsidRDefault="007262BB" w:rsidP="007262BB">
      <w:pPr>
        <w:pStyle w:val="NormalBold"/>
      </w:pPr>
      <w:r w:rsidRPr="00787C43">
        <w:rPr>
          <w:rStyle w:val="HideTWBExt"/>
        </w:rPr>
        <w:t>&lt;Article&gt;</w:t>
      </w:r>
      <w:r w:rsidRPr="00787C43">
        <w:t>Ziffer 1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A48C0D0" w14:textId="77777777" w:rsidTr="007B3812">
        <w:trPr>
          <w:trHeight w:hRule="exact" w:val="240"/>
          <w:jc w:val="center"/>
        </w:trPr>
        <w:tc>
          <w:tcPr>
            <w:tcW w:w="9752" w:type="dxa"/>
            <w:gridSpan w:val="2"/>
            <w:tcBorders>
              <w:top w:val="nil"/>
              <w:left w:val="nil"/>
              <w:bottom w:val="nil"/>
              <w:right w:val="nil"/>
            </w:tcBorders>
          </w:tcPr>
          <w:p w14:paraId="1F56A6C6" w14:textId="77777777" w:rsidR="007262BB" w:rsidRPr="00787C43" w:rsidRDefault="007262BB" w:rsidP="007B3812"/>
        </w:tc>
      </w:tr>
      <w:tr w:rsidR="007262BB" w:rsidRPr="00787C43" w14:paraId="03FF0327" w14:textId="77777777" w:rsidTr="007B3812">
        <w:trPr>
          <w:trHeight w:val="240"/>
          <w:jc w:val="center"/>
        </w:trPr>
        <w:tc>
          <w:tcPr>
            <w:tcW w:w="4876" w:type="dxa"/>
            <w:tcBorders>
              <w:top w:val="nil"/>
              <w:left w:val="nil"/>
              <w:bottom w:val="nil"/>
              <w:right w:val="nil"/>
            </w:tcBorders>
          </w:tcPr>
          <w:p w14:paraId="3419BEF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ABF9D36" w14:textId="77777777" w:rsidR="007262BB" w:rsidRPr="00787C43" w:rsidRDefault="007262BB" w:rsidP="007B3812">
            <w:pPr>
              <w:pStyle w:val="AmColumnHeading"/>
            </w:pPr>
            <w:r w:rsidRPr="00787C43">
              <w:t>Geänderter Text</w:t>
            </w:r>
          </w:p>
        </w:tc>
      </w:tr>
      <w:tr w:rsidR="007262BB" w:rsidRPr="00787C43" w14:paraId="06D6DF69" w14:textId="77777777" w:rsidTr="007B3812">
        <w:trPr>
          <w:jc w:val="center"/>
        </w:trPr>
        <w:tc>
          <w:tcPr>
            <w:tcW w:w="4876" w:type="dxa"/>
            <w:tcBorders>
              <w:top w:val="nil"/>
              <w:left w:val="nil"/>
              <w:bottom w:val="nil"/>
              <w:right w:val="nil"/>
            </w:tcBorders>
          </w:tcPr>
          <w:p w14:paraId="69289D2C" w14:textId="77777777" w:rsidR="007262BB" w:rsidRPr="00787C43" w:rsidRDefault="007262BB" w:rsidP="007B3812">
            <w:pPr>
              <w:pStyle w:val="Normal6a"/>
            </w:pPr>
          </w:p>
        </w:tc>
        <w:tc>
          <w:tcPr>
            <w:tcW w:w="4876" w:type="dxa"/>
            <w:tcBorders>
              <w:top w:val="nil"/>
              <w:left w:val="nil"/>
              <w:bottom w:val="nil"/>
              <w:right w:val="nil"/>
            </w:tcBorders>
          </w:tcPr>
          <w:p w14:paraId="56228F0E" w14:textId="77777777" w:rsidR="007262BB" w:rsidRPr="00787C43" w:rsidRDefault="007262BB" w:rsidP="007B3812">
            <w:pPr>
              <w:pStyle w:val="Normal6a"/>
            </w:pPr>
            <w:r w:rsidRPr="00787C43">
              <w:rPr>
                <w:b/>
                <w:i/>
              </w:rPr>
              <w:t>1a.</w:t>
            </w:r>
            <w:r w:rsidRPr="00787C43">
              <w:tab/>
            </w:r>
            <w:r w:rsidRPr="00787C43">
              <w:rPr>
                <w:b/>
                <w:i/>
              </w:rPr>
              <w:t>fordert die Kommission auf, in all ihren Mitteilungen gegebenenfalls zu präzisieren, ob sich das Konzept des Geschlechts im betreffenden Fall auf die biologischen Geschlechter oder auf Männer und Frauen bezieht;</w:t>
            </w:r>
          </w:p>
        </w:tc>
      </w:tr>
    </w:tbl>
    <w:p w14:paraId="7C45720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F341079" w14:textId="77777777" w:rsidR="007262BB" w:rsidRPr="00787C43" w:rsidRDefault="007262BB" w:rsidP="007262BB">
      <w:r w:rsidRPr="00787C43">
        <w:rPr>
          <w:rStyle w:val="HideTWBExt"/>
        </w:rPr>
        <w:t>&lt;/Amend&gt;</w:t>
      </w:r>
    </w:p>
    <w:p w14:paraId="3626DA0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251</w:t>
      </w:r>
      <w:r w:rsidRPr="00787C43">
        <w:rPr>
          <w:rStyle w:val="HideTWBExt"/>
        </w:rPr>
        <w:t>&lt;/NumAm&gt;</w:t>
      </w:r>
    </w:p>
    <w:p w14:paraId="0B87D727"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7555B002" w14:textId="77777777" w:rsidR="007262BB" w:rsidRPr="00787C43" w:rsidRDefault="007262BB" w:rsidP="007262BB">
      <w:pPr>
        <w:pStyle w:val="NormalBold"/>
      </w:pPr>
      <w:r w:rsidRPr="00787C43">
        <w:rPr>
          <w:rStyle w:val="HideTWBExt"/>
          <w:b w:val="0"/>
        </w:rPr>
        <w:t>&lt;/RepeatBlock-By&gt;</w:t>
      </w:r>
    </w:p>
    <w:p w14:paraId="734E297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898E9D6" w14:textId="77777777" w:rsidR="007262BB" w:rsidRPr="00787C43" w:rsidRDefault="007262BB" w:rsidP="007262BB">
      <w:pPr>
        <w:pStyle w:val="NormalBold"/>
      </w:pPr>
      <w:r w:rsidRPr="00787C43">
        <w:rPr>
          <w:rStyle w:val="HideTWBExt"/>
        </w:rPr>
        <w:t>&lt;Article&gt;</w:t>
      </w:r>
      <w:r w:rsidRPr="00787C43">
        <w:t>Ziffer 1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B40314B" w14:textId="77777777" w:rsidTr="007B3812">
        <w:trPr>
          <w:trHeight w:hRule="exact" w:val="240"/>
          <w:jc w:val="center"/>
        </w:trPr>
        <w:tc>
          <w:tcPr>
            <w:tcW w:w="9752" w:type="dxa"/>
            <w:gridSpan w:val="2"/>
            <w:tcBorders>
              <w:top w:val="nil"/>
              <w:left w:val="nil"/>
              <w:bottom w:val="nil"/>
              <w:right w:val="nil"/>
            </w:tcBorders>
          </w:tcPr>
          <w:p w14:paraId="3D4F6E1D" w14:textId="77777777" w:rsidR="007262BB" w:rsidRPr="00787C43" w:rsidRDefault="007262BB" w:rsidP="007B3812"/>
        </w:tc>
      </w:tr>
      <w:tr w:rsidR="007262BB" w:rsidRPr="00787C43" w14:paraId="1D924D9B" w14:textId="77777777" w:rsidTr="007B3812">
        <w:trPr>
          <w:trHeight w:val="240"/>
          <w:jc w:val="center"/>
        </w:trPr>
        <w:tc>
          <w:tcPr>
            <w:tcW w:w="4876" w:type="dxa"/>
            <w:tcBorders>
              <w:top w:val="nil"/>
              <w:left w:val="nil"/>
              <w:bottom w:val="nil"/>
              <w:right w:val="nil"/>
            </w:tcBorders>
          </w:tcPr>
          <w:p w14:paraId="58AFCD2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B5E593C" w14:textId="77777777" w:rsidR="007262BB" w:rsidRPr="00787C43" w:rsidRDefault="007262BB" w:rsidP="007B3812">
            <w:pPr>
              <w:pStyle w:val="AmColumnHeading"/>
            </w:pPr>
            <w:r w:rsidRPr="00787C43">
              <w:t>Geänderter Text</w:t>
            </w:r>
          </w:p>
        </w:tc>
      </w:tr>
      <w:tr w:rsidR="007262BB" w:rsidRPr="00787C43" w14:paraId="24B0B5E5" w14:textId="77777777" w:rsidTr="007B3812">
        <w:trPr>
          <w:jc w:val="center"/>
        </w:trPr>
        <w:tc>
          <w:tcPr>
            <w:tcW w:w="4876" w:type="dxa"/>
            <w:tcBorders>
              <w:top w:val="nil"/>
              <w:left w:val="nil"/>
              <w:bottom w:val="nil"/>
              <w:right w:val="nil"/>
            </w:tcBorders>
          </w:tcPr>
          <w:p w14:paraId="10B80210" w14:textId="77777777" w:rsidR="007262BB" w:rsidRPr="00787C43" w:rsidRDefault="007262BB" w:rsidP="007B3812">
            <w:pPr>
              <w:pStyle w:val="Normal6a"/>
            </w:pPr>
          </w:p>
        </w:tc>
        <w:tc>
          <w:tcPr>
            <w:tcW w:w="4876" w:type="dxa"/>
            <w:tcBorders>
              <w:top w:val="nil"/>
              <w:left w:val="nil"/>
              <w:bottom w:val="nil"/>
              <w:right w:val="nil"/>
            </w:tcBorders>
          </w:tcPr>
          <w:p w14:paraId="7E33CF9D" w14:textId="77777777" w:rsidR="007262BB" w:rsidRPr="00787C43" w:rsidRDefault="007262BB" w:rsidP="007B3812">
            <w:pPr>
              <w:pStyle w:val="Normal6a"/>
            </w:pPr>
            <w:r w:rsidRPr="00787C43">
              <w:rPr>
                <w:b/>
                <w:i/>
              </w:rPr>
              <w:t>1b.</w:t>
            </w:r>
            <w:r w:rsidRPr="00787C43">
              <w:tab/>
            </w:r>
            <w:r w:rsidRPr="00787C43">
              <w:rPr>
                <w:b/>
                <w:i/>
              </w:rPr>
              <w:t>betont, dass es wichtig ist, dass regelmäßig aktualisierte Daten und Informationen in die Überlegungen einfließen und unsere Vorschläge zu Standpunkten und Vorschlägen zur Gleichstellungspolitik ausgearbeitet werden; lobt daher die Arbeit der speziellen Agentur EIGE und ihre konstruktive Zusammenarbeit;</w:t>
            </w:r>
          </w:p>
        </w:tc>
      </w:tr>
    </w:tbl>
    <w:p w14:paraId="2A3ECF6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6A7B1FB" w14:textId="77777777" w:rsidR="007262BB" w:rsidRPr="00787C43" w:rsidRDefault="007262BB" w:rsidP="007262BB">
      <w:r w:rsidRPr="00787C43">
        <w:rPr>
          <w:rStyle w:val="HideTWBExt"/>
        </w:rPr>
        <w:t>&lt;/Amend&gt;</w:t>
      </w:r>
    </w:p>
    <w:p w14:paraId="4AC2D36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252</w:t>
      </w:r>
      <w:r w:rsidRPr="00787C43">
        <w:rPr>
          <w:rStyle w:val="HideTWBExt"/>
        </w:rPr>
        <w:t>&lt;/NumAm&gt;</w:t>
      </w:r>
    </w:p>
    <w:p w14:paraId="2F35CC19"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3DE3AA35" w14:textId="77777777" w:rsidR="007262BB" w:rsidRPr="00787C43" w:rsidRDefault="007262BB" w:rsidP="007262BB">
      <w:pPr>
        <w:pStyle w:val="NormalBold"/>
      </w:pPr>
      <w:r w:rsidRPr="00787C43">
        <w:rPr>
          <w:rStyle w:val="HideTWBExt"/>
          <w:b w:val="0"/>
        </w:rPr>
        <w:t>&lt;/RepeatBlock-By&gt;</w:t>
      </w:r>
    </w:p>
    <w:p w14:paraId="620585E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8EEAFCF" w14:textId="77777777" w:rsidR="007262BB" w:rsidRPr="00787C43" w:rsidRDefault="007262BB" w:rsidP="007262BB">
      <w:pPr>
        <w:pStyle w:val="NormalBold"/>
      </w:pPr>
      <w:r w:rsidRPr="00787C43">
        <w:rPr>
          <w:rStyle w:val="HideTWBExt"/>
        </w:rPr>
        <w:t>&lt;Article&gt;</w:t>
      </w:r>
      <w:r w:rsidRPr="00787C43">
        <w:t>Ziffer 1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4ADA99A" w14:textId="77777777" w:rsidTr="007B3812">
        <w:trPr>
          <w:trHeight w:hRule="exact" w:val="240"/>
          <w:jc w:val="center"/>
        </w:trPr>
        <w:tc>
          <w:tcPr>
            <w:tcW w:w="9752" w:type="dxa"/>
            <w:gridSpan w:val="2"/>
            <w:tcBorders>
              <w:top w:val="nil"/>
              <w:left w:val="nil"/>
              <w:bottom w:val="nil"/>
              <w:right w:val="nil"/>
            </w:tcBorders>
          </w:tcPr>
          <w:p w14:paraId="47DB5737" w14:textId="77777777" w:rsidR="007262BB" w:rsidRPr="00787C43" w:rsidRDefault="007262BB" w:rsidP="007B3812"/>
        </w:tc>
      </w:tr>
      <w:tr w:rsidR="007262BB" w:rsidRPr="00787C43" w14:paraId="06B140C4" w14:textId="77777777" w:rsidTr="007B3812">
        <w:trPr>
          <w:trHeight w:val="240"/>
          <w:jc w:val="center"/>
        </w:trPr>
        <w:tc>
          <w:tcPr>
            <w:tcW w:w="4876" w:type="dxa"/>
            <w:tcBorders>
              <w:top w:val="nil"/>
              <w:left w:val="nil"/>
              <w:bottom w:val="nil"/>
              <w:right w:val="nil"/>
            </w:tcBorders>
          </w:tcPr>
          <w:p w14:paraId="555063D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8141D35" w14:textId="77777777" w:rsidR="007262BB" w:rsidRPr="00787C43" w:rsidRDefault="007262BB" w:rsidP="007B3812">
            <w:pPr>
              <w:pStyle w:val="AmColumnHeading"/>
            </w:pPr>
            <w:r w:rsidRPr="00787C43">
              <w:t>Geänderter Text</w:t>
            </w:r>
          </w:p>
        </w:tc>
      </w:tr>
      <w:tr w:rsidR="007262BB" w:rsidRPr="00787C43" w14:paraId="1E35CBC2" w14:textId="77777777" w:rsidTr="007B3812">
        <w:trPr>
          <w:jc w:val="center"/>
        </w:trPr>
        <w:tc>
          <w:tcPr>
            <w:tcW w:w="4876" w:type="dxa"/>
            <w:tcBorders>
              <w:top w:val="nil"/>
              <w:left w:val="nil"/>
              <w:bottom w:val="nil"/>
              <w:right w:val="nil"/>
            </w:tcBorders>
          </w:tcPr>
          <w:p w14:paraId="590E4FC1" w14:textId="77777777" w:rsidR="007262BB" w:rsidRPr="00787C43" w:rsidRDefault="007262BB" w:rsidP="007B3812">
            <w:pPr>
              <w:pStyle w:val="Normal6a"/>
            </w:pPr>
          </w:p>
        </w:tc>
        <w:tc>
          <w:tcPr>
            <w:tcW w:w="4876" w:type="dxa"/>
            <w:tcBorders>
              <w:top w:val="nil"/>
              <w:left w:val="nil"/>
              <w:bottom w:val="nil"/>
              <w:right w:val="nil"/>
            </w:tcBorders>
          </w:tcPr>
          <w:p w14:paraId="151693EE" w14:textId="77777777" w:rsidR="007262BB" w:rsidRPr="00787C43" w:rsidRDefault="007262BB" w:rsidP="007B3812">
            <w:pPr>
              <w:pStyle w:val="Normal6a"/>
            </w:pPr>
            <w:r w:rsidRPr="00787C43">
              <w:rPr>
                <w:b/>
                <w:i/>
              </w:rPr>
              <w:t>1c.</w:t>
            </w:r>
            <w:r w:rsidRPr="00787C43">
              <w:tab/>
            </w:r>
            <w:r w:rsidRPr="00787C43">
              <w:rPr>
                <w:b/>
                <w:i/>
              </w:rPr>
              <w:t>betont, dass die Arbeit des EIGE bei der Umsetzung der Strategie für die Gleichstellung der Geschlechter von entscheidender Bedeutung ist; betont, dass der Agentur eine entscheidende Rolle bei der angemessenen Datenerhebung unter Berücksichtigung vergleichbarer aufgeschlüsselter Daten sowie bei der Unterstützung der Umsetzung der Strategie für die Gleichstellung der Geschlechter in allen EU-Mitgliedstaaten und ihren Regionen, einschließlich der Gebiete in äußerster Randlage, zukommt;</w:t>
            </w:r>
          </w:p>
        </w:tc>
      </w:tr>
    </w:tbl>
    <w:p w14:paraId="10D6911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289015D" w14:textId="77777777" w:rsidR="007262BB" w:rsidRPr="00787C43" w:rsidRDefault="007262BB" w:rsidP="007262BB">
      <w:r w:rsidRPr="00787C43">
        <w:rPr>
          <w:rStyle w:val="HideTWBExt"/>
        </w:rPr>
        <w:t>&lt;/Amend&gt;</w:t>
      </w:r>
    </w:p>
    <w:p w14:paraId="7E59ABF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253</w:t>
      </w:r>
      <w:r w:rsidRPr="00787C43">
        <w:rPr>
          <w:rStyle w:val="HideTWBExt"/>
        </w:rPr>
        <w:t>&lt;/NumAm&gt;</w:t>
      </w:r>
    </w:p>
    <w:p w14:paraId="5126C413"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573CE04C" w14:textId="77777777" w:rsidR="007262BB" w:rsidRPr="00787C43" w:rsidRDefault="007262BB" w:rsidP="007262BB">
      <w:pPr>
        <w:pStyle w:val="NormalBold"/>
      </w:pPr>
      <w:r w:rsidRPr="00787C43">
        <w:rPr>
          <w:rStyle w:val="HideTWBExt"/>
          <w:b w:val="0"/>
        </w:rPr>
        <w:t>&lt;/RepeatBlock-By&gt;</w:t>
      </w:r>
    </w:p>
    <w:p w14:paraId="5575A3D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D1A6B75" w14:textId="77777777" w:rsidR="007262BB" w:rsidRPr="00787C43" w:rsidRDefault="007262BB" w:rsidP="007262BB">
      <w:pPr>
        <w:pStyle w:val="NormalBold"/>
      </w:pPr>
      <w:r w:rsidRPr="00787C43">
        <w:rPr>
          <w:rStyle w:val="HideTWBExt"/>
        </w:rPr>
        <w:t>&lt;Article&gt;</w:t>
      </w:r>
      <w:r w:rsidRPr="00787C43">
        <w:t>Zwischenüberschrift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69AC815" w14:textId="77777777" w:rsidTr="007B3812">
        <w:trPr>
          <w:trHeight w:hRule="exact" w:val="240"/>
          <w:jc w:val="center"/>
        </w:trPr>
        <w:tc>
          <w:tcPr>
            <w:tcW w:w="9752" w:type="dxa"/>
            <w:gridSpan w:val="2"/>
            <w:tcBorders>
              <w:top w:val="nil"/>
              <w:left w:val="nil"/>
              <w:bottom w:val="nil"/>
              <w:right w:val="nil"/>
            </w:tcBorders>
          </w:tcPr>
          <w:p w14:paraId="19993BE0" w14:textId="77777777" w:rsidR="007262BB" w:rsidRPr="00787C43" w:rsidRDefault="007262BB" w:rsidP="007B3812"/>
        </w:tc>
      </w:tr>
      <w:tr w:rsidR="007262BB" w:rsidRPr="00787C43" w14:paraId="62DFA59A" w14:textId="77777777" w:rsidTr="007B3812">
        <w:trPr>
          <w:trHeight w:val="240"/>
          <w:jc w:val="center"/>
        </w:trPr>
        <w:tc>
          <w:tcPr>
            <w:tcW w:w="4876" w:type="dxa"/>
            <w:tcBorders>
              <w:top w:val="nil"/>
              <w:left w:val="nil"/>
              <w:bottom w:val="nil"/>
              <w:right w:val="nil"/>
            </w:tcBorders>
          </w:tcPr>
          <w:p w14:paraId="1AFAA0F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BFD6385" w14:textId="77777777" w:rsidR="007262BB" w:rsidRPr="00787C43" w:rsidRDefault="007262BB" w:rsidP="007B3812">
            <w:pPr>
              <w:pStyle w:val="AmColumnHeading"/>
            </w:pPr>
            <w:r w:rsidRPr="00787C43">
              <w:t>Geänderter Text</w:t>
            </w:r>
          </w:p>
        </w:tc>
      </w:tr>
      <w:tr w:rsidR="007262BB" w:rsidRPr="00787C43" w14:paraId="1B34623E" w14:textId="77777777" w:rsidTr="007B3812">
        <w:trPr>
          <w:jc w:val="center"/>
        </w:trPr>
        <w:tc>
          <w:tcPr>
            <w:tcW w:w="4876" w:type="dxa"/>
            <w:tcBorders>
              <w:top w:val="nil"/>
              <w:left w:val="nil"/>
              <w:bottom w:val="nil"/>
              <w:right w:val="nil"/>
            </w:tcBorders>
          </w:tcPr>
          <w:p w14:paraId="38E0FF4E" w14:textId="77777777" w:rsidR="007262BB" w:rsidRPr="00787C43" w:rsidRDefault="007262BB" w:rsidP="007B3812">
            <w:pPr>
              <w:pStyle w:val="Normal6a"/>
            </w:pPr>
            <w:r w:rsidRPr="00787C43">
              <w:rPr>
                <w:b/>
                <w:i/>
              </w:rPr>
              <w:lastRenderedPageBreak/>
              <w:t>Geschlechtsspezifische</w:t>
            </w:r>
            <w:r w:rsidRPr="00787C43">
              <w:t xml:space="preserve"> Gewalt</w:t>
            </w:r>
          </w:p>
        </w:tc>
        <w:tc>
          <w:tcPr>
            <w:tcW w:w="4876" w:type="dxa"/>
            <w:tcBorders>
              <w:top w:val="nil"/>
              <w:left w:val="nil"/>
              <w:bottom w:val="nil"/>
              <w:right w:val="nil"/>
            </w:tcBorders>
          </w:tcPr>
          <w:p w14:paraId="2AAF1E91" w14:textId="77777777" w:rsidR="007262BB" w:rsidRPr="00787C43" w:rsidRDefault="007262BB" w:rsidP="007B3812">
            <w:pPr>
              <w:pStyle w:val="Normal6a"/>
            </w:pPr>
            <w:r w:rsidRPr="00787C43">
              <w:rPr>
                <w:b/>
                <w:i/>
              </w:rPr>
              <w:t>Verhütung und Bekämpfung von geschlechtsspezifischer</w:t>
            </w:r>
            <w:r w:rsidRPr="00787C43">
              <w:t xml:space="preserve"> Gewalt </w:t>
            </w:r>
            <w:r w:rsidRPr="00787C43">
              <w:rPr>
                <w:b/>
                <w:i/>
              </w:rPr>
              <w:t>im Alltag und im Internet</w:t>
            </w:r>
          </w:p>
        </w:tc>
      </w:tr>
    </w:tbl>
    <w:p w14:paraId="43A9958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BDA2DF0" w14:textId="77777777" w:rsidR="007262BB" w:rsidRPr="00787C43" w:rsidRDefault="007262BB" w:rsidP="007262BB">
      <w:r w:rsidRPr="00787C43">
        <w:rPr>
          <w:rStyle w:val="HideTWBExt"/>
        </w:rPr>
        <w:t>&lt;/Amend&gt;</w:t>
      </w:r>
    </w:p>
    <w:p w14:paraId="4BF9354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254</w:t>
      </w:r>
      <w:r w:rsidRPr="00787C43">
        <w:rPr>
          <w:rStyle w:val="HideTWBExt"/>
        </w:rPr>
        <w:t>&lt;/NumAm&gt;</w:t>
      </w:r>
    </w:p>
    <w:p w14:paraId="327DEE70"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24310C04" w14:textId="77777777" w:rsidR="007262BB" w:rsidRPr="00787C43" w:rsidRDefault="007262BB" w:rsidP="007262BB">
      <w:pPr>
        <w:pStyle w:val="NormalBold"/>
      </w:pPr>
      <w:r w:rsidRPr="00787C43">
        <w:rPr>
          <w:rStyle w:val="HideTWBExt"/>
          <w:b w:val="0"/>
        </w:rPr>
        <w:t>&lt;/RepeatBlock-By&gt;</w:t>
      </w:r>
    </w:p>
    <w:p w14:paraId="08A6BA5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F466620" w14:textId="77777777" w:rsidR="007262BB" w:rsidRPr="00787C43" w:rsidRDefault="007262BB" w:rsidP="007262BB">
      <w:pPr>
        <w:pStyle w:val="NormalBold"/>
      </w:pPr>
      <w:r w:rsidRPr="00787C43">
        <w:rPr>
          <w:rStyle w:val="HideTWBExt"/>
        </w:rPr>
        <w:t>&lt;Article&gt;</w:t>
      </w:r>
      <w:r w:rsidRPr="00787C43">
        <w:t>Zwischenüberschrift 1</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6BB275E" w14:textId="77777777" w:rsidTr="007B3812">
        <w:trPr>
          <w:trHeight w:hRule="exact" w:val="240"/>
          <w:jc w:val="center"/>
        </w:trPr>
        <w:tc>
          <w:tcPr>
            <w:tcW w:w="9752" w:type="dxa"/>
            <w:gridSpan w:val="2"/>
            <w:tcBorders>
              <w:top w:val="nil"/>
              <w:left w:val="nil"/>
              <w:bottom w:val="nil"/>
              <w:right w:val="nil"/>
            </w:tcBorders>
          </w:tcPr>
          <w:p w14:paraId="4AC8DC60" w14:textId="77777777" w:rsidR="007262BB" w:rsidRPr="00787C43" w:rsidRDefault="007262BB" w:rsidP="007B3812"/>
        </w:tc>
      </w:tr>
      <w:tr w:rsidR="007262BB" w:rsidRPr="00787C43" w14:paraId="671B5B86" w14:textId="77777777" w:rsidTr="007B3812">
        <w:trPr>
          <w:trHeight w:val="240"/>
          <w:jc w:val="center"/>
        </w:trPr>
        <w:tc>
          <w:tcPr>
            <w:tcW w:w="4876" w:type="dxa"/>
            <w:tcBorders>
              <w:top w:val="nil"/>
              <w:left w:val="nil"/>
              <w:bottom w:val="nil"/>
              <w:right w:val="nil"/>
            </w:tcBorders>
          </w:tcPr>
          <w:p w14:paraId="24E2087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E6C2D87" w14:textId="77777777" w:rsidR="007262BB" w:rsidRPr="00787C43" w:rsidRDefault="007262BB" w:rsidP="007B3812">
            <w:pPr>
              <w:pStyle w:val="AmColumnHeading"/>
            </w:pPr>
            <w:r w:rsidRPr="00787C43">
              <w:t>Geänderter Text</w:t>
            </w:r>
          </w:p>
        </w:tc>
      </w:tr>
      <w:tr w:rsidR="007262BB" w:rsidRPr="00787C43" w14:paraId="48CC2F56" w14:textId="77777777" w:rsidTr="007B3812">
        <w:trPr>
          <w:jc w:val="center"/>
        </w:trPr>
        <w:tc>
          <w:tcPr>
            <w:tcW w:w="4876" w:type="dxa"/>
            <w:tcBorders>
              <w:top w:val="nil"/>
              <w:left w:val="nil"/>
              <w:bottom w:val="nil"/>
              <w:right w:val="nil"/>
            </w:tcBorders>
          </w:tcPr>
          <w:p w14:paraId="1F930876" w14:textId="77777777" w:rsidR="007262BB" w:rsidRPr="00787C43" w:rsidRDefault="007262BB" w:rsidP="007B3812">
            <w:pPr>
              <w:pStyle w:val="Normal6a"/>
            </w:pPr>
            <w:r w:rsidRPr="00787C43">
              <w:rPr>
                <w:b/>
                <w:i/>
              </w:rPr>
              <w:t>Geschlechtsspezifische</w:t>
            </w:r>
            <w:r w:rsidRPr="00787C43">
              <w:t xml:space="preserve"> Gewalt</w:t>
            </w:r>
          </w:p>
        </w:tc>
        <w:tc>
          <w:tcPr>
            <w:tcW w:w="4876" w:type="dxa"/>
            <w:tcBorders>
              <w:top w:val="nil"/>
              <w:left w:val="nil"/>
              <w:bottom w:val="nil"/>
              <w:right w:val="nil"/>
            </w:tcBorders>
          </w:tcPr>
          <w:p w14:paraId="66B8561B" w14:textId="77777777" w:rsidR="007262BB" w:rsidRPr="00787C43" w:rsidRDefault="007262BB" w:rsidP="007B3812">
            <w:pPr>
              <w:pStyle w:val="Normal6a"/>
            </w:pPr>
            <w:r w:rsidRPr="00787C43">
              <w:t xml:space="preserve">Gewalt </w:t>
            </w:r>
            <w:r w:rsidRPr="00787C43">
              <w:rPr>
                <w:b/>
                <w:i/>
              </w:rPr>
              <w:t>gegen Frauen</w:t>
            </w:r>
          </w:p>
        </w:tc>
      </w:tr>
    </w:tbl>
    <w:p w14:paraId="5C40D4C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E309F27" w14:textId="77777777" w:rsidR="007262BB" w:rsidRPr="00787C43" w:rsidRDefault="007262BB" w:rsidP="007262BB">
      <w:r w:rsidRPr="00787C43">
        <w:rPr>
          <w:rStyle w:val="HideTWBExt"/>
        </w:rPr>
        <w:t>&lt;/Amend&gt;</w:t>
      </w:r>
    </w:p>
    <w:p w14:paraId="7B7532E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255</w:t>
      </w:r>
      <w:r w:rsidRPr="00787C43">
        <w:rPr>
          <w:rStyle w:val="HideTWBExt"/>
        </w:rPr>
        <w:t>&lt;/NumAm&gt;</w:t>
      </w:r>
    </w:p>
    <w:p w14:paraId="5A2EA68D" w14:textId="77777777" w:rsidR="007262BB" w:rsidRPr="00787C43" w:rsidRDefault="007262BB" w:rsidP="007262BB">
      <w:pPr>
        <w:pStyle w:val="NormalBold"/>
      </w:pPr>
      <w:r w:rsidRPr="00787C43">
        <w:rPr>
          <w:rStyle w:val="HideTWBExt"/>
          <w:b w:val="0"/>
        </w:rPr>
        <w:t>&lt;RepeatBlock-By&gt;&lt;Members&gt;</w:t>
      </w:r>
      <w:r w:rsidRPr="00787C43">
        <w:t>Verena Mertens</w:t>
      </w:r>
      <w:r w:rsidRPr="00787C43">
        <w:rPr>
          <w:rStyle w:val="HideTWBExt"/>
          <w:b w:val="0"/>
        </w:rPr>
        <w:t>&lt;/Members&gt;</w:t>
      </w:r>
    </w:p>
    <w:p w14:paraId="4AB858F2" w14:textId="77777777" w:rsidR="007262BB" w:rsidRPr="00787C43" w:rsidRDefault="007262BB" w:rsidP="007262BB">
      <w:pPr>
        <w:pStyle w:val="NormalBold"/>
      </w:pPr>
      <w:r w:rsidRPr="00787C43">
        <w:rPr>
          <w:rStyle w:val="HideTWBExt"/>
          <w:b w:val="0"/>
        </w:rPr>
        <w:t>&lt;/RepeatBlock-By&gt;</w:t>
      </w:r>
    </w:p>
    <w:p w14:paraId="1D39211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3B66B42" w14:textId="77777777" w:rsidR="007262BB" w:rsidRPr="00787C43" w:rsidRDefault="007262BB" w:rsidP="007262BB">
      <w:pPr>
        <w:pStyle w:val="NormalBold"/>
      </w:pPr>
      <w:r w:rsidRPr="00787C43">
        <w:rPr>
          <w:rStyle w:val="HideTWBExt"/>
        </w:rPr>
        <w:t>&lt;Article&gt;</w:t>
      </w:r>
      <w:r w:rsidRPr="00787C43">
        <w:t>Ziffer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D5FBEFC" w14:textId="77777777" w:rsidTr="007B3812">
        <w:trPr>
          <w:trHeight w:hRule="exact" w:val="240"/>
          <w:jc w:val="center"/>
        </w:trPr>
        <w:tc>
          <w:tcPr>
            <w:tcW w:w="9752" w:type="dxa"/>
            <w:gridSpan w:val="2"/>
            <w:tcBorders>
              <w:top w:val="nil"/>
              <w:left w:val="nil"/>
              <w:bottom w:val="nil"/>
              <w:right w:val="nil"/>
            </w:tcBorders>
          </w:tcPr>
          <w:p w14:paraId="783D93E5" w14:textId="77777777" w:rsidR="007262BB" w:rsidRPr="00787C43" w:rsidRDefault="007262BB" w:rsidP="007B3812"/>
        </w:tc>
      </w:tr>
      <w:tr w:rsidR="007262BB" w:rsidRPr="00787C43" w14:paraId="08DE992E" w14:textId="77777777" w:rsidTr="007B3812">
        <w:trPr>
          <w:trHeight w:val="240"/>
          <w:jc w:val="center"/>
        </w:trPr>
        <w:tc>
          <w:tcPr>
            <w:tcW w:w="4876" w:type="dxa"/>
            <w:tcBorders>
              <w:top w:val="nil"/>
              <w:left w:val="nil"/>
              <w:bottom w:val="nil"/>
              <w:right w:val="nil"/>
            </w:tcBorders>
          </w:tcPr>
          <w:p w14:paraId="0D2EC11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5B12B7F" w14:textId="77777777" w:rsidR="007262BB" w:rsidRPr="00787C43" w:rsidRDefault="007262BB" w:rsidP="007B3812">
            <w:pPr>
              <w:pStyle w:val="AmColumnHeading"/>
            </w:pPr>
            <w:r w:rsidRPr="00787C43">
              <w:t>Geänderter Text</w:t>
            </w:r>
          </w:p>
        </w:tc>
      </w:tr>
      <w:tr w:rsidR="007262BB" w:rsidRPr="00787C43" w14:paraId="06A041FB" w14:textId="77777777" w:rsidTr="007B3812">
        <w:trPr>
          <w:jc w:val="center"/>
        </w:trPr>
        <w:tc>
          <w:tcPr>
            <w:tcW w:w="4876" w:type="dxa"/>
            <w:tcBorders>
              <w:top w:val="nil"/>
              <w:left w:val="nil"/>
              <w:bottom w:val="nil"/>
              <w:right w:val="nil"/>
            </w:tcBorders>
          </w:tcPr>
          <w:p w14:paraId="5EA73EB8" w14:textId="77777777" w:rsidR="007262BB" w:rsidRPr="00787C43" w:rsidRDefault="007262BB" w:rsidP="007B3812">
            <w:pPr>
              <w:pStyle w:val="Normal6a"/>
            </w:pPr>
            <w:r w:rsidRPr="00787C43">
              <w:rPr>
                <w:b/>
                <w:i/>
              </w:rPr>
              <w:t>2.</w:t>
            </w:r>
            <w:r w:rsidRPr="00787C43">
              <w:tab/>
            </w:r>
            <w:r w:rsidRPr="00787C43">
              <w:rPr>
                <w:b/>
                <w:i/>
              </w:rPr>
              <w:t>fordert die Kommission auf, geschlechtsspezifische Gewalt als einen neuen Kriminalitätsbereich festzulegen, der in Artikel 83 Absatz 1 AEUV aufgeführt ist, um alle Formen von Gewalt gegen Frauen und Mädchen, die eine der häufigsten Grundrechtsverletzungen in der EU darstellt, wirksam zu bekämpfen;</w:t>
            </w:r>
          </w:p>
        </w:tc>
        <w:tc>
          <w:tcPr>
            <w:tcW w:w="4876" w:type="dxa"/>
            <w:tcBorders>
              <w:top w:val="nil"/>
              <w:left w:val="nil"/>
              <w:bottom w:val="nil"/>
              <w:right w:val="nil"/>
            </w:tcBorders>
          </w:tcPr>
          <w:p w14:paraId="511DFDD9" w14:textId="77777777" w:rsidR="007262BB" w:rsidRPr="00787C43" w:rsidRDefault="007262BB" w:rsidP="007B3812">
            <w:pPr>
              <w:pStyle w:val="Normal6a"/>
            </w:pPr>
            <w:r w:rsidRPr="00787C43">
              <w:rPr>
                <w:b/>
                <w:i/>
              </w:rPr>
              <w:t>entfällt</w:t>
            </w:r>
          </w:p>
        </w:tc>
      </w:tr>
    </w:tbl>
    <w:p w14:paraId="4D0FECF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7035F3A" w14:textId="77777777" w:rsidR="007262BB" w:rsidRPr="00787C43" w:rsidRDefault="007262BB" w:rsidP="007262BB">
      <w:r w:rsidRPr="00787C43">
        <w:rPr>
          <w:rStyle w:val="HideTWBExt"/>
        </w:rPr>
        <w:t>&lt;/Amend&gt;</w:t>
      </w:r>
    </w:p>
    <w:p w14:paraId="4959AD9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256</w:t>
      </w:r>
      <w:r w:rsidRPr="00787C43">
        <w:rPr>
          <w:rStyle w:val="HideTWBExt"/>
        </w:rPr>
        <w:t>&lt;/NumAm&gt;</w:t>
      </w:r>
    </w:p>
    <w:p w14:paraId="106661E4"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42C612FD" w14:textId="77777777" w:rsidR="007262BB" w:rsidRPr="00787C43" w:rsidRDefault="007262BB" w:rsidP="007262BB">
      <w:pPr>
        <w:pStyle w:val="NormalBold"/>
      </w:pPr>
      <w:r w:rsidRPr="00787C43">
        <w:rPr>
          <w:rStyle w:val="HideTWBExt"/>
          <w:b w:val="0"/>
        </w:rPr>
        <w:t>&lt;/RepeatBlock-By&gt;</w:t>
      </w:r>
    </w:p>
    <w:p w14:paraId="43D33F5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A32A941" w14:textId="77777777" w:rsidR="007262BB" w:rsidRPr="00787C43" w:rsidRDefault="007262BB" w:rsidP="007262BB">
      <w:pPr>
        <w:pStyle w:val="NormalBold"/>
      </w:pPr>
      <w:r w:rsidRPr="00787C43">
        <w:rPr>
          <w:rStyle w:val="HideTWBExt"/>
        </w:rPr>
        <w:t>&lt;Article&gt;</w:t>
      </w:r>
      <w:r w:rsidRPr="00787C43">
        <w:t>Ziffer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A0F996B" w14:textId="77777777" w:rsidTr="007B3812">
        <w:trPr>
          <w:trHeight w:hRule="exact" w:val="240"/>
          <w:jc w:val="center"/>
        </w:trPr>
        <w:tc>
          <w:tcPr>
            <w:tcW w:w="9752" w:type="dxa"/>
            <w:gridSpan w:val="2"/>
            <w:tcBorders>
              <w:top w:val="nil"/>
              <w:left w:val="nil"/>
              <w:bottom w:val="nil"/>
              <w:right w:val="nil"/>
            </w:tcBorders>
          </w:tcPr>
          <w:p w14:paraId="2493ED9E" w14:textId="77777777" w:rsidR="007262BB" w:rsidRPr="00787C43" w:rsidRDefault="007262BB" w:rsidP="007B3812"/>
        </w:tc>
      </w:tr>
      <w:tr w:rsidR="007262BB" w:rsidRPr="00787C43" w14:paraId="0FD18258" w14:textId="77777777" w:rsidTr="007B3812">
        <w:trPr>
          <w:trHeight w:val="240"/>
          <w:jc w:val="center"/>
        </w:trPr>
        <w:tc>
          <w:tcPr>
            <w:tcW w:w="4876" w:type="dxa"/>
            <w:tcBorders>
              <w:top w:val="nil"/>
              <w:left w:val="nil"/>
              <w:bottom w:val="nil"/>
              <w:right w:val="nil"/>
            </w:tcBorders>
          </w:tcPr>
          <w:p w14:paraId="237D819A"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20E1C1B8" w14:textId="77777777" w:rsidR="007262BB" w:rsidRPr="00787C43" w:rsidRDefault="007262BB" w:rsidP="007B3812">
            <w:pPr>
              <w:pStyle w:val="AmColumnHeading"/>
            </w:pPr>
            <w:r w:rsidRPr="00787C43">
              <w:t>Geänderter Text</w:t>
            </w:r>
          </w:p>
        </w:tc>
      </w:tr>
      <w:tr w:rsidR="007262BB" w:rsidRPr="00787C43" w14:paraId="44DBF039" w14:textId="77777777" w:rsidTr="007B3812">
        <w:trPr>
          <w:jc w:val="center"/>
        </w:trPr>
        <w:tc>
          <w:tcPr>
            <w:tcW w:w="4876" w:type="dxa"/>
            <w:tcBorders>
              <w:top w:val="nil"/>
              <w:left w:val="nil"/>
              <w:bottom w:val="nil"/>
              <w:right w:val="nil"/>
            </w:tcBorders>
          </w:tcPr>
          <w:p w14:paraId="73821CEB" w14:textId="77777777" w:rsidR="007262BB" w:rsidRPr="00787C43" w:rsidRDefault="007262BB" w:rsidP="007B3812">
            <w:pPr>
              <w:pStyle w:val="Normal6a"/>
            </w:pPr>
            <w:r w:rsidRPr="00787C43">
              <w:rPr>
                <w:b/>
                <w:i/>
              </w:rPr>
              <w:t>2.</w:t>
            </w:r>
            <w:r w:rsidRPr="00787C43">
              <w:tab/>
            </w:r>
            <w:r w:rsidRPr="00787C43">
              <w:rPr>
                <w:b/>
                <w:i/>
              </w:rPr>
              <w:t>fordert die Kommission auf, geschlechtsspezifische Gewalt als einen neuen Kriminalitätsbereich festzulegen, der in Artikel 83 Absatz 1 AEUV aufgeführt ist, um alle Formen von Gewalt gegen Frauen und Mädchen, die eine der häufigsten Grundrechtsverletzungen in der EU darstellt, wirksam zu bekämpfen;</w:t>
            </w:r>
          </w:p>
        </w:tc>
        <w:tc>
          <w:tcPr>
            <w:tcW w:w="4876" w:type="dxa"/>
            <w:tcBorders>
              <w:top w:val="nil"/>
              <w:left w:val="nil"/>
              <w:bottom w:val="nil"/>
              <w:right w:val="nil"/>
            </w:tcBorders>
          </w:tcPr>
          <w:p w14:paraId="619C50FD" w14:textId="77777777" w:rsidR="007262BB" w:rsidRPr="00787C43" w:rsidRDefault="007262BB" w:rsidP="007B3812">
            <w:pPr>
              <w:pStyle w:val="Normal6a"/>
            </w:pPr>
            <w:r w:rsidRPr="00787C43">
              <w:rPr>
                <w:b/>
                <w:i/>
              </w:rPr>
              <w:t>entfällt</w:t>
            </w:r>
          </w:p>
        </w:tc>
      </w:tr>
    </w:tbl>
    <w:p w14:paraId="449B8D4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E87BD14" w14:textId="77777777" w:rsidR="007262BB" w:rsidRPr="00787C43" w:rsidRDefault="007262BB" w:rsidP="007262BB">
      <w:r w:rsidRPr="00787C43">
        <w:rPr>
          <w:rStyle w:val="HideTWBExt"/>
        </w:rPr>
        <w:t>&lt;/Amend&gt;</w:t>
      </w:r>
    </w:p>
    <w:p w14:paraId="04BCA2E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257</w:t>
      </w:r>
      <w:r w:rsidRPr="00787C43">
        <w:rPr>
          <w:rStyle w:val="HideTWBExt"/>
        </w:rPr>
        <w:t>&lt;/NumAm&gt;</w:t>
      </w:r>
    </w:p>
    <w:p w14:paraId="53C21404" w14:textId="77777777" w:rsidR="007262BB" w:rsidRPr="00787C43" w:rsidRDefault="007262BB" w:rsidP="007262BB">
      <w:pPr>
        <w:pStyle w:val="NormalBold"/>
      </w:pPr>
      <w:r w:rsidRPr="00787C43">
        <w:rPr>
          <w:rStyle w:val="HideTWBExt"/>
          <w:b w:val="0"/>
        </w:rPr>
        <w:t>&lt;RepeatBlock-By&gt;&lt;Members&gt;</w:t>
      </w:r>
      <w:r w:rsidRPr="00787C43">
        <w:t>Margarita de la Pisa Carrión, Mireia Borrás Pabón, Mathilde Androuët</w:t>
      </w:r>
      <w:r w:rsidRPr="00787C43">
        <w:rPr>
          <w:rStyle w:val="HideTWBExt"/>
          <w:b w:val="0"/>
        </w:rPr>
        <w:t>&lt;/Members&gt;</w:t>
      </w:r>
    </w:p>
    <w:p w14:paraId="5786BBB6" w14:textId="77777777" w:rsidR="007262BB" w:rsidRPr="00787C43" w:rsidRDefault="007262BB" w:rsidP="007262BB">
      <w:pPr>
        <w:pStyle w:val="NormalBold"/>
      </w:pPr>
      <w:r w:rsidRPr="00787C43">
        <w:rPr>
          <w:rStyle w:val="HideTWBExt"/>
          <w:b w:val="0"/>
        </w:rPr>
        <w:t>&lt;/RepeatBlock-By&gt;</w:t>
      </w:r>
    </w:p>
    <w:p w14:paraId="66DC224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61C3D50" w14:textId="77777777" w:rsidR="007262BB" w:rsidRPr="00787C43" w:rsidRDefault="007262BB" w:rsidP="007262BB">
      <w:pPr>
        <w:pStyle w:val="NormalBold"/>
      </w:pPr>
      <w:r w:rsidRPr="00787C43">
        <w:rPr>
          <w:rStyle w:val="HideTWBExt"/>
        </w:rPr>
        <w:t>&lt;Article&gt;</w:t>
      </w:r>
      <w:r w:rsidRPr="00787C43">
        <w:t>Ziffer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700C2B2" w14:textId="77777777" w:rsidTr="007B3812">
        <w:trPr>
          <w:trHeight w:hRule="exact" w:val="240"/>
          <w:jc w:val="center"/>
        </w:trPr>
        <w:tc>
          <w:tcPr>
            <w:tcW w:w="9752" w:type="dxa"/>
            <w:gridSpan w:val="2"/>
            <w:tcBorders>
              <w:top w:val="nil"/>
              <w:left w:val="nil"/>
              <w:bottom w:val="nil"/>
              <w:right w:val="nil"/>
            </w:tcBorders>
          </w:tcPr>
          <w:p w14:paraId="2468E408" w14:textId="77777777" w:rsidR="007262BB" w:rsidRPr="00787C43" w:rsidRDefault="007262BB" w:rsidP="007B3812"/>
        </w:tc>
      </w:tr>
      <w:tr w:rsidR="007262BB" w:rsidRPr="00787C43" w14:paraId="0FAA3606" w14:textId="77777777" w:rsidTr="007B3812">
        <w:trPr>
          <w:trHeight w:val="240"/>
          <w:jc w:val="center"/>
        </w:trPr>
        <w:tc>
          <w:tcPr>
            <w:tcW w:w="4876" w:type="dxa"/>
            <w:tcBorders>
              <w:top w:val="nil"/>
              <w:left w:val="nil"/>
              <w:bottom w:val="nil"/>
              <w:right w:val="nil"/>
            </w:tcBorders>
          </w:tcPr>
          <w:p w14:paraId="233A24E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8A727B0" w14:textId="77777777" w:rsidR="007262BB" w:rsidRPr="00787C43" w:rsidRDefault="007262BB" w:rsidP="007B3812">
            <w:pPr>
              <w:pStyle w:val="AmColumnHeading"/>
            </w:pPr>
            <w:r w:rsidRPr="00787C43">
              <w:t>Geänderter Text</w:t>
            </w:r>
          </w:p>
        </w:tc>
      </w:tr>
      <w:tr w:rsidR="007262BB" w:rsidRPr="00787C43" w14:paraId="1D3E2CF7" w14:textId="77777777" w:rsidTr="007B3812">
        <w:trPr>
          <w:jc w:val="center"/>
        </w:trPr>
        <w:tc>
          <w:tcPr>
            <w:tcW w:w="4876" w:type="dxa"/>
            <w:tcBorders>
              <w:top w:val="nil"/>
              <w:left w:val="nil"/>
              <w:bottom w:val="nil"/>
              <w:right w:val="nil"/>
            </w:tcBorders>
          </w:tcPr>
          <w:p w14:paraId="0FE748AB" w14:textId="77777777" w:rsidR="007262BB" w:rsidRPr="00787C43" w:rsidRDefault="007262BB" w:rsidP="007B3812">
            <w:pPr>
              <w:pStyle w:val="Normal6a"/>
            </w:pPr>
            <w:r w:rsidRPr="00787C43">
              <w:rPr>
                <w:b/>
                <w:i/>
              </w:rPr>
              <w:t>2.</w:t>
            </w:r>
            <w:r w:rsidRPr="00787C43">
              <w:tab/>
            </w:r>
            <w:r w:rsidRPr="00787C43">
              <w:rPr>
                <w:b/>
                <w:i/>
              </w:rPr>
              <w:t>fordert die Kommission auf, geschlechtsspezifische Gewalt als einen neuen Kriminalitätsbereich festzulegen, der in Artikel 83 Absatz 1 AEUV aufgeführt ist, um alle Formen von Gewalt gegen Frauen und Mädchen, die eine der häufigsten Grundrechtsverletzungen in der EU darstellt, wirksam zu bekämpfen;</w:t>
            </w:r>
          </w:p>
        </w:tc>
        <w:tc>
          <w:tcPr>
            <w:tcW w:w="4876" w:type="dxa"/>
            <w:tcBorders>
              <w:top w:val="nil"/>
              <w:left w:val="nil"/>
              <w:bottom w:val="nil"/>
              <w:right w:val="nil"/>
            </w:tcBorders>
          </w:tcPr>
          <w:p w14:paraId="36DB7C59" w14:textId="77777777" w:rsidR="007262BB" w:rsidRPr="00787C43" w:rsidRDefault="007262BB" w:rsidP="007B3812">
            <w:pPr>
              <w:pStyle w:val="Normal6a"/>
            </w:pPr>
            <w:r w:rsidRPr="00787C43">
              <w:rPr>
                <w:b/>
                <w:i/>
              </w:rPr>
              <w:t>entfällt</w:t>
            </w:r>
          </w:p>
        </w:tc>
      </w:tr>
    </w:tbl>
    <w:p w14:paraId="754FAFE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D1C4F9F" w14:textId="77777777" w:rsidR="007262BB" w:rsidRPr="00787C43" w:rsidRDefault="007262BB" w:rsidP="007262BB">
      <w:r w:rsidRPr="00787C43">
        <w:rPr>
          <w:rStyle w:val="HideTWBExt"/>
        </w:rPr>
        <w:t>&lt;/Amend&gt;</w:t>
      </w:r>
    </w:p>
    <w:p w14:paraId="10F8711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258</w:t>
      </w:r>
      <w:r w:rsidRPr="00787C43">
        <w:rPr>
          <w:rStyle w:val="HideTWBExt"/>
        </w:rPr>
        <w:t>&lt;/NumAm&gt;</w:t>
      </w:r>
    </w:p>
    <w:p w14:paraId="261686B9" w14:textId="77777777" w:rsidR="007262BB" w:rsidRPr="00787C43" w:rsidRDefault="007262BB" w:rsidP="007262BB">
      <w:pPr>
        <w:pStyle w:val="NormalBold"/>
      </w:pPr>
      <w:r w:rsidRPr="00787C43">
        <w:rPr>
          <w:rStyle w:val="HideTWBExt"/>
          <w:b w:val="0"/>
        </w:rPr>
        <w:t>&lt;RepeatBlock-By&gt;&lt;Members&gt;</w:t>
      </w:r>
      <w:r w:rsidRPr="00787C43">
        <w:t>Ewa Kopacz, Elżbieta Katarzyna Łukacijewska, Mirosława Nykiel, Jagna Marczułajtis-Walczak</w:t>
      </w:r>
      <w:r w:rsidRPr="00787C43">
        <w:rPr>
          <w:rStyle w:val="HideTWBExt"/>
          <w:b w:val="0"/>
        </w:rPr>
        <w:t>&lt;/Members&gt;</w:t>
      </w:r>
    </w:p>
    <w:p w14:paraId="493B301D" w14:textId="77777777" w:rsidR="007262BB" w:rsidRPr="00787C43" w:rsidRDefault="007262BB" w:rsidP="007262BB">
      <w:pPr>
        <w:pStyle w:val="NormalBold"/>
      </w:pPr>
      <w:r w:rsidRPr="00787C43">
        <w:rPr>
          <w:rStyle w:val="HideTWBExt"/>
          <w:b w:val="0"/>
        </w:rPr>
        <w:t>&lt;/RepeatBlock-By&gt;</w:t>
      </w:r>
    </w:p>
    <w:p w14:paraId="7EB1984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E2B0001" w14:textId="77777777" w:rsidR="007262BB" w:rsidRPr="00787C43" w:rsidRDefault="007262BB" w:rsidP="007262BB">
      <w:pPr>
        <w:pStyle w:val="NormalBold"/>
      </w:pPr>
      <w:r w:rsidRPr="00787C43">
        <w:rPr>
          <w:rStyle w:val="HideTWBExt"/>
        </w:rPr>
        <w:t>&lt;Article&gt;</w:t>
      </w:r>
      <w:r w:rsidRPr="00787C43">
        <w:t>Ziffer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E64FC0C" w14:textId="77777777" w:rsidTr="007B3812">
        <w:trPr>
          <w:trHeight w:hRule="exact" w:val="240"/>
          <w:jc w:val="center"/>
        </w:trPr>
        <w:tc>
          <w:tcPr>
            <w:tcW w:w="9752" w:type="dxa"/>
            <w:gridSpan w:val="2"/>
            <w:tcBorders>
              <w:top w:val="nil"/>
              <w:left w:val="nil"/>
              <w:bottom w:val="nil"/>
              <w:right w:val="nil"/>
            </w:tcBorders>
          </w:tcPr>
          <w:p w14:paraId="52AC1315" w14:textId="77777777" w:rsidR="007262BB" w:rsidRPr="00787C43" w:rsidRDefault="007262BB" w:rsidP="007B3812"/>
        </w:tc>
      </w:tr>
      <w:tr w:rsidR="007262BB" w:rsidRPr="00787C43" w14:paraId="5CF5B66A" w14:textId="77777777" w:rsidTr="007B3812">
        <w:trPr>
          <w:trHeight w:val="240"/>
          <w:jc w:val="center"/>
        </w:trPr>
        <w:tc>
          <w:tcPr>
            <w:tcW w:w="4876" w:type="dxa"/>
            <w:tcBorders>
              <w:top w:val="nil"/>
              <w:left w:val="nil"/>
              <w:bottom w:val="nil"/>
              <w:right w:val="nil"/>
            </w:tcBorders>
          </w:tcPr>
          <w:p w14:paraId="7326360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BF3399B" w14:textId="77777777" w:rsidR="007262BB" w:rsidRPr="00787C43" w:rsidRDefault="007262BB" w:rsidP="007B3812">
            <w:pPr>
              <w:pStyle w:val="AmColumnHeading"/>
            </w:pPr>
            <w:r w:rsidRPr="00787C43">
              <w:t>Geänderter Text</w:t>
            </w:r>
          </w:p>
        </w:tc>
      </w:tr>
      <w:tr w:rsidR="007262BB" w:rsidRPr="00787C43" w14:paraId="05EB86A8" w14:textId="77777777" w:rsidTr="007B3812">
        <w:trPr>
          <w:jc w:val="center"/>
        </w:trPr>
        <w:tc>
          <w:tcPr>
            <w:tcW w:w="4876" w:type="dxa"/>
            <w:tcBorders>
              <w:top w:val="nil"/>
              <w:left w:val="nil"/>
              <w:bottom w:val="nil"/>
              <w:right w:val="nil"/>
            </w:tcBorders>
          </w:tcPr>
          <w:p w14:paraId="5963E8CF" w14:textId="77777777" w:rsidR="007262BB" w:rsidRPr="00787C43" w:rsidRDefault="007262BB" w:rsidP="007B3812">
            <w:pPr>
              <w:pStyle w:val="Normal6a"/>
            </w:pPr>
            <w:r w:rsidRPr="00787C43">
              <w:t>2.</w:t>
            </w:r>
            <w:r w:rsidRPr="00787C43">
              <w:tab/>
              <w:t xml:space="preserve">fordert die Kommission auf, geschlechtsspezifische Gewalt als einen neuen Kriminalitätsbereich festzulegen, der </w:t>
            </w:r>
            <w:r w:rsidRPr="00787C43">
              <w:lastRenderedPageBreak/>
              <w:t>in Artikel 83 Absatz 1 AEUV aufgeführt ist, um alle Formen von Gewalt gegen Frauen und Mädchen, die eine der häufigsten Grundrechtsverletzungen in der EU darstellt, wirksam zu bekämpfen;</w:t>
            </w:r>
          </w:p>
        </w:tc>
        <w:tc>
          <w:tcPr>
            <w:tcW w:w="4876" w:type="dxa"/>
            <w:tcBorders>
              <w:top w:val="nil"/>
              <w:left w:val="nil"/>
              <w:bottom w:val="nil"/>
              <w:right w:val="nil"/>
            </w:tcBorders>
          </w:tcPr>
          <w:p w14:paraId="68E7210B" w14:textId="77777777" w:rsidR="007262BB" w:rsidRPr="00787C43" w:rsidRDefault="007262BB" w:rsidP="007B3812">
            <w:pPr>
              <w:pStyle w:val="Normal6a"/>
            </w:pPr>
            <w:r w:rsidRPr="00787C43">
              <w:lastRenderedPageBreak/>
              <w:t>2.</w:t>
            </w:r>
            <w:r w:rsidRPr="00787C43">
              <w:tab/>
              <w:t>fordert die Kommission auf, geschlechtsspezifische Gewalt</w:t>
            </w:r>
            <w:r w:rsidRPr="00787C43">
              <w:rPr>
                <w:b/>
                <w:i/>
              </w:rPr>
              <w:t xml:space="preserve">, einschließlich der Anwendung von </w:t>
            </w:r>
            <w:r w:rsidRPr="00787C43">
              <w:rPr>
                <w:b/>
                <w:i/>
              </w:rPr>
              <w:lastRenderedPageBreak/>
              <w:t>psychischer Gewalt und Cybermobbing,</w:t>
            </w:r>
            <w:r w:rsidRPr="00787C43">
              <w:t xml:space="preserve"> als einen neuen Kriminalitätsbereich festzulegen, der in Artikel 83 Absatz 1 AEUV aufgeführt ist, um alle Formen von Gewalt gegen Frauen und Mädchen, die eine der häufigsten Grundrechtsverletzungen in der EU darstellt, wirksam zu bekämpfen;</w:t>
            </w:r>
          </w:p>
        </w:tc>
      </w:tr>
    </w:tbl>
    <w:p w14:paraId="37997E79"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{PL}</w:t>
      </w:r>
      <w:r w:rsidRPr="00787C43">
        <w:t>pl</w:t>
      </w:r>
      <w:r w:rsidRPr="00787C43">
        <w:rPr>
          <w:rStyle w:val="HideTWBExt"/>
        </w:rPr>
        <w:t>&lt;/Original&gt;</w:t>
      </w:r>
    </w:p>
    <w:p w14:paraId="1695BE94" w14:textId="77777777" w:rsidR="007262BB" w:rsidRPr="00787C43" w:rsidRDefault="007262BB" w:rsidP="007262BB">
      <w:r w:rsidRPr="00787C43">
        <w:rPr>
          <w:rStyle w:val="HideTWBExt"/>
        </w:rPr>
        <w:t>&lt;/Amend&gt;</w:t>
      </w:r>
    </w:p>
    <w:p w14:paraId="002E949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259</w:t>
      </w:r>
      <w:r w:rsidRPr="00787C43">
        <w:rPr>
          <w:rStyle w:val="HideTWBExt"/>
        </w:rPr>
        <w:t>&lt;/NumAm&gt;</w:t>
      </w:r>
    </w:p>
    <w:p w14:paraId="16072CA4"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2C484382" w14:textId="77777777" w:rsidR="007262BB" w:rsidRPr="00787C43" w:rsidRDefault="007262BB" w:rsidP="007262BB">
      <w:pPr>
        <w:pStyle w:val="NormalBold"/>
      </w:pPr>
      <w:r w:rsidRPr="00787C43">
        <w:rPr>
          <w:rStyle w:val="HideTWBExt"/>
          <w:b w:val="0"/>
        </w:rPr>
        <w:t>&lt;/RepeatBlock-By&gt;</w:t>
      </w:r>
    </w:p>
    <w:p w14:paraId="6B528F5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952336E" w14:textId="77777777" w:rsidR="007262BB" w:rsidRPr="00787C43" w:rsidRDefault="007262BB" w:rsidP="007262BB">
      <w:pPr>
        <w:pStyle w:val="NormalBold"/>
      </w:pPr>
      <w:r w:rsidRPr="00787C43">
        <w:rPr>
          <w:rStyle w:val="HideTWBExt"/>
        </w:rPr>
        <w:t>&lt;Article&gt;</w:t>
      </w:r>
      <w:r w:rsidRPr="00787C43">
        <w:t>Ziffer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ECD68B2" w14:textId="77777777" w:rsidTr="007B3812">
        <w:trPr>
          <w:trHeight w:hRule="exact" w:val="240"/>
          <w:jc w:val="center"/>
        </w:trPr>
        <w:tc>
          <w:tcPr>
            <w:tcW w:w="9752" w:type="dxa"/>
            <w:gridSpan w:val="2"/>
            <w:tcBorders>
              <w:top w:val="nil"/>
              <w:left w:val="nil"/>
              <w:bottom w:val="nil"/>
              <w:right w:val="nil"/>
            </w:tcBorders>
          </w:tcPr>
          <w:p w14:paraId="418BE498" w14:textId="77777777" w:rsidR="007262BB" w:rsidRPr="00787C43" w:rsidRDefault="007262BB" w:rsidP="007B3812"/>
        </w:tc>
      </w:tr>
      <w:tr w:rsidR="007262BB" w:rsidRPr="00787C43" w14:paraId="52D18B70" w14:textId="77777777" w:rsidTr="007B3812">
        <w:trPr>
          <w:trHeight w:val="240"/>
          <w:jc w:val="center"/>
        </w:trPr>
        <w:tc>
          <w:tcPr>
            <w:tcW w:w="4876" w:type="dxa"/>
            <w:tcBorders>
              <w:top w:val="nil"/>
              <w:left w:val="nil"/>
              <w:bottom w:val="nil"/>
              <w:right w:val="nil"/>
            </w:tcBorders>
          </w:tcPr>
          <w:p w14:paraId="1936477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26048B1" w14:textId="77777777" w:rsidR="007262BB" w:rsidRPr="00787C43" w:rsidRDefault="007262BB" w:rsidP="007B3812">
            <w:pPr>
              <w:pStyle w:val="AmColumnHeading"/>
            </w:pPr>
            <w:r w:rsidRPr="00787C43">
              <w:t>Geänderter Text</w:t>
            </w:r>
          </w:p>
        </w:tc>
      </w:tr>
      <w:tr w:rsidR="007262BB" w:rsidRPr="00787C43" w14:paraId="1D6ACD3A" w14:textId="77777777" w:rsidTr="007B3812">
        <w:trPr>
          <w:jc w:val="center"/>
        </w:trPr>
        <w:tc>
          <w:tcPr>
            <w:tcW w:w="4876" w:type="dxa"/>
            <w:tcBorders>
              <w:top w:val="nil"/>
              <w:left w:val="nil"/>
              <w:bottom w:val="nil"/>
              <w:right w:val="nil"/>
            </w:tcBorders>
          </w:tcPr>
          <w:p w14:paraId="4BDF190F" w14:textId="77777777" w:rsidR="007262BB" w:rsidRPr="00787C43" w:rsidRDefault="007262BB" w:rsidP="007B3812">
            <w:pPr>
              <w:pStyle w:val="Normal6a"/>
            </w:pPr>
            <w:r w:rsidRPr="00787C43">
              <w:t>2.</w:t>
            </w:r>
            <w:r w:rsidRPr="00787C43">
              <w:tab/>
              <w:t>fordert die Kommission auf, geschlechtsspezifische Gewalt als einen neuen Kriminalitätsbereich festzulegen, der in Artikel 83 Absatz 1 AEUV aufgeführt ist, um alle Formen von Gewalt gegen Frauen und Mädchen, die eine der häufigsten Grundrechtsverletzungen in der EU darstellt, wirksam zu bekämpfen;</w:t>
            </w:r>
          </w:p>
        </w:tc>
        <w:tc>
          <w:tcPr>
            <w:tcW w:w="4876" w:type="dxa"/>
            <w:tcBorders>
              <w:top w:val="nil"/>
              <w:left w:val="nil"/>
              <w:bottom w:val="nil"/>
              <w:right w:val="nil"/>
            </w:tcBorders>
          </w:tcPr>
          <w:p w14:paraId="48D13854" w14:textId="77777777" w:rsidR="007262BB" w:rsidRPr="00787C43" w:rsidRDefault="007262BB" w:rsidP="007B3812">
            <w:pPr>
              <w:pStyle w:val="Normal6a"/>
            </w:pPr>
            <w:r w:rsidRPr="00787C43">
              <w:t>2.</w:t>
            </w:r>
            <w:r w:rsidRPr="00787C43">
              <w:tab/>
              <w:t xml:space="preserve">fordert die Kommission auf, geschlechtsspezifische Gewalt als einen neuen Kriminalitätsbereich festzulegen, der in Artikel 83 Absatz 1 AEUV aufgeführt ist </w:t>
            </w:r>
            <w:r w:rsidRPr="00787C43">
              <w:rPr>
                <w:b/>
                <w:i/>
              </w:rPr>
              <w:t>und die in diesem Artikel genannten Kriterien erfüllt</w:t>
            </w:r>
            <w:r w:rsidRPr="00787C43">
              <w:t>, um alle Formen von Gewalt gegen Frauen und Mädchen, die eine der häufigsten Grundrechtsverletzungen in der EU darstellt, wirksam zu bekämpfen;</w:t>
            </w:r>
          </w:p>
        </w:tc>
      </w:tr>
    </w:tbl>
    <w:p w14:paraId="254FF45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75CEE38" w14:textId="77777777" w:rsidR="007262BB" w:rsidRPr="00787C43" w:rsidRDefault="007262BB" w:rsidP="007262BB">
      <w:r w:rsidRPr="00787C43">
        <w:rPr>
          <w:rStyle w:val="HideTWBExt"/>
        </w:rPr>
        <w:t>&lt;/Amend&gt;</w:t>
      </w:r>
    </w:p>
    <w:p w14:paraId="2324441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260</w:t>
      </w:r>
      <w:r w:rsidRPr="00787C43">
        <w:rPr>
          <w:rStyle w:val="HideTWBExt"/>
        </w:rPr>
        <w:t>&lt;/NumAm&gt;</w:t>
      </w:r>
    </w:p>
    <w:p w14:paraId="415424BB"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5411EAA1" w14:textId="77777777" w:rsidR="007262BB" w:rsidRPr="00787C43" w:rsidRDefault="007262BB" w:rsidP="007262BB">
      <w:pPr>
        <w:pStyle w:val="NormalBold"/>
      </w:pPr>
      <w:r w:rsidRPr="00787C43">
        <w:rPr>
          <w:rStyle w:val="HideTWBExt"/>
          <w:b w:val="0"/>
        </w:rPr>
        <w:t>&lt;/RepeatBlock-By&gt;</w:t>
      </w:r>
    </w:p>
    <w:p w14:paraId="4E63146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A11AAAC" w14:textId="77777777" w:rsidR="007262BB" w:rsidRPr="00787C43" w:rsidRDefault="007262BB" w:rsidP="007262BB">
      <w:pPr>
        <w:pStyle w:val="NormalBold"/>
      </w:pPr>
      <w:r w:rsidRPr="00787C43">
        <w:rPr>
          <w:rStyle w:val="HideTWBExt"/>
        </w:rPr>
        <w:t>&lt;Article&gt;</w:t>
      </w:r>
      <w:r w:rsidRPr="00787C43">
        <w:t>Ziffer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F2A5A54" w14:textId="77777777" w:rsidTr="007B3812">
        <w:trPr>
          <w:trHeight w:hRule="exact" w:val="240"/>
          <w:jc w:val="center"/>
        </w:trPr>
        <w:tc>
          <w:tcPr>
            <w:tcW w:w="9752" w:type="dxa"/>
            <w:gridSpan w:val="2"/>
            <w:tcBorders>
              <w:top w:val="nil"/>
              <w:left w:val="nil"/>
              <w:bottom w:val="nil"/>
              <w:right w:val="nil"/>
            </w:tcBorders>
          </w:tcPr>
          <w:p w14:paraId="22CD75BB" w14:textId="77777777" w:rsidR="007262BB" w:rsidRPr="00787C43" w:rsidRDefault="007262BB" w:rsidP="007B3812"/>
        </w:tc>
      </w:tr>
      <w:tr w:rsidR="007262BB" w:rsidRPr="00787C43" w14:paraId="1D2ADE08" w14:textId="77777777" w:rsidTr="007B3812">
        <w:trPr>
          <w:trHeight w:val="240"/>
          <w:jc w:val="center"/>
        </w:trPr>
        <w:tc>
          <w:tcPr>
            <w:tcW w:w="4876" w:type="dxa"/>
            <w:tcBorders>
              <w:top w:val="nil"/>
              <w:left w:val="nil"/>
              <w:bottom w:val="nil"/>
              <w:right w:val="nil"/>
            </w:tcBorders>
          </w:tcPr>
          <w:p w14:paraId="56D828B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D9F23BD" w14:textId="77777777" w:rsidR="007262BB" w:rsidRPr="00787C43" w:rsidRDefault="007262BB" w:rsidP="007B3812">
            <w:pPr>
              <w:pStyle w:val="AmColumnHeading"/>
            </w:pPr>
            <w:r w:rsidRPr="00787C43">
              <w:t>Geänderter Text</w:t>
            </w:r>
          </w:p>
        </w:tc>
      </w:tr>
      <w:tr w:rsidR="007262BB" w:rsidRPr="00787C43" w14:paraId="7B7CCE4B" w14:textId="77777777" w:rsidTr="007B3812">
        <w:trPr>
          <w:jc w:val="center"/>
        </w:trPr>
        <w:tc>
          <w:tcPr>
            <w:tcW w:w="4876" w:type="dxa"/>
            <w:tcBorders>
              <w:top w:val="nil"/>
              <w:left w:val="nil"/>
              <w:bottom w:val="nil"/>
              <w:right w:val="nil"/>
            </w:tcBorders>
          </w:tcPr>
          <w:p w14:paraId="1094A09E" w14:textId="77777777" w:rsidR="007262BB" w:rsidRPr="00787C43" w:rsidRDefault="007262BB" w:rsidP="007B3812">
            <w:pPr>
              <w:pStyle w:val="Normal6a"/>
            </w:pPr>
            <w:r w:rsidRPr="00787C43">
              <w:t>2.</w:t>
            </w:r>
            <w:r w:rsidRPr="00787C43">
              <w:tab/>
              <w:t xml:space="preserve">fordert die Kommission auf, geschlechtsspezifische Gewalt als einen neuen Kriminalitätsbereich festzulegen, der in Artikel 83 Absatz 1 AEUV aufgeführt ist, um alle Formen von Gewalt gegen </w:t>
            </w:r>
            <w:r w:rsidRPr="00787C43">
              <w:lastRenderedPageBreak/>
              <w:t>Frauen und Mädchen, die eine der häufigsten Grundrechtsverletzungen in der EU darstellt, wirksam zu bekämpfen;</w:t>
            </w:r>
          </w:p>
        </w:tc>
        <w:tc>
          <w:tcPr>
            <w:tcW w:w="4876" w:type="dxa"/>
            <w:tcBorders>
              <w:top w:val="nil"/>
              <w:left w:val="nil"/>
              <w:bottom w:val="nil"/>
              <w:right w:val="nil"/>
            </w:tcBorders>
          </w:tcPr>
          <w:p w14:paraId="30E27A5B" w14:textId="77777777" w:rsidR="007262BB" w:rsidRPr="00787C43" w:rsidRDefault="007262BB" w:rsidP="007B3812">
            <w:pPr>
              <w:pStyle w:val="Normal6a"/>
            </w:pPr>
            <w:r w:rsidRPr="00787C43">
              <w:lastRenderedPageBreak/>
              <w:t>2.</w:t>
            </w:r>
            <w:r w:rsidRPr="00787C43">
              <w:tab/>
              <w:t xml:space="preserve">fordert die Kommission auf, geschlechtsspezifische Gewalt als einen neuen Kriminalitätsbereich festzulegen, der in Artikel 83 Absatz 1 AEUV aufgeführt ist, um alle Formen von Gewalt gegen </w:t>
            </w:r>
            <w:r w:rsidRPr="00787C43">
              <w:lastRenderedPageBreak/>
              <w:t>Frauen und Mädchen</w:t>
            </w:r>
            <w:r w:rsidRPr="00787C43">
              <w:rPr>
                <w:b/>
                <w:i/>
              </w:rPr>
              <w:t>, einschließlich systemischer Gewalt</w:t>
            </w:r>
            <w:r w:rsidRPr="00787C43">
              <w:t>, die eine der häufigsten Grundrechtsverletzungen in der EU darstellt, wirksam zu bekämpfen;</w:t>
            </w:r>
          </w:p>
        </w:tc>
      </w:tr>
    </w:tbl>
    <w:p w14:paraId="7E032042"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8F97E7C" w14:textId="77777777" w:rsidR="007262BB" w:rsidRPr="00787C43" w:rsidRDefault="007262BB" w:rsidP="007262BB">
      <w:r w:rsidRPr="00787C43">
        <w:rPr>
          <w:rStyle w:val="HideTWBExt"/>
        </w:rPr>
        <w:t>&lt;/Amend&gt;</w:t>
      </w:r>
    </w:p>
    <w:p w14:paraId="3FAEB84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261</w:t>
      </w:r>
      <w:r w:rsidRPr="00787C43">
        <w:rPr>
          <w:rStyle w:val="HideTWBExt"/>
        </w:rPr>
        <w:t>&lt;/NumAm&gt;</w:t>
      </w:r>
    </w:p>
    <w:p w14:paraId="2CE09446" w14:textId="77777777" w:rsidR="007262BB" w:rsidRPr="00787C43" w:rsidRDefault="007262BB" w:rsidP="007262BB">
      <w:pPr>
        <w:pStyle w:val="NormalBold"/>
      </w:pPr>
      <w:r w:rsidRPr="00787C43">
        <w:rPr>
          <w:rStyle w:val="HideTWBExt"/>
          <w:b w:val="0"/>
        </w:rPr>
        <w:t>&lt;RepeatBlock-By&gt;&lt;Members&gt;</w:t>
      </w:r>
      <w:r w:rsidRPr="00787C43">
        <w:t>Maria Walsh, Liesbet Sommen</w:t>
      </w:r>
      <w:r w:rsidRPr="00787C43">
        <w:rPr>
          <w:rStyle w:val="HideTWBExt"/>
          <w:b w:val="0"/>
        </w:rPr>
        <w:t>&lt;/Members&gt;</w:t>
      </w:r>
    </w:p>
    <w:p w14:paraId="3EA50D68" w14:textId="77777777" w:rsidR="007262BB" w:rsidRPr="00787C43" w:rsidRDefault="007262BB" w:rsidP="007262BB">
      <w:pPr>
        <w:pStyle w:val="NormalBold"/>
      </w:pPr>
      <w:r w:rsidRPr="00787C43">
        <w:rPr>
          <w:rStyle w:val="HideTWBExt"/>
          <w:b w:val="0"/>
        </w:rPr>
        <w:t>&lt;/RepeatBlock-By&gt;</w:t>
      </w:r>
    </w:p>
    <w:p w14:paraId="5D002FA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B316146" w14:textId="77777777" w:rsidR="007262BB" w:rsidRPr="00787C43" w:rsidRDefault="007262BB" w:rsidP="007262BB">
      <w:pPr>
        <w:pStyle w:val="NormalBold"/>
      </w:pPr>
      <w:r w:rsidRPr="00787C43">
        <w:rPr>
          <w:rStyle w:val="HideTWBExt"/>
        </w:rPr>
        <w:t>&lt;Article&gt;</w:t>
      </w:r>
      <w:r w:rsidRPr="00787C43">
        <w:t>Ziffer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BFCB1D7" w14:textId="77777777" w:rsidTr="007B3812">
        <w:trPr>
          <w:trHeight w:hRule="exact" w:val="240"/>
          <w:jc w:val="center"/>
        </w:trPr>
        <w:tc>
          <w:tcPr>
            <w:tcW w:w="9752" w:type="dxa"/>
            <w:gridSpan w:val="2"/>
            <w:tcBorders>
              <w:top w:val="nil"/>
              <w:left w:val="nil"/>
              <w:bottom w:val="nil"/>
              <w:right w:val="nil"/>
            </w:tcBorders>
          </w:tcPr>
          <w:p w14:paraId="606DB66F" w14:textId="77777777" w:rsidR="007262BB" w:rsidRPr="00787C43" w:rsidRDefault="007262BB" w:rsidP="007B3812"/>
        </w:tc>
      </w:tr>
      <w:tr w:rsidR="007262BB" w:rsidRPr="00787C43" w14:paraId="6563CE3C" w14:textId="77777777" w:rsidTr="007B3812">
        <w:trPr>
          <w:trHeight w:val="240"/>
          <w:jc w:val="center"/>
        </w:trPr>
        <w:tc>
          <w:tcPr>
            <w:tcW w:w="4876" w:type="dxa"/>
            <w:tcBorders>
              <w:top w:val="nil"/>
              <w:left w:val="nil"/>
              <w:bottom w:val="nil"/>
              <w:right w:val="nil"/>
            </w:tcBorders>
          </w:tcPr>
          <w:p w14:paraId="583F661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33B4F74" w14:textId="77777777" w:rsidR="007262BB" w:rsidRPr="00787C43" w:rsidRDefault="007262BB" w:rsidP="007B3812">
            <w:pPr>
              <w:pStyle w:val="AmColumnHeading"/>
            </w:pPr>
            <w:r w:rsidRPr="00787C43">
              <w:t>Geänderter Text</w:t>
            </w:r>
          </w:p>
        </w:tc>
      </w:tr>
      <w:tr w:rsidR="007262BB" w:rsidRPr="00787C43" w14:paraId="7F7115E4" w14:textId="77777777" w:rsidTr="007B3812">
        <w:trPr>
          <w:jc w:val="center"/>
        </w:trPr>
        <w:tc>
          <w:tcPr>
            <w:tcW w:w="4876" w:type="dxa"/>
            <w:tcBorders>
              <w:top w:val="nil"/>
              <w:left w:val="nil"/>
              <w:bottom w:val="nil"/>
              <w:right w:val="nil"/>
            </w:tcBorders>
          </w:tcPr>
          <w:p w14:paraId="40EBBD5F" w14:textId="77777777" w:rsidR="007262BB" w:rsidRPr="00787C43" w:rsidRDefault="007262BB" w:rsidP="007B3812">
            <w:pPr>
              <w:pStyle w:val="Normal6a"/>
            </w:pPr>
            <w:r w:rsidRPr="00787C43">
              <w:t>2.</w:t>
            </w:r>
            <w:r w:rsidRPr="00787C43">
              <w:tab/>
              <w:t>fordert die Kommission auf, geschlechtsspezifische Gewalt als einen neuen Kriminalitätsbereich festzulegen, der in Artikel 83 Absatz 1 AEUV aufgeführt ist, um alle Formen von Gewalt gegen Frauen und Mädchen, die eine der häufigsten Grundrechtsverletzungen in der EU darstellt, wirksam zu bekämpfen;</w:t>
            </w:r>
          </w:p>
        </w:tc>
        <w:tc>
          <w:tcPr>
            <w:tcW w:w="4876" w:type="dxa"/>
            <w:tcBorders>
              <w:top w:val="nil"/>
              <w:left w:val="nil"/>
              <w:bottom w:val="nil"/>
              <w:right w:val="nil"/>
            </w:tcBorders>
          </w:tcPr>
          <w:p w14:paraId="2ECCBCBB" w14:textId="77777777" w:rsidR="007262BB" w:rsidRPr="00787C43" w:rsidRDefault="007262BB" w:rsidP="007B3812">
            <w:pPr>
              <w:pStyle w:val="Normal6a"/>
            </w:pPr>
            <w:r w:rsidRPr="00787C43">
              <w:t>2.</w:t>
            </w:r>
            <w:r w:rsidRPr="00787C43">
              <w:tab/>
              <w:t xml:space="preserve">fordert die Kommission auf, geschlechtsspezifische Gewalt </w:t>
            </w:r>
            <w:r w:rsidRPr="00787C43">
              <w:rPr>
                <w:b/>
                <w:i/>
              </w:rPr>
              <w:t>unverzüglich</w:t>
            </w:r>
            <w:r w:rsidRPr="00787C43">
              <w:t xml:space="preserve"> als einen neuen Kriminalitätsbereich festzulegen, der in Artikel 83 Absatz 1 AEUV aufgeführt ist, um alle Formen von Gewalt gegen Frauen und Mädchen, die eine der häufigsten Grundrechtsverletzungen in der EU darstellt, wirksam zu bekämpfen;</w:t>
            </w:r>
          </w:p>
        </w:tc>
      </w:tr>
    </w:tbl>
    <w:p w14:paraId="3061C25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16A516A" w14:textId="77777777" w:rsidR="007262BB" w:rsidRPr="00787C43" w:rsidRDefault="007262BB" w:rsidP="007262BB">
      <w:r w:rsidRPr="00787C43">
        <w:rPr>
          <w:rStyle w:val="HideTWBExt"/>
        </w:rPr>
        <w:t>&lt;/Amend&gt;</w:t>
      </w:r>
    </w:p>
    <w:p w14:paraId="3B114FD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262</w:t>
      </w:r>
      <w:r w:rsidRPr="00787C43">
        <w:rPr>
          <w:rStyle w:val="HideTWBExt"/>
        </w:rPr>
        <w:t>&lt;/NumAm&gt;</w:t>
      </w:r>
    </w:p>
    <w:p w14:paraId="22306410"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357B90CE" w14:textId="77777777" w:rsidR="007262BB" w:rsidRPr="00787C43" w:rsidRDefault="007262BB" w:rsidP="007262BB">
      <w:pPr>
        <w:pStyle w:val="NormalBold"/>
      </w:pPr>
      <w:r w:rsidRPr="00787C43">
        <w:rPr>
          <w:rStyle w:val="HideTWBExt"/>
          <w:b w:val="0"/>
        </w:rPr>
        <w:t>&lt;/RepeatBlock-By&gt;</w:t>
      </w:r>
    </w:p>
    <w:p w14:paraId="606F044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E030E27" w14:textId="77777777" w:rsidR="007262BB" w:rsidRPr="00787C43" w:rsidRDefault="007262BB" w:rsidP="007262BB">
      <w:pPr>
        <w:pStyle w:val="NormalBold"/>
      </w:pPr>
      <w:r w:rsidRPr="00787C43">
        <w:rPr>
          <w:rStyle w:val="HideTWBExt"/>
        </w:rPr>
        <w:t>&lt;Article&gt;</w:t>
      </w:r>
      <w:r w:rsidRPr="00787C43">
        <w:t>Ziffer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7201303" w14:textId="77777777" w:rsidTr="007B3812">
        <w:trPr>
          <w:trHeight w:hRule="exact" w:val="240"/>
          <w:jc w:val="center"/>
        </w:trPr>
        <w:tc>
          <w:tcPr>
            <w:tcW w:w="9752" w:type="dxa"/>
            <w:gridSpan w:val="2"/>
            <w:tcBorders>
              <w:top w:val="nil"/>
              <w:left w:val="nil"/>
              <w:bottom w:val="nil"/>
              <w:right w:val="nil"/>
            </w:tcBorders>
          </w:tcPr>
          <w:p w14:paraId="7642AE27" w14:textId="77777777" w:rsidR="007262BB" w:rsidRPr="00787C43" w:rsidRDefault="007262BB" w:rsidP="007B3812"/>
        </w:tc>
      </w:tr>
      <w:tr w:rsidR="007262BB" w:rsidRPr="00787C43" w14:paraId="3C1971CA" w14:textId="77777777" w:rsidTr="007B3812">
        <w:trPr>
          <w:trHeight w:val="240"/>
          <w:jc w:val="center"/>
        </w:trPr>
        <w:tc>
          <w:tcPr>
            <w:tcW w:w="4876" w:type="dxa"/>
            <w:tcBorders>
              <w:top w:val="nil"/>
              <w:left w:val="nil"/>
              <w:bottom w:val="nil"/>
              <w:right w:val="nil"/>
            </w:tcBorders>
          </w:tcPr>
          <w:p w14:paraId="24865C3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18D7DA1" w14:textId="77777777" w:rsidR="007262BB" w:rsidRPr="00787C43" w:rsidRDefault="007262BB" w:rsidP="007B3812">
            <w:pPr>
              <w:pStyle w:val="AmColumnHeading"/>
            </w:pPr>
            <w:r w:rsidRPr="00787C43">
              <w:t>Geänderter Text</w:t>
            </w:r>
          </w:p>
        </w:tc>
      </w:tr>
      <w:tr w:rsidR="007262BB" w:rsidRPr="00787C43" w14:paraId="230A4360" w14:textId="77777777" w:rsidTr="007B3812">
        <w:trPr>
          <w:jc w:val="center"/>
        </w:trPr>
        <w:tc>
          <w:tcPr>
            <w:tcW w:w="4876" w:type="dxa"/>
            <w:tcBorders>
              <w:top w:val="nil"/>
              <w:left w:val="nil"/>
              <w:bottom w:val="nil"/>
              <w:right w:val="nil"/>
            </w:tcBorders>
          </w:tcPr>
          <w:p w14:paraId="372F263A" w14:textId="77777777" w:rsidR="007262BB" w:rsidRPr="00787C43" w:rsidRDefault="007262BB" w:rsidP="007B3812">
            <w:pPr>
              <w:pStyle w:val="Normal6a"/>
            </w:pPr>
            <w:r w:rsidRPr="00787C43">
              <w:t>2.</w:t>
            </w:r>
            <w:r w:rsidRPr="00787C43">
              <w:tab/>
              <w:t xml:space="preserve">fordert die Kommission auf, geschlechtsspezifische Gewalt als einen neuen Kriminalitätsbereich </w:t>
            </w:r>
            <w:r w:rsidRPr="00787C43">
              <w:rPr>
                <w:b/>
                <w:i/>
              </w:rPr>
              <w:t>festzulegen</w:t>
            </w:r>
            <w:r w:rsidRPr="00787C43">
              <w:t>, der in Artikel 83 Absatz 1 AEUV aufgeführt ist, um alle Formen von Gewalt gegen Frauen und Mädchen, die eine der häufigsten Grundrechtsverletzungen in der EU darstellt, wirksam zu bekämpfen;</w:t>
            </w:r>
          </w:p>
        </w:tc>
        <w:tc>
          <w:tcPr>
            <w:tcW w:w="4876" w:type="dxa"/>
            <w:tcBorders>
              <w:top w:val="nil"/>
              <w:left w:val="nil"/>
              <w:bottom w:val="nil"/>
              <w:right w:val="nil"/>
            </w:tcBorders>
          </w:tcPr>
          <w:p w14:paraId="26DA62BA" w14:textId="77777777" w:rsidR="007262BB" w:rsidRPr="00787C43" w:rsidRDefault="007262BB" w:rsidP="007B3812">
            <w:pPr>
              <w:pStyle w:val="Normal6a"/>
            </w:pPr>
            <w:r w:rsidRPr="00787C43">
              <w:t>2.</w:t>
            </w:r>
            <w:r w:rsidRPr="00787C43">
              <w:tab/>
              <w:t xml:space="preserve">fordert die Kommission auf, geschlechtsspezifische Gewalt als einen neuen Kriminalitätsbereich </w:t>
            </w:r>
            <w:r w:rsidRPr="00787C43">
              <w:rPr>
                <w:b/>
                <w:i/>
              </w:rPr>
              <w:t>anzuerkennen</w:t>
            </w:r>
            <w:r w:rsidRPr="00787C43">
              <w:t xml:space="preserve">, der in Artikel 83 Absatz 1 AEUV </w:t>
            </w:r>
            <w:r w:rsidRPr="00787C43">
              <w:rPr>
                <w:b/>
                <w:i/>
              </w:rPr>
              <w:t>als EU-Straftatbestand</w:t>
            </w:r>
            <w:r w:rsidRPr="00787C43">
              <w:t xml:space="preserve"> aufgeführt ist, um alle Formen von Gewalt gegen Frauen und Mädchen, die eine der häufigsten Grundrechtsverletzungen in der EU darstellt, wirksam zu bekämpfen;</w:t>
            </w:r>
          </w:p>
        </w:tc>
      </w:tr>
    </w:tbl>
    <w:p w14:paraId="5BC7907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1FF0AB7" w14:textId="77777777" w:rsidR="007262BB" w:rsidRPr="00787C43" w:rsidRDefault="007262BB" w:rsidP="007262BB">
      <w:r w:rsidRPr="00787C43">
        <w:rPr>
          <w:rStyle w:val="HideTWBExt"/>
        </w:rPr>
        <w:lastRenderedPageBreak/>
        <w:t>&lt;/Amend&gt;</w:t>
      </w:r>
    </w:p>
    <w:p w14:paraId="4576714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263</w:t>
      </w:r>
      <w:r w:rsidRPr="00787C43">
        <w:rPr>
          <w:rStyle w:val="HideTWBExt"/>
        </w:rPr>
        <w:t>&lt;/NumAm&gt;</w:t>
      </w:r>
    </w:p>
    <w:p w14:paraId="6BE3CA24"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1CCEA6C4" w14:textId="77777777" w:rsidR="007262BB" w:rsidRPr="00787C43" w:rsidRDefault="007262BB" w:rsidP="007262BB">
      <w:pPr>
        <w:pStyle w:val="NormalBold"/>
      </w:pPr>
      <w:r w:rsidRPr="00787C43">
        <w:rPr>
          <w:rStyle w:val="HideTWBExt"/>
          <w:b w:val="0"/>
        </w:rPr>
        <w:t>&lt;/RepeatBlock-By&gt;</w:t>
      </w:r>
    </w:p>
    <w:p w14:paraId="3EE05F0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0AA87BA" w14:textId="77777777" w:rsidR="007262BB" w:rsidRPr="00787C43" w:rsidRDefault="007262BB" w:rsidP="007262BB">
      <w:pPr>
        <w:pStyle w:val="NormalBold"/>
      </w:pPr>
      <w:r w:rsidRPr="00787C43">
        <w:rPr>
          <w:rStyle w:val="HideTWBExt"/>
        </w:rPr>
        <w:t>&lt;Article&gt;</w:t>
      </w:r>
      <w:r w:rsidRPr="00787C43">
        <w:t>Ziffer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AF22A89" w14:textId="77777777" w:rsidTr="007B3812">
        <w:trPr>
          <w:trHeight w:hRule="exact" w:val="240"/>
          <w:jc w:val="center"/>
        </w:trPr>
        <w:tc>
          <w:tcPr>
            <w:tcW w:w="9752" w:type="dxa"/>
            <w:gridSpan w:val="2"/>
            <w:tcBorders>
              <w:top w:val="nil"/>
              <w:left w:val="nil"/>
              <w:bottom w:val="nil"/>
              <w:right w:val="nil"/>
            </w:tcBorders>
          </w:tcPr>
          <w:p w14:paraId="6925D1E5" w14:textId="77777777" w:rsidR="007262BB" w:rsidRPr="00787C43" w:rsidRDefault="007262BB" w:rsidP="007B3812"/>
        </w:tc>
      </w:tr>
      <w:tr w:rsidR="007262BB" w:rsidRPr="00787C43" w14:paraId="6CEA35B5" w14:textId="77777777" w:rsidTr="007B3812">
        <w:trPr>
          <w:trHeight w:val="240"/>
          <w:jc w:val="center"/>
        </w:trPr>
        <w:tc>
          <w:tcPr>
            <w:tcW w:w="4876" w:type="dxa"/>
            <w:tcBorders>
              <w:top w:val="nil"/>
              <w:left w:val="nil"/>
              <w:bottom w:val="nil"/>
              <w:right w:val="nil"/>
            </w:tcBorders>
          </w:tcPr>
          <w:p w14:paraId="6756BCA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58F7E3A" w14:textId="77777777" w:rsidR="007262BB" w:rsidRPr="00787C43" w:rsidRDefault="007262BB" w:rsidP="007B3812">
            <w:pPr>
              <w:pStyle w:val="AmColumnHeading"/>
            </w:pPr>
            <w:r w:rsidRPr="00787C43">
              <w:t>Geänderter Text</w:t>
            </w:r>
          </w:p>
        </w:tc>
      </w:tr>
      <w:tr w:rsidR="007262BB" w:rsidRPr="00787C43" w14:paraId="74CEFE7D" w14:textId="77777777" w:rsidTr="007B3812">
        <w:trPr>
          <w:jc w:val="center"/>
        </w:trPr>
        <w:tc>
          <w:tcPr>
            <w:tcW w:w="4876" w:type="dxa"/>
            <w:tcBorders>
              <w:top w:val="nil"/>
              <w:left w:val="nil"/>
              <w:bottom w:val="nil"/>
              <w:right w:val="nil"/>
            </w:tcBorders>
          </w:tcPr>
          <w:p w14:paraId="701B5B42" w14:textId="77777777" w:rsidR="007262BB" w:rsidRPr="00787C43" w:rsidRDefault="007262BB" w:rsidP="007B3812">
            <w:pPr>
              <w:pStyle w:val="Normal6a"/>
            </w:pPr>
            <w:r w:rsidRPr="00787C43">
              <w:t>2.</w:t>
            </w:r>
            <w:r w:rsidRPr="00787C43">
              <w:tab/>
              <w:t xml:space="preserve">fordert die Kommission auf, geschlechtsspezifische Gewalt als einen neuen Kriminalitätsbereich </w:t>
            </w:r>
            <w:r w:rsidRPr="00787C43">
              <w:rPr>
                <w:b/>
                <w:i/>
              </w:rPr>
              <w:t>festzulegen</w:t>
            </w:r>
            <w:r w:rsidRPr="00787C43">
              <w:t>, der in Artikel 83 Absatz 1 AEUV aufgeführt ist, um alle Formen von Gewalt gegen Frauen und Mädchen, die eine der häufigsten Grundrechtsverletzungen in der EU darstellt, wirksam zu bekämpfen;</w:t>
            </w:r>
          </w:p>
        </w:tc>
        <w:tc>
          <w:tcPr>
            <w:tcW w:w="4876" w:type="dxa"/>
            <w:tcBorders>
              <w:top w:val="nil"/>
              <w:left w:val="nil"/>
              <w:bottom w:val="nil"/>
              <w:right w:val="nil"/>
            </w:tcBorders>
          </w:tcPr>
          <w:p w14:paraId="6488F294" w14:textId="77777777" w:rsidR="007262BB" w:rsidRPr="00787C43" w:rsidRDefault="007262BB" w:rsidP="007B3812">
            <w:pPr>
              <w:pStyle w:val="Normal6a"/>
            </w:pPr>
            <w:r w:rsidRPr="00787C43">
              <w:t>2.</w:t>
            </w:r>
            <w:r w:rsidRPr="00787C43">
              <w:tab/>
              <w:t xml:space="preserve">fordert die Kommission auf, geschlechtsspezifische Gewalt als einen neuen Kriminalitätsbereich </w:t>
            </w:r>
            <w:r w:rsidRPr="00787C43">
              <w:rPr>
                <w:b/>
                <w:i/>
              </w:rPr>
              <w:t>anzuerkennen</w:t>
            </w:r>
            <w:r w:rsidRPr="00787C43">
              <w:t xml:space="preserve">, der in Artikel 83 Absatz 1 AEUV </w:t>
            </w:r>
            <w:r w:rsidRPr="00787C43">
              <w:rPr>
                <w:b/>
                <w:i/>
              </w:rPr>
              <w:t>als EU-Straftatbestand</w:t>
            </w:r>
            <w:r w:rsidRPr="00787C43">
              <w:t xml:space="preserve"> aufgeführt ist, um alle Formen von Gewalt gegen Frauen und Mädchen, die eine der häufigsten Grundrechtsverletzungen in der EU darstellt, wirksam zu bekämpfen;</w:t>
            </w:r>
          </w:p>
        </w:tc>
      </w:tr>
    </w:tbl>
    <w:p w14:paraId="440602B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5A3D3EB" w14:textId="77777777" w:rsidR="007262BB" w:rsidRPr="00787C43" w:rsidRDefault="007262BB" w:rsidP="007262BB">
      <w:r w:rsidRPr="00787C43">
        <w:rPr>
          <w:rStyle w:val="HideTWBExt"/>
        </w:rPr>
        <w:t>&lt;/Amend&gt;</w:t>
      </w:r>
    </w:p>
    <w:p w14:paraId="22E49F3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264</w:t>
      </w:r>
      <w:r w:rsidRPr="00787C43">
        <w:rPr>
          <w:rStyle w:val="HideTWBExt"/>
        </w:rPr>
        <w:t>&lt;/NumAm&gt;</w:t>
      </w:r>
    </w:p>
    <w:p w14:paraId="37BDDDC6" w14:textId="77777777" w:rsidR="007262BB" w:rsidRPr="00787C43" w:rsidRDefault="007262BB" w:rsidP="007262BB">
      <w:pPr>
        <w:pStyle w:val="NormalBold"/>
      </w:pPr>
      <w:r w:rsidRPr="00787C43">
        <w:rPr>
          <w:rStyle w:val="HideTWBExt"/>
          <w:b w:val="0"/>
        </w:rPr>
        <w:t>&lt;RepeatBlock-By&gt;&lt;Members&gt;</w:t>
      </w:r>
      <w:r w:rsidRPr="00787C43">
        <w:t>Diana Iovanovici Şoşoacă</w:t>
      </w:r>
      <w:r w:rsidRPr="00787C43">
        <w:rPr>
          <w:rStyle w:val="HideTWBExt"/>
          <w:b w:val="0"/>
        </w:rPr>
        <w:t>&lt;/Members&gt;</w:t>
      </w:r>
    </w:p>
    <w:p w14:paraId="09F1BD04" w14:textId="77777777" w:rsidR="007262BB" w:rsidRPr="00787C43" w:rsidRDefault="007262BB" w:rsidP="007262BB">
      <w:pPr>
        <w:pStyle w:val="NormalBold"/>
      </w:pPr>
      <w:r w:rsidRPr="00787C43">
        <w:rPr>
          <w:rStyle w:val="HideTWBExt"/>
          <w:b w:val="0"/>
        </w:rPr>
        <w:t>&lt;/RepeatBlock-By&gt;</w:t>
      </w:r>
    </w:p>
    <w:p w14:paraId="19ECEBE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1224E77" w14:textId="77777777" w:rsidR="007262BB" w:rsidRPr="00787C43" w:rsidRDefault="007262BB" w:rsidP="007262BB">
      <w:pPr>
        <w:pStyle w:val="NormalBold"/>
      </w:pPr>
      <w:r w:rsidRPr="00787C43">
        <w:rPr>
          <w:rStyle w:val="HideTWBExt"/>
        </w:rPr>
        <w:t>&lt;Article&gt;</w:t>
      </w:r>
      <w:r w:rsidRPr="00787C43">
        <w:t>Ziffer 2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927FE15" w14:textId="77777777" w:rsidTr="007B3812">
        <w:trPr>
          <w:trHeight w:hRule="exact" w:val="240"/>
          <w:jc w:val="center"/>
        </w:trPr>
        <w:tc>
          <w:tcPr>
            <w:tcW w:w="9752" w:type="dxa"/>
            <w:gridSpan w:val="2"/>
            <w:tcBorders>
              <w:top w:val="nil"/>
              <w:left w:val="nil"/>
              <w:bottom w:val="nil"/>
              <w:right w:val="nil"/>
            </w:tcBorders>
          </w:tcPr>
          <w:p w14:paraId="0C28ED65" w14:textId="77777777" w:rsidR="007262BB" w:rsidRPr="00787C43" w:rsidRDefault="007262BB" w:rsidP="007B3812"/>
        </w:tc>
      </w:tr>
      <w:tr w:rsidR="007262BB" w:rsidRPr="00787C43" w14:paraId="3B91D7CB" w14:textId="77777777" w:rsidTr="007B3812">
        <w:trPr>
          <w:trHeight w:val="240"/>
          <w:jc w:val="center"/>
        </w:trPr>
        <w:tc>
          <w:tcPr>
            <w:tcW w:w="4876" w:type="dxa"/>
            <w:tcBorders>
              <w:top w:val="nil"/>
              <w:left w:val="nil"/>
              <w:bottom w:val="nil"/>
              <w:right w:val="nil"/>
            </w:tcBorders>
          </w:tcPr>
          <w:p w14:paraId="2E4B1C8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29364E1" w14:textId="77777777" w:rsidR="007262BB" w:rsidRPr="00787C43" w:rsidRDefault="007262BB" w:rsidP="007B3812">
            <w:pPr>
              <w:pStyle w:val="AmColumnHeading"/>
            </w:pPr>
            <w:r w:rsidRPr="00787C43">
              <w:t>Geänderter Text</w:t>
            </w:r>
          </w:p>
        </w:tc>
      </w:tr>
      <w:tr w:rsidR="007262BB" w:rsidRPr="00787C43" w14:paraId="4584B22F" w14:textId="77777777" w:rsidTr="007B3812">
        <w:trPr>
          <w:jc w:val="center"/>
        </w:trPr>
        <w:tc>
          <w:tcPr>
            <w:tcW w:w="4876" w:type="dxa"/>
            <w:tcBorders>
              <w:top w:val="nil"/>
              <w:left w:val="nil"/>
              <w:bottom w:val="nil"/>
              <w:right w:val="nil"/>
            </w:tcBorders>
          </w:tcPr>
          <w:p w14:paraId="6510483B" w14:textId="77777777" w:rsidR="007262BB" w:rsidRPr="00787C43" w:rsidRDefault="007262BB" w:rsidP="007B3812">
            <w:pPr>
              <w:pStyle w:val="Normal6a"/>
            </w:pPr>
          </w:p>
        </w:tc>
        <w:tc>
          <w:tcPr>
            <w:tcW w:w="4876" w:type="dxa"/>
            <w:tcBorders>
              <w:top w:val="nil"/>
              <w:left w:val="nil"/>
              <w:bottom w:val="nil"/>
              <w:right w:val="nil"/>
            </w:tcBorders>
          </w:tcPr>
          <w:p w14:paraId="3CAFF632" w14:textId="77777777" w:rsidR="007262BB" w:rsidRPr="00787C43" w:rsidRDefault="007262BB" w:rsidP="007B3812">
            <w:pPr>
              <w:pStyle w:val="Normal6a"/>
            </w:pPr>
            <w:r w:rsidRPr="00787C43">
              <w:rPr>
                <w:b/>
                <w:i/>
              </w:rPr>
              <w:t>2a.</w:t>
            </w:r>
            <w:r w:rsidRPr="00787C43">
              <w:tab/>
            </w:r>
            <w:r w:rsidRPr="00787C43">
              <w:rPr>
                <w:b/>
                <w:i/>
              </w:rPr>
              <w:t xml:space="preserve">fordert die Kommission auf, dem Anstieg geschlechtsspezifischer Gewalt aufgrund technologischer Entwicklungen und Einrichtungen und insbesondere der im Online- und digitalen Umfeld eingesetzten Technologie Rechnung zu tragen, die es ermöglicht, Gewalt in einem bisher unbekannten Ausmaß und in verschiedenen Formen zu verewigen, was langfristige Auswirkungen auf die Frauen und Mädchen, die Opfer dieser Gewalt werden, haben kann; betont, dass die Gewalt im Internet durch die Tatsache, dass sie gegebenenfalls von einer Vielzahl von Tätern ausgeht, sowie durch die breite und quasi </w:t>
            </w:r>
            <w:r w:rsidRPr="00787C43">
              <w:rPr>
                <w:b/>
                <w:i/>
              </w:rPr>
              <w:lastRenderedPageBreak/>
              <w:t>ununterbrochene Verbreitung schädlicher Bilder und Hassinhalte im Internet stark verstärkt wird;</w:t>
            </w:r>
          </w:p>
        </w:tc>
      </w:tr>
    </w:tbl>
    <w:p w14:paraId="0EB47CA2"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3D1E183C" w14:textId="77777777" w:rsidR="007262BB" w:rsidRPr="00787C43" w:rsidRDefault="007262BB" w:rsidP="007262BB">
      <w:r w:rsidRPr="00787C43">
        <w:rPr>
          <w:rStyle w:val="HideTWBExt"/>
        </w:rPr>
        <w:t>&lt;/Amend&gt;</w:t>
      </w:r>
    </w:p>
    <w:p w14:paraId="5777F9C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265</w:t>
      </w:r>
      <w:r w:rsidRPr="00787C43">
        <w:rPr>
          <w:rStyle w:val="HideTWBExt"/>
        </w:rPr>
        <w:t>&lt;/NumAm&gt;</w:t>
      </w:r>
    </w:p>
    <w:p w14:paraId="30B54C30" w14:textId="77777777" w:rsidR="007262BB" w:rsidRPr="00787C43" w:rsidRDefault="007262BB" w:rsidP="007262BB">
      <w:pPr>
        <w:pStyle w:val="NormalBold"/>
      </w:pPr>
      <w:r w:rsidRPr="00787C43">
        <w:rPr>
          <w:rStyle w:val="HideTWBExt"/>
          <w:b w:val="0"/>
        </w:rPr>
        <w:t>&lt;RepeatBlock-By&gt;&lt;Members&gt;</w:t>
      </w:r>
      <w:r w:rsidRPr="00787C43">
        <w:t>Giusi Princi</w:t>
      </w:r>
      <w:r w:rsidRPr="00787C43">
        <w:rPr>
          <w:rStyle w:val="HideTWBExt"/>
          <w:b w:val="0"/>
        </w:rPr>
        <w:t>&lt;/Members&gt;</w:t>
      </w:r>
    </w:p>
    <w:p w14:paraId="36389692" w14:textId="77777777" w:rsidR="007262BB" w:rsidRPr="00787C43" w:rsidRDefault="007262BB" w:rsidP="007262BB">
      <w:pPr>
        <w:pStyle w:val="NormalBold"/>
      </w:pPr>
      <w:r w:rsidRPr="00787C43">
        <w:rPr>
          <w:rStyle w:val="HideTWBExt"/>
          <w:b w:val="0"/>
        </w:rPr>
        <w:t>&lt;/RepeatBlock-By&gt;</w:t>
      </w:r>
    </w:p>
    <w:p w14:paraId="33F51D4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D721100" w14:textId="77777777" w:rsidR="007262BB" w:rsidRPr="00787C43" w:rsidRDefault="007262BB" w:rsidP="007262BB">
      <w:pPr>
        <w:pStyle w:val="NormalBold"/>
      </w:pPr>
      <w:r w:rsidRPr="00787C43">
        <w:rPr>
          <w:rStyle w:val="HideTWBExt"/>
        </w:rPr>
        <w:t>&lt;Article&gt;</w:t>
      </w:r>
      <w:r w:rsidRPr="00787C43">
        <w:t>Ziffer 2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E26D561" w14:textId="77777777" w:rsidTr="007B3812">
        <w:trPr>
          <w:trHeight w:hRule="exact" w:val="240"/>
          <w:jc w:val="center"/>
        </w:trPr>
        <w:tc>
          <w:tcPr>
            <w:tcW w:w="9752" w:type="dxa"/>
            <w:gridSpan w:val="2"/>
            <w:tcBorders>
              <w:top w:val="nil"/>
              <w:left w:val="nil"/>
              <w:bottom w:val="nil"/>
              <w:right w:val="nil"/>
            </w:tcBorders>
          </w:tcPr>
          <w:p w14:paraId="7C031AC4" w14:textId="77777777" w:rsidR="007262BB" w:rsidRPr="00787C43" w:rsidRDefault="007262BB" w:rsidP="007B3812"/>
        </w:tc>
      </w:tr>
      <w:tr w:rsidR="007262BB" w:rsidRPr="00787C43" w14:paraId="680D2D60" w14:textId="77777777" w:rsidTr="007B3812">
        <w:trPr>
          <w:trHeight w:val="240"/>
          <w:jc w:val="center"/>
        </w:trPr>
        <w:tc>
          <w:tcPr>
            <w:tcW w:w="4876" w:type="dxa"/>
            <w:tcBorders>
              <w:top w:val="nil"/>
              <w:left w:val="nil"/>
              <w:bottom w:val="nil"/>
              <w:right w:val="nil"/>
            </w:tcBorders>
          </w:tcPr>
          <w:p w14:paraId="52D4AD9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414ABBC" w14:textId="77777777" w:rsidR="007262BB" w:rsidRPr="00787C43" w:rsidRDefault="007262BB" w:rsidP="007B3812">
            <w:pPr>
              <w:pStyle w:val="AmColumnHeading"/>
            </w:pPr>
            <w:r w:rsidRPr="00787C43">
              <w:t>Geänderter Text</w:t>
            </w:r>
          </w:p>
        </w:tc>
      </w:tr>
      <w:tr w:rsidR="007262BB" w:rsidRPr="00787C43" w14:paraId="4E15C396" w14:textId="77777777" w:rsidTr="007B3812">
        <w:trPr>
          <w:jc w:val="center"/>
        </w:trPr>
        <w:tc>
          <w:tcPr>
            <w:tcW w:w="4876" w:type="dxa"/>
            <w:tcBorders>
              <w:top w:val="nil"/>
              <w:left w:val="nil"/>
              <w:bottom w:val="nil"/>
              <w:right w:val="nil"/>
            </w:tcBorders>
          </w:tcPr>
          <w:p w14:paraId="5C92B329" w14:textId="77777777" w:rsidR="007262BB" w:rsidRPr="00787C43" w:rsidRDefault="007262BB" w:rsidP="007B3812">
            <w:pPr>
              <w:pStyle w:val="Normal6a"/>
            </w:pPr>
          </w:p>
        </w:tc>
        <w:tc>
          <w:tcPr>
            <w:tcW w:w="4876" w:type="dxa"/>
            <w:tcBorders>
              <w:top w:val="nil"/>
              <w:left w:val="nil"/>
              <w:bottom w:val="nil"/>
              <w:right w:val="nil"/>
            </w:tcBorders>
          </w:tcPr>
          <w:p w14:paraId="02F00C55" w14:textId="77777777" w:rsidR="007262BB" w:rsidRPr="00787C43" w:rsidRDefault="007262BB" w:rsidP="007B3812">
            <w:pPr>
              <w:pStyle w:val="Normal6a"/>
            </w:pPr>
            <w:r w:rsidRPr="00787C43">
              <w:rPr>
                <w:b/>
                <w:i/>
              </w:rPr>
              <w:t>2a.</w:t>
            </w:r>
            <w:r w:rsidRPr="00787C43">
              <w:tab/>
            </w:r>
            <w:r w:rsidRPr="00787C43">
              <w:rPr>
                <w:b/>
                <w:i/>
              </w:rPr>
              <w:t>fordert die Kommission auf, Ressourcen bereitzustellen, einschließlich, aber nicht beschränkt auf diejenigen, die im Rahmen der InvestAI-Initiative zur Verfügung gestellt werden, die speziell der aktiven Prävention geschlechtsspezifischer Gewalt und Femizide durch die Einführung intelligenter Videoüberwachungssysteme und KI-basierter Online-Überwachungssoftware gewidmet sind, um die rechtzeitige Erkennung und Meldung physischer und digitaler Gewalt gegen Frauen sicherzustellen;</w:t>
            </w:r>
          </w:p>
        </w:tc>
      </w:tr>
    </w:tbl>
    <w:p w14:paraId="33FD3FD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587E11F" w14:textId="77777777" w:rsidR="007262BB" w:rsidRPr="00787C43" w:rsidRDefault="007262BB" w:rsidP="007262BB">
      <w:r w:rsidRPr="00787C43">
        <w:rPr>
          <w:rStyle w:val="HideTWBExt"/>
        </w:rPr>
        <w:t>&lt;/Amend&gt;</w:t>
      </w:r>
    </w:p>
    <w:p w14:paraId="3A20D19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266</w:t>
      </w:r>
      <w:r w:rsidRPr="00787C43">
        <w:rPr>
          <w:rStyle w:val="HideTWBExt"/>
        </w:rPr>
        <w:t>&lt;/NumAm&gt;</w:t>
      </w:r>
    </w:p>
    <w:p w14:paraId="18162F28"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261BD113" w14:textId="77777777" w:rsidR="007262BB" w:rsidRPr="00787C43" w:rsidRDefault="007262BB" w:rsidP="007262BB">
      <w:pPr>
        <w:pStyle w:val="NormalBold"/>
      </w:pPr>
      <w:r w:rsidRPr="00787C43">
        <w:rPr>
          <w:rStyle w:val="HideTWBExt"/>
          <w:b w:val="0"/>
        </w:rPr>
        <w:t>&lt;/RepeatBlock-By&gt;</w:t>
      </w:r>
    </w:p>
    <w:p w14:paraId="14307A9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2DB4DD8" w14:textId="77777777" w:rsidR="007262BB" w:rsidRPr="00787C43" w:rsidRDefault="007262BB" w:rsidP="007262BB">
      <w:pPr>
        <w:pStyle w:val="NormalBold"/>
      </w:pPr>
      <w:r w:rsidRPr="00787C43">
        <w:rPr>
          <w:rStyle w:val="HideTWBExt"/>
        </w:rPr>
        <w:t>&lt;Article&gt;</w:t>
      </w:r>
      <w:r w:rsidRPr="00787C43">
        <w:t>Ziffer 2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5AB65BD" w14:textId="77777777" w:rsidTr="007B3812">
        <w:trPr>
          <w:trHeight w:hRule="exact" w:val="240"/>
          <w:jc w:val="center"/>
        </w:trPr>
        <w:tc>
          <w:tcPr>
            <w:tcW w:w="9752" w:type="dxa"/>
            <w:gridSpan w:val="2"/>
            <w:tcBorders>
              <w:top w:val="nil"/>
              <w:left w:val="nil"/>
              <w:bottom w:val="nil"/>
              <w:right w:val="nil"/>
            </w:tcBorders>
          </w:tcPr>
          <w:p w14:paraId="52461549" w14:textId="77777777" w:rsidR="007262BB" w:rsidRPr="00787C43" w:rsidRDefault="007262BB" w:rsidP="007B3812"/>
        </w:tc>
      </w:tr>
      <w:tr w:rsidR="007262BB" w:rsidRPr="00787C43" w14:paraId="13DEB558" w14:textId="77777777" w:rsidTr="007B3812">
        <w:trPr>
          <w:trHeight w:val="240"/>
          <w:jc w:val="center"/>
        </w:trPr>
        <w:tc>
          <w:tcPr>
            <w:tcW w:w="4876" w:type="dxa"/>
            <w:tcBorders>
              <w:top w:val="nil"/>
              <w:left w:val="nil"/>
              <w:bottom w:val="nil"/>
              <w:right w:val="nil"/>
            </w:tcBorders>
          </w:tcPr>
          <w:p w14:paraId="7B6AE3C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EB1BE4F" w14:textId="77777777" w:rsidR="007262BB" w:rsidRPr="00787C43" w:rsidRDefault="007262BB" w:rsidP="007B3812">
            <w:pPr>
              <w:pStyle w:val="AmColumnHeading"/>
            </w:pPr>
            <w:r w:rsidRPr="00787C43">
              <w:t>Geänderter Text</w:t>
            </w:r>
          </w:p>
        </w:tc>
      </w:tr>
      <w:tr w:rsidR="007262BB" w:rsidRPr="00787C43" w14:paraId="6F1B990C" w14:textId="77777777" w:rsidTr="007B3812">
        <w:trPr>
          <w:jc w:val="center"/>
        </w:trPr>
        <w:tc>
          <w:tcPr>
            <w:tcW w:w="4876" w:type="dxa"/>
            <w:tcBorders>
              <w:top w:val="nil"/>
              <w:left w:val="nil"/>
              <w:bottom w:val="nil"/>
              <w:right w:val="nil"/>
            </w:tcBorders>
          </w:tcPr>
          <w:p w14:paraId="61DF9FDF" w14:textId="77777777" w:rsidR="007262BB" w:rsidRPr="00787C43" w:rsidRDefault="007262BB" w:rsidP="007B3812">
            <w:pPr>
              <w:pStyle w:val="Normal6a"/>
            </w:pPr>
          </w:p>
        </w:tc>
        <w:tc>
          <w:tcPr>
            <w:tcW w:w="4876" w:type="dxa"/>
            <w:tcBorders>
              <w:top w:val="nil"/>
              <w:left w:val="nil"/>
              <w:bottom w:val="nil"/>
              <w:right w:val="nil"/>
            </w:tcBorders>
          </w:tcPr>
          <w:p w14:paraId="5B0522F9" w14:textId="77777777" w:rsidR="007262BB" w:rsidRPr="00787C43" w:rsidRDefault="007262BB" w:rsidP="007B3812">
            <w:pPr>
              <w:pStyle w:val="Normal6a"/>
            </w:pPr>
            <w:r w:rsidRPr="00787C43">
              <w:rPr>
                <w:b/>
                <w:i/>
              </w:rPr>
              <w:t>2a.</w:t>
            </w:r>
            <w:r w:rsidRPr="00787C43">
              <w:tab/>
            </w:r>
            <w:r w:rsidRPr="00787C43">
              <w:rPr>
                <w:b/>
                <w:i/>
              </w:rPr>
              <w:t xml:space="preserve">fordert die Kommission auf, den Vorschlag für die Aufnahme geschlechtsspezifischer Gewalt in die Liste der in Artikel 83 Absatz 1 AEUV aufgeführten Straftaten vorzulegen, um den Weg für weitere Maßnahmen auf </w:t>
            </w:r>
            <w:r w:rsidRPr="00787C43">
              <w:rPr>
                <w:b/>
                <w:i/>
              </w:rPr>
              <w:lastRenderedPageBreak/>
              <w:t>Ebene der EU zur Beseitigung geschlechtsspezifischer Gewalt, einschließlich der Arbeit an einer Definition von Vergewaltigung auf der Grundlage der fehlenden Zustimmung, zu ebnen;</w:t>
            </w:r>
          </w:p>
        </w:tc>
      </w:tr>
    </w:tbl>
    <w:p w14:paraId="10CB657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6001C55" w14:textId="77777777" w:rsidR="007262BB" w:rsidRPr="00787C43" w:rsidRDefault="007262BB" w:rsidP="007262BB">
      <w:r w:rsidRPr="00787C43">
        <w:rPr>
          <w:rStyle w:val="HideTWBExt"/>
        </w:rPr>
        <w:t>&lt;/Amend&gt;</w:t>
      </w:r>
    </w:p>
    <w:p w14:paraId="14EE9B3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267</w:t>
      </w:r>
      <w:r w:rsidRPr="00787C43">
        <w:rPr>
          <w:rStyle w:val="HideTWBExt"/>
        </w:rPr>
        <w:t>&lt;/NumAm&gt;</w:t>
      </w:r>
    </w:p>
    <w:p w14:paraId="20C45DE0"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28522142" w14:textId="77777777" w:rsidR="007262BB" w:rsidRPr="00787C43" w:rsidRDefault="007262BB" w:rsidP="007262BB">
      <w:pPr>
        <w:pStyle w:val="NormalBold"/>
      </w:pPr>
      <w:r w:rsidRPr="00787C43">
        <w:rPr>
          <w:rStyle w:val="HideTWBExt"/>
          <w:b w:val="0"/>
        </w:rPr>
        <w:t>&lt;/RepeatBlock-By&gt;</w:t>
      </w:r>
    </w:p>
    <w:p w14:paraId="71D2B45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B5E80B8" w14:textId="77777777" w:rsidR="007262BB" w:rsidRPr="00787C43" w:rsidRDefault="007262BB" w:rsidP="007262BB">
      <w:pPr>
        <w:pStyle w:val="NormalBold"/>
      </w:pPr>
      <w:r w:rsidRPr="00787C43">
        <w:rPr>
          <w:rStyle w:val="HideTWBExt"/>
        </w:rPr>
        <w:t>&lt;Article&gt;</w:t>
      </w:r>
      <w:r w:rsidRPr="00787C43">
        <w:t>Ziffer 2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BDE383E" w14:textId="77777777" w:rsidTr="007B3812">
        <w:trPr>
          <w:trHeight w:hRule="exact" w:val="240"/>
          <w:jc w:val="center"/>
        </w:trPr>
        <w:tc>
          <w:tcPr>
            <w:tcW w:w="9752" w:type="dxa"/>
            <w:gridSpan w:val="2"/>
            <w:tcBorders>
              <w:top w:val="nil"/>
              <w:left w:val="nil"/>
              <w:bottom w:val="nil"/>
              <w:right w:val="nil"/>
            </w:tcBorders>
          </w:tcPr>
          <w:p w14:paraId="337CF560" w14:textId="77777777" w:rsidR="007262BB" w:rsidRPr="00787C43" w:rsidRDefault="007262BB" w:rsidP="007B3812"/>
        </w:tc>
      </w:tr>
      <w:tr w:rsidR="007262BB" w:rsidRPr="00787C43" w14:paraId="42CD895F" w14:textId="77777777" w:rsidTr="007B3812">
        <w:trPr>
          <w:trHeight w:val="240"/>
          <w:jc w:val="center"/>
        </w:trPr>
        <w:tc>
          <w:tcPr>
            <w:tcW w:w="4876" w:type="dxa"/>
            <w:tcBorders>
              <w:top w:val="nil"/>
              <w:left w:val="nil"/>
              <w:bottom w:val="nil"/>
              <w:right w:val="nil"/>
            </w:tcBorders>
          </w:tcPr>
          <w:p w14:paraId="7720909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757EA8A" w14:textId="77777777" w:rsidR="007262BB" w:rsidRPr="00787C43" w:rsidRDefault="007262BB" w:rsidP="007B3812">
            <w:pPr>
              <w:pStyle w:val="AmColumnHeading"/>
            </w:pPr>
            <w:r w:rsidRPr="00787C43">
              <w:t>Geänderter Text</w:t>
            </w:r>
          </w:p>
        </w:tc>
      </w:tr>
      <w:tr w:rsidR="007262BB" w:rsidRPr="00787C43" w14:paraId="01D3F3D8" w14:textId="77777777" w:rsidTr="007B3812">
        <w:trPr>
          <w:jc w:val="center"/>
        </w:trPr>
        <w:tc>
          <w:tcPr>
            <w:tcW w:w="4876" w:type="dxa"/>
            <w:tcBorders>
              <w:top w:val="nil"/>
              <w:left w:val="nil"/>
              <w:bottom w:val="nil"/>
              <w:right w:val="nil"/>
            </w:tcBorders>
          </w:tcPr>
          <w:p w14:paraId="621BE829" w14:textId="77777777" w:rsidR="007262BB" w:rsidRPr="00787C43" w:rsidRDefault="007262BB" w:rsidP="007B3812">
            <w:pPr>
              <w:pStyle w:val="Normal6a"/>
            </w:pPr>
          </w:p>
        </w:tc>
        <w:tc>
          <w:tcPr>
            <w:tcW w:w="4876" w:type="dxa"/>
            <w:tcBorders>
              <w:top w:val="nil"/>
              <w:left w:val="nil"/>
              <w:bottom w:val="nil"/>
              <w:right w:val="nil"/>
            </w:tcBorders>
          </w:tcPr>
          <w:p w14:paraId="63A66740" w14:textId="77777777" w:rsidR="007262BB" w:rsidRPr="00787C43" w:rsidRDefault="007262BB" w:rsidP="007B3812">
            <w:pPr>
              <w:pStyle w:val="Normal6a"/>
            </w:pPr>
            <w:r w:rsidRPr="00787C43">
              <w:rPr>
                <w:b/>
                <w:i/>
              </w:rPr>
              <w:t>2a.</w:t>
            </w:r>
            <w:r w:rsidRPr="00787C43">
              <w:tab/>
            </w:r>
            <w:r w:rsidRPr="00787C43">
              <w:rPr>
                <w:b/>
                <w:i/>
              </w:rPr>
              <w:t>fordert die Mitgliedstaaten auf, für eine bessere Durchsetzung des Strafrechts zu sorgen, insbesondere in Bezug auf Gewalt gegen Frauen und den sexuellen Missbrauch von Frauen und Mädchen;</w:t>
            </w:r>
          </w:p>
        </w:tc>
      </w:tr>
    </w:tbl>
    <w:p w14:paraId="3B3E670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4037546" w14:textId="77777777" w:rsidR="007262BB" w:rsidRPr="00787C43" w:rsidRDefault="007262BB" w:rsidP="007262BB">
      <w:r w:rsidRPr="00787C43">
        <w:rPr>
          <w:rStyle w:val="HideTWBExt"/>
        </w:rPr>
        <w:t>&lt;/Amend&gt;</w:t>
      </w:r>
    </w:p>
    <w:p w14:paraId="774A5CC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268</w:t>
      </w:r>
      <w:r w:rsidRPr="00787C43">
        <w:rPr>
          <w:rStyle w:val="HideTWBExt"/>
        </w:rPr>
        <w:t>&lt;/NumAm&gt;</w:t>
      </w:r>
    </w:p>
    <w:p w14:paraId="7AD5F549"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7D2FFE4E" w14:textId="77777777" w:rsidR="007262BB" w:rsidRPr="00787C43" w:rsidRDefault="007262BB" w:rsidP="007262BB">
      <w:pPr>
        <w:pStyle w:val="NormalBold"/>
      </w:pPr>
      <w:r w:rsidRPr="00787C43">
        <w:rPr>
          <w:rStyle w:val="HideTWBExt"/>
          <w:b w:val="0"/>
        </w:rPr>
        <w:t>&lt;/RepeatBlock-By&gt;</w:t>
      </w:r>
    </w:p>
    <w:p w14:paraId="353C023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A2E49B4" w14:textId="77777777" w:rsidR="007262BB" w:rsidRPr="00787C43" w:rsidRDefault="007262BB" w:rsidP="007262BB">
      <w:pPr>
        <w:pStyle w:val="NormalBold"/>
      </w:pPr>
      <w:r w:rsidRPr="00787C43">
        <w:rPr>
          <w:rStyle w:val="HideTWBExt"/>
        </w:rPr>
        <w:t>&lt;Article&gt;</w:t>
      </w:r>
      <w:r w:rsidRPr="00787C43">
        <w:t>Ziffer 2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57A25D1" w14:textId="77777777" w:rsidTr="007B3812">
        <w:trPr>
          <w:trHeight w:hRule="exact" w:val="240"/>
          <w:jc w:val="center"/>
        </w:trPr>
        <w:tc>
          <w:tcPr>
            <w:tcW w:w="9752" w:type="dxa"/>
            <w:gridSpan w:val="2"/>
            <w:tcBorders>
              <w:top w:val="nil"/>
              <w:left w:val="nil"/>
              <w:bottom w:val="nil"/>
              <w:right w:val="nil"/>
            </w:tcBorders>
          </w:tcPr>
          <w:p w14:paraId="3CCE680A" w14:textId="77777777" w:rsidR="007262BB" w:rsidRPr="00787C43" w:rsidRDefault="007262BB" w:rsidP="007B3812"/>
        </w:tc>
      </w:tr>
      <w:tr w:rsidR="007262BB" w:rsidRPr="00787C43" w14:paraId="6DBB96B9" w14:textId="77777777" w:rsidTr="007B3812">
        <w:trPr>
          <w:trHeight w:val="240"/>
          <w:jc w:val="center"/>
        </w:trPr>
        <w:tc>
          <w:tcPr>
            <w:tcW w:w="4876" w:type="dxa"/>
            <w:tcBorders>
              <w:top w:val="nil"/>
              <w:left w:val="nil"/>
              <w:bottom w:val="nil"/>
              <w:right w:val="nil"/>
            </w:tcBorders>
          </w:tcPr>
          <w:p w14:paraId="4A09A92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FAA2789" w14:textId="77777777" w:rsidR="007262BB" w:rsidRPr="00787C43" w:rsidRDefault="007262BB" w:rsidP="007B3812">
            <w:pPr>
              <w:pStyle w:val="AmColumnHeading"/>
            </w:pPr>
            <w:r w:rsidRPr="00787C43">
              <w:t>Geänderter Text</w:t>
            </w:r>
          </w:p>
        </w:tc>
      </w:tr>
      <w:tr w:rsidR="007262BB" w:rsidRPr="00787C43" w14:paraId="4F12D9AC" w14:textId="77777777" w:rsidTr="007B3812">
        <w:trPr>
          <w:jc w:val="center"/>
        </w:trPr>
        <w:tc>
          <w:tcPr>
            <w:tcW w:w="4876" w:type="dxa"/>
            <w:tcBorders>
              <w:top w:val="nil"/>
              <w:left w:val="nil"/>
              <w:bottom w:val="nil"/>
              <w:right w:val="nil"/>
            </w:tcBorders>
          </w:tcPr>
          <w:p w14:paraId="50921D09" w14:textId="77777777" w:rsidR="007262BB" w:rsidRPr="00787C43" w:rsidRDefault="007262BB" w:rsidP="007B3812">
            <w:pPr>
              <w:pStyle w:val="Normal6a"/>
            </w:pPr>
          </w:p>
        </w:tc>
        <w:tc>
          <w:tcPr>
            <w:tcW w:w="4876" w:type="dxa"/>
            <w:tcBorders>
              <w:top w:val="nil"/>
              <w:left w:val="nil"/>
              <w:bottom w:val="nil"/>
              <w:right w:val="nil"/>
            </w:tcBorders>
          </w:tcPr>
          <w:p w14:paraId="1070B66B" w14:textId="77777777" w:rsidR="007262BB" w:rsidRPr="00787C43" w:rsidRDefault="007262BB" w:rsidP="007B3812">
            <w:pPr>
              <w:pStyle w:val="Normal6a"/>
            </w:pPr>
            <w:r w:rsidRPr="00787C43">
              <w:rPr>
                <w:b/>
                <w:i/>
              </w:rPr>
              <w:t>2b.</w:t>
            </w:r>
            <w:r w:rsidRPr="00787C43">
              <w:tab/>
            </w:r>
            <w:r w:rsidRPr="00787C43">
              <w:rPr>
                <w:b/>
                <w:i/>
              </w:rPr>
              <w:t xml:space="preserve">fordert die Kommission auf, systematisch einschlägige statistische Daten von den Mitgliedstaaten zu erheben und eine aktive Koordinierungsrolle bei der Erleichterung des Austauschs bewährter Verfahren bei der Verhütung, Verfolgung und Bestrafung von Gewalt gegen Frauen sowie bei der Schulung von Fachpersonal im Bereich der Strafverfolgung zu übernehmen, damit diese besser mit Fällen von Gewalt gegen Mädchen und Frauen umgehen können, um sekundäre Viktimisierung zu </w:t>
            </w:r>
            <w:r w:rsidRPr="00787C43">
              <w:rPr>
                <w:b/>
                <w:i/>
              </w:rPr>
              <w:lastRenderedPageBreak/>
              <w:t>verhindern;</w:t>
            </w:r>
          </w:p>
        </w:tc>
      </w:tr>
    </w:tbl>
    <w:p w14:paraId="21357B2C"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BC2F8BD" w14:textId="77777777" w:rsidR="007262BB" w:rsidRPr="00787C43" w:rsidRDefault="007262BB" w:rsidP="007262BB">
      <w:r w:rsidRPr="00787C43">
        <w:rPr>
          <w:rStyle w:val="HideTWBExt"/>
        </w:rPr>
        <w:t>&lt;/Amend&gt;</w:t>
      </w:r>
    </w:p>
    <w:p w14:paraId="086662B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269</w:t>
      </w:r>
      <w:r w:rsidRPr="00787C43">
        <w:rPr>
          <w:rStyle w:val="HideTWBExt"/>
        </w:rPr>
        <w:t>&lt;/NumAm&gt;</w:t>
      </w:r>
    </w:p>
    <w:p w14:paraId="5AE519E8"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221FD1EB" w14:textId="77777777" w:rsidR="007262BB" w:rsidRPr="00787C43" w:rsidRDefault="007262BB" w:rsidP="007262BB">
      <w:pPr>
        <w:pStyle w:val="NormalBold"/>
      </w:pPr>
      <w:r w:rsidRPr="00787C43">
        <w:rPr>
          <w:rStyle w:val="HideTWBExt"/>
          <w:b w:val="0"/>
        </w:rPr>
        <w:t>&lt;/RepeatBlock-By&gt;</w:t>
      </w:r>
    </w:p>
    <w:p w14:paraId="39C4E8C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2231447" w14:textId="77777777" w:rsidR="007262BB" w:rsidRPr="00787C43" w:rsidRDefault="007262BB" w:rsidP="007262BB">
      <w:pPr>
        <w:pStyle w:val="NormalBold"/>
      </w:pPr>
      <w:r w:rsidRPr="00787C43">
        <w:rPr>
          <w:rStyle w:val="HideTWBExt"/>
        </w:rPr>
        <w:t>&lt;Article&gt;</w:t>
      </w:r>
      <w:r w:rsidRPr="00787C43">
        <w:t>Ziffer 2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CE0C8AA" w14:textId="77777777" w:rsidTr="007B3812">
        <w:trPr>
          <w:trHeight w:hRule="exact" w:val="240"/>
          <w:jc w:val="center"/>
        </w:trPr>
        <w:tc>
          <w:tcPr>
            <w:tcW w:w="9752" w:type="dxa"/>
            <w:gridSpan w:val="2"/>
            <w:tcBorders>
              <w:top w:val="nil"/>
              <w:left w:val="nil"/>
              <w:bottom w:val="nil"/>
              <w:right w:val="nil"/>
            </w:tcBorders>
          </w:tcPr>
          <w:p w14:paraId="26CDB68B" w14:textId="77777777" w:rsidR="007262BB" w:rsidRPr="00787C43" w:rsidRDefault="007262BB" w:rsidP="007B3812"/>
        </w:tc>
      </w:tr>
      <w:tr w:rsidR="007262BB" w:rsidRPr="00787C43" w14:paraId="777B0F57" w14:textId="77777777" w:rsidTr="007B3812">
        <w:trPr>
          <w:trHeight w:val="240"/>
          <w:jc w:val="center"/>
        </w:trPr>
        <w:tc>
          <w:tcPr>
            <w:tcW w:w="4876" w:type="dxa"/>
            <w:tcBorders>
              <w:top w:val="nil"/>
              <w:left w:val="nil"/>
              <w:bottom w:val="nil"/>
              <w:right w:val="nil"/>
            </w:tcBorders>
          </w:tcPr>
          <w:p w14:paraId="167EF74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FE035C2" w14:textId="77777777" w:rsidR="007262BB" w:rsidRPr="00787C43" w:rsidRDefault="007262BB" w:rsidP="007B3812">
            <w:pPr>
              <w:pStyle w:val="AmColumnHeading"/>
            </w:pPr>
            <w:r w:rsidRPr="00787C43">
              <w:t>Geänderter Text</w:t>
            </w:r>
          </w:p>
        </w:tc>
      </w:tr>
      <w:tr w:rsidR="007262BB" w:rsidRPr="00787C43" w14:paraId="6587D4D1" w14:textId="77777777" w:rsidTr="007B3812">
        <w:trPr>
          <w:jc w:val="center"/>
        </w:trPr>
        <w:tc>
          <w:tcPr>
            <w:tcW w:w="4876" w:type="dxa"/>
            <w:tcBorders>
              <w:top w:val="nil"/>
              <w:left w:val="nil"/>
              <w:bottom w:val="nil"/>
              <w:right w:val="nil"/>
            </w:tcBorders>
          </w:tcPr>
          <w:p w14:paraId="470881D4" w14:textId="77777777" w:rsidR="007262BB" w:rsidRPr="00787C43" w:rsidRDefault="007262BB" w:rsidP="007B3812">
            <w:pPr>
              <w:pStyle w:val="Normal6a"/>
            </w:pPr>
          </w:p>
        </w:tc>
        <w:tc>
          <w:tcPr>
            <w:tcW w:w="4876" w:type="dxa"/>
            <w:tcBorders>
              <w:top w:val="nil"/>
              <w:left w:val="nil"/>
              <w:bottom w:val="nil"/>
              <w:right w:val="nil"/>
            </w:tcBorders>
          </w:tcPr>
          <w:p w14:paraId="2C697A5C" w14:textId="77777777" w:rsidR="007262BB" w:rsidRPr="00787C43" w:rsidRDefault="007262BB" w:rsidP="007B3812">
            <w:pPr>
              <w:pStyle w:val="Normal6a"/>
            </w:pPr>
            <w:r w:rsidRPr="00787C43">
              <w:rPr>
                <w:b/>
                <w:i/>
              </w:rPr>
              <w:t>2b.</w:t>
            </w:r>
            <w:r w:rsidRPr="00787C43">
              <w:tab/>
            </w:r>
            <w:r w:rsidRPr="00787C43">
              <w:rPr>
                <w:b/>
                <w:i/>
              </w:rPr>
              <w:t>fordert die Kommission auf, eine EU-Rechtsvorschrift vorzulegen, die eine harmonisierte Definition des Straftatbestands der Vergewaltigung aufgrund fehlender Zustimmung enthält; fordert die Mitgliedstaaten, die immer noch die Definition von Vergewaltigung auf der Grundlage der Annahme von Gewalt verwenden, auf, Gesetzesänderungen einzuleiten, um die Definition mit den neuesten internationalen Standards und Artikel 36 des Übereinkommens von Istanbul in Einklang zu bringen;</w:t>
            </w:r>
          </w:p>
        </w:tc>
      </w:tr>
    </w:tbl>
    <w:p w14:paraId="26FC350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48A7AD3" w14:textId="77777777" w:rsidR="007262BB" w:rsidRPr="00787C43" w:rsidRDefault="007262BB" w:rsidP="007262BB">
      <w:r w:rsidRPr="00787C43">
        <w:rPr>
          <w:rStyle w:val="HideTWBExt"/>
        </w:rPr>
        <w:t>&lt;/Amend&gt;</w:t>
      </w:r>
    </w:p>
    <w:p w14:paraId="5B40D8E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270</w:t>
      </w:r>
      <w:r w:rsidRPr="00787C43">
        <w:rPr>
          <w:rStyle w:val="HideTWBExt"/>
        </w:rPr>
        <w:t>&lt;/NumAm&gt;</w:t>
      </w:r>
    </w:p>
    <w:p w14:paraId="61CD3E06" w14:textId="77777777" w:rsidR="007262BB" w:rsidRPr="00787C43" w:rsidRDefault="007262BB" w:rsidP="007262BB">
      <w:pPr>
        <w:pStyle w:val="NormalBold"/>
      </w:pPr>
      <w:r w:rsidRPr="00787C43">
        <w:rPr>
          <w:rStyle w:val="HideTWBExt"/>
          <w:b w:val="0"/>
        </w:rPr>
        <w:t>&lt;RepeatBlock-By&gt;&lt;Members&gt;</w:t>
      </w:r>
      <w:r w:rsidRPr="00787C43">
        <w:t>Margarita de la Pisa Carrión, Mireia Borrás Pabón, Mathilde Androuët</w:t>
      </w:r>
      <w:r w:rsidRPr="00787C43">
        <w:rPr>
          <w:rStyle w:val="HideTWBExt"/>
          <w:b w:val="0"/>
        </w:rPr>
        <w:t>&lt;/Members&gt;</w:t>
      </w:r>
    </w:p>
    <w:p w14:paraId="19D169E9" w14:textId="77777777" w:rsidR="007262BB" w:rsidRPr="00787C43" w:rsidRDefault="007262BB" w:rsidP="007262BB">
      <w:pPr>
        <w:pStyle w:val="NormalBold"/>
      </w:pPr>
      <w:r w:rsidRPr="00787C43">
        <w:rPr>
          <w:rStyle w:val="HideTWBExt"/>
          <w:b w:val="0"/>
        </w:rPr>
        <w:t>&lt;/RepeatBlock-By&gt;</w:t>
      </w:r>
    </w:p>
    <w:p w14:paraId="11D8E18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851596D" w14:textId="77777777" w:rsidR="007262BB" w:rsidRPr="00787C43" w:rsidRDefault="007262BB" w:rsidP="007262BB">
      <w:pPr>
        <w:pStyle w:val="NormalBold"/>
      </w:pPr>
      <w:r w:rsidRPr="00787C43">
        <w:rPr>
          <w:rStyle w:val="HideTWBExt"/>
        </w:rPr>
        <w:t>&lt;Article&gt;</w:t>
      </w:r>
      <w:r w:rsidRPr="00787C43">
        <w:t>Ziffer 3</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96D7588" w14:textId="77777777" w:rsidTr="007B3812">
        <w:trPr>
          <w:trHeight w:hRule="exact" w:val="240"/>
          <w:jc w:val="center"/>
        </w:trPr>
        <w:tc>
          <w:tcPr>
            <w:tcW w:w="9752" w:type="dxa"/>
            <w:gridSpan w:val="2"/>
            <w:tcBorders>
              <w:top w:val="nil"/>
              <w:left w:val="nil"/>
              <w:bottom w:val="nil"/>
              <w:right w:val="nil"/>
            </w:tcBorders>
          </w:tcPr>
          <w:p w14:paraId="73E092D2" w14:textId="77777777" w:rsidR="007262BB" w:rsidRPr="00787C43" w:rsidRDefault="007262BB" w:rsidP="007B3812"/>
        </w:tc>
      </w:tr>
      <w:tr w:rsidR="007262BB" w:rsidRPr="00787C43" w14:paraId="2B17D8C4" w14:textId="77777777" w:rsidTr="007B3812">
        <w:trPr>
          <w:trHeight w:val="240"/>
          <w:jc w:val="center"/>
        </w:trPr>
        <w:tc>
          <w:tcPr>
            <w:tcW w:w="4876" w:type="dxa"/>
            <w:tcBorders>
              <w:top w:val="nil"/>
              <w:left w:val="nil"/>
              <w:bottom w:val="nil"/>
              <w:right w:val="nil"/>
            </w:tcBorders>
          </w:tcPr>
          <w:p w14:paraId="4742A3F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2993875" w14:textId="77777777" w:rsidR="007262BB" w:rsidRPr="00787C43" w:rsidRDefault="007262BB" w:rsidP="007B3812">
            <w:pPr>
              <w:pStyle w:val="AmColumnHeading"/>
            </w:pPr>
            <w:r w:rsidRPr="00787C43">
              <w:t>Geänderter Text</w:t>
            </w:r>
          </w:p>
        </w:tc>
      </w:tr>
      <w:tr w:rsidR="007262BB" w:rsidRPr="00787C43" w14:paraId="28C7D1A5" w14:textId="77777777" w:rsidTr="007B3812">
        <w:trPr>
          <w:jc w:val="center"/>
        </w:trPr>
        <w:tc>
          <w:tcPr>
            <w:tcW w:w="4876" w:type="dxa"/>
            <w:tcBorders>
              <w:top w:val="nil"/>
              <w:left w:val="nil"/>
              <w:bottom w:val="nil"/>
              <w:right w:val="nil"/>
            </w:tcBorders>
          </w:tcPr>
          <w:p w14:paraId="4CE39F22" w14:textId="77777777" w:rsidR="007262BB" w:rsidRPr="00787C43" w:rsidRDefault="007262BB" w:rsidP="007B3812">
            <w:pPr>
              <w:pStyle w:val="Normal6a"/>
            </w:pPr>
            <w:r w:rsidRPr="00787C43">
              <w:rPr>
                <w:b/>
                <w:i/>
              </w:rPr>
              <w:t>3.</w:t>
            </w:r>
            <w:r w:rsidRPr="00787C43">
              <w:tab/>
            </w:r>
            <w:r w:rsidRPr="00787C43">
              <w:rPr>
                <w:b/>
                <w:i/>
              </w:rPr>
              <w:t>fordert die Kommission nachdrücklich auf, Femizid als eigenständiges Verbrechen anzuerkennen;</w:t>
            </w:r>
          </w:p>
        </w:tc>
        <w:tc>
          <w:tcPr>
            <w:tcW w:w="4876" w:type="dxa"/>
            <w:tcBorders>
              <w:top w:val="nil"/>
              <w:left w:val="nil"/>
              <w:bottom w:val="nil"/>
              <w:right w:val="nil"/>
            </w:tcBorders>
          </w:tcPr>
          <w:p w14:paraId="535CC393" w14:textId="77777777" w:rsidR="007262BB" w:rsidRPr="00787C43" w:rsidRDefault="007262BB" w:rsidP="007B3812">
            <w:pPr>
              <w:pStyle w:val="Normal6a"/>
            </w:pPr>
            <w:r w:rsidRPr="00787C43">
              <w:rPr>
                <w:b/>
                <w:i/>
              </w:rPr>
              <w:t>entfällt</w:t>
            </w:r>
          </w:p>
        </w:tc>
      </w:tr>
    </w:tbl>
    <w:p w14:paraId="14C2685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12A347E" w14:textId="77777777" w:rsidR="007262BB" w:rsidRPr="00787C43" w:rsidRDefault="007262BB" w:rsidP="007262BB">
      <w:r w:rsidRPr="00787C43">
        <w:rPr>
          <w:rStyle w:val="HideTWBExt"/>
        </w:rPr>
        <w:t>&lt;/Amend&gt;</w:t>
      </w:r>
    </w:p>
    <w:p w14:paraId="623D38A4" w14:textId="77777777" w:rsidR="007262BB" w:rsidRPr="00787C43" w:rsidRDefault="007262BB" w:rsidP="007262BB">
      <w:pPr>
        <w:pStyle w:val="AmNumberTabs"/>
      </w:pPr>
      <w:r w:rsidRPr="00787C43">
        <w:rPr>
          <w:rStyle w:val="HideTWBExt"/>
        </w:rPr>
        <w:lastRenderedPageBreak/>
        <w:t>&lt;Amend&gt;</w:t>
      </w:r>
      <w:r w:rsidRPr="00787C43">
        <w:t>Änderungsantrag</w:t>
      </w:r>
      <w:r w:rsidRPr="00787C43">
        <w:tab/>
      </w:r>
      <w:r w:rsidRPr="00787C43">
        <w:tab/>
      </w:r>
      <w:r w:rsidRPr="00787C43">
        <w:rPr>
          <w:rStyle w:val="HideTWBExt"/>
        </w:rPr>
        <w:t>&lt;NumAm&gt;</w:t>
      </w:r>
      <w:r w:rsidRPr="00787C43">
        <w:t>271</w:t>
      </w:r>
      <w:r w:rsidRPr="00787C43">
        <w:rPr>
          <w:rStyle w:val="HideTWBExt"/>
        </w:rPr>
        <w:t>&lt;/NumAm&gt;</w:t>
      </w:r>
    </w:p>
    <w:p w14:paraId="61B2D91F" w14:textId="77777777" w:rsidR="007262BB" w:rsidRPr="00787C43" w:rsidRDefault="007262BB" w:rsidP="007262BB">
      <w:pPr>
        <w:pStyle w:val="NormalBold"/>
      </w:pPr>
      <w:r w:rsidRPr="00787C43">
        <w:rPr>
          <w:rStyle w:val="HideTWBExt"/>
          <w:b w:val="0"/>
        </w:rPr>
        <w:t>&lt;RepeatBlock-By&gt;&lt;Members&gt;</w:t>
      </w:r>
      <w:r w:rsidRPr="00787C43">
        <w:t>Verena Mertens</w:t>
      </w:r>
      <w:r w:rsidRPr="00787C43">
        <w:rPr>
          <w:rStyle w:val="HideTWBExt"/>
          <w:b w:val="0"/>
        </w:rPr>
        <w:t>&lt;/Members&gt;</w:t>
      </w:r>
    </w:p>
    <w:p w14:paraId="25406988" w14:textId="77777777" w:rsidR="007262BB" w:rsidRPr="00787C43" w:rsidRDefault="007262BB" w:rsidP="007262BB">
      <w:pPr>
        <w:pStyle w:val="NormalBold"/>
      </w:pPr>
      <w:r w:rsidRPr="00787C43">
        <w:rPr>
          <w:rStyle w:val="HideTWBExt"/>
          <w:b w:val="0"/>
        </w:rPr>
        <w:t>&lt;/RepeatBlock-By&gt;</w:t>
      </w:r>
    </w:p>
    <w:p w14:paraId="331D562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77E1405" w14:textId="77777777" w:rsidR="007262BB" w:rsidRPr="00787C43" w:rsidRDefault="007262BB" w:rsidP="007262BB">
      <w:pPr>
        <w:pStyle w:val="NormalBold"/>
      </w:pPr>
      <w:r w:rsidRPr="00787C43">
        <w:rPr>
          <w:rStyle w:val="HideTWBExt"/>
        </w:rPr>
        <w:t>&lt;Article&gt;</w:t>
      </w:r>
      <w:r w:rsidRPr="00787C43">
        <w:t>Ziffer 3</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3A00975" w14:textId="77777777" w:rsidTr="007B3812">
        <w:trPr>
          <w:trHeight w:hRule="exact" w:val="240"/>
          <w:jc w:val="center"/>
        </w:trPr>
        <w:tc>
          <w:tcPr>
            <w:tcW w:w="9752" w:type="dxa"/>
            <w:gridSpan w:val="2"/>
            <w:tcBorders>
              <w:top w:val="nil"/>
              <w:left w:val="nil"/>
              <w:bottom w:val="nil"/>
              <w:right w:val="nil"/>
            </w:tcBorders>
          </w:tcPr>
          <w:p w14:paraId="0AD2CA1A" w14:textId="77777777" w:rsidR="007262BB" w:rsidRPr="00787C43" w:rsidRDefault="007262BB" w:rsidP="007B3812"/>
        </w:tc>
      </w:tr>
      <w:tr w:rsidR="007262BB" w:rsidRPr="00787C43" w14:paraId="54AE498C" w14:textId="77777777" w:rsidTr="007B3812">
        <w:trPr>
          <w:trHeight w:val="240"/>
          <w:jc w:val="center"/>
        </w:trPr>
        <w:tc>
          <w:tcPr>
            <w:tcW w:w="4876" w:type="dxa"/>
            <w:tcBorders>
              <w:top w:val="nil"/>
              <w:left w:val="nil"/>
              <w:bottom w:val="nil"/>
              <w:right w:val="nil"/>
            </w:tcBorders>
          </w:tcPr>
          <w:p w14:paraId="3D97A85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E210AF5" w14:textId="77777777" w:rsidR="007262BB" w:rsidRPr="00787C43" w:rsidRDefault="007262BB" w:rsidP="007B3812">
            <w:pPr>
              <w:pStyle w:val="AmColumnHeading"/>
            </w:pPr>
            <w:r w:rsidRPr="00787C43">
              <w:t>Geänderter Text</w:t>
            </w:r>
          </w:p>
        </w:tc>
      </w:tr>
      <w:tr w:rsidR="007262BB" w:rsidRPr="00787C43" w14:paraId="6134BB09" w14:textId="77777777" w:rsidTr="007B3812">
        <w:trPr>
          <w:jc w:val="center"/>
        </w:trPr>
        <w:tc>
          <w:tcPr>
            <w:tcW w:w="4876" w:type="dxa"/>
            <w:tcBorders>
              <w:top w:val="nil"/>
              <w:left w:val="nil"/>
              <w:bottom w:val="nil"/>
              <w:right w:val="nil"/>
            </w:tcBorders>
          </w:tcPr>
          <w:p w14:paraId="3D48531B" w14:textId="77777777" w:rsidR="007262BB" w:rsidRPr="00787C43" w:rsidRDefault="007262BB" w:rsidP="007B3812">
            <w:pPr>
              <w:pStyle w:val="Normal6a"/>
            </w:pPr>
            <w:r w:rsidRPr="00787C43">
              <w:rPr>
                <w:b/>
                <w:i/>
              </w:rPr>
              <w:t>3.</w:t>
            </w:r>
            <w:r w:rsidRPr="00787C43">
              <w:tab/>
            </w:r>
            <w:r w:rsidRPr="00787C43">
              <w:rPr>
                <w:b/>
                <w:i/>
              </w:rPr>
              <w:t>fordert die Kommission nachdrücklich auf, Femizid als eigenständiges Verbrechen anzuerkennen;</w:t>
            </w:r>
          </w:p>
        </w:tc>
        <w:tc>
          <w:tcPr>
            <w:tcW w:w="4876" w:type="dxa"/>
            <w:tcBorders>
              <w:top w:val="nil"/>
              <w:left w:val="nil"/>
              <w:bottom w:val="nil"/>
              <w:right w:val="nil"/>
            </w:tcBorders>
          </w:tcPr>
          <w:p w14:paraId="1AA90515" w14:textId="77777777" w:rsidR="007262BB" w:rsidRPr="00787C43" w:rsidRDefault="007262BB" w:rsidP="007B3812">
            <w:pPr>
              <w:pStyle w:val="Normal6a"/>
            </w:pPr>
            <w:r w:rsidRPr="00787C43">
              <w:rPr>
                <w:b/>
                <w:i/>
              </w:rPr>
              <w:t>entfällt</w:t>
            </w:r>
          </w:p>
        </w:tc>
      </w:tr>
    </w:tbl>
    <w:p w14:paraId="3EF8424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512865D" w14:textId="77777777" w:rsidR="007262BB" w:rsidRPr="00787C43" w:rsidRDefault="007262BB" w:rsidP="007262BB">
      <w:r w:rsidRPr="00787C43">
        <w:rPr>
          <w:rStyle w:val="HideTWBExt"/>
        </w:rPr>
        <w:t>&lt;/Amend&gt;</w:t>
      </w:r>
    </w:p>
    <w:p w14:paraId="0FB45BC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272</w:t>
      </w:r>
      <w:r w:rsidRPr="00787C43">
        <w:rPr>
          <w:rStyle w:val="HideTWBExt"/>
        </w:rPr>
        <w:t>&lt;/NumAm&gt;</w:t>
      </w:r>
    </w:p>
    <w:p w14:paraId="1531D955"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346B44E8" w14:textId="77777777" w:rsidR="007262BB" w:rsidRPr="00787C43" w:rsidRDefault="007262BB" w:rsidP="007262BB">
      <w:pPr>
        <w:pStyle w:val="NormalBold"/>
      </w:pPr>
      <w:r w:rsidRPr="00787C43">
        <w:rPr>
          <w:rStyle w:val="HideTWBExt"/>
          <w:b w:val="0"/>
        </w:rPr>
        <w:t>&lt;/RepeatBlock-By&gt;</w:t>
      </w:r>
    </w:p>
    <w:p w14:paraId="123F468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080B4FB" w14:textId="77777777" w:rsidR="007262BB" w:rsidRPr="00787C43" w:rsidRDefault="007262BB" w:rsidP="007262BB">
      <w:pPr>
        <w:pStyle w:val="NormalBold"/>
      </w:pPr>
      <w:r w:rsidRPr="00787C43">
        <w:rPr>
          <w:rStyle w:val="HideTWBExt"/>
        </w:rPr>
        <w:t>&lt;Article&gt;</w:t>
      </w:r>
      <w:r w:rsidRPr="00787C43">
        <w:t>Ziffer 3</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DEA7EC7" w14:textId="77777777" w:rsidTr="007B3812">
        <w:trPr>
          <w:trHeight w:hRule="exact" w:val="240"/>
          <w:jc w:val="center"/>
        </w:trPr>
        <w:tc>
          <w:tcPr>
            <w:tcW w:w="9752" w:type="dxa"/>
            <w:gridSpan w:val="2"/>
            <w:tcBorders>
              <w:top w:val="nil"/>
              <w:left w:val="nil"/>
              <w:bottom w:val="nil"/>
              <w:right w:val="nil"/>
            </w:tcBorders>
          </w:tcPr>
          <w:p w14:paraId="04ABCD2A" w14:textId="77777777" w:rsidR="007262BB" w:rsidRPr="00787C43" w:rsidRDefault="007262BB" w:rsidP="007B3812"/>
        </w:tc>
      </w:tr>
      <w:tr w:rsidR="007262BB" w:rsidRPr="00787C43" w14:paraId="3F45E555" w14:textId="77777777" w:rsidTr="007B3812">
        <w:trPr>
          <w:trHeight w:val="240"/>
          <w:jc w:val="center"/>
        </w:trPr>
        <w:tc>
          <w:tcPr>
            <w:tcW w:w="4876" w:type="dxa"/>
            <w:tcBorders>
              <w:top w:val="nil"/>
              <w:left w:val="nil"/>
              <w:bottom w:val="nil"/>
              <w:right w:val="nil"/>
            </w:tcBorders>
          </w:tcPr>
          <w:p w14:paraId="380E6CD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C713D35" w14:textId="77777777" w:rsidR="007262BB" w:rsidRPr="00787C43" w:rsidRDefault="007262BB" w:rsidP="007B3812">
            <w:pPr>
              <w:pStyle w:val="AmColumnHeading"/>
            </w:pPr>
            <w:r w:rsidRPr="00787C43">
              <w:t>Geänderter Text</w:t>
            </w:r>
          </w:p>
        </w:tc>
      </w:tr>
      <w:tr w:rsidR="007262BB" w:rsidRPr="00787C43" w14:paraId="7F4C081F" w14:textId="77777777" w:rsidTr="007B3812">
        <w:trPr>
          <w:jc w:val="center"/>
        </w:trPr>
        <w:tc>
          <w:tcPr>
            <w:tcW w:w="4876" w:type="dxa"/>
            <w:tcBorders>
              <w:top w:val="nil"/>
              <w:left w:val="nil"/>
              <w:bottom w:val="nil"/>
              <w:right w:val="nil"/>
            </w:tcBorders>
          </w:tcPr>
          <w:p w14:paraId="777BC7DD" w14:textId="77777777" w:rsidR="007262BB" w:rsidRPr="00787C43" w:rsidRDefault="007262BB" w:rsidP="007B3812">
            <w:pPr>
              <w:pStyle w:val="Normal6a"/>
            </w:pPr>
            <w:r w:rsidRPr="00787C43">
              <w:rPr>
                <w:b/>
                <w:i/>
              </w:rPr>
              <w:t>3.</w:t>
            </w:r>
            <w:r w:rsidRPr="00787C43">
              <w:tab/>
            </w:r>
            <w:r w:rsidRPr="00787C43">
              <w:rPr>
                <w:b/>
                <w:i/>
              </w:rPr>
              <w:t>fordert die Kommission nachdrücklich auf, Femizid als eigenständiges Verbrechen anzuerkennen;</w:t>
            </w:r>
          </w:p>
        </w:tc>
        <w:tc>
          <w:tcPr>
            <w:tcW w:w="4876" w:type="dxa"/>
            <w:tcBorders>
              <w:top w:val="nil"/>
              <w:left w:val="nil"/>
              <w:bottom w:val="nil"/>
              <w:right w:val="nil"/>
            </w:tcBorders>
          </w:tcPr>
          <w:p w14:paraId="62AF6F41" w14:textId="77777777" w:rsidR="007262BB" w:rsidRPr="00787C43" w:rsidRDefault="007262BB" w:rsidP="007B3812">
            <w:pPr>
              <w:pStyle w:val="Normal6a"/>
            </w:pPr>
            <w:r w:rsidRPr="00787C43">
              <w:rPr>
                <w:b/>
                <w:i/>
              </w:rPr>
              <w:t>entfällt</w:t>
            </w:r>
          </w:p>
        </w:tc>
      </w:tr>
    </w:tbl>
    <w:p w14:paraId="22E0829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9FF12CF" w14:textId="77777777" w:rsidR="007262BB" w:rsidRPr="00787C43" w:rsidRDefault="007262BB" w:rsidP="007262BB">
      <w:r w:rsidRPr="00787C43">
        <w:rPr>
          <w:rStyle w:val="HideTWBExt"/>
        </w:rPr>
        <w:t>&lt;/Amend&gt;</w:t>
      </w:r>
    </w:p>
    <w:p w14:paraId="1C9E6CC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273</w:t>
      </w:r>
      <w:r w:rsidRPr="00787C43">
        <w:rPr>
          <w:rStyle w:val="HideTWBExt"/>
        </w:rPr>
        <w:t>&lt;/NumAm&gt;</w:t>
      </w:r>
    </w:p>
    <w:p w14:paraId="04C0EE3C"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78802DA3" w14:textId="77777777" w:rsidR="007262BB" w:rsidRPr="00787C43" w:rsidRDefault="007262BB" w:rsidP="007262BB">
      <w:pPr>
        <w:pStyle w:val="NormalBold"/>
      </w:pPr>
      <w:r w:rsidRPr="00787C43">
        <w:rPr>
          <w:rStyle w:val="HideTWBExt"/>
          <w:b w:val="0"/>
        </w:rPr>
        <w:t>&lt;/RepeatBlock-By&gt;</w:t>
      </w:r>
    </w:p>
    <w:p w14:paraId="6863CF1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80D399D" w14:textId="77777777" w:rsidR="007262BB" w:rsidRPr="00787C43" w:rsidRDefault="007262BB" w:rsidP="007262BB">
      <w:pPr>
        <w:pStyle w:val="NormalBold"/>
      </w:pPr>
      <w:r w:rsidRPr="00787C43">
        <w:rPr>
          <w:rStyle w:val="HideTWBExt"/>
        </w:rPr>
        <w:t>&lt;Article&gt;</w:t>
      </w:r>
      <w:r w:rsidRPr="00787C43">
        <w:t>Ziffer 3</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E2F751A" w14:textId="77777777" w:rsidTr="007B3812">
        <w:trPr>
          <w:trHeight w:hRule="exact" w:val="240"/>
          <w:jc w:val="center"/>
        </w:trPr>
        <w:tc>
          <w:tcPr>
            <w:tcW w:w="9752" w:type="dxa"/>
            <w:gridSpan w:val="2"/>
            <w:tcBorders>
              <w:top w:val="nil"/>
              <w:left w:val="nil"/>
              <w:bottom w:val="nil"/>
              <w:right w:val="nil"/>
            </w:tcBorders>
          </w:tcPr>
          <w:p w14:paraId="0E683114" w14:textId="77777777" w:rsidR="007262BB" w:rsidRPr="00787C43" w:rsidRDefault="007262BB" w:rsidP="007B3812"/>
        </w:tc>
      </w:tr>
      <w:tr w:rsidR="007262BB" w:rsidRPr="00787C43" w14:paraId="562CAD84" w14:textId="77777777" w:rsidTr="007B3812">
        <w:trPr>
          <w:trHeight w:val="240"/>
          <w:jc w:val="center"/>
        </w:trPr>
        <w:tc>
          <w:tcPr>
            <w:tcW w:w="4876" w:type="dxa"/>
            <w:tcBorders>
              <w:top w:val="nil"/>
              <w:left w:val="nil"/>
              <w:bottom w:val="nil"/>
              <w:right w:val="nil"/>
            </w:tcBorders>
          </w:tcPr>
          <w:p w14:paraId="0DAC401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4226295" w14:textId="77777777" w:rsidR="007262BB" w:rsidRPr="00787C43" w:rsidRDefault="007262BB" w:rsidP="007B3812">
            <w:pPr>
              <w:pStyle w:val="AmColumnHeading"/>
            </w:pPr>
            <w:r w:rsidRPr="00787C43">
              <w:t>Geänderter Text</w:t>
            </w:r>
          </w:p>
        </w:tc>
      </w:tr>
      <w:tr w:rsidR="007262BB" w:rsidRPr="00787C43" w14:paraId="66744BDE" w14:textId="77777777" w:rsidTr="007B3812">
        <w:trPr>
          <w:jc w:val="center"/>
        </w:trPr>
        <w:tc>
          <w:tcPr>
            <w:tcW w:w="4876" w:type="dxa"/>
            <w:tcBorders>
              <w:top w:val="nil"/>
              <w:left w:val="nil"/>
              <w:bottom w:val="nil"/>
              <w:right w:val="nil"/>
            </w:tcBorders>
          </w:tcPr>
          <w:p w14:paraId="0B09946C" w14:textId="77777777" w:rsidR="007262BB" w:rsidRPr="00787C43" w:rsidRDefault="007262BB" w:rsidP="007B3812">
            <w:pPr>
              <w:pStyle w:val="Normal6a"/>
            </w:pPr>
            <w:r w:rsidRPr="00787C43">
              <w:t>3.</w:t>
            </w:r>
            <w:r w:rsidRPr="00787C43">
              <w:tab/>
              <w:t>fordert die Kommission nachdrücklich auf, Femizid als eigenständiges Verbrechen anzuerkennen;</w:t>
            </w:r>
          </w:p>
        </w:tc>
        <w:tc>
          <w:tcPr>
            <w:tcW w:w="4876" w:type="dxa"/>
            <w:tcBorders>
              <w:top w:val="nil"/>
              <w:left w:val="nil"/>
              <w:bottom w:val="nil"/>
              <w:right w:val="nil"/>
            </w:tcBorders>
          </w:tcPr>
          <w:p w14:paraId="098FA331" w14:textId="77777777" w:rsidR="007262BB" w:rsidRPr="00787C43" w:rsidRDefault="007262BB" w:rsidP="007B3812">
            <w:pPr>
              <w:pStyle w:val="Normal6a"/>
            </w:pPr>
            <w:r w:rsidRPr="00787C43">
              <w:t>3.</w:t>
            </w:r>
            <w:r w:rsidRPr="00787C43">
              <w:tab/>
              <w:t>fordert die Kommission nachdrücklich auf, Femizid als eigenständiges Verbrechen anzuerkennen</w:t>
            </w:r>
            <w:r w:rsidRPr="00787C43">
              <w:rPr>
                <w:b/>
                <w:i/>
              </w:rPr>
              <w:t>, und betont,</w:t>
            </w:r>
            <w:r w:rsidRPr="00787C43">
              <w:t xml:space="preserve"> </w:t>
            </w:r>
            <w:r w:rsidRPr="00787C43">
              <w:rPr>
                <w:b/>
                <w:i/>
              </w:rPr>
              <w:t xml:space="preserve">dass das Verständnis von Femizid als „die Tötung einer Frau oder eines Mädchens aufgrund ihres </w:t>
            </w:r>
            <w:r w:rsidRPr="00787C43">
              <w:rPr>
                <w:b/>
                <w:i/>
              </w:rPr>
              <w:lastRenderedPageBreak/>
              <w:t>Geschlechts“ entscheidend für das Verständnis der Ursachen ist, die mit geschlechtsspezifischer Diskriminierung und Machtungleichgewichten zusammenhängen</w:t>
            </w:r>
            <w:r w:rsidRPr="00787C43">
              <w:t>;</w:t>
            </w:r>
          </w:p>
        </w:tc>
      </w:tr>
    </w:tbl>
    <w:p w14:paraId="168F5EEA"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538F3A1" w14:textId="77777777" w:rsidR="007262BB" w:rsidRPr="00787C43" w:rsidRDefault="007262BB" w:rsidP="007262BB">
      <w:r w:rsidRPr="00787C43">
        <w:rPr>
          <w:rStyle w:val="HideTWBExt"/>
        </w:rPr>
        <w:t>&lt;/Amend&gt;</w:t>
      </w:r>
    </w:p>
    <w:p w14:paraId="35510EE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274</w:t>
      </w:r>
      <w:r w:rsidRPr="00787C43">
        <w:rPr>
          <w:rStyle w:val="HideTWBExt"/>
        </w:rPr>
        <w:t>&lt;/NumAm&gt;</w:t>
      </w:r>
    </w:p>
    <w:p w14:paraId="01B48B2F"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064C3B75" w14:textId="77777777" w:rsidR="007262BB" w:rsidRPr="00787C43" w:rsidRDefault="007262BB" w:rsidP="007262BB">
      <w:pPr>
        <w:pStyle w:val="NormalBold"/>
      </w:pPr>
      <w:r w:rsidRPr="00787C43">
        <w:rPr>
          <w:rStyle w:val="HideTWBExt"/>
          <w:b w:val="0"/>
        </w:rPr>
        <w:t>&lt;/RepeatBlock-By&gt;</w:t>
      </w:r>
    </w:p>
    <w:p w14:paraId="35919F8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EA17BA3" w14:textId="77777777" w:rsidR="007262BB" w:rsidRPr="00787C43" w:rsidRDefault="007262BB" w:rsidP="007262BB">
      <w:pPr>
        <w:pStyle w:val="NormalBold"/>
      </w:pPr>
      <w:r w:rsidRPr="00787C43">
        <w:rPr>
          <w:rStyle w:val="HideTWBExt"/>
        </w:rPr>
        <w:t>&lt;Article&gt;</w:t>
      </w:r>
      <w:r w:rsidRPr="00787C43">
        <w:t>Ziffer 3</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885D6BA" w14:textId="77777777" w:rsidTr="007B3812">
        <w:trPr>
          <w:trHeight w:hRule="exact" w:val="240"/>
          <w:jc w:val="center"/>
        </w:trPr>
        <w:tc>
          <w:tcPr>
            <w:tcW w:w="9752" w:type="dxa"/>
            <w:gridSpan w:val="2"/>
            <w:tcBorders>
              <w:top w:val="nil"/>
              <w:left w:val="nil"/>
              <w:bottom w:val="nil"/>
              <w:right w:val="nil"/>
            </w:tcBorders>
          </w:tcPr>
          <w:p w14:paraId="0410EDF7" w14:textId="77777777" w:rsidR="007262BB" w:rsidRPr="00787C43" w:rsidRDefault="007262BB" w:rsidP="007B3812"/>
        </w:tc>
      </w:tr>
      <w:tr w:rsidR="007262BB" w:rsidRPr="00787C43" w14:paraId="1211F647" w14:textId="77777777" w:rsidTr="007B3812">
        <w:trPr>
          <w:trHeight w:val="240"/>
          <w:jc w:val="center"/>
        </w:trPr>
        <w:tc>
          <w:tcPr>
            <w:tcW w:w="4876" w:type="dxa"/>
            <w:tcBorders>
              <w:top w:val="nil"/>
              <w:left w:val="nil"/>
              <w:bottom w:val="nil"/>
              <w:right w:val="nil"/>
            </w:tcBorders>
          </w:tcPr>
          <w:p w14:paraId="618B67A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C1523FA" w14:textId="77777777" w:rsidR="007262BB" w:rsidRPr="00787C43" w:rsidRDefault="007262BB" w:rsidP="007B3812">
            <w:pPr>
              <w:pStyle w:val="AmColumnHeading"/>
            </w:pPr>
            <w:r w:rsidRPr="00787C43">
              <w:t>Geänderter Text</w:t>
            </w:r>
          </w:p>
        </w:tc>
      </w:tr>
      <w:tr w:rsidR="007262BB" w:rsidRPr="00787C43" w14:paraId="05A5BADD" w14:textId="77777777" w:rsidTr="007B3812">
        <w:trPr>
          <w:jc w:val="center"/>
        </w:trPr>
        <w:tc>
          <w:tcPr>
            <w:tcW w:w="4876" w:type="dxa"/>
            <w:tcBorders>
              <w:top w:val="nil"/>
              <w:left w:val="nil"/>
              <w:bottom w:val="nil"/>
              <w:right w:val="nil"/>
            </w:tcBorders>
          </w:tcPr>
          <w:p w14:paraId="5621CE12" w14:textId="77777777" w:rsidR="007262BB" w:rsidRPr="00787C43" w:rsidRDefault="007262BB" w:rsidP="007B3812">
            <w:pPr>
              <w:pStyle w:val="Normal6a"/>
            </w:pPr>
            <w:r w:rsidRPr="00787C43">
              <w:t>3.</w:t>
            </w:r>
            <w:r w:rsidRPr="00787C43">
              <w:tab/>
              <w:t>fordert die Kommission nachdrücklich auf, Femizid als eigenständiges Verbrechen anzuerkennen;</w:t>
            </w:r>
          </w:p>
        </w:tc>
        <w:tc>
          <w:tcPr>
            <w:tcW w:w="4876" w:type="dxa"/>
            <w:tcBorders>
              <w:top w:val="nil"/>
              <w:left w:val="nil"/>
              <w:bottom w:val="nil"/>
              <w:right w:val="nil"/>
            </w:tcBorders>
          </w:tcPr>
          <w:p w14:paraId="69EB5EEE" w14:textId="77777777" w:rsidR="007262BB" w:rsidRPr="00787C43" w:rsidRDefault="007262BB" w:rsidP="007B3812">
            <w:pPr>
              <w:pStyle w:val="Normal6a"/>
            </w:pPr>
            <w:r w:rsidRPr="00787C43">
              <w:t>3.</w:t>
            </w:r>
            <w:r w:rsidRPr="00787C43">
              <w:tab/>
              <w:t xml:space="preserve">fordert die Kommission nachdrücklich auf, Femizid als eigenständiges Verbrechen anzuerkennen; </w:t>
            </w:r>
            <w:r w:rsidRPr="00787C43">
              <w:rPr>
                <w:b/>
                <w:i/>
              </w:rPr>
              <w:t>fordert die Kommission auf, Zwangssterilisation und andere Formen geschlechtsspezifischer Gewalt, von denen Frauen und Mädchen mit Behinderungen mit höherer Wahrscheinlichkeit betroffen sind, unter Strafe zu stellen;</w:t>
            </w:r>
          </w:p>
        </w:tc>
      </w:tr>
    </w:tbl>
    <w:p w14:paraId="41FE611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6DE862B" w14:textId="77777777" w:rsidR="007262BB" w:rsidRPr="00787C43" w:rsidRDefault="007262BB" w:rsidP="007262BB">
      <w:r w:rsidRPr="00787C43">
        <w:rPr>
          <w:rStyle w:val="HideTWBExt"/>
        </w:rPr>
        <w:t>&lt;/Amend&gt;</w:t>
      </w:r>
    </w:p>
    <w:p w14:paraId="3BBD14C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275</w:t>
      </w:r>
      <w:r w:rsidRPr="00787C43">
        <w:rPr>
          <w:rStyle w:val="HideTWBExt"/>
        </w:rPr>
        <w:t>&lt;/NumAm&gt;</w:t>
      </w:r>
    </w:p>
    <w:p w14:paraId="5FD3AB14"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5656F75B" w14:textId="77777777" w:rsidR="007262BB" w:rsidRPr="00787C43" w:rsidRDefault="007262BB" w:rsidP="007262BB">
      <w:pPr>
        <w:pStyle w:val="NormalBold"/>
      </w:pPr>
      <w:r w:rsidRPr="00787C43">
        <w:rPr>
          <w:rStyle w:val="HideTWBExt"/>
          <w:b w:val="0"/>
        </w:rPr>
        <w:t>&lt;/RepeatBlock-By&gt;</w:t>
      </w:r>
    </w:p>
    <w:p w14:paraId="615C36C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9AE262B" w14:textId="77777777" w:rsidR="007262BB" w:rsidRPr="00787C43" w:rsidRDefault="007262BB" w:rsidP="007262BB">
      <w:pPr>
        <w:pStyle w:val="NormalBold"/>
      </w:pPr>
      <w:r w:rsidRPr="00787C43">
        <w:rPr>
          <w:rStyle w:val="HideTWBExt"/>
        </w:rPr>
        <w:t>&lt;Article&gt;</w:t>
      </w:r>
      <w:r w:rsidRPr="00787C43">
        <w:t>Ziffer 3</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1BF500C" w14:textId="77777777" w:rsidTr="007B3812">
        <w:trPr>
          <w:trHeight w:hRule="exact" w:val="240"/>
          <w:jc w:val="center"/>
        </w:trPr>
        <w:tc>
          <w:tcPr>
            <w:tcW w:w="9752" w:type="dxa"/>
            <w:gridSpan w:val="2"/>
            <w:tcBorders>
              <w:top w:val="nil"/>
              <w:left w:val="nil"/>
              <w:bottom w:val="nil"/>
              <w:right w:val="nil"/>
            </w:tcBorders>
          </w:tcPr>
          <w:p w14:paraId="18FB0A1A" w14:textId="77777777" w:rsidR="007262BB" w:rsidRPr="00787C43" w:rsidRDefault="007262BB" w:rsidP="007B3812"/>
        </w:tc>
      </w:tr>
      <w:tr w:rsidR="007262BB" w:rsidRPr="00787C43" w14:paraId="37861B64" w14:textId="77777777" w:rsidTr="007B3812">
        <w:trPr>
          <w:trHeight w:val="240"/>
          <w:jc w:val="center"/>
        </w:trPr>
        <w:tc>
          <w:tcPr>
            <w:tcW w:w="4876" w:type="dxa"/>
            <w:tcBorders>
              <w:top w:val="nil"/>
              <w:left w:val="nil"/>
              <w:bottom w:val="nil"/>
              <w:right w:val="nil"/>
            </w:tcBorders>
          </w:tcPr>
          <w:p w14:paraId="536EDCE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F1EB156" w14:textId="77777777" w:rsidR="007262BB" w:rsidRPr="00787C43" w:rsidRDefault="007262BB" w:rsidP="007B3812">
            <w:pPr>
              <w:pStyle w:val="AmColumnHeading"/>
            </w:pPr>
            <w:r w:rsidRPr="00787C43">
              <w:t>Geänderter Text</w:t>
            </w:r>
          </w:p>
        </w:tc>
      </w:tr>
      <w:tr w:rsidR="007262BB" w:rsidRPr="00787C43" w14:paraId="68D734D9" w14:textId="77777777" w:rsidTr="007B3812">
        <w:trPr>
          <w:jc w:val="center"/>
        </w:trPr>
        <w:tc>
          <w:tcPr>
            <w:tcW w:w="4876" w:type="dxa"/>
            <w:tcBorders>
              <w:top w:val="nil"/>
              <w:left w:val="nil"/>
              <w:bottom w:val="nil"/>
              <w:right w:val="nil"/>
            </w:tcBorders>
          </w:tcPr>
          <w:p w14:paraId="2ED59B6E" w14:textId="77777777" w:rsidR="007262BB" w:rsidRPr="00787C43" w:rsidRDefault="007262BB" w:rsidP="007B3812">
            <w:pPr>
              <w:pStyle w:val="Normal6a"/>
            </w:pPr>
            <w:r w:rsidRPr="00787C43">
              <w:t>3.</w:t>
            </w:r>
            <w:r w:rsidRPr="00787C43">
              <w:tab/>
              <w:t xml:space="preserve">fordert die Kommission nachdrücklich auf, Femizid als eigenständiges Verbrechen </w:t>
            </w:r>
            <w:r w:rsidRPr="00787C43">
              <w:rPr>
                <w:b/>
                <w:i/>
              </w:rPr>
              <w:t>anzuerkennen</w:t>
            </w:r>
            <w:r w:rsidRPr="00787C43">
              <w:t>;</w:t>
            </w:r>
          </w:p>
        </w:tc>
        <w:tc>
          <w:tcPr>
            <w:tcW w:w="4876" w:type="dxa"/>
            <w:tcBorders>
              <w:top w:val="nil"/>
              <w:left w:val="nil"/>
              <w:bottom w:val="nil"/>
              <w:right w:val="nil"/>
            </w:tcBorders>
          </w:tcPr>
          <w:p w14:paraId="53B8851B" w14:textId="77777777" w:rsidR="007262BB" w:rsidRPr="00787C43" w:rsidRDefault="007262BB" w:rsidP="007B3812">
            <w:pPr>
              <w:pStyle w:val="Normal6a"/>
            </w:pPr>
            <w:r w:rsidRPr="00787C43">
              <w:t>3.</w:t>
            </w:r>
            <w:r w:rsidRPr="00787C43">
              <w:tab/>
              <w:t xml:space="preserve">fordert die Kommission nachdrücklich auf, </w:t>
            </w:r>
            <w:r w:rsidRPr="00787C43">
              <w:rPr>
                <w:b/>
                <w:i/>
              </w:rPr>
              <w:t>gesonderte Daten über</w:t>
            </w:r>
            <w:r w:rsidRPr="00787C43">
              <w:t xml:space="preserve"> Femizid als eigenständiges Verbrechen </w:t>
            </w:r>
            <w:r w:rsidRPr="00787C43">
              <w:rPr>
                <w:b/>
                <w:i/>
              </w:rPr>
              <w:t>zu erheben, da es sich um eine besondere Form der Gewalt gegenüber Frauen handelt</w:t>
            </w:r>
            <w:r w:rsidRPr="00787C43">
              <w:t>;</w:t>
            </w:r>
          </w:p>
        </w:tc>
      </w:tr>
    </w:tbl>
    <w:p w14:paraId="2313531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76715D6" w14:textId="77777777" w:rsidR="007262BB" w:rsidRPr="00787C43" w:rsidRDefault="007262BB" w:rsidP="007262BB">
      <w:r w:rsidRPr="00787C43">
        <w:rPr>
          <w:rStyle w:val="HideTWBExt"/>
        </w:rPr>
        <w:lastRenderedPageBreak/>
        <w:t>&lt;/Amend&gt;</w:t>
      </w:r>
    </w:p>
    <w:p w14:paraId="2305143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276</w:t>
      </w:r>
      <w:r w:rsidRPr="00787C43">
        <w:rPr>
          <w:rStyle w:val="HideTWBExt"/>
        </w:rPr>
        <w:t>&lt;/NumAm&gt;</w:t>
      </w:r>
    </w:p>
    <w:p w14:paraId="14E4580C"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17127956" w14:textId="77777777" w:rsidR="007262BB" w:rsidRPr="00787C43" w:rsidRDefault="007262BB" w:rsidP="007262BB">
      <w:pPr>
        <w:pStyle w:val="NormalBold"/>
      </w:pPr>
      <w:r w:rsidRPr="00787C43">
        <w:rPr>
          <w:rStyle w:val="HideTWBExt"/>
          <w:b w:val="0"/>
        </w:rPr>
        <w:t>&lt;/RepeatBlock-By&gt;</w:t>
      </w:r>
    </w:p>
    <w:p w14:paraId="3AC59BD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9F7E7B6" w14:textId="77777777" w:rsidR="007262BB" w:rsidRPr="00787C43" w:rsidRDefault="007262BB" w:rsidP="007262BB">
      <w:pPr>
        <w:pStyle w:val="NormalBold"/>
      </w:pPr>
      <w:r w:rsidRPr="00787C43">
        <w:rPr>
          <w:rStyle w:val="HideTWBExt"/>
        </w:rPr>
        <w:t>&lt;Article&gt;</w:t>
      </w:r>
      <w:r w:rsidRPr="00787C43">
        <w:t>Ziffer 3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EF011C9" w14:textId="77777777" w:rsidTr="007B3812">
        <w:trPr>
          <w:trHeight w:hRule="exact" w:val="240"/>
          <w:jc w:val="center"/>
        </w:trPr>
        <w:tc>
          <w:tcPr>
            <w:tcW w:w="9752" w:type="dxa"/>
            <w:gridSpan w:val="2"/>
            <w:tcBorders>
              <w:top w:val="nil"/>
              <w:left w:val="nil"/>
              <w:bottom w:val="nil"/>
              <w:right w:val="nil"/>
            </w:tcBorders>
          </w:tcPr>
          <w:p w14:paraId="468106D6" w14:textId="77777777" w:rsidR="007262BB" w:rsidRPr="00787C43" w:rsidRDefault="007262BB" w:rsidP="007B3812"/>
        </w:tc>
      </w:tr>
      <w:tr w:rsidR="007262BB" w:rsidRPr="00787C43" w14:paraId="7FA88E6B" w14:textId="77777777" w:rsidTr="007B3812">
        <w:trPr>
          <w:trHeight w:val="240"/>
          <w:jc w:val="center"/>
        </w:trPr>
        <w:tc>
          <w:tcPr>
            <w:tcW w:w="4876" w:type="dxa"/>
            <w:tcBorders>
              <w:top w:val="nil"/>
              <w:left w:val="nil"/>
              <w:bottom w:val="nil"/>
              <w:right w:val="nil"/>
            </w:tcBorders>
          </w:tcPr>
          <w:p w14:paraId="3AE7484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5CB9F3B" w14:textId="77777777" w:rsidR="007262BB" w:rsidRPr="00787C43" w:rsidRDefault="007262BB" w:rsidP="007B3812">
            <w:pPr>
              <w:pStyle w:val="AmColumnHeading"/>
            </w:pPr>
            <w:r w:rsidRPr="00787C43">
              <w:t>Geänderter Text</w:t>
            </w:r>
          </w:p>
        </w:tc>
      </w:tr>
      <w:tr w:rsidR="007262BB" w:rsidRPr="00787C43" w14:paraId="0C0C679C" w14:textId="77777777" w:rsidTr="007B3812">
        <w:trPr>
          <w:jc w:val="center"/>
        </w:trPr>
        <w:tc>
          <w:tcPr>
            <w:tcW w:w="4876" w:type="dxa"/>
            <w:tcBorders>
              <w:top w:val="nil"/>
              <w:left w:val="nil"/>
              <w:bottom w:val="nil"/>
              <w:right w:val="nil"/>
            </w:tcBorders>
          </w:tcPr>
          <w:p w14:paraId="006CA5F9" w14:textId="77777777" w:rsidR="007262BB" w:rsidRPr="00787C43" w:rsidRDefault="007262BB" w:rsidP="007B3812">
            <w:pPr>
              <w:pStyle w:val="Normal6a"/>
            </w:pPr>
          </w:p>
        </w:tc>
        <w:tc>
          <w:tcPr>
            <w:tcW w:w="4876" w:type="dxa"/>
            <w:tcBorders>
              <w:top w:val="nil"/>
              <w:left w:val="nil"/>
              <w:bottom w:val="nil"/>
              <w:right w:val="nil"/>
            </w:tcBorders>
          </w:tcPr>
          <w:p w14:paraId="6327E1C0" w14:textId="77777777" w:rsidR="007262BB" w:rsidRPr="00787C43" w:rsidRDefault="007262BB" w:rsidP="007B3812">
            <w:pPr>
              <w:pStyle w:val="Normal6a"/>
            </w:pPr>
            <w:r w:rsidRPr="00787C43">
              <w:rPr>
                <w:b/>
                <w:i/>
              </w:rPr>
              <w:t>3a.</w:t>
            </w:r>
            <w:r w:rsidRPr="00787C43">
              <w:tab/>
            </w:r>
            <w:r w:rsidRPr="00787C43">
              <w:rPr>
                <w:b/>
                <w:i/>
              </w:rPr>
              <w:t>betont, dass das Hauptproblem nicht darin liegt, dass Rechtsvorschriften fehlen, sondern in dem Ansatz, den Strafverfolgungsbehörden bei der Durchsetzung bestehender Gesetze in Bezug auf häusliche Gewalt und Gewalt gegen Frauen verfolgen;</w:t>
            </w:r>
          </w:p>
        </w:tc>
      </w:tr>
    </w:tbl>
    <w:p w14:paraId="52EF76F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7B45493" w14:textId="77777777" w:rsidR="007262BB" w:rsidRPr="00787C43" w:rsidRDefault="007262BB" w:rsidP="007262BB">
      <w:r w:rsidRPr="00787C43">
        <w:rPr>
          <w:rStyle w:val="HideTWBExt"/>
        </w:rPr>
        <w:t>&lt;/Amend&gt;</w:t>
      </w:r>
    </w:p>
    <w:p w14:paraId="186873F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277</w:t>
      </w:r>
      <w:r w:rsidRPr="00787C43">
        <w:rPr>
          <w:rStyle w:val="HideTWBExt"/>
        </w:rPr>
        <w:t>&lt;/NumAm&gt;</w:t>
      </w:r>
    </w:p>
    <w:p w14:paraId="7A34C9C7"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562DC057" w14:textId="77777777" w:rsidR="007262BB" w:rsidRPr="00787C43" w:rsidRDefault="007262BB" w:rsidP="007262BB">
      <w:pPr>
        <w:pStyle w:val="NormalBold"/>
      </w:pPr>
      <w:r w:rsidRPr="00787C43">
        <w:rPr>
          <w:rStyle w:val="HideTWBExt"/>
          <w:b w:val="0"/>
        </w:rPr>
        <w:t>&lt;/RepeatBlock-By&gt;</w:t>
      </w:r>
    </w:p>
    <w:p w14:paraId="3438BCE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FB4721D" w14:textId="77777777" w:rsidR="007262BB" w:rsidRPr="00787C43" w:rsidRDefault="007262BB" w:rsidP="007262BB">
      <w:pPr>
        <w:pStyle w:val="NormalBold"/>
      </w:pPr>
      <w:r w:rsidRPr="00787C43">
        <w:rPr>
          <w:rStyle w:val="HideTWBExt"/>
        </w:rPr>
        <w:t>&lt;Article&gt;</w:t>
      </w:r>
      <w:r w:rsidRPr="00787C43">
        <w:t>Ziffer 3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B4A01D9" w14:textId="77777777" w:rsidTr="007B3812">
        <w:trPr>
          <w:trHeight w:hRule="exact" w:val="240"/>
          <w:jc w:val="center"/>
        </w:trPr>
        <w:tc>
          <w:tcPr>
            <w:tcW w:w="9752" w:type="dxa"/>
            <w:gridSpan w:val="2"/>
            <w:tcBorders>
              <w:top w:val="nil"/>
              <w:left w:val="nil"/>
              <w:bottom w:val="nil"/>
              <w:right w:val="nil"/>
            </w:tcBorders>
          </w:tcPr>
          <w:p w14:paraId="488AAE35" w14:textId="77777777" w:rsidR="007262BB" w:rsidRPr="00787C43" w:rsidRDefault="007262BB" w:rsidP="007B3812"/>
        </w:tc>
      </w:tr>
      <w:tr w:rsidR="007262BB" w:rsidRPr="00787C43" w14:paraId="073D231A" w14:textId="77777777" w:rsidTr="007B3812">
        <w:trPr>
          <w:trHeight w:val="240"/>
          <w:jc w:val="center"/>
        </w:trPr>
        <w:tc>
          <w:tcPr>
            <w:tcW w:w="4876" w:type="dxa"/>
            <w:tcBorders>
              <w:top w:val="nil"/>
              <w:left w:val="nil"/>
              <w:bottom w:val="nil"/>
              <w:right w:val="nil"/>
            </w:tcBorders>
          </w:tcPr>
          <w:p w14:paraId="3135861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D66439F" w14:textId="77777777" w:rsidR="007262BB" w:rsidRPr="00787C43" w:rsidRDefault="007262BB" w:rsidP="007B3812">
            <w:pPr>
              <w:pStyle w:val="AmColumnHeading"/>
            </w:pPr>
            <w:r w:rsidRPr="00787C43">
              <w:t>Geänderter Text</w:t>
            </w:r>
          </w:p>
        </w:tc>
      </w:tr>
      <w:tr w:rsidR="007262BB" w:rsidRPr="00787C43" w14:paraId="43C4F8EA" w14:textId="77777777" w:rsidTr="007B3812">
        <w:trPr>
          <w:jc w:val="center"/>
        </w:trPr>
        <w:tc>
          <w:tcPr>
            <w:tcW w:w="4876" w:type="dxa"/>
            <w:tcBorders>
              <w:top w:val="nil"/>
              <w:left w:val="nil"/>
              <w:bottom w:val="nil"/>
              <w:right w:val="nil"/>
            </w:tcBorders>
          </w:tcPr>
          <w:p w14:paraId="4F784521" w14:textId="77777777" w:rsidR="007262BB" w:rsidRPr="00787C43" w:rsidRDefault="007262BB" w:rsidP="007B3812">
            <w:pPr>
              <w:pStyle w:val="Normal6a"/>
            </w:pPr>
          </w:p>
        </w:tc>
        <w:tc>
          <w:tcPr>
            <w:tcW w:w="4876" w:type="dxa"/>
            <w:tcBorders>
              <w:top w:val="nil"/>
              <w:left w:val="nil"/>
              <w:bottom w:val="nil"/>
              <w:right w:val="nil"/>
            </w:tcBorders>
          </w:tcPr>
          <w:p w14:paraId="5400F507" w14:textId="77777777" w:rsidR="007262BB" w:rsidRPr="00787C43" w:rsidRDefault="007262BB" w:rsidP="007B3812">
            <w:pPr>
              <w:pStyle w:val="Normal6a"/>
            </w:pPr>
            <w:r w:rsidRPr="00787C43">
              <w:rPr>
                <w:b/>
                <w:i/>
              </w:rPr>
              <w:t>3a.</w:t>
            </w:r>
            <w:r w:rsidRPr="00787C43">
              <w:tab/>
            </w:r>
            <w:r w:rsidRPr="00787C43">
              <w:rPr>
                <w:b/>
                <w:i/>
              </w:rPr>
              <w:t>fordert die Kommission auf, die Mitgliedstaaten, die das Übereinkommen von Istanbul noch nicht ratifiziert haben, nachdrücklich aufzufordern, es zu ratifizieren und diesen Prozess zu beschleunigen und den Prozess zur Umsetzung des Übereinkommens sicherzustellen, zu überwachen und zu fördern;</w:t>
            </w:r>
          </w:p>
        </w:tc>
      </w:tr>
    </w:tbl>
    <w:p w14:paraId="768E0E0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2BC5D3C" w14:textId="77777777" w:rsidR="007262BB" w:rsidRPr="00787C43" w:rsidRDefault="007262BB" w:rsidP="007262BB">
      <w:r w:rsidRPr="00787C43">
        <w:rPr>
          <w:rStyle w:val="HideTWBExt"/>
        </w:rPr>
        <w:t>&lt;/Amend&gt;</w:t>
      </w:r>
    </w:p>
    <w:p w14:paraId="00205A3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278</w:t>
      </w:r>
      <w:r w:rsidRPr="00787C43">
        <w:rPr>
          <w:rStyle w:val="HideTWBExt"/>
        </w:rPr>
        <w:t>&lt;/NumAm&gt;</w:t>
      </w:r>
    </w:p>
    <w:p w14:paraId="7432D4EE"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5D1FB3EC" w14:textId="77777777" w:rsidR="007262BB" w:rsidRPr="00787C43" w:rsidRDefault="007262BB" w:rsidP="007262BB">
      <w:pPr>
        <w:pStyle w:val="NormalBold"/>
      </w:pPr>
      <w:r w:rsidRPr="00787C43">
        <w:rPr>
          <w:rStyle w:val="HideTWBExt"/>
          <w:b w:val="0"/>
        </w:rPr>
        <w:lastRenderedPageBreak/>
        <w:t>&lt;/RepeatBlock-By&gt;</w:t>
      </w:r>
    </w:p>
    <w:p w14:paraId="244650D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898BF85" w14:textId="77777777" w:rsidR="007262BB" w:rsidRPr="00787C43" w:rsidRDefault="007262BB" w:rsidP="007262BB">
      <w:pPr>
        <w:pStyle w:val="NormalBold"/>
      </w:pPr>
      <w:r w:rsidRPr="00787C43">
        <w:rPr>
          <w:rStyle w:val="HideTWBExt"/>
        </w:rPr>
        <w:t>&lt;Article&gt;</w:t>
      </w:r>
      <w:r w:rsidRPr="00787C43">
        <w:t>Ziffer 3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854BDF3" w14:textId="77777777" w:rsidTr="007B3812">
        <w:trPr>
          <w:trHeight w:hRule="exact" w:val="240"/>
          <w:jc w:val="center"/>
        </w:trPr>
        <w:tc>
          <w:tcPr>
            <w:tcW w:w="9752" w:type="dxa"/>
            <w:gridSpan w:val="2"/>
            <w:tcBorders>
              <w:top w:val="nil"/>
              <w:left w:val="nil"/>
              <w:bottom w:val="nil"/>
              <w:right w:val="nil"/>
            </w:tcBorders>
          </w:tcPr>
          <w:p w14:paraId="56F8229D" w14:textId="77777777" w:rsidR="007262BB" w:rsidRPr="00787C43" w:rsidRDefault="007262BB" w:rsidP="007B3812"/>
        </w:tc>
      </w:tr>
      <w:tr w:rsidR="007262BB" w:rsidRPr="00787C43" w14:paraId="3FACBA4A" w14:textId="77777777" w:rsidTr="007B3812">
        <w:trPr>
          <w:trHeight w:val="240"/>
          <w:jc w:val="center"/>
        </w:trPr>
        <w:tc>
          <w:tcPr>
            <w:tcW w:w="4876" w:type="dxa"/>
            <w:tcBorders>
              <w:top w:val="nil"/>
              <w:left w:val="nil"/>
              <w:bottom w:val="nil"/>
              <w:right w:val="nil"/>
            </w:tcBorders>
          </w:tcPr>
          <w:p w14:paraId="3607CFB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4B99C44" w14:textId="77777777" w:rsidR="007262BB" w:rsidRPr="00787C43" w:rsidRDefault="007262BB" w:rsidP="007B3812">
            <w:pPr>
              <w:pStyle w:val="AmColumnHeading"/>
            </w:pPr>
            <w:r w:rsidRPr="00787C43">
              <w:t>Geänderter Text</w:t>
            </w:r>
          </w:p>
        </w:tc>
      </w:tr>
      <w:tr w:rsidR="007262BB" w:rsidRPr="00787C43" w14:paraId="20A20E75" w14:textId="77777777" w:rsidTr="007B3812">
        <w:trPr>
          <w:jc w:val="center"/>
        </w:trPr>
        <w:tc>
          <w:tcPr>
            <w:tcW w:w="4876" w:type="dxa"/>
            <w:tcBorders>
              <w:top w:val="nil"/>
              <w:left w:val="nil"/>
              <w:bottom w:val="nil"/>
              <w:right w:val="nil"/>
            </w:tcBorders>
          </w:tcPr>
          <w:p w14:paraId="60737DB3" w14:textId="77777777" w:rsidR="007262BB" w:rsidRPr="00787C43" w:rsidRDefault="007262BB" w:rsidP="007B3812">
            <w:pPr>
              <w:pStyle w:val="Normal6a"/>
            </w:pPr>
          </w:p>
        </w:tc>
        <w:tc>
          <w:tcPr>
            <w:tcW w:w="4876" w:type="dxa"/>
            <w:tcBorders>
              <w:top w:val="nil"/>
              <w:left w:val="nil"/>
              <w:bottom w:val="nil"/>
              <w:right w:val="nil"/>
            </w:tcBorders>
          </w:tcPr>
          <w:p w14:paraId="49AA2D8B" w14:textId="77777777" w:rsidR="007262BB" w:rsidRPr="00787C43" w:rsidRDefault="007262BB" w:rsidP="007B3812">
            <w:pPr>
              <w:pStyle w:val="Normal6a"/>
            </w:pPr>
            <w:r w:rsidRPr="00787C43">
              <w:rPr>
                <w:b/>
                <w:i/>
              </w:rPr>
              <w:t>3b.</w:t>
            </w:r>
            <w:r w:rsidRPr="00787C43">
              <w:tab/>
            </w:r>
            <w:r w:rsidRPr="00787C43">
              <w:rPr>
                <w:b/>
                <w:i/>
              </w:rPr>
              <w:t>fordert die Kommission auf, auf die besonderen Bedürfnisse von Opfern geschlechtsspezifischer Gewalt einzugehen, einschließlich, aber nicht beschränkt auf psychosoziale Unterstützung, Unterbringung von Opfern, Programme für lebenslanges Lernen und Kinderbetreuung;</w:t>
            </w:r>
          </w:p>
        </w:tc>
      </w:tr>
    </w:tbl>
    <w:p w14:paraId="041153A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7C21903" w14:textId="77777777" w:rsidR="007262BB" w:rsidRPr="00787C43" w:rsidRDefault="007262BB" w:rsidP="007262BB">
      <w:r w:rsidRPr="00787C43">
        <w:rPr>
          <w:rStyle w:val="HideTWBExt"/>
        </w:rPr>
        <w:t>&lt;/Amend&gt;</w:t>
      </w:r>
    </w:p>
    <w:p w14:paraId="7503FC7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279</w:t>
      </w:r>
      <w:r w:rsidRPr="00787C43">
        <w:rPr>
          <w:rStyle w:val="HideTWBExt"/>
        </w:rPr>
        <w:t>&lt;/NumAm&gt;</w:t>
      </w:r>
    </w:p>
    <w:p w14:paraId="34F9EF7F"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7365BBDE" w14:textId="77777777" w:rsidR="007262BB" w:rsidRPr="00787C43" w:rsidRDefault="007262BB" w:rsidP="007262BB">
      <w:pPr>
        <w:pStyle w:val="NormalBold"/>
      </w:pPr>
      <w:r w:rsidRPr="00787C43">
        <w:rPr>
          <w:rStyle w:val="HideTWBExt"/>
          <w:b w:val="0"/>
        </w:rPr>
        <w:t>&lt;/RepeatBlock-By&gt;</w:t>
      </w:r>
    </w:p>
    <w:p w14:paraId="20E5209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1204542" w14:textId="77777777" w:rsidR="007262BB" w:rsidRPr="00787C43" w:rsidRDefault="007262BB" w:rsidP="007262BB">
      <w:pPr>
        <w:pStyle w:val="NormalBold"/>
      </w:pPr>
      <w:r w:rsidRPr="00787C43">
        <w:rPr>
          <w:rStyle w:val="HideTWBExt"/>
        </w:rPr>
        <w:t>&lt;Article&gt;</w:t>
      </w:r>
      <w:r w:rsidRPr="00787C43">
        <w:t>Ziffer 4</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CC7DE88" w14:textId="77777777" w:rsidTr="007B3812">
        <w:trPr>
          <w:trHeight w:hRule="exact" w:val="240"/>
          <w:jc w:val="center"/>
        </w:trPr>
        <w:tc>
          <w:tcPr>
            <w:tcW w:w="9752" w:type="dxa"/>
            <w:gridSpan w:val="2"/>
            <w:tcBorders>
              <w:top w:val="nil"/>
              <w:left w:val="nil"/>
              <w:bottom w:val="nil"/>
              <w:right w:val="nil"/>
            </w:tcBorders>
          </w:tcPr>
          <w:p w14:paraId="1E0DA6E2" w14:textId="77777777" w:rsidR="007262BB" w:rsidRPr="00787C43" w:rsidRDefault="007262BB" w:rsidP="007B3812"/>
        </w:tc>
      </w:tr>
      <w:tr w:rsidR="007262BB" w:rsidRPr="00787C43" w14:paraId="458FD6A7" w14:textId="77777777" w:rsidTr="007B3812">
        <w:trPr>
          <w:trHeight w:val="240"/>
          <w:jc w:val="center"/>
        </w:trPr>
        <w:tc>
          <w:tcPr>
            <w:tcW w:w="4876" w:type="dxa"/>
            <w:tcBorders>
              <w:top w:val="nil"/>
              <w:left w:val="nil"/>
              <w:bottom w:val="nil"/>
              <w:right w:val="nil"/>
            </w:tcBorders>
          </w:tcPr>
          <w:p w14:paraId="6AB0C43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A65919C" w14:textId="77777777" w:rsidR="007262BB" w:rsidRPr="00787C43" w:rsidRDefault="007262BB" w:rsidP="007B3812">
            <w:pPr>
              <w:pStyle w:val="AmColumnHeading"/>
            </w:pPr>
            <w:r w:rsidRPr="00787C43">
              <w:t>Geänderter Text</w:t>
            </w:r>
          </w:p>
        </w:tc>
      </w:tr>
      <w:tr w:rsidR="007262BB" w:rsidRPr="00787C43" w14:paraId="2DC19B8A" w14:textId="77777777" w:rsidTr="007B3812">
        <w:trPr>
          <w:jc w:val="center"/>
        </w:trPr>
        <w:tc>
          <w:tcPr>
            <w:tcW w:w="4876" w:type="dxa"/>
            <w:tcBorders>
              <w:top w:val="nil"/>
              <w:left w:val="nil"/>
              <w:bottom w:val="nil"/>
              <w:right w:val="nil"/>
            </w:tcBorders>
          </w:tcPr>
          <w:p w14:paraId="3A2A9B5C" w14:textId="77777777" w:rsidR="007262BB" w:rsidRPr="00787C43" w:rsidRDefault="007262BB" w:rsidP="007B3812">
            <w:pPr>
              <w:pStyle w:val="Normal6a"/>
            </w:pPr>
            <w:r w:rsidRPr="00787C43">
              <w:rPr>
                <w:b/>
                <w:i/>
              </w:rPr>
              <w:t>4.</w:t>
            </w:r>
            <w:r w:rsidRPr="00787C43">
              <w:tab/>
            </w:r>
            <w:r w:rsidRPr="00787C43">
              <w:rPr>
                <w:b/>
                <w:i/>
              </w:rPr>
              <w:t>fordert die Kommission auf, eine rasche Umsetzung der Richtlinie (EU) 2024/1385 zur Bekämpfung von Gewalt gegen Frauen und häuslicher Gewalt zu überwachen und zu fördern und ihre Empfehlung für die Prävention schädlicher Praktiken gegen Frauen und Mädchen vorzulegen;</w:t>
            </w:r>
          </w:p>
        </w:tc>
        <w:tc>
          <w:tcPr>
            <w:tcW w:w="4876" w:type="dxa"/>
            <w:tcBorders>
              <w:top w:val="nil"/>
              <w:left w:val="nil"/>
              <w:bottom w:val="nil"/>
              <w:right w:val="nil"/>
            </w:tcBorders>
          </w:tcPr>
          <w:p w14:paraId="0F96F855" w14:textId="77777777" w:rsidR="007262BB" w:rsidRPr="00787C43" w:rsidRDefault="007262BB" w:rsidP="007B3812">
            <w:pPr>
              <w:pStyle w:val="Normal6a"/>
            </w:pPr>
            <w:r w:rsidRPr="00787C43">
              <w:rPr>
                <w:b/>
                <w:i/>
              </w:rPr>
              <w:t>entfällt</w:t>
            </w:r>
          </w:p>
        </w:tc>
      </w:tr>
    </w:tbl>
    <w:p w14:paraId="7778BB9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DC2AF55" w14:textId="77777777" w:rsidR="007262BB" w:rsidRPr="00787C43" w:rsidRDefault="007262BB" w:rsidP="007262BB">
      <w:r w:rsidRPr="00787C43">
        <w:rPr>
          <w:rStyle w:val="HideTWBExt"/>
        </w:rPr>
        <w:t>&lt;/Amend&gt;</w:t>
      </w:r>
    </w:p>
    <w:p w14:paraId="0DAE61D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280</w:t>
      </w:r>
      <w:r w:rsidRPr="00787C43">
        <w:rPr>
          <w:rStyle w:val="HideTWBExt"/>
        </w:rPr>
        <w:t>&lt;/NumAm&gt;</w:t>
      </w:r>
    </w:p>
    <w:p w14:paraId="75EBDCAD"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747DD0CE" w14:textId="77777777" w:rsidR="007262BB" w:rsidRPr="00787C43" w:rsidRDefault="007262BB" w:rsidP="007262BB">
      <w:pPr>
        <w:pStyle w:val="NormalBold"/>
      </w:pPr>
      <w:r w:rsidRPr="00787C43">
        <w:rPr>
          <w:rStyle w:val="HideTWBExt"/>
          <w:b w:val="0"/>
        </w:rPr>
        <w:t>&lt;/RepeatBlock-By&gt;</w:t>
      </w:r>
    </w:p>
    <w:p w14:paraId="19C067B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556F10F" w14:textId="77777777" w:rsidR="007262BB" w:rsidRPr="00787C43" w:rsidRDefault="007262BB" w:rsidP="007262BB">
      <w:pPr>
        <w:pStyle w:val="NormalBold"/>
      </w:pPr>
      <w:r w:rsidRPr="00787C43">
        <w:rPr>
          <w:rStyle w:val="HideTWBExt"/>
        </w:rPr>
        <w:t>&lt;Article&gt;</w:t>
      </w:r>
      <w:r w:rsidRPr="00787C43">
        <w:t>Ziffer 4</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5FCECD0" w14:textId="77777777" w:rsidTr="007B3812">
        <w:trPr>
          <w:trHeight w:hRule="exact" w:val="240"/>
          <w:jc w:val="center"/>
        </w:trPr>
        <w:tc>
          <w:tcPr>
            <w:tcW w:w="9752" w:type="dxa"/>
            <w:gridSpan w:val="2"/>
            <w:tcBorders>
              <w:top w:val="nil"/>
              <w:left w:val="nil"/>
              <w:bottom w:val="nil"/>
              <w:right w:val="nil"/>
            </w:tcBorders>
          </w:tcPr>
          <w:p w14:paraId="736A744F" w14:textId="77777777" w:rsidR="007262BB" w:rsidRPr="00787C43" w:rsidRDefault="007262BB" w:rsidP="007B3812"/>
        </w:tc>
      </w:tr>
      <w:tr w:rsidR="007262BB" w:rsidRPr="00787C43" w14:paraId="4AC31DE2" w14:textId="77777777" w:rsidTr="007B3812">
        <w:trPr>
          <w:trHeight w:val="240"/>
          <w:jc w:val="center"/>
        </w:trPr>
        <w:tc>
          <w:tcPr>
            <w:tcW w:w="4876" w:type="dxa"/>
            <w:tcBorders>
              <w:top w:val="nil"/>
              <w:left w:val="nil"/>
              <w:bottom w:val="nil"/>
              <w:right w:val="nil"/>
            </w:tcBorders>
          </w:tcPr>
          <w:p w14:paraId="6315D9F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85833AB" w14:textId="77777777" w:rsidR="007262BB" w:rsidRPr="00787C43" w:rsidRDefault="007262BB" w:rsidP="007B3812">
            <w:pPr>
              <w:pStyle w:val="AmColumnHeading"/>
            </w:pPr>
            <w:r w:rsidRPr="00787C43">
              <w:t>Geänderter Text</w:t>
            </w:r>
          </w:p>
        </w:tc>
      </w:tr>
      <w:tr w:rsidR="007262BB" w:rsidRPr="00787C43" w14:paraId="708F5EAC" w14:textId="77777777" w:rsidTr="007B3812">
        <w:trPr>
          <w:jc w:val="center"/>
        </w:trPr>
        <w:tc>
          <w:tcPr>
            <w:tcW w:w="4876" w:type="dxa"/>
            <w:tcBorders>
              <w:top w:val="nil"/>
              <w:left w:val="nil"/>
              <w:bottom w:val="nil"/>
              <w:right w:val="nil"/>
            </w:tcBorders>
          </w:tcPr>
          <w:p w14:paraId="3A5E3D1F" w14:textId="77777777" w:rsidR="007262BB" w:rsidRPr="00787C43" w:rsidRDefault="007262BB" w:rsidP="007B3812">
            <w:pPr>
              <w:pStyle w:val="Normal6a"/>
            </w:pPr>
            <w:r w:rsidRPr="00787C43">
              <w:t>4.</w:t>
            </w:r>
            <w:r w:rsidRPr="00787C43">
              <w:tab/>
              <w:t xml:space="preserve">fordert die Kommission auf, eine </w:t>
            </w:r>
            <w:r w:rsidRPr="00787C43">
              <w:lastRenderedPageBreak/>
              <w:t xml:space="preserve">rasche Umsetzung der Richtlinie (EU) 2024/1385 zur Bekämpfung von Gewalt gegen Frauen und häuslicher Gewalt zu überwachen und zu fördern </w:t>
            </w:r>
            <w:r w:rsidRPr="00787C43">
              <w:rPr>
                <w:b/>
                <w:i/>
              </w:rPr>
              <w:t>und ihre Empfehlung für die Prävention schädlicher Praktiken</w:t>
            </w:r>
            <w:r w:rsidRPr="00787C43">
              <w:t xml:space="preserve"> </w:t>
            </w:r>
            <w:r w:rsidRPr="00787C43">
              <w:rPr>
                <w:b/>
                <w:i/>
              </w:rPr>
              <w:t>gegen Frauen und Mädchen vorzulegen</w:t>
            </w:r>
            <w:r w:rsidRPr="00787C43">
              <w:t>;</w:t>
            </w:r>
          </w:p>
        </w:tc>
        <w:tc>
          <w:tcPr>
            <w:tcW w:w="4876" w:type="dxa"/>
            <w:tcBorders>
              <w:top w:val="nil"/>
              <w:left w:val="nil"/>
              <w:bottom w:val="nil"/>
              <w:right w:val="nil"/>
            </w:tcBorders>
          </w:tcPr>
          <w:p w14:paraId="4C5B95D1" w14:textId="77777777" w:rsidR="007262BB" w:rsidRPr="00787C43" w:rsidRDefault="007262BB" w:rsidP="007B3812">
            <w:pPr>
              <w:pStyle w:val="Normal6a"/>
            </w:pPr>
            <w:r w:rsidRPr="00787C43">
              <w:lastRenderedPageBreak/>
              <w:t>4.</w:t>
            </w:r>
            <w:r w:rsidRPr="00787C43">
              <w:tab/>
              <w:t xml:space="preserve">fordert die Kommission auf, eine </w:t>
            </w:r>
            <w:r w:rsidRPr="00787C43">
              <w:lastRenderedPageBreak/>
              <w:t>rasche Umsetzung der Richtlinie (EU) 2024/1385 zur Bekämpfung von Gewalt gegen Frauen und häuslicher Gewalt zu überwachen und zu fördern</w:t>
            </w:r>
            <w:r w:rsidRPr="00787C43">
              <w:rPr>
                <w:b/>
                <w:i/>
              </w:rPr>
              <w:t>; fordert die Kommission auf,</w:t>
            </w:r>
            <w:r w:rsidRPr="00787C43">
              <w:t xml:space="preserve"> </w:t>
            </w:r>
            <w:r w:rsidRPr="00787C43">
              <w:rPr>
                <w:b/>
                <w:i/>
              </w:rPr>
              <w:t>besonderes Augenmerk auf die vollständige Umsetzung von Artikel 35 der Richtlinie durch die Mitgliedstaaten zu legen, d. h. auf die Verbreitung von Material zur Aufklärung über das Konzept der Zustimmung und die Organisation von Sensibilisierungskampagnen oder -programmen, um das Wissen darüber zu verbessern, dass nicht einvernehmlicher Geschlechtsverkehr eine Straftat darstellt</w:t>
            </w:r>
            <w:r w:rsidRPr="00787C43">
              <w:t xml:space="preserve">; </w:t>
            </w:r>
            <w:r w:rsidRPr="00787C43">
              <w:rPr>
                <w:b/>
                <w:i/>
              </w:rPr>
              <w:t>fordert die Kommission auf, klare Leitlinien für die Aufklärung über das Konzept der Zustimmung im Einklang mit internationalen Standards herauszugeben;</w:t>
            </w:r>
          </w:p>
        </w:tc>
      </w:tr>
    </w:tbl>
    <w:p w14:paraId="472FCDF7"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FFD62B6" w14:textId="77777777" w:rsidR="007262BB" w:rsidRPr="00787C43" w:rsidRDefault="007262BB" w:rsidP="007262BB">
      <w:r w:rsidRPr="00787C43">
        <w:rPr>
          <w:rStyle w:val="HideTWBExt"/>
        </w:rPr>
        <w:t>&lt;/Amend&gt;</w:t>
      </w:r>
    </w:p>
    <w:p w14:paraId="2D2060D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281</w:t>
      </w:r>
      <w:r w:rsidRPr="00787C43">
        <w:rPr>
          <w:rStyle w:val="HideTWBExt"/>
        </w:rPr>
        <w:t>&lt;/NumAm&gt;</w:t>
      </w:r>
    </w:p>
    <w:p w14:paraId="4E310262" w14:textId="77777777" w:rsidR="007262BB" w:rsidRPr="00787C43" w:rsidRDefault="007262BB" w:rsidP="007262BB">
      <w:pPr>
        <w:pStyle w:val="NormalBold"/>
      </w:pPr>
      <w:r w:rsidRPr="00787C43">
        <w:rPr>
          <w:rStyle w:val="HideTWBExt"/>
          <w:b w:val="0"/>
        </w:rPr>
        <w:t>&lt;RepeatBlock-By&gt;&lt;Members&gt;</w:t>
      </w:r>
      <w:r w:rsidRPr="00787C43">
        <w:t>Diana Iovanovici Şoşoacă</w:t>
      </w:r>
      <w:r w:rsidRPr="00787C43">
        <w:rPr>
          <w:rStyle w:val="HideTWBExt"/>
          <w:b w:val="0"/>
        </w:rPr>
        <w:t>&lt;/Members&gt;</w:t>
      </w:r>
    </w:p>
    <w:p w14:paraId="49354C5B" w14:textId="77777777" w:rsidR="007262BB" w:rsidRPr="00787C43" w:rsidRDefault="007262BB" w:rsidP="007262BB">
      <w:pPr>
        <w:pStyle w:val="NormalBold"/>
      </w:pPr>
      <w:r w:rsidRPr="00787C43">
        <w:rPr>
          <w:rStyle w:val="HideTWBExt"/>
          <w:b w:val="0"/>
        </w:rPr>
        <w:t>&lt;/RepeatBlock-By&gt;</w:t>
      </w:r>
    </w:p>
    <w:p w14:paraId="1CBF285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C7B2695" w14:textId="77777777" w:rsidR="007262BB" w:rsidRPr="00787C43" w:rsidRDefault="007262BB" w:rsidP="007262BB">
      <w:pPr>
        <w:pStyle w:val="NormalBold"/>
      </w:pPr>
      <w:r w:rsidRPr="00787C43">
        <w:rPr>
          <w:rStyle w:val="HideTWBExt"/>
        </w:rPr>
        <w:t>&lt;Article&gt;</w:t>
      </w:r>
      <w:r w:rsidRPr="00787C43">
        <w:t>Ziffer 4</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656F1F0" w14:textId="77777777" w:rsidTr="007B3812">
        <w:trPr>
          <w:trHeight w:hRule="exact" w:val="240"/>
          <w:jc w:val="center"/>
        </w:trPr>
        <w:tc>
          <w:tcPr>
            <w:tcW w:w="9752" w:type="dxa"/>
            <w:gridSpan w:val="2"/>
            <w:tcBorders>
              <w:top w:val="nil"/>
              <w:left w:val="nil"/>
              <w:bottom w:val="nil"/>
              <w:right w:val="nil"/>
            </w:tcBorders>
          </w:tcPr>
          <w:p w14:paraId="4B841CF0" w14:textId="77777777" w:rsidR="007262BB" w:rsidRPr="00787C43" w:rsidRDefault="007262BB" w:rsidP="007B3812"/>
        </w:tc>
      </w:tr>
      <w:tr w:rsidR="007262BB" w:rsidRPr="00787C43" w14:paraId="043446CE" w14:textId="77777777" w:rsidTr="007B3812">
        <w:trPr>
          <w:trHeight w:val="240"/>
          <w:jc w:val="center"/>
        </w:trPr>
        <w:tc>
          <w:tcPr>
            <w:tcW w:w="4876" w:type="dxa"/>
            <w:tcBorders>
              <w:top w:val="nil"/>
              <w:left w:val="nil"/>
              <w:bottom w:val="nil"/>
              <w:right w:val="nil"/>
            </w:tcBorders>
          </w:tcPr>
          <w:p w14:paraId="708C5A5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3732A8D" w14:textId="77777777" w:rsidR="007262BB" w:rsidRPr="00787C43" w:rsidRDefault="007262BB" w:rsidP="007B3812">
            <w:pPr>
              <w:pStyle w:val="AmColumnHeading"/>
            </w:pPr>
            <w:r w:rsidRPr="00787C43">
              <w:t>Geänderter Text</w:t>
            </w:r>
          </w:p>
        </w:tc>
      </w:tr>
      <w:tr w:rsidR="007262BB" w:rsidRPr="00787C43" w14:paraId="7BD7A745" w14:textId="77777777" w:rsidTr="007B3812">
        <w:trPr>
          <w:jc w:val="center"/>
        </w:trPr>
        <w:tc>
          <w:tcPr>
            <w:tcW w:w="4876" w:type="dxa"/>
            <w:tcBorders>
              <w:top w:val="nil"/>
              <w:left w:val="nil"/>
              <w:bottom w:val="nil"/>
              <w:right w:val="nil"/>
            </w:tcBorders>
          </w:tcPr>
          <w:p w14:paraId="648D0FAC" w14:textId="77777777" w:rsidR="007262BB" w:rsidRPr="00787C43" w:rsidRDefault="007262BB" w:rsidP="007B3812">
            <w:pPr>
              <w:pStyle w:val="Normal6a"/>
            </w:pPr>
            <w:r w:rsidRPr="00787C43">
              <w:t>4.</w:t>
            </w:r>
            <w:r w:rsidRPr="00787C43">
              <w:tab/>
              <w:t>fordert die Kommission auf, eine rasche Umsetzung der Richtlinie (EU) 2024/1385 zur Bekämpfung von Gewalt gegen Frauen und häuslicher Gewalt zu überwachen und zu fördern und ihre Empfehlung für die Prävention schädlicher Praktiken gegen Frauen und Mädchen vorzulegen;</w:t>
            </w:r>
          </w:p>
        </w:tc>
        <w:tc>
          <w:tcPr>
            <w:tcW w:w="4876" w:type="dxa"/>
            <w:tcBorders>
              <w:top w:val="nil"/>
              <w:left w:val="nil"/>
              <w:bottom w:val="nil"/>
              <w:right w:val="nil"/>
            </w:tcBorders>
          </w:tcPr>
          <w:p w14:paraId="129F143A" w14:textId="77777777" w:rsidR="007262BB" w:rsidRPr="00787C43" w:rsidRDefault="007262BB" w:rsidP="007B3812">
            <w:pPr>
              <w:pStyle w:val="Normal6a"/>
            </w:pPr>
            <w:r w:rsidRPr="00787C43">
              <w:t>4.</w:t>
            </w:r>
            <w:r w:rsidRPr="00787C43">
              <w:tab/>
              <w:t>fordert die Kommission auf, eine rasche Umsetzung der Richtlinie (EU) 2024/1385 zur Bekämpfung von Gewalt gegen Frauen und häuslicher Gewalt zu überwachen und zu fördern und ihre Empfehlung für die Prävention schädlicher Praktiken gegen Frauen und Mädchen vorzulegen</w:t>
            </w:r>
            <w:r w:rsidRPr="00787C43">
              <w:rPr>
                <w:b/>
                <w:i/>
              </w:rPr>
              <w:t>, indem sie gemeinsam mit den Mitgliedstaaten mittel- und langfristige Bildungsprogramme und Informationskampagnen zur Verhütung dieses Problems sowie geeignete Maßnahmen zur Bestrafung der Täter fördert</w:t>
            </w:r>
            <w:r w:rsidRPr="00787C43">
              <w:t>;</w:t>
            </w:r>
          </w:p>
        </w:tc>
      </w:tr>
    </w:tbl>
    <w:p w14:paraId="1B38F6B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735E36BA" w14:textId="77777777" w:rsidR="007262BB" w:rsidRPr="00787C43" w:rsidRDefault="007262BB" w:rsidP="007262BB">
      <w:r w:rsidRPr="00787C43">
        <w:rPr>
          <w:rStyle w:val="HideTWBExt"/>
        </w:rPr>
        <w:lastRenderedPageBreak/>
        <w:t>&lt;/Amend&gt;</w:t>
      </w:r>
    </w:p>
    <w:p w14:paraId="0B57D91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282</w:t>
      </w:r>
      <w:r w:rsidRPr="00787C43">
        <w:rPr>
          <w:rStyle w:val="HideTWBExt"/>
        </w:rPr>
        <w:t>&lt;/NumAm&gt;</w:t>
      </w:r>
    </w:p>
    <w:p w14:paraId="442F60A1"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689AD934" w14:textId="77777777" w:rsidR="007262BB" w:rsidRPr="00787C43" w:rsidRDefault="007262BB" w:rsidP="007262BB">
      <w:pPr>
        <w:pStyle w:val="NormalBold"/>
      </w:pPr>
      <w:r w:rsidRPr="00787C43">
        <w:rPr>
          <w:rStyle w:val="HideTWBExt"/>
          <w:b w:val="0"/>
        </w:rPr>
        <w:t>&lt;/RepeatBlock-By&gt;</w:t>
      </w:r>
    </w:p>
    <w:p w14:paraId="178B7C2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D25C877" w14:textId="77777777" w:rsidR="007262BB" w:rsidRPr="00787C43" w:rsidRDefault="007262BB" w:rsidP="007262BB">
      <w:pPr>
        <w:pStyle w:val="NormalBold"/>
      </w:pPr>
      <w:r w:rsidRPr="00787C43">
        <w:rPr>
          <w:rStyle w:val="HideTWBExt"/>
        </w:rPr>
        <w:t>&lt;Article&gt;</w:t>
      </w:r>
      <w:r w:rsidRPr="00787C43">
        <w:t>Ziffer 4</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5ABBABE" w14:textId="77777777" w:rsidTr="007B3812">
        <w:trPr>
          <w:trHeight w:hRule="exact" w:val="240"/>
          <w:jc w:val="center"/>
        </w:trPr>
        <w:tc>
          <w:tcPr>
            <w:tcW w:w="9752" w:type="dxa"/>
            <w:gridSpan w:val="2"/>
            <w:tcBorders>
              <w:top w:val="nil"/>
              <w:left w:val="nil"/>
              <w:bottom w:val="nil"/>
              <w:right w:val="nil"/>
            </w:tcBorders>
          </w:tcPr>
          <w:p w14:paraId="0D886C34" w14:textId="77777777" w:rsidR="007262BB" w:rsidRPr="00787C43" w:rsidRDefault="007262BB" w:rsidP="007B3812"/>
        </w:tc>
      </w:tr>
      <w:tr w:rsidR="007262BB" w:rsidRPr="00787C43" w14:paraId="7018E073" w14:textId="77777777" w:rsidTr="007B3812">
        <w:trPr>
          <w:trHeight w:val="240"/>
          <w:jc w:val="center"/>
        </w:trPr>
        <w:tc>
          <w:tcPr>
            <w:tcW w:w="4876" w:type="dxa"/>
            <w:tcBorders>
              <w:top w:val="nil"/>
              <w:left w:val="nil"/>
              <w:bottom w:val="nil"/>
              <w:right w:val="nil"/>
            </w:tcBorders>
          </w:tcPr>
          <w:p w14:paraId="6827D92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BC35821" w14:textId="77777777" w:rsidR="007262BB" w:rsidRPr="00787C43" w:rsidRDefault="007262BB" w:rsidP="007B3812">
            <w:pPr>
              <w:pStyle w:val="AmColumnHeading"/>
            </w:pPr>
            <w:r w:rsidRPr="00787C43">
              <w:t>Geänderter Text</w:t>
            </w:r>
          </w:p>
        </w:tc>
      </w:tr>
      <w:tr w:rsidR="007262BB" w:rsidRPr="00787C43" w14:paraId="23425C33" w14:textId="77777777" w:rsidTr="007B3812">
        <w:trPr>
          <w:jc w:val="center"/>
        </w:trPr>
        <w:tc>
          <w:tcPr>
            <w:tcW w:w="4876" w:type="dxa"/>
            <w:tcBorders>
              <w:top w:val="nil"/>
              <w:left w:val="nil"/>
              <w:bottom w:val="nil"/>
              <w:right w:val="nil"/>
            </w:tcBorders>
          </w:tcPr>
          <w:p w14:paraId="05677C4A" w14:textId="77777777" w:rsidR="007262BB" w:rsidRPr="00787C43" w:rsidRDefault="007262BB" w:rsidP="007B3812">
            <w:pPr>
              <w:pStyle w:val="Normal6a"/>
            </w:pPr>
            <w:r w:rsidRPr="00787C43">
              <w:t>4.</w:t>
            </w:r>
            <w:r w:rsidRPr="00787C43">
              <w:tab/>
              <w:t>fordert die Kommission auf, eine rasche Umsetzung der Richtlinie (EU) 2024/1385 zur Bekämpfung von Gewalt gegen Frauen und häuslicher Gewalt zu überwachen und zu fördern und ihre Empfehlung für die Prävention schädlicher Praktiken gegen Frauen und Mädchen vorzulegen;</w:t>
            </w:r>
          </w:p>
        </w:tc>
        <w:tc>
          <w:tcPr>
            <w:tcW w:w="4876" w:type="dxa"/>
            <w:tcBorders>
              <w:top w:val="nil"/>
              <w:left w:val="nil"/>
              <w:bottom w:val="nil"/>
              <w:right w:val="nil"/>
            </w:tcBorders>
          </w:tcPr>
          <w:p w14:paraId="6E17D48F" w14:textId="77777777" w:rsidR="007262BB" w:rsidRPr="00787C43" w:rsidRDefault="007262BB" w:rsidP="007B3812">
            <w:pPr>
              <w:pStyle w:val="Normal6a"/>
            </w:pPr>
            <w:r w:rsidRPr="00787C43">
              <w:t>4.</w:t>
            </w:r>
            <w:r w:rsidRPr="00787C43">
              <w:tab/>
              <w:t xml:space="preserve">fordert die Kommission auf, eine rasche Umsetzung der Richtlinie (EU) 2024/1385 zur Bekämpfung von Gewalt gegen Frauen und häuslicher Gewalt zu überwachen und zu fördern und ihre Empfehlung für die Prävention schädlicher Praktiken gegen Frauen und Mädchen vorzulegen; </w:t>
            </w:r>
            <w:r w:rsidRPr="00787C43">
              <w:rPr>
                <w:b/>
                <w:i/>
              </w:rPr>
              <w:t>fordert die Kommission auf, ihre gesamte Migrationspolitik zu überprüfen und dabei zu berücksichtigen, dass sie mit einem zu hohen Risiko von Vergewaltigung und sexueller Gewalt gegen Frauen und Mädchen verbunden ist;</w:t>
            </w:r>
          </w:p>
        </w:tc>
      </w:tr>
    </w:tbl>
    <w:p w14:paraId="43D7D9E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4ACE8646" w14:textId="77777777" w:rsidR="007262BB" w:rsidRPr="00787C43" w:rsidRDefault="007262BB" w:rsidP="007262BB">
      <w:r w:rsidRPr="00787C43">
        <w:rPr>
          <w:rStyle w:val="HideTWBExt"/>
        </w:rPr>
        <w:t>&lt;/Amend&gt;</w:t>
      </w:r>
    </w:p>
    <w:p w14:paraId="3CBE859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283</w:t>
      </w:r>
      <w:r w:rsidRPr="00787C43">
        <w:rPr>
          <w:rStyle w:val="HideTWBExt"/>
        </w:rPr>
        <w:t>&lt;/NumAm&gt;</w:t>
      </w:r>
    </w:p>
    <w:p w14:paraId="74177380"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42B6F58D" w14:textId="77777777" w:rsidR="007262BB" w:rsidRPr="00787C43" w:rsidRDefault="007262BB" w:rsidP="007262BB">
      <w:pPr>
        <w:pStyle w:val="NormalBold"/>
      </w:pPr>
      <w:r w:rsidRPr="00787C43">
        <w:rPr>
          <w:rStyle w:val="HideTWBExt"/>
          <w:b w:val="0"/>
        </w:rPr>
        <w:t>&lt;/RepeatBlock-By&gt;</w:t>
      </w:r>
    </w:p>
    <w:p w14:paraId="7FF70C6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3A3674B" w14:textId="77777777" w:rsidR="007262BB" w:rsidRPr="00787C43" w:rsidRDefault="007262BB" w:rsidP="007262BB">
      <w:pPr>
        <w:pStyle w:val="NormalBold"/>
      </w:pPr>
      <w:r w:rsidRPr="00787C43">
        <w:rPr>
          <w:rStyle w:val="HideTWBExt"/>
        </w:rPr>
        <w:t>&lt;Article&gt;</w:t>
      </w:r>
      <w:r w:rsidRPr="00787C43">
        <w:t>Ziffer 4</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B18F41E" w14:textId="77777777" w:rsidTr="007B3812">
        <w:trPr>
          <w:trHeight w:hRule="exact" w:val="240"/>
          <w:jc w:val="center"/>
        </w:trPr>
        <w:tc>
          <w:tcPr>
            <w:tcW w:w="9752" w:type="dxa"/>
            <w:gridSpan w:val="2"/>
            <w:tcBorders>
              <w:top w:val="nil"/>
              <w:left w:val="nil"/>
              <w:bottom w:val="nil"/>
              <w:right w:val="nil"/>
            </w:tcBorders>
          </w:tcPr>
          <w:p w14:paraId="6EBE7199" w14:textId="77777777" w:rsidR="007262BB" w:rsidRPr="00787C43" w:rsidRDefault="007262BB" w:rsidP="007B3812"/>
        </w:tc>
      </w:tr>
      <w:tr w:rsidR="007262BB" w:rsidRPr="00787C43" w14:paraId="38471B43" w14:textId="77777777" w:rsidTr="007B3812">
        <w:trPr>
          <w:trHeight w:val="240"/>
          <w:jc w:val="center"/>
        </w:trPr>
        <w:tc>
          <w:tcPr>
            <w:tcW w:w="4876" w:type="dxa"/>
            <w:tcBorders>
              <w:top w:val="nil"/>
              <w:left w:val="nil"/>
              <w:bottom w:val="nil"/>
              <w:right w:val="nil"/>
            </w:tcBorders>
          </w:tcPr>
          <w:p w14:paraId="2759EE5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019C92A" w14:textId="77777777" w:rsidR="007262BB" w:rsidRPr="00787C43" w:rsidRDefault="007262BB" w:rsidP="007B3812">
            <w:pPr>
              <w:pStyle w:val="AmColumnHeading"/>
            </w:pPr>
            <w:r w:rsidRPr="00787C43">
              <w:t>Geänderter Text</w:t>
            </w:r>
          </w:p>
        </w:tc>
      </w:tr>
      <w:tr w:rsidR="007262BB" w:rsidRPr="00787C43" w14:paraId="5A098DF0" w14:textId="77777777" w:rsidTr="007B3812">
        <w:trPr>
          <w:jc w:val="center"/>
        </w:trPr>
        <w:tc>
          <w:tcPr>
            <w:tcW w:w="4876" w:type="dxa"/>
            <w:tcBorders>
              <w:top w:val="nil"/>
              <w:left w:val="nil"/>
              <w:bottom w:val="nil"/>
              <w:right w:val="nil"/>
            </w:tcBorders>
          </w:tcPr>
          <w:p w14:paraId="1AEDAC5D" w14:textId="77777777" w:rsidR="007262BB" w:rsidRPr="00787C43" w:rsidRDefault="007262BB" w:rsidP="007B3812">
            <w:pPr>
              <w:pStyle w:val="Normal6a"/>
            </w:pPr>
            <w:r w:rsidRPr="00787C43">
              <w:t>4.</w:t>
            </w:r>
            <w:r w:rsidRPr="00787C43">
              <w:tab/>
              <w:t>fordert die Kommission auf, eine rasche Umsetzung der Richtlinie (EU) 2024/1385 zur Bekämpfung von Gewalt gegen Frauen und häuslicher Gewalt zu überwachen und zu fördern und ihre Empfehlung für die Prävention schädlicher Praktiken gegen Frauen und Mädchen vorzulegen;</w:t>
            </w:r>
          </w:p>
        </w:tc>
        <w:tc>
          <w:tcPr>
            <w:tcW w:w="4876" w:type="dxa"/>
            <w:tcBorders>
              <w:top w:val="nil"/>
              <w:left w:val="nil"/>
              <w:bottom w:val="nil"/>
              <w:right w:val="nil"/>
            </w:tcBorders>
          </w:tcPr>
          <w:p w14:paraId="2AFA2927" w14:textId="77777777" w:rsidR="007262BB" w:rsidRPr="00787C43" w:rsidRDefault="007262BB" w:rsidP="007B3812">
            <w:pPr>
              <w:pStyle w:val="Normal6a"/>
            </w:pPr>
            <w:r w:rsidRPr="00787C43">
              <w:t>4.</w:t>
            </w:r>
            <w:r w:rsidRPr="00787C43">
              <w:tab/>
              <w:t>fordert die Kommission auf, eine rasche Umsetzung der Richtlinie (EU) 2024/1385 zur Bekämpfung von Gewalt gegen Frauen und häuslicher Gewalt zu überwachen und zu fördern und ihre Empfehlung für die Prävention schädlicher Praktiken gegen Frauen und Mädchen vorzulegen</w:t>
            </w:r>
            <w:r w:rsidRPr="00787C43">
              <w:rPr>
                <w:b/>
                <w:i/>
              </w:rPr>
              <w:t xml:space="preserve">, einschließlich aller Formen geburtshilflicher und gynäkologischer Gewalt, Zwangsabtreibung und Zwangssterilisation, Verweigerung der </w:t>
            </w:r>
            <w:r w:rsidRPr="00787C43">
              <w:rPr>
                <w:b/>
                <w:i/>
              </w:rPr>
              <w:lastRenderedPageBreak/>
              <w:t>medizinischen Versorgung bei Schwangerschaftsabbrüchen sowie weiblicher und intersexueller Genitalverstümmelung</w:t>
            </w:r>
            <w:r w:rsidRPr="00787C43">
              <w:t>;</w:t>
            </w:r>
          </w:p>
        </w:tc>
      </w:tr>
    </w:tbl>
    <w:p w14:paraId="3B97290C"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10E8AAD" w14:textId="77777777" w:rsidR="007262BB" w:rsidRPr="00787C43" w:rsidRDefault="007262BB" w:rsidP="007262BB">
      <w:r w:rsidRPr="00787C43">
        <w:rPr>
          <w:rStyle w:val="HideTWBExt"/>
        </w:rPr>
        <w:t>&lt;/Amend&gt;</w:t>
      </w:r>
    </w:p>
    <w:p w14:paraId="1BB3AE2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284</w:t>
      </w:r>
      <w:r w:rsidRPr="00787C43">
        <w:rPr>
          <w:rStyle w:val="HideTWBExt"/>
        </w:rPr>
        <w:t>&lt;/NumAm&gt;</w:t>
      </w:r>
    </w:p>
    <w:p w14:paraId="572C5166"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5A3BAA58" w14:textId="77777777" w:rsidR="007262BB" w:rsidRPr="00787C43" w:rsidRDefault="007262BB" w:rsidP="007262BB">
      <w:pPr>
        <w:pStyle w:val="NormalBold"/>
      </w:pPr>
      <w:r w:rsidRPr="00787C43">
        <w:rPr>
          <w:rStyle w:val="HideTWBExt"/>
          <w:b w:val="0"/>
        </w:rPr>
        <w:t>&lt;/RepeatBlock-By&gt;</w:t>
      </w:r>
    </w:p>
    <w:p w14:paraId="3E02C83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BC79C15" w14:textId="77777777" w:rsidR="007262BB" w:rsidRPr="00787C43" w:rsidRDefault="007262BB" w:rsidP="007262BB">
      <w:pPr>
        <w:pStyle w:val="NormalBold"/>
      </w:pPr>
      <w:r w:rsidRPr="00787C43">
        <w:rPr>
          <w:rStyle w:val="HideTWBExt"/>
        </w:rPr>
        <w:t>&lt;Article&gt;</w:t>
      </w:r>
      <w:r w:rsidRPr="00787C43">
        <w:t>Ziffer 4</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CC2E4E9" w14:textId="77777777" w:rsidTr="007B3812">
        <w:trPr>
          <w:trHeight w:hRule="exact" w:val="240"/>
          <w:jc w:val="center"/>
        </w:trPr>
        <w:tc>
          <w:tcPr>
            <w:tcW w:w="9752" w:type="dxa"/>
            <w:gridSpan w:val="2"/>
            <w:tcBorders>
              <w:top w:val="nil"/>
              <w:left w:val="nil"/>
              <w:bottom w:val="nil"/>
              <w:right w:val="nil"/>
            </w:tcBorders>
          </w:tcPr>
          <w:p w14:paraId="03BB8AA7" w14:textId="77777777" w:rsidR="007262BB" w:rsidRPr="00787C43" w:rsidRDefault="007262BB" w:rsidP="007B3812"/>
        </w:tc>
      </w:tr>
      <w:tr w:rsidR="007262BB" w:rsidRPr="00787C43" w14:paraId="42581832" w14:textId="77777777" w:rsidTr="007B3812">
        <w:trPr>
          <w:trHeight w:val="240"/>
          <w:jc w:val="center"/>
        </w:trPr>
        <w:tc>
          <w:tcPr>
            <w:tcW w:w="4876" w:type="dxa"/>
            <w:tcBorders>
              <w:top w:val="nil"/>
              <w:left w:val="nil"/>
              <w:bottom w:val="nil"/>
              <w:right w:val="nil"/>
            </w:tcBorders>
          </w:tcPr>
          <w:p w14:paraId="6BD499F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6241C22" w14:textId="77777777" w:rsidR="007262BB" w:rsidRPr="00787C43" w:rsidRDefault="007262BB" w:rsidP="007B3812">
            <w:pPr>
              <w:pStyle w:val="AmColumnHeading"/>
            </w:pPr>
            <w:r w:rsidRPr="00787C43">
              <w:t>Geänderter Text</w:t>
            </w:r>
          </w:p>
        </w:tc>
      </w:tr>
      <w:tr w:rsidR="007262BB" w:rsidRPr="00787C43" w14:paraId="20060A57" w14:textId="77777777" w:rsidTr="007B3812">
        <w:trPr>
          <w:jc w:val="center"/>
        </w:trPr>
        <w:tc>
          <w:tcPr>
            <w:tcW w:w="4876" w:type="dxa"/>
            <w:tcBorders>
              <w:top w:val="nil"/>
              <w:left w:val="nil"/>
              <w:bottom w:val="nil"/>
              <w:right w:val="nil"/>
            </w:tcBorders>
          </w:tcPr>
          <w:p w14:paraId="48A519D2" w14:textId="77777777" w:rsidR="007262BB" w:rsidRPr="00787C43" w:rsidRDefault="007262BB" w:rsidP="007B3812">
            <w:pPr>
              <w:pStyle w:val="Normal6a"/>
            </w:pPr>
            <w:r w:rsidRPr="00787C43">
              <w:t>4.</w:t>
            </w:r>
            <w:r w:rsidRPr="00787C43">
              <w:tab/>
              <w:t>fordert die Kommission auf, eine rasche Umsetzung der Richtlinie (EU) 2024/1385 zur Bekämpfung von Gewalt gegen Frauen und häuslicher Gewalt zu überwachen und zu fördern und ihre Empfehlung für die Prävention schädlicher Praktiken gegen Frauen und Mädchen vorzulegen;</w:t>
            </w:r>
          </w:p>
        </w:tc>
        <w:tc>
          <w:tcPr>
            <w:tcW w:w="4876" w:type="dxa"/>
            <w:tcBorders>
              <w:top w:val="nil"/>
              <w:left w:val="nil"/>
              <w:bottom w:val="nil"/>
              <w:right w:val="nil"/>
            </w:tcBorders>
          </w:tcPr>
          <w:p w14:paraId="00DC5719" w14:textId="77777777" w:rsidR="007262BB" w:rsidRPr="00787C43" w:rsidRDefault="007262BB" w:rsidP="007B3812">
            <w:pPr>
              <w:pStyle w:val="Normal6a"/>
            </w:pPr>
            <w:r w:rsidRPr="00787C43">
              <w:t>4.</w:t>
            </w:r>
            <w:r w:rsidRPr="00787C43">
              <w:tab/>
              <w:t>fordert die Kommission auf, eine rasche Umsetzung der Richtlinie (EU) 2024/1385 zur Bekämpfung von Gewalt gegen Frauen und häuslicher Gewalt zu überwachen und zu fördern und ihre Empfehlung für die Prävention schädlicher Praktiken gegen Frauen und Mädchen vorzulegen</w:t>
            </w:r>
            <w:r w:rsidRPr="00787C43">
              <w:rPr>
                <w:b/>
                <w:i/>
              </w:rPr>
              <w:t>, einschließlich aller Formen geburtshilflicher und gynäkologischer Gewalt, Zwangsabtreibung und Zwangssterilisation, Verweigerung der medizinischen Versorgung bei Schwangerschaftsabbrüchen sowie weiblicher und intersexueller Genitalverstümmelung</w:t>
            </w:r>
            <w:r w:rsidRPr="00787C43">
              <w:t>;</w:t>
            </w:r>
          </w:p>
        </w:tc>
      </w:tr>
    </w:tbl>
    <w:p w14:paraId="22C75E2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575075A" w14:textId="77777777" w:rsidR="007262BB" w:rsidRPr="00787C43" w:rsidRDefault="007262BB" w:rsidP="007262BB">
      <w:r w:rsidRPr="00787C43">
        <w:rPr>
          <w:rStyle w:val="HideTWBExt"/>
        </w:rPr>
        <w:t>&lt;/Amend&gt;</w:t>
      </w:r>
    </w:p>
    <w:p w14:paraId="68F0B8A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285</w:t>
      </w:r>
      <w:r w:rsidRPr="00787C43">
        <w:rPr>
          <w:rStyle w:val="HideTWBExt"/>
        </w:rPr>
        <w:t>&lt;/NumAm&gt;</w:t>
      </w:r>
    </w:p>
    <w:p w14:paraId="75E93C4E"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0FBB616B" w14:textId="77777777" w:rsidR="007262BB" w:rsidRPr="00787C43" w:rsidRDefault="007262BB" w:rsidP="007262BB">
      <w:pPr>
        <w:pStyle w:val="NormalBold"/>
      </w:pPr>
      <w:r w:rsidRPr="00787C43">
        <w:rPr>
          <w:rStyle w:val="HideTWBExt"/>
          <w:b w:val="0"/>
        </w:rPr>
        <w:t>&lt;/RepeatBlock-By&gt;</w:t>
      </w:r>
    </w:p>
    <w:p w14:paraId="2294FAB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8625AAD" w14:textId="77777777" w:rsidR="007262BB" w:rsidRPr="00787C43" w:rsidRDefault="007262BB" w:rsidP="007262BB">
      <w:pPr>
        <w:pStyle w:val="NormalBold"/>
      </w:pPr>
      <w:r w:rsidRPr="00787C43">
        <w:rPr>
          <w:rStyle w:val="HideTWBExt"/>
        </w:rPr>
        <w:t>&lt;Article&gt;</w:t>
      </w:r>
      <w:r w:rsidRPr="00787C43">
        <w:t>Ziffer 4</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19C45FD" w14:textId="77777777" w:rsidTr="007B3812">
        <w:trPr>
          <w:trHeight w:hRule="exact" w:val="240"/>
          <w:jc w:val="center"/>
        </w:trPr>
        <w:tc>
          <w:tcPr>
            <w:tcW w:w="9752" w:type="dxa"/>
            <w:gridSpan w:val="2"/>
            <w:tcBorders>
              <w:top w:val="nil"/>
              <w:left w:val="nil"/>
              <w:bottom w:val="nil"/>
              <w:right w:val="nil"/>
            </w:tcBorders>
          </w:tcPr>
          <w:p w14:paraId="003D7ACA" w14:textId="77777777" w:rsidR="007262BB" w:rsidRPr="00787C43" w:rsidRDefault="007262BB" w:rsidP="007B3812"/>
        </w:tc>
      </w:tr>
      <w:tr w:rsidR="007262BB" w:rsidRPr="00787C43" w14:paraId="37D21BE3" w14:textId="77777777" w:rsidTr="007B3812">
        <w:trPr>
          <w:trHeight w:val="240"/>
          <w:jc w:val="center"/>
        </w:trPr>
        <w:tc>
          <w:tcPr>
            <w:tcW w:w="4876" w:type="dxa"/>
            <w:tcBorders>
              <w:top w:val="nil"/>
              <w:left w:val="nil"/>
              <w:bottom w:val="nil"/>
              <w:right w:val="nil"/>
            </w:tcBorders>
          </w:tcPr>
          <w:p w14:paraId="7335D40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312EB19" w14:textId="77777777" w:rsidR="007262BB" w:rsidRPr="00787C43" w:rsidRDefault="007262BB" w:rsidP="007B3812">
            <w:pPr>
              <w:pStyle w:val="AmColumnHeading"/>
            </w:pPr>
            <w:r w:rsidRPr="00787C43">
              <w:t>Geänderter Text</w:t>
            </w:r>
          </w:p>
        </w:tc>
      </w:tr>
      <w:tr w:rsidR="007262BB" w:rsidRPr="00787C43" w14:paraId="7BD83E6D" w14:textId="77777777" w:rsidTr="007B3812">
        <w:trPr>
          <w:jc w:val="center"/>
        </w:trPr>
        <w:tc>
          <w:tcPr>
            <w:tcW w:w="4876" w:type="dxa"/>
            <w:tcBorders>
              <w:top w:val="nil"/>
              <w:left w:val="nil"/>
              <w:bottom w:val="nil"/>
              <w:right w:val="nil"/>
            </w:tcBorders>
          </w:tcPr>
          <w:p w14:paraId="1284AC68" w14:textId="77777777" w:rsidR="007262BB" w:rsidRPr="00787C43" w:rsidRDefault="007262BB" w:rsidP="007B3812">
            <w:pPr>
              <w:pStyle w:val="Normal6a"/>
            </w:pPr>
            <w:r w:rsidRPr="00787C43">
              <w:t>4.</w:t>
            </w:r>
            <w:r w:rsidRPr="00787C43">
              <w:tab/>
              <w:t xml:space="preserve">fordert die Kommission auf, eine rasche Umsetzung der Richtlinie (EU) 2024/1385 zur Bekämpfung von Gewalt gegen Frauen und häuslicher Gewalt zu überwachen und zu fördern und ihre </w:t>
            </w:r>
            <w:r w:rsidRPr="00787C43">
              <w:lastRenderedPageBreak/>
              <w:t>Empfehlung für die Prävention schädlicher Praktiken gegen Frauen und Mädchen vorzulegen;</w:t>
            </w:r>
          </w:p>
        </w:tc>
        <w:tc>
          <w:tcPr>
            <w:tcW w:w="4876" w:type="dxa"/>
            <w:tcBorders>
              <w:top w:val="nil"/>
              <w:left w:val="nil"/>
              <w:bottom w:val="nil"/>
              <w:right w:val="nil"/>
            </w:tcBorders>
          </w:tcPr>
          <w:p w14:paraId="06D6DC90" w14:textId="77777777" w:rsidR="007262BB" w:rsidRPr="00787C43" w:rsidRDefault="007262BB" w:rsidP="007B3812">
            <w:pPr>
              <w:pStyle w:val="Normal6a"/>
            </w:pPr>
            <w:r w:rsidRPr="00787C43">
              <w:lastRenderedPageBreak/>
              <w:t>4.</w:t>
            </w:r>
            <w:r w:rsidRPr="00787C43">
              <w:tab/>
              <w:t xml:space="preserve">fordert die Kommission auf, eine rasche Umsetzung der Richtlinie (EU) 2024/1385 zur Bekämpfung von Gewalt gegen Frauen und häuslicher Gewalt zu überwachen und zu fördern und ihre </w:t>
            </w:r>
            <w:r w:rsidRPr="00787C43">
              <w:lastRenderedPageBreak/>
              <w:t>Empfehlung für die Prävention schädlicher Praktiken gegen Frauen und Mädchen vorzulegen</w:t>
            </w:r>
            <w:r w:rsidRPr="00787C43">
              <w:rPr>
                <w:b/>
                <w:bCs/>
                <w:i/>
                <w:iCs/>
              </w:rPr>
              <w:t>,</w:t>
            </w:r>
            <w:r w:rsidRPr="00787C43">
              <w:t xml:space="preserve"> </w:t>
            </w:r>
            <w:r w:rsidRPr="00787C43">
              <w:rPr>
                <w:b/>
                <w:i/>
              </w:rPr>
              <w:t>einschließlich aller Formen geburtshilflicher und gynäkologischer Gewalt, Zwangsabtreibung und Zwangssterilisation, Verweigerung der medizinischen Versorgung bei Schwangerschaftsabbrüchen sowie weiblicher und intersexueller Genitalverstümmelung;</w:t>
            </w:r>
          </w:p>
        </w:tc>
      </w:tr>
    </w:tbl>
    <w:p w14:paraId="31DFCBB1"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19614F2" w14:textId="77777777" w:rsidR="007262BB" w:rsidRPr="00787C43" w:rsidRDefault="007262BB" w:rsidP="007262BB">
      <w:r w:rsidRPr="00787C43">
        <w:rPr>
          <w:rStyle w:val="HideTWBExt"/>
        </w:rPr>
        <w:t>&lt;/Amend&gt;</w:t>
      </w:r>
    </w:p>
    <w:p w14:paraId="1C5A549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286</w:t>
      </w:r>
      <w:r w:rsidRPr="00787C43">
        <w:rPr>
          <w:rStyle w:val="HideTWBExt"/>
        </w:rPr>
        <w:t>&lt;/NumAm&gt;</w:t>
      </w:r>
    </w:p>
    <w:p w14:paraId="506B9ABE"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4B1C3C5C" w14:textId="77777777" w:rsidR="007262BB" w:rsidRPr="00787C43" w:rsidRDefault="007262BB" w:rsidP="007262BB">
      <w:pPr>
        <w:pStyle w:val="NormalBold"/>
      </w:pPr>
      <w:r w:rsidRPr="00787C43">
        <w:rPr>
          <w:rStyle w:val="HideTWBExt"/>
          <w:b w:val="0"/>
        </w:rPr>
        <w:t>&lt;/RepeatBlock-By&gt;</w:t>
      </w:r>
    </w:p>
    <w:p w14:paraId="1544629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B8764DD" w14:textId="77777777" w:rsidR="007262BB" w:rsidRPr="00787C43" w:rsidRDefault="007262BB" w:rsidP="007262BB">
      <w:pPr>
        <w:pStyle w:val="NormalBold"/>
      </w:pPr>
      <w:r w:rsidRPr="00787C43">
        <w:rPr>
          <w:rStyle w:val="HideTWBExt"/>
        </w:rPr>
        <w:t>&lt;Article&gt;</w:t>
      </w:r>
      <w:r w:rsidRPr="00787C43">
        <w:t>Ziffer 4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247CDA4" w14:textId="77777777" w:rsidTr="007B3812">
        <w:trPr>
          <w:trHeight w:hRule="exact" w:val="240"/>
          <w:jc w:val="center"/>
        </w:trPr>
        <w:tc>
          <w:tcPr>
            <w:tcW w:w="9752" w:type="dxa"/>
            <w:gridSpan w:val="2"/>
            <w:tcBorders>
              <w:top w:val="nil"/>
              <w:left w:val="nil"/>
              <w:bottom w:val="nil"/>
              <w:right w:val="nil"/>
            </w:tcBorders>
          </w:tcPr>
          <w:p w14:paraId="143577F6" w14:textId="77777777" w:rsidR="007262BB" w:rsidRPr="00787C43" w:rsidRDefault="007262BB" w:rsidP="007B3812"/>
        </w:tc>
      </w:tr>
      <w:tr w:rsidR="007262BB" w:rsidRPr="00787C43" w14:paraId="4B047BC3" w14:textId="77777777" w:rsidTr="007B3812">
        <w:trPr>
          <w:trHeight w:val="240"/>
          <w:jc w:val="center"/>
        </w:trPr>
        <w:tc>
          <w:tcPr>
            <w:tcW w:w="4876" w:type="dxa"/>
            <w:tcBorders>
              <w:top w:val="nil"/>
              <w:left w:val="nil"/>
              <w:bottom w:val="nil"/>
              <w:right w:val="nil"/>
            </w:tcBorders>
          </w:tcPr>
          <w:p w14:paraId="77A8EC0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673FED8" w14:textId="77777777" w:rsidR="007262BB" w:rsidRPr="00787C43" w:rsidRDefault="007262BB" w:rsidP="007B3812">
            <w:pPr>
              <w:pStyle w:val="AmColumnHeading"/>
            </w:pPr>
            <w:r w:rsidRPr="00787C43">
              <w:t>Geänderter Text</w:t>
            </w:r>
          </w:p>
        </w:tc>
      </w:tr>
      <w:tr w:rsidR="007262BB" w:rsidRPr="00787C43" w14:paraId="2EEBC440" w14:textId="77777777" w:rsidTr="007B3812">
        <w:trPr>
          <w:jc w:val="center"/>
        </w:trPr>
        <w:tc>
          <w:tcPr>
            <w:tcW w:w="4876" w:type="dxa"/>
            <w:tcBorders>
              <w:top w:val="nil"/>
              <w:left w:val="nil"/>
              <w:bottom w:val="nil"/>
              <w:right w:val="nil"/>
            </w:tcBorders>
          </w:tcPr>
          <w:p w14:paraId="060CB2C6" w14:textId="77777777" w:rsidR="007262BB" w:rsidRPr="00787C43" w:rsidRDefault="007262BB" w:rsidP="007B3812">
            <w:pPr>
              <w:pStyle w:val="Normal6a"/>
            </w:pPr>
          </w:p>
        </w:tc>
        <w:tc>
          <w:tcPr>
            <w:tcW w:w="4876" w:type="dxa"/>
            <w:tcBorders>
              <w:top w:val="nil"/>
              <w:left w:val="nil"/>
              <w:bottom w:val="nil"/>
              <w:right w:val="nil"/>
            </w:tcBorders>
          </w:tcPr>
          <w:p w14:paraId="3032FB9F" w14:textId="77777777" w:rsidR="007262BB" w:rsidRPr="00787C43" w:rsidRDefault="007262BB" w:rsidP="007B3812">
            <w:pPr>
              <w:pStyle w:val="Normal6a"/>
            </w:pPr>
            <w:r w:rsidRPr="00787C43">
              <w:rPr>
                <w:b/>
                <w:i/>
              </w:rPr>
              <w:t>4a.</w:t>
            </w:r>
            <w:r w:rsidRPr="00787C43">
              <w:tab/>
            </w:r>
            <w:r w:rsidRPr="00787C43">
              <w:rPr>
                <w:b/>
                <w:i/>
              </w:rPr>
              <w:t>fordert die Kommission auf, spezifische Maßnahmen zu ergreifen, um die sich abzeichnenden Herausforderungen im digitalen Bereich anzugehen, insbesondere Cybergewalt und Hetze gegen Frauen, die Formen geschlechtsspezifischer Gewalt darstellen, da Frauen die Hauptziele dieser Form von Gewalt sind, wobei in einer aktuellen Studie</w:t>
            </w:r>
            <w:r w:rsidRPr="00787C43">
              <w:rPr>
                <w:b/>
                <w:i/>
                <w:vertAlign w:val="superscript"/>
              </w:rPr>
              <w:t>1a</w:t>
            </w:r>
            <w:r w:rsidRPr="00787C43">
              <w:rPr>
                <w:b/>
                <w:i/>
              </w:rPr>
              <w:t xml:space="preserve"> geschätzt wird, dass 98 % aller Deepfake-Videos im Internet Deepfake-Pornografie sind, wobei es sich bei 99 % der betroffenen Personen um Frauen handelt; fordert die Kommission daher nachdrücklich auf, konkrete politische Lösungen zu prüfen und Täter und digitale Plattformen, die diese Art von Gewalt erleichtern, im Einklang mit bestehenden Rechtsvorschriften, wie dem Gesetz über digitale Dienste, aber auch neuen Mechanismen, die die Anonymität in sozialen Medien aufheben, zur Rechenschaft zu ziehen und den Schutz von Frauen zu stärken, insbesondere durch die Einrichtung eines EU-weiten schnellen Eingreifmechanismus, da sich </w:t>
            </w:r>
            <w:r w:rsidRPr="00787C43">
              <w:rPr>
                <w:b/>
                <w:i/>
              </w:rPr>
              <w:lastRenderedPageBreak/>
              <w:t>Online-Missbrauch häufig sehr schnell im Internet ausbreitet;</w:t>
            </w:r>
          </w:p>
        </w:tc>
      </w:tr>
      <w:tr w:rsidR="007262BB" w:rsidRPr="00787C43" w14:paraId="602D08B5" w14:textId="77777777" w:rsidTr="007B3812">
        <w:trPr>
          <w:jc w:val="center"/>
        </w:trPr>
        <w:tc>
          <w:tcPr>
            <w:tcW w:w="4876" w:type="dxa"/>
            <w:tcBorders>
              <w:top w:val="nil"/>
              <w:left w:val="nil"/>
              <w:bottom w:val="nil"/>
              <w:right w:val="nil"/>
            </w:tcBorders>
          </w:tcPr>
          <w:p w14:paraId="25D49BA6" w14:textId="77777777" w:rsidR="007262BB" w:rsidRPr="00787C43" w:rsidRDefault="007262BB" w:rsidP="007B3812"/>
        </w:tc>
        <w:tc>
          <w:tcPr>
            <w:tcW w:w="4876" w:type="dxa"/>
            <w:tcBorders>
              <w:top w:val="nil"/>
              <w:left w:val="nil"/>
              <w:bottom w:val="nil"/>
              <w:right w:val="nil"/>
            </w:tcBorders>
          </w:tcPr>
          <w:p w14:paraId="68640552" w14:textId="77777777" w:rsidR="007262BB" w:rsidRPr="00787C43" w:rsidRDefault="007262BB" w:rsidP="007B3812">
            <w:pPr>
              <w:pStyle w:val="Normal6a"/>
            </w:pPr>
            <w:r w:rsidRPr="00787C43">
              <w:rPr>
                <w:b/>
                <w:i/>
              </w:rPr>
              <w:t>_________________</w:t>
            </w:r>
          </w:p>
        </w:tc>
      </w:tr>
      <w:tr w:rsidR="007262BB" w:rsidRPr="00787C43" w14:paraId="76C2C115" w14:textId="77777777" w:rsidTr="007B3812">
        <w:trPr>
          <w:jc w:val="center"/>
        </w:trPr>
        <w:tc>
          <w:tcPr>
            <w:tcW w:w="4876" w:type="dxa"/>
            <w:tcBorders>
              <w:top w:val="nil"/>
              <w:left w:val="nil"/>
              <w:bottom w:val="nil"/>
              <w:right w:val="nil"/>
            </w:tcBorders>
          </w:tcPr>
          <w:p w14:paraId="3AB3F380" w14:textId="77777777" w:rsidR="007262BB" w:rsidRPr="00787C43" w:rsidRDefault="007262BB" w:rsidP="007B3812"/>
        </w:tc>
        <w:tc>
          <w:tcPr>
            <w:tcW w:w="4876" w:type="dxa"/>
            <w:tcBorders>
              <w:top w:val="nil"/>
              <w:left w:val="nil"/>
              <w:bottom w:val="nil"/>
              <w:right w:val="nil"/>
            </w:tcBorders>
          </w:tcPr>
          <w:p w14:paraId="249156FC" w14:textId="77777777" w:rsidR="007262BB" w:rsidRPr="00787C43" w:rsidRDefault="007262BB" w:rsidP="007B3812">
            <w:pPr>
              <w:pStyle w:val="Normal6a"/>
            </w:pPr>
            <w:r w:rsidRPr="00787C43">
              <w:rPr>
                <w:b/>
                <w:i/>
                <w:vertAlign w:val="superscript"/>
              </w:rPr>
              <w:t>1a</w:t>
            </w:r>
            <w:r w:rsidRPr="00787C43">
              <w:t xml:space="preserve"> </w:t>
            </w:r>
            <w:r w:rsidRPr="00787C43">
              <w:rPr>
                <w:b/>
                <w:i/>
              </w:rPr>
              <w:t>Studie des EPRS mit dem Titel „Tackling deepfakes in European policy“: https://www.europarl.europa.eu/RegData/etudes/STUD/2021/690039/EPRS_STU(2021)690039_EN.pdf</w:t>
            </w:r>
          </w:p>
        </w:tc>
      </w:tr>
    </w:tbl>
    <w:p w14:paraId="2876440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C1CB50E" w14:textId="77777777" w:rsidR="007262BB" w:rsidRPr="00787C43" w:rsidRDefault="007262BB" w:rsidP="007262BB">
      <w:r w:rsidRPr="00787C43">
        <w:rPr>
          <w:rStyle w:val="HideTWBExt"/>
        </w:rPr>
        <w:t>&lt;/Amend&gt;</w:t>
      </w:r>
    </w:p>
    <w:p w14:paraId="25A4718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287</w:t>
      </w:r>
      <w:r w:rsidRPr="00787C43">
        <w:rPr>
          <w:rStyle w:val="HideTWBExt"/>
        </w:rPr>
        <w:t>&lt;/NumAm&gt;</w:t>
      </w:r>
    </w:p>
    <w:p w14:paraId="30A4B75D"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3A1B4AC5" w14:textId="77777777" w:rsidR="007262BB" w:rsidRPr="00787C43" w:rsidRDefault="007262BB" w:rsidP="007262BB">
      <w:pPr>
        <w:pStyle w:val="NormalBold"/>
      </w:pPr>
      <w:r w:rsidRPr="00787C43">
        <w:rPr>
          <w:rStyle w:val="HideTWBExt"/>
          <w:b w:val="0"/>
        </w:rPr>
        <w:t>&lt;/RepeatBlock-By&gt;</w:t>
      </w:r>
    </w:p>
    <w:p w14:paraId="4410353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CD57989" w14:textId="77777777" w:rsidR="007262BB" w:rsidRPr="00787C43" w:rsidRDefault="007262BB" w:rsidP="007262BB">
      <w:pPr>
        <w:pStyle w:val="NormalBold"/>
      </w:pPr>
      <w:r w:rsidRPr="00787C43">
        <w:rPr>
          <w:rStyle w:val="HideTWBExt"/>
        </w:rPr>
        <w:t>&lt;Article&gt;</w:t>
      </w:r>
      <w:r w:rsidRPr="00787C43">
        <w:t>Ziffer 4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CB8B195" w14:textId="77777777" w:rsidTr="007B3812">
        <w:trPr>
          <w:trHeight w:hRule="exact" w:val="240"/>
          <w:jc w:val="center"/>
        </w:trPr>
        <w:tc>
          <w:tcPr>
            <w:tcW w:w="9752" w:type="dxa"/>
            <w:gridSpan w:val="2"/>
            <w:tcBorders>
              <w:top w:val="nil"/>
              <w:left w:val="nil"/>
              <w:bottom w:val="nil"/>
              <w:right w:val="nil"/>
            </w:tcBorders>
          </w:tcPr>
          <w:p w14:paraId="64A4435A" w14:textId="77777777" w:rsidR="007262BB" w:rsidRPr="00787C43" w:rsidRDefault="007262BB" w:rsidP="007B3812"/>
        </w:tc>
      </w:tr>
      <w:tr w:rsidR="007262BB" w:rsidRPr="00787C43" w14:paraId="035F923B" w14:textId="77777777" w:rsidTr="007B3812">
        <w:trPr>
          <w:trHeight w:val="240"/>
          <w:jc w:val="center"/>
        </w:trPr>
        <w:tc>
          <w:tcPr>
            <w:tcW w:w="4876" w:type="dxa"/>
            <w:tcBorders>
              <w:top w:val="nil"/>
              <w:left w:val="nil"/>
              <w:bottom w:val="nil"/>
              <w:right w:val="nil"/>
            </w:tcBorders>
          </w:tcPr>
          <w:p w14:paraId="24816B7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404488A" w14:textId="77777777" w:rsidR="007262BB" w:rsidRPr="00787C43" w:rsidRDefault="007262BB" w:rsidP="007B3812">
            <w:pPr>
              <w:pStyle w:val="AmColumnHeading"/>
            </w:pPr>
            <w:r w:rsidRPr="00787C43">
              <w:t>Geänderter Text</w:t>
            </w:r>
          </w:p>
        </w:tc>
      </w:tr>
      <w:tr w:rsidR="007262BB" w:rsidRPr="00787C43" w14:paraId="4168D2F7" w14:textId="77777777" w:rsidTr="007B3812">
        <w:trPr>
          <w:jc w:val="center"/>
        </w:trPr>
        <w:tc>
          <w:tcPr>
            <w:tcW w:w="4876" w:type="dxa"/>
            <w:tcBorders>
              <w:top w:val="nil"/>
              <w:left w:val="nil"/>
              <w:bottom w:val="nil"/>
              <w:right w:val="nil"/>
            </w:tcBorders>
          </w:tcPr>
          <w:p w14:paraId="0479887A" w14:textId="77777777" w:rsidR="007262BB" w:rsidRPr="00787C43" w:rsidRDefault="007262BB" w:rsidP="007B3812">
            <w:pPr>
              <w:pStyle w:val="Normal6a"/>
            </w:pPr>
          </w:p>
        </w:tc>
        <w:tc>
          <w:tcPr>
            <w:tcW w:w="4876" w:type="dxa"/>
            <w:tcBorders>
              <w:top w:val="nil"/>
              <w:left w:val="nil"/>
              <w:bottom w:val="nil"/>
              <w:right w:val="nil"/>
            </w:tcBorders>
          </w:tcPr>
          <w:p w14:paraId="457555C9" w14:textId="77777777" w:rsidR="007262BB" w:rsidRPr="00787C43" w:rsidRDefault="007262BB" w:rsidP="007B3812">
            <w:pPr>
              <w:pStyle w:val="Normal6a"/>
            </w:pPr>
            <w:r w:rsidRPr="00787C43">
              <w:rPr>
                <w:b/>
                <w:i/>
              </w:rPr>
              <w:t>4a.</w:t>
            </w:r>
            <w:r w:rsidRPr="00787C43">
              <w:tab/>
            </w:r>
            <w:r w:rsidRPr="00787C43">
              <w:rPr>
                <w:b/>
                <w:i/>
              </w:rPr>
              <w:t xml:space="preserve">fordert die Kommission auf, den Zugang zu einer respektvollen und hochwertigen geburtshilflichen, gynäkologischen, pränatalen, entbindungs- und postnatalen Betreuung sicherzustellen und alle Verletzungen der sexuellen und reproduktiven Gesundheit und der damit verbundenen Rechte von Frauen als eine Form geschlechtsspezifischer Gewalt anzuerkennen und Empfehlungen an die Mitgliedstaaten zu richten, wie alle Formen geburtshilflicher und gynäkologischer Gewalt bekämpft werden können, die eine Vielzahl von vernachlässigenden, erniedrigenden, missbräuchlichen oder schädlichen Praktiken umfassen – einschließlich, aber nicht beschränkt auf den sogenannten „Stich für den Ehemann“ –, die in Gesundheitseinrichtungen während des gesamten reproduktiven Lebenszyklus, insbesondere während gynäkologischer Konsultationen, während der Schwangerschaft, der Geburt und der Abtreibung, einschließlich </w:t>
            </w:r>
            <w:r w:rsidRPr="00787C43">
              <w:rPr>
                <w:b/>
                <w:i/>
              </w:rPr>
              <w:lastRenderedPageBreak/>
              <w:t>Misshandlungen im Zusammenhang mit der Verweigerung der medizinischen Versorgung bei Abtreibungen, auftreten;</w:t>
            </w:r>
          </w:p>
        </w:tc>
      </w:tr>
    </w:tbl>
    <w:p w14:paraId="6D722A7D"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FD4F8AB" w14:textId="77777777" w:rsidR="007262BB" w:rsidRPr="00787C43" w:rsidRDefault="007262BB" w:rsidP="007262BB">
      <w:r w:rsidRPr="00787C43">
        <w:rPr>
          <w:rStyle w:val="HideTWBExt"/>
        </w:rPr>
        <w:t>&lt;/Amend&gt;</w:t>
      </w:r>
    </w:p>
    <w:p w14:paraId="3DEB703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288</w:t>
      </w:r>
      <w:r w:rsidRPr="00787C43">
        <w:rPr>
          <w:rStyle w:val="HideTWBExt"/>
        </w:rPr>
        <w:t>&lt;/NumAm&gt;</w:t>
      </w:r>
    </w:p>
    <w:p w14:paraId="0C3DC767"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39177BD5" w14:textId="77777777" w:rsidR="007262BB" w:rsidRPr="00787C43" w:rsidRDefault="007262BB" w:rsidP="007262BB">
      <w:pPr>
        <w:pStyle w:val="NormalBold"/>
      </w:pPr>
      <w:r w:rsidRPr="00787C43">
        <w:rPr>
          <w:rStyle w:val="HideTWBExt"/>
          <w:b w:val="0"/>
        </w:rPr>
        <w:t>&lt;/RepeatBlock-By&gt;</w:t>
      </w:r>
    </w:p>
    <w:p w14:paraId="54F663C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B5FD657" w14:textId="77777777" w:rsidR="007262BB" w:rsidRPr="00787C43" w:rsidRDefault="007262BB" w:rsidP="007262BB">
      <w:pPr>
        <w:pStyle w:val="NormalBold"/>
      </w:pPr>
      <w:r w:rsidRPr="00787C43">
        <w:rPr>
          <w:rStyle w:val="HideTWBExt"/>
        </w:rPr>
        <w:t>&lt;Article&gt;</w:t>
      </w:r>
      <w:r w:rsidRPr="00787C43">
        <w:t>Ziffer 4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1A8A44A" w14:textId="77777777" w:rsidTr="007B3812">
        <w:trPr>
          <w:trHeight w:hRule="exact" w:val="240"/>
          <w:jc w:val="center"/>
        </w:trPr>
        <w:tc>
          <w:tcPr>
            <w:tcW w:w="9752" w:type="dxa"/>
            <w:gridSpan w:val="2"/>
            <w:tcBorders>
              <w:top w:val="nil"/>
              <w:left w:val="nil"/>
              <w:bottom w:val="nil"/>
              <w:right w:val="nil"/>
            </w:tcBorders>
          </w:tcPr>
          <w:p w14:paraId="76AE8EC9" w14:textId="77777777" w:rsidR="007262BB" w:rsidRPr="00787C43" w:rsidRDefault="007262BB" w:rsidP="007B3812"/>
        </w:tc>
      </w:tr>
      <w:tr w:rsidR="007262BB" w:rsidRPr="00787C43" w14:paraId="5AEFE9C7" w14:textId="77777777" w:rsidTr="007B3812">
        <w:trPr>
          <w:trHeight w:val="240"/>
          <w:jc w:val="center"/>
        </w:trPr>
        <w:tc>
          <w:tcPr>
            <w:tcW w:w="4876" w:type="dxa"/>
            <w:tcBorders>
              <w:top w:val="nil"/>
              <w:left w:val="nil"/>
              <w:bottom w:val="nil"/>
              <w:right w:val="nil"/>
            </w:tcBorders>
          </w:tcPr>
          <w:p w14:paraId="5DB37AA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9765035" w14:textId="77777777" w:rsidR="007262BB" w:rsidRPr="00787C43" w:rsidRDefault="007262BB" w:rsidP="007B3812">
            <w:pPr>
              <w:pStyle w:val="AmColumnHeading"/>
            </w:pPr>
            <w:r w:rsidRPr="00787C43">
              <w:t>Geänderter Text</w:t>
            </w:r>
          </w:p>
        </w:tc>
      </w:tr>
      <w:tr w:rsidR="007262BB" w:rsidRPr="00787C43" w14:paraId="3B3CAAD0" w14:textId="77777777" w:rsidTr="007B3812">
        <w:trPr>
          <w:jc w:val="center"/>
        </w:trPr>
        <w:tc>
          <w:tcPr>
            <w:tcW w:w="4876" w:type="dxa"/>
            <w:tcBorders>
              <w:top w:val="nil"/>
              <w:left w:val="nil"/>
              <w:bottom w:val="nil"/>
              <w:right w:val="nil"/>
            </w:tcBorders>
          </w:tcPr>
          <w:p w14:paraId="40E8600B" w14:textId="77777777" w:rsidR="007262BB" w:rsidRPr="00787C43" w:rsidRDefault="007262BB" w:rsidP="007B3812">
            <w:pPr>
              <w:pStyle w:val="Normal6a"/>
            </w:pPr>
          </w:p>
        </w:tc>
        <w:tc>
          <w:tcPr>
            <w:tcW w:w="4876" w:type="dxa"/>
            <w:tcBorders>
              <w:top w:val="nil"/>
              <w:left w:val="nil"/>
              <w:bottom w:val="nil"/>
              <w:right w:val="nil"/>
            </w:tcBorders>
          </w:tcPr>
          <w:p w14:paraId="2DB95D4A" w14:textId="77777777" w:rsidR="007262BB" w:rsidRPr="00787C43" w:rsidRDefault="007262BB" w:rsidP="007B3812">
            <w:pPr>
              <w:pStyle w:val="Normal6a"/>
            </w:pPr>
            <w:r w:rsidRPr="00787C43">
              <w:rPr>
                <w:b/>
                <w:i/>
              </w:rPr>
              <w:t>4a.</w:t>
            </w:r>
            <w:r w:rsidRPr="00787C43">
              <w:tab/>
            </w:r>
            <w:r w:rsidRPr="00787C43">
              <w:rPr>
                <w:b/>
                <w:i/>
              </w:rPr>
              <w:t>bekräftigt seine Forderung an die Kommission, Leitlinien für die Mitgliedstaaten zur Umsetzung der Richtlinie (EU) 2024/1385 zur Bekämpfung von Gewalt gegen Frauen und häuslicher Gewalt zu entwickeln, einschließlich klarer Leitlinien für eine auf Zustimmung basierende Sexualaufklärung; betont, dass anerkannt werden muss, dass Bevölkerungsgruppen in prekären Situationen einem erhöhten Gewaltrisiko ausgesetzt sind und dass durch sich überschneidende Formen der Diskriminierung die Folgen geschlechtsspezifischer Gewalt verschärft werden, unter anderem aufgrund der zunehmenden Macht der Strafverfolgungsbehörden und der Reviktimisierung marginalisierter Menschen;</w:t>
            </w:r>
          </w:p>
        </w:tc>
      </w:tr>
    </w:tbl>
    <w:p w14:paraId="2171B99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2EAA3E3" w14:textId="77777777" w:rsidR="007262BB" w:rsidRPr="00787C43" w:rsidRDefault="007262BB" w:rsidP="007262BB">
      <w:r w:rsidRPr="00787C43">
        <w:rPr>
          <w:rStyle w:val="HideTWBExt"/>
        </w:rPr>
        <w:t>&lt;/Amend&gt;</w:t>
      </w:r>
    </w:p>
    <w:p w14:paraId="4551AB5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289</w:t>
      </w:r>
      <w:r w:rsidRPr="00787C43">
        <w:rPr>
          <w:rStyle w:val="HideTWBExt"/>
        </w:rPr>
        <w:t>&lt;/NumAm&gt;</w:t>
      </w:r>
    </w:p>
    <w:p w14:paraId="6926CBAB"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10605FA0" w14:textId="77777777" w:rsidR="007262BB" w:rsidRPr="00787C43" w:rsidRDefault="007262BB" w:rsidP="007262BB">
      <w:pPr>
        <w:pStyle w:val="NormalBold"/>
      </w:pPr>
      <w:r w:rsidRPr="00787C43">
        <w:rPr>
          <w:rStyle w:val="HideTWBExt"/>
          <w:b w:val="0"/>
        </w:rPr>
        <w:t>&lt;/RepeatBlock-By&gt;</w:t>
      </w:r>
    </w:p>
    <w:p w14:paraId="5C41444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EE6539B" w14:textId="77777777" w:rsidR="007262BB" w:rsidRPr="00787C43" w:rsidRDefault="007262BB" w:rsidP="007262BB">
      <w:pPr>
        <w:pStyle w:val="NormalBold"/>
      </w:pPr>
      <w:r w:rsidRPr="00787C43">
        <w:rPr>
          <w:rStyle w:val="HideTWBExt"/>
        </w:rPr>
        <w:t>&lt;Article&gt;</w:t>
      </w:r>
      <w:r w:rsidRPr="00787C43">
        <w:t>Ziffer 4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BBFE3F0" w14:textId="77777777" w:rsidTr="007B3812">
        <w:trPr>
          <w:trHeight w:hRule="exact" w:val="240"/>
          <w:jc w:val="center"/>
        </w:trPr>
        <w:tc>
          <w:tcPr>
            <w:tcW w:w="9752" w:type="dxa"/>
            <w:gridSpan w:val="2"/>
            <w:tcBorders>
              <w:top w:val="nil"/>
              <w:left w:val="nil"/>
              <w:bottom w:val="nil"/>
              <w:right w:val="nil"/>
            </w:tcBorders>
          </w:tcPr>
          <w:p w14:paraId="75223108" w14:textId="77777777" w:rsidR="007262BB" w:rsidRPr="00787C43" w:rsidRDefault="007262BB" w:rsidP="007B3812"/>
        </w:tc>
      </w:tr>
      <w:tr w:rsidR="007262BB" w:rsidRPr="00787C43" w14:paraId="7E47B9CB" w14:textId="77777777" w:rsidTr="007B3812">
        <w:trPr>
          <w:trHeight w:val="240"/>
          <w:jc w:val="center"/>
        </w:trPr>
        <w:tc>
          <w:tcPr>
            <w:tcW w:w="4876" w:type="dxa"/>
            <w:tcBorders>
              <w:top w:val="nil"/>
              <w:left w:val="nil"/>
              <w:bottom w:val="nil"/>
              <w:right w:val="nil"/>
            </w:tcBorders>
          </w:tcPr>
          <w:p w14:paraId="4B98348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924A7D7" w14:textId="77777777" w:rsidR="007262BB" w:rsidRPr="00787C43" w:rsidRDefault="007262BB" w:rsidP="007B3812">
            <w:pPr>
              <w:pStyle w:val="AmColumnHeading"/>
            </w:pPr>
            <w:r w:rsidRPr="00787C43">
              <w:t>Geänderter Text</w:t>
            </w:r>
          </w:p>
        </w:tc>
      </w:tr>
      <w:tr w:rsidR="007262BB" w:rsidRPr="00787C43" w14:paraId="6221D3CF" w14:textId="77777777" w:rsidTr="007B3812">
        <w:trPr>
          <w:jc w:val="center"/>
        </w:trPr>
        <w:tc>
          <w:tcPr>
            <w:tcW w:w="4876" w:type="dxa"/>
            <w:tcBorders>
              <w:top w:val="nil"/>
              <w:left w:val="nil"/>
              <w:bottom w:val="nil"/>
              <w:right w:val="nil"/>
            </w:tcBorders>
          </w:tcPr>
          <w:p w14:paraId="20AFA705" w14:textId="77777777" w:rsidR="007262BB" w:rsidRPr="00787C43" w:rsidRDefault="007262BB" w:rsidP="007B3812">
            <w:pPr>
              <w:pStyle w:val="Normal6a"/>
            </w:pPr>
          </w:p>
        </w:tc>
        <w:tc>
          <w:tcPr>
            <w:tcW w:w="4876" w:type="dxa"/>
            <w:tcBorders>
              <w:top w:val="nil"/>
              <w:left w:val="nil"/>
              <w:bottom w:val="nil"/>
              <w:right w:val="nil"/>
            </w:tcBorders>
          </w:tcPr>
          <w:p w14:paraId="0DA7317A" w14:textId="77777777" w:rsidR="007262BB" w:rsidRPr="00787C43" w:rsidRDefault="007262BB" w:rsidP="007B3812">
            <w:pPr>
              <w:pStyle w:val="Normal6a"/>
            </w:pPr>
            <w:r w:rsidRPr="00787C43">
              <w:rPr>
                <w:b/>
                <w:i/>
              </w:rPr>
              <w:t>4a.</w:t>
            </w:r>
            <w:r w:rsidRPr="00787C43">
              <w:tab/>
            </w:r>
            <w:r w:rsidRPr="00787C43">
              <w:rPr>
                <w:b/>
                <w:i/>
              </w:rPr>
              <w:t xml:space="preserve">fordert die Kommission auf, alle </w:t>
            </w:r>
            <w:r w:rsidRPr="00787C43">
              <w:rPr>
                <w:b/>
                <w:i/>
              </w:rPr>
              <w:lastRenderedPageBreak/>
              <w:t>Verletzungen der sexuellen und reproduktiven Rechte von Frauen als Formen geschlechtsspezifischer Gewalt anzuerkennen und Empfehlungen an die Mitgliedstaaten zu richten, wie alle Formen geburtshilflicher und gynäkologischer Gewalt bekämpft werden können, die eine Vielzahl von vernachlässigenden, erniedrigenden, missbräuchlichen oder schädlichen Praktiken umfassen, die in Gesundheitseinrichtungen während des gesamten reproduktiven Lebenszyklus auftreten, einschließlich während gynäkologischer Konsultationen, während der Schwangerschaft, der Entbindung und der medizinischen Versorgung bei Abtreibungen, einschließlich Misshandlungen bei Abtreibungen sowie im Zusammenhang mit der Verweigerung der medizinischen Versorgung bei Abtreibungen;</w:t>
            </w:r>
          </w:p>
        </w:tc>
      </w:tr>
    </w:tbl>
    <w:p w14:paraId="46C798C5"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23C9EF8" w14:textId="77777777" w:rsidR="007262BB" w:rsidRPr="00787C43" w:rsidRDefault="007262BB" w:rsidP="007262BB">
      <w:r w:rsidRPr="00787C43">
        <w:rPr>
          <w:rStyle w:val="HideTWBExt"/>
        </w:rPr>
        <w:t>&lt;/Amend&gt;</w:t>
      </w:r>
    </w:p>
    <w:p w14:paraId="5C15665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290</w:t>
      </w:r>
      <w:r w:rsidRPr="00787C43">
        <w:rPr>
          <w:rStyle w:val="HideTWBExt"/>
        </w:rPr>
        <w:t>&lt;/NumAm&gt;</w:t>
      </w:r>
    </w:p>
    <w:p w14:paraId="3C04D71A" w14:textId="77777777" w:rsidR="007262BB" w:rsidRPr="00787C43" w:rsidRDefault="007262BB" w:rsidP="007262BB">
      <w:pPr>
        <w:pStyle w:val="NormalBold"/>
      </w:pPr>
      <w:r w:rsidRPr="00787C43">
        <w:rPr>
          <w:rStyle w:val="HideTWBExt"/>
          <w:b w:val="0"/>
        </w:rPr>
        <w:t>&lt;RepeatBlock-By&gt;&lt;Members&gt;</w:t>
      </w:r>
      <w:r w:rsidRPr="00787C43">
        <w:t>Diana Iovanovici Şoşoacă</w:t>
      </w:r>
      <w:r w:rsidRPr="00787C43">
        <w:rPr>
          <w:rStyle w:val="HideTWBExt"/>
          <w:b w:val="0"/>
        </w:rPr>
        <w:t>&lt;/Members&gt;</w:t>
      </w:r>
    </w:p>
    <w:p w14:paraId="20BCC7B4" w14:textId="77777777" w:rsidR="007262BB" w:rsidRPr="00787C43" w:rsidRDefault="007262BB" w:rsidP="007262BB">
      <w:pPr>
        <w:pStyle w:val="NormalBold"/>
      </w:pPr>
      <w:r w:rsidRPr="00787C43">
        <w:rPr>
          <w:rStyle w:val="HideTWBExt"/>
          <w:b w:val="0"/>
        </w:rPr>
        <w:t>&lt;/RepeatBlock-By&gt;</w:t>
      </w:r>
    </w:p>
    <w:p w14:paraId="0546144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C84404E" w14:textId="77777777" w:rsidR="007262BB" w:rsidRPr="00787C43" w:rsidRDefault="007262BB" w:rsidP="007262BB">
      <w:pPr>
        <w:pStyle w:val="NormalBold"/>
      </w:pPr>
      <w:r w:rsidRPr="00787C43">
        <w:rPr>
          <w:rStyle w:val="HideTWBExt"/>
        </w:rPr>
        <w:t>&lt;Article&gt;</w:t>
      </w:r>
      <w:r w:rsidRPr="00787C43">
        <w:t>Ziffer 4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0253FC9" w14:textId="77777777" w:rsidTr="007B3812">
        <w:trPr>
          <w:trHeight w:hRule="exact" w:val="240"/>
          <w:jc w:val="center"/>
        </w:trPr>
        <w:tc>
          <w:tcPr>
            <w:tcW w:w="9752" w:type="dxa"/>
            <w:gridSpan w:val="2"/>
            <w:tcBorders>
              <w:top w:val="nil"/>
              <w:left w:val="nil"/>
              <w:bottom w:val="nil"/>
              <w:right w:val="nil"/>
            </w:tcBorders>
          </w:tcPr>
          <w:p w14:paraId="28A3D4BE" w14:textId="77777777" w:rsidR="007262BB" w:rsidRPr="00787C43" w:rsidRDefault="007262BB" w:rsidP="007B3812"/>
        </w:tc>
      </w:tr>
      <w:tr w:rsidR="007262BB" w:rsidRPr="00787C43" w14:paraId="6F1B1776" w14:textId="77777777" w:rsidTr="007B3812">
        <w:trPr>
          <w:trHeight w:val="240"/>
          <w:jc w:val="center"/>
        </w:trPr>
        <w:tc>
          <w:tcPr>
            <w:tcW w:w="4876" w:type="dxa"/>
            <w:tcBorders>
              <w:top w:val="nil"/>
              <w:left w:val="nil"/>
              <w:bottom w:val="nil"/>
              <w:right w:val="nil"/>
            </w:tcBorders>
          </w:tcPr>
          <w:p w14:paraId="200CD5C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7728312" w14:textId="77777777" w:rsidR="007262BB" w:rsidRPr="00787C43" w:rsidRDefault="007262BB" w:rsidP="007B3812">
            <w:pPr>
              <w:pStyle w:val="AmColumnHeading"/>
            </w:pPr>
            <w:r w:rsidRPr="00787C43">
              <w:t>Geänderter Text</w:t>
            </w:r>
          </w:p>
        </w:tc>
      </w:tr>
      <w:tr w:rsidR="007262BB" w:rsidRPr="00787C43" w14:paraId="5DE8C433" w14:textId="77777777" w:rsidTr="007B3812">
        <w:trPr>
          <w:jc w:val="center"/>
        </w:trPr>
        <w:tc>
          <w:tcPr>
            <w:tcW w:w="4876" w:type="dxa"/>
            <w:tcBorders>
              <w:top w:val="nil"/>
              <w:left w:val="nil"/>
              <w:bottom w:val="nil"/>
              <w:right w:val="nil"/>
            </w:tcBorders>
          </w:tcPr>
          <w:p w14:paraId="7D600678" w14:textId="77777777" w:rsidR="007262BB" w:rsidRPr="00787C43" w:rsidRDefault="007262BB" w:rsidP="007B3812">
            <w:pPr>
              <w:pStyle w:val="Normal6a"/>
            </w:pPr>
          </w:p>
        </w:tc>
        <w:tc>
          <w:tcPr>
            <w:tcW w:w="4876" w:type="dxa"/>
            <w:tcBorders>
              <w:top w:val="nil"/>
              <w:left w:val="nil"/>
              <w:bottom w:val="nil"/>
              <w:right w:val="nil"/>
            </w:tcBorders>
          </w:tcPr>
          <w:p w14:paraId="67E52C7E" w14:textId="77777777" w:rsidR="007262BB" w:rsidRPr="00787C43" w:rsidRDefault="007262BB" w:rsidP="007B3812">
            <w:pPr>
              <w:pStyle w:val="Normal6a"/>
            </w:pPr>
            <w:r w:rsidRPr="00787C43">
              <w:rPr>
                <w:b/>
                <w:i/>
              </w:rPr>
              <w:t>4a.</w:t>
            </w:r>
            <w:r w:rsidRPr="00787C43">
              <w:tab/>
            </w:r>
            <w:r w:rsidRPr="00787C43">
              <w:rPr>
                <w:b/>
                <w:i/>
              </w:rPr>
              <w:t>fordert die Kommission und die Mitgliedstaaten auf, die geltenden Rechtsvorschriften zu aktualisieren, indem neue Straftatbestände eingeführt werden, die die spezifischen Schäden abdecken, die im Internet verursacht werden können, und sicherzustellen, dass das erforderliche Fachwissen und die erforderlichen technologischen Instrumente zur Erhebung von Beweismitteln den Strafverfolgungsbehörden und anderen Akteuren des Strafrechtssystems jederzeit zur Verfügung stehen;</w:t>
            </w:r>
          </w:p>
        </w:tc>
      </w:tr>
    </w:tbl>
    <w:p w14:paraId="45BBBDFB"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4E741DC6" w14:textId="77777777" w:rsidR="007262BB" w:rsidRPr="00787C43" w:rsidRDefault="007262BB" w:rsidP="007262BB">
      <w:r w:rsidRPr="00787C43">
        <w:rPr>
          <w:rStyle w:val="HideTWBExt"/>
        </w:rPr>
        <w:t>&lt;/Amend&gt;</w:t>
      </w:r>
    </w:p>
    <w:p w14:paraId="1C70AAD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291</w:t>
      </w:r>
      <w:r w:rsidRPr="00787C43">
        <w:rPr>
          <w:rStyle w:val="HideTWBExt"/>
        </w:rPr>
        <w:t>&lt;/NumAm&gt;</w:t>
      </w:r>
    </w:p>
    <w:p w14:paraId="29573BCC"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129DC958" w14:textId="77777777" w:rsidR="007262BB" w:rsidRPr="00787C43" w:rsidRDefault="007262BB" w:rsidP="007262BB">
      <w:pPr>
        <w:pStyle w:val="NormalBold"/>
      </w:pPr>
      <w:r w:rsidRPr="00787C43">
        <w:rPr>
          <w:rStyle w:val="HideTWBExt"/>
          <w:b w:val="0"/>
        </w:rPr>
        <w:t>&lt;/RepeatBlock-By&gt;</w:t>
      </w:r>
    </w:p>
    <w:p w14:paraId="4A41EC5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E14A85C" w14:textId="77777777" w:rsidR="007262BB" w:rsidRPr="00787C43" w:rsidRDefault="007262BB" w:rsidP="007262BB">
      <w:pPr>
        <w:pStyle w:val="NormalBold"/>
      </w:pPr>
      <w:r w:rsidRPr="00787C43">
        <w:rPr>
          <w:rStyle w:val="HideTWBExt"/>
        </w:rPr>
        <w:t>&lt;Article&gt;</w:t>
      </w:r>
      <w:r w:rsidRPr="00787C43">
        <w:t>Ziffer 4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086205E" w14:textId="77777777" w:rsidTr="007B3812">
        <w:trPr>
          <w:trHeight w:hRule="exact" w:val="240"/>
          <w:jc w:val="center"/>
        </w:trPr>
        <w:tc>
          <w:tcPr>
            <w:tcW w:w="9752" w:type="dxa"/>
            <w:gridSpan w:val="2"/>
            <w:tcBorders>
              <w:top w:val="nil"/>
              <w:left w:val="nil"/>
              <w:bottom w:val="nil"/>
              <w:right w:val="nil"/>
            </w:tcBorders>
          </w:tcPr>
          <w:p w14:paraId="598BBAB2" w14:textId="77777777" w:rsidR="007262BB" w:rsidRPr="00787C43" w:rsidRDefault="007262BB" w:rsidP="007B3812"/>
        </w:tc>
      </w:tr>
      <w:tr w:rsidR="007262BB" w:rsidRPr="00787C43" w14:paraId="1490636A" w14:textId="77777777" w:rsidTr="007B3812">
        <w:trPr>
          <w:trHeight w:val="240"/>
          <w:jc w:val="center"/>
        </w:trPr>
        <w:tc>
          <w:tcPr>
            <w:tcW w:w="4876" w:type="dxa"/>
            <w:tcBorders>
              <w:top w:val="nil"/>
              <w:left w:val="nil"/>
              <w:bottom w:val="nil"/>
              <w:right w:val="nil"/>
            </w:tcBorders>
          </w:tcPr>
          <w:p w14:paraId="1494B0F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75575AE" w14:textId="77777777" w:rsidR="007262BB" w:rsidRPr="00787C43" w:rsidRDefault="007262BB" w:rsidP="007B3812">
            <w:pPr>
              <w:pStyle w:val="AmColumnHeading"/>
            </w:pPr>
            <w:r w:rsidRPr="00787C43">
              <w:t>Geänderter Text</w:t>
            </w:r>
          </w:p>
        </w:tc>
      </w:tr>
      <w:tr w:rsidR="007262BB" w:rsidRPr="00787C43" w14:paraId="0F5C0D11" w14:textId="77777777" w:rsidTr="007B3812">
        <w:trPr>
          <w:jc w:val="center"/>
        </w:trPr>
        <w:tc>
          <w:tcPr>
            <w:tcW w:w="4876" w:type="dxa"/>
            <w:tcBorders>
              <w:top w:val="nil"/>
              <w:left w:val="nil"/>
              <w:bottom w:val="nil"/>
              <w:right w:val="nil"/>
            </w:tcBorders>
          </w:tcPr>
          <w:p w14:paraId="02428CC3" w14:textId="77777777" w:rsidR="007262BB" w:rsidRPr="00787C43" w:rsidRDefault="007262BB" w:rsidP="007B3812">
            <w:pPr>
              <w:pStyle w:val="Normal6a"/>
            </w:pPr>
          </w:p>
        </w:tc>
        <w:tc>
          <w:tcPr>
            <w:tcW w:w="4876" w:type="dxa"/>
            <w:tcBorders>
              <w:top w:val="nil"/>
              <w:left w:val="nil"/>
              <w:bottom w:val="nil"/>
              <w:right w:val="nil"/>
            </w:tcBorders>
          </w:tcPr>
          <w:p w14:paraId="4E1ED19B" w14:textId="77777777" w:rsidR="007262BB" w:rsidRPr="00787C43" w:rsidRDefault="007262BB" w:rsidP="007B3812">
            <w:pPr>
              <w:pStyle w:val="Normal6a"/>
            </w:pPr>
            <w:r w:rsidRPr="00787C43">
              <w:rPr>
                <w:b/>
                <w:i/>
              </w:rPr>
              <w:t>4a.</w:t>
            </w:r>
            <w:r w:rsidRPr="00787C43">
              <w:tab/>
            </w:r>
            <w:r w:rsidRPr="00787C43">
              <w:rPr>
                <w:b/>
                <w:i/>
              </w:rPr>
              <w:t>fordert die Kommission im Rahmen der Umsetzung der Richtlinie zur Bekämpfung von Gewalt gegen Frauen und häuslicher Gewalt auf, klare Leitlinien für die Bereitstellung sexueller und reproduktiver Gesundheitsversorgung für Opfer sexueller Gewalt im Einklang mit internationalen Standards im Bereich der öffentlichen Gesundheit und der Menschenrechte, einschließlich der WHO-Standards für die klinische Betreuung von Opfern von Vergewaltigung, herauszugeben;</w:t>
            </w:r>
          </w:p>
        </w:tc>
      </w:tr>
    </w:tbl>
    <w:p w14:paraId="596E02E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C72BE9F" w14:textId="77777777" w:rsidR="007262BB" w:rsidRPr="00787C43" w:rsidRDefault="007262BB" w:rsidP="007262BB">
      <w:r w:rsidRPr="00787C43">
        <w:rPr>
          <w:rStyle w:val="HideTWBExt"/>
        </w:rPr>
        <w:t>&lt;/Amend&gt;</w:t>
      </w:r>
    </w:p>
    <w:p w14:paraId="3302374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292</w:t>
      </w:r>
      <w:r w:rsidRPr="00787C43">
        <w:rPr>
          <w:rStyle w:val="HideTWBExt"/>
        </w:rPr>
        <w:t>&lt;/NumAm&gt;</w:t>
      </w:r>
    </w:p>
    <w:p w14:paraId="770EF2CF" w14:textId="77777777" w:rsidR="007262BB" w:rsidRPr="00787C43" w:rsidRDefault="007262BB" w:rsidP="007262BB">
      <w:pPr>
        <w:pStyle w:val="NormalBold"/>
      </w:pPr>
      <w:r w:rsidRPr="00787C43">
        <w:rPr>
          <w:rStyle w:val="HideTWBExt"/>
          <w:b w:val="0"/>
        </w:rPr>
        <w:t>&lt;RepeatBlock-By&gt;&lt;Members&gt;</w:t>
      </w:r>
      <w:r w:rsidRPr="00787C43">
        <w:t>Margarita de la Pisa Carrión, Mireia Borrás Pabón, Mathilde Androuët</w:t>
      </w:r>
      <w:r w:rsidRPr="00787C43">
        <w:rPr>
          <w:rStyle w:val="HideTWBExt"/>
          <w:b w:val="0"/>
        </w:rPr>
        <w:t>&lt;/Members&gt;</w:t>
      </w:r>
    </w:p>
    <w:p w14:paraId="1385D781" w14:textId="77777777" w:rsidR="007262BB" w:rsidRPr="00787C43" w:rsidRDefault="007262BB" w:rsidP="007262BB">
      <w:pPr>
        <w:pStyle w:val="NormalBold"/>
      </w:pPr>
      <w:r w:rsidRPr="00787C43">
        <w:rPr>
          <w:rStyle w:val="HideTWBExt"/>
          <w:b w:val="0"/>
        </w:rPr>
        <w:t>&lt;/RepeatBlock-By&gt;</w:t>
      </w:r>
    </w:p>
    <w:p w14:paraId="10A91D5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2D79CA0" w14:textId="77777777" w:rsidR="007262BB" w:rsidRPr="00787C43" w:rsidRDefault="007262BB" w:rsidP="007262BB">
      <w:pPr>
        <w:pStyle w:val="NormalBold"/>
      </w:pPr>
      <w:r w:rsidRPr="00787C43">
        <w:rPr>
          <w:rStyle w:val="HideTWBExt"/>
        </w:rPr>
        <w:t>&lt;Article&gt;</w:t>
      </w:r>
      <w:r w:rsidRPr="00787C43">
        <w:t>Ziffer 4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9F2D413" w14:textId="77777777" w:rsidTr="007B3812">
        <w:trPr>
          <w:trHeight w:hRule="exact" w:val="240"/>
          <w:jc w:val="center"/>
        </w:trPr>
        <w:tc>
          <w:tcPr>
            <w:tcW w:w="9752" w:type="dxa"/>
            <w:gridSpan w:val="2"/>
            <w:tcBorders>
              <w:top w:val="nil"/>
              <w:left w:val="nil"/>
              <w:bottom w:val="nil"/>
              <w:right w:val="nil"/>
            </w:tcBorders>
          </w:tcPr>
          <w:p w14:paraId="64A06FED" w14:textId="77777777" w:rsidR="007262BB" w:rsidRPr="00787C43" w:rsidRDefault="007262BB" w:rsidP="007B3812"/>
        </w:tc>
      </w:tr>
      <w:tr w:rsidR="007262BB" w:rsidRPr="00787C43" w14:paraId="72C7FF54" w14:textId="77777777" w:rsidTr="007B3812">
        <w:trPr>
          <w:trHeight w:val="240"/>
          <w:jc w:val="center"/>
        </w:trPr>
        <w:tc>
          <w:tcPr>
            <w:tcW w:w="4876" w:type="dxa"/>
            <w:tcBorders>
              <w:top w:val="nil"/>
              <w:left w:val="nil"/>
              <w:bottom w:val="nil"/>
              <w:right w:val="nil"/>
            </w:tcBorders>
          </w:tcPr>
          <w:p w14:paraId="73BEDC3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C12A81B" w14:textId="77777777" w:rsidR="007262BB" w:rsidRPr="00787C43" w:rsidRDefault="007262BB" w:rsidP="007B3812">
            <w:pPr>
              <w:pStyle w:val="AmColumnHeading"/>
            </w:pPr>
            <w:r w:rsidRPr="00787C43">
              <w:t>Geänderter Text</w:t>
            </w:r>
          </w:p>
        </w:tc>
      </w:tr>
      <w:tr w:rsidR="007262BB" w:rsidRPr="00787C43" w14:paraId="6633C988" w14:textId="77777777" w:rsidTr="007B3812">
        <w:trPr>
          <w:jc w:val="center"/>
        </w:trPr>
        <w:tc>
          <w:tcPr>
            <w:tcW w:w="4876" w:type="dxa"/>
            <w:tcBorders>
              <w:top w:val="nil"/>
              <w:left w:val="nil"/>
              <w:bottom w:val="nil"/>
              <w:right w:val="nil"/>
            </w:tcBorders>
          </w:tcPr>
          <w:p w14:paraId="7D9B2C87" w14:textId="77777777" w:rsidR="007262BB" w:rsidRPr="00787C43" w:rsidRDefault="007262BB" w:rsidP="007B3812">
            <w:pPr>
              <w:pStyle w:val="Normal6a"/>
            </w:pPr>
          </w:p>
        </w:tc>
        <w:tc>
          <w:tcPr>
            <w:tcW w:w="4876" w:type="dxa"/>
            <w:tcBorders>
              <w:top w:val="nil"/>
              <w:left w:val="nil"/>
              <w:bottom w:val="nil"/>
              <w:right w:val="nil"/>
            </w:tcBorders>
          </w:tcPr>
          <w:p w14:paraId="4508305A" w14:textId="77777777" w:rsidR="007262BB" w:rsidRPr="00787C43" w:rsidRDefault="007262BB" w:rsidP="007B3812">
            <w:pPr>
              <w:pStyle w:val="Normal6a"/>
            </w:pPr>
            <w:r w:rsidRPr="00787C43">
              <w:rPr>
                <w:b/>
                <w:i/>
              </w:rPr>
              <w:t>4a.</w:t>
            </w:r>
            <w:r w:rsidRPr="00787C43">
              <w:tab/>
            </w:r>
            <w:r w:rsidRPr="00787C43">
              <w:rPr>
                <w:b/>
                <w:i/>
              </w:rPr>
              <w:t>fordert die Kommission auf, spezifische Maßnahmen zum Schutz von Schwangeren zu fördern; fordert die Kommission ferner auf, Maßnahmen zu fördern, die darauf abzielen, alle Frauen vor Kulturen und Ideologien zu schützen, die ihre Würde und Sicherheit nicht anerkennen oder verletzen, und sicherzustellen, dass ihre Grundrechte jederzeit gewahrt werden;</w:t>
            </w:r>
          </w:p>
        </w:tc>
      </w:tr>
    </w:tbl>
    <w:p w14:paraId="6BC74244"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6461F11" w14:textId="77777777" w:rsidR="007262BB" w:rsidRPr="00787C43" w:rsidRDefault="007262BB" w:rsidP="007262BB">
      <w:r w:rsidRPr="00787C43">
        <w:rPr>
          <w:rStyle w:val="HideTWBExt"/>
        </w:rPr>
        <w:t>&lt;/Amend&gt;</w:t>
      </w:r>
    </w:p>
    <w:p w14:paraId="1C1F825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293</w:t>
      </w:r>
      <w:r w:rsidRPr="00787C43">
        <w:rPr>
          <w:rStyle w:val="HideTWBExt"/>
        </w:rPr>
        <w:t>&lt;/NumAm&gt;</w:t>
      </w:r>
    </w:p>
    <w:p w14:paraId="7FD77228" w14:textId="77777777" w:rsidR="007262BB" w:rsidRPr="00787C43" w:rsidRDefault="007262BB" w:rsidP="007262BB">
      <w:pPr>
        <w:pStyle w:val="NormalBold"/>
      </w:pPr>
      <w:r w:rsidRPr="00787C43">
        <w:rPr>
          <w:rStyle w:val="HideTWBExt"/>
          <w:b w:val="0"/>
        </w:rPr>
        <w:t>&lt;RepeatBlock-By&gt;&lt;Members&gt;</w:t>
      </w:r>
      <w:r w:rsidRPr="00787C43">
        <w:t>Arba Kokalari</w:t>
      </w:r>
      <w:r w:rsidRPr="00787C43">
        <w:rPr>
          <w:rStyle w:val="HideTWBExt"/>
          <w:b w:val="0"/>
        </w:rPr>
        <w:t>&lt;/Members&gt;</w:t>
      </w:r>
    </w:p>
    <w:p w14:paraId="074357BB" w14:textId="77777777" w:rsidR="007262BB" w:rsidRPr="00787C43" w:rsidRDefault="007262BB" w:rsidP="007262BB">
      <w:pPr>
        <w:pStyle w:val="NormalBold"/>
      </w:pPr>
      <w:r w:rsidRPr="00787C43">
        <w:rPr>
          <w:rStyle w:val="HideTWBExt"/>
          <w:b w:val="0"/>
        </w:rPr>
        <w:t>&lt;/RepeatBlock-By&gt;</w:t>
      </w:r>
    </w:p>
    <w:p w14:paraId="3D89435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5E8AF4D" w14:textId="77777777" w:rsidR="007262BB" w:rsidRPr="00787C43" w:rsidRDefault="007262BB" w:rsidP="007262BB">
      <w:pPr>
        <w:pStyle w:val="NormalBold"/>
      </w:pPr>
      <w:r w:rsidRPr="00787C43">
        <w:rPr>
          <w:rStyle w:val="HideTWBExt"/>
        </w:rPr>
        <w:t>&lt;Article&gt;</w:t>
      </w:r>
      <w:r w:rsidRPr="00787C43">
        <w:t>Ziffer 4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2617B6B" w14:textId="77777777" w:rsidTr="007B3812">
        <w:trPr>
          <w:trHeight w:hRule="exact" w:val="240"/>
          <w:jc w:val="center"/>
        </w:trPr>
        <w:tc>
          <w:tcPr>
            <w:tcW w:w="9752" w:type="dxa"/>
            <w:gridSpan w:val="2"/>
            <w:tcBorders>
              <w:top w:val="nil"/>
              <w:left w:val="nil"/>
              <w:bottom w:val="nil"/>
              <w:right w:val="nil"/>
            </w:tcBorders>
          </w:tcPr>
          <w:p w14:paraId="5A9A093E" w14:textId="77777777" w:rsidR="007262BB" w:rsidRPr="00787C43" w:rsidRDefault="007262BB" w:rsidP="007B3812"/>
        </w:tc>
      </w:tr>
      <w:tr w:rsidR="007262BB" w:rsidRPr="00787C43" w14:paraId="2AE37349" w14:textId="77777777" w:rsidTr="007B3812">
        <w:trPr>
          <w:trHeight w:val="240"/>
          <w:jc w:val="center"/>
        </w:trPr>
        <w:tc>
          <w:tcPr>
            <w:tcW w:w="4876" w:type="dxa"/>
            <w:tcBorders>
              <w:top w:val="nil"/>
              <w:left w:val="nil"/>
              <w:bottom w:val="nil"/>
              <w:right w:val="nil"/>
            </w:tcBorders>
          </w:tcPr>
          <w:p w14:paraId="50C8A74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CC69F8B" w14:textId="77777777" w:rsidR="007262BB" w:rsidRPr="00787C43" w:rsidRDefault="007262BB" w:rsidP="007B3812">
            <w:pPr>
              <w:pStyle w:val="AmColumnHeading"/>
            </w:pPr>
            <w:r w:rsidRPr="00787C43">
              <w:t>Geänderter Text</w:t>
            </w:r>
          </w:p>
        </w:tc>
      </w:tr>
      <w:tr w:rsidR="007262BB" w:rsidRPr="00787C43" w14:paraId="24CBC7A1" w14:textId="77777777" w:rsidTr="007B3812">
        <w:trPr>
          <w:jc w:val="center"/>
        </w:trPr>
        <w:tc>
          <w:tcPr>
            <w:tcW w:w="4876" w:type="dxa"/>
            <w:tcBorders>
              <w:top w:val="nil"/>
              <w:left w:val="nil"/>
              <w:bottom w:val="nil"/>
              <w:right w:val="nil"/>
            </w:tcBorders>
          </w:tcPr>
          <w:p w14:paraId="72CA7E8C" w14:textId="77777777" w:rsidR="007262BB" w:rsidRPr="00787C43" w:rsidRDefault="007262BB" w:rsidP="007B3812">
            <w:pPr>
              <w:pStyle w:val="Normal6a"/>
            </w:pPr>
          </w:p>
        </w:tc>
        <w:tc>
          <w:tcPr>
            <w:tcW w:w="4876" w:type="dxa"/>
            <w:tcBorders>
              <w:top w:val="nil"/>
              <w:left w:val="nil"/>
              <w:bottom w:val="nil"/>
              <w:right w:val="nil"/>
            </w:tcBorders>
          </w:tcPr>
          <w:p w14:paraId="5D65C88E" w14:textId="77777777" w:rsidR="007262BB" w:rsidRPr="00787C43" w:rsidRDefault="007262BB" w:rsidP="007B3812">
            <w:pPr>
              <w:pStyle w:val="Normal6a"/>
            </w:pPr>
            <w:r w:rsidRPr="00787C43">
              <w:rPr>
                <w:b/>
                <w:i/>
              </w:rPr>
              <w:t>4a.</w:t>
            </w:r>
            <w:r w:rsidRPr="00787C43">
              <w:tab/>
            </w:r>
            <w:r w:rsidRPr="00787C43">
              <w:rPr>
                <w:b/>
                <w:i/>
              </w:rPr>
              <w:t>fordert die Kommission und die Mitgliedstaaten auf, das Übereinkommen von Istanbul vollständig umzusetzen; fordert die verbleibenden Mitgliedstaaten und Nicht-EU-Länder ferner nachdrücklich auf, das Übereinkommen zu ratifizieren, um die Rechte der Frau zu stärken und geschlechtsspezifische Gewalt zu bekämpfen;</w:t>
            </w:r>
          </w:p>
        </w:tc>
      </w:tr>
    </w:tbl>
    <w:p w14:paraId="38B62F6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0443F15" w14:textId="77777777" w:rsidR="007262BB" w:rsidRPr="00787C43" w:rsidRDefault="007262BB" w:rsidP="007262BB">
      <w:r w:rsidRPr="00787C43">
        <w:rPr>
          <w:rStyle w:val="HideTWBExt"/>
        </w:rPr>
        <w:t>&lt;/Amend&gt;</w:t>
      </w:r>
    </w:p>
    <w:p w14:paraId="4C9BC25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294</w:t>
      </w:r>
      <w:r w:rsidRPr="00787C43">
        <w:rPr>
          <w:rStyle w:val="HideTWBExt"/>
        </w:rPr>
        <w:t>&lt;/NumAm&gt;</w:t>
      </w:r>
    </w:p>
    <w:p w14:paraId="0E7BF03B" w14:textId="77777777" w:rsidR="007262BB" w:rsidRPr="00787C43" w:rsidRDefault="007262BB" w:rsidP="007262BB">
      <w:pPr>
        <w:pStyle w:val="NormalBold"/>
      </w:pPr>
      <w:r w:rsidRPr="00787C43">
        <w:rPr>
          <w:rStyle w:val="HideTWBExt"/>
          <w:b w:val="0"/>
        </w:rPr>
        <w:t>&lt;RepeatBlock-By&gt;&lt;Members&gt;</w:t>
      </w:r>
      <w:r w:rsidRPr="00787C43">
        <w:t>Maria Walsh, Liesbet Sommen</w:t>
      </w:r>
      <w:r w:rsidRPr="00787C43">
        <w:rPr>
          <w:rStyle w:val="HideTWBExt"/>
          <w:b w:val="0"/>
        </w:rPr>
        <w:t>&lt;/Members&gt;</w:t>
      </w:r>
    </w:p>
    <w:p w14:paraId="43BBD2BD" w14:textId="77777777" w:rsidR="007262BB" w:rsidRPr="00787C43" w:rsidRDefault="007262BB" w:rsidP="007262BB">
      <w:pPr>
        <w:pStyle w:val="NormalBold"/>
      </w:pPr>
      <w:r w:rsidRPr="00787C43">
        <w:rPr>
          <w:rStyle w:val="HideTWBExt"/>
          <w:b w:val="0"/>
        </w:rPr>
        <w:t>&lt;/RepeatBlock-By&gt;</w:t>
      </w:r>
    </w:p>
    <w:p w14:paraId="1790653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986DC0C" w14:textId="77777777" w:rsidR="007262BB" w:rsidRPr="00787C43" w:rsidRDefault="007262BB" w:rsidP="007262BB">
      <w:pPr>
        <w:pStyle w:val="NormalBold"/>
      </w:pPr>
      <w:r w:rsidRPr="00787C43">
        <w:rPr>
          <w:rStyle w:val="HideTWBExt"/>
        </w:rPr>
        <w:t>&lt;Article&gt;</w:t>
      </w:r>
      <w:r w:rsidRPr="00787C43">
        <w:t>Ziffer 4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A372D43" w14:textId="77777777" w:rsidTr="007B3812">
        <w:trPr>
          <w:trHeight w:hRule="exact" w:val="240"/>
          <w:jc w:val="center"/>
        </w:trPr>
        <w:tc>
          <w:tcPr>
            <w:tcW w:w="9752" w:type="dxa"/>
            <w:gridSpan w:val="2"/>
            <w:tcBorders>
              <w:top w:val="nil"/>
              <w:left w:val="nil"/>
              <w:bottom w:val="nil"/>
              <w:right w:val="nil"/>
            </w:tcBorders>
          </w:tcPr>
          <w:p w14:paraId="65B48AA1" w14:textId="77777777" w:rsidR="007262BB" w:rsidRPr="00787C43" w:rsidRDefault="007262BB" w:rsidP="007B3812"/>
        </w:tc>
      </w:tr>
      <w:tr w:rsidR="007262BB" w:rsidRPr="00787C43" w14:paraId="59FD3711" w14:textId="77777777" w:rsidTr="007B3812">
        <w:trPr>
          <w:trHeight w:val="240"/>
          <w:jc w:val="center"/>
        </w:trPr>
        <w:tc>
          <w:tcPr>
            <w:tcW w:w="4876" w:type="dxa"/>
            <w:tcBorders>
              <w:top w:val="nil"/>
              <w:left w:val="nil"/>
              <w:bottom w:val="nil"/>
              <w:right w:val="nil"/>
            </w:tcBorders>
          </w:tcPr>
          <w:p w14:paraId="11D036F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BD94A1D" w14:textId="77777777" w:rsidR="007262BB" w:rsidRPr="00787C43" w:rsidRDefault="007262BB" w:rsidP="007B3812">
            <w:pPr>
              <w:pStyle w:val="AmColumnHeading"/>
            </w:pPr>
            <w:r w:rsidRPr="00787C43">
              <w:t>Geänderter Text</w:t>
            </w:r>
          </w:p>
        </w:tc>
      </w:tr>
      <w:tr w:rsidR="007262BB" w:rsidRPr="00787C43" w14:paraId="6EBB8323" w14:textId="77777777" w:rsidTr="007B3812">
        <w:trPr>
          <w:jc w:val="center"/>
        </w:trPr>
        <w:tc>
          <w:tcPr>
            <w:tcW w:w="4876" w:type="dxa"/>
            <w:tcBorders>
              <w:top w:val="nil"/>
              <w:left w:val="nil"/>
              <w:bottom w:val="nil"/>
              <w:right w:val="nil"/>
            </w:tcBorders>
          </w:tcPr>
          <w:p w14:paraId="62365CD1" w14:textId="77777777" w:rsidR="007262BB" w:rsidRPr="00787C43" w:rsidRDefault="007262BB" w:rsidP="007B3812">
            <w:pPr>
              <w:pStyle w:val="Normal6a"/>
            </w:pPr>
          </w:p>
        </w:tc>
        <w:tc>
          <w:tcPr>
            <w:tcW w:w="4876" w:type="dxa"/>
            <w:tcBorders>
              <w:top w:val="nil"/>
              <w:left w:val="nil"/>
              <w:bottom w:val="nil"/>
              <w:right w:val="nil"/>
            </w:tcBorders>
          </w:tcPr>
          <w:p w14:paraId="5A93AF5E" w14:textId="77777777" w:rsidR="007262BB" w:rsidRPr="00787C43" w:rsidRDefault="007262BB" w:rsidP="007B3812">
            <w:pPr>
              <w:pStyle w:val="Normal6a"/>
            </w:pPr>
            <w:r w:rsidRPr="00787C43">
              <w:rPr>
                <w:b/>
                <w:i/>
              </w:rPr>
              <w:t>4a.</w:t>
            </w:r>
            <w:r w:rsidRPr="00787C43">
              <w:tab/>
            </w:r>
            <w:r w:rsidRPr="00787C43">
              <w:rPr>
                <w:b/>
                <w:i/>
              </w:rPr>
              <w:t>fordert die Kommission nachdrücklich auf, hervorzuheben, dass das Berichterstattungselement der Richtlinie von entscheidender Bedeutung ist, wenn es darum geht, dass die Richtlinie wirksam zur Verhütung und Beseitigung solcher Gewalt gegen Frauen und Mädchen beiträgt;</w:t>
            </w:r>
          </w:p>
        </w:tc>
      </w:tr>
    </w:tbl>
    <w:p w14:paraId="2AA2B55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F13024D" w14:textId="77777777" w:rsidR="007262BB" w:rsidRPr="00787C43" w:rsidRDefault="007262BB" w:rsidP="007262BB">
      <w:r w:rsidRPr="00787C43">
        <w:rPr>
          <w:rStyle w:val="HideTWBExt"/>
        </w:rPr>
        <w:t>&lt;/Amend&gt;</w:t>
      </w:r>
    </w:p>
    <w:p w14:paraId="09FE6BE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295</w:t>
      </w:r>
      <w:r w:rsidRPr="00787C43">
        <w:rPr>
          <w:rStyle w:val="HideTWBExt"/>
        </w:rPr>
        <w:t>&lt;/NumAm&gt;</w:t>
      </w:r>
    </w:p>
    <w:p w14:paraId="007F3A05"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2BE179E8" w14:textId="77777777" w:rsidR="007262BB" w:rsidRPr="00787C43" w:rsidRDefault="007262BB" w:rsidP="007262BB">
      <w:pPr>
        <w:pStyle w:val="NormalBold"/>
      </w:pPr>
      <w:r w:rsidRPr="00787C43">
        <w:rPr>
          <w:rStyle w:val="HideTWBExt"/>
          <w:b w:val="0"/>
        </w:rPr>
        <w:lastRenderedPageBreak/>
        <w:t>&lt;/RepeatBlock-By&gt;</w:t>
      </w:r>
    </w:p>
    <w:p w14:paraId="040E739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974BFE2" w14:textId="77777777" w:rsidR="007262BB" w:rsidRPr="00787C43" w:rsidRDefault="007262BB" w:rsidP="007262BB">
      <w:pPr>
        <w:pStyle w:val="NormalBold"/>
      </w:pPr>
      <w:r w:rsidRPr="00787C43">
        <w:rPr>
          <w:rStyle w:val="HideTWBExt"/>
        </w:rPr>
        <w:t>&lt;Article&gt;</w:t>
      </w:r>
      <w:r w:rsidRPr="00787C43">
        <w:t>Ziffer 4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6ABEC05" w14:textId="77777777" w:rsidTr="007B3812">
        <w:trPr>
          <w:trHeight w:hRule="exact" w:val="240"/>
          <w:jc w:val="center"/>
        </w:trPr>
        <w:tc>
          <w:tcPr>
            <w:tcW w:w="9752" w:type="dxa"/>
            <w:gridSpan w:val="2"/>
            <w:tcBorders>
              <w:top w:val="nil"/>
              <w:left w:val="nil"/>
              <w:bottom w:val="nil"/>
              <w:right w:val="nil"/>
            </w:tcBorders>
          </w:tcPr>
          <w:p w14:paraId="4EF20B64" w14:textId="77777777" w:rsidR="007262BB" w:rsidRPr="00787C43" w:rsidRDefault="007262BB" w:rsidP="007B3812"/>
        </w:tc>
      </w:tr>
      <w:tr w:rsidR="007262BB" w:rsidRPr="00787C43" w14:paraId="4A6E8B6F" w14:textId="77777777" w:rsidTr="007B3812">
        <w:trPr>
          <w:trHeight w:val="240"/>
          <w:jc w:val="center"/>
        </w:trPr>
        <w:tc>
          <w:tcPr>
            <w:tcW w:w="4876" w:type="dxa"/>
            <w:tcBorders>
              <w:top w:val="nil"/>
              <w:left w:val="nil"/>
              <w:bottom w:val="nil"/>
              <w:right w:val="nil"/>
            </w:tcBorders>
          </w:tcPr>
          <w:p w14:paraId="7C8A5CD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318D349" w14:textId="77777777" w:rsidR="007262BB" w:rsidRPr="00787C43" w:rsidRDefault="007262BB" w:rsidP="007B3812">
            <w:pPr>
              <w:pStyle w:val="AmColumnHeading"/>
            </w:pPr>
            <w:r w:rsidRPr="00787C43">
              <w:t>Geänderter Text</w:t>
            </w:r>
          </w:p>
        </w:tc>
      </w:tr>
      <w:tr w:rsidR="007262BB" w:rsidRPr="00787C43" w14:paraId="4D7658F6" w14:textId="77777777" w:rsidTr="007B3812">
        <w:trPr>
          <w:jc w:val="center"/>
        </w:trPr>
        <w:tc>
          <w:tcPr>
            <w:tcW w:w="4876" w:type="dxa"/>
            <w:tcBorders>
              <w:top w:val="nil"/>
              <w:left w:val="nil"/>
              <w:bottom w:val="nil"/>
              <w:right w:val="nil"/>
            </w:tcBorders>
          </w:tcPr>
          <w:p w14:paraId="0DE7FB17" w14:textId="77777777" w:rsidR="007262BB" w:rsidRPr="00787C43" w:rsidRDefault="007262BB" w:rsidP="007B3812">
            <w:pPr>
              <w:pStyle w:val="Normal6a"/>
            </w:pPr>
          </w:p>
        </w:tc>
        <w:tc>
          <w:tcPr>
            <w:tcW w:w="4876" w:type="dxa"/>
            <w:tcBorders>
              <w:top w:val="nil"/>
              <w:left w:val="nil"/>
              <w:bottom w:val="nil"/>
              <w:right w:val="nil"/>
            </w:tcBorders>
          </w:tcPr>
          <w:p w14:paraId="17986C10" w14:textId="77777777" w:rsidR="007262BB" w:rsidRPr="00787C43" w:rsidRDefault="007262BB" w:rsidP="007B3812">
            <w:pPr>
              <w:pStyle w:val="Normal6a"/>
            </w:pPr>
            <w:r w:rsidRPr="00787C43">
              <w:rPr>
                <w:b/>
                <w:i/>
              </w:rPr>
              <w:t>4b.</w:t>
            </w:r>
            <w:r w:rsidRPr="00787C43">
              <w:tab/>
            </w:r>
            <w:r w:rsidRPr="00787C43">
              <w:rPr>
                <w:b/>
                <w:i/>
              </w:rPr>
              <w:t>fordert die Kommission auf, ihrer Aufforderung zur Stellungnahme aus dem Jahr 2022 nachzukommen und ihre Empfehlung zur Prävention schädlicher Praktiken gegen Frauen und Mädchen rasch zu veröffentlichen, um ihre Komplementarität mit der Richtlinie zur Bekämpfung von Gewalt gegen Frauen und häuslicher Gewalt sicherzustellen und einen Schritt weiter zu gehen, unter anderem indem sie alle Formen geburtshilflicher und gynäkologischer Gewalt und Fehlverhalten im medizinischen Bereich abdeckt;</w:t>
            </w:r>
          </w:p>
        </w:tc>
      </w:tr>
    </w:tbl>
    <w:p w14:paraId="503FA33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4656A9E" w14:textId="77777777" w:rsidR="007262BB" w:rsidRPr="00787C43" w:rsidRDefault="007262BB" w:rsidP="007262BB">
      <w:r w:rsidRPr="00787C43">
        <w:rPr>
          <w:rStyle w:val="HideTWBExt"/>
        </w:rPr>
        <w:t>&lt;/Amend&gt;</w:t>
      </w:r>
    </w:p>
    <w:p w14:paraId="7513438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296</w:t>
      </w:r>
      <w:r w:rsidRPr="00787C43">
        <w:rPr>
          <w:rStyle w:val="HideTWBExt"/>
        </w:rPr>
        <w:t>&lt;/NumAm&gt;</w:t>
      </w:r>
    </w:p>
    <w:p w14:paraId="7F138CBA"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2C0ABC60" w14:textId="77777777" w:rsidR="007262BB" w:rsidRPr="00787C43" w:rsidRDefault="007262BB" w:rsidP="007262BB">
      <w:pPr>
        <w:pStyle w:val="NormalBold"/>
      </w:pPr>
      <w:r w:rsidRPr="00787C43">
        <w:rPr>
          <w:rStyle w:val="HideTWBExt"/>
          <w:b w:val="0"/>
        </w:rPr>
        <w:t>&lt;/RepeatBlock-By&gt;</w:t>
      </w:r>
    </w:p>
    <w:p w14:paraId="32E96BA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FD35855" w14:textId="77777777" w:rsidR="007262BB" w:rsidRPr="00787C43" w:rsidRDefault="007262BB" w:rsidP="007262BB">
      <w:pPr>
        <w:pStyle w:val="NormalBold"/>
      </w:pPr>
      <w:r w:rsidRPr="00787C43">
        <w:rPr>
          <w:rStyle w:val="HideTWBExt"/>
        </w:rPr>
        <w:t>&lt;Article&gt;</w:t>
      </w:r>
      <w:r w:rsidRPr="00787C43">
        <w:t>Ziffer 4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AB75081" w14:textId="77777777" w:rsidTr="007B3812">
        <w:trPr>
          <w:trHeight w:hRule="exact" w:val="240"/>
          <w:jc w:val="center"/>
        </w:trPr>
        <w:tc>
          <w:tcPr>
            <w:tcW w:w="9752" w:type="dxa"/>
            <w:gridSpan w:val="2"/>
            <w:tcBorders>
              <w:top w:val="nil"/>
              <w:left w:val="nil"/>
              <w:bottom w:val="nil"/>
              <w:right w:val="nil"/>
            </w:tcBorders>
          </w:tcPr>
          <w:p w14:paraId="29F081FB" w14:textId="77777777" w:rsidR="007262BB" w:rsidRPr="00787C43" w:rsidRDefault="007262BB" w:rsidP="007B3812"/>
        </w:tc>
      </w:tr>
      <w:tr w:rsidR="007262BB" w:rsidRPr="00787C43" w14:paraId="3355D630" w14:textId="77777777" w:rsidTr="007B3812">
        <w:trPr>
          <w:trHeight w:val="240"/>
          <w:jc w:val="center"/>
        </w:trPr>
        <w:tc>
          <w:tcPr>
            <w:tcW w:w="4876" w:type="dxa"/>
            <w:tcBorders>
              <w:top w:val="nil"/>
              <w:left w:val="nil"/>
              <w:bottom w:val="nil"/>
              <w:right w:val="nil"/>
            </w:tcBorders>
          </w:tcPr>
          <w:p w14:paraId="359821E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85A82BA" w14:textId="77777777" w:rsidR="007262BB" w:rsidRPr="00787C43" w:rsidRDefault="007262BB" w:rsidP="007B3812">
            <w:pPr>
              <w:pStyle w:val="AmColumnHeading"/>
            </w:pPr>
            <w:r w:rsidRPr="00787C43">
              <w:t>Geänderter Text</w:t>
            </w:r>
          </w:p>
        </w:tc>
      </w:tr>
      <w:tr w:rsidR="007262BB" w:rsidRPr="00787C43" w14:paraId="024DD5A7" w14:textId="77777777" w:rsidTr="007B3812">
        <w:trPr>
          <w:jc w:val="center"/>
        </w:trPr>
        <w:tc>
          <w:tcPr>
            <w:tcW w:w="4876" w:type="dxa"/>
            <w:tcBorders>
              <w:top w:val="nil"/>
              <w:left w:val="nil"/>
              <w:bottom w:val="nil"/>
              <w:right w:val="nil"/>
            </w:tcBorders>
          </w:tcPr>
          <w:p w14:paraId="7F06C740" w14:textId="77777777" w:rsidR="007262BB" w:rsidRPr="00787C43" w:rsidRDefault="007262BB" w:rsidP="007B3812">
            <w:pPr>
              <w:pStyle w:val="Normal6a"/>
            </w:pPr>
          </w:p>
        </w:tc>
        <w:tc>
          <w:tcPr>
            <w:tcW w:w="4876" w:type="dxa"/>
            <w:tcBorders>
              <w:top w:val="nil"/>
              <w:left w:val="nil"/>
              <w:bottom w:val="nil"/>
              <w:right w:val="nil"/>
            </w:tcBorders>
          </w:tcPr>
          <w:p w14:paraId="4216DDF5" w14:textId="77777777" w:rsidR="007262BB" w:rsidRPr="00787C43" w:rsidRDefault="007262BB" w:rsidP="007B3812">
            <w:pPr>
              <w:pStyle w:val="Normal6a"/>
            </w:pPr>
            <w:r w:rsidRPr="00787C43">
              <w:rPr>
                <w:b/>
                <w:i/>
              </w:rPr>
              <w:t>4b.</w:t>
            </w:r>
            <w:r w:rsidRPr="00787C43">
              <w:tab/>
            </w:r>
            <w:r w:rsidRPr="00787C43">
              <w:rPr>
                <w:b/>
                <w:i/>
              </w:rPr>
              <w:t>fordert die Kommission auf, den Austausch zwischen den Mitgliedstaaten zum Thema geburtshilfliche Gewalt zu erleichtern, unter anderem durch Seminare zum gegenseitigen Lernen mit den Mitgliedstaaten, und das EIGE zu beauftragen, eine Reihe quantitativer und qualitativer Indikatoren zur Messung der Prävalenz und der Formen des Auftretens von geburtshilflicher Gewalt zu entwickeln;</w:t>
            </w:r>
          </w:p>
        </w:tc>
      </w:tr>
    </w:tbl>
    <w:p w14:paraId="7F0A0C6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F89E598" w14:textId="77777777" w:rsidR="007262BB" w:rsidRPr="00787C43" w:rsidRDefault="007262BB" w:rsidP="007262BB">
      <w:r w:rsidRPr="00787C43">
        <w:rPr>
          <w:rStyle w:val="HideTWBExt"/>
        </w:rPr>
        <w:t>&lt;/Amend&gt;</w:t>
      </w:r>
    </w:p>
    <w:p w14:paraId="30312CB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297</w:t>
      </w:r>
      <w:r w:rsidRPr="00787C43">
        <w:rPr>
          <w:rStyle w:val="HideTWBExt"/>
        </w:rPr>
        <w:t>&lt;/NumAm&gt;</w:t>
      </w:r>
    </w:p>
    <w:p w14:paraId="698C1B06" w14:textId="77777777" w:rsidR="007262BB" w:rsidRPr="00787C43" w:rsidRDefault="007262BB" w:rsidP="007262BB">
      <w:pPr>
        <w:pStyle w:val="NormalBold"/>
      </w:pPr>
      <w:r w:rsidRPr="00787C43">
        <w:rPr>
          <w:rStyle w:val="HideTWBExt"/>
          <w:b w:val="0"/>
        </w:rPr>
        <w:lastRenderedPageBreak/>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3EF5B322" w14:textId="77777777" w:rsidR="007262BB" w:rsidRPr="00787C43" w:rsidRDefault="007262BB" w:rsidP="007262BB">
      <w:pPr>
        <w:pStyle w:val="NormalBold"/>
      </w:pPr>
      <w:r w:rsidRPr="00787C43">
        <w:rPr>
          <w:rStyle w:val="HideTWBExt"/>
          <w:b w:val="0"/>
        </w:rPr>
        <w:t>&lt;/RepeatBlock-By&gt;</w:t>
      </w:r>
    </w:p>
    <w:p w14:paraId="72E6062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D86E819" w14:textId="77777777" w:rsidR="007262BB" w:rsidRPr="00787C43" w:rsidRDefault="007262BB" w:rsidP="007262BB">
      <w:pPr>
        <w:pStyle w:val="NormalBold"/>
      </w:pPr>
      <w:r w:rsidRPr="00787C43">
        <w:rPr>
          <w:rStyle w:val="HideTWBExt"/>
        </w:rPr>
        <w:t>&lt;Article&gt;</w:t>
      </w:r>
      <w:r w:rsidRPr="00787C43">
        <w:t>Ziffer 4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9517495" w14:textId="77777777" w:rsidTr="007B3812">
        <w:trPr>
          <w:trHeight w:hRule="exact" w:val="240"/>
          <w:jc w:val="center"/>
        </w:trPr>
        <w:tc>
          <w:tcPr>
            <w:tcW w:w="9752" w:type="dxa"/>
            <w:gridSpan w:val="2"/>
            <w:tcBorders>
              <w:top w:val="nil"/>
              <w:left w:val="nil"/>
              <w:bottom w:val="nil"/>
              <w:right w:val="nil"/>
            </w:tcBorders>
          </w:tcPr>
          <w:p w14:paraId="3B82F082" w14:textId="77777777" w:rsidR="007262BB" w:rsidRPr="00787C43" w:rsidRDefault="007262BB" w:rsidP="007B3812"/>
        </w:tc>
      </w:tr>
      <w:tr w:rsidR="007262BB" w:rsidRPr="00787C43" w14:paraId="78283052" w14:textId="77777777" w:rsidTr="007B3812">
        <w:trPr>
          <w:trHeight w:val="240"/>
          <w:jc w:val="center"/>
        </w:trPr>
        <w:tc>
          <w:tcPr>
            <w:tcW w:w="4876" w:type="dxa"/>
            <w:tcBorders>
              <w:top w:val="nil"/>
              <w:left w:val="nil"/>
              <w:bottom w:val="nil"/>
              <w:right w:val="nil"/>
            </w:tcBorders>
          </w:tcPr>
          <w:p w14:paraId="34F24B4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E3F9446" w14:textId="77777777" w:rsidR="007262BB" w:rsidRPr="00787C43" w:rsidRDefault="007262BB" w:rsidP="007B3812">
            <w:pPr>
              <w:pStyle w:val="AmColumnHeading"/>
            </w:pPr>
            <w:r w:rsidRPr="00787C43">
              <w:t>Geänderter Text</w:t>
            </w:r>
          </w:p>
        </w:tc>
      </w:tr>
      <w:tr w:rsidR="007262BB" w:rsidRPr="00787C43" w14:paraId="58E994CB" w14:textId="77777777" w:rsidTr="007B3812">
        <w:trPr>
          <w:jc w:val="center"/>
        </w:trPr>
        <w:tc>
          <w:tcPr>
            <w:tcW w:w="4876" w:type="dxa"/>
            <w:tcBorders>
              <w:top w:val="nil"/>
              <w:left w:val="nil"/>
              <w:bottom w:val="nil"/>
              <w:right w:val="nil"/>
            </w:tcBorders>
          </w:tcPr>
          <w:p w14:paraId="38D2B366" w14:textId="77777777" w:rsidR="007262BB" w:rsidRPr="00787C43" w:rsidRDefault="007262BB" w:rsidP="007B3812">
            <w:pPr>
              <w:pStyle w:val="Normal6a"/>
            </w:pPr>
          </w:p>
        </w:tc>
        <w:tc>
          <w:tcPr>
            <w:tcW w:w="4876" w:type="dxa"/>
            <w:tcBorders>
              <w:top w:val="nil"/>
              <w:left w:val="nil"/>
              <w:bottom w:val="nil"/>
              <w:right w:val="nil"/>
            </w:tcBorders>
          </w:tcPr>
          <w:p w14:paraId="06392268" w14:textId="77777777" w:rsidR="007262BB" w:rsidRPr="00787C43" w:rsidRDefault="007262BB" w:rsidP="007B3812">
            <w:pPr>
              <w:pStyle w:val="Normal6a"/>
            </w:pPr>
            <w:r w:rsidRPr="00787C43">
              <w:rPr>
                <w:b/>
                <w:i/>
              </w:rPr>
              <w:t>4b.</w:t>
            </w:r>
            <w:r w:rsidRPr="00787C43">
              <w:tab/>
            </w:r>
            <w:r w:rsidRPr="00787C43">
              <w:rPr>
                <w:b/>
                <w:i/>
              </w:rPr>
              <w:t>fordert die Kommission auf, den Austausch zwischen den Mitgliedstaaten zum Thema geburtshilfliche Gewalt zu erleichtern, unter anderem durch Seminare zum gegenseitigen Lernen mit den Mitgliedstaaten, und das EIGE zu beauftragen, eine Reihe quantitativer und qualitativer Indikatoren zur Messung der Prävalenz und der Formen des Auftretens von geburtshilflicher Gewalt zu entwickeln;</w:t>
            </w:r>
          </w:p>
        </w:tc>
      </w:tr>
    </w:tbl>
    <w:p w14:paraId="13FE259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7F5A0CD" w14:textId="77777777" w:rsidR="007262BB" w:rsidRPr="00787C43" w:rsidRDefault="007262BB" w:rsidP="007262BB">
      <w:r w:rsidRPr="00787C43">
        <w:rPr>
          <w:rStyle w:val="HideTWBExt"/>
        </w:rPr>
        <w:t>&lt;/Amend&gt;</w:t>
      </w:r>
    </w:p>
    <w:p w14:paraId="1602EE2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298</w:t>
      </w:r>
      <w:r w:rsidRPr="00787C43">
        <w:rPr>
          <w:rStyle w:val="HideTWBExt"/>
        </w:rPr>
        <w:t>&lt;/NumAm&gt;</w:t>
      </w:r>
    </w:p>
    <w:p w14:paraId="097648CD"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19D387AA" w14:textId="77777777" w:rsidR="007262BB" w:rsidRPr="00787C43" w:rsidRDefault="007262BB" w:rsidP="007262BB">
      <w:pPr>
        <w:pStyle w:val="NormalBold"/>
      </w:pPr>
      <w:r w:rsidRPr="00787C43">
        <w:rPr>
          <w:rStyle w:val="HideTWBExt"/>
          <w:b w:val="0"/>
        </w:rPr>
        <w:t>&lt;/RepeatBlock-By&gt;</w:t>
      </w:r>
    </w:p>
    <w:p w14:paraId="6308382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D5F4799" w14:textId="77777777" w:rsidR="007262BB" w:rsidRPr="00787C43" w:rsidRDefault="007262BB" w:rsidP="007262BB">
      <w:pPr>
        <w:pStyle w:val="NormalBold"/>
      </w:pPr>
      <w:r w:rsidRPr="00787C43">
        <w:rPr>
          <w:rStyle w:val="HideTWBExt"/>
        </w:rPr>
        <w:t>&lt;Article&gt;</w:t>
      </w:r>
      <w:r w:rsidRPr="00787C43">
        <w:t>Ziffer 4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76CE491" w14:textId="77777777" w:rsidTr="007B3812">
        <w:trPr>
          <w:trHeight w:hRule="exact" w:val="240"/>
          <w:jc w:val="center"/>
        </w:trPr>
        <w:tc>
          <w:tcPr>
            <w:tcW w:w="9752" w:type="dxa"/>
            <w:gridSpan w:val="2"/>
            <w:tcBorders>
              <w:top w:val="nil"/>
              <w:left w:val="nil"/>
              <w:bottom w:val="nil"/>
              <w:right w:val="nil"/>
            </w:tcBorders>
          </w:tcPr>
          <w:p w14:paraId="5B4A9617" w14:textId="77777777" w:rsidR="007262BB" w:rsidRPr="00787C43" w:rsidRDefault="007262BB" w:rsidP="007B3812"/>
        </w:tc>
      </w:tr>
      <w:tr w:rsidR="007262BB" w:rsidRPr="00787C43" w14:paraId="116885F4" w14:textId="77777777" w:rsidTr="007B3812">
        <w:trPr>
          <w:trHeight w:val="240"/>
          <w:jc w:val="center"/>
        </w:trPr>
        <w:tc>
          <w:tcPr>
            <w:tcW w:w="4876" w:type="dxa"/>
            <w:tcBorders>
              <w:top w:val="nil"/>
              <w:left w:val="nil"/>
              <w:bottom w:val="nil"/>
              <w:right w:val="nil"/>
            </w:tcBorders>
          </w:tcPr>
          <w:p w14:paraId="0789845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1A5D1A5" w14:textId="77777777" w:rsidR="007262BB" w:rsidRPr="00787C43" w:rsidRDefault="007262BB" w:rsidP="007B3812">
            <w:pPr>
              <w:pStyle w:val="AmColumnHeading"/>
            </w:pPr>
            <w:r w:rsidRPr="00787C43">
              <w:t>Geänderter Text</w:t>
            </w:r>
          </w:p>
        </w:tc>
      </w:tr>
      <w:tr w:rsidR="007262BB" w:rsidRPr="00787C43" w14:paraId="3A3D9DA6" w14:textId="77777777" w:rsidTr="007B3812">
        <w:trPr>
          <w:jc w:val="center"/>
        </w:trPr>
        <w:tc>
          <w:tcPr>
            <w:tcW w:w="4876" w:type="dxa"/>
            <w:tcBorders>
              <w:top w:val="nil"/>
              <w:left w:val="nil"/>
              <w:bottom w:val="nil"/>
              <w:right w:val="nil"/>
            </w:tcBorders>
          </w:tcPr>
          <w:p w14:paraId="71E7A167" w14:textId="77777777" w:rsidR="007262BB" w:rsidRPr="00787C43" w:rsidRDefault="007262BB" w:rsidP="007B3812">
            <w:pPr>
              <w:pStyle w:val="Normal6a"/>
            </w:pPr>
          </w:p>
        </w:tc>
        <w:tc>
          <w:tcPr>
            <w:tcW w:w="4876" w:type="dxa"/>
            <w:tcBorders>
              <w:top w:val="nil"/>
              <w:left w:val="nil"/>
              <w:bottom w:val="nil"/>
              <w:right w:val="nil"/>
            </w:tcBorders>
          </w:tcPr>
          <w:p w14:paraId="5E27DC5C" w14:textId="77777777" w:rsidR="007262BB" w:rsidRPr="00787C43" w:rsidRDefault="007262BB" w:rsidP="007B3812">
            <w:pPr>
              <w:pStyle w:val="Normal6a"/>
            </w:pPr>
            <w:r w:rsidRPr="00787C43">
              <w:rPr>
                <w:b/>
                <w:i/>
              </w:rPr>
              <w:t>4b.</w:t>
            </w:r>
            <w:r w:rsidRPr="00787C43">
              <w:tab/>
            </w:r>
            <w:r w:rsidRPr="00787C43">
              <w:rPr>
                <w:b/>
                <w:i/>
              </w:rPr>
              <w:t>betont, dass Cybergewalt und Hetze erhebliche Auswirkungen auf die Teilhabe von Frauen am öffentlichen Leben haben und auch eine Bedrohung für die Demokratie darstellen;</w:t>
            </w:r>
          </w:p>
        </w:tc>
      </w:tr>
    </w:tbl>
    <w:p w14:paraId="68D5B62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9BAEA7C" w14:textId="77777777" w:rsidR="007262BB" w:rsidRPr="00787C43" w:rsidRDefault="007262BB" w:rsidP="007262BB">
      <w:r w:rsidRPr="00787C43">
        <w:rPr>
          <w:rStyle w:val="HideTWBExt"/>
        </w:rPr>
        <w:t>&lt;/Amend&gt;</w:t>
      </w:r>
    </w:p>
    <w:p w14:paraId="0FD5A74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299</w:t>
      </w:r>
      <w:r w:rsidRPr="00787C43">
        <w:rPr>
          <w:rStyle w:val="HideTWBExt"/>
        </w:rPr>
        <w:t>&lt;/NumAm&gt;</w:t>
      </w:r>
    </w:p>
    <w:p w14:paraId="12801E8D"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5820B813" w14:textId="77777777" w:rsidR="007262BB" w:rsidRPr="00787C43" w:rsidRDefault="007262BB" w:rsidP="007262BB">
      <w:pPr>
        <w:pStyle w:val="NormalBold"/>
      </w:pPr>
      <w:r w:rsidRPr="00787C43">
        <w:rPr>
          <w:rStyle w:val="HideTWBExt"/>
          <w:b w:val="0"/>
        </w:rPr>
        <w:t>&lt;/RepeatBlock-By&gt;</w:t>
      </w:r>
    </w:p>
    <w:p w14:paraId="7A429B3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849D03E" w14:textId="77777777" w:rsidR="007262BB" w:rsidRPr="00787C43" w:rsidRDefault="007262BB" w:rsidP="007262BB">
      <w:pPr>
        <w:pStyle w:val="NormalBold"/>
      </w:pPr>
      <w:r w:rsidRPr="00787C43">
        <w:rPr>
          <w:rStyle w:val="HideTWBExt"/>
        </w:rPr>
        <w:lastRenderedPageBreak/>
        <w:t>&lt;Article&gt;</w:t>
      </w:r>
      <w:r w:rsidRPr="00787C43">
        <w:t>Ziffer 4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E130DA9" w14:textId="77777777" w:rsidTr="007B3812">
        <w:trPr>
          <w:trHeight w:hRule="exact" w:val="240"/>
          <w:jc w:val="center"/>
        </w:trPr>
        <w:tc>
          <w:tcPr>
            <w:tcW w:w="9752" w:type="dxa"/>
            <w:gridSpan w:val="2"/>
            <w:tcBorders>
              <w:top w:val="nil"/>
              <w:left w:val="nil"/>
              <w:bottom w:val="nil"/>
              <w:right w:val="nil"/>
            </w:tcBorders>
          </w:tcPr>
          <w:p w14:paraId="72C6C226" w14:textId="77777777" w:rsidR="007262BB" w:rsidRPr="00787C43" w:rsidRDefault="007262BB" w:rsidP="007B3812"/>
        </w:tc>
      </w:tr>
      <w:tr w:rsidR="007262BB" w:rsidRPr="00787C43" w14:paraId="5966994D" w14:textId="77777777" w:rsidTr="007B3812">
        <w:trPr>
          <w:trHeight w:val="240"/>
          <w:jc w:val="center"/>
        </w:trPr>
        <w:tc>
          <w:tcPr>
            <w:tcW w:w="4876" w:type="dxa"/>
            <w:tcBorders>
              <w:top w:val="nil"/>
              <w:left w:val="nil"/>
              <w:bottom w:val="nil"/>
              <w:right w:val="nil"/>
            </w:tcBorders>
          </w:tcPr>
          <w:p w14:paraId="4BFFEEE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47DCE78" w14:textId="77777777" w:rsidR="007262BB" w:rsidRPr="00787C43" w:rsidRDefault="007262BB" w:rsidP="007B3812">
            <w:pPr>
              <w:pStyle w:val="AmColumnHeading"/>
            </w:pPr>
            <w:r w:rsidRPr="00787C43">
              <w:t>Geänderter Text</w:t>
            </w:r>
          </w:p>
        </w:tc>
      </w:tr>
      <w:tr w:rsidR="007262BB" w:rsidRPr="00787C43" w14:paraId="2D767BB3" w14:textId="77777777" w:rsidTr="007B3812">
        <w:trPr>
          <w:jc w:val="center"/>
        </w:trPr>
        <w:tc>
          <w:tcPr>
            <w:tcW w:w="4876" w:type="dxa"/>
            <w:tcBorders>
              <w:top w:val="nil"/>
              <w:left w:val="nil"/>
              <w:bottom w:val="nil"/>
              <w:right w:val="nil"/>
            </w:tcBorders>
          </w:tcPr>
          <w:p w14:paraId="5013F24B" w14:textId="77777777" w:rsidR="007262BB" w:rsidRPr="00787C43" w:rsidRDefault="007262BB" w:rsidP="007B3812">
            <w:pPr>
              <w:pStyle w:val="Normal6a"/>
            </w:pPr>
          </w:p>
        </w:tc>
        <w:tc>
          <w:tcPr>
            <w:tcW w:w="4876" w:type="dxa"/>
            <w:tcBorders>
              <w:top w:val="nil"/>
              <w:left w:val="nil"/>
              <w:bottom w:val="nil"/>
              <w:right w:val="nil"/>
            </w:tcBorders>
          </w:tcPr>
          <w:p w14:paraId="2843007D" w14:textId="77777777" w:rsidR="007262BB" w:rsidRPr="00787C43" w:rsidRDefault="007262BB" w:rsidP="007B3812">
            <w:pPr>
              <w:pStyle w:val="Normal6a"/>
            </w:pPr>
            <w:r w:rsidRPr="00787C43">
              <w:rPr>
                <w:b/>
                <w:i/>
              </w:rPr>
              <w:t>4c.</w:t>
            </w:r>
            <w:r w:rsidRPr="00787C43">
              <w:tab/>
            </w:r>
            <w:r w:rsidRPr="00787C43">
              <w:rPr>
                <w:b/>
                <w:i/>
              </w:rPr>
              <w:t>fordert die Kommission auf, in Zusammenarbeit mit den Mitgliedstaaten verbindliche, umfassende Schulungen für alle Angehörigen der Rechtsberufe, einschließlich Richtern und Staatsanwälten, zu Fragen im Zusammenhang mit geschlechtsspezifischer Gewalt, Intersektionalität und Unterstützung von Opfern zu entwickeln und durchzuführen, um sicherzustellen, dass Angehörige der Rechtsberufe angemessen dafür gewappnet sind, Fälle geschlechtersensibel zu behandeln und mit Intersektionalität und Gewalt im Alltag und im Internet richtig umzugehen, und um sicherzustellen, dass Opfer während Gerichtsverfahren keiner sekundären Viktimisierung ausgesetzt sind;</w:t>
            </w:r>
          </w:p>
        </w:tc>
      </w:tr>
    </w:tbl>
    <w:p w14:paraId="3574560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B14EF68" w14:textId="77777777" w:rsidR="007262BB" w:rsidRPr="00787C43" w:rsidRDefault="007262BB" w:rsidP="007262BB">
      <w:r w:rsidRPr="00787C43">
        <w:rPr>
          <w:rStyle w:val="HideTWBExt"/>
        </w:rPr>
        <w:t>&lt;/Amend&gt;</w:t>
      </w:r>
    </w:p>
    <w:p w14:paraId="746A52D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300</w:t>
      </w:r>
      <w:r w:rsidRPr="00787C43">
        <w:rPr>
          <w:rStyle w:val="HideTWBExt"/>
        </w:rPr>
        <w:t>&lt;/NumAm&gt;</w:t>
      </w:r>
    </w:p>
    <w:p w14:paraId="2DF81F20"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22CEEA90" w14:textId="77777777" w:rsidR="007262BB" w:rsidRPr="00787C43" w:rsidRDefault="007262BB" w:rsidP="007262BB">
      <w:pPr>
        <w:pStyle w:val="NormalBold"/>
      </w:pPr>
      <w:r w:rsidRPr="00787C43">
        <w:rPr>
          <w:rStyle w:val="HideTWBExt"/>
          <w:b w:val="0"/>
        </w:rPr>
        <w:t>&lt;/RepeatBlock-By&gt;</w:t>
      </w:r>
    </w:p>
    <w:p w14:paraId="77096B4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F65823F" w14:textId="77777777" w:rsidR="007262BB" w:rsidRPr="00787C43" w:rsidRDefault="007262BB" w:rsidP="007262BB">
      <w:pPr>
        <w:pStyle w:val="NormalBold"/>
      </w:pPr>
      <w:r w:rsidRPr="00787C43">
        <w:rPr>
          <w:rStyle w:val="HideTWBExt"/>
        </w:rPr>
        <w:t>&lt;Article&gt;</w:t>
      </w:r>
      <w:r w:rsidRPr="00787C43">
        <w:t>Ziffer 4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6C2670D" w14:textId="77777777" w:rsidTr="007B3812">
        <w:trPr>
          <w:trHeight w:hRule="exact" w:val="240"/>
          <w:jc w:val="center"/>
        </w:trPr>
        <w:tc>
          <w:tcPr>
            <w:tcW w:w="9752" w:type="dxa"/>
            <w:gridSpan w:val="2"/>
            <w:tcBorders>
              <w:top w:val="nil"/>
              <w:left w:val="nil"/>
              <w:bottom w:val="nil"/>
              <w:right w:val="nil"/>
            </w:tcBorders>
          </w:tcPr>
          <w:p w14:paraId="344283AE" w14:textId="77777777" w:rsidR="007262BB" w:rsidRPr="00787C43" w:rsidRDefault="007262BB" w:rsidP="007B3812"/>
        </w:tc>
      </w:tr>
      <w:tr w:rsidR="007262BB" w:rsidRPr="00787C43" w14:paraId="15809942" w14:textId="77777777" w:rsidTr="007B3812">
        <w:trPr>
          <w:trHeight w:val="240"/>
          <w:jc w:val="center"/>
        </w:trPr>
        <w:tc>
          <w:tcPr>
            <w:tcW w:w="4876" w:type="dxa"/>
            <w:tcBorders>
              <w:top w:val="nil"/>
              <w:left w:val="nil"/>
              <w:bottom w:val="nil"/>
              <w:right w:val="nil"/>
            </w:tcBorders>
          </w:tcPr>
          <w:p w14:paraId="1AF84A7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24CC078" w14:textId="77777777" w:rsidR="007262BB" w:rsidRPr="00787C43" w:rsidRDefault="007262BB" w:rsidP="007B3812">
            <w:pPr>
              <w:pStyle w:val="AmColumnHeading"/>
            </w:pPr>
            <w:r w:rsidRPr="00787C43">
              <w:t>Geänderter Text</w:t>
            </w:r>
          </w:p>
        </w:tc>
      </w:tr>
      <w:tr w:rsidR="007262BB" w:rsidRPr="00787C43" w14:paraId="3D1FD91C" w14:textId="77777777" w:rsidTr="007B3812">
        <w:trPr>
          <w:jc w:val="center"/>
        </w:trPr>
        <w:tc>
          <w:tcPr>
            <w:tcW w:w="4876" w:type="dxa"/>
            <w:tcBorders>
              <w:top w:val="nil"/>
              <w:left w:val="nil"/>
              <w:bottom w:val="nil"/>
              <w:right w:val="nil"/>
            </w:tcBorders>
          </w:tcPr>
          <w:p w14:paraId="01842E68" w14:textId="77777777" w:rsidR="007262BB" w:rsidRPr="00787C43" w:rsidRDefault="007262BB" w:rsidP="007B3812">
            <w:pPr>
              <w:pStyle w:val="Normal6a"/>
            </w:pPr>
          </w:p>
        </w:tc>
        <w:tc>
          <w:tcPr>
            <w:tcW w:w="4876" w:type="dxa"/>
            <w:tcBorders>
              <w:top w:val="nil"/>
              <w:left w:val="nil"/>
              <w:bottom w:val="nil"/>
              <w:right w:val="nil"/>
            </w:tcBorders>
          </w:tcPr>
          <w:p w14:paraId="46F4EC73" w14:textId="77777777" w:rsidR="007262BB" w:rsidRPr="00787C43" w:rsidRDefault="007262BB" w:rsidP="007B3812">
            <w:pPr>
              <w:pStyle w:val="Normal6a"/>
            </w:pPr>
            <w:r w:rsidRPr="00787C43">
              <w:rPr>
                <w:b/>
                <w:i/>
              </w:rPr>
              <w:t>4c.</w:t>
            </w:r>
            <w:r w:rsidRPr="00787C43">
              <w:tab/>
            </w:r>
            <w:r w:rsidRPr="00787C43">
              <w:rPr>
                <w:b/>
                <w:i/>
              </w:rPr>
              <w:t>fordert die Kommission auf, die Mitgliedstaaten, die das Übereinkommen von Istanbul noch nicht ratifiziert haben, nachdrücklich aufzufordern, es zu ratifizieren und diesen Prozess zu beschleunigen und den Prozess zur Umsetzung des Übereinkommens sicherzustellen, zu überwachen und zu fördern;</w:t>
            </w:r>
          </w:p>
        </w:tc>
      </w:tr>
    </w:tbl>
    <w:p w14:paraId="09D8EA9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1ACF135" w14:textId="77777777" w:rsidR="007262BB" w:rsidRPr="00787C43" w:rsidRDefault="007262BB" w:rsidP="007262BB">
      <w:r w:rsidRPr="00787C43">
        <w:rPr>
          <w:rStyle w:val="HideTWBExt"/>
        </w:rPr>
        <w:t>&lt;/Amend&gt;</w:t>
      </w:r>
    </w:p>
    <w:p w14:paraId="21D141B7" w14:textId="77777777" w:rsidR="007262BB" w:rsidRPr="00787C43" w:rsidRDefault="007262BB" w:rsidP="007262BB">
      <w:pPr>
        <w:pStyle w:val="AmNumberTabs"/>
      </w:pPr>
      <w:r w:rsidRPr="00787C43">
        <w:rPr>
          <w:rStyle w:val="HideTWBExt"/>
        </w:rPr>
        <w:lastRenderedPageBreak/>
        <w:t>&lt;Amend&gt;</w:t>
      </w:r>
      <w:r w:rsidRPr="00787C43">
        <w:t>Änderungsantrag</w:t>
      </w:r>
      <w:r w:rsidRPr="00787C43">
        <w:tab/>
      </w:r>
      <w:r w:rsidRPr="00787C43">
        <w:tab/>
      </w:r>
      <w:r w:rsidRPr="00787C43">
        <w:rPr>
          <w:rStyle w:val="HideTWBExt"/>
        </w:rPr>
        <w:t>&lt;NumAm&gt;</w:t>
      </w:r>
      <w:r w:rsidRPr="00787C43">
        <w:t>301</w:t>
      </w:r>
      <w:r w:rsidRPr="00787C43">
        <w:rPr>
          <w:rStyle w:val="HideTWBExt"/>
        </w:rPr>
        <w:t>&lt;/NumAm&gt;</w:t>
      </w:r>
    </w:p>
    <w:p w14:paraId="73D2DD66"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w:t>
      </w:r>
      <w:r w:rsidRPr="00787C43">
        <w:rPr>
          <w:rStyle w:val="HideTWBExt"/>
          <w:b w:val="0"/>
        </w:rPr>
        <w:t>&lt;/Members&gt;</w:t>
      </w:r>
    </w:p>
    <w:p w14:paraId="7B847CAD" w14:textId="77777777" w:rsidR="007262BB" w:rsidRPr="00787C43" w:rsidRDefault="007262BB" w:rsidP="007262BB">
      <w:pPr>
        <w:pStyle w:val="NormalBold"/>
      </w:pPr>
      <w:r w:rsidRPr="00787C43">
        <w:rPr>
          <w:rStyle w:val="HideTWBExt"/>
          <w:b w:val="0"/>
        </w:rPr>
        <w:t>&lt;/RepeatBlock-By&gt;</w:t>
      </w:r>
    </w:p>
    <w:p w14:paraId="24AFE4F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AEFDC22" w14:textId="77777777" w:rsidR="007262BB" w:rsidRPr="00787C43" w:rsidRDefault="007262BB" w:rsidP="007262BB">
      <w:pPr>
        <w:pStyle w:val="NormalBold"/>
      </w:pPr>
      <w:r w:rsidRPr="00787C43">
        <w:rPr>
          <w:rStyle w:val="HideTWBExt"/>
        </w:rPr>
        <w:t>&lt;Article&gt;</w:t>
      </w:r>
      <w:r w:rsidRPr="00787C43">
        <w:t>Ziffer 5</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448B467" w14:textId="77777777" w:rsidTr="007B3812">
        <w:trPr>
          <w:trHeight w:hRule="exact" w:val="240"/>
          <w:jc w:val="center"/>
        </w:trPr>
        <w:tc>
          <w:tcPr>
            <w:tcW w:w="9752" w:type="dxa"/>
            <w:gridSpan w:val="2"/>
            <w:tcBorders>
              <w:top w:val="nil"/>
              <w:left w:val="nil"/>
              <w:bottom w:val="nil"/>
              <w:right w:val="nil"/>
            </w:tcBorders>
          </w:tcPr>
          <w:p w14:paraId="2EDCB641" w14:textId="77777777" w:rsidR="007262BB" w:rsidRPr="00787C43" w:rsidRDefault="007262BB" w:rsidP="007B3812"/>
        </w:tc>
      </w:tr>
      <w:tr w:rsidR="007262BB" w:rsidRPr="00787C43" w14:paraId="69CB0406" w14:textId="77777777" w:rsidTr="007B3812">
        <w:trPr>
          <w:trHeight w:val="240"/>
          <w:jc w:val="center"/>
        </w:trPr>
        <w:tc>
          <w:tcPr>
            <w:tcW w:w="4876" w:type="dxa"/>
            <w:tcBorders>
              <w:top w:val="nil"/>
              <w:left w:val="nil"/>
              <w:bottom w:val="nil"/>
              <w:right w:val="nil"/>
            </w:tcBorders>
          </w:tcPr>
          <w:p w14:paraId="543DB69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E93DE7B" w14:textId="77777777" w:rsidR="007262BB" w:rsidRPr="00787C43" w:rsidRDefault="007262BB" w:rsidP="007B3812">
            <w:pPr>
              <w:pStyle w:val="AmColumnHeading"/>
            </w:pPr>
            <w:r w:rsidRPr="00787C43">
              <w:t>Geänderter Text</w:t>
            </w:r>
          </w:p>
        </w:tc>
      </w:tr>
      <w:tr w:rsidR="007262BB" w:rsidRPr="00787C43" w14:paraId="047C7E6A" w14:textId="77777777" w:rsidTr="007B3812">
        <w:trPr>
          <w:jc w:val="center"/>
        </w:trPr>
        <w:tc>
          <w:tcPr>
            <w:tcW w:w="4876" w:type="dxa"/>
            <w:tcBorders>
              <w:top w:val="nil"/>
              <w:left w:val="nil"/>
              <w:bottom w:val="nil"/>
              <w:right w:val="nil"/>
            </w:tcBorders>
          </w:tcPr>
          <w:p w14:paraId="2C66573D" w14:textId="77777777" w:rsidR="007262BB" w:rsidRPr="00787C43" w:rsidRDefault="007262BB" w:rsidP="007B3812">
            <w:pPr>
              <w:pStyle w:val="Normal6a"/>
            </w:pPr>
            <w:r w:rsidRPr="00787C43">
              <w:rPr>
                <w:b/>
                <w:i/>
              </w:rPr>
              <w:t>5.</w:t>
            </w:r>
            <w:r w:rsidRPr="00787C43">
              <w:tab/>
            </w:r>
            <w:r w:rsidRPr="00787C43">
              <w:rPr>
                <w:b/>
                <w:i/>
              </w:rPr>
              <w:t>fordert die Kommission auf, EU-Rechtsvorschriften vorzulegen, mit denen Vergewaltigung aufgrund fehlender Zustimmung unter Strafe gestellt werden; bekräftigt, dass Vergewaltigung nicht nur eine Verletzung der Grundrechte und der körperlichen Selbstbestimmung von Frauen, sondern auch eine Form der sexuellen Ausbeutung von Frauen und Mädchen darstellt;</w:t>
            </w:r>
          </w:p>
        </w:tc>
        <w:tc>
          <w:tcPr>
            <w:tcW w:w="4876" w:type="dxa"/>
            <w:tcBorders>
              <w:top w:val="nil"/>
              <w:left w:val="nil"/>
              <w:bottom w:val="nil"/>
              <w:right w:val="nil"/>
            </w:tcBorders>
          </w:tcPr>
          <w:p w14:paraId="6D2D78B4" w14:textId="77777777" w:rsidR="007262BB" w:rsidRPr="00787C43" w:rsidRDefault="007262BB" w:rsidP="007B3812">
            <w:pPr>
              <w:pStyle w:val="Normal6a"/>
            </w:pPr>
            <w:r w:rsidRPr="00787C43">
              <w:rPr>
                <w:b/>
                <w:i/>
              </w:rPr>
              <w:t>entfällt</w:t>
            </w:r>
          </w:p>
        </w:tc>
      </w:tr>
    </w:tbl>
    <w:p w14:paraId="370A671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5211115" w14:textId="77777777" w:rsidR="007262BB" w:rsidRPr="00787C43" w:rsidRDefault="007262BB" w:rsidP="007262BB">
      <w:r w:rsidRPr="00787C43">
        <w:rPr>
          <w:rStyle w:val="HideTWBExt"/>
        </w:rPr>
        <w:t>&lt;/Amend&gt;</w:t>
      </w:r>
    </w:p>
    <w:p w14:paraId="045FF04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302</w:t>
      </w:r>
      <w:r w:rsidRPr="00787C43">
        <w:rPr>
          <w:rStyle w:val="HideTWBExt"/>
        </w:rPr>
        <w:t>&lt;/NumAm&gt;</w:t>
      </w:r>
    </w:p>
    <w:p w14:paraId="6F921F38" w14:textId="77777777" w:rsidR="007262BB" w:rsidRPr="00787C43" w:rsidRDefault="007262BB" w:rsidP="007262BB">
      <w:pPr>
        <w:pStyle w:val="NormalBold"/>
      </w:pPr>
      <w:r w:rsidRPr="00787C43">
        <w:rPr>
          <w:rStyle w:val="HideTWBExt"/>
          <w:b w:val="0"/>
        </w:rPr>
        <w:t>&lt;RepeatBlock-By&gt;&lt;Members&gt;</w:t>
      </w:r>
      <w:r w:rsidRPr="00787C43">
        <w:t>Maria Walsh, Liesbet Sommen</w:t>
      </w:r>
      <w:r w:rsidRPr="00787C43">
        <w:rPr>
          <w:rStyle w:val="HideTWBExt"/>
          <w:b w:val="0"/>
        </w:rPr>
        <w:t>&lt;/Members&gt;</w:t>
      </w:r>
    </w:p>
    <w:p w14:paraId="53C4AD77" w14:textId="77777777" w:rsidR="007262BB" w:rsidRPr="00787C43" w:rsidRDefault="007262BB" w:rsidP="007262BB">
      <w:pPr>
        <w:pStyle w:val="NormalBold"/>
      </w:pPr>
      <w:r w:rsidRPr="00787C43">
        <w:rPr>
          <w:rStyle w:val="HideTWBExt"/>
          <w:b w:val="0"/>
        </w:rPr>
        <w:t>&lt;/RepeatBlock-By&gt;</w:t>
      </w:r>
    </w:p>
    <w:p w14:paraId="3B3F8D7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022E2E7" w14:textId="77777777" w:rsidR="007262BB" w:rsidRPr="00787C43" w:rsidRDefault="007262BB" w:rsidP="007262BB">
      <w:pPr>
        <w:pStyle w:val="NormalBold"/>
      </w:pPr>
      <w:r w:rsidRPr="00787C43">
        <w:rPr>
          <w:rStyle w:val="HideTWBExt"/>
        </w:rPr>
        <w:t>&lt;Article&gt;</w:t>
      </w:r>
      <w:r w:rsidRPr="00787C43">
        <w:t>Ziffer 5</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D05828E" w14:textId="77777777" w:rsidTr="007B3812">
        <w:trPr>
          <w:trHeight w:hRule="exact" w:val="240"/>
          <w:jc w:val="center"/>
        </w:trPr>
        <w:tc>
          <w:tcPr>
            <w:tcW w:w="9752" w:type="dxa"/>
            <w:gridSpan w:val="2"/>
            <w:tcBorders>
              <w:top w:val="nil"/>
              <w:left w:val="nil"/>
              <w:bottom w:val="nil"/>
              <w:right w:val="nil"/>
            </w:tcBorders>
          </w:tcPr>
          <w:p w14:paraId="25677523" w14:textId="77777777" w:rsidR="007262BB" w:rsidRPr="00787C43" w:rsidRDefault="007262BB" w:rsidP="007B3812"/>
        </w:tc>
      </w:tr>
      <w:tr w:rsidR="007262BB" w:rsidRPr="00787C43" w14:paraId="3AC5FD20" w14:textId="77777777" w:rsidTr="007B3812">
        <w:trPr>
          <w:trHeight w:val="240"/>
          <w:jc w:val="center"/>
        </w:trPr>
        <w:tc>
          <w:tcPr>
            <w:tcW w:w="4876" w:type="dxa"/>
            <w:tcBorders>
              <w:top w:val="nil"/>
              <w:left w:val="nil"/>
              <w:bottom w:val="nil"/>
              <w:right w:val="nil"/>
            </w:tcBorders>
          </w:tcPr>
          <w:p w14:paraId="276E35F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A18F6EF" w14:textId="77777777" w:rsidR="007262BB" w:rsidRPr="00787C43" w:rsidRDefault="007262BB" w:rsidP="007B3812">
            <w:pPr>
              <w:pStyle w:val="AmColumnHeading"/>
            </w:pPr>
            <w:r w:rsidRPr="00787C43">
              <w:t>Geänderter Text</w:t>
            </w:r>
          </w:p>
        </w:tc>
      </w:tr>
      <w:tr w:rsidR="007262BB" w:rsidRPr="00787C43" w14:paraId="5305F7B2" w14:textId="77777777" w:rsidTr="007B3812">
        <w:trPr>
          <w:jc w:val="center"/>
        </w:trPr>
        <w:tc>
          <w:tcPr>
            <w:tcW w:w="4876" w:type="dxa"/>
            <w:tcBorders>
              <w:top w:val="nil"/>
              <w:left w:val="nil"/>
              <w:bottom w:val="nil"/>
              <w:right w:val="nil"/>
            </w:tcBorders>
          </w:tcPr>
          <w:p w14:paraId="588C8758" w14:textId="77777777" w:rsidR="007262BB" w:rsidRPr="00787C43" w:rsidRDefault="007262BB" w:rsidP="007B3812">
            <w:pPr>
              <w:pStyle w:val="Normal6a"/>
            </w:pPr>
            <w:r w:rsidRPr="00787C43">
              <w:t>5.</w:t>
            </w:r>
            <w:r w:rsidRPr="00787C43">
              <w:tab/>
              <w:t>fordert die Kommission auf, EU-Rechtsvorschriften vorzulegen, mit denen Vergewaltigung aufgrund fehlender Zustimmung unter Strafe gestellt werden; bekräftigt, dass Vergewaltigung nicht nur eine Verletzung der Grundrechte und der körperlichen Selbstbestimmung von Frauen, sondern auch eine Form der sexuellen Ausbeutung von Frauen und Mädchen darstellt;</w:t>
            </w:r>
          </w:p>
        </w:tc>
        <w:tc>
          <w:tcPr>
            <w:tcW w:w="4876" w:type="dxa"/>
            <w:tcBorders>
              <w:top w:val="nil"/>
              <w:left w:val="nil"/>
              <w:bottom w:val="nil"/>
              <w:right w:val="nil"/>
            </w:tcBorders>
          </w:tcPr>
          <w:p w14:paraId="22312931" w14:textId="77777777" w:rsidR="007262BB" w:rsidRPr="00787C43" w:rsidRDefault="007262BB" w:rsidP="007B3812">
            <w:pPr>
              <w:pStyle w:val="Normal6a"/>
            </w:pPr>
            <w:r w:rsidRPr="00787C43">
              <w:t>5.</w:t>
            </w:r>
            <w:r w:rsidRPr="00787C43">
              <w:tab/>
              <w:t>fordert die Kommission auf, EU-Rechtsvorschriften vorzulegen, mit denen Vergewaltigung aufgrund fehlender Zustimmung unter Strafe gestellt werden</w:t>
            </w:r>
            <w:r w:rsidRPr="00787C43">
              <w:rPr>
                <w:b/>
                <w:i/>
              </w:rPr>
              <w:t>; stellt fest, dass 14 Mitgliedstaaten bei der Feststellung des Straftatbestands der Vergewaltigung nach wie vor irgendeine Form von Gewalt voraussetzen, oder das Konzept der Zustimmung nicht ausdrücklich erwähnen</w:t>
            </w:r>
            <w:r w:rsidRPr="00787C43">
              <w:t>; bekräftigt, dass Vergewaltigung nicht nur eine Verletzung der Grundrechte und der körperlichen Selbstbestimmung von Frauen, sondern auch eine Form der sexuellen Ausbeutung von Frauen und Mädchen darstellt;</w:t>
            </w:r>
          </w:p>
        </w:tc>
      </w:tr>
    </w:tbl>
    <w:p w14:paraId="26FC38A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51692CC" w14:textId="77777777" w:rsidR="007262BB" w:rsidRPr="00787C43" w:rsidRDefault="007262BB" w:rsidP="007262BB">
      <w:r w:rsidRPr="00787C43">
        <w:rPr>
          <w:rStyle w:val="HideTWBExt"/>
        </w:rPr>
        <w:t>&lt;/Amend&gt;</w:t>
      </w:r>
    </w:p>
    <w:p w14:paraId="0DFEDC09" w14:textId="77777777" w:rsidR="007262BB" w:rsidRPr="00787C43" w:rsidRDefault="007262BB" w:rsidP="007262BB">
      <w:pPr>
        <w:pStyle w:val="AmNumberTabs"/>
      </w:pPr>
      <w:r w:rsidRPr="00787C43">
        <w:rPr>
          <w:rStyle w:val="HideTWBExt"/>
        </w:rPr>
        <w:lastRenderedPageBreak/>
        <w:t>&lt;Amend&gt;</w:t>
      </w:r>
      <w:r w:rsidRPr="00787C43">
        <w:t>Änderungsantrag</w:t>
      </w:r>
      <w:r w:rsidRPr="00787C43">
        <w:tab/>
      </w:r>
      <w:r w:rsidRPr="00787C43">
        <w:tab/>
      </w:r>
      <w:r w:rsidRPr="00787C43">
        <w:rPr>
          <w:rStyle w:val="HideTWBExt"/>
        </w:rPr>
        <w:t>&lt;NumAm&gt;</w:t>
      </w:r>
      <w:r w:rsidRPr="00787C43">
        <w:t>303</w:t>
      </w:r>
      <w:r w:rsidRPr="00787C43">
        <w:rPr>
          <w:rStyle w:val="HideTWBExt"/>
        </w:rPr>
        <w:t>&lt;/NumAm&gt;</w:t>
      </w:r>
    </w:p>
    <w:p w14:paraId="054BFE5E" w14:textId="77777777" w:rsidR="007262BB" w:rsidRPr="00787C43" w:rsidRDefault="007262BB" w:rsidP="007262BB">
      <w:pPr>
        <w:pStyle w:val="NormalBold"/>
      </w:pPr>
      <w:r w:rsidRPr="00787C43">
        <w:rPr>
          <w:rStyle w:val="HideTWBExt"/>
          <w:b w:val="0"/>
        </w:rPr>
        <w:t>&lt;RepeatBlock-By&gt;&lt;Members&gt;</w:t>
      </w:r>
      <w:r w:rsidRPr="00787C43">
        <w:t>Diana Iovanovici Şoşoacă</w:t>
      </w:r>
      <w:r w:rsidRPr="00787C43">
        <w:rPr>
          <w:rStyle w:val="HideTWBExt"/>
          <w:b w:val="0"/>
        </w:rPr>
        <w:t>&lt;/Members&gt;</w:t>
      </w:r>
    </w:p>
    <w:p w14:paraId="4F6A1F5C" w14:textId="77777777" w:rsidR="007262BB" w:rsidRPr="00787C43" w:rsidRDefault="007262BB" w:rsidP="007262BB">
      <w:pPr>
        <w:pStyle w:val="NormalBold"/>
      </w:pPr>
      <w:r w:rsidRPr="00787C43">
        <w:rPr>
          <w:rStyle w:val="HideTWBExt"/>
          <w:b w:val="0"/>
        </w:rPr>
        <w:t>&lt;/RepeatBlock-By&gt;</w:t>
      </w:r>
    </w:p>
    <w:p w14:paraId="3541E3A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BC6CE8A" w14:textId="77777777" w:rsidR="007262BB" w:rsidRPr="00787C43" w:rsidRDefault="007262BB" w:rsidP="007262BB">
      <w:pPr>
        <w:pStyle w:val="NormalBold"/>
      </w:pPr>
      <w:r w:rsidRPr="00787C43">
        <w:rPr>
          <w:rStyle w:val="HideTWBExt"/>
        </w:rPr>
        <w:t>&lt;Article&gt;</w:t>
      </w:r>
      <w:r w:rsidRPr="00787C43">
        <w:t>Ziffer 5</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6251BD0" w14:textId="77777777" w:rsidTr="007B3812">
        <w:trPr>
          <w:trHeight w:hRule="exact" w:val="240"/>
          <w:jc w:val="center"/>
        </w:trPr>
        <w:tc>
          <w:tcPr>
            <w:tcW w:w="9752" w:type="dxa"/>
            <w:gridSpan w:val="2"/>
            <w:tcBorders>
              <w:top w:val="nil"/>
              <w:left w:val="nil"/>
              <w:bottom w:val="nil"/>
              <w:right w:val="nil"/>
            </w:tcBorders>
          </w:tcPr>
          <w:p w14:paraId="54EE544E" w14:textId="77777777" w:rsidR="007262BB" w:rsidRPr="00787C43" w:rsidRDefault="007262BB" w:rsidP="007B3812"/>
        </w:tc>
      </w:tr>
      <w:tr w:rsidR="007262BB" w:rsidRPr="00787C43" w14:paraId="1B51AF63" w14:textId="77777777" w:rsidTr="007B3812">
        <w:trPr>
          <w:trHeight w:val="240"/>
          <w:jc w:val="center"/>
        </w:trPr>
        <w:tc>
          <w:tcPr>
            <w:tcW w:w="4876" w:type="dxa"/>
            <w:tcBorders>
              <w:top w:val="nil"/>
              <w:left w:val="nil"/>
              <w:bottom w:val="nil"/>
              <w:right w:val="nil"/>
            </w:tcBorders>
          </w:tcPr>
          <w:p w14:paraId="68A8CE7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F062F4F" w14:textId="77777777" w:rsidR="007262BB" w:rsidRPr="00787C43" w:rsidRDefault="007262BB" w:rsidP="007B3812">
            <w:pPr>
              <w:pStyle w:val="AmColumnHeading"/>
            </w:pPr>
            <w:r w:rsidRPr="00787C43">
              <w:t>Geänderter Text</w:t>
            </w:r>
          </w:p>
        </w:tc>
      </w:tr>
      <w:tr w:rsidR="007262BB" w:rsidRPr="00787C43" w14:paraId="6B1796C0" w14:textId="77777777" w:rsidTr="007B3812">
        <w:trPr>
          <w:jc w:val="center"/>
        </w:trPr>
        <w:tc>
          <w:tcPr>
            <w:tcW w:w="4876" w:type="dxa"/>
            <w:tcBorders>
              <w:top w:val="nil"/>
              <w:left w:val="nil"/>
              <w:bottom w:val="nil"/>
              <w:right w:val="nil"/>
            </w:tcBorders>
          </w:tcPr>
          <w:p w14:paraId="27C21998" w14:textId="77777777" w:rsidR="007262BB" w:rsidRPr="00787C43" w:rsidRDefault="007262BB" w:rsidP="007B3812">
            <w:pPr>
              <w:pStyle w:val="Normal6a"/>
            </w:pPr>
            <w:r w:rsidRPr="00787C43">
              <w:t>5.</w:t>
            </w:r>
            <w:r w:rsidRPr="00787C43">
              <w:tab/>
              <w:t>fordert die Kommission auf, EU-Rechtsvorschriften vorzulegen, mit denen Vergewaltigung aufgrund fehlender Zustimmung unter Strafe gestellt werden; bekräftigt, dass Vergewaltigung nicht nur eine Verletzung der Grundrechte und der körperlichen Selbstbestimmung von Frauen, sondern auch eine Form der sexuellen Ausbeutung von Frauen und Mädchen darstellt;</w:t>
            </w:r>
          </w:p>
        </w:tc>
        <w:tc>
          <w:tcPr>
            <w:tcW w:w="4876" w:type="dxa"/>
            <w:tcBorders>
              <w:top w:val="nil"/>
              <w:left w:val="nil"/>
              <w:bottom w:val="nil"/>
              <w:right w:val="nil"/>
            </w:tcBorders>
          </w:tcPr>
          <w:p w14:paraId="5C5CB1A3" w14:textId="77777777" w:rsidR="007262BB" w:rsidRPr="00787C43" w:rsidRDefault="007262BB" w:rsidP="007B3812">
            <w:pPr>
              <w:pStyle w:val="Normal6a"/>
            </w:pPr>
            <w:r w:rsidRPr="00787C43">
              <w:t>5.</w:t>
            </w:r>
            <w:r w:rsidRPr="00787C43">
              <w:tab/>
              <w:t xml:space="preserve">fordert die Kommission auf, EU-Rechtsvorschriften vorzulegen, mit denen Vergewaltigung aufgrund fehlender Zustimmung unter Strafe gestellt werden </w:t>
            </w:r>
            <w:r w:rsidRPr="00787C43">
              <w:rPr>
                <w:b/>
                <w:i/>
              </w:rPr>
              <w:t>und strengere Strafen für die Täter vorzusehen</w:t>
            </w:r>
            <w:r w:rsidRPr="00787C43">
              <w:t>; bekräftigt, dass Vergewaltigung nicht nur eine Verletzung der Grundrechte und der körperlichen Selbstbestimmung von Frauen, sondern auch eine Form der sexuellen Ausbeutung von Frauen und Mädchen darstellt;</w:t>
            </w:r>
          </w:p>
        </w:tc>
      </w:tr>
    </w:tbl>
    <w:p w14:paraId="02FF2A1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11FF0615" w14:textId="77777777" w:rsidR="007262BB" w:rsidRPr="00787C43" w:rsidRDefault="007262BB" w:rsidP="007262BB">
      <w:r w:rsidRPr="00787C43">
        <w:rPr>
          <w:rStyle w:val="HideTWBExt"/>
        </w:rPr>
        <w:t>&lt;/Amend&gt;</w:t>
      </w:r>
    </w:p>
    <w:p w14:paraId="433B2F0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304</w:t>
      </w:r>
      <w:r w:rsidRPr="00787C43">
        <w:rPr>
          <w:rStyle w:val="HideTWBExt"/>
        </w:rPr>
        <w:t>&lt;/NumAm&gt;</w:t>
      </w:r>
    </w:p>
    <w:p w14:paraId="50872064"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6AF26CCC" w14:textId="77777777" w:rsidR="007262BB" w:rsidRPr="00787C43" w:rsidRDefault="007262BB" w:rsidP="007262BB">
      <w:pPr>
        <w:pStyle w:val="NormalBold"/>
      </w:pPr>
      <w:r w:rsidRPr="00787C43">
        <w:rPr>
          <w:rStyle w:val="HideTWBExt"/>
          <w:b w:val="0"/>
        </w:rPr>
        <w:t>&lt;/RepeatBlock-By&gt;</w:t>
      </w:r>
    </w:p>
    <w:p w14:paraId="7144D17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8245F60" w14:textId="77777777" w:rsidR="007262BB" w:rsidRPr="00787C43" w:rsidRDefault="007262BB" w:rsidP="007262BB">
      <w:pPr>
        <w:pStyle w:val="NormalBold"/>
      </w:pPr>
      <w:r w:rsidRPr="00787C43">
        <w:rPr>
          <w:rStyle w:val="HideTWBExt"/>
        </w:rPr>
        <w:t>&lt;Article&gt;</w:t>
      </w:r>
      <w:r w:rsidRPr="00787C43">
        <w:t>Ziffer 5</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2723585" w14:textId="77777777" w:rsidTr="007B3812">
        <w:trPr>
          <w:trHeight w:hRule="exact" w:val="240"/>
          <w:jc w:val="center"/>
        </w:trPr>
        <w:tc>
          <w:tcPr>
            <w:tcW w:w="9752" w:type="dxa"/>
            <w:gridSpan w:val="2"/>
            <w:tcBorders>
              <w:top w:val="nil"/>
              <w:left w:val="nil"/>
              <w:bottom w:val="nil"/>
              <w:right w:val="nil"/>
            </w:tcBorders>
          </w:tcPr>
          <w:p w14:paraId="266BD90B" w14:textId="77777777" w:rsidR="007262BB" w:rsidRPr="00787C43" w:rsidRDefault="007262BB" w:rsidP="007B3812"/>
        </w:tc>
      </w:tr>
      <w:tr w:rsidR="007262BB" w:rsidRPr="00787C43" w14:paraId="16771F07" w14:textId="77777777" w:rsidTr="007B3812">
        <w:trPr>
          <w:trHeight w:val="240"/>
          <w:jc w:val="center"/>
        </w:trPr>
        <w:tc>
          <w:tcPr>
            <w:tcW w:w="4876" w:type="dxa"/>
            <w:tcBorders>
              <w:top w:val="nil"/>
              <w:left w:val="nil"/>
              <w:bottom w:val="nil"/>
              <w:right w:val="nil"/>
            </w:tcBorders>
          </w:tcPr>
          <w:p w14:paraId="427BDD7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4EC409A" w14:textId="77777777" w:rsidR="007262BB" w:rsidRPr="00787C43" w:rsidRDefault="007262BB" w:rsidP="007B3812">
            <w:pPr>
              <w:pStyle w:val="AmColumnHeading"/>
            </w:pPr>
            <w:r w:rsidRPr="00787C43">
              <w:t>Geänderter Text</w:t>
            </w:r>
          </w:p>
        </w:tc>
      </w:tr>
      <w:tr w:rsidR="007262BB" w:rsidRPr="00787C43" w14:paraId="01377096" w14:textId="77777777" w:rsidTr="007B3812">
        <w:trPr>
          <w:jc w:val="center"/>
        </w:trPr>
        <w:tc>
          <w:tcPr>
            <w:tcW w:w="4876" w:type="dxa"/>
            <w:tcBorders>
              <w:top w:val="nil"/>
              <w:left w:val="nil"/>
              <w:bottom w:val="nil"/>
              <w:right w:val="nil"/>
            </w:tcBorders>
          </w:tcPr>
          <w:p w14:paraId="72EE032A" w14:textId="77777777" w:rsidR="007262BB" w:rsidRPr="00787C43" w:rsidRDefault="007262BB" w:rsidP="007B3812">
            <w:pPr>
              <w:pStyle w:val="Normal6a"/>
            </w:pPr>
            <w:r w:rsidRPr="00787C43">
              <w:t>5.</w:t>
            </w:r>
            <w:r w:rsidRPr="00787C43">
              <w:tab/>
              <w:t>fordert die Kommission auf, EU-Rechtsvorschriften vorzulegen, mit denen Vergewaltigung aufgrund fehlender Zustimmung unter Strafe gestellt werden; bekräftigt, dass Vergewaltigung nicht nur eine Verletzung der Grundrechte und der körperlichen Selbstbestimmung von Frauen, sondern auch eine Form der sexuellen Ausbeutung von Frauen und Mädchen darstellt;</w:t>
            </w:r>
          </w:p>
        </w:tc>
        <w:tc>
          <w:tcPr>
            <w:tcW w:w="4876" w:type="dxa"/>
            <w:tcBorders>
              <w:top w:val="nil"/>
              <w:left w:val="nil"/>
              <w:bottom w:val="nil"/>
              <w:right w:val="nil"/>
            </w:tcBorders>
          </w:tcPr>
          <w:p w14:paraId="2FFC683B" w14:textId="77777777" w:rsidR="007262BB" w:rsidRPr="00787C43" w:rsidRDefault="007262BB" w:rsidP="007B3812">
            <w:pPr>
              <w:pStyle w:val="Normal6a"/>
            </w:pPr>
            <w:r w:rsidRPr="00787C43">
              <w:t>5.</w:t>
            </w:r>
            <w:r w:rsidRPr="00787C43">
              <w:tab/>
              <w:t xml:space="preserve">fordert die Kommission auf, EU-Rechtsvorschriften vorzulegen, mit denen Vergewaltigung aufgrund fehlender Zustimmung unter Strafe gestellt werden; bekräftigt, dass Vergewaltigung nicht nur eine Verletzung der Grundrechte und der körperlichen Selbstbestimmung von Frauen, sondern auch eine Form der sexuellen Ausbeutung von Frauen und Mädchen </w:t>
            </w:r>
            <w:r w:rsidRPr="00787C43">
              <w:rPr>
                <w:b/>
                <w:i/>
              </w:rPr>
              <w:t>gemäß der Definition der EU-Straftatbestände im Vertrag</w:t>
            </w:r>
            <w:r w:rsidRPr="00787C43">
              <w:rPr>
                <w:b/>
                <w:i/>
                <w:vertAlign w:val="superscript"/>
              </w:rPr>
              <w:t>32a</w:t>
            </w:r>
            <w:r w:rsidRPr="00787C43">
              <w:t xml:space="preserve"> darstellt;</w:t>
            </w:r>
          </w:p>
        </w:tc>
      </w:tr>
      <w:tr w:rsidR="007262BB" w:rsidRPr="00787C43" w14:paraId="711EFDE8" w14:textId="77777777" w:rsidTr="007B3812">
        <w:trPr>
          <w:jc w:val="center"/>
        </w:trPr>
        <w:tc>
          <w:tcPr>
            <w:tcW w:w="4876" w:type="dxa"/>
            <w:tcBorders>
              <w:top w:val="nil"/>
              <w:left w:val="nil"/>
              <w:bottom w:val="nil"/>
              <w:right w:val="nil"/>
            </w:tcBorders>
          </w:tcPr>
          <w:p w14:paraId="46E6D31A" w14:textId="77777777" w:rsidR="007262BB" w:rsidRPr="00787C43" w:rsidRDefault="007262BB" w:rsidP="007B3812"/>
        </w:tc>
        <w:tc>
          <w:tcPr>
            <w:tcW w:w="4876" w:type="dxa"/>
            <w:tcBorders>
              <w:top w:val="nil"/>
              <w:left w:val="nil"/>
              <w:bottom w:val="nil"/>
              <w:right w:val="nil"/>
            </w:tcBorders>
          </w:tcPr>
          <w:p w14:paraId="203D7785" w14:textId="77777777" w:rsidR="007262BB" w:rsidRPr="00787C43" w:rsidRDefault="007262BB" w:rsidP="007B3812">
            <w:pPr>
              <w:pStyle w:val="Normal6a"/>
            </w:pPr>
            <w:r w:rsidRPr="00787C43">
              <w:rPr>
                <w:b/>
                <w:i/>
              </w:rPr>
              <w:t>_________________</w:t>
            </w:r>
          </w:p>
        </w:tc>
      </w:tr>
      <w:tr w:rsidR="007262BB" w:rsidRPr="00787C43" w14:paraId="59599D30" w14:textId="77777777" w:rsidTr="007B3812">
        <w:trPr>
          <w:jc w:val="center"/>
        </w:trPr>
        <w:tc>
          <w:tcPr>
            <w:tcW w:w="4876" w:type="dxa"/>
            <w:tcBorders>
              <w:top w:val="nil"/>
              <w:left w:val="nil"/>
              <w:bottom w:val="nil"/>
              <w:right w:val="nil"/>
            </w:tcBorders>
          </w:tcPr>
          <w:p w14:paraId="4CFFB041" w14:textId="77777777" w:rsidR="007262BB" w:rsidRPr="00787C43" w:rsidRDefault="007262BB" w:rsidP="007B3812"/>
        </w:tc>
        <w:tc>
          <w:tcPr>
            <w:tcW w:w="4876" w:type="dxa"/>
            <w:tcBorders>
              <w:top w:val="nil"/>
              <w:left w:val="nil"/>
              <w:bottom w:val="nil"/>
              <w:right w:val="nil"/>
            </w:tcBorders>
          </w:tcPr>
          <w:p w14:paraId="08199AF0" w14:textId="77777777" w:rsidR="007262BB" w:rsidRPr="00787C43" w:rsidRDefault="007262BB" w:rsidP="007B3812">
            <w:pPr>
              <w:pStyle w:val="Normal6a"/>
            </w:pPr>
            <w:r w:rsidRPr="00787C43">
              <w:rPr>
                <w:b/>
                <w:i/>
                <w:vertAlign w:val="superscript"/>
              </w:rPr>
              <w:t>32a</w:t>
            </w:r>
            <w:r w:rsidRPr="00787C43">
              <w:t xml:space="preserve"> </w:t>
            </w:r>
            <w:r w:rsidRPr="00787C43">
              <w:rPr>
                <w:b/>
                <w:i/>
              </w:rPr>
              <w:t>Artikel 83 AEUV</w:t>
            </w:r>
          </w:p>
        </w:tc>
      </w:tr>
    </w:tbl>
    <w:p w14:paraId="5DF0168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E9CF595" w14:textId="77777777" w:rsidR="007262BB" w:rsidRPr="00787C43" w:rsidRDefault="007262BB" w:rsidP="007262BB">
      <w:r w:rsidRPr="00787C43">
        <w:rPr>
          <w:rStyle w:val="HideTWBExt"/>
        </w:rPr>
        <w:lastRenderedPageBreak/>
        <w:t>&lt;/Amend&gt;</w:t>
      </w:r>
    </w:p>
    <w:p w14:paraId="656B7A1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305</w:t>
      </w:r>
      <w:r w:rsidRPr="00787C43">
        <w:rPr>
          <w:rStyle w:val="HideTWBExt"/>
        </w:rPr>
        <w:t>&lt;/NumAm&gt;</w:t>
      </w:r>
    </w:p>
    <w:p w14:paraId="673830FA"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71BBD87C" w14:textId="77777777" w:rsidR="007262BB" w:rsidRPr="00787C43" w:rsidRDefault="007262BB" w:rsidP="007262BB">
      <w:pPr>
        <w:pStyle w:val="NormalBold"/>
      </w:pPr>
      <w:r w:rsidRPr="00787C43">
        <w:rPr>
          <w:rStyle w:val="HideTWBExt"/>
          <w:b w:val="0"/>
        </w:rPr>
        <w:t>&lt;/RepeatBlock-By&gt;</w:t>
      </w:r>
    </w:p>
    <w:p w14:paraId="4E6CFBF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60A1FCC" w14:textId="77777777" w:rsidR="007262BB" w:rsidRPr="00787C43" w:rsidRDefault="007262BB" w:rsidP="007262BB">
      <w:pPr>
        <w:pStyle w:val="NormalBold"/>
      </w:pPr>
      <w:r w:rsidRPr="00787C43">
        <w:rPr>
          <w:rStyle w:val="HideTWBExt"/>
        </w:rPr>
        <w:t>&lt;Article&gt;</w:t>
      </w:r>
      <w:r w:rsidRPr="00787C43">
        <w:t>Ziffer 5</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28C1F04" w14:textId="77777777" w:rsidTr="007B3812">
        <w:trPr>
          <w:trHeight w:hRule="exact" w:val="240"/>
          <w:jc w:val="center"/>
        </w:trPr>
        <w:tc>
          <w:tcPr>
            <w:tcW w:w="9752" w:type="dxa"/>
            <w:gridSpan w:val="2"/>
            <w:tcBorders>
              <w:top w:val="nil"/>
              <w:left w:val="nil"/>
              <w:bottom w:val="nil"/>
              <w:right w:val="nil"/>
            </w:tcBorders>
          </w:tcPr>
          <w:p w14:paraId="0D72A762" w14:textId="77777777" w:rsidR="007262BB" w:rsidRPr="00787C43" w:rsidRDefault="007262BB" w:rsidP="007B3812"/>
        </w:tc>
      </w:tr>
      <w:tr w:rsidR="007262BB" w:rsidRPr="00787C43" w14:paraId="41C406D2" w14:textId="77777777" w:rsidTr="007B3812">
        <w:trPr>
          <w:trHeight w:val="240"/>
          <w:jc w:val="center"/>
        </w:trPr>
        <w:tc>
          <w:tcPr>
            <w:tcW w:w="4876" w:type="dxa"/>
            <w:tcBorders>
              <w:top w:val="nil"/>
              <w:left w:val="nil"/>
              <w:bottom w:val="nil"/>
              <w:right w:val="nil"/>
            </w:tcBorders>
          </w:tcPr>
          <w:p w14:paraId="548E89B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B45D9DE" w14:textId="77777777" w:rsidR="007262BB" w:rsidRPr="00787C43" w:rsidRDefault="007262BB" w:rsidP="007B3812">
            <w:pPr>
              <w:pStyle w:val="AmColumnHeading"/>
            </w:pPr>
            <w:r w:rsidRPr="00787C43">
              <w:t>Geänderter Text</w:t>
            </w:r>
          </w:p>
        </w:tc>
      </w:tr>
      <w:tr w:rsidR="007262BB" w:rsidRPr="00787C43" w14:paraId="0270E340" w14:textId="77777777" w:rsidTr="007B3812">
        <w:trPr>
          <w:jc w:val="center"/>
        </w:trPr>
        <w:tc>
          <w:tcPr>
            <w:tcW w:w="4876" w:type="dxa"/>
            <w:tcBorders>
              <w:top w:val="nil"/>
              <w:left w:val="nil"/>
              <w:bottom w:val="nil"/>
              <w:right w:val="nil"/>
            </w:tcBorders>
          </w:tcPr>
          <w:p w14:paraId="184672CB" w14:textId="77777777" w:rsidR="007262BB" w:rsidRPr="00787C43" w:rsidRDefault="007262BB" w:rsidP="007B3812">
            <w:pPr>
              <w:pStyle w:val="Normal6a"/>
            </w:pPr>
            <w:r w:rsidRPr="00787C43">
              <w:t>5.</w:t>
            </w:r>
            <w:r w:rsidRPr="00787C43">
              <w:tab/>
            </w:r>
            <w:r w:rsidRPr="00787C43">
              <w:rPr>
                <w:b/>
                <w:i/>
              </w:rPr>
              <w:t>fordert die Kommission auf, EU-Rechtsvorschriften vorzulegen, mit denen Vergewaltigung aufgrund fehlender Zustimmung unter Strafe gestellt werden;</w:t>
            </w:r>
            <w:r w:rsidRPr="00787C43">
              <w:t xml:space="preserve"> bekräftigt, dass Vergewaltigung nicht nur eine Verletzung der Grundrechte und der körperlichen Selbstbestimmung von Frauen, sondern auch eine Form der sexuellen Ausbeutung von Frauen und Mädchen </w:t>
            </w:r>
            <w:r w:rsidRPr="00787C43">
              <w:rPr>
                <w:b/>
                <w:i/>
              </w:rPr>
              <w:t>darstellt</w:t>
            </w:r>
            <w:r w:rsidRPr="00787C43">
              <w:t>;</w:t>
            </w:r>
          </w:p>
        </w:tc>
        <w:tc>
          <w:tcPr>
            <w:tcW w:w="4876" w:type="dxa"/>
            <w:tcBorders>
              <w:top w:val="nil"/>
              <w:left w:val="nil"/>
              <w:bottom w:val="nil"/>
              <w:right w:val="nil"/>
            </w:tcBorders>
          </w:tcPr>
          <w:p w14:paraId="61AE9AAE" w14:textId="77777777" w:rsidR="007262BB" w:rsidRPr="00787C43" w:rsidRDefault="007262BB" w:rsidP="007B3812">
            <w:pPr>
              <w:pStyle w:val="Normal6a"/>
            </w:pPr>
            <w:r w:rsidRPr="00787C43">
              <w:t>5.</w:t>
            </w:r>
            <w:r w:rsidRPr="00787C43">
              <w:tab/>
              <w:t xml:space="preserve">bekräftigt, dass Vergewaltigung </w:t>
            </w:r>
            <w:r w:rsidRPr="00787C43">
              <w:rPr>
                <w:b/>
                <w:i/>
              </w:rPr>
              <w:t>und Genitalverstümmelungen, einschließlich geschlechtsangleichender Operationen,</w:t>
            </w:r>
            <w:r w:rsidRPr="00787C43">
              <w:t xml:space="preserve"> nicht nur eine Verletzung der Grundrechte und der körperlichen Selbstbestimmung von Frauen, sondern auch eine Form der sexuellen Ausbeutung von Frauen und Mädchen </w:t>
            </w:r>
            <w:r w:rsidRPr="00787C43">
              <w:rPr>
                <w:b/>
                <w:i/>
              </w:rPr>
              <w:t>darstellen</w:t>
            </w:r>
            <w:r w:rsidRPr="00787C43">
              <w:t>;</w:t>
            </w:r>
          </w:p>
        </w:tc>
      </w:tr>
    </w:tbl>
    <w:p w14:paraId="3FCAC02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603A70F5" w14:textId="77777777" w:rsidR="007262BB" w:rsidRPr="00787C43" w:rsidRDefault="007262BB" w:rsidP="007262BB">
      <w:r w:rsidRPr="00787C43">
        <w:rPr>
          <w:rStyle w:val="HideTWBExt"/>
        </w:rPr>
        <w:t>&lt;/Amend&gt;</w:t>
      </w:r>
    </w:p>
    <w:p w14:paraId="089DE57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306</w:t>
      </w:r>
      <w:r w:rsidRPr="00787C43">
        <w:rPr>
          <w:rStyle w:val="HideTWBExt"/>
        </w:rPr>
        <w:t>&lt;/NumAm&gt;</w:t>
      </w:r>
    </w:p>
    <w:p w14:paraId="2C796F1C" w14:textId="77777777" w:rsidR="007262BB" w:rsidRPr="00787C43" w:rsidRDefault="007262BB" w:rsidP="007262BB">
      <w:pPr>
        <w:pStyle w:val="NormalBold"/>
      </w:pPr>
      <w:r w:rsidRPr="00787C43">
        <w:rPr>
          <w:rStyle w:val="HideTWBExt"/>
          <w:b w:val="0"/>
        </w:rPr>
        <w:t>&lt;RepeatBlock-By&gt;&lt;Members&gt;</w:t>
      </w:r>
      <w:r w:rsidRPr="00787C43">
        <w:t>Verena Mertens</w:t>
      </w:r>
      <w:r w:rsidRPr="00787C43">
        <w:rPr>
          <w:rStyle w:val="HideTWBExt"/>
          <w:b w:val="0"/>
        </w:rPr>
        <w:t>&lt;/Members&gt;</w:t>
      </w:r>
    </w:p>
    <w:p w14:paraId="49A84D54" w14:textId="77777777" w:rsidR="007262BB" w:rsidRPr="00787C43" w:rsidRDefault="007262BB" w:rsidP="007262BB">
      <w:pPr>
        <w:pStyle w:val="NormalBold"/>
      </w:pPr>
      <w:r w:rsidRPr="00787C43">
        <w:rPr>
          <w:rStyle w:val="HideTWBExt"/>
          <w:b w:val="0"/>
        </w:rPr>
        <w:t>&lt;/RepeatBlock-By&gt;</w:t>
      </w:r>
    </w:p>
    <w:p w14:paraId="58AB664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27FBF08" w14:textId="77777777" w:rsidR="007262BB" w:rsidRPr="00787C43" w:rsidRDefault="007262BB" w:rsidP="007262BB">
      <w:pPr>
        <w:pStyle w:val="NormalBold"/>
      </w:pPr>
      <w:r w:rsidRPr="00787C43">
        <w:rPr>
          <w:rStyle w:val="HideTWBExt"/>
        </w:rPr>
        <w:t>&lt;Article&gt;</w:t>
      </w:r>
      <w:r w:rsidRPr="00787C43">
        <w:t>Ziffer 5</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E9D8A11" w14:textId="77777777" w:rsidTr="007B3812">
        <w:trPr>
          <w:trHeight w:hRule="exact" w:val="240"/>
          <w:jc w:val="center"/>
        </w:trPr>
        <w:tc>
          <w:tcPr>
            <w:tcW w:w="9752" w:type="dxa"/>
            <w:gridSpan w:val="2"/>
            <w:tcBorders>
              <w:top w:val="nil"/>
              <w:left w:val="nil"/>
              <w:bottom w:val="nil"/>
              <w:right w:val="nil"/>
            </w:tcBorders>
          </w:tcPr>
          <w:p w14:paraId="39D07ECE" w14:textId="77777777" w:rsidR="007262BB" w:rsidRPr="00787C43" w:rsidRDefault="007262BB" w:rsidP="007B3812"/>
        </w:tc>
      </w:tr>
      <w:tr w:rsidR="007262BB" w:rsidRPr="00787C43" w14:paraId="241E7BCD" w14:textId="77777777" w:rsidTr="007B3812">
        <w:trPr>
          <w:trHeight w:val="240"/>
          <w:jc w:val="center"/>
        </w:trPr>
        <w:tc>
          <w:tcPr>
            <w:tcW w:w="4876" w:type="dxa"/>
            <w:tcBorders>
              <w:top w:val="nil"/>
              <w:left w:val="nil"/>
              <w:bottom w:val="nil"/>
              <w:right w:val="nil"/>
            </w:tcBorders>
          </w:tcPr>
          <w:p w14:paraId="4CC670D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3E49B15" w14:textId="77777777" w:rsidR="007262BB" w:rsidRPr="00787C43" w:rsidRDefault="007262BB" w:rsidP="007B3812">
            <w:pPr>
              <w:pStyle w:val="AmColumnHeading"/>
            </w:pPr>
            <w:r w:rsidRPr="00787C43">
              <w:t>Geänderter Text</w:t>
            </w:r>
          </w:p>
        </w:tc>
      </w:tr>
      <w:tr w:rsidR="007262BB" w:rsidRPr="00787C43" w14:paraId="50540E9E" w14:textId="77777777" w:rsidTr="007B3812">
        <w:trPr>
          <w:jc w:val="center"/>
        </w:trPr>
        <w:tc>
          <w:tcPr>
            <w:tcW w:w="4876" w:type="dxa"/>
            <w:tcBorders>
              <w:top w:val="nil"/>
              <w:left w:val="nil"/>
              <w:bottom w:val="nil"/>
              <w:right w:val="nil"/>
            </w:tcBorders>
          </w:tcPr>
          <w:p w14:paraId="40803506" w14:textId="77777777" w:rsidR="007262BB" w:rsidRPr="00787C43" w:rsidRDefault="007262BB" w:rsidP="007B3812">
            <w:pPr>
              <w:pStyle w:val="Normal6a"/>
            </w:pPr>
            <w:r w:rsidRPr="00787C43">
              <w:t>5.</w:t>
            </w:r>
            <w:r w:rsidRPr="00787C43">
              <w:tab/>
              <w:t>fordert die Kommission auf, EU-Rechtsvorschriften vorzulegen, mit denen Vergewaltigung aufgrund fehlender Zustimmung unter Strafe gestellt werden; bekräftigt, dass Vergewaltigung nicht nur eine Verletzung der Grundrechte und der körperlichen Selbstbestimmung von Frauen, sondern auch eine Form der sexuellen Ausbeutung von Frauen und Mädchen darstellt;</w:t>
            </w:r>
          </w:p>
        </w:tc>
        <w:tc>
          <w:tcPr>
            <w:tcW w:w="4876" w:type="dxa"/>
            <w:tcBorders>
              <w:top w:val="nil"/>
              <w:left w:val="nil"/>
              <w:bottom w:val="nil"/>
              <w:right w:val="nil"/>
            </w:tcBorders>
          </w:tcPr>
          <w:p w14:paraId="117F00F2" w14:textId="77777777" w:rsidR="007262BB" w:rsidRPr="00787C43" w:rsidRDefault="007262BB" w:rsidP="007B3812">
            <w:pPr>
              <w:pStyle w:val="Normal6a"/>
            </w:pPr>
            <w:r w:rsidRPr="00787C43">
              <w:t>5.</w:t>
            </w:r>
            <w:r w:rsidRPr="00787C43">
              <w:tab/>
              <w:t xml:space="preserve">fordert die Kommission auf, EU-Rechtsvorschriften vorzulegen, mit denen Vergewaltigung aufgrund fehlender Zustimmung </w:t>
            </w:r>
            <w:r w:rsidRPr="00787C43">
              <w:rPr>
                <w:b/>
                <w:i/>
              </w:rPr>
              <w:t>in allen Mitgliedstaaten</w:t>
            </w:r>
            <w:r w:rsidRPr="00787C43">
              <w:t xml:space="preserve"> unter Strafe gestellt werden; bekräftigt, dass Vergewaltigung nicht nur eine Verletzung der Grundrechte und der körperlichen Selbstbestimmung von Frauen, sondern auch eine Form der sexuellen Ausbeutung von Frauen und Mädchen darstellt;</w:t>
            </w:r>
          </w:p>
        </w:tc>
      </w:tr>
    </w:tbl>
    <w:p w14:paraId="43C1A0E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646D87E" w14:textId="77777777" w:rsidR="007262BB" w:rsidRPr="00787C43" w:rsidRDefault="007262BB" w:rsidP="007262BB">
      <w:r w:rsidRPr="00787C43">
        <w:rPr>
          <w:rStyle w:val="HideTWBExt"/>
        </w:rPr>
        <w:t>&lt;/Amend&gt;</w:t>
      </w:r>
    </w:p>
    <w:p w14:paraId="451EF58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307</w:t>
      </w:r>
      <w:r w:rsidRPr="00787C43">
        <w:rPr>
          <w:rStyle w:val="HideTWBExt"/>
        </w:rPr>
        <w:t>&lt;/NumAm&gt;</w:t>
      </w:r>
    </w:p>
    <w:p w14:paraId="4FBEF5B1" w14:textId="77777777" w:rsidR="007262BB" w:rsidRPr="00787C43" w:rsidRDefault="007262BB" w:rsidP="007262BB">
      <w:pPr>
        <w:pStyle w:val="NormalBold"/>
      </w:pPr>
      <w:r w:rsidRPr="00787C43">
        <w:rPr>
          <w:rStyle w:val="HideTWBExt"/>
          <w:b w:val="0"/>
        </w:rPr>
        <w:t>&lt;RepeatBlock-By&gt;&lt;Members&gt;</w:t>
      </w:r>
      <w:r w:rsidRPr="00787C43">
        <w:t>Ewa Kopacz, Elżbieta Katarzyna Łukacijewska, Mirosława Nykiel, Jagna Marczułajtis-</w:t>
      </w:r>
      <w:r w:rsidRPr="00787C43">
        <w:lastRenderedPageBreak/>
        <w:t>Walczak</w:t>
      </w:r>
      <w:r w:rsidRPr="00787C43">
        <w:rPr>
          <w:rStyle w:val="HideTWBExt"/>
          <w:b w:val="0"/>
        </w:rPr>
        <w:t>&lt;/Members&gt;</w:t>
      </w:r>
    </w:p>
    <w:p w14:paraId="6BE46E7A" w14:textId="77777777" w:rsidR="007262BB" w:rsidRPr="00787C43" w:rsidRDefault="007262BB" w:rsidP="007262BB">
      <w:pPr>
        <w:pStyle w:val="NormalBold"/>
      </w:pPr>
      <w:r w:rsidRPr="00787C43">
        <w:rPr>
          <w:rStyle w:val="HideTWBExt"/>
          <w:b w:val="0"/>
        </w:rPr>
        <w:t>&lt;/RepeatBlock-By&gt;</w:t>
      </w:r>
    </w:p>
    <w:p w14:paraId="356F1CB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2AE06AE" w14:textId="77777777" w:rsidR="007262BB" w:rsidRPr="00787C43" w:rsidRDefault="007262BB" w:rsidP="007262BB">
      <w:pPr>
        <w:pStyle w:val="NormalBold"/>
      </w:pPr>
      <w:r w:rsidRPr="00787C43">
        <w:rPr>
          <w:rStyle w:val="HideTWBExt"/>
        </w:rPr>
        <w:t>&lt;Article&gt;</w:t>
      </w:r>
      <w:r w:rsidRPr="00787C43">
        <w:t>Ziffer 5</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B32D8C6" w14:textId="77777777" w:rsidTr="007B3812">
        <w:trPr>
          <w:trHeight w:hRule="exact" w:val="240"/>
          <w:jc w:val="center"/>
        </w:trPr>
        <w:tc>
          <w:tcPr>
            <w:tcW w:w="9752" w:type="dxa"/>
            <w:gridSpan w:val="2"/>
            <w:tcBorders>
              <w:top w:val="nil"/>
              <w:left w:val="nil"/>
              <w:bottom w:val="nil"/>
              <w:right w:val="nil"/>
            </w:tcBorders>
          </w:tcPr>
          <w:p w14:paraId="69430565" w14:textId="77777777" w:rsidR="007262BB" w:rsidRPr="00787C43" w:rsidRDefault="007262BB" w:rsidP="007B3812"/>
        </w:tc>
      </w:tr>
      <w:tr w:rsidR="007262BB" w:rsidRPr="00787C43" w14:paraId="72FD7A41" w14:textId="77777777" w:rsidTr="007B3812">
        <w:trPr>
          <w:trHeight w:val="240"/>
          <w:jc w:val="center"/>
        </w:trPr>
        <w:tc>
          <w:tcPr>
            <w:tcW w:w="4876" w:type="dxa"/>
            <w:tcBorders>
              <w:top w:val="nil"/>
              <w:left w:val="nil"/>
              <w:bottom w:val="nil"/>
              <w:right w:val="nil"/>
            </w:tcBorders>
          </w:tcPr>
          <w:p w14:paraId="78B2EFA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3A1D88E" w14:textId="77777777" w:rsidR="007262BB" w:rsidRPr="00787C43" w:rsidRDefault="007262BB" w:rsidP="007B3812">
            <w:pPr>
              <w:pStyle w:val="AmColumnHeading"/>
            </w:pPr>
            <w:r w:rsidRPr="00787C43">
              <w:t>Geänderter Text</w:t>
            </w:r>
          </w:p>
        </w:tc>
      </w:tr>
      <w:tr w:rsidR="007262BB" w:rsidRPr="00787C43" w14:paraId="69D8CE1E" w14:textId="77777777" w:rsidTr="007B3812">
        <w:trPr>
          <w:jc w:val="center"/>
        </w:trPr>
        <w:tc>
          <w:tcPr>
            <w:tcW w:w="4876" w:type="dxa"/>
            <w:tcBorders>
              <w:top w:val="nil"/>
              <w:left w:val="nil"/>
              <w:bottom w:val="nil"/>
              <w:right w:val="nil"/>
            </w:tcBorders>
          </w:tcPr>
          <w:p w14:paraId="0147F213" w14:textId="1E5CEC6B" w:rsidR="007262BB" w:rsidRPr="00787C43" w:rsidRDefault="007262BB" w:rsidP="007B3812">
            <w:pPr>
              <w:pStyle w:val="Normal6a"/>
            </w:pPr>
            <w:r w:rsidRPr="00787C43">
              <w:t>5.</w:t>
            </w:r>
            <w:r w:rsidRPr="00787C43">
              <w:tab/>
              <w:t xml:space="preserve">fordert die Kommission auf, EU-Rechtsvorschriften vorzulegen, mit denen Vergewaltigung aufgrund fehlender Zustimmung unter Strafe gestellt werden; bekräftigt, dass Vergewaltigung nicht nur eine Verletzung der Grundrechte und der körperlichen Selbstbestimmung von Frauen, sondern auch eine Form </w:t>
            </w:r>
            <w:r w:rsidRPr="00787C43">
              <w:rPr>
                <w:b/>
                <w:i/>
              </w:rPr>
              <w:t>der</w:t>
            </w:r>
            <w:r w:rsidR="003B32E5" w:rsidRPr="00787C43">
              <w:rPr>
                <w:b/>
                <w:i/>
              </w:rPr>
              <w:t xml:space="preserve"> </w:t>
            </w:r>
            <w:r w:rsidRPr="00787C43">
              <w:t>sexuellen Ausbeutung von Frauen und Mädchen darstellt;</w:t>
            </w:r>
          </w:p>
        </w:tc>
        <w:tc>
          <w:tcPr>
            <w:tcW w:w="4876" w:type="dxa"/>
            <w:tcBorders>
              <w:top w:val="nil"/>
              <w:left w:val="nil"/>
              <w:bottom w:val="nil"/>
              <w:right w:val="nil"/>
            </w:tcBorders>
          </w:tcPr>
          <w:p w14:paraId="401E6A17" w14:textId="77777777" w:rsidR="007262BB" w:rsidRPr="00787C43" w:rsidRDefault="007262BB" w:rsidP="007B3812">
            <w:pPr>
              <w:pStyle w:val="Normal6a"/>
            </w:pPr>
            <w:r w:rsidRPr="00787C43">
              <w:t>5.</w:t>
            </w:r>
            <w:r w:rsidRPr="00787C43">
              <w:tab/>
              <w:t xml:space="preserve">fordert die Kommission auf, EU-Rechtsvorschriften vorzulegen, mit denen Vergewaltigung aufgrund fehlender Zustimmung unter Strafe gestellt werden; bekräftigt, dass Vergewaltigung nicht nur eine Verletzung der Grundrechte und der körperlichen Selbstbestimmung von Frauen, sondern auch eine Form </w:t>
            </w:r>
            <w:r w:rsidRPr="00787C43">
              <w:rPr>
                <w:b/>
                <w:i/>
              </w:rPr>
              <w:t xml:space="preserve">des </w:t>
            </w:r>
            <w:r w:rsidRPr="00787C43">
              <w:t xml:space="preserve">sexuellen </w:t>
            </w:r>
            <w:r w:rsidRPr="00787C43">
              <w:rPr>
                <w:b/>
                <w:i/>
              </w:rPr>
              <w:t xml:space="preserve">Missbrauchs und der </w:t>
            </w:r>
            <w:r w:rsidRPr="00787C43">
              <w:t>Ausbeutung von Frauen und Mädchen darstellt;</w:t>
            </w:r>
          </w:p>
        </w:tc>
      </w:tr>
    </w:tbl>
    <w:p w14:paraId="3D68516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{PL}</w:t>
      </w:r>
      <w:r w:rsidRPr="00787C43">
        <w:t>pl</w:t>
      </w:r>
      <w:r w:rsidRPr="00787C43">
        <w:rPr>
          <w:rStyle w:val="HideTWBExt"/>
        </w:rPr>
        <w:t>&lt;/Original&gt;</w:t>
      </w:r>
    </w:p>
    <w:p w14:paraId="6608BE74" w14:textId="77777777" w:rsidR="007262BB" w:rsidRPr="00787C43" w:rsidRDefault="007262BB" w:rsidP="007262BB">
      <w:r w:rsidRPr="00787C43">
        <w:rPr>
          <w:rStyle w:val="HideTWBExt"/>
        </w:rPr>
        <w:t>&lt;/Amend&gt;</w:t>
      </w:r>
    </w:p>
    <w:p w14:paraId="32EB3F3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308</w:t>
      </w:r>
      <w:r w:rsidRPr="00787C43">
        <w:rPr>
          <w:rStyle w:val="HideTWBExt"/>
        </w:rPr>
        <w:t>&lt;/NumAm&gt;</w:t>
      </w:r>
    </w:p>
    <w:p w14:paraId="05E5D76A"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5D859F39" w14:textId="77777777" w:rsidR="007262BB" w:rsidRPr="00787C43" w:rsidRDefault="007262BB" w:rsidP="007262BB">
      <w:pPr>
        <w:pStyle w:val="NormalBold"/>
      </w:pPr>
      <w:r w:rsidRPr="00787C43">
        <w:rPr>
          <w:rStyle w:val="HideTWBExt"/>
          <w:b w:val="0"/>
        </w:rPr>
        <w:t>&lt;/RepeatBlock-By&gt;</w:t>
      </w:r>
    </w:p>
    <w:p w14:paraId="6A3A43D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84A86A5" w14:textId="77777777" w:rsidR="007262BB" w:rsidRPr="00787C43" w:rsidRDefault="007262BB" w:rsidP="007262BB">
      <w:pPr>
        <w:pStyle w:val="NormalBold"/>
      </w:pPr>
      <w:r w:rsidRPr="00787C43">
        <w:rPr>
          <w:rStyle w:val="HideTWBExt"/>
        </w:rPr>
        <w:t>&lt;Article&gt;</w:t>
      </w:r>
      <w:r w:rsidRPr="00787C43">
        <w:t>Ziffer 5</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F47CDFB" w14:textId="77777777" w:rsidTr="007B3812">
        <w:trPr>
          <w:trHeight w:hRule="exact" w:val="240"/>
          <w:jc w:val="center"/>
        </w:trPr>
        <w:tc>
          <w:tcPr>
            <w:tcW w:w="9752" w:type="dxa"/>
            <w:gridSpan w:val="2"/>
            <w:tcBorders>
              <w:top w:val="nil"/>
              <w:left w:val="nil"/>
              <w:bottom w:val="nil"/>
              <w:right w:val="nil"/>
            </w:tcBorders>
          </w:tcPr>
          <w:p w14:paraId="3E1C5078" w14:textId="77777777" w:rsidR="007262BB" w:rsidRPr="00787C43" w:rsidRDefault="007262BB" w:rsidP="007B3812"/>
        </w:tc>
      </w:tr>
      <w:tr w:rsidR="007262BB" w:rsidRPr="00787C43" w14:paraId="24025F4E" w14:textId="77777777" w:rsidTr="007B3812">
        <w:trPr>
          <w:trHeight w:val="240"/>
          <w:jc w:val="center"/>
        </w:trPr>
        <w:tc>
          <w:tcPr>
            <w:tcW w:w="4876" w:type="dxa"/>
            <w:tcBorders>
              <w:top w:val="nil"/>
              <w:left w:val="nil"/>
              <w:bottom w:val="nil"/>
              <w:right w:val="nil"/>
            </w:tcBorders>
          </w:tcPr>
          <w:p w14:paraId="60B5ED7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E642C40" w14:textId="77777777" w:rsidR="007262BB" w:rsidRPr="00787C43" w:rsidRDefault="007262BB" w:rsidP="007B3812">
            <w:pPr>
              <w:pStyle w:val="AmColumnHeading"/>
            </w:pPr>
            <w:r w:rsidRPr="00787C43">
              <w:t>Geänderter Text</w:t>
            </w:r>
          </w:p>
        </w:tc>
      </w:tr>
      <w:tr w:rsidR="007262BB" w:rsidRPr="00787C43" w14:paraId="0E8EAFBE" w14:textId="77777777" w:rsidTr="007B3812">
        <w:trPr>
          <w:jc w:val="center"/>
        </w:trPr>
        <w:tc>
          <w:tcPr>
            <w:tcW w:w="4876" w:type="dxa"/>
            <w:tcBorders>
              <w:top w:val="nil"/>
              <w:left w:val="nil"/>
              <w:bottom w:val="nil"/>
              <w:right w:val="nil"/>
            </w:tcBorders>
          </w:tcPr>
          <w:p w14:paraId="0A0EF4D4" w14:textId="77777777" w:rsidR="007262BB" w:rsidRPr="00787C43" w:rsidRDefault="007262BB" w:rsidP="007B3812">
            <w:pPr>
              <w:pStyle w:val="Normal6a"/>
            </w:pPr>
            <w:r w:rsidRPr="00787C43">
              <w:t>5.</w:t>
            </w:r>
            <w:r w:rsidRPr="00787C43">
              <w:tab/>
              <w:t xml:space="preserve">fordert die Kommission auf, EU-Rechtsvorschriften vorzulegen, mit denen Vergewaltigung aufgrund fehlender Zustimmung unter Strafe gestellt werden; bekräftigt, dass Vergewaltigung nicht nur eine Verletzung der Grundrechte </w:t>
            </w:r>
            <w:r w:rsidRPr="00787C43">
              <w:rPr>
                <w:b/>
                <w:i/>
              </w:rPr>
              <w:t>und</w:t>
            </w:r>
            <w:r w:rsidRPr="00787C43">
              <w:t xml:space="preserve"> der körperlichen Selbstbestimmung von Frauen, sondern auch eine Form der sexuellen Ausbeutung von Frauen und Mädchen darstellt;</w:t>
            </w:r>
          </w:p>
        </w:tc>
        <w:tc>
          <w:tcPr>
            <w:tcW w:w="4876" w:type="dxa"/>
            <w:tcBorders>
              <w:top w:val="nil"/>
              <w:left w:val="nil"/>
              <w:bottom w:val="nil"/>
              <w:right w:val="nil"/>
            </w:tcBorders>
          </w:tcPr>
          <w:p w14:paraId="7AD3130C" w14:textId="77777777" w:rsidR="007262BB" w:rsidRPr="00787C43" w:rsidRDefault="007262BB" w:rsidP="007B3812">
            <w:pPr>
              <w:pStyle w:val="Normal6a"/>
            </w:pPr>
            <w:r w:rsidRPr="00787C43">
              <w:t>5.</w:t>
            </w:r>
            <w:r w:rsidRPr="00787C43">
              <w:tab/>
              <w:t xml:space="preserve">fordert die Kommission auf, EU-Rechtsvorschriften vorzulegen, mit denen Vergewaltigung aufgrund fehlender Zustimmung unter Strafe gestellt werden; bekräftigt, dass Vergewaltigung nicht nur eine Verletzung der Grundrechte </w:t>
            </w:r>
            <w:r w:rsidRPr="00787C43">
              <w:rPr>
                <w:b/>
                <w:i/>
              </w:rPr>
              <w:t>,</w:t>
            </w:r>
            <w:r w:rsidRPr="00787C43">
              <w:t xml:space="preserve"> der körperlichen Selbstbestimmung </w:t>
            </w:r>
            <w:r w:rsidRPr="00787C43">
              <w:rPr>
                <w:b/>
                <w:i/>
              </w:rPr>
              <w:t>und der Integrität</w:t>
            </w:r>
            <w:r w:rsidRPr="00787C43">
              <w:t xml:space="preserve"> von Frauen, sondern auch eine Form der sexuellen Ausbeutung von Frauen und Mädchen darstellt;</w:t>
            </w:r>
          </w:p>
        </w:tc>
      </w:tr>
    </w:tbl>
    <w:p w14:paraId="12F8D39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ED9C083" w14:textId="77777777" w:rsidR="007262BB" w:rsidRPr="00787C43" w:rsidRDefault="007262BB" w:rsidP="007262BB">
      <w:r w:rsidRPr="00787C43">
        <w:rPr>
          <w:rStyle w:val="HideTWBExt"/>
        </w:rPr>
        <w:t>&lt;/Amend&gt;</w:t>
      </w:r>
    </w:p>
    <w:p w14:paraId="5F4ADE6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309</w:t>
      </w:r>
      <w:r w:rsidRPr="00787C43">
        <w:rPr>
          <w:rStyle w:val="HideTWBExt"/>
        </w:rPr>
        <w:t>&lt;/NumAm&gt;</w:t>
      </w:r>
    </w:p>
    <w:p w14:paraId="564337C9" w14:textId="77777777" w:rsidR="007262BB" w:rsidRPr="00787C43" w:rsidRDefault="007262BB" w:rsidP="007262BB">
      <w:pPr>
        <w:pStyle w:val="NormalBold"/>
      </w:pPr>
      <w:r w:rsidRPr="00787C43">
        <w:rPr>
          <w:rStyle w:val="HideTWBExt"/>
          <w:b w:val="0"/>
        </w:rPr>
        <w:t>&lt;RepeatBlock-By&gt;&lt;Members&gt;</w:t>
      </w:r>
      <w:r w:rsidRPr="00787C43">
        <w:t>Loucas Fourlas</w:t>
      </w:r>
      <w:r w:rsidRPr="00787C43">
        <w:rPr>
          <w:rStyle w:val="HideTWBExt"/>
          <w:b w:val="0"/>
        </w:rPr>
        <w:t>&lt;/Members&gt;</w:t>
      </w:r>
    </w:p>
    <w:p w14:paraId="6BC00B75" w14:textId="77777777" w:rsidR="007262BB" w:rsidRPr="00787C43" w:rsidRDefault="007262BB" w:rsidP="007262BB">
      <w:pPr>
        <w:pStyle w:val="NormalBold"/>
      </w:pPr>
      <w:r w:rsidRPr="00787C43">
        <w:rPr>
          <w:rStyle w:val="HideTWBExt"/>
          <w:b w:val="0"/>
        </w:rPr>
        <w:lastRenderedPageBreak/>
        <w:t>&lt;/RepeatBlock-By&gt;</w:t>
      </w:r>
    </w:p>
    <w:p w14:paraId="418487D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45CBC3F" w14:textId="77777777" w:rsidR="007262BB" w:rsidRPr="00787C43" w:rsidRDefault="007262BB" w:rsidP="007262BB">
      <w:pPr>
        <w:pStyle w:val="NormalBold"/>
      </w:pPr>
      <w:r w:rsidRPr="00787C43">
        <w:rPr>
          <w:rStyle w:val="HideTWBExt"/>
        </w:rPr>
        <w:t>&lt;Article&gt;</w:t>
      </w:r>
      <w:r w:rsidRPr="00787C43">
        <w:t>Zwischenüberschrift 1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2D7546E" w14:textId="77777777" w:rsidTr="007B3812">
        <w:trPr>
          <w:trHeight w:hRule="exact" w:val="240"/>
          <w:jc w:val="center"/>
        </w:trPr>
        <w:tc>
          <w:tcPr>
            <w:tcW w:w="9752" w:type="dxa"/>
            <w:gridSpan w:val="2"/>
            <w:tcBorders>
              <w:top w:val="nil"/>
              <w:left w:val="nil"/>
              <w:bottom w:val="nil"/>
              <w:right w:val="nil"/>
            </w:tcBorders>
          </w:tcPr>
          <w:p w14:paraId="44AE6EA4" w14:textId="77777777" w:rsidR="007262BB" w:rsidRPr="00787C43" w:rsidRDefault="007262BB" w:rsidP="007B3812"/>
        </w:tc>
      </w:tr>
      <w:tr w:rsidR="007262BB" w:rsidRPr="00787C43" w14:paraId="3BA5DBE1" w14:textId="77777777" w:rsidTr="007B3812">
        <w:trPr>
          <w:trHeight w:val="240"/>
          <w:jc w:val="center"/>
        </w:trPr>
        <w:tc>
          <w:tcPr>
            <w:tcW w:w="4876" w:type="dxa"/>
            <w:tcBorders>
              <w:top w:val="nil"/>
              <w:left w:val="nil"/>
              <w:bottom w:val="nil"/>
              <w:right w:val="nil"/>
            </w:tcBorders>
          </w:tcPr>
          <w:p w14:paraId="49CEEB6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229E0E8" w14:textId="77777777" w:rsidR="007262BB" w:rsidRPr="00787C43" w:rsidRDefault="007262BB" w:rsidP="007B3812">
            <w:pPr>
              <w:pStyle w:val="AmColumnHeading"/>
            </w:pPr>
            <w:r w:rsidRPr="00787C43">
              <w:t>Geänderter Text</w:t>
            </w:r>
          </w:p>
        </w:tc>
      </w:tr>
      <w:tr w:rsidR="007262BB" w:rsidRPr="00787C43" w14:paraId="33453D8B" w14:textId="77777777" w:rsidTr="007B3812">
        <w:trPr>
          <w:jc w:val="center"/>
        </w:trPr>
        <w:tc>
          <w:tcPr>
            <w:tcW w:w="4876" w:type="dxa"/>
            <w:tcBorders>
              <w:top w:val="nil"/>
              <w:left w:val="nil"/>
              <w:bottom w:val="nil"/>
              <w:right w:val="nil"/>
            </w:tcBorders>
          </w:tcPr>
          <w:p w14:paraId="64F11809" w14:textId="77777777" w:rsidR="007262BB" w:rsidRPr="00787C43" w:rsidRDefault="007262BB" w:rsidP="007B3812">
            <w:pPr>
              <w:pStyle w:val="Normal6a"/>
            </w:pPr>
          </w:p>
        </w:tc>
        <w:tc>
          <w:tcPr>
            <w:tcW w:w="4876" w:type="dxa"/>
            <w:tcBorders>
              <w:top w:val="nil"/>
              <w:left w:val="nil"/>
              <w:bottom w:val="nil"/>
              <w:right w:val="nil"/>
            </w:tcBorders>
          </w:tcPr>
          <w:p w14:paraId="1033EE2F" w14:textId="77777777" w:rsidR="007262BB" w:rsidRPr="00787C43" w:rsidRDefault="007262BB" w:rsidP="007B3812">
            <w:pPr>
              <w:pStyle w:val="Normal6a"/>
            </w:pPr>
            <w:r w:rsidRPr="00787C43">
              <w:rPr>
                <w:b/>
                <w:i/>
              </w:rPr>
              <w:t>Migration und die Gleichstellung der Geschlechter</w:t>
            </w:r>
          </w:p>
        </w:tc>
      </w:tr>
    </w:tbl>
    <w:p w14:paraId="0256C76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62B8B76" w14:textId="77777777" w:rsidR="007262BB" w:rsidRPr="00787C43" w:rsidRDefault="007262BB" w:rsidP="007262BB">
      <w:r w:rsidRPr="00787C43">
        <w:rPr>
          <w:rStyle w:val="HideTWBExt"/>
        </w:rPr>
        <w:t>&lt;/Amend&gt;</w:t>
      </w:r>
    </w:p>
    <w:p w14:paraId="7985947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310</w:t>
      </w:r>
      <w:r w:rsidRPr="00787C43">
        <w:rPr>
          <w:rStyle w:val="HideTWBExt"/>
        </w:rPr>
        <w:t>&lt;/NumAm&gt;</w:t>
      </w:r>
    </w:p>
    <w:p w14:paraId="149DF17A" w14:textId="77777777" w:rsidR="007262BB" w:rsidRPr="00787C43" w:rsidRDefault="007262BB" w:rsidP="007262BB">
      <w:pPr>
        <w:pStyle w:val="NormalBold"/>
      </w:pPr>
      <w:r w:rsidRPr="00787C43">
        <w:rPr>
          <w:rStyle w:val="HideTWBExt"/>
          <w:b w:val="0"/>
        </w:rPr>
        <w:t>&lt;RepeatBlock-By&gt;&lt;Members&gt;</w:t>
      </w:r>
      <w:r w:rsidRPr="00787C43">
        <w:t>Maria Noichl</w:t>
      </w:r>
      <w:r w:rsidRPr="00787C43">
        <w:rPr>
          <w:rStyle w:val="HideTWBExt"/>
          <w:b w:val="0"/>
        </w:rPr>
        <w:t>&lt;/Members&gt;</w:t>
      </w:r>
    </w:p>
    <w:p w14:paraId="0A459131" w14:textId="77777777" w:rsidR="007262BB" w:rsidRPr="00787C43" w:rsidRDefault="007262BB" w:rsidP="007262BB">
      <w:pPr>
        <w:pStyle w:val="NormalBold"/>
      </w:pPr>
      <w:r w:rsidRPr="00787C43">
        <w:rPr>
          <w:rStyle w:val="HideTWBExt"/>
          <w:b w:val="0"/>
        </w:rPr>
        <w:t>&lt;/RepeatBlock-By&gt;</w:t>
      </w:r>
    </w:p>
    <w:p w14:paraId="29DFBD4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76DE4CE"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3014A94" w14:textId="77777777" w:rsidTr="007B3812">
        <w:trPr>
          <w:trHeight w:hRule="exact" w:val="240"/>
          <w:jc w:val="center"/>
        </w:trPr>
        <w:tc>
          <w:tcPr>
            <w:tcW w:w="9752" w:type="dxa"/>
            <w:gridSpan w:val="2"/>
            <w:tcBorders>
              <w:top w:val="nil"/>
              <w:left w:val="nil"/>
              <w:bottom w:val="nil"/>
              <w:right w:val="nil"/>
            </w:tcBorders>
          </w:tcPr>
          <w:p w14:paraId="1DEF5E4C" w14:textId="77777777" w:rsidR="007262BB" w:rsidRPr="00787C43" w:rsidRDefault="007262BB" w:rsidP="007B3812"/>
        </w:tc>
      </w:tr>
      <w:tr w:rsidR="007262BB" w:rsidRPr="00787C43" w14:paraId="0FB71889" w14:textId="77777777" w:rsidTr="007B3812">
        <w:trPr>
          <w:trHeight w:val="240"/>
          <w:jc w:val="center"/>
        </w:trPr>
        <w:tc>
          <w:tcPr>
            <w:tcW w:w="4876" w:type="dxa"/>
            <w:tcBorders>
              <w:top w:val="nil"/>
              <w:left w:val="nil"/>
              <w:bottom w:val="nil"/>
              <w:right w:val="nil"/>
            </w:tcBorders>
          </w:tcPr>
          <w:p w14:paraId="6396AF6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6D33579" w14:textId="77777777" w:rsidR="007262BB" w:rsidRPr="00787C43" w:rsidRDefault="007262BB" w:rsidP="007B3812">
            <w:pPr>
              <w:pStyle w:val="AmColumnHeading"/>
            </w:pPr>
            <w:r w:rsidRPr="00787C43">
              <w:t>Geänderter Text</w:t>
            </w:r>
          </w:p>
        </w:tc>
      </w:tr>
      <w:tr w:rsidR="007262BB" w:rsidRPr="00787C43" w14:paraId="3C1D2985" w14:textId="77777777" w:rsidTr="007B3812">
        <w:trPr>
          <w:jc w:val="center"/>
        </w:trPr>
        <w:tc>
          <w:tcPr>
            <w:tcW w:w="4876" w:type="dxa"/>
            <w:tcBorders>
              <w:top w:val="nil"/>
              <w:left w:val="nil"/>
              <w:bottom w:val="nil"/>
              <w:right w:val="nil"/>
            </w:tcBorders>
          </w:tcPr>
          <w:p w14:paraId="7E34EE5F" w14:textId="77777777" w:rsidR="007262BB" w:rsidRPr="00787C43" w:rsidRDefault="007262BB" w:rsidP="007B3812">
            <w:pPr>
              <w:pStyle w:val="Normal6a"/>
            </w:pPr>
          </w:p>
        </w:tc>
        <w:tc>
          <w:tcPr>
            <w:tcW w:w="4876" w:type="dxa"/>
            <w:tcBorders>
              <w:top w:val="nil"/>
              <w:left w:val="nil"/>
              <w:bottom w:val="nil"/>
              <w:right w:val="nil"/>
            </w:tcBorders>
          </w:tcPr>
          <w:p w14:paraId="4FA9B1F7" w14:textId="77777777" w:rsidR="007262BB" w:rsidRPr="00787C43" w:rsidRDefault="007262BB" w:rsidP="007B3812">
            <w:pPr>
              <w:pStyle w:val="Normal6a"/>
            </w:pPr>
            <w:r w:rsidRPr="00787C43">
              <w:rPr>
                <w:b/>
                <w:i/>
              </w:rPr>
              <w:t>5a.</w:t>
            </w:r>
            <w:r w:rsidRPr="00787C43">
              <w:tab/>
            </w:r>
            <w:r w:rsidRPr="00787C43">
              <w:rPr>
                <w:b/>
                <w:i/>
              </w:rPr>
              <w:t xml:space="preserve">betont, dass die Mitgliedstaaten rechtlich verpflichtet sind, die Rechte der Frauen und ihre körperliche Unversehrtheit zu schützen und die Gleichstellung der Geschlechter sowie die Vielfalt zu fördern; fordert die Mitgliedstaaten auf, in den Bereichen Prävention, Entkriminalisierung von in der Prostitution tätigen Personen, insbesondere Frauen, Verringerung der Nachfrage, Bestrafung von Kunden, Entstigmatisierung und Beseitigung von Stereotypen Maßnahmen zu ergreifen und für ausreichend finanzierte, leicht zugängliche und hochwertige Ausstiegs- und Neuanfangsprogramme zu sorgen; fordert die Mitgliedstaaten auf, die Nachfrage zu verringern und gleichzeitig in der Prostitution tätige Personen und ihre Rechte zu schützen und den bedingungslosen Zugang zu Sozialversicherungssystemen und zu Eingliederungsmaßnahmen sicherzustellen, indem sie sich am nordischen Modell bzw. Gleichstellungsmodell orientieren; fordert die Mitgliedstaaten auf, dafür zu sorgen, dass in der Prostitution tätige Personen an politischen Entscheidungen, die ihre </w:t>
            </w:r>
            <w:r w:rsidRPr="00787C43">
              <w:rPr>
                <w:b/>
                <w:i/>
              </w:rPr>
              <w:lastRenderedPageBreak/>
              <w:t>Rechte betreffen, beteiligt werden; fordert die Kommission auf, diese Bemühungen zu unterstützen; </w:t>
            </w:r>
          </w:p>
        </w:tc>
      </w:tr>
    </w:tbl>
    <w:p w14:paraId="45CEB685"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63CF90A" w14:textId="77777777" w:rsidR="007262BB" w:rsidRPr="00787C43" w:rsidRDefault="007262BB" w:rsidP="007262BB">
      <w:r w:rsidRPr="00787C43">
        <w:rPr>
          <w:rStyle w:val="HideTWBExt"/>
        </w:rPr>
        <w:t>&lt;/Amend&gt;</w:t>
      </w:r>
    </w:p>
    <w:p w14:paraId="239A729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311</w:t>
      </w:r>
      <w:r w:rsidRPr="00787C43">
        <w:rPr>
          <w:rStyle w:val="HideTWBExt"/>
        </w:rPr>
        <w:t>&lt;/NumAm&gt;</w:t>
      </w:r>
    </w:p>
    <w:p w14:paraId="772BDD9A"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68E164B7" w14:textId="77777777" w:rsidR="007262BB" w:rsidRPr="00787C43" w:rsidRDefault="007262BB" w:rsidP="007262BB">
      <w:pPr>
        <w:pStyle w:val="NormalBold"/>
      </w:pPr>
      <w:r w:rsidRPr="00787C43">
        <w:rPr>
          <w:rStyle w:val="HideTWBExt"/>
          <w:b w:val="0"/>
        </w:rPr>
        <w:t>&lt;/RepeatBlock-By&gt;</w:t>
      </w:r>
    </w:p>
    <w:p w14:paraId="29E19F6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FAD84AB"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2009CFD" w14:textId="77777777" w:rsidTr="007B3812">
        <w:trPr>
          <w:trHeight w:hRule="exact" w:val="240"/>
          <w:jc w:val="center"/>
        </w:trPr>
        <w:tc>
          <w:tcPr>
            <w:tcW w:w="9752" w:type="dxa"/>
            <w:gridSpan w:val="2"/>
            <w:tcBorders>
              <w:top w:val="nil"/>
              <w:left w:val="nil"/>
              <w:bottom w:val="nil"/>
              <w:right w:val="nil"/>
            </w:tcBorders>
          </w:tcPr>
          <w:p w14:paraId="4EC761D2" w14:textId="77777777" w:rsidR="007262BB" w:rsidRPr="00787C43" w:rsidRDefault="007262BB" w:rsidP="007B3812"/>
        </w:tc>
      </w:tr>
      <w:tr w:rsidR="007262BB" w:rsidRPr="00787C43" w14:paraId="465AC4E8" w14:textId="77777777" w:rsidTr="007B3812">
        <w:trPr>
          <w:trHeight w:val="240"/>
          <w:jc w:val="center"/>
        </w:trPr>
        <w:tc>
          <w:tcPr>
            <w:tcW w:w="4876" w:type="dxa"/>
            <w:tcBorders>
              <w:top w:val="nil"/>
              <w:left w:val="nil"/>
              <w:bottom w:val="nil"/>
              <w:right w:val="nil"/>
            </w:tcBorders>
          </w:tcPr>
          <w:p w14:paraId="7C937EB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171D08F" w14:textId="77777777" w:rsidR="007262BB" w:rsidRPr="00787C43" w:rsidRDefault="007262BB" w:rsidP="007B3812">
            <w:pPr>
              <w:pStyle w:val="AmColumnHeading"/>
            </w:pPr>
            <w:r w:rsidRPr="00787C43">
              <w:t>Geänderter Text</w:t>
            </w:r>
          </w:p>
        </w:tc>
      </w:tr>
      <w:tr w:rsidR="007262BB" w:rsidRPr="00787C43" w14:paraId="42E84F73" w14:textId="77777777" w:rsidTr="007B3812">
        <w:trPr>
          <w:jc w:val="center"/>
        </w:trPr>
        <w:tc>
          <w:tcPr>
            <w:tcW w:w="4876" w:type="dxa"/>
            <w:tcBorders>
              <w:top w:val="nil"/>
              <w:left w:val="nil"/>
              <w:bottom w:val="nil"/>
              <w:right w:val="nil"/>
            </w:tcBorders>
          </w:tcPr>
          <w:p w14:paraId="2340D2A6" w14:textId="77777777" w:rsidR="007262BB" w:rsidRPr="00787C43" w:rsidRDefault="007262BB" w:rsidP="007B3812">
            <w:pPr>
              <w:pStyle w:val="Normal6a"/>
            </w:pPr>
          </w:p>
        </w:tc>
        <w:tc>
          <w:tcPr>
            <w:tcW w:w="4876" w:type="dxa"/>
            <w:tcBorders>
              <w:top w:val="nil"/>
              <w:left w:val="nil"/>
              <w:bottom w:val="nil"/>
              <w:right w:val="nil"/>
            </w:tcBorders>
          </w:tcPr>
          <w:p w14:paraId="08DDE008" w14:textId="77777777" w:rsidR="007262BB" w:rsidRPr="00787C43" w:rsidRDefault="007262BB" w:rsidP="007B3812">
            <w:pPr>
              <w:pStyle w:val="Normal6a"/>
            </w:pPr>
            <w:r w:rsidRPr="00787C43">
              <w:rPr>
                <w:b/>
                <w:i/>
              </w:rPr>
              <w:t>5a.</w:t>
            </w:r>
            <w:r w:rsidRPr="00787C43">
              <w:tab/>
            </w:r>
            <w:r w:rsidRPr="00787C43">
              <w:rPr>
                <w:b/>
                <w:i/>
              </w:rPr>
              <w:t>fordert die Kommission auf, die Datenerhebung zu Vergewaltigung und sexueller Gewalt zu verbessern, indem sie Daten erfasst, die nach biologischem Geschlecht, sozialem Geschlecht, Geschlechtsidentität, sexueller Orientierung, Geschlechtsmerkmalen, Alter, Behinderung, dem Verhältnis zwischen Täter und Opfer und dem Migranten- oder ethnischen Minderheitenstatus der Opfer aufgeschlüsselt sind, und sicherzustellen, dass die Daten regelmäßig überprüft und als Grundlage für die Politikgestaltung, die Zuweisung von Ressourcen und andere Maßnahmen zur Verhütung und Bekämpfung sexueller und anderer geschlechtsspezifischer Gewalt verwendet werden; fördert die Zusammenarbeit mit der Zivilgesellschaft bei der Gewährleistung der Opferrechte und bei der Konzipierung spezifischer politischer Maßnahmen;</w:t>
            </w:r>
          </w:p>
        </w:tc>
      </w:tr>
    </w:tbl>
    <w:p w14:paraId="653CBF9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6903696" w14:textId="77777777" w:rsidR="007262BB" w:rsidRPr="00787C43" w:rsidRDefault="007262BB" w:rsidP="007262BB">
      <w:r w:rsidRPr="00787C43">
        <w:rPr>
          <w:rStyle w:val="HideTWBExt"/>
        </w:rPr>
        <w:t>&lt;/Amend&gt;</w:t>
      </w:r>
    </w:p>
    <w:p w14:paraId="56247FA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312</w:t>
      </w:r>
      <w:r w:rsidRPr="00787C43">
        <w:rPr>
          <w:rStyle w:val="HideTWBExt"/>
        </w:rPr>
        <w:t>&lt;/NumAm&gt;</w:t>
      </w:r>
    </w:p>
    <w:p w14:paraId="51425CF8"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79F5897B" w14:textId="77777777" w:rsidR="007262BB" w:rsidRPr="00787C43" w:rsidRDefault="007262BB" w:rsidP="007262BB">
      <w:pPr>
        <w:pStyle w:val="NormalBold"/>
      </w:pPr>
      <w:r w:rsidRPr="00787C43">
        <w:rPr>
          <w:rStyle w:val="HideTWBExt"/>
          <w:b w:val="0"/>
        </w:rPr>
        <w:t>&lt;/RepeatBlock-By&gt;</w:t>
      </w:r>
    </w:p>
    <w:p w14:paraId="5BA82965"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5D48EF51"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1A3248A" w14:textId="77777777" w:rsidTr="007B3812">
        <w:trPr>
          <w:trHeight w:hRule="exact" w:val="240"/>
          <w:jc w:val="center"/>
        </w:trPr>
        <w:tc>
          <w:tcPr>
            <w:tcW w:w="9752" w:type="dxa"/>
            <w:gridSpan w:val="2"/>
            <w:tcBorders>
              <w:top w:val="nil"/>
              <w:left w:val="nil"/>
              <w:bottom w:val="nil"/>
              <w:right w:val="nil"/>
            </w:tcBorders>
          </w:tcPr>
          <w:p w14:paraId="5211D848" w14:textId="77777777" w:rsidR="007262BB" w:rsidRPr="00787C43" w:rsidRDefault="007262BB" w:rsidP="007B3812"/>
        </w:tc>
      </w:tr>
      <w:tr w:rsidR="007262BB" w:rsidRPr="00787C43" w14:paraId="1B64B6B3" w14:textId="77777777" w:rsidTr="007B3812">
        <w:trPr>
          <w:trHeight w:val="240"/>
          <w:jc w:val="center"/>
        </w:trPr>
        <w:tc>
          <w:tcPr>
            <w:tcW w:w="4876" w:type="dxa"/>
            <w:tcBorders>
              <w:top w:val="nil"/>
              <w:left w:val="nil"/>
              <w:bottom w:val="nil"/>
              <w:right w:val="nil"/>
            </w:tcBorders>
          </w:tcPr>
          <w:p w14:paraId="3ABD889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42CF2A1" w14:textId="77777777" w:rsidR="007262BB" w:rsidRPr="00787C43" w:rsidRDefault="007262BB" w:rsidP="007B3812">
            <w:pPr>
              <w:pStyle w:val="AmColumnHeading"/>
            </w:pPr>
            <w:r w:rsidRPr="00787C43">
              <w:t>Geänderter Text</w:t>
            </w:r>
          </w:p>
        </w:tc>
      </w:tr>
      <w:tr w:rsidR="007262BB" w:rsidRPr="00787C43" w14:paraId="7A3885C1" w14:textId="77777777" w:rsidTr="007B3812">
        <w:trPr>
          <w:jc w:val="center"/>
        </w:trPr>
        <w:tc>
          <w:tcPr>
            <w:tcW w:w="4876" w:type="dxa"/>
            <w:tcBorders>
              <w:top w:val="nil"/>
              <w:left w:val="nil"/>
              <w:bottom w:val="nil"/>
              <w:right w:val="nil"/>
            </w:tcBorders>
          </w:tcPr>
          <w:p w14:paraId="01C1AAF3" w14:textId="77777777" w:rsidR="007262BB" w:rsidRPr="00787C43" w:rsidRDefault="007262BB" w:rsidP="007B3812">
            <w:pPr>
              <w:pStyle w:val="Normal6a"/>
            </w:pPr>
          </w:p>
        </w:tc>
        <w:tc>
          <w:tcPr>
            <w:tcW w:w="4876" w:type="dxa"/>
            <w:tcBorders>
              <w:top w:val="nil"/>
              <w:left w:val="nil"/>
              <w:bottom w:val="nil"/>
              <w:right w:val="nil"/>
            </w:tcBorders>
          </w:tcPr>
          <w:p w14:paraId="7DC7EF69" w14:textId="77777777" w:rsidR="007262BB" w:rsidRPr="00787C43" w:rsidRDefault="007262BB" w:rsidP="007B3812">
            <w:pPr>
              <w:pStyle w:val="Normal6a"/>
            </w:pPr>
            <w:r w:rsidRPr="00787C43">
              <w:rPr>
                <w:b/>
                <w:i/>
              </w:rPr>
              <w:t>5a.</w:t>
            </w:r>
            <w:r w:rsidRPr="00787C43">
              <w:tab/>
            </w:r>
            <w:r w:rsidRPr="00787C43">
              <w:rPr>
                <w:b/>
                <w:i/>
              </w:rPr>
              <w:t>fordert die Mitgliedstaaten auf, einen Beschluss zur Aufnahme von Hetze und Hasskriminalität in die Liste der Straftaten gemäß Artikel 83 Absatz 1 AEUV anzunehmen; fordert den Rat auf, in dieser Hinsicht die Brückenklausel zu aktivieren; fordert die Kommission auf, dafür zu sorgen, dass die zweite Phase des Verfahrens eingeleitet werden kann und eine Richtlinie zur Bekämpfung von Hetze und Hassverbrechen im Alltag und im Internet vorzuschlagen, mit besonderem Augenmerk auf bestimmte gefährdete Gruppen, darunter Politikerinnen, Journalistinnen oder Menschenrechtsaktivistinnen;</w:t>
            </w:r>
          </w:p>
        </w:tc>
      </w:tr>
    </w:tbl>
    <w:p w14:paraId="6570428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EB6551F" w14:textId="77777777" w:rsidR="007262BB" w:rsidRPr="00787C43" w:rsidRDefault="007262BB" w:rsidP="007262BB">
      <w:r w:rsidRPr="00787C43">
        <w:rPr>
          <w:rStyle w:val="HideTWBExt"/>
        </w:rPr>
        <w:t>&lt;/Amend&gt;</w:t>
      </w:r>
    </w:p>
    <w:p w14:paraId="2B9CE30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313</w:t>
      </w:r>
      <w:r w:rsidRPr="00787C43">
        <w:rPr>
          <w:rStyle w:val="HideTWBExt"/>
        </w:rPr>
        <w:t>&lt;/NumAm&gt;</w:t>
      </w:r>
    </w:p>
    <w:p w14:paraId="3CBF3241" w14:textId="77777777" w:rsidR="007262BB" w:rsidRPr="00787C43" w:rsidRDefault="007262BB" w:rsidP="007262BB">
      <w:pPr>
        <w:pStyle w:val="NormalBold"/>
      </w:pPr>
      <w:r w:rsidRPr="00787C43">
        <w:rPr>
          <w:rStyle w:val="HideTWBExt"/>
          <w:b w:val="0"/>
        </w:rPr>
        <w:t>&lt;RepeatBlock-By&gt;&lt;Members&gt;</w:t>
      </w:r>
      <w:r w:rsidRPr="00787C43">
        <w:t>Elżbieta Katarzyna Łukacijewska, Ewa Kopacz, Mirosława Nykiel, Jagna Marczułajtis-Walczak</w:t>
      </w:r>
      <w:r w:rsidRPr="00787C43">
        <w:rPr>
          <w:rStyle w:val="HideTWBExt"/>
          <w:b w:val="0"/>
        </w:rPr>
        <w:t>&lt;/Members&gt;</w:t>
      </w:r>
    </w:p>
    <w:p w14:paraId="0DF7BADD" w14:textId="77777777" w:rsidR="007262BB" w:rsidRPr="00787C43" w:rsidRDefault="007262BB" w:rsidP="007262BB">
      <w:pPr>
        <w:pStyle w:val="NormalBold"/>
      </w:pPr>
      <w:r w:rsidRPr="00787C43">
        <w:rPr>
          <w:rStyle w:val="HideTWBExt"/>
          <w:b w:val="0"/>
        </w:rPr>
        <w:t>&lt;/RepeatBlock-By&gt;</w:t>
      </w:r>
    </w:p>
    <w:p w14:paraId="73C85C3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885AE92"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7A7C1CD" w14:textId="77777777" w:rsidTr="007B3812">
        <w:trPr>
          <w:trHeight w:hRule="exact" w:val="240"/>
          <w:jc w:val="center"/>
        </w:trPr>
        <w:tc>
          <w:tcPr>
            <w:tcW w:w="9752" w:type="dxa"/>
            <w:gridSpan w:val="2"/>
            <w:tcBorders>
              <w:top w:val="nil"/>
              <w:left w:val="nil"/>
              <w:bottom w:val="nil"/>
              <w:right w:val="nil"/>
            </w:tcBorders>
          </w:tcPr>
          <w:p w14:paraId="6B871118" w14:textId="77777777" w:rsidR="007262BB" w:rsidRPr="00787C43" w:rsidRDefault="007262BB" w:rsidP="007B3812"/>
        </w:tc>
      </w:tr>
      <w:tr w:rsidR="007262BB" w:rsidRPr="00787C43" w14:paraId="7B333E0E" w14:textId="77777777" w:rsidTr="007B3812">
        <w:trPr>
          <w:trHeight w:val="240"/>
          <w:jc w:val="center"/>
        </w:trPr>
        <w:tc>
          <w:tcPr>
            <w:tcW w:w="4876" w:type="dxa"/>
            <w:tcBorders>
              <w:top w:val="nil"/>
              <w:left w:val="nil"/>
              <w:bottom w:val="nil"/>
              <w:right w:val="nil"/>
            </w:tcBorders>
          </w:tcPr>
          <w:p w14:paraId="39C2A78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BA16F2E" w14:textId="77777777" w:rsidR="007262BB" w:rsidRPr="00787C43" w:rsidRDefault="007262BB" w:rsidP="007B3812">
            <w:pPr>
              <w:pStyle w:val="AmColumnHeading"/>
            </w:pPr>
            <w:r w:rsidRPr="00787C43">
              <w:t>Geänderter Text</w:t>
            </w:r>
          </w:p>
        </w:tc>
      </w:tr>
      <w:tr w:rsidR="007262BB" w:rsidRPr="00787C43" w14:paraId="4C751DA2" w14:textId="77777777" w:rsidTr="007B3812">
        <w:trPr>
          <w:jc w:val="center"/>
        </w:trPr>
        <w:tc>
          <w:tcPr>
            <w:tcW w:w="4876" w:type="dxa"/>
            <w:tcBorders>
              <w:top w:val="nil"/>
              <w:left w:val="nil"/>
              <w:bottom w:val="nil"/>
              <w:right w:val="nil"/>
            </w:tcBorders>
          </w:tcPr>
          <w:p w14:paraId="77E09326" w14:textId="77777777" w:rsidR="007262BB" w:rsidRPr="00787C43" w:rsidRDefault="007262BB" w:rsidP="007B3812">
            <w:pPr>
              <w:pStyle w:val="Normal6a"/>
            </w:pPr>
          </w:p>
        </w:tc>
        <w:tc>
          <w:tcPr>
            <w:tcW w:w="4876" w:type="dxa"/>
            <w:tcBorders>
              <w:top w:val="nil"/>
              <w:left w:val="nil"/>
              <w:bottom w:val="nil"/>
              <w:right w:val="nil"/>
            </w:tcBorders>
          </w:tcPr>
          <w:p w14:paraId="7D7A0094" w14:textId="77777777" w:rsidR="007262BB" w:rsidRPr="00787C43" w:rsidRDefault="007262BB" w:rsidP="007B3812">
            <w:pPr>
              <w:pStyle w:val="Normal6a"/>
            </w:pPr>
            <w:r w:rsidRPr="00787C43">
              <w:rPr>
                <w:b/>
                <w:i/>
              </w:rPr>
              <w:t>5a.</w:t>
            </w:r>
            <w:r w:rsidRPr="00787C43">
              <w:tab/>
            </w:r>
            <w:r w:rsidRPr="00787C43">
              <w:rPr>
                <w:b/>
                <w:i/>
              </w:rPr>
              <w:t xml:space="preserve">fordert die Kommission auf, Cybergewalt gegen Frauen und Mädchen als eine Form geschlechtsspezifischer Gewalt anzuerkennen und einen kohärenten und umfassenden EU-weiten Rahmen zur Verhütung und Bekämpfung aller Formen von Online-Missbrauch, einschließlich Cyberstalking, nicht einvernehmliche Weitergabe von intimen Bildern, Online-Belästigung und sexistischer Hetze, zu entwickeln; betont, dass harmonisierte Definitionen, eine verbesserte Datenerhebung, spezielle Schulungen zur Strafverfolgung und eine </w:t>
            </w:r>
            <w:r w:rsidRPr="00787C43">
              <w:rPr>
                <w:b/>
                <w:i/>
              </w:rPr>
              <w:lastRenderedPageBreak/>
              <w:t>grenzüberschreitende Zusammenarbeit bei der Bekämpfung dieser Straftaten erforderlich sind;</w:t>
            </w:r>
          </w:p>
        </w:tc>
      </w:tr>
    </w:tbl>
    <w:p w14:paraId="43FEB109"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CDA704D" w14:textId="77777777" w:rsidR="007262BB" w:rsidRPr="00787C43" w:rsidRDefault="007262BB" w:rsidP="007262BB">
      <w:r w:rsidRPr="00787C43">
        <w:rPr>
          <w:rStyle w:val="HideTWBExt"/>
        </w:rPr>
        <w:t>&lt;/Amend&gt;</w:t>
      </w:r>
    </w:p>
    <w:p w14:paraId="431EC68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314</w:t>
      </w:r>
      <w:r w:rsidRPr="00787C43">
        <w:rPr>
          <w:rStyle w:val="HideTWBExt"/>
        </w:rPr>
        <w:t>&lt;/NumAm&gt;</w:t>
      </w:r>
    </w:p>
    <w:p w14:paraId="0EB238F4" w14:textId="77777777" w:rsidR="007262BB" w:rsidRPr="00787C43" w:rsidRDefault="007262BB" w:rsidP="007262BB">
      <w:pPr>
        <w:pStyle w:val="NormalBold"/>
      </w:pPr>
      <w:r w:rsidRPr="00787C43">
        <w:rPr>
          <w:rStyle w:val="HideTWBExt"/>
          <w:b w:val="0"/>
        </w:rPr>
        <w:t>&lt;RepeatBlock-By&gt;&lt;Members&gt;</w:t>
      </w:r>
      <w:r w:rsidRPr="00787C43">
        <w:t>Loucas Fourlas</w:t>
      </w:r>
      <w:r w:rsidRPr="00787C43">
        <w:rPr>
          <w:rStyle w:val="HideTWBExt"/>
          <w:b w:val="0"/>
        </w:rPr>
        <w:t>&lt;/Members&gt;</w:t>
      </w:r>
    </w:p>
    <w:p w14:paraId="663FA64E" w14:textId="77777777" w:rsidR="007262BB" w:rsidRPr="00787C43" w:rsidRDefault="007262BB" w:rsidP="007262BB">
      <w:pPr>
        <w:pStyle w:val="NormalBold"/>
      </w:pPr>
      <w:r w:rsidRPr="00787C43">
        <w:rPr>
          <w:rStyle w:val="HideTWBExt"/>
          <w:b w:val="0"/>
        </w:rPr>
        <w:t>&lt;/RepeatBlock-By&gt;</w:t>
      </w:r>
    </w:p>
    <w:p w14:paraId="32DBEAF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9D2878F"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A453F60" w14:textId="77777777" w:rsidTr="007B3812">
        <w:trPr>
          <w:trHeight w:hRule="exact" w:val="240"/>
          <w:jc w:val="center"/>
        </w:trPr>
        <w:tc>
          <w:tcPr>
            <w:tcW w:w="9752" w:type="dxa"/>
            <w:gridSpan w:val="2"/>
            <w:tcBorders>
              <w:top w:val="nil"/>
              <w:left w:val="nil"/>
              <w:bottom w:val="nil"/>
              <w:right w:val="nil"/>
            </w:tcBorders>
          </w:tcPr>
          <w:p w14:paraId="5CA753C3" w14:textId="77777777" w:rsidR="007262BB" w:rsidRPr="00787C43" w:rsidRDefault="007262BB" w:rsidP="007B3812"/>
        </w:tc>
      </w:tr>
      <w:tr w:rsidR="007262BB" w:rsidRPr="00787C43" w14:paraId="1BA91B7C" w14:textId="77777777" w:rsidTr="007B3812">
        <w:trPr>
          <w:trHeight w:val="240"/>
          <w:jc w:val="center"/>
        </w:trPr>
        <w:tc>
          <w:tcPr>
            <w:tcW w:w="4876" w:type="dxa"/>
            <w:tcBorders>
              <w:top w:val="nil"/>
              <w:left w:val="nil"/>
              <w:bottom w:val="nil"/>
              <w:right w:val="nil"/>
            </w:tcBorders>
          </w:tcPr>
          <w:p w14:paraId="6D9D100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D7DBC2F" w14:textId="77777777" w:rsidR="007262BB" w:rsidRPr="00787C43" w:rsidRDefault="007262BB" w:rsidP="007B3812">
            <w:pPr>
              <w:pStyle w:val="AmColumnHeading"/>
            </w:pPr>
            <w:r w:rsidRPr="00787C43">
              <w:t>Geänderter Text</w:t>
            </w:r>
          </w:p>
        </w:tc>
      </w:tr>
      <w:tr w:rsidR="007262BB" w:rsidRPr="00787C43" w14:paraId="284E662E" w14:textId="77777777" w:rsidTr="007B3812">
        <w:trPr>
          <w:jc w:val="center"/>
        </w:trPr>
        <w:tc>
          <w:tcPr>
            <w:tcW w:w="4876" w:type="dxa"/>
            <w:tcBorders>
              <w:top w:val="nil"/>
              <w:left w:val="nil"/>
              <w:bottom w:val="nil"/>
              <w:right w:val="nil"/>
            </w:tcBorders>
          </w:tcPr>
          <w:p w14:paraId="419037AB" w14:textId="77777777" w:rsidR="007262BB" w:rsidRPr="00787C43" w:rsidRDefault="007262BB" w:rsidP="007B3812">
            <w:pPr>
              <w:pStyle w:val="Normal6a"/>
            </w:pPr>
          </w:p>
        </w:tc>
        <w:tc>
          <w:tcPr>
            <w:tcW w:w="4876" w:type="dxa"/>
            <w:tcBorders>
              <w:top w:val="nil"/>
              <w:left w:val="nil"/>
              <w:bottom w:val="nil"/>
              <w:right w:val="nil"/>
            </w:tcBorders>
          </w:tcPr>
          <w:p w14:paraId="54B469DF" w14:textId="77777777" w:rsidR="007262BB" w:rsidRPr="00787C43" w:rsidRDefault="007262BB" w:rsidP="007B3812">
            <w:pPr>
              <w:pStyle w:val="Normal6a"/>
            </w:pPr>
            <w:r w:rsidRPr="00787C43">
              <w:rPr>
                <w:b/>
                <w:i/>
              </w:rPr>
              <w:t>5a.</w:t>
            </w:r>
            <w:r w:rsidRPr="00787C43">
              <w:tab/>
            </w:r>
            <w:r w:rsidRPr="00787C43">
              <w:rPr>
                <w:b/>
                <w:i/>
              </w:rPr>
              <w:t>fordert die rasche Rückkehr von Personen, die kein Bleiberecht in der Union haben, unter uneingeschränkter Einhaltung internationaler Standards und des EU-Rechts, um den Schutz unserer Außengrenzen und des Schengen-Raums zu stärken, die Schleusung von Migranten und den Menschenhandel, von denen zahlreiche Frauen und Mädchen betroffen sind, zu bekämpfen und der Instrumentalisierung von Migranten und deren Einsatz als Waffe durch Drittländer und feindliche nichtstaatliche Akteure entgegenzuwirken;</w:t>
            </w:r>
          </w:p>
        </w:tc>
      </w:tr>
    </w:tbl>
    <w:p w14:paraId="62B2C83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FB75664" w14:textId="77777777" w:rsidR="007262BB" w:rsidRPr="00787C43" w:rsidRDefault="007262BB" w:rsidP="007262BB">
      <w:r w:rsidRPr="00787C43">
        <w:rPr>
          <w:rStyle w:val="HideTWBExt"/>
        </w:rPr>
        <w:t>&lt;/Amend&gt;</w:t>
      </w:r>
    </w:p>
    <w:p w14:paraId="4FB862D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315</w:t>
      </w:r>
      <w:r w:rsidRPr="00787C43">
        <w:rPr>
          <w:rStyle w:val="HideTWBExt"/>
        </w:rPr>
        <w:t>&lt;/NumAm&gt;</w:t>
      </w:r>
    </w:p>
    <w:p w14:paraId="6FB54026"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176AF4C8" w14:textId="77777777" w:rsidR="007262BB" w:rsidRPr="00787C43" w:rsidRDefault="007262BB" w:rsidP="007262BB">
      <w:pPr>
        <w:pStyle w:val="NormalBold"/>
      </w:pPr>
      <w:r w:rsidRPr="00787C43">
        <w:rPr>
          <w:rStyle w:val="HideTWBExt"/>
          <w:b w:val="0"/>
        </w:rPr>
        <w:t>&lt;/RepeatBlock-By&gt;</w:t>
      </w:r>
    </w:p>
    <w:p w14:paraId="7D3D639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7235866"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C8790BA" w14:textId="77777777" w:rsidTr="007B3812">
        <w:trPr>
          <w:trHeight w:hRule="exact" w:val="240"/>
          <w:jc w:val="center"/>
        </w:trPr>
        <w:tc>
          <w:tcPr>
            <w:tcW w:w="9752" w:type="dxa"/>
            <w:gridSpan w:val="2"/>
            <w:tcBorders>
              <w:top w:val="nil"/>
              <w:left w:val="nil"/>
              <w:bottom w:val="nil"/>
              <w:right w:val="nil"/>
            </w:tcBorders>
          </w:tcPr>
          <w:p w14:paraId="62031D4A" w14:textId="77777777" w:rsidR="007262BB" w:rsidRPr="00787C43" w:rsidRDefault="007262BB" w:rsidP="007B3812"/>
        </w:tc>
      </w:tr>
      <w:tr w:rsidR="007262BB" w:rsidRPr="00787C43" w14:paraId="7FEA5276" w14:textId="77777777" w:rsidTr="007B3812">
        <w:trPr>
          <w:trHeight w:val="240"/>
          <w:jc w:val="center"/>
        </w:trPr>
        <w:tc>
          <w:tcPr>
            <w:tcW w:w="4876" w:type="dxa"/>
            <w:tcBorders>
              <w:top w:val="nil"/>
              <w:left w:val="nil"/>
              <w:bottom w:val="nil"/>
              <w:right w:val="nil"/>
            </w:tcBorders>
          </w:tcPr>
          <w:p w14:paraId="67C7F82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D88B08F" w14:textId="77777777" w:rsidR="007262BB" w:rsidRPr="00787C43" w:rsidRDefault="007262BB" w:rsidP="007B3812">
            <w:pPr>
              <w:pStyle w:val="AmColumnHeading"/>
            </w:pPr>
            <w:r w:rsidRPr="00787C43">
              <w:t>Geänderter Text</w:t>
            </w:r>
          </w:p>
        </w:tc>
      </w:tr>
      <w:tr w:rsidR="007262BB" w:rsidRPr="00787C43" w14:paraId="493CF47E" w14:textId="77777777" w:rsidTr="007B3812">
        <w:trPr>
          <w:jc w:val="center"/>
        </w:trPr>
        <w:tc>
          <w:tcPr>
            <w:tcW w:w="4876" w:type="dxa"/>
            <w:tcBorders>
              <w:top w:val="nil"/>
              <w:left w:val="nil"/>
              <w:bottom w:val="nil"/>
              <w:right w:val="nil"/>
            </w:tcBorders>
          </w:tcPr>
          <w:p w14:paraId="5B6A6417" w14:textId="77777777" w:rsidR="007262BB" w:rsidRPr="00787C43" w:rsidRDefault="007262BB" w:rsidP="007B3812">
            <w:pPr>
              <w:pStyle w:val="Normal6a"/>
            </w:pPr>
          </w:p>
        </w:tc>
        <w:tc>
          <w:tcPr>
            <w:tcW w:w="4876" w:type="dxa"/>
            <w:tcBorders>
              <w:top w:val="nil"/>
              <w:left w:val="nil"/>
              <w:bottom w:val="nil"/>
              <w:right w:val="nil"/>
            </w:tcBorders>
          </w:tcPr>
          <w:p w14:paraId="1B8E9D80" w14:textId="77777777" w:rsidR="007262BB" w:rsidRPr="00787C43" w:rsidRDefault="007262BB" w:rsidP="007B3812">
            <w:pPr>
              <w:pStyle w:val="Normal6a"/>
            </w:pPr>
            <w:r w:rsidRPr="00787C43">
              <w:rPr>
                <w:b/>
                <w:i/>
              </w:rPr>
              <w:t>5a.</w:t>
            </w:r>
            <w:r w:rsidRPr="00787C43">
              <w:tab/>
            </w:r>
            <w:r w:rsidRPr="00787C43">
              <w:rPr>
                <w:b/>
                <w:i/>
              </w:rPr>
              <w:t xml:space="preserve">fordert die Kommission auf, der Prävention geschlechtsspezifischer Gewalt im Alltag und im Internet Vorrang einzuräumen und die Bedeutung angemessener, gezielter und rechtzeitiger Präventionsmaßnahmen durch Bildung, </w:t>
            </w:r>
            <w:r w:rsidRPr="00787C43">
              <w:rPr>
                <w:b/>
                <w:i/>
              </w:rPr>
              <w:lastRenderedPageBreak/>
              <w:t>digitale Kompetenz, Schulung von Fachkräften und Sensibilisierungskampagnen als Schlüsselelement bei der Bekämpfung von Gewalt gegen Frauen und Mädchen im Einklang mit den Bestimmungen der einschlägigen EU-Rechtsvorschriften zu betonen;</w:t>
            </w:r>
          </w:p>
        </w:tc>
      </w:tr>
    </w:tbl>
    <w:p w14:paraId="427C5A11"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7982547" w14:textId="77777777" w:rsidR="007262BB" w:rsidRPr="00787C43" w:rsidRDefault="007262BB" w:rsidP="007262BB">
      <w:r w:rsidRPr="00787C43">
        <w:rPr>
          <w:rStyle w:val="HideTWBExt"/>
        </w:rPr>
        <w:t>&lt;/Amend&gt;</w:t>
      </w:r>
    </w:p>
    <w:p w14:paraId="3ABA867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316</w:t>
      </w:r>
      <w:r w:rsidRPr="00787C43">
        <w:rPr>
          <w:rStyle w:val="HideTWBExt"/>
        </w:rPr>
        <w:t>&lt;/NumAm&gt;</w:t>
      </w:r>
    </w:p>
    <w:p w14:paraId="20C5A767"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59B3CCEB" w14:textId="77777777" w:rsidR="007262BB" w:rsidRPr="00787C43" w:rsidRDefault="007262BB" w:rsidP="007262BB">
      <w:pPr>
        <w:pStyle w:val="NormalBold"/>
      </w:pPr>
      <w:r w:rsidRPr="00787C43">
        <w:rPr>
          <w:rStyle w:val="HideTWBExt"/>
          <w:b w:val="0"/>
        </w:rPr>
        <w:t>&lt;/RepeatBlock-By&gt;</w:t>
      </w:r>
    </w:p>
    <w:p w14:paraId="61C93D8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04AE61A"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4EB99DD" w14:textId="77777777" w:rsidTr="007B3812">
        <w:trPr>
          <w:trHeight w:hRule="exact" w:val="240"/>
          <w:jc w:val="center"/>
        </w:trPr>
        <w:tc>
          <w:tcPr>
            <w:tcW w:w="9752" w:type="dxa"/>
            <w:gridSpan w:val="2"/>
            <w:tcBorders>
              <w:top w:val="nil"/>
              <w:left w:val="nil"/>
              <w:bottom w:val="nil"/>
              <w:right w:val="nil"/>
            </w:tcBorders>
          </w:tcPr>
          <w:p w14:paraId="546A1670" w14:textId="77777777" w:rsidR="007262BB" w:rsidRPr="00787C43" w:rsidRDefault="007262BB" w:rsidP="007B3812"/>
        </w:tc>
      </w:tr>
      <w:tr w:rsidR="007262BB" w:rsidRPr="00787C43" w14:paraId="36BD5F33" w14:textId="77777777" w:rsidTr="007B3812">
        <w:trPr>
          <w:trHeight w:val="240"/>
          <w:jc w:val="center"/>
        </w:trPr>
        <w:tc>
          <w:tcPr>
            <w:tcW w:w="4876" w:type="dxa"/>
            <w:tcBorders>
              <w:top w:val="nil"/>
              <w:left w:val="nil"/>
              <w:bottom w:val="nil"/>
              <w:right w:val="nil"/>
            </w:tcBorders>
          </w:tcPr>
          <w:p w14:paraId="5D7A669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BBF58C5" w14:textId="77777777" w:rsidR="007262BB" w:rsidRPr="00787C43" w:rsidRDefault="007262BB" w:rsidP="007B3812">
            <w:pPr>
              <w:pStyle w:val="AmColumnHeading"/>
            </w:pPr>
            <w:r w:rsidRPr="00787C43">
              <w:t>Geänderter Text</w:t>
            </w:r>
          </w:p>
        </w:tc>
      </w:tr>
      <w:tr w:rsidR="007262BB" w:rsidRPr="00787C43" w14:paraId="15E1C5B9" w14:textId="77777777" w:rsidTr="007B3812">
        <w:trPr>
          <w:jc w:val="center"/>
        </w:trPr>
        <w:tc>
          <w:tcPr>
            <w:tcW w:w="4876" w:type="dxa"/>
            <w:tcBorders>
              <w:top w:val="nil"/>
              <w:left w:val="nil"/>
              <w:bottom w:val="nil"/>
              <w:right w:val="nil"/>
            </w:tcBorders>
          </w:tcPr>
          <w:p w14:paraId="19F9F501" w14:textId="77777777" w:rsidR="007262BB" w:rsidRPr="00787C43" w:rsidRDefault="007262BB" w:rsidP="007B3812">
            <w:pPr>
              <w:pStyle w:val="Normal6a"/>
            </w:pPr>
          </w:p>
        </w:tc>
        <w:tc>
          <w:tcPr>
            <w:tcW w:w="4876" w:type="dxa"/>
            <w:tcBorders>
              <w:top w:val="nil"/>
              <w:left w:val="nil"/>
              <w:bottom w:val="nil"/>
              <w:right w:val="nil"/>
            </w:tcBorders>
          </w:tcPr>
          <w:p w14:paraId="2538FA29" w14:textId="77777777" w:rsidR="007262BB" w:rsidRPr="00787C43" w:rsidRDefault="007262BB" w:rsidP="007B3812">
            <w:pPr>
              <w:pStyle w:val="Normal6a"/>
            </w:pPr>
            <w:r w:rsidRPr="00787C43">
              <w:rPr>
                <w:b/>
                <w:i/>
              </w:rPr>
              <w:t>5a.</w:t>
            </w:r>
            <w:r w:rsidRPr="00787C43">
              <w:tab/>
            </w:r>
            <w:r w:rsidRPr="00787C43">
              <w:rPr>
                <w:b/>
                <w:i/>
              </w:rPr>
              <w:t>betont, dass das Programm „Daphne“, mit dem darauf abgezielt wird, alle Formen geschlechtsspezifischer Gewalt zu verhindern und zu bekämpfen, bei der anstehenden Revision des MFR zu einem eigenständigen Programm mit einer gesonderten Haushaltslinie und einer höheren Mittelausstattung werden muss, damit die wirksame Umsetzung der kürzlich angenommenen Richtlinie zur Bekämpfung von Gewalt gegen Frauen und Mädchen und häuslicher Gewalt sichergestellt werden kann;</w:t>
            </w:r>
          </w:p>
        </w:tc>
      </w:tr>
    </w:tbl>
    <w:p w14:paraId="116B00F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1116E8E" w14:textId="77777777" w:rsidR="007262BB" w:rsidRPr="00787C43" w:rsidRDefault="007262BB" w:rsidP="007262BB">
      <w:r w:rsidRPr="00787C43">
        <w:rPr>
          <w:rStyle w:val="HideTWBExt"/>
        </w:rPr>
        <w:t>&lt;/Amend&gt;</w:t>
      </w:r>
    </w:p>
    <w:p w14:paraId="075AACC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317</w:t>
      </w:r>
      <w:r w:rsidRPr="00787C43">
        <w:rPr>
          <w:rStyle w:val="HideTWBExt"/>
        </w:rPr>
        <w:t>&lt;/NumAm&gt;</w:t>
      </w:r>
    </w:p>
    <w:p w14:paraId="3CA3B227" w14:textId="77777777" w:rsidR="007262BB" w:rsidRPr="00787C43" w:rsidRDefault="007262BB" w:rsidP="007262BB">
      <w:pPr>
        <w:pStyle w:val="NormalBold"/>
      </w:pPr>
      <w:r w:rsidRPr="00787C43">
        <w:rPr>
          <w:rStyle w:val="HideTWBExt"/>
          <w:b w:val="0"/>
        </w:rPr>
        <w:t>&lt;RepeatBlock-By&gt;&lt;Members&gt;</w:t>
      </w:r>
      <w:r w:rsidRPr="00787C43">
        <w:t>Arba Kokalari</w:t>
      </w:r>
      <w:r w:rsidRPr="00787C43">
        <w:rPr>
          <w:rStyle w:val="HideTWBExt"/>
          <w:b w:val="0"/>
        </w:rPr>
        <w:t>&lt;/Members&gt;</w:t>
      </w:r>
    </w:p>
    <w:p w14:paraId="6EF643CD" w14:textId="77777777" w:rsidR="007262BB" w:rsidRPr="00787C43" w:rsidRDefault="007262BB" w:rsidP="007262BB">
      <w:pPr>
        <w:pStyle w:val="NormalBold"/>
      </w:pPr>
      <w:r w:rsidRPr="00787C43">
        <w:rPr>
          <w:rStyle w:val="HideTWBExt"/>
          <w:b w:val="0"/>
        </w:rPr>
        <w:t>&lt;/RepeatBlock-By&gt;</w:t>
      </w:r>
    </w:p>
    <w:p w14:paraId="7894142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3D6A9D5"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913C7E9" w14:textId="77777777" w:rsidTr="007B3812">
        <w:trPr>
          <w:trHeight w:hRule="exact" w:val="240"/>
          <w:jc w:val="center"/>
        </w:trPr>
        <w:tc>
          <w:tcPr>
            <w:tcW w:w="9752" w:type="dxa"/>
            <w:gridSpan w:val="2"/>
            <w:tcBorders>
              <w:top w:val="nil"/>
              <w:left w:val="nil"/>
              <w:bottom w:val="nil"/>
              <w:right w:val="nil"/>
            </w:tcBorders>
          </w:tcPr>
          <w:p w14:paraId="3D3E4617" w14:textId="77777777" w:rsidR="007262BB" w:rsidRPr="00787C43" w:rsidRDefault="007262BB" w:rsidP="007B3812"/>
        </w:tc>
      </w:tr>
      <w:tr w:rsidR="007262BB" w:rsidRPr="00787C43" w14:paraId="67CA43AE" w14:textId="77777777" w:rsidTr="007B3812">
        <w:trPr>
          <w:trHeight w:val="240"/>
          <w:jc w:val="center"/>
        </w:trPr>
        <w:tc>
          <w:tcPr>
            <w:tcW w:w="4876" w:type="dxa"/>
            <w:tcBorders>
              <w:top w:val="nil"/>
              <w:left w:val="nil"/>
              <w:bottom w:val="nil"/>
              <w:right w:val="nil"/>
            </w:tcBorders>
          </w:tcPr>
          <w:p w14:paraId="26E8EA2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06C5A1F" w14:textId="77777777" w:rsidR="007262BB" w:rsidRPr="00787C43" w:rsidRDefault="007262BB" w:rsidP="007B3812">
            <w:pPr>
              <w:pStyle w:val="AmColumnHeading"/>
            </w:pPr>
            <w:r w:rsidRPr="00787C43">
              <w:t>Geänderter Text</w:t>
            </w:r>
          </w:p>
        </w:tc>
      </w:tr>
      <w:tr w:rsidR="007262BB" w:rsidRPr="00787C43" w14:paraId="35D83365" w14:textId="77777777" w:rsidTr="007B3812">
        <w:trPr>
          <w:jc w:val="center"/>
        </w:trPr>
        <w:tc>
          <w:tcPr>
            <w:tcW w:w="4876" w:type="dxa"/>
            <w:tcBorders>
              <w:top w:val="nil"/>
              <w:left w:val="nil"/>
              <w:bottom w:val="nil"/>
              <w:right w:val="nil"/>
            </w:tcBorders>
          </w:tcPr>
          <w:p w14:paraId="5593640B" w14:textId="77777777" w:rsidR="007262BB" w:rsidRPr="00787C43" w:rsidRDefault="007262BB" w:rsidP="007B3812">
            <w:pPr>
              <w:pStyle w:val="Normal6a"/>
            </w:pPr>
          </w:p>
        </w:tc>
        <w:tc>
          <w:tcPr>
            <w:tcW w:w="4876" w:type="dxa"/>
            <w:tcBorders>
              <w:top w:val="nil"/>
              <w:left w:val="nil"/>
              <w:bottom w:val="nil"/>
              <w:right w:val="nil"/>
            </w:tcBorders>
          </w:tcPr>
          <w:p w14:paraId="1271E12D" w14:textId="77777777" w:rsidR="007262BB" w:rsidRPr="00787C43" w:rsidRDefault="007262BB" w:rsidP="007B3812">
            <w:pPr>
              <w:pStyle w:val="Normal6a"/>
            </w:pPr>
            <w:r w:rsidRPr="00787C43">
              <w:rPr>
                <w:b/>
                <w:i/>
              </w:rPr>
              <w:t>5a.</w:t>
            </w:r>
            <w:r w:rsidRPr="00787C43">
              <w:tab/>
            </w:r>
            <w:r w:rsidRPr="00787C43">
              <w:rPr>
                <w:b/>
                <w:i/>
              </w:rPr>
              <w:t xml:space="preserve">fordert die Kommission auf, die Mitgliedstaaten dabei zu unterstützen, entschlossen gegen die Not von Frauen </w:t>
            </w:r>
            <w:r w:rsidRPr="00787C43">
              <w:rPr>
                <w:b/>
                <w:i/>
              </w:rPr>
              <w:lastRenderedPageBreak/>
              <w:t>und Mädchen in ganz Europa, die Menschenhandel und sexueller Ausbeutung ausgesetzt sind, vorzugehen; fordert ferner nachdrücklich, dass Bemühungen zur Rettung und Rehabilitation von Opfern sowie zur rigorosen Verfolgung der Täter unterstützt werden;</w:t>
            </w:r>
          </w:p>
        </w:tc>
      </w:tr>
    </w:tbl>
    <w:p w14:paraId="42387E6F"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C5752E0" w14:textId="77777777" w:rsidR="007262BB" w:rsidRPr="00787C43" w:rsidRDefault="007262BB" w:rsidP="007262BB">
      <w:r w:rsidRPr="00787C43">
        <w:rPr>
          <w:rStyle w:val="HideTWBExt"/>
        </w:rPr>
        <w:t>&lt;/Amend&gt;</w:t>
      </w:r>
    </w:p>
    <w:p w14:paraId="107ADD3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318</w:t>
      </w:r>
      <w:r w:rsidRPr="00787C43">
        <w:rPr>
          <w:rStyle w:val="HideTWBExt"/>
        </w:rPr>
        <w:t>&lt;/NumAm&gt;</w:t>
      </w:r>
    </w:p>
    <w:p w14:paraId="54866F89" w14:textId="77777777" w:rsidR="007262BB" w:rsidRPr="00787C43" w:rsidRDefault="007262BB" w:rsidP="007262BB">
      <w:pPr>
        <w:pStyle w:val="NormalBold"/>
      </w:pPr>
      <w:r w:rsidRPr="00787C43">
        <w:rPr>
          <w:rStyle w:val="HideTWBExt"/>
          <w:b w:val="0"/>
        </w:rPr>
        <w:t>&lt;RepeatBlock-By&gt;&lt;Members&gt;</w:t>
      </w:r>
      <w:r w:rsidRPr="00787C43">
        <w:t>Galato Alexandraki</w:t>
      </w:r>
      <w:r w:rsidRPr="00787C43">
        <w:rPr>
          <w:rStyle w:val="HideTWBExt"/>
          <w:b w:val="0"/>
        </w:rPr>
        <w:t>&lt;/Members&gt;</w:t>
      </w:r>
    </w:p>
    <w:p w14:paraId="4471B6B5" w14:textId="77777777" w:rsidR="007262BB" w:rsidRPr="00787C43" w:rsidRDefault="007262BB" w:rsidP="007262BB">
      <w:pPr>
        <w:pStyle w:val="NormalBold"/>
      </w:pPr>
      <w:r w:rsidRPr="00787C43">
        <w:rPr>
          <w:rStyle w:val="HideTWBExt"/>
          <w:b w:val="0"/>
        </w:rPr>
        <w:t>&lt;/RepeatBlock-By&gt;</w:t>
      </w:r>
    </w:p>
    <w:p w14:paraId="597B12B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18A1C4C"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BEB1463" w14:textId="77777777" w:rsidTr="007B3812">
        <w:trPr>
          <w:trHeight w:hRule="exact" w:val="240"/>
          <w:jc w:val="center"/>
        </w:trPr>
        <w:tc>
          <w:tcPr>
            <w:tcW w:w="9752" w:type="dxa"/>
            <w:gridSpan w:val="2"/>
            <w:tcBorders>
              <w:top w:val="nil"/>
              <w:left w:val="nil"/>
              <w:bottom w:val="nil"/>
              <w:right w:val="nil"/>
            </w:tcBorders>
          </w:tcPr>
          <w:p w14:paraId="0A6C6854" w14:textId="77777777" w:rsidR="007262BB" w:rsidRPr="00787C43" w:rsidRDefault="007262BB" w:rsidP="007B3812"/>
        </w:tc>
      </w:tr>
      <w:tr w:rsidR="007262BB" w:rsidRPr="00787C43" w14:paraId="0DBCCBCB" w14:textId="77777777" w:rsidTr="007B3812">
        <w:trPr>
          <w:trHeight w:val="240"/>
          <w:jc w:val="center"/>
        </w:trPr>
        <w:tc>
          <w:tcPr>
            <w:tcW w:w="4876" w:type="dxa"/>
            <w:tcBorders>
              <w:top w:val="nil"/>
              <w:left w:val="nil"/>
              <w:bottom w:val="nil"/>
              <w:right w:val="nil"/>
            </w:tcBorders>
          </w:tcPr>
          <w:p w14:paraId="047A0AD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8FD6FF4" w14:textId="77777777" w:rsidR="007262BB" w:rsidRPr="00787C43" w:rsidRDefault="007262BB" w:rsidP="007B3812">
            <w:pPr>
              <w:pStyle w:val="AmColumnHeading"/>
            </w:pPr>
            <w:r w:rsidRPr="00787C43">
              <w:t>Geänderter Text</w:t>
            </w:r>
          </w:p>
        </w:tc>
      </w:tr>
      <w:tr w:rsidR="007262BB" w:rsidRPr="00787C43" w14:paraId="7535DDBA" w14:textId="77777777" w:rsidTr="007B3812">
        <w:trPr>
          <w:jc w:val="center"/>
        </w:trPr>
        <w:tc>
          <w:tcPr>
            <w:tcW w:w="4876" w:type="dxa"/>
            <w:tcBorders>
              <w:top w:val="nil"/>
              <w:left w:val="nil"/>
              <w:bottom w:val="nil"/>
              <w:right w:val="nil"/>
            </w:tcBorders>
          </w:tcPr>
          <w:p w14:paraId="1EE2F0A8" w14:textId="77777777" w:rsidR="007262BB" w:rsidRPr="00787C43" w:rsidRDefault="007262BB" w:rsidP="007B3812">
            <w:pPr>
              <w:pStyle w:val="Normal6a"/>
            </w:pPr>
          </w:p>
        </w:tc>
        <w:tc>
          <w:tcPr>
            <w:tcW w:w="4876" w:type="dxa"/>
            <w:tcBorders>
              <w:top w:val="nil"/>
              <w:left w:val="nil"/>
              <w:bottom w:val="nil"/>
              <w:right w:val="nil"/>
            </w:tcBorders>
          </w:tcPr>
          <w:p w14:paraId="03372292" w14:textId="77777777" w:rsidR="007262BB" w:rsidRPr="00787C43" w:rsidRDefault="007262BB" w:rsidP="007B3812">
            <w:pPr>
              <w:pStyle w:val="Normal6a"/>
            </w:pPr>
            <w:r w:rsidRPr="00787C43">
              <w:rPr>
                <w:b/>
                <w:i/>
              </w:rPr>
              <w:t>5a.</w:t>
            </w:r>
            <w:r w:rsidRPr="00787C43">
              <w:tab/>
            </w:r>
            <w:r w:rsidRPr="00787C43">
              <w:rPr>
                <w:b/>
                <w:i/>
              </w:rPr>
              <w:t>weist darauf hin, dass sich der Schutz von Frauen vor Gewalt auf die wirklichen Ursachen wie Kriminalität, illegale Einwanderung und kulturelle Inkompatibilität konzentrieren muss und nicht auf ideologische Begriffe, die Geschlechter vermischen und das Konzept der Frau untergraben;</w:t>
            </w:r>
          </w:p>
        </w:tc>
      </w:tr>
    </w:tbl>
    <w:p w14:paraId="2E882C9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{EL}</w:t>
      </w:r>
      <w:r w:rsidRPr="00787C43">
        <w:t>el</w:t>
      </w:r>
      <w:r w:rsidRPr="00787C43">
        <w:rPr>
          <w:rStyle w:val="HideTWBExt"/>
        </w:rPr>
        <w:t>&lt;/Original&gt;</w:t>
      </w:r>
    </w:p>
    <w:p w14:paraId="51D18E30" w14:textId="51C7424C" w:rsidR="007262BB" w:rsidRPr="00787C43" w:rsidRDefault="007262BB" w:rsidP="007262BB">
      <w:r w:rsidRPr="00787C43">
        <w:rPr>
          <w:rStyle w:val="HideTWBExt"/>
        </w:rPr>
        <w:t>&lt;/Amend&gt;</w:t>
      </w:r>
    </w:p>
    <w:p w14:paraId="77753107"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319</w:t>
      </w:r>
      <w:r w:rsidRPr="00787C43">
        <w:rPr>
          <w:rStyle w:val="HideTWBExt"/>
        </w:rPr>
        <w:t>&lt;/NumAm&gt;</w:t>
      </w:r>
    </w:p>
    <w:p w14:paraId="65E6C91D"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61BE39C5" w14:textId="77777777" w:rsidR="007262BB" w:rsidRPr="00787C43" w:rsidRDefault="007262BB" w:rsidP="007262BB">
      <w:pPr>
        <w:pStyle w:val="NormalBold"/>
      </w:pPr>
      <w:r w:rsidRPr="00787C43">
        <w:rPr>
          <w:rStyle w:val="HideTWBExt"/>
          <w:b w:val="0"/>
        </w:rPr>
        <w:t>&lt;/RepeatBlock-By&gt;</w:t>
      </w:r>
    </w:p>
    <w:p w14:paraId="59BB2B6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C7D23BF"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5020FE1" w14:textId="77777777" w:rsidTr="007B3812">
        <w:trPr>
          <w:trHeight w:hRule="exact" w:val="240"/>
          <w:jc w:val="center"/>
        </w:trPr>
        <w:tc>
          <w:tcPr>
            <w:tcW w:w="9752" w:type="dxa"/>
            <w:gridSpan w:val="2"/>
            <w:tcBorders>
              <w:top w:val="nil"/>
              <w:left w:val="nil"/>
              <w:bottom w:val="nil"/>
              <w:right w:val="nil"/>
            </w:tcBorders>
          </w:tcPr>
          <w:p w14:paraId="67D156F6" w14:textId="77777777" w:rsidR="007262BB" w:rsidRPr="00787C43" w:rsidRDefault="007262BB" w:rsidP="007B3812"/>
        </w:tc>
      </w:tr>
      <w:tr w:rsidR="007262BB" w:rsidRPr="00787C43" w14:paraId="0396F5D3" w14:textId="77777777" w:rsidTr="007B3812">
        <w:trPr>
          <w:trHeight w:val="240"/>
          <w:jc w:val="center"/>
        </w:trPr>
        <w:tc>
          <w:tcPr>
            <w:tcW w:w="4876" w:type="dxa"/>
            <w:tcBorders>
              <w:top w:val="nil"/>
              <w:left w:val="nil"/>
              <w:bottom w:val="nil"/>
              <w:right w:val="nil"/>
            </w:tcBorders>
          </w:tcPr>
          <w:p w14:paraId="1B2815E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BDC7590" w14:textId="77777777" w:rsidR="007262BB" w:rsidRPr="00787C43" w:rsidRDefault="007262BB" w:rsidP="007B3812">
            <w:pPr>
              <w:pStyle w:val="AmColumnHeading"/>
            </w:pPr>
            <w:r w:rsidRPr="00787C43">
              <w:t>Geänderter Text</w:t>
            </w:r>
          </w:p>
        </w:tc>
      </w:tr>
      <w:tr w:rsidR="007262BB" w:rsidRPr="00787C43" w14:paraId="69A34168" w14:textId="77777777" w:rsidTr="007B3812">
        <w:trPr>
          <w:jc w:val="center"/>
        </w:trPr>
        <w:tc>
          <w:tcPr>
            <w:tcW w:w="4876" w:type="dxa"/>
            <w:tcBorders>
              <w:top w:val="nil"/>
              <w:left w:val="nil"/>
              <w:bottom w:val="nil"/>
              <w:right w:val="nil"/>
            </w:tcBorders>
          </w:tcPr>
          <w:p w14:paraId="51615154" w14:textId="77777777" w:rsidR="007262BB" w:rsidRPr="00787C43" w:rsidRDefault="007262BB" w:rsidP="007B3812">
            <w:pPr>
              <w:pStyle w:val="Normal6a"/>
            </w:pPr>
          </w:p>
        </w:tc>
        <w:tc>
          <w:tcPr>
            <w:tcW w:w="4876" w:type="dxa"/>
            <w:tcBorders>
              <w:top w:val="nil"/>
              <w:left w:val="nil"/>
              <w:bottom w:val="nil"/>
              <w:right w:val="nil"/>
            </w:tcBorders>
          </w:tcPr>
          <w:p w14:paraId="1D79EDC4" w14:textId="77777777" w:rsidR="007262BB" w:rsidRPr="00787C43" w:rsidRDefault="007262BB" w:rsidP="007B3812">
            <w:pPr>
              <w:pStyle w:val="Normal6a"/>
            </w:pPr>
            <w:r w:rsidRPr="00787C43">
              <w:rPr>
                <w:b/>
                <w:i/>
              </w:rPr>
              <w:t>5a.</w:t>
            </w:r>
            <w:r w:rsidRPr="00787C43">
              <w:tab/>
            </w:r>
            <w:r w:rsidRPr="00787C43">
              <w:rPr>
                <w:b/>
                <w:i/>
              </w:rPr>
              <w:t xml:space="preserve">fordert die Mitgliedstaaten auf, Sensibilisierungsprogramme aufzulegen, damit die Bürgerinnen und Bürger besser nachvollziehen und erkennen können, wenn eine Frau, ein Mädchen oder eine andere schutzbedürftige Person sich unwohl oder unsicher fühlt oder der Gefahr von Gewalt und/oder Belästigung </w:t>
            </w:r>
            <w:r w:rsidRPr="00787C43">
              <w:rPr>
                <w:b/>
                <w:i/>
              </w:rPr>
              <w:lastRenderedPageBreak/>
              <w:t>ausgesetzt ist;</w:t>
            </w:r>
          </w:p>
        </w:tc>
      </w:tr>
    </w:tbl>
    <w:p w14:paraId="37111E61"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6C742C9" w14:textId="77777777" w:rsidR="007262BB" w:rsidRPr="00787C43" w:rsidRDefault="007262BB" w:rsidP="007262BB">
      <w:r w:rsidRPr="00787C43">
        <w:rPr>
          <w:rStyle w:val="HideTWBExt"/>
        </w:rPr>
        <w:t>&lt;/Amend&gt;</w:t>
      </w:r>
    </w:p>
    <w:p w14:paraId="6D22BA8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320</w:t>
      </w:r>
      <w:r w:rsidRPr="00787C43">
        <w:rPr>
          <w:rStyle w:val="HideTWBExt"/>
        </w:rPr>
        <w:t>&lt;/NumAm&gt;</w:t>
      </w:r>
    </w:p>
    <w:p w14:paraId="685A9605" w14:textId="77777777" w:rsidR="007262BB" w:rsidRPr="00787C43" w:rsidRDefault="007262BB" w:rsidP="007262BB">
      <w:pPr>
        <w:pStyle w:val="NormalBold"/>
      </w:pPr>
      <w:r w:rsidRPr="00787C43">
        <w:rPr>
          <w:rStyle w:val="HideTWBExt"/>
          <w:b w:val="0"/>
        </w:rPr>
        <w:t>&lt;RepeatBlock-By&gt;&lt;Members&gt;</w:t>
      </w:r>
      <w:r w:rsidRPr="00787C43">
        <w:t>Gabriela Firea</w:t>
      </w:r>
      <w:r w:rsidRPr="00787C43">
        <w:rPr>
          <w:rStyle w:val="HideTWBExt"/>
          <w:b w:val="0"/>
        </w:rPr>
        <w:t>&lt;/Members&gt;</w:t>
      </w:r>
    </w:p>
    <w:p w14:paraId="763A3B05" w14:textId="77777777" w:rsidR="007262BB" w:rsidRPr="00787C43" w:rsidRDefault="007262BB" w:rsidP="007262BB">
      <w:pPr>
        <w:pStyle w:val="NormalBold"/>
      </w:pPr>
      <w:r w:rsidRPr="00787C43">
        <w:rPr>
          <w:rStyle w:val="HideTWBExt"/>
          <w:b w:val="0"/>
        </w:rPr>
        <w:t>&lt;/RepeatBlock-By&gt;</w:t>
      </w:r>
    </w:p>
    <w:p w14:paraId="32F71CA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D136453"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36020CE" w14:textId="77777777" w:rsidTr="007B3812">
        <w:trPr>
          <w:trHeight w:hRule="exact" w:val="240"/>
          <w:jc w:val="center"/>
        </w:trPr>
        <w:tc>
          <w:tcPr>
            <w:tcW w:w="9752" w:type="dxa"/>
            <w:gridSpan w:val="2"/>
            <w:tcBorders>
              <w:top w:val="nil"/>
              <w:left w:val="nil"/>
              <w:bottom w:val="nil"/>
              <w:right w:val="nil"/>
            </w:tcBorders>
          </w:tcPr>
          <w:p w14:paraId="7BFC9153" w14:textId="77777777" w:rsidR="007262BB" w:rsidRPr="00787C43" w:rsidRDefault="007262BB" w:rsidP="007B3812"/>
        </w:tc>
      </w:tr>
      <w:tr w:rsidR="007262BB" w:rsidRPr="00787C43" w14:paraId="19FAB999" w14:textId="77777777" w:rsidTr="007B3812">
        <w:trPr>
          <w:trHeight w:val="240"/>
          <w:jc w:val="center"/>
        </w:trPr>
        <w:tc>
          <w:tcPr>
            <w:tcW w:w="4876" w:type="dxa"/>
            <w:tcBorders>
              <w:top w:val="nil"/>
              <w:left w:val="nil"/>
              <w:bottom w:val="nil"/>
              <w:right w:val="nil"/>
            </w:tcBorders>
          </w:tcPr>
          <w:p w14:paraId="39D737D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086AF2B" w14:textId="77777777" w:rsidR="007262BB" w:rsidRPr="00787C43" w:rsidRDefault="007262BB" w:rsidP="007B3812">
            <w:pPr>
              <w:pStyle w:val="AmColumnHeading"/>
            </w:pPr>
            <w:r w:rsidRPr="00787C43">
              <w:t>Geänderter Text</w:t>
            </w:r>
          </w:p>
        </w:tc>
      </w:tr>
      <w:tr w:rsidR="007262BB" w:rsidRPr="00787C43" w14:paraId="6277A024" w14:textId="77777777" w:rsidTr="007B3812">
        <w:trPr>
          <w:jc w:val="center"/>
        </w:trPr>
        <w:tc>
          <w:tcPr>
            <w:tcW w:w="4876" w:type="dxa"/>
            <w:tcBorders>
              <w:top w:val="nil"/>
              <w:left w:val="nil"/>
              <w:bottom w:val="nil"/>
              <w:right w:val="nil"/>
            </w:tcBorders>
          </w:tcPr>
          <w:p w14:paraId="42AEE62B" w14:textId="77777777" w:rsidR="007262BB" w:rsidRPr="00787C43" w:rsidRDefault="007262BB" w:rsidP="007B3812">
            <w:pPr>
              <w:pStyle w:val="Normal6a"/>
            </w:pPr>
          </w:p>
        </w:tc>
        <w:tc>
          <w:tcPr>
            <w:tcW w:w="4876" w:type="dxa"/>
            <w:tcBorders>
              <w:top w:val="nil"/>
              <w:left w:val="nil"/>
              <w:bottom w:val="nil"/>
              <w:right w:val="nil"/>
            </w:tcBorders>
          </w:tcPr>
          <w:p w14:paraId="4AC0D351" w14:textId="77777777" w:rsidR="007262BB" w:rsidRPr="00787C43" w:rsidRDefault="007262BB" w:rsidP="007B3812">
            <w:pPr>
              <w:pStyle w:val="Normal6a"/>
            </w:pPr>
            <w:r w:rsidRPr="00787C43">
              <w:rPr>
                <w:b/>
                <w:i/>
              </w:rPr>
              <w:t>5a.</w:t>
            </w:r>
            <w:r w:rsidRPr="00787C43">
              <w:tab/>
            </w:r>
            <w:r w:rsidRPr="00787C43">
              <w:rPr>
                <w:b/>
                <w:i/>
              </w:rPr>
              <w:t>fordert die Kommission auf, eine Politik zu entwickeln und zu verabschieden, mit der die Achtung der Rechte von Frauen, die ethnischen Minderheiten angehören, sowie der Rechte von Migrantinnen sichergestellt wird, und die verhindert und bekämpft, dass sie als Menschen diskriminiert, missbraucht und dem Menschenhandel ausgesetzt werden;</w:t>
            </w:r>
          </w:p>
        </w:tc>
      </w:tr>
    </w:tbl>
    <w:p w14:paraId="22477D7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2BA5FA48" w14:textId="77777777" w:rsidR="007262BB" w:rsidRPr="00787C43" w:rsidRDefault="007262BB" w:rsidP="007262BB">
      <w:r w:rsidRPr="00787C43">
        <w:rPr>
          <w:rStyle w:val="HideTWBExt"/>
        </w:rPr>
        <w:t>&lt;/Amend&gt;</w:t>
      </w:r>
    </w:p>
    <w:p w14:paraId="46C1B65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321</w:t>
      </w:r>
      <w:r w:rsidRPr="00787C43">
        <w:rPr>
          <w:rStyle w:val="HideTWBExt"/>
        </w:rPr>
        <w:t>&lt;/NumAm&gt;</w:t>
      </w:r>
    </w:p>
    <w:p w14:paraId="107E0227"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4D254904" w14:textId="77777777" w:rsidR="007262BB" w:rsidRPr="00787C43" w:rsidRDefault="007262BB" w:rsidP="007262BB">
      <w:pPr>
        <w:pStyle w:val="NormalBold"/>
      </w:pPr>
      <w:r w:rsidRPr="00787C43">
        <w:rPr>
          <w:rStyle w:val="HideTWBExt"/>
          <w:b w:val="0"/>
        </w:rPr>
        <w:t>&lt;/RepeatBlock-By&gt;</w:t>
      </w:r>
    </w:p>
    <w:p w14:paraId="2A6EF6C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DFEA980"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42D6916" w14:textId="77777777" w:rsidTr="007B3812">
        <w:trPr>
          <w:trHeight w:hRule="exact" w:val="240"/>
          <w:jc w:val="center"/>
        </w:trPr>
        <w:tc>
          <w:tcPr>
            <w:tcW w:w="9752" w:type="dxa"/>
            <w:gridSpan w:val="2"/>
            <w:tcBorders>
              <w:top w:val="nil"/>
              <w:left w:val="nil"/>
              <w:bottom w:val="nil"/>
              <w:right w:val="nil"/>
            </w:tcBorders>
          </w:tcPr>
          <w:p w14:paraId="2DB998F3" w14:textId="77777777" w:rsidR="007262BB" w:rsidRPr="00787C43" w:rsidRDefault="007262BB" w:rsidP="007B3812"/>
        </w:tc>
      </w:tr>
      <w:tr w:rsidR="007262BB" w:rsidRPr="00787C43" w14:paraId="230A84AF" w14:textId="77777777" w:rsidTr="007B3812">
        <w:trPr>
          <w:trHeight w:val="240"/>
          <w:jc w:val="center"/>
        </w:trPr>
        <w:tc>
          <w:tcPr>
            <w:tcW w:w="4876" w:type="dxa"/>
            <w:tcBorders>
              <w:top w:val="nil"/>
              <w:left w:val="nil"/>
              <w:bottom w:val="nil"/>
              <w:right w:val="nil"/>
            </w:tcBorders>
          </w:tcPr>
          <w:p w14:paraId="1D253D6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8B21633" w14:textId="77777777" w:rsidR="007262BB" w:rsidRPr="00787C43" w:rsidRDefault="007262BB" w:rsidP="007B3812">
            <w:pPr>
              <w:pStyle w:val="AmColumnHeading"/>
            </w:pPr>
            <w:r w:rsidRPr="00787C43">
              <w:t>Geänderter Text</w:t>
            </w:r>
          </w:p>
        </w:tc>
      </w:tr>
      <w:tr w:rsidR="007262BB" w:rsidRPr="00787C43" w14:paraId="0E1BDFF2" w14:textId="77777777" w:rsidTr="007B3812">
        <w:trPr>
          <w:jc w:val="center"/>
        </w:trPr>
        <w:tc>
          <w:tcPr>
            <w:tcW w:w="4876" w:type="dxa"/>
            <w:tcBorders>
              <w:top w:val="nil"/>
              <w:left w:val="nil"/>
              <w:bottom w:val="nil"/>
              <w:right w:val="nil"/>
            </w:tcBorders>
          </w:tcPr>
          <w:p w14:paraId="65910577" w14:textId="77777777" w:rsidR="007262BB" w:rsidRPr="00787C43" w:rsidRDefault="007262BB" w:rsidP="007B3812">
            <w:pPr>
              <w:pStyle w:val="Normal6a"/>
            </w:pPr>
          </w:p>
        </w:tc>
        <w:tc>
          <w:tcPr>
            <w:tcW w:w="4876" w:type="dxa"/>
            <w:tcBorders>
              <w:top w:val="nil"/>
              <w:left w:val="nil"/>
              <w:bottom w:val="nil"/>
              <w:right w:val="nil"/>
            </w:tcBorders>
          </w:tcPr>
          <w:p w14:paraId="078B828C" w14:textId="77777777" w:rsidR="007262BB" w:rsidRPr="00787C43" w:rsidRDefault="007262BB" w:rsidP="007B3812">
            <w:pPr>
              <w:pStyle w:val="Normal6a"/>
            </w:pPr>
            <w:r w:rsidRPr="00787C43">
              <w:rPr>
                <w:b/>
                <w:i/>
              </w:rPr>
              <w:t>5a.</w:t>
            </w:r>
            <w:r w:rsidRPr="00787C43">
              <w:tab/>
            </w:r>
            <w:r w:rsidRPr="00787C43">
              <w:rPr>
                <w:b/>
                <w:i/>
              </w:rPr>
              <w:t>fordert die Kommission nachdrücklich auf, geschlechtsspezifische Belästigung, auch im Internet, rechtlich als unter Strafe stehende Hetze anzuerkennen und die Plattformen zu verpflichten, geschlechtsspezifische Hetze zu identifizieren und zu entfernen;</w:t>
            </w:r>
          </w:p>
        </w:tc>
      </w:tr>
    </w:tbl>
    <w:p w14:paraId="5E6B0B6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BA122A5" w14:textId="77777777" w:rsidR="007262BB" w:rsidRPr="00787C43" w:rsidRDefault="007262BB" w:rsidP="007262BB">
      <w:r w:rsidRPr="00787C43">
        <w:rPr>
          <w:rStyle w:val="HideTWBExt"/>
        </w:rPr>
        <w:t>&lt;/Amend&gt;</w:t>
      </w:r>
    </w:p>
    <w:p w14:paraId="1FB262C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322</w:t>
      </w:r>
      <w:r w:rsidRPr="00787C43">
        <w:rPr>
          <w:rStyle w:val="HideTWBExt"/>
        </w:rPr>
        <w:t>&lt;/NumAm&gt;</w:t>
      </w:r>
    </w:p>
    <w:p w14:paraId="198331F3" w14:textId="77777777" w:rsidR="007262BB" w:rsidRPr="00787C43" w:rsidRDefault="007262BB" w:rsidP="007262BB">
      <w:pPr>
        <w:pStyle w:val="NormalBold"/>
      </w:pPr>
      <w:r w:rsidRPr="00787C43">
        <w:rPr>
          <w:rStyle w:val="HideTWBExt"/>
          <w:b w:val="0"/>
        </w:rPr>
        <w:lastRenderedPageBreak/>
        <w:t>&lt;RepeatBlock-By&gt;&lt;Members&gt;</w:t>
      </w:r>
      <w:r w:rsidRPr="00787C43">
        <w:t>Carolina Morace</w:t>
      </w:r>
      <w:r w:rsidRPr="00787C43">
        <w:rPr>
          <w:rStyle w:val="HideTWBExt"/>
          <w:b w:val="0"/>
        </w:rPr>
        <w:t>&lt;/Members&gt;</w:t>
      </w:r>
    </w:p>
    <w:p w14:paraId="591FF4B8" w14:textId="77777777" w:rsidR="007262BB" w:rsidRPr="00787C43" w:rsidRDefault="007262BB" w:rsidP="007262BB">
      <w:pPr>
        <w:pStyle w:val="NormalBold"/>
      </w:pPr>
      <w:r w:rsidRPr="00787C43">
        <w:rPr>
          <w:rStyle w:val="HideTWBExt"/>
          <w:b w:val="0"/>
        </w:rPr>
        <w:t>&lt;/RepeatBlock-By&gt;</w:t>
      </w:r>
    </w:p>
    <w:p w14:paraId="39FC0E96"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5C85EDF"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D068156" w14:textId="77777777" w:rsidTr="007B3812">
        <w:trPr>
          <w:trHeight w:hRule="exact" w:val="240"/>
          <w:jc w:val="center"/>
        </w:trPr>
        <w:tc>
          <w:tcPr>
            <w:tcW w:w="9752" w:type="dxa"/>
            <w:gridSpan w:val="2"/>
            <w:tcBorders>
              <w:top w:val="nil"/>
              <w:left w:val="nil"/>
              <w:bottom w:val="nil"/>
              <w:right w:val="nil"/>
            </w:tcBorders>
          </w:tcPr>
          <w:p w14:paraId="42EC4456" w14:textId="77777777" w:rsidR="007262BB" w:rsidRPr="00787C43" w:rsidRDefault="007262BB" w:rsidP="007B3812"/>
        </w:tc>
      </w:tr>
      <w:tr w:rsidR="007262BB" w:rsidRPr="00787C43" w14:paraId="4BA7B4F5" w14:textId="77777777" w:rsidTr="007B3812">
        <w:trPr>
          <w:trHeight w:val="240"/>
          <w:jc w:val="center"/>
        </w:trPr>
        <w:tc>
          <w:tcPr>
            <w:tcW w:w="4876" w:type="dxa"/>
            <w:tcBorders>
              <w:top w:val="nil"/>
              <w:left w:val="nil"/>
              <w:bottom w:val="nil"/>
              <w:right w:val="nil"/>
            </w:tcBorders>
          </w:tcPr>
          <w:p w14:paraId="7D9CC83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2BA99B7" w14:textId="77777777" w:rsidR="007262BB" w:rsidRPr="00787C43" w:rsidRDefault="007262BB" w:rsidP="007B3812">
            <w:pPr>
              <w:pStyle w:val="AmColumnHeading"/>
            </w:pPr>
            <w:r w:rsidRPr="00787C43">
              <w:t>Geänderter Text</w:t>
            </w:r>
          </w:p>
        </w:tc>
      </w:tr>
      <w:tr w:rsidR="007262BB" w:rsidRPr="00787C43" w14:paraId="7B34A4AE" w14:textId="77777777" w:rsidTr="007B3812">
        <w:trPr>
          <w:jc w:val="center"/>
        </w:trPr>
        <w:tc>
          <w:tcPr>
            <w:tcW w:w="4876" w:type="dxa"/>
            <w:tcBorders>
              <w:top w:val="nil"/>
              <w:left w:val="nil"/>
              <w:bottom w:val="nil"/>
              <w:right w:val="nil"/>
            </w:tcBorders>
          </w:tcPr>
          <w:p w14:paraId="7BD5ECAD" w14:textId="77777777" w:rsidR="007262BB" w:rsidRPr="00787C43" w:rsidRDefault="007262BB" w:rsidP="007B3812">
            <w:pPr>
              <w:pStyle w:val="Normal6a"/>
            </w:pPr>
          </w:p>
        </w:tc>
        <w:tc>
          <w:tcPr>
            <w:tcW w:w="4876" w:type="dxa"/>
            <w:tcBorders>
              <w:top w:val="nil"/>
              <w:left w:val="nil"/>
              <w:bottom w:val="nil"/>
              <w:right w:val="nil"/>
            </w:tcBorders>
          </w:tcPr>
          <w:p w14:paraId="58E5993D" w14:textId="77777777" w:rsidR="007262BB" w:rsidRPr="00787C43" w:rsidRDefault="007262BB" w:rsidP="007B3812">
            <w:pPr>
              <w:pStyle w:val="Normal6a"/>
            </w:pPr>
            <w:r w:rsidRPr="00787C43">
              <w:rPr>
                <w:b/>
                <w:i/>
              </w:rPr>
              <w:t>5a.</w:t>
            </w:r>
            <w:r w:rsidRPr="00787C43">
              <w:tab/>
            </w:r>
            <w:r w:rsidRPr="00787C43">
              <w:rPr>
                <w:b/>
                <w:i/>
              </w:rPr>
              <w:t>fordert, dass für Frauen, die Opfer von häuslicher Gewalt geworden sind, bzw. die Überlebende von häuslicher Gewalt sind, ein geeigneter Schutz sichergestellt wird und dass zu diesem Zweck die Mittel und wirksamen Maßnahmen der Staaten ausgeweitet werden;</w:t>
            </w:r>
          </w:p>
        </w:tc>
      </w:tr>
    </w:tbl>
    <w:p w14:paraId="2D9E9A2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88C9639" w14:textId="77777777" w:rsidR="007262BB" w:rsidRPr="00787C43" w:rsidRDefault="007262BB" w:rsidP="007262BB">
      <w:r w:rsidRPr="00787C43">
        <w:rPr>
          <w:rStyle w:val="HideTWBExt"/>
        </w:rPr>
        <w:t>&lt;/Amend&gt;</w:t>
      </w:r>
    </w:p>
    <w:p w14:paraId="02C6CF9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323</w:t>
      </w:r>
      <w:r w:rsidRPr="00787C43">
        <w:rPr>
          <w:rStyle w:val="HideTWBExt"/>
        </w:rPr>
        <w:t>&lt;/NumAm&gt;</w:t>
      </w:r>
    </w:p>
    <w:p w14:paraId="201644B9" w14:textId="77777777" w:rsidR="007262BB" w:rsidRPr="00787C43" w:rsidRDefault="007262BB" w:rsidP="007262BB">
      <w:pPr>
        <w:pStyle w:val="NormalBold"/>
      </w:pPr>
      <w:r w:rsidRPr="00787C43">
        <w:rPr>
          <w:rStyle w:val="HideTWBExt"/>
          <w:b w:val="0"/>
        </w:rPr>
        <w:t>&lt;RepeatBlock-By&gt;&lt;Members&gt;</w:t>
      </w:r>
      <w:r w:rsidRPr="00787C43">
        <w:t>Laurence Trochu</w:t>
      </w:r>
      <w:r w:rsidRPr="00787C43">
        <w:rPr>
          <w:rStyle w:val="HideTWBExt"/>
          <w:b w:val="0"/>
        </w:rPr>
        <w:t>&lt;/Members&gt;</w:t>
      </w:r>
    </w:p>
    <w:p w14:paraId="11572C87" w14:textId="77777777" w:rsidR="007262BB" w:rsidRPr="00787C43" w:rsidRDefault="007262BB" w:rsidP="007262BB">
      <w:pPr>
        <w:pStyle w:val="NormalBold"/>
      </w:pPr>
      <w:r w:rsidRPr="00787C43">
        <w:rPr>
          <w:rStyle w:val="HideTWBExt"/>
          <w:b w:val="0"/>
        </w:rPr>
        <w:t>&lt;/RepeatBlock-By&gt;</w:t>
      </w:r>
    </w:p>
    <w:p w14:paraId="5853EDD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6D73C4D"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7C5811F" w14:textId="77777777" w:rsidTr="007B3812">
        <w:trPr>
          <w:trHeight w:hRule="exact" w:val="240"/>
          <w:jc w:val="center"/>
        </w:trPr>
        <w:tc>
          <w:tcPr>
            <w:tcW w:w="9752" w:type="dxa"/>
            <w:gridSpan w:val="2"/>
            <w:tcBorders>
              <w:top w:val="nil"/>
              <w:left w:val="nil"/>
              <w:bottom w:val="nil"/>
              <w:right w:val="nil"/>
            </w:tcBorders>
          </w:tcPr>
          <w:p w14:paraId="2A31137E" w14:textId="77777777" w:rsidR="007262BB" w:rsidRPr="00787C43" w:rsidRDefault="007262BB" w:rsidP="007B3812"/>
        </w:tc>
      </w:tr>
      <w:tr w:rsidR="007262BB" w:rsidRPr="00787C43" w14:paraId="753B0607" w14:textId="77777777" w:rsidTr="007B3812">
        <w:trPr>
          <w:trHeight w:val="240"/>
          <w:jc w:val="center"/>
        </w:trPr>
        <w:tc>
          <w:tcPr>
            <w:tcW w:w="4876" w:type="dxa"/>
            <w:tcBorders>
              <w:top w:val="nil"/>
              <w:left w:val="nil"/>
              <w:bottom w:val="nil"/>
              <w:right w:val="nil"/>
            </w:tcBorders>
          </w:tcPr>
          <w:p w14:paraId="2EF74C8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03F3E04" w14:textId="77777777" w:rsidR="007262BB" w:rsidRPr="00787C43" w:rsidRDefault="007262BB" w:rsidP="007B3812">
            <w:pPr>
              <w:pStyle w:val="AmColumnHeading"/>
            </w:pPr>
            <w:r w:rsidRPr="00787C43">
              <w:t>Geänderter Text</w:t>
            </w:r>
          </w:p>
        </w:tc>
      </w:tr>
      <w:tr w:rsidR="007262BB" w:rsidRPr="00787C43" w14:paraId="6094F49C" w14:textId="77777777" w:rsidTr="007B3812">
        <w:trPr>
          <w:jc w:val="center"/>
        </w:trPr>
        <w:tc>
          <w:tcPr>
            <w:tcW w:w="4876" w:type="dxa"/>
            <w:tcBorders>
              <w:top w:val="nil"/>
              <w:left w:val="nil"/>
              <w:bottom w:val="nil"/>
              <w:right w:val="nil"/>
            </w:tcBorders>
          </w:tcPr>
          <w:p w14:paraId="74632DEE" w14:textId="77777777" w:rsidR="007262BB" w:rsidRPr="00787C43" w:rsidRDefault="007262BB" w:rsidP="007B3812">
            <w:pPr>
              <w:pStyle w:val="Normal6a"/>
            </w:pPr>
          </w:p>
        </w:tc>
        <w:tc>
          <w:tcPr>
            <w:tcW w:w="4876" w:type="dxa"/>
            <w:tcBorders>
              <w:top w:val="nil"/>
              <w:left w:val="nil"/>
              <w:bottom w:val="nil"/>
              <w:right w:val="nil"/>
            </w:tcBorders>
          </w:tcPr>
          <w:p w14:paraId="1BE5F92D" w14:textId="77777777" w:rsidR="007262BB" w:rsidRPr="00787C43" w:rsidRDefault="007262BB" w:rsidP="007B3812">
            <w:pPr>
              <w:pStyle w:val="Normal6a"/>
            </w:pPr>
            <w:r w:rsidRPr="00787C43">
              <w:rPr>
                <w:b/>
                <w:i/>
              </w:rPr>
              <w:t>5a.</w:t>
            </w:r>
            <w:r w:rsidRPr="00787C43">
              <w:tab/>
            </w:r>
            <w:r w:rsidRPr="00787C43">
              <w:rPr>
                <w:b/>
                <w:i/>
              </w:rPr>
              <w:t>fordert die Kommission auf, Leihmutterschaft in der Europäischen Union als Form der Ausbeutung der Körper von Frauen zu verbieten;</w:t>
            </w:r>
          </w:p>
        </w:tc>
      </w:tr>
    </w:tbl>
    <w:p w14:paraId="4D78E68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230AB6D" w14:textId="77777777" w:rsidR="007262BB" w:rsidRPr="00787C43" w:rsidRDefault="007262BB" w:rsidP="007262BB">
      <w:r w:rsidRPr="00787C43">
        <w:rPr>
          <w:rStyle w:val="HideTWBExt"/>
        </w:rPr>
        <w:t>&lt;/Amend&gt;</w:t>
      </w:r>
    </w:p>
    <w:p w14:paraId="271B82C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324</w:t>
      </w:r>
      <w:r w:rsidRPr="00787C43">
        <w:rPr>
          <w:rStyle w:val="HideTWBExt"/>
        </w:rPr>
        <w:t>&lt;/NumAm&gt;</w:t>
      </w:r>
    </w:p>
    <w:p w14:paraId="6573ED5E"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2B662563" w14:textId="77777777" w:rsidR="007262BB" w:rsidRPr="00787C43" w:rsidRDefault="007262BB" w:rsidP="007262BB">
      <w:pPr>
        <w:pStyle w:val="NormalBold"/>
      </w:pPr>
      <w:r w:rsidRPr="00787C43">
        <w:rPr>
          <w:rStyle w:val="HideTWBExt"/>
          <w:b w:val="0"/>
        </w:rPr>
        <w:t>&lt;/RepeatBlock-By&gt;</w:t>
      </w:r>
    </w:p>
    <w:p w14:paraId="08B5129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5962915" w14:textId="77777777" w:rsidR="007262BB" w:rsidRPr="00787C43" w:rsidRDefault="007262BB" w:rsidP="007262BB">
      <w:pPr>
        <w:pStyle w:val="NormalBold"/>
      </w:pPr>
      <w:r w:rsidRPr="00787C43">
        <w:rPr>
          <w:rStyle w:val="HideTWBExt"/>
        </w:rPr>
        <w:t>&lt;Article&gt;</w:t>
      </w:r>
      <w:r w:rsidRPr="00787C43">
        <w:t>Ziffer 5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27E4919" w14:textId="77777777" w:rsidTr="007B3812">
        <w:trPr>
          <w:trHeight w:hRule="exact" w:val="240"/>
          <w:jc w:val="center"/>
        </w:trPr>
        <w:tc>
          <w:tcPr>
            <w:tcW w:w="9752" w:type="dxa"/>
            <w:gridSpan w:val="2"/>
            <w:tcBorders>
              <w:top w:val="nil"/>
              <w:left w:val="nil"/>
              <w:bottom w:val="nil"/>
              <w:right w:val="nil"/>
            </w:tcBorders>
          </w:tcPr>
          <w:p w14:paraId="0CB2CD65" w14:textId="77777777" w:rsidR="007262BB" w:rsidRPr="00787C43" w:rsidRDefault="007262BB" w:rsidP="007B3812"/>
        </w:tc>
      </w:tr>
      <w:tr w:rsidR="007262BB" w:rsidRPr="00787C43" w14:paraId="09C9FF06" w14:textId="77777777" w:rsidTr="007B3812">
        <w:trPr>
          <w:trHeight w:val="240"/>
          <w:jc w:val="center"/>
        </w:trPr>
        <w:tc>
          <w:tcPr>
            <w:tcW w:w="4876" w:type="dxa"/>
            <w:tcBorders>
              <w:top w:val="nil"/>
              <w:left w:val="nil"/>
              <w:bottom w:val="nil"/>
              <w:right w:val="nil"/>
            </w:tcBorders>
          </w:tcPr>
          <w:p w14:paraId="01C720C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F40F37E" w14:textId="77777777" w:rsidR="007262BB" w:rsidRPr="00787C43" w:rsidRDefault="007262BB" w:rsidP="007B3812">
            <w:pPr>
              <w:pStyle w:val="AmColumnHeading"/>
            </w:pPr>
            <w:r w:rsidRPr="00787C43">
              <w:t>Geänderter Text</w:t>
            </w:r>
          </w:p>
        </w:tc>
      </w:tr>
      <w:tr w:rsidR="007262BB" w:rsidRPr="00787C43" w14:paraId="7CB2E35D" w14:textId="77777777" w:rsidTr="007B3812">
        <w:trPr>
          <w:jc w:val="center"/>
        </w:trPr>
        <w:tc>
          <w:tcPr>
            <w:tcW w:w="4876" w:type="dxa"/>
            <w:tcBorders>
              <w:top w:val="nil"/>
              <w:left w:val="nil"/>
              <w:bottom w:val="nil"/>
              <w:right w:val="nil"/>
            </w:tcBorders>
          </w:tcPr>
          <w:p w14:paraId="25492FEB" w14:textId="77777777" w:rsidR="007262BB" w:rsidRPr="00787C43" w:rsidRDefault="007262BB" w:rsidP="007B3812">
            <w:pPr>
              <w:pStyle w:val="Normal6a"/>
            </w:pPr>
          </w:p>
        </w:tc>
        <w:tc>
          <w:tcPr>
            <w:tcW w:w="4876" w:type="dxa"/>
            <w:tcBorders>
              <w:top w:val="nil"/>
              <w:left w:val="nil"/>
              <w:bottom w:val="nil"/>
              <w:right w:val="nil"/>
            </w:tcBorders>
          </w:tcPr>
          <w:p w14:paraId="03C020B1" w14:textId="77777777" w:rsidR="007262BB" w:rsidRPr="00787C43" w:rsidRDefault="007262BB" w:rsidP="007B3812">
            <w:pPr>
              <w:pStyle w:val="Normal6a"/>
            </w:pPr>
            <w:r w:rsidRPr="00787C43">
              <w:rPr>
                <w:b/>
                <w:i/>
              </w:rPr>
              <w:t>5b.</w:t>
            </w:r>
            <w:r w:rsidRPr="00787C43">
              <w:tab/>
            </w:r>
            <w:r w:rsidRPr="00787C43">
              <w:rPr>
                <w:b/>
                <w:i/>
              </w:rPr>
              <w:t xml:space="preserve">fordert die Kommission nachdrücklich auf, gegen die im Internet allgegenwärtige Gewalt gegen Frauen vorzugehen, die zu einem zunehmenden </w:t>
            </w:r>
            <w:r w:rsidRPr="00787C43">
              <w:rPr>
                <w:b/>
                <w:i/>
              </w:rPr>
              <w:lastRenderedPageBreak/>
              <w:t>Hindernis für die Teilhabe von Frauen am öffentlichen Leben und die paritätische Vertretung geworden ist; fordert die Kommission auf, in dieser Hinsicht für eine ordnungsgemäße Durchsetzung der Verordnung über digitale Dienste zu sorgen und in der Verordnung vorgesehene freiwillige Maßnahmen, insbesondere den Verhaltenskodex für die Bekämpfung illegaler Hassreden im Internet, für alle Online-Plattformen verbindlich vorzuschreiben; fordert die Kommission auf, Online-Plattformen dazu anzuhalten, regelmäßig über die Ergebnisse der ergriffenen Maßnahmen Bericht zu erstatten und zusätzliche Daten im Zusammenhang mit Hetze auf ihren Plattformen, einschließlich Daten auf Länderebene, aufgeschlüsselt nach der Einstufung als Hetze und als Hasskriminalität, zur Verfügung zu stellen;</w:t>
            </w:r>
          </w:p>
        </w:tc>
      </w:tr>
    </w:tbl>
    <w:p w14:paraId="75C96868"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AB76746" w14:textId="77777777" w:rsidR="007262BB" w:rsidRPr="00787C43" w:rsidRDefault="007262BB" w:rsidP="007262BB">
      <w:r w:rsidRPr="00787C43">
        <w:rPr>
          <w:rStyle w:val="HideTWBExt"/>
        </w:rPr>
        <w:t>&lt;/Amend&gt;</w:t>
      </w:r>
    </w:p>
    <w:p w14:paraId="15D2633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325</w:t>
      </w:r>
      <w:r w:rsidRPr="00787C43">
        <w:rPr>
          <w:rStyle w:val="HideTWBExt"/>
        </w:rPr>
        <w:t>&lt;/NumAm&gt;</w:t>
      </w:r>
    </w:p>
    <w:p w14:paraId="4334ADF0"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5701A72E" w14:textId="77777777" w:rsidR="007262BB" w:rsidRPr="00787C43" w:rsidRDefault="007262BB" w:rsidP="007262BB">
      <w:pPr>
        <w:pStyle w:val="NormalBold"/>
      </w:pPr>
      <w:r w:rsidRPr="00787C43">
        <w:rPr>
          <w:rStyle w:val="HideTWBExt"/>
          <w:b w:val="0"/>
        </w:rPr>
        <w:t>&lt;/RepeatBlock-By&gt;</w:t>
      </w:r>
    </w:p>
    <w:p w14:paraId="7577652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06F7F87" w14:textId="77777777" w:rsidR="007262BB" w:rsidRPr="00787C43" w:rsidRDefault="007262BB" w:rsidP="007262BB">
      <w:pPr>
        <w:pStyle w:val="NormalBold"/>
      </w:pPr>
      <w:r w:rsidRPr="00787C43">
        <w:rPr>
          <w:rStyle w:val="HideTWBExt"/>
        </w:rPr>
        <w:t>&lt;Article&gt;</w:t>
      </w:r>
      <w:r w:rsidRPr="00787C43">
        <w:t>Ziffer 5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49BD743" w14:textId="77777777" w:rsidTr="007B3812">
        <w:trPr>
          <w:trHeight w:hRule="exact" w:val="240"/>
          <w:jc w:val="center"/>
        </w:trPr>
        <w:tc>
          <w:tcPr>
            <w:tcW w:w="9752" w:type="dxa"/>
            <w:gridSpan w:val="2"/>
            <w:tcBorders>
              <w:top w:val="nil"/>
              <w:left w:val="nil"/>
              <w:bottom w:val="nil"/>
              <w:right w:val="nil"/>
            </w:tcBorders>
          </w:tcPr>
          <w:p w14:paraId="507C1E1B" w14:textId="77777777" w:rsidR="007262BB" w:rsidRPr="00787C43" w:rsidRDefault="007262BB" w:rsidP="007B3812"/>
        </w:tc>
      </w:tr>
      <w:tr w:rsidR="007262BB" w:rsidRPr="00787C43" w14:paraId="6D6DBE8A" w14:textId="77777777" w:rsidTr="007B3812">
        <w:trPr>
          <w:trHeight w:val="240"/>
          <w:jc w:val="center"/>
        </w:trPr>
        <w:tc>
          <w:tcPr>
            <w:tcW w:w="4876" w:type="dxa"/>
            <w:tcBorders>
              <w:top w:val="nil"/>
              <w:left w:val="nil"/>
              <w:bottom w:val="nil"/>
              <w:right w:val="nil"/>
            </w:tcBorders>
          </w:tcPr>
          <w:p w14:paraId="299E086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EB4E97A" w14:textId="77777777" w:rsidR="007262BB" w:rsidRPr="00787C43" w:rsidRDefault="007262BB" w:rsidP="007B3812">
            <w:pPr>
              <w:pStyle w:val="AmColumnHeading"/>
            </w:pPr>
            <w:r w:rsidRPr="00787C43">
              <w:t>Geänderter Text</w:t>
            </w:r>
          </w:p>
        </w:tc>
      </w:tr>
      <w:tr w:rsidR="007262BB" w:rsidRPr="00787C43" w14:paraId="546FFFF4" w14:textId="77777777" w:rsidTr="007B3812">
        <w:trPr>
          <w:jc w:val="center"/>
        </w:trPr>
        <w:tc>
          <w:tcPr>
            <w:tcW w:w="4876" w:type="dxa"/>
            <w:tcBorders>
              <w:top w:val="nil"/>
              <w:left w:val="nil"/>
              <w:bottom w:val="nil"/>
              <w:right w:val="nil"/>
            </w:tcBorders>
          </w:tcPr>
          <w:p w14:paraId="2633B071" w14:textId="77777777" w:rsidR="007262BB" w:rsidRPr="00787C43" w:rsidRDefault="007262BB" w:rsidP="007B3812">
            <w:pPr>
              <w:pStyle w:val="Normal6a"/>
            </w:pPr>
          </w:p>
        </w:tc>
        <w:tc>
          <w:tcPr>
            <w:tcW w:w="4876" w:type="dxa"/>
            <w:tcBorders>
              <w:top w:val="nil"/>
              <w:left w:val="nil"/>
              <w:bottom w:val="nil"/>
              <w:right w:val="nil"/>
            </w:tcBorders>
          </w:tcPr>
          <w:p w14:paraId="28049FB7" w14:textId="77777777" w:rsidR="007262BB" w:rsidRPr="00787C43" w:rsidRDefault="007262BB" w:rsidP="007B3812">
            <w:pPr>
              <w:pStyle w:val="Normal6a"/>
            </w:pPr>
            <w:r w:rsidRPr="00787C43">
              <w:rPr>
                <w:b/>
                <w:i/>
              </w:rPr>
              <w:t>5b.</w:t>
            </w:r>
            <w:r w:rsidRPr="00787C43">
              <w:tab/>
            </w:r>
            <w:r w:rsidRPr="00787C43">
              <w:rPr>
                <w:b/>
                <w:i/>
              </w:rPr>
              <w:t xml:space="preserve">fordert die Kommission auf, die Verordnung über digitale Dienste durchzusetzen, bei der Gewalt im Internet einen einheitlichen Ansatz zu verfolgen und die Einhaltung der Verordnung über digitale Dienste und der EU-Richtlinie zur Bekämpfung von Gewalt gegen Frauen und häuslicher Gewalt zu überwachen und sicherzustellen, dass digitale Anbieter und Plattformen über wirksame Mechanismen zur Einreichung und Nachverfolgung von Beschwerden, zur </w:t>
            </w:r>
            <w:r w:rsidRPr="00787C43">
              <w:rPr>
                <w:b/>
                <w:i/>
              </w:rPr>
              <w:lastRenderedPageBreak/>
              <w:t>Entfernung schädlicher Inhalte und zur Information über bestehende Unterstützungsdienste für Opfer von Gewalt im Internet verfügen;</w:t>
            </w:r>
          </w:p>
        </w:tc>
      </w:tr>
    </w:tbl>
    <w:p w14:paraId="67BB10A0"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E79B3ED" w14:textId="77777777" w:rsidR="007262BB" w:rsidRPr="00787C43" w:rsidRDefault="007262BB" w:rsidP="007262BB">
      <w:r w:rsidRPr="00787C43">
        <w:rPr>
          <w:rStyle w:val="HideTWBExt"/>
        </w:rPr>
        <w:t>&lt;/Amend&gt;</w:t>
      </w:r>
    </w:p>
    <w:p w14:paraId="7D5D605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326</w:t>
      </w:r>
      <w:r w:rsidRPr="00787C43">
        <w:rPr>
          <w:rStyle w:val="HideTWBExt"/>
        </w:rPr>
        <w:t>&lt;/NumAm&gt;</w:t>
      </w:r>
    </w:p>
    <w:p w14:paraId="0245906C"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41C2364F" w14:textId="77777777" w:rsidR="007262BB" w:rsidRPr="00787C43" w:rsidRDefault="007262BB" w:rsidP="007262BB">
      <w:pPr>
        <w:pStyle w:val="NormalBold"/>
      </w:pPr>
      <w:r w:rsidRPr="00787C43">
        <w:rPr>
          <w:rStyle w:val="HideTWBExt"/>
          <w:b w:val="0"/>
        </w:rPr>
        <w:t>&lt;/RepeatBlock-By&gt;</w:t>
      </w:r>
    </w:p>
    <w:p w14:paraId="52AA3B9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7BCAD86" w14:textId="77777777" w:rsidR="007262BB" w:rsidRPr="00787C43" w:rsidRDefault="007262BB" w:rsidP="007262BB">
      <w:pPr>
        <w:pStyle w:val="NormalBold"/>
      </w:pPr>
      <w:r w:rsidRPr="00787C43">
        <w:rPr>
          <w:rStyle w:val="HideTWBExt"/>
        </w:rPr>
        <w:t>&lt;Article&gt;</w:t>
      </w:r>
      <w:r w:rsidRPr="00787C43">
        <w:t>Ziffer 5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0A04D6E" w14:textId="77777777" w:rsidTr="007B3812">
        <w:trPr>
          <w:trHeight w:hRule="exact" w:val="240"/>
          <w:jc w:val="center"/>
        </w:trPr>
        <w:tc>
          <w:tcPr>
            <w:tcW w:w="9752" w:type="dxa"/>
            <w:gridSpan w:val="2"/>
            <w:tcBorders>
              <w:top w:val="nil"/>
              <w:left w:val="nil"/>
              <w:bottom w:val="nil"/>
              <w:right w:val="nil"/>
            </w:tcBorders>
          </w:tcPr>
          <w:p w14:paraId="4C59EB2F" w14:textId="77777777" w:rsidR="007262BB" w:rsidRPr="00787C43" w:rsidRDefault="007262BB" w:rsidP="007B3812"/>
        </w:tc>
      </w:tr>
      <w:tr w:rsidR="007262BB" w:rsidRPr="00787C43" w14:paraId="131728ED" w14:textId="77777777" w:rsidTr="007B3812">
        <w:trPr>
          <w:trHeight w:val="240"/>
          <w:jc w:val="center"/>
        </w:trPr>
        <w:tc>
          <w:tcPr>
            <w:tcW w:w="4876" w:type="dxa"/>
            <w:tcBorders>
              <w:top w:val="nil"/>
              <w:left w:val="nil"/>
              <w:bottom w:val="nil"/>
              <w:right w:val="nil"/>
            </w:tcBorders>
          </w:tcPr>
          <w:p w14:paraId="10C7494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85229B7" w14:textId="77777777" w:rsidR="007262BB" w:rsidRPr="00787C43" w:rsidRDefault="007262BB" w:rsidP="007B3812">
            <w:pPr>
              <w:pStyle w:val="AmColumnHeading"/>
            </w:pPr>
            <w:r w:rsidRPr="00787C43">
              <w:t>Geänderter Text</w:t>
            </w:r>
          </w:p>
        </w:tc>
      </w:tr>
      <w:tr w:rsidR="007262BB" w:rsidRPr="00787C43" w14:paraId="72851DC9" w14:textId="77777777" w:rsidTr="007B3812">
        <w:trPr>
          <w:jc w:val="center"/>
        </w:trPr>
        <w:tc>
          <w:tcPr>
            <w:tcW w:w="4876" w:type="dxa"/>
            <w:tcBorders>
              <w:top w:val="nil"/>
              <w:left w:val="nil"/>
              <w:bottom w:val="nil"/>
              <w:right w:val="nil"/>
            </w:tcBorders>
          </w:tcPr>
          <w:p w14:paraId="7A89BE99" w14:textId="77777777" w:rsidR="007262BB" w:rsidRPr="00787C43" w:rsidRDefault="007262BB" w:rsidP="007B3812">
            <w:pPr>
              <w:pStyle w:val="Normal6a"/>
            </w:pPr>
          </w:p>
        </w:tc>
        <w:tc>
          <w:tcPr>
            <w:tcW w:w="4876" w:type="dxa"/>
            <w:tcBorders>
              <w:top w:val="nil"/>
              <w:left w:val="nil"/>
              <w:bottom w:val="nil"/>
              <w:right w:val="nil"/>
            </w:tcBorders>
          </w:tcPr>
          <w:p w14:paraId="1161DDC2" w14:textId="77777777" w:rsidR="007262BB" w:rsidRPr="00787C43" w:rsidRDefault="007262BB" w:rsidP="007B3812">
            <w:pPr>
              <w:pStyle w:val="Normal6a"/>
            </w:pPr>
            <w:r w:rsidRPr="00787C43">
              <w:rPr>
                <w:b/>
                <w:i/>
              </w:rPr>
              <w:t>5b.</w:t>
            </w:r>
            <w:r w:rsidRPr="00787C43">
              <w:tab/>
            </w:r>
            <w:r w:rsidRPr="00787C43">
              <w:rPr>
                <w:b/>
                <w:i/>
              </w:rPr>
              <w:t>fordert die Kommission auf, die Verordnung über digitale Dienste durchzusetzen, bei der Gewalt im Internet einen einheitlichen Ansatz zu verfolgen und die Einhaltung der Verordnung über digitale Dienste und der EU-Richtlinie zur Bekämpfung von Gewalt gegen Frauen und häuslicher Gewalt zu überwachen und sicherzustellen, dass digitale Anbieter und Plattformen über wirksame Mechanismen zur Einreichung und Nachverfolgung von Beschwerden, zur Entfernung schädlicher Inhalte und zur Information über bestehende Unterstützungsdienste für Opfer von Gewalt im Internet verfügen;</w:t>
            </w:r>
          </w:p>
        </w:tc>
      </w:tr>
    </w:tbl>
    <w:p w14:paraId="77D49EB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2D954CE" w14:textId="77777777" w:rsidR="007262BB" w:rsidRPr="00787C43" w:rsidRDefault="007262BB" w:rsidP="007262BB">
      <w:r w:rsidRPr="00787C43">
        <w:rPr>
          <w:rStyle w:val="HideTWBExt"/>
        </w:rPr>
        <w:t>&lt;/Amend&gt;</w:t>
      </w:r>
    </w:p>
    <w:p w14:paraId="1331416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327</w:t>
      </w:r>
      <w:r w:rsidRPr="00787C43">
        <w:rPr>
          <w:rStyle w:val="HideTWBExt"/>
        </w:rPr>
        <w:t>&lt;/NumAm&gt;</w:t>
      </w:r>
    </w:p>
    <w:p w14:paraId="63A7C757" w14:textId="77777777" w:rsidR="007262BB" w:rsidRPr="00787C43" w:rsidRDefault="007262BB" w:rsidP="007262BB">
      <w:pPr>
        <w:pStyle w:val="NormalBold"/>
      </w:pPr>
      <w:r w:rsidRPr="00787C43">
        <w:rPr>
          <w:rStyle w:val="HideTWBExt"/>
          <w:b w:val="0"/>
        </w:rPr>
        <w:t>&lt;RepeatBlock-By&gt;&lt;Members&gt;</w:t>
      </w:r>
      <w:r w:rsidRPr="00787C43">
        <w:t>Maria Noichl</w:t>
      </w:r>
      <w:r w:rsidRPr="00787C43">
        <w:rPr>
          <w:rStyle w:val="HideTWBExt"/>
          <w:b w:val="0"/>
        </w:rPr>
        <w:t>&lt;/Members&gt;</w:t>
      </w:r>
    </w:p>
    <w:p w14:paraId="36973F28" w14:textId="77777777" w:rsidR="007262BB" w:rsidRPr="00787C43" w:rsidRDefault="007262BB" w:rsidP="007262BB">
      <w:pPr>
        <w:pStyle w:val="NormalBold"/>
      </w:pPr>
      <w:r w:rsidRPr="00787C43">
        <w:rPr>
          <w:rStyle w:val="HideTWBExt"/>
          <w:b w:val="0"/>
        </w:rPr>
        <w:t>&lt;/RepeatBlock-By&gt;</w:t>
      </w:r>
    </w:p>
    <w:p w14:paraId="635EA03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0366C00" w14:textId="77777777" w:rsidR="007262BB" w:rsidRPr="00787C43" w:rsidRDefault="007262BB" w:rsidP="007262BB">
      <w:pPr>
        <w:pStyle w:val="NormalBold"/>
      </w:pPr>
      <w:r w:rsidRPr="00787C43">
        <w:rPr>
          <w:rStyle w:val="HideTWBExt"/>
        </w:rPr>
        <w:t>&lt;Article&gt;</w:t>
      </w:r>
      <w:r w:rsidRPr="00787C43">
        <w:t>Ziffer 5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2CCB30F" w14:textId="77777777" w:rsidTr="007B3812">
        <w:trPr>
          <w:trHeight w:hRule="exact" w:val="240"/>
          <w:jc w:val="center"/>
        </w:trPr>
        <w:tc>
          <w:tcPr>
            <w:tcW w:w="9752" w:type="dxa"/>
            <w:gridSpan w:val="2"/>
            <w:tcBorders>
              <w:top w:val="nil"/>
              <w:left w:val="nil"/>
              <w:bottom w:val="nil"/>
              <w:right w:val="nil"/>
            </w:tcBorders>
          </w:tcPr>
          <w:p w14:paraId="02DA110C" w14:textId="77777777" w:rsidR="007262BB" w:rsidRPr="00787C43" w:rsidRDefault="007262BB" w:rsidP="007B3812"/>
        </w:tc>
      </w:tr>
      <w:tr w:rsidR="007262BB" w:rsidRPr="00787C43" w14:paraId="5CC616EA" w14:textId="77777777" w:rsidTr="007B3812">
        <w:trPr>
          <w:trHeight w:val="240"/>
          <w:jc w:val="center"/>
        </w:trPr>
        <w:tc>
          <w:tcPr>
            <w:tcW w:w="4876" w:type="dxa"/>
            <w:tcBorders>
              <w:top w:val="nil"/>
              <w:left w:val="nil"/>
              <w:bottom w:val="nil"/>
              <w:right w:val="nil"/>
            </w:tcBorders>
          </w:tcPr>
          <w:p w14:paraId="01FDF4B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6A0AAD3" w14:textId="77777777" w:rsidR="007262BB" w:rsidRPr="00787C43" w:rsidRDefault="007262BB" w:rsidP="007B3812">
            <w:pPr>
              <w:pStyle w:val="AmColumnHeading"/>
            </w:pPr>
            <w:r w:rsidRPr="00787C43">
              <w:t>Geänderter Text</w:t>
            </w:r>
          </w:p>
        </w:tc>
      </w:tr>
      <w:tr w:rsidR="007262BB" w:rsidRPr="00787C43" w14:paraId="732B4095" w14:textId="77777777" w:rsidTr="007B3812">
        <w:trPr>
          <w:jc w:val="center"/>
        </w:trPr>
        <w:tc>
          <w:tcPr>
            <w:tcW w:w="4876" w:type="dxa"/>
            <w:tcBorders>
              <w:top w:val="nil"/>
              <w:left w:val="nil"/>
              <w:bottom w:val="nil"/>
              <w:right w:val="nil"/>
            </w:tcBorders>
          </w:tcPr>
          <w:p w14:paraId="366A03DA" w14:textId="77777777" w:rsidR="007262BB" w:rsidRPr="00787C43" w:rsidRDefault="007262BB" w:rsidP="007B3812">
            <w:pPr>
              <w:pStyle w:val="Normal6a"/>
            </w:pPr>
          </w:p>
        </w:tc>
        <w:tc>
          <w:tcPr>
            <w:tcW w:w="4876" w:type="dxa"/>
            <w:tcBorders>
              <w:top w:val="nil"/>
              <w:left w:val="nil"/>
              <w:bottom w:val="nil"/>
              <w:right w:val="nil"/>
            </w:tcBorders>
          </w:tcPr>
          <w:p w14:paraId="1C2283E9" w14:textId="77777777" w:rsidR="007262BB" w:rsidRPr="00787C43" w:rsidRDefault="007262BB" w:rsidP="007B3812">
            <w:pPr>
              <w:pStyle w:val="Normal6a"/>
            </w:pPr>
            <w:r w:rsidRPr="00787C43">
              <w:rPr>
                <w:b/>
                <w:i/>
              </w:rPr>
              <w:t>5b.</w:t>
            </w:r>
            <w:r w:rsidRPr="00787C43">
              <w:tab/>
            </w:r>
            <w:r w:rsidRPr="00787C43">
              <w:rPr>
                <w:b/>
                <w:i/>
              </w:rPr>
              <w:t xml:space="preserve">verurteilt die Praxis der Leihmutterschaft, die die reproduktive Ausbeutung und die Nutzung des Körpers von Frauen – insbesondere im Fall von </w:t>
            </w:r>
            <w:r w:rsidRPr="00787C43">
              <w:rPr>
                <w:b/>
                <w:i/>
              </w:rPr>
              <w:lastRenderedPageBreak/>
              <w:t>schutzbedürftigen Frauen in Entwicklungsländern – für finanzielle oder andere Gewinne umfasst; fordert die Kommission auf, mit entsprechenden Maßnahmen zur Beendigung dieser Praxis beizutragen;</w:t>
            </w:r>
          </w:p>
        </w:tc>
      </w:tr>
    </w:tbl>
    <w:p w14:paraId="5D598425"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E2F6E8F" w14:textId="77777777" w:rsidR="007262BB" w:rsidRPr="00787C43" w:rsidRDefault="007262BB" w:rsidP="007262BB">
      <w:r w:rsidRPr="00787C43">
        <w:rPr>
          <w:rStyle w:val="HideTWBExt"/>
        </w:rPr>
        <w:t>&lt;/Amend&gt;</w:t>
      </w:r>
    </w:p>
    <w:p w14:paraId="690EEE5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328</w:t>
      </w:r>
      <w:r w:rsidRPr="00787C43">
        <w:rPr>
          <w:rStyle w:val="HideTWBExt"/>
        </w:rPr>
        <w:t>&lt;/NumAm&gt;</w:t>
      </w:r>
    </w:p>
    <w:p w14:paraId="7CDA9695"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68CFD28E" w14:textId="77777777" w:rsidR="007262BB" w:rsidRPr="00787C43" w:rsidRDefault="007262BB" w:rsidP="007262BB">
      <w:pPr>
        <w:pStyle w:val="NormalBold"/>
      </w:pPr>
      <w:r w:rsidRPr="00787C43">
        <w:rPr>
          <w:rStyle w:val="HideTWBExt"/>
          <w:b w:val="0"/>
        </w:rPr>
        <w:t>&lt;/RepeatBlock-By&gt;</w:t>
      </w:r>
    </w:p>
    <w:p w14:paraId="07CD785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08D7006" w14:textId="77777777" w:rsidR="007262BB" w:rsidRPr="00787C43" w:rsidRDefault="007262BB" w:rsidP="007262BB">
      <w:pPr>
        <w:pStyle w:val="NormalBold"/>
      </w:pPr>
      <w:r w:rsidRPr="00787C43">
        <w:rPr>
          <w:rStyle w:val="HideTWBExt"/>
        </w:rPr>
        <w:t>&lt;Article&gt;</w:t>
      </w:r>
      <w:r w:rsidRPr="00787C43">
        <w:t>Ziffer 5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73A5FAE" w14:textId="77777777" w:rsidTr="007B3812">
        <w:trPr>
          <w:trHeight w:hRule="exact" w:val="240"/>
          <w:jc w:val="center"/>
        </w:trPr>
        <w:tc>
          <w:tcPr>
            <w:tcW w:w="9752" w:type="dxa"/>
            <w:gridSpan w:val="2"/>
            <w:tcBorders>
              <w:top w:val="nil"/>
              <w:left w:val="nil"/>
              <w:bottom w:val="nil"/>
              <w:right w:val="nil"/>
            </w:tcBorders>
          </w:tcPr>
          <w:p w14:paraId="7D0F83A6" w14:textId="77777777" w:rsidR="007262BB" w:rsidRPr="00787C43" w:rsidRDefault="007262BB" w:rsidP="007B3812"/>
        </w:tc>
      </w:tr>
      <w:tr w:rsidR="007262BB" w:rsidRPr="00787C43" w14:paraId="254FEA8D" w14:textId="77777777" w:rsidTr="007B3812">
        <w:trPr>
          <w:trHeight w:val="240"/>
          <w:jc w:val="center"/>
        </w:trPr>
        <w:tc>
          <w:tcPr>
            <w:tcW w:w="4876" w:type="dxa"/>
            <w:tcBorders>
              <w:top w:val="nil"/>
              <w:left w:val="nil"/>
              <w:bottom w:val="nil"/>
              <w:right w:val="nil"/>
            </w:tcBorders>
          </w:tcPr>
          <w:p w14:paraId="7575711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580B296" w14:textId="77777777" w:rsidR="007262BB" w:rsidRPr="00787C43" w:rsidRDefault="007262BB" w:rsidP="007B3812">
            <w:pPr>
              <w:pStyle w:val="AmColumnHeading"/>
            </w:pPr>
            <w:r w:rsidRPr="00787C43">
              <w:t>Geänderter Text</w:t>
            </w:r>
          </w:p>
        </w:tc>
      </w:tr>
      <w:tr w:rsidR="007262BB" w:rsidRPr="00787C43" w14:paraId="44CBE5BB" w14:textId="77777777" w:rsidTr="007B3812">
        <w:trPr>
          <w:jc w:val="center"/>
        </w:trPr>
        <w:tc>
          <w:tcPr>
            <w:tcW w:w="4876" w:type="dxa"/>
            <w:tcBorders>
              <w:top w:val="nil"/>
              <w:left w:val="nil"/>
              <w:bottom w:val="nil"/>
              <w:right w:val="nil"/>
            </w:tcBorders>
          </w:tcPr>
          <w:p w14:paraId="05E5F6B2" w14:textId="77777777" w:rsidR="007262BB" w:rsidRPr="00787C43" w:rsidRDefault="007262BB" w:rsidP="007B3812">
            <w:pPr>
              <w:pStyle w:val="Normal6a"/>
            </w:pPr>
          </w:p>
        </w:tc>
        <w:tc>
          <w:tcPr>
            <w:tcW w:w="4876" w:type="dxa"/>
            <w:tcBorders>
              <w:top w:val="nil"/>
              <w:left w:val="nil"/>
              <w:bottom w:val="nil"/>
              <w:right w:val="nil"/>
            </w:tcBorders>
          </w:tcPr>
          <w:p w14:paraId="6235CB7A" w14:textId="77777777" w:rsidR="007262BB" w:rsidRPr="00787C43" w:rsidRDefault="007262BB" w:rsidP="007B3812">
            <w:pPr>
              <w:pStyle w:val="Normal6a"/>
            </w:pPr>
            <w:r w:rsidRPr="00787C43">
              <w:rPr>
                <w:b/>
                <w:i/>
              </w:rPr>
              <w:t>5b.</w:t>
            </w:r>
            <w:r w:rsidRPr="00787C43">
              <w:tab/>
            </w:r>
            <w:r w:rsidRPr="00787C43">
              <w:rPr>
                <w:b/>
                <w:i/>
              </w:rPr>
              <w:t>betont, dass eine strukturelle, intersektionale und auf die Überlebenden ausgerichtete Strategie zur Bekämpfung geschlechtsspezifischer Gewalt erforderlich ist, in deren Rahmen die sozialen, wirtschaftlichen und kulturellen Ursachen angegangen werden und für langfristige öffentliche Investitionen in Prävention, Aufklärung und Unterstützungsdienste für Überlebende gesorgt wird;</w:t>
            </w:r>
          </w:p>
        </w:tc>
      </w:tr>
    </w:tbl>
    <w:p w14:paraId="5D390BA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081D665" w14:textId="77777777" w:rsidR="007262BB" w:rsidRPr="00787C43" w:rsidRDefault="007262BB" w:rsidP="007262BB">
      <w:r w:rsidRPr="00787C43">
        <w:rPr>
          <w:rStyle w:val="HideTWBExt"/>
        </w:rPr>
        <w:t>&lt;/Amend&gt;</w:t>
      </w:r>
    </w:p>
    <w:p w14:paraId="3C63BBF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329</w:t>
      </w:r>
      <w:r w:rsidRPr="00787C43">
        <w:rPr>
          <w:rStyle w:val="HideTWBExt"/>
        </w:rPr>
        <w:t>&lt;/NumAm&gt;</w:t>
      </w:r>
    </w:p>
    <w:p w14:paraId="592F1852" w14:textId="77777777" w:rsidR="007262BB" w:rsidRPr="00787C43" w:rsidRDefault="007262BB" w:rsidP="007262BB">
      <w:pPr>
        <w:pStyle w:val="NormalBold"/>
      </w:pPr>
      <w:r w:rsidRPr="00787C43">
        <w:rPr>
          <w:rStyle w:val="HideTWBExt"/>
          <w:b w:val="0"/>
        </w:rPr>
        <w:t>&lt;RepeatBlock-By&gt;&lt;Members&gt;</w:t>
      </w:r>
      <w:r w:rsidRPr="00787C43">
        <w:t>Arba Kokalari</w:t>
      </w:r>
      <w:r w:rsidRPr="00787C43">
        <w:rPr>
          <w:rStyle w:val="HideTWBExt"/>
          <w:b w:val="0"/>
        </w:rPr>
        <w:t>&lt;/Members&gt;</w:t>
      </w:r>
    </w:p>
    <w:p w14:paraId="7EC4EBF5" w14:textId="77777777" w:rsidR="007262BB" w:rsidRPr="00787C43" w:rsidRDefault="007262BB" w:rsidP="007262BB">
      <w:pPr>
        <w:pStyle w:val="NormalBold"/>
      </w:pPr>
      <w:r w:rsidRPr="00787C43">
        <w:rPr>
          <w:rStyle w:val="HideTWBExt"/>
          <w:b w:val="0"/>
        </w:rPr>
        <w:t>&lt;/RepeatBlock-By&gt;</w:t>
      </w:r>
    </w:p>
    <w:p w14:paraId="639D24F7"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EA00773" w14:textId="77777777" w:rsidR="007262BB" w:rsidRPr="00787C43" w:rsidRDefault="007262BB" w:rsidP="007262BB">
      <w:pPr>
        <w:pStyle w:val="NormalBold"/>
      </w:pPr>
      <w:r w:rsidRPr="00787C43">
        <w:rPr>
          <w:rStyle w:val="HideTWBExt"/>
        </w:rPr>
        <w:t>&lt;Article&gt;</w:t>
      </w:r>
      <w:r w:rsidRPr="00787C43">
        <w:t>Ziffer 5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500CA94" w14:textId="77777777" w:rsidTr="007B3812">
        <w:trPr>
          <w:trHeight w:hRule="exact" w:val="240"/>
          <w:jc w:val="center"/>
        </w:trPr>
        <w:tc>
          <w:tcPr>
            <w:tcW w:w="9752" w:type="dxa"/>
            <w:gridSpan w:val="2"/>
            <w:tcBorders>
              <w:top w:val="nil"/>
              <w:left w:val="nil"/>
              <w:bottom w:val="nil"/>
              <w:right w:val="nil"/>
            </w:tcBorders>
          </w:tcPr>
          <w:p w14:paraId="7C4A99F2" w14:textId="77777777" w:rsidR="007262BB" w:rsidRPr="00787C43" w:rsidRDefault="007262BB" w:rsidP="007B3812"/>
        </w:tc>
      </w:tr>
      <w:tr w:rsidR="007262BB" w:rsidRPr="00787C43" w14:paraId="72FC8BBD" w14:textId="77777777" w:rsidTr="007B3812">
        <w:trPr>
          <w:trHeight w:val="240"/>
          <w:jc w:val="center"/>
        </w:trPr>
        <w:tc>
          <w:tcPr>
            <w:tcW w:w="4876" w:type="dxa"/>
            <w:tcBorders>
              <w:top w:val="nil"/>
              <w:left w:val="nil"/>
              <w:bottom w:val="nil"/>
              <w:right w:val="nil"/>
            </w:tcBorders>
          </w:tcPr>
          <w:p w14:paraId="1A687EB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5D2CC83" w14:textId="77777777" w:rsidR="007262BB" w:rsidRPr="00787C43" w:rsidRDefault="007262BB" w:rsidP="007B3812">
            <w:pPr>
              <w:pStyle w:val="AmColumnHeading"/>
            </w:pPr>
            <w:r w:rsidRPr="00787C43">
              <w:t>Geänderter Text</w:t>
            </w:r>
          </w:p>
        </w:tc>
      </w:tr>
      <w:tr w:rsidR="007262BB" w:rsidRPr="00787C43" w14:paraId="609900DB" w14:textId="77777777" w:rsidTr="007B3812">
        <w:trPr>
          <w:jc w:val="center"/>
        </w:trPr>
        <w:tc>
          <w:tcPr>
            <w:tcW w:w="4876" w:type="dxa"/>
            <w:tcBorders>
              <w:top w:val="nil"/>
              <w:left w:val="nil"/>
              <w:bottom w:val="nil"/>
              <w:right w:val="nil"/>
            </w:tcBorders>
          </w:tcPr>
          <w:p w14:paraId="5D89BCCE" w14:textId="77777777" w:rsidR="007262BB" w:rsidRPr="00787C43" w:rsidRDefault="007262BB" w:rsidP="007B3812">
            <w:pPr>
              <w:pStyle w:val="Normal6a"/>
            </w:pPr>
          </w:p>
        </w:tc>
        <w:tc>
          <w:tcPr>
            <w:tcW w:w="4876" w:type="dxa"/>
            <w:tcBorders>
              <w:top w:val="nil"/>
              <w:left w:val="nil"/>
              <w:bottom w:val="nil"/>
              <w:right w:val="nil"/>
            </w:tcBorders>
          </w:tcPr>
          <w:p w14:paraId="081D2173" w14:textId="77777777" w:rsidR="007262BB" w:rsidRPr="00787C43" w:rsidRDefault="007262BB" w:rsidP="007B3812">
            <w:pPr>
              <w:pStyle w:val="Normal6a"/>
            </w:pPr>
            <w:r w:rsidRPr="00787C43">
              <w:rPr>
                <w:b/>
                <w:i/>
              </w:rPr>
              <w:t>5b.</w:t>
            </w:r>
            <w:r w:rsidRPr="00787C43">
              <w:tab/>
            </w:r>
            <w:r w:rsidRPr="00787C43">
              <w:rPr>
                <w:b/>
                <w:i/>
              </w:rPr>
              <w:t xml:space="preserve">fordert die Mitgliedstaaten und die Kommission auf, eine bessere grenzüberschreitende Kommunikation und Schulung zu ermöglichen, um eine effizientere Verfolgung von Menschenhändlern sicherzustellen, die Grenzen als Schlupflöcher für die weitere </w:t>
            </w:r>
            <w:r w:rsidRPr="00787C43">
              <w:rPr>
                <w:b/>
                <w:i/>
              </w:rPr>
              <w:lastRenderedPageBreak/>
              <w:t>Ausbeutung von Mädchen und Frauen nutzen;</w:t>
            </w:r>
          </w:p>
        </w:tc>
      </w:tr>
    </w:tbl>
    <w:p w14:paraId="68C2C7B8"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374C8D8" w14:textId="77777777" w:rsidR="007262BB" w:rsidRPr="00787C43" w:rsidRDefault="007262BB" w:rsidP="007262BB">
      <w:r w:rsidRPr="00787C43">
        <w:rPr>
          <w:rStyle w:val="HideTWBExt"/>
        </w:rPr>
        <w:t>&lt;/Amend&gt;</w:t>
      </w:r>
    </w:p>
    <w:p w14:paraId="02BEC9D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330</w:t>
      </w:r>
      <w:r w:rsidRPr="00787C43">
        <w:rPr>
          <w:rStyle w:val="HideTWBExt"/>
        </w:rPr>
        <w:t>&lt;/NumAm&gt;</w:t>
      </w:r>
    </w:p>
    <w:p w14:paraId="6C5172ED" w14:textId="77777777" w:rsidR="007262BB" w:rsidRPr="00787C43" w:rsidRDefault="007262BB" w:rsidP="007262BB">
      <w:pPr>
        <w:pStyle w:val="NormalBold"/>
      </w:pPr>
      <w:r w:rsidRPr="00787C43">
        <w:rPr>
          <w:rStyle w:val="HideTWBExt"/>
          <w:b w:val="0"/>
        </w:rPr>
        <w:t>&lt;RepeatBlock-By&gt;&lt;Members&gt;</w:t>
      </w:r>
      <w:r w:rsidRPr="00787C43">
        <w:t>Loucas Fourlas</w:t>
      </w:r>
      <w:r w:rsidRPr="00787C43">
        <w:rPr>
          <w:rStyle w:val="HideTWBExt"/>
          <w:b w:val="0"/>
        </w:rPr>
        <w:t>&lt;/Members&gt;</w:t>
      </w:r>
    </w:p>
    <w:p w14:paraId="0BB2CEB0" w14:textId="77777777" w:rsidR="007262BB" w:rsidRPr="00787C43" w:rsidRDefault="007262BB" w:rsidP="007262BB">
      <w:pPr>
        <w:pStyle w:val="NormalBold"/>
      </w:pPr>
      <w:r w:rsidRPr="00787C43">
        <w:rPr>
          <w:rStyle w:val="HideTWBExt"/>
          <w:b w:val="0"/>
        </w:rPr>
        <w:t>&lt;/RepeatBlock-By&gt;</w:t>
      </w:r>
    </w:p>
    <w:p w14:paraId="65AFDF3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7136AC5" w14:textId="77777777" w:rsidR="007262BB" w:rsidRPr="00787C43" w:rsidRDefault="007262BB" w:rsidP="007262BB">
      <w:pPr>
        <w:pStyle w:val="NormalBold"/>
      </w:pPr>
      <w:r w:rsidRPr="00787C43">
        <w:rPr>
          <w:rStyle w:val="HideTWBExt"/>
        </w:rPr>
        <w:t>&lt;Article&gt;</w:t>
      </w:r>
      <w:r w:rsidRPr="00787C43">
        <w:t>Ziffer 5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ACAFF18" w14:textId="77777777" w:rsidTr="007B3812">
        <w:trPr>
          <w:trHeight w:hRule="exact" w:val="240"/>
          <w:jc w:val="center"/>
        </w:trPr>
        <w:tc>
          <w:tcPr>
            <w:tcW w:w="9752" w:type="dxa"/>
            <w:gridSpan w:val="2"/>
            <w:tcBorders>
              <w:top w:val="nil"/>
              <w:left w:val="nil"/>
              <w:bottom w:val="nil"/>
              <w:right w:val="nil"/>
            </w:tcBorders>
          </w:tcPr>
          <w:p w14:paraId="2EF3D1F9" w14:textId="77777777" w:rsidR="007262BB" w:rsidRPr="00787C43" w:rsidRDefault="007262BB" w:rsidP="007B3812"/>
        </w:tc>
      </w:tr>
      <w:tr w:rsidR="007262BB" w:rsidRPr="00787C43" w14:paraId="60B2DE97" w14:textId="77777777" w:rsidTr="007B3812">
        <w:trPr>
          <w:trHeight w:val="240"/>
          <w:jc w:val="center"/>
        </w:trPr>
        <w:tc>
          <w:tcPr>
            <w:tcW w:w="4876" w:type="dxa"/>
            <w:tcBorders>
              <w:top w:val="nil"/>
              <w:left w:val="nil"/>
              <w:bottom w:val="nil"/>
              <w:right w:val="nil"/>
            </w:tcBorders>
          </w:tcPr>
          <w:p w14:paraId="38A91A0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A5958DC" w14:textId="77777777" w:rsidR="007262BB" w:rsidRPr="00787C43" w:rsidRDefault="007262BB" w:rsidP="007B3812">
            <w:pPr>
              <w:pStyle w:val="AmColumnHeading"/>
            </w:pPr>
            <w:r w:rsidRPr="00787C43">
              <w:t>Geänderter Text</w:t>
            </w:r>
          </w:p>
        </w:tc>
      </w:tr>
      <w:tr w:rsidR="007262BB" w:rsidRPr="00787C43" w14:paraId="6BE39CC7" w14:textId="77777777" w:rsidTr="007B3812">
        <w:trPr>
          <w:jc w:val="center"/>
        </w:trPr>
        <w:tc>
          <w:tcPr>
            <w:tcW w:w="4876" w:type="dxa"/>
            <w:tcBorders>
              <w:top w:val="nil"/>
              <w:left w:val="nil"/>
              <w:bottom w:val="nil"/>
              <w:right w:val="nil"/>
            </w:tcBorders>
          </w:tcPr>
          <w:p w14:paraId="49122B8F" w14:textId="77777777" w:rsidR="007262BB" w:rsidRPr="00787C43" w:rsidRDefault="007262BB" w:rsidP="007B3812">
            <w:pPr>
              <w:pStyle w:val="Normal6a"/>
            </w:pPr>
          </w:p>
        </w:tc>
        <w:tc>
          <w:tcPr>
            <w:tcW w:w="4876" w:type="dxa"/>
            <w:tcBorders>
              <w:top w:val="nil"/>
              <w:left w:val="nil"/>
              <w:bottom w:val="nil"/>
              <w:right w:val="nil"/>
            </w:tcBorders>
          </w:tcPr>
          <w:p w14:paraId="591DEB95" w14:textId="77777777" w:rsidR="007262BB" w:rsidRPr="00787C43" w:rsidRDefault="007262BB" w:rsidP="007B3812">
            <w:pPr>
              <w:pStyle w:val="Normal6a"/>
            </w:pPr>
            <w:r w:rsidRPr="00787C43">
              <w:rPr>
                <w:b/>
                <w:i/>
              </w:rPr>
              <w:t>5b.</w:t>
            </w:r>
            <w:r w:rsidRPr="00787C43">
              <w:tab/>
            </w:r>
            <w:r w:rsidRPr="00787C43">
              <w:rPr>
                <w:b/>
                <w:i/>
              </w:rPr>
              <w:t>begrüßt das klare Engagement von Frontex für die Förderung eines ausgewogenen Geschlechterverhältnisses in Führungspositionen, zu dem durch Initiativen wie Mentoring-Programme und eine strategische Ausrichtung auf eine stärkere Vertretung von Frauen in Führungspositionen beigetragen wird;</w:t>
            </w:r>
          </w:p>
        </w:tc>
      </w:tr>
    </w:tbl>
    <w:p w14:paraId="16025C7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3A29A98" w14:textId="77777777" w:rsidR="007262BB" w:rsidRPr="00787C43" w:rsidRDefault="007262BB" w:rsidP="007262BB">
      <w:r w:rsidRPr="00787C43">
        <w:rPr>
          <w:rStyle w:val="HideTWBExt"/>
        </w:rPr>
        <w:t>&lt;/Amend&gt;</w:t>
      </w:r>
    </w:p>
    <w:p w14:paraId="0051FE6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331</w:t>
      </w:r>
      <w:r w:rsidRPr="00787C43">
        <w:rPr>
          <w:rStyle w:val="HideTWBExt"/>
        </w:rPr>
        <w:t>&lt;/NumAm&gt;</w:t>
      </w:r>
    </w:p>
    <w:p w14:paraId="6498931F"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4C50FBD5" w14:textId="77777777" w:rsidR="007262BB" w:rsidRPr="00787C43" w:rsidRDefault="007262BB" w:rsidP="007262BB">
      <w:pPr>
        <w:pStyle w:val="NormalBold"/>
      </w:pPr>
      <w:r w:rsidRPr="00787C43">
        <w:rPr>
          <w:rStyle w:val="HideTWBExt"/>
          <w:b w:val="0"/>
        </w:rPr>
        <w:t>&lt;/RepeatBlock-By&gt;</w:t>
      </w:r>
    </w:p>
    <w:p w14:paraId="59D9EDF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88C44C1" w14:textId="77777777" w:rsidR="007262BB" w:rsidRPr="00787C43" w:rsidRDefault="007262BB" w:rsidP="007262BB">
      <w:pPr>
        <w:pStyle w:val="NormalBold"/>
      </w:pPr>
      <w:r w:rsidRPr="00787C43">
        <w:rPr>
          <w:rStyle w:val="HideTWBExt"/>
        </w:rPr>
        <w:t>&lt;Article&gt;</w:t>
      </w:r>
      <w:r w:rsidRPr="00787C43">
        <w:t>Ziffer 5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6A4BFDD" w14:textId="77777777" w:rsidTr="007B3812">
        <w:trPr>
          <w:trHeight w:hRule="exact" w:val="240"/>
          <w:jc w:val="center"/>
        </w:trPr>
        <w:tc>
          <w:tcPr>
            <w:tcW w:w="9752" w:type="dxa"/>
            <w:gridSpan w:val="2"/>
            <w:tcBorders>
              <w:top w:val="nil"/>
              <w:left w:val="nil"/>
              <w:bottom w:val="nil"/>
              <w:right w:val="nil"/>
            </w:tcBorders>
          </w:tcPr>
          <w:p w14:paraId="58364FEB" w14:textId="77777777" w:rsidR="007262BB" w:rsidRPr="00787C43" w:rsidRDefault="007262BB" w:rsidP="007B3812"/>
        </w:tc>
      </w:tr>
      <w:tr w:rsidR="007262BB" w:rsidRPr="00787C43" w14:paraId="21E714E6" w14:textId="77777777" w:rsidTr="007B3812">
        <w:trPr>
          <w:trHeight w:val="240"/>
          <w:jc w:val="center"/>
        </w:trPr>
        <w:tc>
          <w:tcPr>
            <w:tcW w:w="4876" w:type="dxa"/>
            <w:tcBorders>
              <w:top w:val="nil"/>
              <w:left w:val="nil"/>
              <w:bottom w:val="nil"/>
              <w:right w:val="nil"/>
            </w:tcBorders>
          </w:tcPr>
          <w:p w14:paraId="696164C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8647B9D" w14:textId="77777777" w:rsidR="007262BB" w:rsidRPr="00787C43" w:rsidRDefault="007262BB" w:rsidP="007B3812">
            <w:pPr>
              <w:pStyle w:val="AmColumnHeading"/>
            </w:pPr>
            <w:r w:rsidRPr="00787C43">
              <w:t>Geänderter Text</w:t>
            </w:r>
          </w:p>
        </w:tc>
      </w:tr>
      <w:tr w:rsidR="007262BB" w:rsidRPr="00787C43" w14:paraId="76B0888F" w14:textId="77777777" w:rsidTr="007B3812">
        <w:trPr>
          <w:jc w:val="center"/>
        </w:trPr>
        <w:tc>
          <w:tcPr>
            <w:tcW w:w="4876" w:type="dxa"/>
            <w:tcBorders>
              <w:top w:val="nil"/>
              <w:left w:val="nil"/>
              <w:bottom w:val="nil"/>
              <w:right w:val="nil"/>
            </w:tcBorders>
          </w:tcPr>
          <w:p w14:paraId="39196D62" w14:textId="77777777" w:rsidR="007262BB" w:rsidRPr="00787C43" w:rsidRDefault="007262BB" w:rsidP="007B3812">
            <w:pPr>
              <w:pStyle w:val="Normal6a"/>
            </w:pPr>
          </w:p>
        </w:tc>
        <w:tc>
          <w:tcPr>
            <w:tcW w:w="4876" w:type="dxa"/>
            <w:tcBorders>
              <w:top w:val="nil"/>
              <w:left w:val="nil"/>
              <w:bottom w:val="nil"/>
              <w:right w:val="nil"/>
            </w:tcBorders>
          </w:tcPr>
          <w:p w14:paraId="1F861A6D" w14:textId="77777777" w:rsidR="007262BB" w:rsidRPr="00787C43" w:rsidRDefault="007262BB" w:rsidP="007B3812">
            <w:pPr>
              <w:pStyle w:val="Normal6a"/>
            </w:pPr>
            <w:r w:rsidRPr="00787C43">
              <w:rPr>
                <w:b/>
                <w:i/>
              </w:rPr>
              <w:t>5b.</w:t>
            </w:r>
            <w:r w:rsidRPr="00787C43">
              <w:tab/>
            </w:r>
            <w:r w:rsidRPr="00787C43">
              <w:rPr>
                <w:b/>
                <w:i/>
              </w:rPr>
              <w:t>fordert die Kommission auf, die Bereitstellung von EU-Fördermitteln für Studien über den Zusammenhang zwischen geschlechtsspezifischer Gewalt, Gewalt in der Partnerschaft und Krebs zu empfehlen;</w:t>
            </w:r>
          </w:p>
        </w:tc>
      </w:tr>
    </w:tbl>
    <w:p w14:paraId="6D73C24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CF1AA44" w14:textId="77777777" w:rsidR="007262BB" w:rsidRPr="00787C43" w:rsidRDefault="007262BB" w:rsidP="007262BB">
      <w:r w:rsidRPr="00787C43">
        <w:rPr>
          <w:rStyle w:val="HideTWBExt"/>
        </w:rPr>
        <w:t>&lt;/Amend&gt;</w:t>
      </w:r>
    </w:p>
    <w:p w14:paraId="3E0A295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332</w:t>
      </w:r>
      <w:r w:rsidRPr="00787C43">
        <w:rPr>
          <w:rStyle w:val="HideTWBExt"/>
        </w:rPr>
        <w:t>&lt;/NumAm&gt;</w:t>
      </w:r>
    </w:p>
    <w:p w14:paraId="26E1608D" w14:textId="77777777" w:rsidR="007262BB" w:rsidRPr="00787C43" w:rsidRDefault="007262BB" w:rsidP="007262BB">
      <w:pPr>
        <w:pStyle w:val="NormalBold"/>
      </w:pPr>
      <w:r w:rsidRPr="00787C43">
        <w:rPr>
          <w:rStyle w:val="HideTWBExt"/>
          <w:b w:val="0"/>
        </w:rPr>
        <w:t>&lt;RepeatBlock-By&gt;&lt;Members&gt;</w:t>
      </w:r>
      <w:r w:rsidRPr="00787C43">
        <w:t>Loucas Fourlas</w:t>
      </w:r>
      <w:r w:rsidRPr="00787C43">
        <w:rPr>
          <w:rStyle w:val="HideTWBExt"/>
          <w:b w:val="0"/>
        </w:rPr>
        <w:t>&lt;/Members&gt;</w:t>
      </w:r>
    </w:p>
    <w:p w14:paraId="2F41C88E" w14:textId="77777777" w:rsidR="007262BB" w:rsidRPr="00787C43" w:rsidRDefault="007262BB" w:rsidP="007262BB">
      <w:pPr>
        <w:pStyle w:val="NormalBold"/>
      </w:pPr>
      <w:r w:rsidRPr="00787C43">
        <w:rPr>
          <w:rStyle w:val="HideTWBExt"/>
          <w:b w:val="0"/>
        </w:rPr>
        <w:t>&lt;/RepeatBlock-By&gt;</w:t>
      </w:r>
    </w:p>
    <w:p w14:paraId="09B7C66E"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6A443171" w14:textId="77777777" w:rsidR="007262BB" w:rsidRPr="00787C43" w:rsidRDefault="007262BB" w:rsidP="007262BB">
      <w:pPr>
        <w:pStyle w:val="NormalBold"/>
      </w:pPr>
      <w:r w:rsidRPr="00787C43">
        <w:rPr>
          <w:rStyle w:val="HideTWBExt"/>
        </w:rPr>
        <w:t>&lt;Article&gt;</w:t>
      </w:r>
      <w:r w:rsidRPr="00787C43">
        <w:t>Ziffer 5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90BCA9E" w14:textId="77777777" w:rsidTr="007B3812">
        <w:trPr>
          <w:trHeight w:hRule="exact" w:val="240"/>
          <w:jc w:val="center"/>
        </w:trPr>
        <w:tc>
          <w:tcPr>
            <w:tcW w:w="9752" w:type="dxa"/>
            <w:gridSpan w:val="2"/>
            <w:tcBorders>
              <w:top w:val="nil"/>
              <w:left w:val="nil"/>
              <w:bottom w:val="nil"/>
              <w:right w:val="nil"/>
            </w:tcBorders>
          </w:tcPr>
          <w:p w14:paraId="5529A0D4" w14:textId="77777777" w:rsidR="007262BB" w:rsidRPr="00787C43" w:rsidRDefault="007262BB" w:rsidP="007B3812"/>
        </w:tc>
      </w:tr>
      <w:tr w:rsidR="007262BB" w:rsidRPr="00787C43" w14:paraId="38D13DB6" w14:textId="77777777" w:rsidTr="007B3812">
        <w:trPr>
          <w:trHeight w:val="240"/>
          <w:jc w:val="center"/>
        </w:trPr>
        <w:tc>
          <w:tcPr>
            <w:tcW w:w="4876" w:type="dxa"/>
            <w:tcBorders>
              <w:top w:val="nil"/>
              <w:left w:val="nil"/>
              <w:bottom w:val="nil"/>
              <w:right w:val="nil"/>
            </w:tcBorders>
          </w:tcPr>
          <w:p w14:paraId="1468F4E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98906A9" w14:textId="77777777" w:rsidR="007262BB" w:rsidRPr="00787C43" w:rsidRDefault="007262BB" w:rsidP="007B3812">
            <w:pPr>
              <w:pStyle w:val="AmColumnHeading"/>
            </w:pPr>
            <w:r w:rsidRPr="00787C43">
              <w:t>Geänderter Text</w:t>
            </w:r>
          </w:p>
        </w:tc>
      </w:tr>
      <w:tr w:rsidR="007262BB" w:rsidRPr="00787C43" w14:paraId="708B73E1" w14:textId="77777777" w:rsidTr="007B3812">
        <w:trPr>
          <w:jc w:val="center"/>
        </w:trPr>
        <w:tc>
          <w:tcPr>
            <w:tcW w:w="4876" w:type="dxa"/>
            <w:tcBorders>
              <w:top w:val="nil"/>
              <w:left w:val="nil"/>
              <w:bottom w:val="nil"/>
              <w:right w:val="nil"/>
            </w:tcBorders>
          </w:tcPr>
          <w:p w14:paraId="4E39516C" w14:textId="77777777" w:rsidR="007262BB" w:rsidRPr="00787C43" w:rsidRDefault="007262BB" w:rsidP="007B3812">
            <w:pPr>
              <w:pStyle w:val="Normal6a"/>
            </w:pPr>
          </w:p>
        </w:tc>
        <w:tc>
          <w:tcPr>
            <w:tcW w:w="4876" w:type="dxa"/>
            <w:tcBorders>
              <w:top w:val="nil"/>
              <w:left w:val="nil"/>
              <w:bottom w:val="nil"/>
              <w:right w:val="nil"/>
            </w:tcBorders>
          </w:tcPr>
          <w:p w14:paraId="07F58211" w14:textId="77777777" w:rsidR="007262BB" w:rsidRPr="00787C43" w:rsidRDefault="007262BB" w:rsidP="007B3812">
            <w:pPr>
              <w:pStyle w:val="Normal6a"/>
            </w:pPr>
            <w:r w:rsidRPr="00787C43">
              <w:rPr>
                <w:b/>
                <w:i/>
              </w:rPr>
              <w:t>5c.</w:t>
            </w:r>
            <w:r w:rsidRPr="00787C43">
              <w:tab/>
            </w:r>
            <w:r w:rsidRPr="00787C43">
              <w:rPr>
                <w:b/>
                <w:i/>
              </w:rPr>
              <w:t>fordert ein Europa, das seine Grenzen schützt und gegen illegale Migration vorgeht, damit die Kapazitäten Europas, diejenigen zu integrieren, die das Recht auf Aufenthalt haben, nicht überschritten werden; betont, dass die EU der Instrumentalisierung und Bewaffnung von Migranten durch Drittländer entgegenwirken muss und feindselige nichtstaatliche Akteure, die schutzbedürftige Menschen wie Frauen und Mädchen entweder zu finanziellen oder politischen Zwecken missbrauchen, abgeschreckt werden müssen; betont, dass der Schutz der EU-Grenzen vor solchen feindseligen Handlungen auch den Schutz der Menschenrechte der instrumentalisierten Migranten bedeutet;</w:t>
            </w:r>
          </w:p>
        </w:tc>
      </w:tr>
    </w:tbl>
    <w:p w14:paraId="30E9774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792827E" w14:textId="77777777" w:rsidR="007262BB" w:rsidRPr="00787C43" w:rsidRDefault="007262BB" w:rsidP="007262BB">
      <w:r w:rsidRPr="00787C43">
        <w:rPr>
          <w:rStyle w:val="HideTWBExt"/>
        </w:rPr>
        <w:t>&lt;/Amend&gt;</w:t>
      </w:r>
    </w:p>
    <w:p w14:paraId="64448B2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333</w:t>
      </w:r>
      <w:r w:rsidRPr="00787C43">
        <w:rPr>
          <w:rStyle w:val="HideTWBExt"/>
        </w:rPr>
        <w:t>&lt;/NumAm&gt;</w:t>
      </w:r>
    </w:p>
    <w:p w14:paraId="349C5767"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6CD1CF46" w14:textId="77777777" w:rsidR="007262BB" w:rsidRPr="00787C43" w:rsidRDefault="007262BB" w:rsidP="007262BB">
      <w:pPr>
        <w:pStyle w:val="NormalBold"/>
      </w:pPr>
      <w:r w:rsidRPr="00787C43">
        <w:rPr>
          <w:rStyle w:val="HideTWBExt"/>
          <w:b w:val="0"/>
        </w:rPr>
        <w:t>&lt;/RepeatBlock-By&gt;</w:t>
      </w:r>
    </w:p>
    <w:p w14:paraId="4809ADD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65FAD76" w14:textId="77777777" w:rsidR="007262BB" w:rsidRPr="00787C43" w:rsidRDefault="007262BB" w:rsidP="007262BB">
      <w:pPr>
        <w:pStyle w:val="NormalBold"/>
      </w:pPr>
      <w:r w:rsidRPr="00787C43">
        <w:rPr>
          <w:rStyle w:val="HideTWBExt"/>
        </w:rPr>
        <w:t>&lt;Article&gt;</w:t>
      </w:r>
      <w:r w:rsidRPr="00787C43">
        <w:t>Ziffer 5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0677B0B" w14:textId="77777777" w:rsidTr="007B3812">
        <w:trPr>
          <w:trHeight w:hRule="exact" w:val="240"/>
          <w:jc w:val="center"/>
        </w:trPr>
        <w:tc>
          <w:tcPr>
            <w:tcW w:w="9752" w:type="dxa"/>
            <w:gridSpan w:val="2"/>
            <w:tcBorders>
              <w:top w:val="nil"/>
              <w:left w:val="nil"/>
              <w:bottom w:val="nil"/>
              <w:right w:val="nil"/>
            </w:tcBorders>
          </w:tcPr>
          <w:p w14:paraId="0F8E47DC" w14:textId="77777777" w:rsidR="007262BB" w:rsidRPr="00787C43" w:rsidRDefault="007262BB" w:rsidP="007B3812"/>
        </w:tc>
      </w:tr>
      <w:tr w:rsidR="007262BB" w:rsidRPr="00787C43" w14:paraId="373FA83D" w14:textId="77777777" w:rsidTr="007B3812">
        <w:trPr>
          <w:trHeight w:val="240"/>
          <w:jc w:val="center"/>
        </w:trPr>
        <w:tc>
          <w:tcPr>
            <w:tcW w:w="4876" w:type="dxa"/>
            <w:tcBorders>
              <w:top w:val="nil"/>
              <w:left w:val="nil"/>
              <w:bottom w:val="nil"/>
              <w:right w:val="nil"/>
            </w:tcBorders>
          </w:tcPr>
          <w:p w14:paraId="7CE830B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2A1762E" w14:textId="77777777" w:rsidR="007262BB" w:rsidRPr="00787C43" w:rsidRDefault="007262BB" w:rsidP="007B3812">
            <w:pPr>
              <w:pStyle w:val="AmColumnHeading"/>
            </w:pPr>
            <w:r w:rsidRPr="00787C43">
              <w:t>Geänderter Text</w:t>
            </w:r>
          </w:p>
        </w:tc>
      </w:tr>
      <w:tr w:rsidR="007262BB" w:rsidRPr="00787C43" w14:paraId="31B7BBE1" w14:textId="77777777" w:rsidTr="007B3812">
        <w:trPr>
          <w:jc w:val="center"/>
        </w:trPr>
        <w:tc>
          <w:tcPr>
            <w:tcW w:w="4876" w:type="dxa"/>
            <w:tcBorders>
              <w:top w:val="nil"/>
              <w:left w:val="nil"/>
              <w:bottom w:val="nil"/>
              <w:right w:val="nil"/>
            </w:tcBorders>
          </w:tcPr>
          <w:p w14:paraId="20260ACC" w14:textId="77777777" w:rsidR="007262BB" w:rsidRPr="00787C43" w:rsidRDefault="007262BB" w:rsidP="007B3812">
            <w:pPr>
              <w:pStyle w:val="Normal6a"/>
            </w:pPr>
          </w:p>
        </w:tc>
        <w:tc>
          <w:tcPr>
            <w:tcW w:w="4876" w:type="dxa"/>
            <w:tcBorders>
              <w:top w:val="nil"/>
              <w:left w:val="nil"/>
              <w:bottom w:val="nil"/>
              <w:right w:val="nil"/>
            </w:tcBorders>
          </w:tcPr>
          <w:p w14:paraId="6E78F764" w14:textId="77777777" w:rsidR="007262BB" w:rsidRPr="00787C43" w:rsidRDefault="007262BB" w:rsidP="007B3812">
            <w:pPr>
              <w:pStyle w:val="Normal6a"/>
            </w:pPr>
            <w:r w:rsidRPr="00787C43">
              <w:rPr>
                <w:b/>
                <w:i/>
              </w:rPr>
              <w:t>5c.</w:t>
            </w:r>
            <w:r w:rsidRPr="00787C43">
              <w:tab/>
            </w:r>
            <w:r w:rsidRPr="00787C43">
              <w:rPr>
                <w:b/>
                <w:i/>
              </w:rPr>
              <w:t>vertritt die Auffassung, dass Prostitution eine schwerwiegende Form von Gewalt und Ausbeutung darstellt;</w:t>
            </w:r>
          </w:p>
        </w:tc>
      </w:tr>
    </w:tbl>
    <w:p w14:paraId="70AF66A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401EC30" w14:textId="77777777" w:rsidR="007262BB" w:rsidRPr="00787C43" w:rsidRDefault="007262BB" w:rsidP="007262BB">
      <w:r w:rsidRPr="00787C43">
        <w:rPr>
          <w:rStyle w:val="HideTWBExt"/>
        </w:rPr>
        <w:t>&lt;/Amend&gt;</w:t>
      </w:r>
    </w:p>
    <w:p w14:paraId="4E35094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334</w:t>
      </w:r>
      <w:r w:rsidRPr="00787C43">
        <w:rPr>
          <w:rStyle w:val="HideTWBExt"/>
        </w:rPr>
        <w:t>&lt;/NumAm&gt;</w:t>
      </w:r>
    </w:p>
    <w:p w14:paraId="63B0E7FD"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14C0CBE6" w14:textId="77777777" w:rsidR="007262BB" w:rsidRPr="00787C43" w:rsidRDefault="007262BB" w:rsidP="007262BB">
      <w:pPr>
        <w:pStyle w:val="NormalBold"/>
      </w:pPr>
      <w:r w:rsidRPr="00787C43">
        <w:rPr>
          <w:rStyle w:val="HideTWBExt"/>
          <w:b w:val="0"/>
        </w:rPr>
        <w:t>&lt;/RepeatBlock-By&gt;</w:t>
      </w:r>
    </w:p>
    <w:p w14:paraId="435AFB1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4606918" w14:textId="77777777" w:rsidR="007262BB" w:rsidRPr="00787C43" w:rsidRDefault="007262BB" w:rsidP="007262BB">
      <w:pPr>
        <w:pStyle w:val="NormalBold"/>
      </w:pPr>
      <w:r w:rsidRPr="00787C43">
        <w:rPr>
          <w:rStyle w:val="HideTWBExt"/>
        </w:rPr>
        <w:t>&lt;Article&gt;</w:t>
      </w:r>
      <w:r w:rsidRPr="00787C43">
        <w:t>Ziffer 5 d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2597BFC" w14:textId="77777777" w:rsidTr="007B3812">
        <w:trPr>
          <w:trHeight w:hRule="exact" w:val="240"/>
          <w:jc w:val="center"/>
        </w:trPr>
        <w:tc>
          <w:tcPr>
            <w:tcW w:w="9752" w:type="dxa"/>
            <w:gridSpan w:val="2"/>
            <w:tcBorders>
              <w:top w:val="nil"/>
              <w:left w:val="nil"/>
              <w:bottom w:val="nil"/>
              <w:right w:val="nil"/>
            </w:tcBorders>
          </w:tcPr>
          <w:p w14:paraId="51AC843A" w14:textId="77777777" w:rsidR="007262BB" w:rsidRPr="00787C43" w:rsidRDefault="007262BB" w:rsidP="007B3812"/>
        </w:tc>
      </w:tr>
      <w:tr w:rsidR="007262BB" w:rsidRPr="00787C43" w14:paraId="327D863F" w14:textId="77777777" w:rsidTr="007B3812">
        <w:trPr>
          <w:trHeight w:val="240"/>
          <w:jc w:val="center"/>
        </w:trPr>
        <w:tc>
          <w:tcPr>
            <w:tcW w:w="4876" w:type="dxa"/>
            <w:tcBorders>
              <w:top w:val="nil"/>
              <w:left w:val="nil"/>
              <w:bottom w:val="nil"/>
              <w:right w:val="nil"/>
            </w:tcBorders>
          </w:tcPr>
          <w:p w14:paraId="1DF6675D"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10E81515" w14:textId="77777777" w:rsidR="007262BB" w:rsidRPr="00787C43" w:rsidRDefault="007262BB" w:rsidP="007B3812">
            <w:pPr>
              <w:pStyle w:val="AmColumnHeading"/>
            </w:pPr>
            <w:r w:rsidRPr="00787C43">
              <w:t>Geänderter Text</w:t>
            </w:r>
          </w:p>
        </w:tc>
      </w:tr>
      <w:tr w:rsidR="007262BB" w:rsidRPr="00787C43" w14:paraId="589176F9" w14:textId="77777777" w:rsidTr="007B3812">
        <w:trPr>
          <w:jc w:val="center"/>
        </w:trPr>
        <w:tc>
          <w:tcPr>
            <w:tcW w:w="4876" w:type="dxa"/>
            <w:tcBorders>
              <w:top w:val="nil"/>
              <w:left w:val="nil"/>
              <w:bottom w:val="nil"/>
              <w:right w:val="nil"/>
            </w:tcBorders>
          </w:tcPr>
          <w:p w14:paraId="1493DA88" w14:textId="77777777" w:rsidR="007262BB" w:rsidRPr="00787C43" w:rsidRDefault="007262BB" w:rsidP="007B3812">
            <w:pPr>
              <w:pStyle w:val="Normal6a"/>
            </w:pPr>
          </w:p>
        </w:tc>
        <w:tc>
          <w:tcPr>
            <w:tcW w:w="4876" w:type="dxa"/>
            <w:tcBorders>
              <w:top w:val="nil"/>
              <w:left w:val="nil"/>
              <w:bottom w:val="nil"/>
              <w:right w:val="nil"/>
            </w:tcBorders>
          </w:tcPr>
          <w:p w14:paraId="07335D5D" w14:textId="77777777" w:rsidR="007262BB" w:rsidRPr="00787C43" w:rsidRDefault="007262BB" w:rsidP="007B3812">
            <w:pPr>
              <w:pStyle w:val="Normal6a"/>
            </w:pPr>
            <w:r w:rsidRPr="00787C43">
              <w:rPr>
                <w:b/>
                <w:i/>
              </w:rPr>
              <w:t>5d.</w:t>
            </w:r>
            <w:r w:rsidRPr="00787C43">
              <w:tab/>
            </w:r>
            <w:r w:rsidRPr="00787C43">
              <w:rPr>
                <w:b/>
                <w:i/>
              </w:rPr>
              <w:t>fordert die Kommission auf, die Datenerhebung zu Vergewaltigung und sexueller Gewalt durch die Erfassung von Daten, die nach Geschlecht, Geschlechtsidentität, sexueller Ausrichtung, Geschlechtsmerkmalen, Alter, Behinderung, Verhältnis zwischen Täter und Opfer sowie Migrantenstatus bzw. Zugehörigkeit zu einer ethnischen Minderheit des Opfers aufgeschlüsselt sind, zu verbessern, und sicherzustellen, dass die Daten regelmäßig überprüft und bei der Politikgestaltung, der Zuweisung von Mitteln und anderen Maßnahmen zur Verhütung und Bekämpfung sexueller und anderer geschlechtsspezifischer Gewalt berücksichtigt werden; fordert, bei der Wahrung der Rechte der Opfer und der Entwicklung spezifischer politischer Maßnahmen mit der Zivilgesellschaft zusammenzuarbeiten;</w:t>
            </w:r>
          </w:p>
        </w:tc>
      </w:tr>
    </w:tbl>
    <w:p w14:paraId="5F8E2584"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B422AD8" w14:textId="77777777" w:rsidR="007262BB" w:rsidRPr="00787C43" w:rsidRDefault="007262BB" w:rsidP="007262BB">
      <w:r w:rsidRPr="00787C43">
        <w:rPr>
          <w:rStyle w:val="HideTWBExt"/>
        </w:rPr>
        <w:t>&lt;/Amend&gt;</w:t>
      </w:r>
    </w:p>
    <w:p w14:paraId="56B3D10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335</w:t>
      </w:r>
      <w:r w:rsidRPr="00787C43">
        <w:rPr>
          <w:rStyle w:val="HideTWBExt"/>
        </w:rPr>
        <w:t>&lt;/NumAm&gt;</w:t>
      </w:r>
    </w:p>
    <w:p w14:paraId="4B67869C" w14:textId="77777777" w:rsidR="007262BB" w:rsidRPr="00787C43" w:rsidRDefault="007262BB" w:rsidP="007262BB">
      <w:pPr>
        <w:pStyle w:val="NormalBold"/>
      </w:pPr>
      <w:r w:rsidRPr="00787C43">
        <w:rPr>
          <w:rStyle w:val="HideTWBExt"/>
          <w:b w:val="0"/>
        </w:rPr>
        <w:t>&lt;RepeatBlock-By&gt;&lt;Members&gt;</w:t>
      </w:r>
      <w:r w:rsidRPr="00787C43">
        <w:t>Loucas Fourlas</w:t>
      </w:r>
      <w:r w:rsidRPr="00787C43">
        <w:rPr>
          <w:rStyle w:val="HideTWBExt"/>
          <w:b w:val="0"/>
        </w:rPr>
        <w:t>&lt;/Members&gt;</w:t>
      </w:r>
    </w:p>
    <w:p w14:paraId="5DA3F2ED" w14:textId="77777777" w:rsidR="007262BB" w:rsidRPr="00787C43" w:rsidRDefault="007262BB" w:rsidP="007262BB">
      <w:pPr>
        <w:pStyle w:val="NormalBold"/>
      </w:pPr>
      <w:r w:rsidRPr="00787C43">
        <w:rPr>
          <w:rStyle w:val="HideTWBExt"/>
          <w:b w:val="0"/>
        </w:rPr>
        <w:t>&lt;/RepeatBlock-By&gt;</w:t>
      </w:r>
    </w:p>
    <w:p w14:paraId="75AB494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7275188" w14:textId="77777777" w:rsidR="007262BB" w:rsidRPr="00787C43" w:rsidRDefault="007262BB" w:rsidP="007262BB">
      <w:pPr>
        <w:pStyle w:val="NormalBold"/>
      </w:pPr>
      <w:r w:rsidRPr="00787C43">
        <w:rPr>
          <w:rStyle w:val="HideTWBExt"/>
        </w:rPr>
        <w:t>&lt;Article&gt;</w:t>
      </w:r>
      <w:r w:rsidRPr="00787C43">
        <w:t>Ziffer 5 d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8E6C6F0" w14:textId="77777777" w:rsidTr="007B3812">
        <w:trPr>
          <w:trHeight w:hRule="exact" w:val="240"/>
          <w:jc w:val="center"/>
        </w:trPr>
        <w:tc>
          <w:tcPr>
            <w:tcW w:w="9752" w:type="dxa"/>
            <w:gridSpan w:val="2"/>
            <w:tcBorders>
              <w:top w:val="nil"/>
              <w:left w:val="nil"/>
              <w:bottom w:val="nil"/>
              <w:right w:val="nil"/>
            </w:tcBorders>
          </w:tcPr>
          <w:p w14:paraId="4A6FAA58" w14:textId="77777777" w:rsidR="007262BB" w:rsidRPr="00787C43" w:rsidRDefault="007262BB" w:rsidP="007B3812"/>
        </w:tc>
      </w:tr>
      <w:tr w:rsidR="007262BB" w:rsidRPr="00787C43" w14:paraId="1B259177" w14:textId="77777777" w:rsidTr="007B3812">
        <w:trPr>
          <w:trHeight w:val="240"/>
          <w:jc w:val="center"/>
        </w:trPr>
        <w:tc>
          <w:tcPr>
            <w:tcW w:w="4876" w:type="dxa"/>
            <w:tcBorders>
              <w:top w:val="nil"/>
              <w:left w:val="nil"/>
              <w:bottom w:val="nil"/>
              <w:right w:val="nil"/>
            </w:tcBorders>
          </w:tcPr>
          <w:p w14:paraId="086ABE4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2128283" w14:textId="77777777" w:rsidR="007262BB" w:rsidRPr="00787C43" w:rsidRDefault="007262BB" w:rsidP="007B3812">
            <w:pPr>
              <w:pStyle w:val="AmColumnHeading"/>
            </w:pPr>
            <w:r w:rsidRPr="00787C43">
              <w:t>Geänderter Text</w:t>
            </w:r>
          </w:p>
        </w:tc>
      </w:tr>
      <w:tr w:rsidR="007262BB" w:rsidRPr="00787C43" w14:paraId="59ADCDB7" w14:textId="77777777" w:rsidTr="007B3812">
        <w:trPr>
          <w:jc w:val="center"/>
        </w:trPr>
        <w:tc>
          <w:tcPr>
            <w:tcW w:w="4876" w:type="dxa"/>
            <w:tcBorders>
              <w:top w:val="nil"/>
              <w:left w:val="nil"/>
              <w:bottom w:val="nil"/>
              <w:right w:val="nil"/>
            </w:tcBorders>
          </w:tcPr>
          <w:p w14:paraId="0B4A4CB7" w14:textId="77777777" w:rsidR="007262BB" w:rsidRPr="00787C43" w:rsidRDefault="007262BB" w:rsidP="007B3812">
            <w:pPr>
              <w:pStyle w:val="Normal6a"/>
            </w:pPr>
          </w:p>
        </w:tc>
        <w:tc>
          <w:tcPr>
            <w:tcW w:w="4876" w:type="dxa"/>
            <w:tcBorders>
              <w:top w:val="nil"/>
              <w:left w:val="nil"/>
              <w:bottom w:val="nil"/>
              <w:right w:val="nil"/>
            </w:tcBorders>
          </w:tcPr>
          <w:p w14:paraId="3C6DC1BA" w14:textId="77777777" w:rsidR="007262BB" w:rsidRPr="00787C43" w:rsidRDefault="007262BB" w:rsidP="007B3812">
            <w:pPr>
              <w:pStyle w:val="Normal6a"/>
            </w:pPr>
            <w:r w:rsidRPr="00787C43">
              <w:rPr>
                <w:b/>
                <w:i/>
              </w:rPr>
              <w:t>5d.</w:t>
            </w:r>
            <w:r w:rsidRPr="00787C43">
              <w:tab/>
            </w:r>
            <w:r w:rsidRPr="00787C43">
              <w:rPr>
                <w:b/>
                <w:i/>
              </w:rPr>
              <w:t xml:space="preserve">tritt uneingeschränkt für ein strenges, aber faires Migrations- und Asylsystem im Einklang mit internationalen Standards und dem EU-Recht ein, weist jedoch auch darauf hin, dass es mit Blick auf Personen, die aus der EU ausreisen müssen, aber auch zur Verhinderung der Einreise von Personen, die die erforderlichen Voraussetzungen nicht erfüllen, unbedingt strengerer Maßnahmen bedarf; betont, dass mit dem Schutz der EU-Grenzen vor hybriden Bedrohungen wie der Instrumentalisierung von Migranten auch </w:t>
            </w:r>
            <w:r w:rsidRPr="00787C43">
              <w:rPr>
                <w:b/>
                <w:i/>
              </w:rPr>
              <w:lastRenderedPageBreak/>
              <w:t>die Menschenrechte, einschließlich der Rechte der Frauen, geschützt werden;</w:t>
            </w:r>
          </w:p>
        </w:tc>
      </w:tr>
    </w:tbl>
    <w:p w14:paraId="7BB9DAD1"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40C6F00" w14:textId="77777777" w:rsidR="007262BB" w:rsidRPr="00787C43" w:rsidRDefault="007262BB" w:rsidP="007262BB">
      <w:r w:rsidRPr="00787C43">
        <w:rPr>
          <w:rStyle w:val="HideTWBExt"/>
        </w:rPr>
        <w:t>&lt;/Amend&gt;</w:t>
      </w:r>
    </w:p>
    <w:p w14:paraId="50C980F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336</w:t>
      </w:r>
      <w:r w:rsidRPr="00787C43">
        <w:rPr>
          <w:rStyle w:val="HideTWBExt"/>
        </w:rPr>
        <w:t>&lt;/NumAm&gt;</w:t>
      </w:r>
    </w:p>
    <w:p w14:paraId="5D65E3EA" w14:textId="77777777" w:rsidR="007262BB" w:rsidRPr="00787C43" w:rsidRDefault="007262BB" w:rsidP="007262BB">
      <w:pPr>
        <w:pStyle w:val="NormalBold"/>
      </w:pPr>
      <w:r w:rsidRPr="00787C43">
        <w:rPr>
          <w:rStyle w:val="HideTWBExt"/>
          <w:b w:val="0"/>
        </w:rPr>
        <w:t>&lt;RepeatBlock-By&gt;&lt;Members&gt;</w:t>
      </w:r>
      <w:r w:rsidRPr="00787C43">
        <w:t>Loucas Fourlas</w:t>
      </w:r>
      <w:r w:rsidRPr="00787C43">
        <w:rPr>
          <w:rStyle w:val="HideTWBExt"/>
          <w:b w:val="0"/>
        </w:rPr>
        <w:t>&lt;/Members&gt;</w:t>
      </w:r>
    </w:p>
    <w:p w14:paraId="28E573D5" w14:textId="77777777" w:rsidR="007262BB" w:rsidRPr="00787C43" w:rsidRDefault="007262BB" w:rsidP="007262BB">
      <w:pPr>
        <w:pStyle w:val="NormalBold"/>
      </w:pPr>
      <w:r w:rsidRPr="00787C43">
        <w:rPr>
          <w:rStyle w:val="HideTWBExt"/>
          <w:b w:val="0"/>
        </w:rPr>
        <w:t>&lt;/RepeatBlock-By&gt;</w:t>
      </w:r>
    </w:p>
    <w:p w14:paraId="0599747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B15DB02" w14:textId="77777777" w:rsidR="007262BB" w:rsidRPr="00787C43" w:rsidRDefault="007262BB" w:rsidP="007262BB">
      <w:pPr>
        <w:pStyle w:val="NormalBold"/>
      </w:pPr>
      <w:r w:rsidRPr="00787C43">
        <w:rPr>
          <w:rStyle w:val="HideTWBExt"/>
        </w:rPr>
        <w:t>&lt;Article&gt;</w:t>
      </w:r>
      <w:r w:rsidRPr="00787C43">
        <w:t>Ziffer 5 e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461686C" w14:textId="77777777" w:rsidTr="007B3812">
        <w:trPr>
          <w:trHeight w:hRule="exact" w:val="240"/>
          <w:jc w:val="center"/>
        </w:trPr>
        <w:tc>
          <w:tcPr>
            <w:tcW w:w="9752" w:type="dxa"/>
            <w:gridSpan w:val="2"/>
            <w:tcBorders>
              <w:top w:val="nil"/>
              <w:left w:val="nil"/>
              <w:bottom w:val="nil"/>
              <w:right w:val="nil"/>
            </w:tcBorders>
          </w:tcPr>
          <w:p w14:paraId="407FDD81" w14:textId="77777777" w:rsidR="007262BB" w:rsidRPr="00787C43" w:rsidRDefault="007262BB" w:rsidP="007B3812"/>
        </w:tc>
      </w:tr>
      <w:tr w:rsidR="007262BB" w:rsidRPr="00787C43" w14:paraId="0A2548C1" w14:textId="77777777" w:rsidTr="007B3812">
        <w:trPr>
          <w:trHeight w:val="240"/>
          <w:jc w:val="center"/>
        </w:trPr>
        <w:tc>
          <w:tcPr>
            <w:tcW w:w="4876" w:type="dxa"/>
            <w:tcBorders>
              <w:top w:val="nil"/>
              <w:left w:val="nil"/>
              <w:bottom w:val="nil"/>
              <w:right w:val="nil"/>
            </w:tcBorders>
          </w:tcPr>
          <w:p w14:paraId="27EFA07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EEB0B82" w14:textId="77777777" w:rsidR="007262BB" w:rsidRPr="00787C43" w:rsidRDefault="007262BB" w:rsidP="007B3812">
            <w:pPr>
              <w:pStyle w:val="AmColumnHeading"/>
            </w:pPr>
            <w:r w:rsidRPr="00787C43">
              <w:t>Geänderter Text</w:t>
            </w:r>
          </w:p>
        </w:tc>
      </w:tr>
      <w:tr w:rsidR="007262BB" w:rsidRPr="00787C43" w14:paraId="5694D950" w14:textId="77777777" w:rsidTr="007B3812">
        <w:trPr>
          <w:jc w:val="center"/>
        </w:trPr>
        <w:tc>
          <w:tcPr>
            <w:tcW w:w="4876" w:type="dxa"/>
            <w:tcBorders>
              <w:top w:val="nil"/>
              <w:left w:val="nil"/>
              <w:bottom w:val="nil"/>
              <w:right w:val="nil"/>
            </w:tcBorders>
          </w:tcPr>
          <w:p w14:paraId="5364D560" w14:textId="77777777" w:rsidR="007262BB" w:rsidRPr="00787C43" w:rsidRDefault="007262BB" w:rsidP="007B3812">
            <w:pPr>
              <w:pStyle w:val="Normal6a"/>
            </w:pPr>
          </w:p>
        </w:tc>
        <w:tc>
          <w:tcPr>
            <w:tcW w:w="4876" w:type="dxa"/>
            <w:tcBorders>
              <w:top w:val="nil"/>
              <w:left w:val="nil"/>
              <w:bottom w:val="nil"/>
              <w:right w:val="nil"/>
            </w:tcBorders>
          </w:tcPr>
          <w:p w14:paraId="5E5AA5BB" w14:textId="77777777" w:rsidR="007262BB" w:rsidRPr="00787C43" w:rsidRDefault="007262BB" w:rsidP="007B3812">
            <w:pPr>
              <w:pStyle w:val="Normal6a"/>
            </w:pPr>
            <w:r w:rsidRPr="00787C43">
              <w:rPr>
                <w:b/>
                <w:i/>
              </w:rPr>
              <w:t>5e.</w:t>
            </w:r>
            <w:r w:rsidRPr="00787C43">
              <w:tab/>
            </w:r>
            <w:r w:rsidRPr="00787C43">
              <w:rPr>
                <w:b/>
                <w:i/>
              </w:rPr>
              <w:t>betont, dass die Herausforderungen, vor denen unsere gemeinsame Sicherheitsarchitektur steht, in den letzten Jahren komplexer geworden sind, was unter anderem Folgen für Frauen und Mädchen hat, und hebt daher insbesondere hervor, dass die Mitgliedstaaten an den Außengrenzen angemessen finanziell unterstützt werden müssen, um sicherzustellen, dass sie über die Mittel verfügen, die für den Erhalt der zur Sicherung der Außengrenzen der EU erforderlichen Einrichtungen und Anlagen erforderlich sind, einschließlich Verbesserungen des elektronischen Grenzschutzes und anderer Instrumente für die Grenzüberwachung;</w:t>
            </w:r>
          </w:p>
        </w:tc>
      </w:tr>
    </w:tbl>
    <w:p w14:paraId="2761BED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BE3CDDE" w14:textId="77777777" w:rsidR="007262BB" w:rsidRPr="00787C43" w:rsidRDefault="007262BB" w:rsidP="007262BB">
      <w:r w:rsidRPr="00787C43">
        <w:rPr>
          <w:rStyle w:val="HideTWBExt"/>
        </w:rPr>
        <w:t>&lt;/Amend&gt;</w:t>
      </w:r>
    </w:p>
    <w:p w14:paraId="09D9C68A"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337</w:t>
      </w:r>
      <w:r w:rsidRPr="00787C43">
        <w:rPr>
          <w:rStyle w:val="HideTWBExt"/>
        </w:rPr>
        <w:t>&lt;/NumAm&gt;</w:t>
      </w:r>
    </w:p>
    <w:p w14:paraId="02A25E60"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2A0B2BDE" w14:textId="77777777" w:rsidR="007262BB" w:rsidRPr="00787C43" w:rsidRDefault="007262BB" w:rsidP="007262BB">
      <w:pPr>
        <w:pStyle w:val="NormalBold"/>
      </w:pPr>
      <w:r w:rsidRPr="00787C43">
        <w:rPr>
          <w:rStyle w:val="HideTWBExt"/>
          <w:b w:val="0"/>
        </w:rPr>
        <w:t>&lt;/RepeatBlock-By&gt;</w:t>
      </w:r>
    </w:p>
    <w:p w14:paraId="099EB6D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8D87899" w14:textId="77777777" w:rsidR="007262BB" w:rsidRPr="00787C43" w:rsidRDefault="007262BB" w:rsidP="007262BB">
      <w:pPr>
        <w:pStyle w:val="NormalBold"/>
      </w:pPr>
      <w:r w:rsidRPr="00787C43">
        <w:rPr>
          <w:rStyle w:val="HideTWBExt"/>
        </w:rPr>
        <w:t>&lt;Article&gt;</w:t>
      </w:r>
      <w:r w:rsidRPr="00787C43">
        <w:t>Ziffer 5 e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D40B16E" w14:textId="77777777" w:rsidTr="007B3812">
        <w:trPr>
          <w:trHeight w:hRule="exact" w:val="240"/>
          <w:jc w:val="center"/>
        </w:trPr>
        <w:tc>
          <w:tcPr>
            <w:tcW w:w="9752" w:type="dxa"/>
            <w:gridSpan w:val="2"/>
            <w:tcBorders>
              <w:top w:val="nil"/>
              <w:left w:val="nil"/>
              <w:bottom w:val="nil"/>
              <w:right w:val="nil"/>
            </w:tcBorders>
          </w:tcPr>
          <w:p w14:paraId="1397450D" w14:textId="77777777" w:rsidR="007262BB" w:rsidRPr="00787C43" w:rsidRDefault="007262BB" w:rsidP="007B3812"/>
        </w:tc>
      </w:tr>
      <w:tr w:rsidR="007262BB" w:rsidRPr="00787C43" w14:paraId="2CA587FC" w14:textId="77777777" w:rsidTr="007B3812">
        <w:trPr>
          <w:trHeight w:val="240"/>
          <w:jc w:val="center"/>
        </w:trPr>
        <w:tc>
          <w:tcPr>
            <w:tcW w:w="4876" w:type="dxa"/>
            <w:tcBorders>
              <w:top w:val="nil"/>
              <w:left w:val="nil"/>
              <w:bottom w:val="nil"/>
              <w:right w:val="nil"/>
            </w:tcBorders>
          </w:tcPr>
          <w:p w14:paraId="25E39B2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7C43156" w14:textId="77777777" w:rsidR="007262BB" w:rsidRPr="00787C43" w:rsidRDefault="007262BB" w:rsidP="007B3812">
            <w:pPr>
              <w:pStyle w:val="AmColumnHeading"/>
            </w:pPr>
            <w:r w:rsidRPr="00787C43">
              <w:t>Geänderter Text</w:t>
            </w:r>
          </w:p>
        </w:tc>
      </w:tr>
      <w:tr w:rsidR="007262BB" w:rsidRPr="00787C43" w14:paraId="783F9054" w14:textId="77777777" w:rsidTr="007B3812">
        <w:trPr>
          <w:jc w:val="center"/>
        </w:trPr>
        <w:tc>
          <w:tcPr>
            <w:tcW w:w="4876" w:type="dxa"/>
            <w:tcBorders>
              <w:top w:val="nil"/>
              <w:left w:val="nil"/>
              <w:bottom w:val="nil"/>
              <w:right w:val="nil"/>
            </w:tcBorders>
          </w:tcPr>
          <w:p w14:paraId="655E9CEB" w14:textId="77777777" w:rsidR="007262BB" w:rsidRPr="00787C43" w:rsidRDefault="007262BB" w:rsidP="007B3812">
            <w:pPr>
              <w:pStyle w:val="Normal6a"/>
            </w:pPr>
          </w:p>
        </w:tc>
        <w:tc>
          <w:tcPr>
            <w:tcW w:w="4876" w:type="dxa"/>
            <w:tcBorders>
              <w:top w:val="nil"/>
              <w:left w:val="nil"/>
              <w:bottom w:val="nil"/>
              <w:right w:val="nil"/>
            </w:tcBorders>
          </w:tcPr>
          <w:p w14:paraId="79B6E36C" w14:textId="77777777" w:rsidR="007262BB" w:rsidRPr="00787C43" w:rsidRDefault="007262BB" w:rsidP="007B3812">
            <w:pPr>
              <w:pStyle w:val="Normal6a"/>
            </w:pPr>
            <w:r w:rsidRPr="00787C43">
              <w:rPr>
                <w:b/>
                <w:i/>
              </w:rPr>
              <w:t>5e.</w:t>
            </w:r>
            <w:r w:rsidRPr="00787C43">
              <w:tab/>
            </w:r>
            <w:r w:rsidRPr="00787C43">
              <w:rPr>
                <w:b/>
                <w:i/>
              </w:rPr>
              <w:t xml:space="preserve">fordert die Kommission auf, die Verordnung über digitale Dienste durchzusetzen, bei der Gewalt im Internet einen einheitlichen Ansatz zu verfolgen und die Einhaltung der Verordnung über </w:t>
            </w:r>
            <w:r w:rsidRPr="00787C43">
              <w:rPr>
                <w:b/>
                <w:i/>
              </w:rPr>
              <w:lastRenderedPageBreak/>
              <w:t>digitale Dienste und der EU-Richtlinie zur Bekämpfung von Gewalt gegen Frauen und häuslicher Gewalt zu überwachen und sicherzustellen, dass digitale Anbieter und Plattformen über wirksame Mechanismen zur Einreichung und Nachverfolgung von Beschwerden, zur Entfernung schädlicher Inhalte und zur Information über bestehende Unterstützungsdienste für Opfer von Gewalt im Internet verfügen;</w:t>
            </w:r>
          </w:p>
        </w:tc>
      </w:tr>
    </w:tbl>
    <w:p w14:paraId="3990EE83"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81AE525" w14:textId="77777777" w:rsidR="007262BB" w:rsidRPr="00787C43" w:rsidRDefault="007262BB" w:rsidP="007262BB">
      <w:r w:rsidRPr="00787C43">
        <w:rPr>
          <w:rStyle w:val="HideTWBExt"/>
        </w:rPr>
        <w:t>&lt;/Amend&gt;</w:t>
      </w:r>
    </w:p>
    <w:p w14:paraId="66373B57"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338</w:t>
      </w:r>
      <w:r w:rsidRPr="00787C43">
        <w:rPr>
          <w:rStyle w:val="HideTWBExt"/>
        </w:rPr>
        <w:t>&lt;/NumAm&gt;</w:t>
      </w:r>
    </w:p>
    <w:p w14:paraId="6FEC74C2"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5D4835DA" w14:textId="77777777" w:rsidR="007262BB" w:rsidRPr="00787C43" w:rsidRDefault="007262BB" w:rsidP="007262BB">
      <w:pPr>
        <w:pStyle w:val="NormalBold"/>
      </w:pPr>
      <w:r w:rsidRPr="00787C43">
        <w:rPr>
          <w:rStyle w:val="HideTWBExt"/>
          <w:b w:val="0"/>
        </w:rPr>
        <w:t>&lt;/RepeatBlock-By&gt;</w:t>
      </w:r>
    </w:p>
    <w:p w14:paraId="3646E44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8B164B1" w14:textId="77777777" w:rsidR="007262BB" w:rsidRPr="00787C43" w:rsidRDefault="007262BB" w:rsidP="007262BB">
      <w:pPr>
        <w:pStyle w:val="NormalBold"/>
      </w:pPr>
      <w:r w:rsidRPr="00787C43">
        <w:rPr>
          <w:rStyle w:val="HideTWBExt"/>
        </w:rPr>
        <w:t>&lt;Article&gt;</w:t>
      </w:r>
      <w:r w:rsidRPr="00787C43">
        <w:t>Ziffer 5 f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A1FB3B2" w14:textId="77777777" w:rsidTr="007B3812">
        <w:trPr>
          <w:trHeight w:hRule="exact" w:val="240"/>
          <w:jc w:val="center"/>
        </w:trPr>
        <w:tc>
          <w:tcPr>
            <w:tcW w:w="9752" w:type="dxa"/>
            <w:gridSpan w:val="2"/>
            <w:tcBorders>
              <w:top w:val="nil"/>
              <w:left w:val="nil"/>
              <w:bottom w:val="nil"/>
              <w:right w:val="nil"/>
            </w:tcBorders>
          </w:tcPr>
          <w:p w14:paraId="2870CAC5" w14:textId="77777777" w:rsidR="007262BB" w:rsidRPr="00787C43" w:rsidRDefault="007262BB" w:rsidP="007B3812"/>
        </w:tc>
      </w:tr>
      <w:tr w:rsidR="007262BB" w:rsidRPr="00787C43" w14:paraId="450FEDAD" w14:textId="77777777" w:rsidTr="007B3812">
        <w:trPr>
          <w:trHeight w:val="240"/>
          <w:jc w:val="center"/>
        </w:trPr>
        <w:tc>
          <w:tcPr>
            <w:tcW w:w="4876" w:type="dxa"/>
            <w:tcBorders>
              <w:top w:val="nil"/>
              <w:left w:val="nil"/>
              <w:bottom w:val="nil"/>
              <w:right w:val="nil"/>
            </w:tcBorders>
          </w:tcPr>
          <w:p w14:paraId="7D3D7C1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ACF7D8A" w14:textId="77777777" w:rsidR="007262BB" w:rsidRPr="00787C43" w:rsidRDefault="007262BB" w:rsidP="007B3812">
            <w:pPr>
              <w:pStyle w:val="AmColumnHeading"/>
            </w:pPr>
            <w:r w:rsidRPr="00787C43">
              <w:t>Geänderter Text</w:t>
            </w:r>
          </w:p>
        </w:tc>
      </w:tr>
      <w:tr w:rsidR="007262BB" w:rsidRPr="00787C43" w14:paraId="5BDCAF8A" w14:textId="77777777" w:rsidTr="007B3812">
        <w:trPr>
          <w:jc w:val="center"/>
        </w:trPr>
        <w:tc>
          <w:tcPr>
            <w:tcW w:w="4876" w:type="dxa"/>
            <w:tcBorders>
              <w:top w:val="nil"/>
              <w:left w:val="nil"/>
              <w:bottom w:val="nil"/>
              <w:right w:val="nil"/>
            </w:tcBorders>
          </w:tcPr>
          <w:p w14:paraId="0F1DD7D3" w14:textId="77777777" w:rsidR="007262BB" w:rsidRPr="00787C43" w:rsidRDefault="007262BB" w:rsidP="007B3812">
            <w:pPr>
              <w:pStyle w:val="Normal6a"/>
            </w:pPr>
          </w:p>
        </w:tc>
        <w:tc>
          <w:tcPr>
            <w:tcW w:w="4876" w:type="dxa"/>
            <w:tcBorders>
              <w:top w:val="nil"/>
              <w:left w:val="nil"/>
              <w:bottom w:val="nil"/>
              <w:right w:val="nil"/>
            </w:tcBorders>
          </w:tcPr>
          <w:p w14:paraId="06ED6231" w14:textId="77777777" w:rsidR="007262BB" w:rsidRPr="00787C43" w:rsidRDefault="007262BB" w:rsidP="007B3812">
            <w:pPr>
              <w:pStyle w:val="Normal6a"/>
            </w:pPr>
            <w:r w:rsidRPr="00787C43">
              <w:rPr>
                <w:b/>
                <w:i/>
              </w:rPr>
              <w:t>5f.</w:t>
            </w:r>
            <w:r w:rsidRPr="00787C43">
              <w:tab/>
            </w:r>
            <w:r w:rsidRPr="00787C43">
              <w:rPr>
                <w:b/>
                <w:i/>
              </w:rPr>
              <w:t>fordert die Kommission auf, verpflichtende und umfassende Schulungen für alle Angehörigen von Rechtsberufen, einschließlich Richter, Staatsanwälte, Polizeibeamte und Rechtsanwälte, zu Fragen im Zusammenhang mit geschlechtsspezifischer Gewalt, Intersektionalität und Opferunterstützung zu entwickeln und diese zusammen mit den Mitgliedstaaten durchzuführen, damit Angehörige von Rechtsberufen für eine geschlechtersensible Behandlung entsprechender Fälle sowie für den Umgang mit Intersektionalität und Online- und Offline-Gewalt gerüstet sind, und damit sichergestellt wird, dass Opfer bei Gerichtsverfahren keiner sekundären Viktimisierung ausgesetzt sind;</w:t>
            </w:r>
          </w:p>
        </w:tc>
      </w:tr>
    </w:tbl>
    <w:p w14:paraId="3C4734B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2BF67A5" w14:textId="77777777" w:rsidR="007262BB" w:rsidRPr="00787C43" w:rsidRDefault="007262BB" w:rsidP="007262BB">
      <w:r w:rsidRPr="00787C43">
        <w:rPr>
          <w:rStyle w:val="HideTWBExt"/>
        </w:rPr>
        <w:t>&lt;/Amend&gt;</w:t>
      </w:r>
    </w:p>
    <w:p w14:paraId="7E94B67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339</w:t>
      </w:r>
      <w:r w:rsidRPr="00787C43">
        <w:rPr>
          <w:rStyle w:val="HideTWBExt"/>
        </w:rPr>
        <w:t>&lt;/NumAm&gt;</w:t>
      </w:r>
    </w:p>
    <w:p w14:paraId="2A29E621"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246E3843" w14:textId="77777777" w:rsidR="007262BB" w:rsidRPr="00787C43" w:rsidRDefault="007262BB" w:rsidP="007262BB">
      <w:pPr>
        <w:pStyle w:val="NormalBold"/>
      </w:pPr>
      <w:r w:rsidRPr="00787C43">
        <w:rPr>
          <w:rStyle w:val="HideTWBExt"/>
          <w:b w:val="0"/>
        </w:rPr>
        <w:lastRenderedPageBreak/>
        <w:t>&lt;/RepeatBlock-By&gt;</w:t>
      </w:r>
    </w:p>
    <w:p w14:paraId="337125A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6BD4950" w14:textId="77777777" w:rsidR="007262BB" w:rsidRPr="00787C43" w:rsidRDefault="007262BB" w:rsidP="007262BB">
      <w:pPr>
        <w:pStyle w:val="NormalBold"/>
      </w:pPr>
      <w:r w:rsidRPr="00787C43">
        <w:rPr>
          <w:rStyle w:val="HideTWBExt"/>
        </w:rPr>
        <w:t>&lt;Article&gt;</w:t>
      </w:r>
      <w:r w:rsidRPr="00787C43">
        <w:t>Ziffer 5 g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F970B78" w14:textId="77777777" w:rsidTr="007B3812">
        <w:trPr>
          <w:trHeight w:hRule="exact" w:val="240"/>
          <w:jc w:val="center"/>
        </w:trPr>
        <w:tc>
          <w:tcPr>
            <w:tcW w:w="9752" w:type="dxa"/>
            <w:gridSpan w:val="2"/>
            <w:tcBorders>
              <w:top w:val="nil"/>
              <w:left w:val="nil"/>
              <w:bottom w:val="nil"/>
              <w:right w:val="nil"/>
            </w:tcBorders>
          </w:tcPr>
          <w:p w14:paraId="76B241E6" w14:textId="77777777" w:rsidR="007262BB" w:rsidRPr="00787C43" w:rsidRDefault="007262BB" w:rsidP="007B3812"/>
        </w:tc>
      </w:tr>
      <w:tr w:rsidR="007262BB" w:rsidRPr="00787C43" w14:paraId="558DC423" w14:textId="77777777" w:rsidTr="007B3812">
        <w:trPr>
          <w:trHeight w:val="240"/>
          <w:jc w:val="center"/>
        </w:trPr>
        <w:tc>
          <w:tcPr>
            <w:tcW w:w="4876" w:type="dxa"/>
            <w:tcBorders>
              <w:top w:val="nil"/>
              <w:left w:val="nil"/>
              <w:bottom w:val="nil"/>
              <w:right w:val="nil"/>
            </w:tcBorders>
          </w:tcPr>
          <w:p w14:paraId="509FB84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A6CA8A0" w14:textId="77777777" w:rsidR="007262BB" w:rsidRPr="00787C43" w:rsidRDefault="007262BB" w:rsidP="007B3812">
            <w:pPr>
              <w:pStyle w:val="AmColumnHeading"/>
            </w:pPr>
            <w:r w:rsidRPr="00787C43">
              <w:t>Geänderter Text</w:t>
            </w:r>
          </w:p>
        </w:tc>
      </w:tr>
      <w:tr w:rsidR="007262BB" w:rsidRPr="00787C43" w14:paraId="1D94DEF2" w14:textId="77777777" w:rsidTr="007B3812">
        <w:trPr>
          <w:jc w:val="center"/>
        </w:trPr>
        <w:tc>
          <w:tcPr>
            <w:tcW w:w="4876" w:type="dxa"/>
            <w:tcBorders>
              <w:top w:val="nil"/>
              <w:left w:val="nil"/>
              <w:bottom w:val="nil"/>
              <w:right w:val="nil"/>
            </w:tcBorders>
          </w:tcPr>
          <w:p w14:paraId="3AAA4D87" w14:textId="77777777" w:rsidR="007262BB" w:rsidRPr="00787C43" w:rsidRDefault="007262BB" w:rsidP="007B3812">
            <w:pPr>
              <w:pStyle w:val="Normal6a"/>
            </w:pPr>
          </w:p>
        </w:tc>
        <w:tc>
          <w:tcPr>
            <w:tcW w:w="4876" w:type="dxa"/>
            <w:tcBorders>
              <w:top w:val="nil"/>
              <w:left w:val="nil"/>
              <w:bottom w:val="nil"/>
              <w:right w:val="nil"/>
            </w:tcBorders>
          </w:tcPr>
          <w:p w14:paraId="326D1394" w14:textId="77777777" w:rsidR="007262BB" w:rsidRPr="00787C43" w:rsidRDefault="007262BB" w:rsidP="007B3812">
            <w:pPr>
              <w:pStyle w:val="Normal6a"/>
            </w:pPr>
            <w:r w:rsidRPr="00787C43">
              <w:rPr>
                <w:b/>
                <w:i/>
              </w:rPr>
              <w:t>5g.</w:t>
            </w:r>
            <w:r w:rsidRPr="00787C43">
              <w:tab/>
            </w:r>
            <w:r w:rsidRPr="00787C43">
              <w:rPr>
                <w:b/>
                <w:i/>
              </w:rPr>
              <w:t>fordert die Kommission auf, den besonderen Bedürfnissen von Opfern geschlechtsspezifischer Gewalt gerecht zu werden, wozu insbesondere psychosoziale Unterstützung, Unterbringung von Opfern, Programme für lebenslanges Lernen und Kinderbetreuung gehören;</w:t>
            </w:r>
          </w:p>
        </w:tc>
      </w:tr>
    </w:tbl>
    <w:p w14:paraId="7339BD0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914E06E" w14:textId="77777777" w:rsidR="007262BB" w:rsidRPr="00787C43" w:rsidRDefault="007262BB" w:rsidP="007262BB">
      <w:r w:rsidRPr="00787C43">
        <w:rPr>
          <w:rStyle w:val="HideTWBExt"/>
        </w:rPr>
        <w:t>&lt;/Amend&gt;</w:t>
      </w:r>
    </w:p>
    <w:p w14:paraId="68B6C78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340</w:t>
      </w:r>
      <w:r w:rsidRPr="00787C43">
        <w:rPr>
          <w:rStyle w:val="HideTWBExt"/>
        </w:rPr>
        <w:t>&lt;/NumAm&gt;</w:t>
      </w:r>
    </w:p>
    <w:p w14:paraId="47124CCE"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241959D9" w14:textId="77777777" w:rsidR="007262BB" w:rsidRPr="00787C43" w:rsidRDefault="007262BB" w:rsidP="007262BB">
      <w:pPr>
        <w:pStyle w:val="NormalBold"/>
      </w:pPr>
      <w:r w:rsidRPr="00787C43">
        <w:rPr>
          <w:rStyle w:val="HideTWBExt"/>
          <w:b w:val="0"/>
        </w:rPr>
        <w:t>&lt;/RepeatBlock-By&gt;</w:t>
      </w:r>
    </w:p>
    <w:p w14:paraId="7B98999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8494C2A" w14:textId="77777777" w:rsidR="007262BB" w:rsidRPr="00787C43" w:rsidRDefault="007262BB" w:rsidP="007262BB">
      <w:pPr>
        <w:pStyle w:val="NormalBold"/>
      </w:pPr>
      <w:r w:rsidRPr="00787C43">
        <w:rPr>
          <w:rStyle w:val="HideTWBExt"/>
        </w:rPr>
        <w:t>&lt;Article&gt;</w:t>
      </w:r>
      <w:r w:rsidRPr="00787C43">
        <w:t>Ziffer 5 h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793D724" w14:textId="77777777" w:rsidTr="007B3812">
        <w:trPr>
          <w:trHeight w:hRule="exact" w:val="240"/>
          <w:jc w:val="center"/>
        </w:trPr>
        <w:tc>
          <w:tcPr>
            <w:tcW w:w="9752" w:type="dxa"/>
            <w:gridSpan w:val="2"/>
            <w:tcBorders>
              <w:top w:val="nil"/>
              <w:left w:val="nil"/>
              <w:bottom w:val="nil"/>
              <w:right w:val="nil"/>
            </w:tcBorders>
          </w:tcPr>
          <w:p w14:paraId="1EFBA91F" w14:textId="77777777" w:rsidR="007262BB" w:rsidRPr="00787C43" w:rsidRDefault="007262BB" w:rsidP="007B3812"/>
        </w:tc>
      </w:tr>
      <w:tr w:rsidR="007262BB" w:rsidRPr="00787C43" w14:paraId="7520CD07" w14:textId="77777777" w:rsidTr="007B3812">
        <w:trPr>
          <w:trHeight w:val="240"/>
          <w:jc w:val="center"/>
        </w:trPr>
        <w:tc>
          <w:tcPr>
            <w:tcW w:w="4876" w:type="dxa"/>
            <w:tcBorders>
              <w:top w:val="nil"/>
              <w:left w:val="nil"/>
              <w:bottom w:val="nil"/>
              <w:right w:val="nil"/>
            </w:tcBorders>
          </w:tcPr>
          <w:p w14:paraId="3DB1417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42A4834" w14:textId="77777777" w:rsidR="007262BB" w:rsidRPr="00787C43" w:rsidRDefault="007262BB" w:rsidP="007B3812">
            <w:pPr>
              <w:pStyle w:val="AmColumnHeading"/>
            </w:pPr>
            <w:r w:rsidRPr="00787C43">
              <w:t>Geänderter Text</w:t>
            </w:r>
          </w:p>
        </w:tc>
      </w:tr>
      <w:tr w:rsidR="007262BB" w:rsidRPr="00787C43" w14:paraId="4F1B53CE" w14:textId="77777777" w:rsidTr="007B3812">
        <w:trPr>
          <w:jc w:val="center"/>
        </w:trPr>
        <w:tc>
          <w:tcPr>
            <w:tcW w:w="4876" w:type="dxa"/>
            <w:tcBorders>
              <w:top w:val="nil"/>
              <w:left w:val="nil"/>
              <w:bottom w:val="nil"/>
              <w:right w:val="nil"/>
            </w:tcBorders>
          </w:tcPr>
          <w:p w14:paraId="06667318" w14:textId="77777777" w:rsidR="007262BB" w:rsidRPr="00787C43" w:rsidRDefault="007262BB" w:rsidP="007B3812">
            <w:pPr>
              <w:pStyle w:val="Normal6a"/>
            </w:pPr>
          </w:p>
        </w:tc>
        <w:tc>
          <w:tcPr>
            <w:tcW w:w="4876" w:type="dxa"/>
            <w:tcBorders>
              <w:top w:val="nil"/>
              <w:left w:val="nil"/>
              <w:bottom w:val="nil"/>
              <w:right w:val="nil"/>
            </w:tcBorders>
          </w:tcPr>
          <w:p w14:paraId="235A026A" w14:textId="77777777" w:rsidR="007262BB" w:rsidRPr="00787C43" w:rsidRDefault="007262BB" w:rsidP="007B3812">
            <w:pPr>
              <w:pStyle w:val="Normal6a"/>
            </w:pPr>
            <w:r w:rsidRPr="00787C43">
              <w:rPr>
                <w:b/>
                <w:i/>
              </w:rPr>
              <w:t>5h.</w:t>
            </w:r>
            <w:r w:rsidRPr="00787C43">
              <w:tab/>
            </w:r>
            <w:r w:rsidRPr="00787C43">
              <w:rPr>
                <w:b/>
                <w:i/>
              </w:rPr>
              <w:t xml:space="preserve">stellt fest, dass Prostitution und sexuelle Ausbeutung nicht hinnehmbare Formen von Ausbeutung und Verletzung der Menschenwürde darstellen und im Widerspruch zu grundlegenden Menschenrechten, darunter der Gleichberechtigung von Männern und Frauen, stehen; betont, dass die Normalisierung der Prostitution sich darauf auswirkt, wie junge Menschen die Sexualität und das Verhältnis zwischen Frauen und Männern wahrnehmen; fordert die Mitgliedstaaten mit Nachdruck auf, finanzielle Unterstützung bereitzustellen, um spezifische Programme für Frauen in der Prostitution einzurichten, die sich aus dieser Form von Ausbeutung und Gewalt befreien möchten; vertritt die Auffassung, dass praktische Maßnahmen ergriffen werden sollten, um die Frauenrechte zu schützen und soziale Ausgrenzung zu verhindern, die in vielen Fällen dazu führt, dass Frauen Opfer von </w:t>
            </w:r>
            <w:r w:rsidRPr="00787C43">
              <w:rPr>
                <w:b/>
                <w:i/>
              </w:rPr>
              <w:lastRenderedPageBreak/>
              <w:t>Prostitutionsnetzwerken werden;</w:t>
            </w:r>
          </w:p>
        </w:tc>
      </w:tr>
    </w:tbl>
    <w:p w14:paraId="666AE19F"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D5E7E29" w14:textId="77777777" w:rsidR="007262BB" w:rsidRPr="00787C43" w:rsidRDefault="007262BB" w:rsidP="007262BB">
      <w:r w:rsidRPr="00787C43">
        <w:rPr>
          <w:rStyle w:val="HideTWBExt"/>
        </w:rPr>
        <w:t>&lt;/Amend&gt;</w:t>
      </w:r>
    </w:p>
    <w:p w14:paraId="55AFE98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341</w:t>
      </w:r>
      <w:r w:rsidRPr="00787C43">
        <w:rPr>
          <w:rStyle w:val="HideTWBExt"/>
        </w:rPr>
        <w:t>&lt;/NumAm&gt;</w:t>
      </w:r>
    </w:p>
    <w:p w14:paraId="589E76BF"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523E58A6" w14:textId="77777777" w:rsidR="007262BB" w:rsidRPr="00787C43" w:rsidRDefault="007262BB" w:rsidP="007262BB">
      <w:pPr>
        <w:pStyle w:val="NormalBold"/>
      </w:pPr>
      <w:r w:rsidRPr="00787C43">
        <w:rPr>
          <w:rStyle w:val="HideTWBExt"/>
          <w:b w:val="0"/>
        </w:rPr>
        <w:t>&lt;/RepeatBlock-By&gt;</w:t>
      </w:r>
    </w:p>
    <w:p w14:paraId="3CDBBB4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4ACB756" w14:textId="77777777" w:rsidR="007262BB" w:rsidRPr="00787C43" w:rsidRDefault="007262BB" w:rsidP="007262BB">
      <w:pPr>
        <w:pStyle w:val="NormalBold"/>
      </w:pPr>
      <w:r w:rsidRPr="00787C43">
        <w:rPr>
          <w:rStyle w:val="HideTWBExt"/>
        </w:rPr>
        <w:t>&lt;Article&gt;</w:t>
      </w:r>
      <w:r w:rsidRPr="00787C43">
        <w:t>Ziffer 5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C81D70F" w14:textId="77777777" w:rsidTr="007B3812">
        <w:trPr>
          <w:trHeight w:hRule="exact" w:val="240"/>
          <w:jc w:val="center"/>
        </w:trPr>
        <w:tc>
          <w:tcPr>
            <w:tcW w:w="9752" w:type="dxa"/>
            <w:gridSpan w:val="2"/>
            <w:tcBorders>
              <w:top w:val="nil"/>
              <w:left w:val="nil"/>
              <w:bottom w:val="nil"/>
              <w:right w:val="nil"/>
            </w:tcBorders>
          </w:tcPr>
          <w:p w14:paraId="01023397" w14:textId="77777777" w:rsidR="007262BB" w:rsidRPr="00787C43" w:rsidRDefault="007262BB" w:rsidP="007B3812"/>
        </w:tc>
      </w:tr>
      <w:tr w:rsidR="007262BB" w:rsidRPr="00787C43" w14:paraId="50D9DCEA" w14:textId="77777777" w:rsidTr="007B3812">
        <w:trPr>
          <w:trHeight w:val="240"/>
          <w:jc w:val="center"/>
        </w:trPr>
        <w:tc>
          <w:tcPr>
            <w:tcW w:w="4876" w:type="dxa"/>
            <w:tcBorders>
              <w:top w:val="nil"/>
              <w:left w:val="nil"/>
              <w:bottom w:val="nil"/>
              <w:right w:val="nil"/>
            </w:tcBorders>
          </w:tcPr>
          <w:p w14:paraId="2C2444E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674FB50" w14:textId="77777777" w:rsidR="007262BB" w:rsidRPr="00787C43" w:rsidRDefault="007262BB" w:rsidP="007B3812">
            <w:pPr>
              <w:pStyle w:val="AmColumnHeading"/>
            </w:pPr>
            <w:r w:rsidRPr="00787C43">
              <w:t>Geänderter Text</w:t>
            </w:r>
          </w:p>
        </w:tc>
      </w:tr>
      <w:tr w:rsidR="007262BB" w:rsidRPr="00787C43" w14:paraId="64617232" w14:textId="77777777" w:rsidTr="007B3812">
        <w:trPr>
          <w:jc w:val="center"/>
        </w:trPr>
        <w:tc>
          <w:tcPr>
            <w:tcW w:w="4876" w:type="dxa"/>
            <w:tcBorders>
              <w:top w:val="nil"/>
              <w:left w:val="nil"/>
              <w:bottom w:val="nil"/>
              <w:right w:val="nil"/>
            </w:tcBorders>
          </w:tcPr>
          <w:p w14:paraId="50FCE755" w14:textId="77777777" w:rsidR="007262BB" w:rsidRPr="00787C43" w:rsidRDefault="007262BB" w:rsidP="007B3812">
            <w:pPr>
              <w:pStyle w:val="Normal6a"/>
            </w:pPr>
          </w:p>
        </w:tc>
        <w:tc>
          <w:tcPr>
            <w:tcW w:w="4876" w:type="dxa"/>
            <w:tcBorders>
              <w:top w:val="nil"/>
              <w:left w:val="nil"/>
              <w:bottom w:val="nil"/>
              <w:right w:val="nil"/>
            </w:tcBorders>
          </w:tcPr>
          <w:p w14:paraId="1143780E" w14:textId="77777777" w:rsidR="007262BB" w:rsidRPr="00787C43" w:rsidRDefault="007262BB" w:rsidP="007B3812">
            <w:pPr>
              <w:pStyle w:val="Normal6a"/>
            </w:pPr>
            <w:r w:rsidRPr="00787C43">
              <w:rPr>
                <w:b/>
                <w:i/>
              </w:rPr>
              <w:t>5a.</w:t>
            </w:r>
            <w:r w:rsidRPr="00787C43">
              <w:tab/>
            </w:r>
            <w:r w:rsidRPr="00787C43">
              <w:rPr>
                <w:b/>
                <w:i/>
              </w:rPr>
              <w:t>verurteilt die Praktik der Leihmutterschaft, ein globales Phänomen, bei dem Frauen weltweit Ausbeutung und Menschenhandel ausgesetzt werden und besonders finanziell und sozial schwache Frauen ins Visier genommen werden; unterstreicht die schwerwiegenden Auswirkungen dieser Praktik auf Frauen, auf die Rechte der Frauen und auf die Gesundheit der Frauen und hebt die damit verbundenen grenzübergreifenden Auswirkungen hervor;</w:t>
            </w:r>
          </w:p>
        </w:tc>
      </w:tr>
    </w:tbl>
    <w:p w14:paraId="0966E27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4B0A1A09" w14:textId="77777777" w:rsidR="007262BB" w:rsidRPr="00787C43" w:rsidRDefault="007262BB" w:rsidP="007262BB">
      <w:r w:rsidRPr="00787C43">
        <w:rPr>
          <w:rStyle w:val="HideTWBExt"/>
        </w:rPr>
        <w:t>&lt;/Amend&gt;</w:t>
      </w:r>
    </w:p>
    <w:p w14:paraId="4F07735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342</w:t>
      </w:r>
      <w:r w:rsidRPr="00787C43">
        <w:rPr>
          <w:rStyle w:val="HideTWBExt"/>
        </w:rPr>
        <w:t>&lt;/NumAm&gt;</w:t>
      </w:r>
    </w:p>
    <w:p w14:paraId="6BE18DBD"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470770D0" w14:textId="77777777" w:rsidR="007262BB" w:rsidRPr="00787C43" w:rsidRDefault="007262BB" w:rsidP="007262BB">
      <w:pPr>
        <w:pStyle w:val="NormalBold"/>
      </w:pPr>
      <w:r w:rsidRPr="00787C43">
        <w:rPr>
          <w:rStyle w:val="HideTWBExt"/>
          <w:b w:val="0"/>
        </w:rPr>
        <w:t>&lt;/RepeatBlock-By&gt;</w:t>
      </w:r>
    </w:p>
    <w:p w14:paraId="037FBDC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6A0F39B" w14:textId="77777777" w:rsidR="007262BB" w:rsidRPr="00787C43" w:rsidRDefault="007262BB" w:rsidP="007262BB">
      <w:pPr>
        <w:pStyle w:val="NormalBold"/>
      </w:pPr>
      <w:r w:rsidRPr="00787C43">
        <w:rPr>
          <w:rStyle w:val="HideTWBExt"/>
        </w:rPr>
        <w:t>&lt;Article&gt;</w:t>
      </w:r>
      <w:r w:rsidRPr="00787C43">
        <w:t>Ziffer 5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6AC5552" w14:textId="77777777" w:rsidTr="007B3812">
        <w:trPr>
          <w:trHeight w:hRule="exact" w:val="240"/>
          <w:jc w:val="center"/>
        </w:trPr>
        <w:tc>
          <w:tcPr>
            <w:tcW w:w="9752" w:type="dxa"/>
            <w:gridSpan w:val="2"/>
            <w:tcBorders>
              <w:top w:val="nil"/>
              <w:left w:val="nil"/>
              <w:bottom w:val="nil"/>
              <w:right w:val="nil"/>
            </w:tcBorders>
          </w:tcPr>
          <w:p w14:paraId="77AE597F" w14:textId="77777777" w:rsidR="007262BB" w:rsidRPr="00787C43" w:rsidRDefault="007262BB" w:rsidP="007B3812"/>
        </w:tc>
      </w:tr>
      <w:tr w:rsidR="007262BB" w:rsidRPr="00787C43" w14:paraId="72496079" w14:textId="77777777" w:rsidTr="007B3812">
        <w:trPr>
          <w:trHeight w:val="240"/>
          <w:jc w:val="center"/>
        </w:trPr>
        <w:tc>
          <w:tcPr>
            <w:tcW w:w="4876" w:type="dxa"/>
            <w:tcBorders>
              <w:top w:val="nil"/>
              <w:left w:val="nil"/>
              <w:bottom w:val="nil"/>
              <w:right w:val="nil"/>
            </w:tcBorders>
          </w:tcPr>
          <w:p w14:paraId="4C52121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38DCEF6" w14:textId="77777777" w:rsidR="007262BB" w:rsidRPr="00787C43" w:rsidRDefault="007262BB" w:rsidP="007B3812">
            <w:pPr>
              <w:pStyle w:val="AmColumnHeading"/>
            </w:pPr>
            <w:r w:rsidRPr="00787C43">
              <w:t>Geänderter Text</w:t>
            </w:r>
          </w:p>
        </w:tc>
      </w:tr>
      <w:tr w:rsidR="007262BB" w:rsidRPr="00787C43" w14:paraId="35A93C75" w14:textId="77777777" w:rsidTr="007B3812">
        <w:trPr>
          <w:jc w:val="center"/>
        </w:trPr>
        <w:tc>
          <w:tcPr>
            <w:tcW w:w="4876" w:type="dxa"/>
            <w:tcBorders>
              <w:top w:val="nil"/>
              <w:left w:val="nil"/>
              <w:bottom w:val="nil"/>
              <w:right w:val="nil"/>
            </w:tcBorders>
          </w:tcPr>
          <w:p w14:paraId="0406E923" w14:textId="77777777" w:rsidR="007262BB" w:rsidRPr="00787C43" w:rsidRDefault="007262BB" w:rsidP="007B3812">
            <w:pPr>
              <w:pStyle w:val="Normal6a"/>
            </w:pPr>
          </w:p>
        </w:tc>
        <w:tc>
          <w:tcPr>
            <w:tcW w:w="4876" w:type="dxa"/>
            <w:tcBorders>
              <w:top w:val="nil"/>
              <w:left w:val="nil"/>
              <w:bottom w:val="nil"/>
              <w:right w:val="nil"/>
            </w:tcBorders>
          </w:tcPr>
          <w:p w14:paraId="182A9BD7" w14:textId="77777777" w:rsidR="007262BB" w:rsidRPr="00787C43" w:rsidRDefault="007262BB" w:rsidP="007B3812">
            <w:pPr>
              <w:pStyle w:val="Normal6a"/>
            </w:pPr>
            <w:r w:rsidRPr="00787C43">
              <w:rPr>
                <w:b/>
                <w:i/>
              </w:rPr>
              <w:t>5b.</w:t>
            </w:r>
            <w:r w:rsidRPr="00787C43">
              <w:tab/>
            </w:r>
            <w:r w:rsidRPr="00787C43">
              <w:rPr>
                <w:b/>
                <w:i/>
              </w:rPr>
              <w:t xml:space="preserve">betont, dass die anhaltende Migration aus radikal islamischen Ländern wie Afghanistan nach Europa das Risiko birgt, dass fundamentalistisches islamisches Recht eingeführt wird und somit die Rechte der Frauen in Europa untergraben werden; fordert die Mitgliedstaaten nachdrücklich auf, dem Massenzustrom an Einwanderern aus diesen Ländern, bei </w:t>
            </w:r>
            <w:r w:rsidRPr="00787C43">
              <w:rPr>
                <w:b/>
                <w:i/>
              </w:rPr>
              <w:lastRenderedPageBreak/>
              <w:t>denen es sich hauptsächlich um junge erwachsene Männer handelt, Einhalt zu gebieten; fordert, dass Maßnahmen zur Rückübernahme von Migranten, die die europäische Sicherheit gefährden, rasch und wirksam umgesetzt und Rückübernahmeabkommen für illegale Einwanderer durchgesetzt werden;</w:t>
            </w:r>
          </w:p>
        </w:tc>
      </w:tr>
    </w:tbl>
    <w:p w14:paraId="38811492"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4AFEE421" w14:textId="77777777" w:rsidR="007262BB" w:rsidRPr="00787C43" w:rsidRDefault="007262BB" w:rsidP="007262BB">
      <w:r w:rsidRPr="00787C43">
        <w:rPr>
          <w:rStyle w:val="HideTWBExt"/>
        </w:rPr>
        <w:t>&lt;/Amend&gt;</w:t>
      </w:r>
    </w:p>
    <w:p w14:paraId="2EAB082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343</w:t>
      </w:r>
      <w:r w:rsidRPr="00787C43">
        <w:rPr>
          <w:rStyle w:val="HideTWBExt"/>
        </w:rPr>
        <w:t>&lt;/NumAm&gt;</w:t>
      </w:r>
    </w:p>
    <w:p w14:paraId="7264E36F"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237611A9" w14:textId="77777777" w:rsidR="007262BB" w:rsidRPr="00787C43" w:rsidRDefault="007262BB" w:rsidP="007262BB">
      <w:pPr>
        <w:pStyle w:val="NormalBold"/>
      </w:pPr>
      <w:r w:rsidRPr="00787C43">
        <w:rPr>
          <w:rStyle w:val="HideTWBExt"/>
          <w:b w:val="0"/>
        </w:rPr>
        <w:t>&lt;/RepeatBlock-By&gt;</w:t>
      </w:r>
    </w:p>
    <w:p w14:paraId="03904F7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2449417" w14:textId="77777777" w:rsidR="007262BB" w:rsidRPr="00787C43" w:rsidRDefault="007262BB" w:rsidP="007262BB">
      <w:pPr>
        <w:pStyle w:val="NormalBold"/>
      </w:pPr>
      <w:r w:rsidRPr="00787C43">
        <w:rPr>
          <w:rStyle w:val="HideTWBExt"/>
        </w:rPr>
        <w:t>&lt;Article&gt;</w:t>
      </w:r>
      <w:r w:rsidRPr="00787C43">
        <w:t>Ziffer 5 d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304C194" w14:textId="77777777" w:rsidTr="007B3812">
        <w:trPr>
          <w:trHeight w:hRule="exact" w:val="240"/>
          <w:jc w:val="center"/>
        </w:trPr>
        <w:tc>
          <w:tcPr>
            <w:tcW w:w="9752" w:type="dxa"/>
            <w:gridSpan w:val="2"/>
            <w:tcBorders>
              <w:top w:val="nil"/>
              <w:left w:val="nil"/>
              <w:bottom w:val="nil"/>
              <w:right w:val="nil"/>
            </w:tcBorders>
          </w:tcPr>
          <w:p w14:paraId="2BF221BB" w14:textId="77777777" w:rsidR="007262BB" w:rsidRPr="00787C43" w:rsidRDefault="007262BB" w:rsidP="007B3812"/>
        </w:tc>
      </w:tr>
      <w:tr w:rsidR="007262BB" w:rsidRPr="00787C43" w14:paraId="43BC98DE" w14:textId="77777777" w:rsidTr="007B3812">
        <w:trPr>
          <w:trHeight w:val="240"/>
          <w:jc w:val="center"/>
        </w:trPr>
        <w:tc>
          <w:tcPr>
            <w:tcW w:w="4876" w:type="dxa"/>
            <w:tcBorders>
              <w:top w:val="nil"/>
              <w:left w:val="nil"/>
              <w:bottom w:val="nil"/>
              <w:right w:val="nil"/>
            </w:tcBorders>
          </w:tcPr>
          <w:p w14:paraId="6882F88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385EC08" w14:textId="77777777" w:rsidR="007262BB" w:rsidRPr="00787C43" w:rsidRDefault="007262BB" w:rsidP="007B3812">
            <w:pPr>
              <w:pStyle w:val="AmColumnHeading"/>
            </w:pPr>
            <w:r w:rsidRPr="00787C43">
              <w:t>Geänderter Text</w:t>
            </w:r>
          </w:p>
        </w:tc>
      </w:tr>
      <w:tr w:rsidR="007262BB" w:rsidRPr="00787C43" w14:paraId="53A32DC3" w14:textId="77777777" w:rsidTr="007B3812">
        <w:trPr>
          <w:jc w:val="center"/>
        </w:trPr>
        <w:tc>
          <w:tcPr>
            <w:tcW w:w="4876" w:type="dxa"/>
            <w:tcBorders>
              <w:top w:val="nil"/>
              <w:left w:val="nil"/>
              <w:bottom w:val="nil"/>
              <w:right w:val="nil"/>
            </w:tcBorders>
          </w:tcPr>
          <w:p w14:paraId="35414BB3" w14:textId="77777777" w:rsidR="007262BB" w:rsidRPr="00787C43" w:rsidRDefault="007262BB" w:rsidP="007B3812">
            <w:pPr>
              <w:pStyle w:val="Normal6a"/>
            </w:pPr>
          </w:p>
        </w:tc>
        <w:tc>
          <w:tcPr>
            <w:tcW w:w="4876" w:type="dxa"/>
            <w:tcBorders>
              <w:top w:val="nil"/>
              <w:left w:val="nil"/>
              <w:bottom w:val="nil"/>
              <w:right w:val="nil"/>
            </w:tcBorders>
          </w:tcPr>
          <w:p w14:paraId="2501DDB5" w14:textId="77777777" w:rsidR="007262BB" w:rsidRPr="00787C43" w:rsidRDefault="007262BB" w:rsidP="007B3812">
            <w:pPr>
              <w:pStyle w:val="Normal6a"/>
            </w:pPr>
            <w:r w:rsidRPr="00787C43">
              <w:rPr>
                <w:b/>
                <w:i/>
              </w:rPr>
              <w:t>5d.</w:t>
            </w:r>
            <w:r w:rsidRPr="00787C43">
              <w:tab/>
            </w:r>
            <w:r w:rsidRPr="00787C43">
              <w:rPr>
                <w:b/>
                <w:i/>
              </w:rPr>
              <w:t>ist besorgt über die Häufigkeit von Gewalt in der Pornografiebranche; weist darauf hin, dass dem Bericht des Haut Conseil français à l'égalité entre les femmes et les hommes (Französischer Hoher Rat für die Gleichstellung von Frauen und Männern) mit dem Titel „Pornocriminalité: mettons fin à l'impunité de l'industrie pornographique !“ (Pornokriminalität: Setzen wir der Straffreiheit in der Pornografiebranche ein Ende!) aus dem Jahr 2023 zufolge bei 90 % der pornografischen Inhalte die Handlungen körperlicher, sexueller oder verbaler Gewalt gegen Frauen nicht vorgetäuscht sind; warnt vor den katastrophalen Folgen sowohl für die Opfer als auch für die Personen, die diesen Bildern ausgesetzt sind, insbesondere Minderjährige, und fordert die Europäische Union und die Mitgliedstaaten auf, sich dieser Herausforderung zu stellen</w:t>
            </w:r>
            <w:r w:rsidRPr="00787C43">
              <w:rPr>
                <w:b/>
                <w:i/>
                <w:vertAlign w:val="superscript"/>
              </w:rPr>
              <w:t>1a</w:t>
            </w:r>
            <w:r w:rsidRPr="00787C43">
              <w:rPr>
                <w:b/>
                <w:i/>
              </w:rPr>
              <w:t>;</w:t>
            </w:r>
          </w:p>
        </w:tc>
      </w:tr>
      <w:tr w:rsidR="007262BB" w:rsidRPr="00787C43" w14:paraId="72CD3032" w14:textId="77777777" w:rsidTr="007B3812">
        <w:trPr>
          <w:jc w:val="center"/>
        </w:trPr>
        <w:tc>
          <w:tcPr>
            <w:tcW w:w="4876" w:type="dxa"/>
            <w:tcBorders>
              <w:top w:val="nil"/>
              <w:left w:val="nil"/>
              <w:bottom w:val="nil"/>
              <w:right w:val="nil"/>
            </w:tcBorders>
          </w:tcPr>
          <w:p w14:paraId="361F76D8" w14:textId="77777777" w:rsidR="007262BB" w:rsidRPr="00787C43" w:rsidRDefault="007262BB" w:rsidP="007B3812"/>
        </w:tc>
        <w:tc>
          <w:tcPr>
            <w:tcW w:w="4876" w:type="dxa"/>
            <w:tcBorders>
              <w:top w:val="nil"/>
              <w:left w:val="nil"/>
              <w:bottom w:val="nil"/>
              <w:right w:val="nil"/>
            </w:tcBorders>
          </w:tcPr>
          <w:p w14:paraId="701F109C" w14:textId="77777777" w:rsidR="007262BB" w:rsidRPr="00787C43" w:rsidRDefault="007262BB" w:rsidP="007B3812">
            <w:pPr>
              <w:pStyle w:val="Normal6a"/>
            </w:pPr>
            <w:r w:rsidRPr="00787C43">
              <w:rPr>
                <w:b/>
                <w:i/>
              </w:rPr>
              <w:t>_________________</w:t>
            </w:r>
          </w:p>
        </w:tc>
      </w:tr>
      <w:tr w:rsidR="007262BB" w:rsidRPr="00787C43" w14:paraId="69DF11CD" w14:textId="77777777" w:rsidTr="007B3812">
        <w:trPr>
          <w:jc w:val="center"/>
        </w:trPr>
        <w:tc>
          <w:tcPr>
            <w:tcW w:w="4876" w:type="dxa"/>
            <w:tcBorders>
              <w:top w:val="nil"/>
              <w:left w:val="nil"/>
              <w:bottom w:val="nil"/>
              <w:right w:val="nil"/>
            </w:tcBorders>
          </w:tcPr>
          <w:p w14:paraId="44BEF45C" w14:textId="77777777" w:rsidR="007262BB" w:rsidRPr="00787C43" w:rsidRDefault="007262BB" w:rsidP="007B3812"/>
        </w:tc>
        <w:tc>
          <w:tcPr>
            <w:tcW w:w="4876" w:type="dxa"/>
            <w:tcBorders>
              <w:top w:val="nil"/>
              <w:left w:val="nil"/>
              <w:bottom w:val="nil"/>
              <w:right w:val="nil"/>
            </w:tcBorders>
          </w:tcPr>
          <w:p w14:paraId="6CB1538C" w14:textId="77777777" w:rsidR="007262BB" w:rsidRPr="00787C43" w:rsidRDefault="007262BB" w:rsidP="007B3812">
            <w:pPr>
              <w:pStyle w:val="Normal6a"/>
            </w:pPr>
            <w:r w:rsidRPr="00787C43">
              <w:rPr>
                <w:b/>
                <w:i/>
                <w:vertAlign w:val="superscript"/>
              </w:rPr>
              <w:t>1a</w:t>
            </w:r>
            <w:r w:rsidRPr="00787C43">
              <w:t xml:space="preserve"> </w:t>
            </w:r>
            <w:r w:rsidRPr="00787C43">
              <w:rPr>
                <w:b/>
                <w:i/>
              </w:rPr>
              <w:t xml:space="preserve">Bericht des Haut Conseil français à l'égalité entre les femmes et les hommes (Französischer Hoher Rat für die </w:t>
            </w:r>
            <w:r w:rsidRPr="00787C43">
              <w:rPr>
                <w:b/>
                <w:i/>
              </w:rPr>
              <w:lastRenderedPageBreak/>
              <w:t>Gleichstellung der Geschlechter) mit dem Titel „Pornocriminalité: mettons fin à l’impunité de l’industrie pornographique !“ vom 23. September 2023; https://www.haut-conseil-egalite.gouv.fr/violences-faites-aux-femmes/travaux-du-hce/article/rapport-pornocriminalite-mettons-fin-a-l-impunite-de-l-industrie-pornographique</w:t>
            </w:r>
          </w:p>
        </w:tc>
      </w:tr>
    </w:tbl>
    <w:p w14:paraId="2DBACDB3"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727218E7" w14:textId="77777777" w:rsidR="007262BB" w:rsidRPr="00787C43" w:rsidRDefault="007262BB" w:rsidP="007262BB">
      <w:r w:rsidRPr="00787C43">
        <w:rPr>
          <w:rStyle w:val="HideTWBExt"/>
        </w:rPr>
        <w:t>&lt;/Amend&gt;</w:t>
      </w:r>
    </w:p>
    <w:p w14:paraId="6945BCC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344</w:t>
      </w:r>
      <w:r w:rsidRPr="00787C43">
        <w:rPr>
          <w:rStyle w:val="HideTWBExt"/>
        </w:rPr>
        <w:t>&lt;/NumAm&gt;</w:t>
      </w:r>
    </w:p>
    <w:p w14:paraId="3366F88D"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Viktória Ferenc, Mireia Borrás Pabón</w:t>
      </w:r>
      <w:r w:rsidRPr="00787C43">
        <w:rPr>
          <w:rStyle w:val="HideTWBExt"/>
          <w:b w:val="0"/>
        </w:rPr>
        <w:t>&lt;/Members&gt;</w:t>
      </w:r>
    </w:p>
    <w:p w14:paraId="105A1B28" w14:textId="77777777" w:rsidR="007262BB" w:rsidRPr="00787C43" w:rsidRDefault="007262BB" w:rsidP="007262BB">
      <w:pPr>
        <w:pStyle w:val="NormalBold"/>
      </w:pPr>
      <w:r w:rsidRPr="00787C43">
        <w:rPr>
          <w:rStyle w:val="HideTWBExt"/>
          <w:b w:val="0"/>
        </w:rPr>
        <w:t>&lt;/RepeatBlock-By&gt;</w:t>
      </w:r>
    </w:p>
    <w:p w14:paraId="6BD0908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B4500A1" w14:textId="77777777" w:rsidR="007262BB" w:rsidRPr="00787C43" w:rsidRDefault="007262BB" w:rsidP="007262BB">
      <w:pPr>
        <w:pStyle w:val="NormalBold"/>
      </w:pPr>
      <w:r w:rsidRPr="00787C43">
        <w:rPr>
          <w:rStyle w:val="HideTWBExt"/>
        </w:rPr>
        <w:t>&lt;Article&gt;</w:t>
      </w:r>
      <w:r w:rsidRPr="00787C43">
        <w:t>Ziffer 5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D670A7B" w14:textId="77777777" w:rsidTr="007B3812">
        <w:trPr>
          <w:trHeight w:hRule="exact" w:val="240"/>
          <w:jc w:val="center"/>
        </w:trPr>
        <w:tc>
          <w:tcPr>
            <w:tcW w:w="9752" w:type="dxa"/>
            <w:gridSpan w:val="2"/>
            <w:tcBorders>
              <w:top w:val="nil"/>
              <w:left w:val="nil"/>
              <w:bottom w:val="nil"/>
              <w:right w:val="nil"/>
            </w:tcBorders>
          </w:tcPr>
          <w:p w14:paraId="6135F0E2" w14:textId="77777777" w:rsidR="007262BB" w:rsidRPr="00787C43" w:rsidRDefault="007262BB" w:rsidP="007B3812"/>
        </w:tc>
      </w:tr>
      <w:tr w:rsidR="007262BB" w:rsidRPr="00787C43" w14:paraId="467658A7" w14:textId="77777777" w:rsidTr="007B3812">
        <w:trPr>
          <w:trHeight w:val="240"/>
          <w:jc w:val="center"/>
        </w:trPr>
        <w:tc>
          <w:tcPr>
            <w:tcW w:w="4876" w:type="dxa"/>
            <w:tcBorders>
              <w:top w:val="nil"/>
              <w:left w:val="nil"/>
              <w:bottom w:val="nil"/>
              <w:right w:val="nil"/>
            </w:tcBorders>
          </w:tcPr>
          <w:p w14:paraId="2509FE9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B7945C5" w14:textId="77777777" w:rsidR="007262BB" w:rsidRPr="00787C43" w:rsidRDefault="007262BB" w:rsidP="007B3812">
            <w:pPr>
              <w:pStyle w:val="AmColumnHeading"/>
            </w:pPr>
            <w:r w:rsidRPr="00787C43">
              <w:t>Geänderter Text</w:t>
            </w:r>
          </w:p>
        </w:tc>
      </w:tr>
      <w:tr w:rsidR="007262BB" w:rsidRPr="00787C43" w14:paraId="2E875D5B" w14:textId="77777777" w:rsidTr="007B3812">
        <w:trPr>
          <w:jc w:val="center"/>
        </w:trPr>
        <w:tc>
          <w:tcPr>
            <w:tcW w:w="4876" w:type="dxa"/>
            <w:tcBorders>
              <w:top w:val="nil"/>
              <w:left w:val="nil"/>
              <w:bottom w:val="nil"/>
              <w:right w:val="nil"/>
            </w:tcBorders>
          </w:tcPr>
          <w:p w14:paraId="4533E073" w14:textId="77777777" w:rsidR="007262BB" w:rsidRPr="00787C43" w:rsidRDefault="007262BB" w:rsidP="007B3812">
            <w:pPr>
              <w:pStyle w:val="Normal6a"/>
            </w:pPr>
          </w:p>
        </w:tc>
        <w:tc>
          <w:tcPr>
            <w:tcW w:w="4876" w:type="dxa"/>
            <w:tcBorders>
              <w:top w:val="nil"/>
              <w:left w:val="nil"/>
              <w:bottom w:val="nil"/>
              <w:right w:val="nil"/>
            </w:tcBorders>
          </w:tcPr>
          <w:p w14:paraId="72367730" w14:textId="77777777" w:rsidR="007262BB" w:rsidRPr="00787C43" w:rsidRDefault="007262BB" w:rsidP="007B3812">
            <w:pPr>
              <w:pStyle w:val="Normal6a"/>
            </w:pPr>
            <w:r w:rsidRPr="00787C43">
              <w:rPr>
                <w:b/>
                <w:i/>
              </w:rPr>
              <w:t>5c.</w:t>
            </w:r>
            <w:r w:rsidRPr="00787C43">
              <w:tab/>
            </w:r>
            <w:r w:rsidRPr="00787C43">
              <w:rPr>
                <w:b/>
                <w:i/>
              </w:rPr>
              <w:t>weist darauf hin, dass ein sicheres Umfeld für die Gewährleistung von Gesundheit und Wohlbefinden von entscheidender Bedeutung ist; bedauert, dass Frauen in Europa mit zunehmender Unsicherheit im öffentlichen Raum konfrontiert sind, was einen Rückschritt in ihren Grundrechten darstellt;</w:t>
            </w:r>
          </w:p>
        </w:tc>
      </w:tr>
    </w:tbl>
    <w:p w14:paraId="1A153BB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3BA06BD1" w14:textId="77777777" w:rsidR="007262BB" w:rsidRPr="00787C43" w:rsidRDefault="007262BB" w:rsidP="007262BB">
      <w:r w:rsidRPr="00787C43">
        <w:rPr>
          <w:rStyle w:val="HideTWBExt"/>
        </w:rPr>
        <w:t>&lt;/Amend&gt;</w:t>
      </w:r>
    </w:p>
    <w:p w14:paraId="1934F8F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345</w:t>
      </w:r>
      <w:r w:rsidRPr="00787C43">
        <w:rPr>
          <w:rStyle w:val="HideTWBExt"/>
        </w:rPr>
        <w:t>&lt;/NumAm&gt;</w:t>
      </w:r>
    </w:p>
    <w:p w14:paraId="203F57B3"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39142434" w14:textId="77777777" w:rsidR="007262BB" w:rsidRPr="00787C43" w:rsidRDefault="007262BB" w:rsidP="007262BB">
      <w:pPr>
        <w:pStyle w:val="NormalBold"/>
      </w:pPr>
      <w:r w:rsidRPr="00787C43">
        <w:rPr>
          <w:rStyle w:val="HideTWBExt"/>
          <w:b w:val="0"/>
        </w:rPr>
        <w:t>&lt;/RepeatBlock-By&gt;</w:t>
      </w:r>
    </w:p>
    <w:p w14:paraId="54BD9EE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984FC3A" w14:textId="77777777" w:rsidR="007262BB" w:rsidRPr="00787C43" w:rsidRDefault="007262BB" w:rsidP="007262BB">
      <w:pPr>
        <w:pStyle w:val="NormalBold"/>
      </w:pPr>
      <w:r w:rsidRPr="00787C43">
        <w:rPr>
          <w:rStyle w:val="HideTWBExt"/>
        </w:rPr>
        <w:t>&lt;Article&gt;</w:t>
      </w:r>
      <w:r w:rsidRPr="00787C43">
        <w:t>Zwischenüberschrift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A7CD94C" w14:textId="77777777" w:rsidTr="007B3812">
        <w:trPr>
          <w:trHeight w:hRule="exact" w:val="240"/>
          <w:jc w:val="center"/>
        </w:trPr>
        <w:tc>
          <w:tcPr>
            <w:tcW w:w="9752" w:type="dxa"/>
            <w:gridSpan w:val="2"/>
            <w:tcBorders>
              <w:top w:val="nil"/>
              <w:left w:val="nil"/>
              <w:bottom w:val="nil"/>
              <w:right w:val="nil"/>
            </w:tcBorders>
          </w:tcPr>
          <w:p w14:paraId="4DCCF26B" w14:textId="77777777" w:rsidR="007262BB" w:rsidRPr="00787C43" w:rsidRDefault="007262BB" w:rsidP="007B3812"/>
        </w:tc>
      </w:tr>
      <w:tr w:rsidR="007262BB" w:rsidRPr="00787C43" w14:paraId="36A20D38" w14:textId="77777777" w:rsidTr="007B3812">
        <w:trPr>
          <w:trHeight w:val="240"/>
          <w:jc w:val="center"/>
        </w:trPr>
        <w:tc>
          <w:tcPr>
            <w:tcW w:w="4876" w:type="dxa"/>
            <w:tcBorders>
              <w:top w:val="nil"/>
              <w:left w:val="nil"/>
              <w:bottom w:val="nil"/>
              <w:right w:val="nil"/>
            </w:tcBorders>
          </w:tcPr>
          <w:p w14:paraId="32A91E1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CF32368" w14:textId="77777777" w:rsidR="007262BB" w:rsidRPr="00787C43" w:rsidRDefault="007262BB" w:rsidP="007B3812">
            <w:pPr>
              <w:pStyle w:val="AmColumnHeading"/>
            </w:pPr>
            <w:r w:rsidRPr="00787C43">
              <w:t>Geänderter Text</w:t>
            </w:r>
          </w:p>
        </w:tc>
      </w:tr>
      <w:tr w:rsidR="007262BB" w:rsidRPr="00787C43" w14:paraId="0082FFF9" w14:textId="77777777" w:rsidTr="007B3812">
        <w:trPr>
          <w:jc w:val="center"/>
        </w:trPr>
        <w:tc>
          <w:tcPr>
            <w:tcW w:w="4876" w:type="dxa"/>
            <w:tcBorders>
              <w:top w:val="nil"/>
              <w:left w:val="nil"/>
              <w:bottom w:val="nil"/>
              <w:right w:val="nil"/>
            </w:tcBorders>
          </w:tcPr>
          <w:p w14:paraId="01E1FF47" w14:textId="77777777" w:rsidR="007262BB" w:rsidRPr="00787C43" w:rsidRDefault="007262BB" w:rsidP="007B3812">
            <w:pPr>
              <w:pStyle w:val="Normal6a"/>
            </w:pPr>
            <w:r w:rsidRPr="00787C43">
              <w:t xml:space="preserve">Umfassende </w:t>
            </w:r>
            <w:r w:rsidRPr="00787C43">
              <w:rPr>
                <w:b/>
                <w:i/>
              </w:rPr>
              <w:t>geschlechtergerechte</w:t>
            </w:r>
            <w:r w:rsidRPr="00787C43">
              <w:t xml:space="preserve"> Gesundheitsversorgung</w:t>
            </w:r>
          </w:p>
        </w:tc>
        <w:tc>
          <w:tcPr>
            <w:tcW w:w="4876" w:type="dxa"/>
            <w:tcBorders>
              <w:top w:val="nil"/>
              <w:left w:val="nil"/>
              <w:bottom w:val="nil"/>
              <w:right w:val="nil"/>
            </w:tcBorders>
          </w:tcPr>
          <w:p w14:paraId="560B09C7" w14:textId="77777777" w:rsidR="007262BB" w:rsidRPr="00787C43" w:rsidRDefault="007262BB" w:rsidP="007B3812">
            <w:pPr>
              <w:pStyle w:val="Normal6a"/>
            </w:pPr>
            <w:r w:rsidRPr="00787C43">
              <w:t xml:space="preserve">Umfassende Gesundheitsversorgung </w:t>
            </w:r>
            <w:r w:rsidRPr="00787C43">
              <w:rPr>
                <w:b/>
                <w:i/>
              </w:rPr>
              <w:t>für Frauen und Mädchen</w:t>
            </w:r>
          </w:p>
        </w:tc>
      </w:tr>
    </w:tbl>
    <w:p w14:paraId="3CA2B46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8F05938" w14:textId="77777777" w:rsidR="007262BB" w:rsidRPr="00787C43" w:rsidRDefault="007262BB" w:rsidP="007262BB">
      <w:r w:rsidRPr="00787C43">
        <w:rPr>
          <w:rStyle w:val="HideTWBExt"/>
        </w:rPr>
        <w:t>&lt;/Amend&gt;</w:t>
      </w:r>
    </w:p>
    <w:p w14:paraId="5FA2A75B" w14:textId="77777777" w:rsidR="007262BB" w:rsidRPr="00787C43" w:rsidRDefault="007262BB" w:rsidP="007262BB">
      <w:pPr>
        <w:pStyle w:val="AmNumberTabs"/>
      </w:pPr>
      <w:r w:rsidRPr="00787C43">
        <w:rPr>
          <w:rStyle w:val="HideTWBExt"/>
        </w:rPr>
        <w:lastRenderedPageBreak/>
        <w:t>&lt;Amend&gt;</w:t>
      </w:r>
      <w:r w:rsidRPr="00787C43">
        <w:t>Änderungsantrag</w:t>
      </w:r>
      <w:r w:rsidRPr="00787C43">
        <w:tab/>
      </w:r>
      <w:r w:rsidRPr="00787C43">
        <w:tab/>
      </w:r>
      <w:r w:rsidRPr="00787C43">
        <w:rPr>
          <w:rStyle w:val="HideTWBExt"/>
        </w:rPr>
        <w:t>&lt;NumAm&gt;</w:t>
      </w:r>
      <w:r w:rsidRPr="00787C43">
        <w:t>346</w:t>
      </w:r>
      <w:r w:rsidRPr="00787C43">
        <w:rPr>
          <w:rStyle w:val="HideTWBExt"/>
        </w:rPr>
        <w:t>&lt;/NumAm&gt;</w:t>
      </w:r>
    </w:p>
    <w:p w14:paraId="7DFB3F92" w14:textId="77777777" w:rsidR="007262BB" w:rsidRPr="00787C43" w:rsidRDefault="007262BB" w:rsidP="007262BB">
      <w:pPr>
        <w:pStyle w:val="NormalBold"/>
      </w:pPr>
      <w:r w:rsidRPr="00787C43">
        <w:rPr>
          <w:rStyle w:val="HideTWBExt"/>
          <w:b w:val="0"/>
        </w:rPr>
        <w:t>&lt;RepeatBlock-By&gt;&lt;Members&gt;</w:t>
      </w:r>
      <w:r w:rsidRPr="00787C43">
        <w:t>Margarita de la Pisa Carrión, Mireia Borrás Pabón</w:t>
      </w:r>
      <w:r w:rsidRPr="00787C43">
        <w:rPr>
          <w:rStyle w:val="HideTWBExt"/>
          <w:b w:val="0"/>
        </w:rPr>
        <w:t>&lt;/Members&gt;</w:t>
      </w:r>
    </w:p>
    <w:p w14:paraId="2AC2CB5C" w14:textId="77777777" w:rsidR="007262BB" w:rsidRPr="00787C43" w:rsidRDefault="007262BB" w:rsidP="007262BB">
      <w:pPr>
        <w:pStyle w:val="NormalBold"/>
      </w:pPr>
      <w:r w:rsidRPr="00787C43">
        <w:rPr>
          <w:rStyle w:val="HideTWBExt"/>
          <w:b w:val="0"/>
        </w:rPr>
        <w:t>&lt;/RepeatBlock-By&gt;</w:t>
      </w:r>
    </w:p>
    <w:p w14:paraId="0E00641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00B72E8" w14:textId="77777777" w:rsidR="007262BB" w:rsidRPr="00787C43" w:rsidRDefault="007262BB" w:rsidP="007262BB">
      <w:pPr>
        <w:pStyle w:val="NormalBold"/>
      </w:pPr>
      <w:r w:rsidRPr="00787C43">
        <w:rPr>
          <w:rStyle w:val="HideTWBExt"/>
        </w:rPr>
        <w:t>&lt;Article&gt;</w:t>
      </w:r>
      <w:r w:rsidRPr="00787C43">
        <w:t>Zwischenüberschrift 2</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95403C6" w14:textId="77777777" w:rsidTr="007B3812">
        <w:trPr>
          <w:trHeight w:hRule="exact" w:val="240"/>
          <w:jc w:val="center"/>
        </w:trPr>
        <w:tc>
          <w:tcPr>
            <w:tcW w:w="9752" w:type="dxa"/>
            <w:gridSpan w:val="2"/>
            <w:tcBorders>
              <w:top w:val="nil"/>
              <w:left w:val="nil"/>
              <w:bottom w:val="nil"/>
              <w:right w:val="nil"/>
            </w:tcBorders>
          </w:tcPr>
          <w:p w14:paraId="124417DC" w14:textId="77777777" w:rsidR="007262BB" w:rsidRPr="00787C43" w:rsidRDefault="007262BB" w:rsidP="007B3812"/>
        </w:tc>
      </w:tr>
      <w:tr w:rsidR="007262BB" w:rsidRPr="00787C43" w14:paraId="5474147F" w14:textId="77777777" w:rsidTr="007B3812">
        <w:trPr>
          <w:trHeight w:val="240"/>
          <w:jc w:val="center"/>
        </w:trPr>
        <w:tc>
          <w:tcPr>
            <w:tcW w:w="4876" w:type="dxa"/>
            <w:tcBorders>
              <w:top w:val="nil"/>
              <w:left w:val="nil"/>
              <w:bottom w:val="nil"/>
              <w:right w:val="nil"/>
            </w:tcBorders>
          </w:tcPr>
          <w:p w14:paraId="0721AD4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20066CA" w14:textId="77777777" w:rsidR="007262BB" w:rsidRPr="00787C43" w:rsidRDefault="007262BB" w:rsidP="007B3812">
            <w:pPr>
              <w:pStyle w:val="AmColumnHeading"/>
            </w:pPr>
            <w:r w:rsidRPr="00787C43">
              <w:t>Geänderter Text</w:t>
            </w:r>
          </w:p>
        </w:tc>
      </w:tr>
      <w:tr w:rsidR="007262BB" w:rsidRPr="00787C43" w14:paraId="716242CC" w14:textId="77777777" w:rsidTr="007B3812">
        <w:trPr>
          <w:jc w:val="center"/>
        </w:trPr>
        <w:tc>
          <w:tcPr>
            <w:tcW w:w="4876" w:type="dxa"/>
            <w:tcBorders>
              <w:top w:val="nil"/>
              <w:left w:val="nil"/>
              <w:bottom w:val="nil"/>
              <w:right w:val="nil"/>
            </w:tcBorders>
          </w:tcPr>
          <w:p w14:paraId="0443200F" w14:textId="77777777" w:rsidR="007262BB" w:rsidRPr="00787C43" w:rsidRDefault="007262BB" w:rsidP="007B3812">
            <w:pPr>
              <w:pStyle w:val="Normal6a"/>
            </w:pPr>
            <w:r w:rsidRPr="00787C43">
              <w:t xml:space="preserve">Umfassende </w:t>
            </w:r>
            <w:r w:rsidRPr="00787C43">
              <w:rPr>
                <w:b/>
                <w:i/>
              </w:rPr>
              <w:t>geschlechtergerechte</w:t>
            </w:r>
            <w:r w:rsidRPr="00787C43">
              <w:t xml:space="preserve"> Gesundheitsversorgung</w:t>
            </w:r>
          </w:p>
        </w:tc>
        <w:tc>
          <w:tcPr>
            <w:tcW w:w="4876" w:type="dxa"/>
            <w:tcBorders>
              <w:top w:val="nil"/>
              <w:left w:val="nil"/>
              <w:bottom w:val="nil"/>
              <w:right w:val="nil"/>
            </w:tcBorders>
          </w:tcPr>
          <w:p w14:paraId="1E31A3B6" w14:textId="77777777" w:rsidR="007262BB" w:rsidRPr="00787C43" w:rsidRDefault="007262BB" w:rsidP="007B3812">
            <w:pPr>
              <w:pStyle w:val="Normal6a"/>
            </w:pPr>
            <w:r w:rsidRPr="00787C43">
              <w:t>Umfassende Gesundheitsversorgung</w:t>
            </w:r>
          </w:p>
        </w:tc>
      </w:tr>
    </w:tbl>
    <w:p w14:paraId="61A9897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00B6FB9" w14:textId="77777777" w:rsidR="007262BB" w:rsidRPr="00787C43" w:rsidRDefault="007262BB" w:rsidP="007262BB">
      <w:r w:rsidRPr="00787C43">
        <w:rPr>
          <w:rStyle w:val="HideTWBExt"/>
        </w:rPr>
        <w:t>&lt;/Amend&gt;</w:t>
      </w:r>
    </w:p>
    <w:p w14:paraId="15D05BA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347</w:t>
      </w:r>
      <w:r w:rsidRPr="00787C43">
        <w:rPr>
          <w:rStyle w:val="HideTWBExt"/>
        </w:rPr>
        <w:t>&lt;/NumAm&gt;</w:t>
      </w:r>
    </w:p>
    <w:p w14:paraId="75592680" w14:textId="77777777" w:rsidR="007262BB" w:rsidRPr="00787C43" w:rsidRDefault="007262BB" w:rsidP="007262BB">
      <w:pPr>
        <w:pStyle w:val="NormalBold"/>
      </w:pPr>
      <w:r w:rsidRPr="00787C43">
        <w:rPr>
          <w:rStyle w:val="HideTWBExt"/>
          <w:b w:val="0"/>
        </w:rPr>
        <w:t>&lt;RepeatBlock-By&gt;&lt;Members&gt;</w:t>
      </w:r>
      <w:r w:rsidRPr="00787C43">
        <w:t>Lucia Yar, Abir Al-Sahlani, Raquel García Hermida-Van Der Walle, Dainius Žalimas, Veronika Cifrová Ostrihoňová, Billy Kelleher, Valérie Devaux, Jana Toom</w:t>
      </w:r>
      <w:r w:rsidRPr="00787C43">
        <w:rPr>
          <w:rStyle w:val="HideTWBExt"/>
          <w:b w:val="0"/>
        </w:rPr>
        <w:t>&lt;/Members&gt;</w:t>
      </w:r>
    </w:p>
    <w:p w14:paraId="782700F8" w14:textId="77777777" w:rsidR="007262BB" w:rsidRPr="00787C43" w:rsidRDefault="007262BB" w:rsidP="007262BB">
      <w:pPr>
        <w:pStyle w:val="NormalBold"/>
      </w:pPr>
      <w:r w:rsidRPr="00787C43">
        <w:rPr>
          <w:rStyle w:val="HideTWBExt"/>
          <w:b w:val="0"/>
        </w:rPr>
        <w:t>&lt;/RepeatBlock-By&gt;</w:t>
      </w:r>
    </w:p>
    <w:p w14:paraId="0B5D2FB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0FB6E0C"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06B6794" w14:textId="77777777" w:rsidTr="007B3812">
        <w:trPr>
          <w:trHeight w:hRule="exact" w:val="240"/>
          <w:jc w:val="center"/>
        </w:trPr>
        <w:tc>
          <w:tcPr>
            <w:tcW w:w="9752" w:type="dxa"/>
            <w:gridSpan w:val="2"/>
            <w:tcBorders>
              <w:top w:val="nil"/>
              <w:left w:val="nil"/>
              <w:bottom w:val="nil"/>
              <w:right w:val="nil"/>
            </w:tcBorders>
          </w:tcPr>
          <w:p w14:paraId="18B9868C" w14:textId="77777777" w:rsidR="007262BB" w:rsidRPr="00787C43" w:rsidRDefault="007262BB" w:rsidP="007B3812"/>
        </w:tc>
      </w:tr>
      <w:tr w:rsidR="007262BB" w:rsidRPr="00787C43" w14:paraId="6A0237B1" w14:textId="77777777" w:rsidTr="007B3812">
        <w:trPr>
          <w:trHeight w:val="240"/>
          <w:jc w:val="center"/>
        </w:trPr>
        <w:tc>
          <w:tcPr>
            <w:tcW w:w="4876" w:type="dxa"/>
            <w:tcBorders>
              <w:top w:val="nil"/>
              <w:left w:val="nil"/>
              <w:bottom w:val="nil"/>
              <w:right w:val="nil"/>
            </w:tcBorders>
          </w:tcPr>
          <w:p w14:paraId="53714D8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CB795FF" w14:textId="77777777" w:rsidR="007262BB" w:rsidRPr="00787C43" w:rsidRDefault="007262BB" w:rsidP="007B3812">
            <w:pPr>
              <w:pStyle w:val="AmColumnHeading"/>
            </w:pPr>
            <w:r w:rsidRPr="00787C43">
              <w:t>Geänderter Text</w:t>
            </w:r>
          </w:p>
        </w:tc>
      </w:tr>
      <w:tr w:rsidR="007262BB" w:rsidRPr="00787C43" w14:paraId="302B83D0" w14:textId="77777777" w:rsidTr="007B3812">
        <w:trPr>
          <w:jc w:val="center"/>
        </w:trPr>
        <w:tc>
          <w:tcPr>
            <w:tcW w:w="4876" w:type="dxa"/>
            <w:tcBorders>
              <w:top w:val="nil"/>
              <w:left w:val="nil"/>
              <w:bottom w:val="nil"/>
              <w:right w:val="nil"/>
            </w:tcBorders>
          </w:tcPr>
          <w:p w14:paraId="721F7C41"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3CEECC97" w14:textId="77777777" w:rsidR="007262BB" w:rsidRPr="00787C43" w:rsidRDefault="007262BB" w:rsidP="007B3812">
            <w:pPr>
              <w:pStyle w:val="Normal6a"/>
            </w:pPr>
            <w:r w:rsidRPr="00787C43">
              <w:t>6.</w:t>
            </w:r>
            <w:r w:rsidRPr="00787C43">
              <w:tab/>
              <w:t xml:space="preserve">fordert die Kommission nachdrücklich auf, für einen umfassenden Zugang zu einer geschlechtsspezifischen Gesundheitsversorgung für Frauen und Mädchen zu sorgen; </w:t>
            </w:r>
            <w:r w:rsidRPr="00787C43">
              <w:rPr>
                <w:b/>
                <w:i/>
              </w:rPr>
              <w:t>fordert die Kommission auf, dringend gegen das geschlechtsspezifische Gesundheitsgefälle vorzugehen, unter anderem, indem das geschlechtsspezifische Datengefälle in der medizinischen Forschung und bei klinischen Studien beseitigt wird, die Erforschung von Erkrankungen, die Frauen und die Sexualität von Frauen betreffen, gefördert und finanziert wird, geschlechtsspezifischen Verzerrungen in der medizinischen Ausbildung und Forschung entgegengewirkt wird und mehr Frauen darin bestärkt werden, eine medizinische Laufbahn einzuschlagen; fordert die Kommission auf, einen spezifischen Aktionsplan vorzulegen, mit dem diese Punkte angegangen werden;</w:t>
            </w:r>
          </w:p>
        </w:tc>
      </w:tr>
    </w:tbl>
    <w:p w14:paraId="106C9CEE"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1CD0C30" w14:textId="77777777" w:rsidR="007262BB" w:rsidRPr="00787C43" w:rsidRDefault="007262BB" w:rsidP="007262BB">
      <w:r w:rsidRPr="00787C43">
        <w:rPr>
          <w:rStyle w:val="HideTWBExt"/>
        </w:rPr>
        <w:t>&lt;/Amend&gt;</w:t>
      </w:r>
    </w:p>
    <w:p w14:paraId="1F3A4F1B" w14:textId="77777777" w:rsidR="007262BB" w:rsidRPr="00787C43" w:rsidRDefault="007262BB" w:rsidP="007262BB">
      <w:pPr>
        <w:pStyle w:val="AmNumberTabs"/>
      </w:pPr>
      <w:r w:rsidRPr="00787C43">
        <w:rPr>
          <w:rStyle w:val="HideTWBExt"/>
        </w:rPr>
        <w:lastRenderedPageBreak/>
        <w:t>&lt;Amend&gt;</w:t>
      </w:r>
      <w:r w:rsidRPr="00787C43">
        <w:t>Änderungsantrag</w:t>
      </w:r>
      <w:r w:rsidRPr="00787C43">
        <w:tab/>
      </w:r>
      <w:r w:rsidRPr="00787C43">
        <w:tab/>
      </w:r>
      <w:r w:rsidRPr="00787C43">
        <w:rPr>
          <w:rStyle w:val="HideTWBExt"/>
        </w:rPr>
        <w:t>&lt;NumAm&gt;</w:t>
      </w:r>
      <w:r w:rsidRPr="00787C43">
        <w:t>348</w:t>
      </w:r>
      <w:r w:rsidRPr="00787C43">
        <w:rPr>
          <w:rStyle w:val="HideTWBExt"/>
        </w:rPr>
        <w:t>&lt;/NumAm&gt;</w:t>
      </w:r>
    </w:p>
    <w:p w14:paraId="1AF97D87" w14:textId="77777777" w:rsidR="007262BB" w:rsidRPr="00787C43" w:rsidRDefault="007262BB" w:rsidP="007262BB">
      <w:pPr>
        <w:pStyle w:val="NormalBold"/>
      </w:pPr>
      <w:r w:rsidRPr="00787C43">
        <w:rPr>
          <w:rStyle w:val="HideTWBExt"/>
          <w:b w:val="0"/>
        </w:rPr>
        <w:t>&lt;RepeatBlock-By&gt;&lt;Members&gt;</w:t>
      </w:r>
      <w:r w:rsidRPr="00787C43">
        <w:t>Giusi Princi</w:t>
      </w:r>
      <w:r w:rsidRPr="00787C43">
        <w:rPr>
          <w:rStyle w:val="HideTWBExt"/>
          <w:b w:val="0"/>
        </w:rPr>
        <w:t>&lt;/Members&gt;</w:t>
      </w:r>
    </w:p>
    <w:p w14:paraId="705158CA" w14:textId="77777777" w:rsidR="007262BB" w:rsidRPr="00787C43" w:rsidRDefault="007262BB" w:rsidP="007262BB">
      <w:pPr>
        <w:pStyle w:val="NormalBold"/>
      </w:pPr>
      <w:r w:rsidRPr="00787C43">
        <w:rPr>
          <w:rStyle w:val="HideTWBExt"/>
          <w:b w:val="0"/>
        </w:rPr>
        <w:t>&lt;/RepeatBlock-By&gt;</w:t>
      </w:r>
    </w:p>
    <w:p w14:paraId="7BC838C9"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B377D84"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70ADC51" w14:textId="77777777" w:rsidTr="007B3812">
        <w:trPr>
          <w:trHeight w:hRule="exact" w:val="240"/>
          <w:jc w:val="center"/>
        </w:trPr>
        <w:tc>
          <w:tcPr>
            <w:tcW w:w="9752" w:type="dxa"/>
            <w:gridSpan w:val="2"/>
            <w:tcBorders>
              <w:top w:val="nil"/>
              <w:left w:val="nil"/>
              <w:bottom w:val="nil"/>
              <w:right w:val="nil"/>
            </w:tcBorders>
          </w:tcPr>
          <w:p w14:paraId="2AD70C98" w14:textId="77777777" w:rsidR="007262BB" w:rsidRPr="00787C43" w:rsidRDefault="007262BB" w:rsidP="007B3812"/>
        </w:tc>
      </w:tr>
      <w:tr w:rsidR="007262BB" w:rsidRPr="00787C43" w14:paraId="052FFC4A" w14:textId="77777777" w:rsidTr="007B3812">
        <w:trPr>
          <w:trHeight w:val="240"/>
          <w:jc w:val="center"/>
        </w:trPr>
        <w:tc>
          <w:tcPr>
            <w:tcW w:w="4876" w:type="dxa"/>
            <w:tcBorders>
              <w:top w:val="nil"/>
              <w:left w:val="nil"/>
              <w:bottom w:val="nil"/>
              <w:right w:val="nil"/>
            </w:tcBorders>
          </w:tcPr>
          <w:p w14:paraId="16B2D2A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5478E6E" w14:textId="77777777" w:rsidR="007262BB" w:rsidRPr="00787C43" w:rsidRDefault="007262BB" w:rsidP="007B3812">
            <w:pPr>
              <w:pStyle w:val="AmColumnHeading"/>
            </w:pPr>
            <w:r w:rsidRPr="00787C43">
              <w:t>Geänderter Text</w:t>
            </w:r>
          </w:p>
        </w:tc>
      </w:tr>
      <w:tr w:rsidR="007262BB" w:rsidRPr="00787C43" w14:paraId="2BE0EB37" w14:textId="77777777" w:rsidTr="007B3812">
        <w:trPr>
          <w:jc w:val="center"/>
        </w:trPr>
        <w:tc>
          <w:tcPr>
            <w:tcW w:w="4876" w:type="dxa"/>
            <w:tcBorders>
              <w:top w:val="nil"/>
              <w:left w:val="nil"/>
              <w:bottom w:val="nil"/>
              <w:right w:val="nil"/>
            </w:tcBorders>
          </w:tcPr>
          <w:p w14:paraId="1CEE4CB2"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7D0109C6" w14:textId="77777777" w:rsidR="007262BB" w:rsidRPr="00787C43" w:rsidRDefault="007262BB" w:rsidP="007B3812">
            <w:pPr>
              <w:pStyle w:val="Normal6a"/>
            </w:pPr>
            <w:r w:rsidRPr="00787C43">
              <w:t>6.</w:t>
            </w:r>
            <w:r w:rsidRPr="00787C43">
              <w:tab/>
              <w:t xml:space="preserve">fordert die Kommission nachdrücklich auf, für einen umfassenden Zugang zu einer geschlechtsspezifischen Gesundheitsversorgung für Frauen und Mädchen zu sorgen; </w:t>
            </w:r>
            <w:r w:rsidRPr="00787C43">
              <w:rPr>
                <w:b/>
                <w:i/>
              </w:rPr>
              <w:t>fordert die Kommission auf, künftige Gesetzgebungsinitiativen und Programme noch stärker auf das von der Weltgesundheitsorganisation eingeführte Konzept der Gendermedizin auszurichten, bei dem der Fokus auf den Auswirkungen biologischer, sozioökonomischer und kultureller Unterschiede auf den Gesundheitsstatus bzw. die Erkrankungen des Einzelnen liegt;</w:t>
            </w:r>
          </w:p>
        </w:tc>
      </w:tr>
    </w:tbl>
    <w:p w14:paraId="6EAC613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61B4D34" w14:textId="77777777" w:rsidR="007262BB" w:rsidRPr="00787C43" w:rsidRDefault="007262BB" w:rsidP="007262BB">
      <w:r w:rsidRPr="00787C43">
        <w:rPr>
          <w:rStyle w:val="HideTWBExt"/>
        </w:rPr>
        <w:t>&lt;/Amend&gt;</w:t>
      </w:r>
    </w:p>
    <w:p w14:paraId="1A0BC0E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349</w:t>
      </w:r>
      <w:r w:rsidRPr="00787C43">
        <w:rPr>
          <w:rStyle w:val="HideTWBExt"/>
        </w:rPr>
        <w:t>&lt;/NumAm&gt;</w:t>
      </w:r>
    </w:p>
    <w:p w14:paraId="4FF45D4C" w14:textId="77777777" w:rsidR="007262BB" w:rsidRPr="00787C43" w:rsidRDefault="007262BB" w:rsidP="007262BB">
      <w:pPr>
        <w:pStyle w:val="NormalBold"/>
      </w:pPr>
      <w:r w:rsidRPr="00787C43">
        <w:rPr>
          <w:rStyle w:val="HideTWBExt"/>
          <w:b w:val="0"/>
        </w:rPr>
        <w:t>&lt;RepeatBlock-By&gt;&lt;Members&gt;</w:t>
      </w:r>
      <w:r w:rsidRPr="00787C43">
        <w:t>Paulo Do Nascimento Cabral, Giusi Princi, Eleonora Meleti, Maria Walsh, Rosa Estaràs Ferragut, Loucas Fourlas, Sirpa Pietikäinen</w:t>
      </w:r>
      <w:r w:rsidRPr="00787C43">
        <w:rPr>
          <w:rStyle w:val="HideTWBExt"/>
          <w:b w:val="0"/>
        </w:rPr>
        <w:t>&lt;/Members&gt;</w:t>
      </w:r>
    </w:p>
    <w:p w14:paraId="6CABFE5B" w14:textId="77777777" w:rsidR="007262BB" w:rsidRPr="00787C43" w:rsidRDefault="007262BB" w:rsidP="007262BB">
      <w:pPr>
        <w:pStyle w:val="NormalBold"/>
      </w:pPr>
      <w:r w:rsidRPr="00787C43">
        <w:rPr>
          <w:rStyle w:val="HideTWBExt"/>
          <w:b w:val="0"/>
        </w:rPr>
        <w:t>&lt;/RepeatBlock-By&gt;</w:t>
      </w:r>
    </w:p>
    <w:p w14:paraId="1D49C96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2C0D820"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FEFCF83" w14:textId="77777777" w:rsidTr="007B3812">
        <w:trPr>
          <w:trHeight w:hRule="exact" w:val="240"/>
          <w:jc w:val="center"/>
        </w:trPr>
        <w:tc>
          <w:tcPr>
            <w:tcW w:w="9752" w:type="dxa"/>
            <w:gridSpan w:val="2"/>
            <w:tcBorders>
              <w:top w:val="nil"/>
              <w:left w:val="nil"/>
              <w:bottom w:val="nil"/>
              <w:right w:val="nil"/>
            </w:tcBorders>
          </w:tcPr>
          <w:p w14:paraId="2B301DB1" w14:textId="77777777" w:rsidR="007262BB" w:rsidRPr="00787C43" w:rsidRDefault="007262BB" w:rsidP="007B3812"/>
        </w:tc>
      </w:tr>
      <w:tr w:rsidR="007262BB" w:rsidRPr="00787C43" w14:paraId="64B9C3F5" w14:textId="77777777" w:rsidTr="007B3812">
        <w:trPr>
          <w:trHeight w:val="240"/>
          <w:jc w:val="center"/>
        </w:trPr>
        <w:tc>
          <w:tcPr>
            <w:tcW w:w="4876" w:type="dxa"/>
            <w:tcBorders>
              <w:top w:val="nil"/>
              <w:left w:val="nil"/>
              <w:bottom w:val="nil"/>
              <w:right w:val="nil"/>
            </w:tcBorders>
          </w:tcPr>
          <w:p w14:paraId="5DF8C7F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C1CB789" w14:textId="77777777" w:rsidR="007262BB" w:rsidRPr="00787C43" w:rsidRDefault="007262BB" w:rsidP="007B3812">
            <w:pPr>
              <w:pStyle w:val="AmColumnHeading"/>
            </w:pPr>
            <w:r w:rsidRPr="00787C43">
              <w:t>Geänderter Text</w:t>
            </w:r>
          </w:p>
        </w:tc>
      </w:tr>
      <w:tr w:rsidR="007262BB" w:rsidRPr="00787C43" w14:paraId="69A957EF" w14:textId="77777777" w:rsidTr="007B3812">
        <w:trPr>
          <w:jc w:val="center"/>
        </w:trPr>
        <w:tc>
          <w:tcPr>
            <w:tcW w:w="4876" w:type="dxa"/>
            <w:tcBorders>
              <w:top w:val="nil"/>
              <w:left w:val="nil"/>
              <w:bottom w:val="nil"/>
              <w:right w:val="nil"/>
            </w:tcBorders>
          </w:tcPr>
          <w:p w14:paraId="459F68E4"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0F87D955" w14:textId="77777777" w:rsidR="007262BB" w:rsidRPr="00787C43" w:rsidRDefault="007262BB" w:rsidP="007B3812">
            <w:pPr>
              <w:pStyle w:val="Normal6a"/>
            </w:pPr>
            <w:r w:rsidRPr="00787C43">
              <w:t>6.</w:t>
            </w:r>
            <w:r w:rsidRPr="00787C43">
              <w:tab/>
              <w:t xml:space="preserve">fordert die Kommission nachdrücklich auf, </w:t>
            </w:r>
            <w:r w:rsidRPr="00787C43">
              <w:rPr>
                <w:b/>
                <w:i/>
              </w:rPr>
              <w:t>im Rahmen ihrer Zuständigkeiten und bei uneingeschränkter Achtung des Subsidiaritätsprinzips</w:t>
            </w:r>
            <w:r w:rsidRPr="00787C43">
              <w:t xml:space="preserve"> für einen umfassenden Zugang zu einer geschlechtsspezifischen Gesundheitsversorgung für Frauen und Mädchen zu sorgen </w:t>
            </w:r>
            <w:r w:rsidRPr="00787C43">
              <w:rPr>
                <w:b/>
                <w:i/>
              </w:rPr>
              <w:t xml:space="preserve">, mit der das geschlechtsspezifische Gesundheitsgefälle bekämpft wird, indem den geschlechtsspezifischen Bedürfnissen und Risiken sowie dem Aspekt des Zugangs zu </w:t>
            </w:r>
            <w:r w:rsidRPr="00787C43">
              <w:rPr>
                <w:b/>
                <w:i/>
              </w:rPr>
              <w:lastRenderedPageBreak/>
              <w:t>einer hochwertigen, patienten- und ergebnisorientierten Gesundheitsversorgung Rechnung getragen wird</w:t>
            </w:r>
            <w:r w:rsidRPr="00787C43">
              <w:t>;</w:t>
            </w:r>
          </w:p>
        </w:tc>
      </w:tr>
    </w:tbl>
    <w:p w14:paraId="209F65A9"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E0BC536" w14:textId="77777777" w:rsidR="007262BB" w:rsidRPr="00787C43" w:rsidRDefault="007262BB" w:rsidP="007262BB">
      <w:r w:rsidRPr="00787C43">
        <w:rPr>
          <w:rStyle w:val="HideTWBExt"/>
        </w:rPr>
        <w:t>&lt;/Amend&gt;</w:t>
      </w:r>
    </w:p>
    <w:p w14:paraId="240D7BC7"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350</w:t>
      </w:r>
      <w:r w:rsidRPr="00787C43">
        <w:rPr>
          <w:rStyle w:val="HideTWBExt"/>
        </w:rPr>
        <w:t>&lt;/NumAm&gt;</w:t>
      </w:r>
    </w:p>
    <w:p w14:paraId="34524C13"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w:t>
      </w:r>
      <w:r w:rsidRPr="00787C43">
        <w:rPr>
          <w:rStyle w:val="HideTWBExt"/>
          <w:b w:val="0"/>
        </w:rPr>
        <w:t>&lt;/Members&gt;</w:t>
      </w:r>
    </w:p>
    <w:p w14:paraId="543D3304" w14:textId="77777777" w:rsidR="007262BB" w:rsidRPr="00787C43" w:rsidRDefault="007262BB" w:rsidP="007262BB">
      <w:pPr>
        <w:pStyle w:val="NormalBold"/>
      </w:pPr>
      <w:r w:rsidRPr="00787C43">
        <w:rPr>
          <w:rStyle w:val="HideTWBExt"/>
          <w:b w:val="0"/>
        </w:rPr>
        <w:t>&lt;/RepeatBlock-By&gt;</w:t>
      </w:r>
    </w:p>
    <w:p w14:paraId="4ADB108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1169A82"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358C34A" w14:textId="77777777" w:rsidTr="007B3812">
        <w:trPr>
          <w:trHeight w:hRule="exact" w:val="240"/>
          <w:jc w:val="center"/>
        </w:trPr>
        <w:tc>
          <w:tcPr>
            <w:tcW w:w="9752" w:type="dxa"/>
            <w:gridSpan w:val="2"/>
            <w:tcBorders>
              <w:top w:val="nil"/>
              <w:left w:val="nil"/>
              <w:bottom w:val="nil"/>
              <w:right w:val="nil"/>
            </w:tcBorders>
          </w:tcPr>
          <w:p w14:paraId="6B324A49" w14:textId="77777777" w:rsidR="007262BB" w:rsidRPr="00787C43" w:rsidRDefault="007262BB" w:rsidP="007B3812"/>
        </w:tc>
      </w:tr>
      <w:tr w:rsidR="007262BB" w:rsidRPr="00787C43" w14:paraId="6CE2C155" w14:textId="77777777" w:rsidTr="007B3812">
        <w:trPr>
          <w:trHeight w:val="240"/>
          <w:jc w:val="center"/>
        </w:trPr>
        <w:tc>
          <w:tcPr>
            <w:tcW w:w="4876" w:type="dxa"/>
            <w:tcBorders>
              <w:top w:val="nil"/>
              <w:left w:val="nil"/>
              <w:bottom w:val="nil"/>
              <w:right w:val="nil"/>
            </w:tcBorders>
          </w:tcPr>
          <w:p w14:paraId="7F48AF9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2853F86" w14:textId="77777777" w:rsidR="007262BB" w:rsidRPr="00787C43" w:rsidRDefault="007262BB" w:rsidP="007B3812">
            <w:pPr>
              <w:pStyle w:val="AmColumnHeading"/>
            </w:pPr>
            <w:r w:rsidRPr="00787C43">
              <w:t>Geänderter Text</w:t>
            </w:r>
          </w:p>
        </w:tc>
      </w:tr>
      <w:tr w:rsidR="007262BB" w:rsidRPr="00787C43" w14:paraId="4E8C4F24" w14:textId="77777777" w:rsidTr="007B3812">
        <w:trPr>
          <w:jc w:val="center"/>
        </w:trPr>
        <w:tc>
          <w:tcPr>
            <w:tcW w:w="4876" w:type="dxa"/>
            <w:tcBorders>
              <w:top w:val="nil"/>
              <w:left w:val="nil"/>
              <w:bottom w:val="nil"/>
              <w:right w:val="nil"/>
            </w:tcBorders>
          </w:tcPr>
          <w:p w14:paraId="521FC8EC"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286BE711" w14:textId="77777777" w:rsidR="007262BB" w:rsidRPr="00787C43" w:rsidRDefault="007262BB" w:rsidP="007B3812">
            <w:pPr>
              <w:pStyle w:val="Normal6a"/>
            </w:pPr>
            <w:r w:rsidRPr="00787C43">
              <w:t>6.</w:t>
            </w:r>
            <w:r w:rsidRPr="00787C43">
              <w:tab/>
              <w:t xml:space="preserve">fordert die Kommission nachdrücklich auf, für einen umfassenden Zugang zu einer geschlechtsspezifischen Gesundheitsversorgung für Frauen und Mädchen </w:t>
            </w:r>
            <w:r w:rsidRPr="00787C43">
              <w:rPr>
                <w:b/>
                <w:i/>
              </w:rPr>
              <w:t>in all ihrer Vielfalt basierend auf ihrer in Kenntnis der Sachlage erteilten Einwilligung</w:t>
            </w:r>
            <w:r w:rsidRPr="00787C43">
              <w:t xml:space="preserve"> zu sorgen</w:t>
            </w:r>
            <w:r w:rsidRPr="00787C43">
              <w:rPr>
                <w:b/>
                <w:i/>
              </w:rPr>
              <w:t>, und zwar insbesondere für benachteiligte Gruppen wie etwa Frauen und Mädchen mit Behinderungen, Migrantinnen – Frauen und Mädchen – , transsexuelle und nichtbinäre Personen sowie Frauen in ländlichen Gebieten</w:t>
            </w:r>
            <w:r w:rsidRPr="00787C43">
              <w:t>;</w:t>
            </w:r>
          </w:p>
        </w:tc>
      </w:tr>
    </w:tbl>
    <w:p w14:paraId="77C4FB5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AEBC5BF" w14:textId="77777777" w:rsidR="007262BB" w:rsidRPr="00787C43" w:rsidRDefault="007262BB" w:rsidP="007262BB">
      <w:r w:rsidRPr="00787C43">
        <w:rPr>
          <w:rStyle w:val="HideTWBExt"/>
        </w:rPr>
        <w:t>&lt;/Amend&gt;</w:t>
      </w:r>
    </w:p>
    <w:p w14:paraId="27BE3C5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351</w:t>
      </w:r>
      <w:r w:rsidRPr="00787C43">
        <w:rPr>
          <w:rStyle w:val="HideTWBExt"/>
        </w:rPr>
        <w:t>&lt;/NumAm&gt;</w:t>
      </w:r>
    </w:p>
    <w:p w14:paraId="481C8AED"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0A0A72FA" w14:textId="77777777" w:rsidR="007262BB" w:rsidRPr="00787C43" w:rsidRDefault="007262BB" w:rsidP="007262BB">
      <w:pPr>
        <w:pStyle w:val="NormalBold"/>
      </w:pPr>
      <w:r w:rsidRPr="00787C43">
        <w:rPr>
          <w:rStyle w:val="HideTWBExt"/>
          <w:b w:val="0"/>
        </w:rPr>
        <w:t>&lt;/RepeatBlock-By&gt;</w:t>
      </w:r>
    </w:p>
    <w:p w14:paraId="4DE9A23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701A13B"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7AEC6CE" w14:textId="77777777" w:rsidTr="007B3812">
        <w:trPr>
          <w:trHeight w:hRule="exact" w:val="240"/>
          <w:jc w:val="center"/>
        </w:trPr>
        <w:tc>
          <w:tcPr>
            <w:tcW w:w="9752" w:type="dxa"/>
            <w:gridSpan w:val="2"/>
            <w:tcBorders>
              <w:top w:val="nil"/>
              <w:left w:val="nil"/>
              <w:bottom w:val="nil"/>
              <w:right w:val="nil"/>
            </w:tcBorders>
          </w:tcPr>
          <w:p w14:paraId="34930836" w14:textId="77777777" w:rsidR="007262BB" w:rsidRPr="00787C43" w:rsidRDefault="007262BB" w:rsidP="007B3812"/>
        </w:tc>
      </w:tr>
      <w:tr w:rsidR="007262BB" w:rsidRPr="00787C43" w14:paraId="18AFE066" w14:textId="77777777" w:rsidTr="007B3812">
        <w:trPr>
          <w:trHeight w:val="240"/>
          <w:jc w:val="center"/>
        </w:trPr>
        <w:tc>
          <w:tcPr>
            <w:tcW w:w="4876" w:type="dxa"/>
            <w:tcBorders>
              <w:top w:val="nil"/>
              <w:left w:val="nil"/>
              <w:bottom w:val="nil"/>
              <w:right w:val="nil"/>
            </w:tcBorders>
          </w:tcPr>
          <w:p w14:paraId="570D6F60"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976ABF6" w14:textId="77777777" w:rsidR="007262BB" w:rsidRPr="00787C43" w:rsidRDefault="007262BB" w:rsidP="007B3812">
            <w:pPr>
              <w:pStyle w:val="AmColumnHeading"/>
            </w:pPr>
            <w:r w:rsidRPr="00787C43">
              <w:t>Geänderter Text</w:t>
            </w:r>
          </w:p>
        </w:tc>
      </w:tr>
      <w:tr w:rsidR="007262BB" w:rsidRPr="00787C43" w14:paraId="7B2F6E35" w14:textId="77777777" w:rsidTr="007B3812">
        <w:trPr>
          <w:jc w:val="center"/>
        </w:trPr>
        <w:tc>
          <w:tcPr>
            <w:tcW w:w="4876" w:type="dxa"/>
            <w:tcBorders>
              <w:top w:val="nil"/>
              <w:left w:val="nil"/>
              <w:bottom w:val="nil"/>
              <w:right w:val="nil"/>
            </w:tcBorders>
          </w:tcPr>
          <w:p w14:paraId="2E406F57"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78FC1E9D" w14:textId="77777777" w:rsidR="007262BB" w:rsidRPr="00787C43" w:rsidRDefault="007262BB" w:rsidP="007B3812">
            <w:pPr>
              <w:pStyle w:val="Normal6a"/>
            </w:pPr>
            <w:r w:rsidRPr="00787C43">
              <w:t>6.</w:t>
            </w:r>
            <w:r w:rsidRPr="00787C43">
              <w:tab/>
              <w:t xml:space="preserve">fordert die Kommission nachdrücklich auf, für einen umfassenden Zugang zu einer geschlechtsspezifischen Gesundheitsversorgung für Frauen und Mädchen </w:t>
            </w:r>
            <w:r w:rsidRPr="00787C43">
              <w:rPr>
                <w:b/>
                <w:i/>
              </w:rPr>
              <w:t xml:space="preserve">basierend auf ihrer in Kenntnis </w:t>
            </w:r>
            <w:r w:rsidRPr="00787C43">
              <w:rPr>
                <w:b/>
                <w:i/>
              </w:rPr>
              <w:lastRenderedPageBreak/>
              <w:t>der Sachlage erteilten Einwilligung</w:t>
            </w:r>
            <w:r w:rsidRPr="00787C43">
              <w:t xml:space="preserve"> zu sorgen</w:t>
            </w:r>
            <w:r w:rsidRPr="00787C43">
              <w:rPr>
                <w:b/>
                <w:i/>
              </w:rPr>
              <w:t>, und zwar insbesondere für benachteiligte Gruppen wie etwa Frauen und Mädchen mit Behinderungen, Migrantinnen – Frauen und Mädchen – , transsexuelle und nichtbinäre Personen sowie Frauen in ländlichen Gebieten</w:t>
            </w:r>
            <w:r w:rsidRPr="00787C43">
              <w:t>;</w:t>
            </w:r>
          </w:p>
        </w:tc>
      </w:tr>
    </w:tbl>
    <w:p w14:paraId="65A3ED26"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CCDBB6C" w14:textId="77777777" w:rsidR="007262BB" w:rsidRPr="00787C43" w:rsidRDefault="007262BB" w:rsidP="007262BB">
      <w:r w:rsidRPr="00787C43">
        <w:rPr>
          <w:rStyle w:val="HideTWBExt"/>
        </w:rPr>
        <w:t>&lt;/Amend&gt;</w:t>
      </w:r>
    </w:p>
    <w:p w14:paraId="7BAC26B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352</w:t>
      </w:r>
      <w:r w:rsidRPr="00787C43">
        <w:rPr>
          <w:rStyle w:val="HideTWBExt"/>
        </w:rPr>
        <w:t>&lt;/NumAm&gt;</w:t>
      </w:r>
    </w:p>
    <w:p w14:paraId="165549CB" w14:textId="77777777" w:rsidR="007262BB" w:rsidRPr="00787C43" w:rsidRDefault="007262BB" w:rsidP="007262BB">
      <w:pPr>
        <w:pStyle w:val="NormalBold"/>
      </w:pPr>
      <w:r w:rsidRPr="00787C43">
        <w:rPr>
          <w:rStyle w:val="HideTWBExt"/>
          <w:b w:val="0"/>
        </w:rPr>
        <w:t>&lt;RepeatBlock-By&gt;&lt;Members&gt;</w:t>
      </w:r>
      <w:r w:rsidRPr="00787C43">
        <w:t>Benedetta Scuderi</w:t>
      </w:r>
      <w:r w:rsidRPr="00787C43">
        <w:rPr>
          <w:rStyle w:val="HideTWBExt"/>
          <w:b w:val="0"/>
        </w:rPr>
        <w:t>&lt;/Members&gt;</w:t>
      </w:r>
    </w:p>
    <w:p w14:paraId="60FC9D07" w14:textId="77777777" w:rsidR="007262BB" w:rsidRPr="00787C43" w:rsidRDefault="007262BB" w:rsidP="007262BB">
      <w:pPr>
        <w:pStyle w:val="NormalBold"/>
      </w:pPr>
      <w:r w:rsidRPr="00787C43">
        <w:rPr>
          <w:rStyle w:val="HideTWBExt"/>
          <w:b w:val="0"/>
        </w:rPr>
        <w:t>&lt;/RepeatBlock-By&gt;</w:t>
      </w:r>
    </w:p>
    <w:p w14:paraId="5620FCC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A8EDD20"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3F88CCE" w14:textId="77777777" w:rsidTr="007B3812">
        <w:trPr>
          <w:trHeight w:hRule="exact" w:val="240"/>
          <w:jc w:val="center"/>
        </w:trPr>
        <w:tc>
          <w:tcPr>
            <w:tcW w:w="9752" w:type="dxa"/>
            <w:gridSpan w:val="2"/>
            <w:tcBorders>
              <w:top w:val="nil"/>
              <w:left w:val="nil"/>
              <w:bottom w:val="nil"/>
              <w:right w:val="nil"/>
            </w:tcBorders>
          </w:tcPr>
          <w:p w14:paraId="65C5E53F" w14:textId="77777777" w:rsidR="007262BB" w:rsidRPr="00787C43" w:rsidRDefault="007262BB" w:rsidP="007B3812"/>
        </w:tc>
      </w:tr>
      <w:tr w:rsidR="007262BB" w:rsidRPr="00787C43" w14:paraId="5CFC2434" w14:textId="77777777" w:rsidTr="007B3812">
        <w:trPr>
          <w:trHeight w:val="240"/>
          <w:jc w:val="center"/>
        </w:trPr>
        <w:tc>
          <w:tcPr>
            <w:tcW w:w="4876" w:type="dxa"/>
            <w:tcBorders>
              <w:top w:val="nil"/>
              <w:left w:val="nil"/>
              <w:bottom w:val="nil"/>
              <w:right w:val="nil"/>
            </w:tcBorders>
          </w:tcPr>
          <w:p w14:paraId="213EC2C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FC25321" w14:textId="77777777" w:rsidR="007262BB" w:rsidRPr="00787C43" w:rsidRDefault="007262BB" w:rsidP="007B3812">
            <w:pPr>
              <w:pStyle w:val="AmColumnHeading"/>
            </w:pPr>
            <w:r w:rsidRPr="00787C43">
              <w:t>Geänderter Text</w:t>
            </w:r>
          </w:p>
        </w:tc>
      </w:tr>
      <w:tr w:rsidR="007262BB" w:rsidRPr="00787C43" w14:paraId="6B89E325" w14:textId="77777777" w:rsidTr="007B3812">
        <w:trPr>
          <w:jc w:val="center"/>
        </w:trPr>
        <w:tc>
          <w:tcPr>
            <w:tcW w:w="4876" w:type="dxa"/>
            <w:tcBorders>
              <w:top w:val="nil"/>
              <w:left w:val="nil"/>
              <w:bottom w:val="nil"/>
              <w:right w:val="nil"/>
            </w:tcBorders>
          </w:tcPr>
          <w:p w14:paraId="5005CB9C"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09610F05" w14:textId="77777777" w:rsidR="007262BB" w:rsidRPr="00787C43" w:rsidRDefault="007262BB" w:rsidP="007B3812">
            <w:pPr>
              <w:pStyle w:val="Normal6a"/>
            </w:pPr>
            <w:r w:rsidRPr="00787C43">
              <w:t>6.</w:t>
            </w:r>
            <w:r w:rsidRPr="00787C43">
              <w:tab/>
              <w:t xml:space="preserve">fordert die Kommission nachdrücklich auf, für einen umfassenden Zugang zu einer geschlechtsspezifischen Gesundheitsversorgung für Frauen und Mädchen </w:t>
            </w:r>
            <w:r w:rsidRPr="00787C43">
              <w:rPr>
                <w:b/>
                <w:i/>
              </w:rPr>
              <w:t>in all ihrer Vielfalt und auch für Randgruppen, darunter unter anderem rassifizierte Frauen, Frauen mit Behinderungen, Transfrauen, nichtbinäre Personen und Migrantinnen,</w:t>
            </w:r>
            <w:r w:rsidRPr="00787C43">
              <w:t xml:space="preserve"> zu sorgen;</w:t>
            </w:r>
          </w:p>
        </w:tc>
      </w:tr>
    </w:tbl>
    <w:p w14:paraId="23DBE25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5875D5A" w14:textId="77777777" w:rsidR="007262BB" w:rsidRPr="00787C43" w:rsidRDefault="007262BB" w:rsidP="007262BB">
      <w:r w:rsidRPr="00787C43">
        <w:rPr>
          <w:rStyle w:val="HideTWBExt"/>
        </w:rPr>
        <w:t>&lt;/Amend&gt;</w:t>
      </w:r>
    </w:p>
    <w:p w14:paraId="2BC5FAB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353</w:t>
      </w:r>
      <w:r w:rsidRPr="00787C43">
        <w:rPr>
          <w:rStyle w:val="HideTWBExt"/>
        </w:rPr>
        <w:t>&lt;/NumAm&gt;</w:t>
      </w:r>
    </w:p>
    <w:p w14:paraId="652FB9FC" w14:textId="77777777" w:rsidR="007262BB" w:rsidRPr="00787C43" w:rsidRDefault="007262BB" w:rsidP="007262BB">
      <w:pPr>
        <w:pStyle w:val="NormalBold"/>
      </w:pPr>
      <w:r w:rsidRPr="00787C43">
        <w:rPr>
          <w:rStyle w:val="HideTWBExt"/>
          <w:b w:val="0"/>
        </w:rPr>
        <w:t>&lt;RepeatBlock-By&gt;&lt;Members&gt;</w:t>
      </w:r>
      <w:r w:rsidRPr="00787C43">
        <w:t>Diana Iovanovici Şoşoacă</w:t>
      </w:r>
      <w:r w:rsidRPr="00787C43">
        <w:rPr>
          <w:rStyle w:val="HideTWBExt"/>
          <w:b w:val="0"/>
        </w:rPr>
        <w:t>&lt;/Members&gt;</w:t>
      </w:r>
    </w:p>
    <w:p w14:paraId="72FED648" w14:textId="77777777" w:rsidR="007262BB" w:rsidRPr="00787C43" w:rsidRDefault="007262BB" w:rsidP="007262BB">
      <w:pPr>
        <w:pStyle w:val="NormalBold"/>
      </w:pPr>
      <w:r w:rsidRPr="00787C43">
        <w:rPr>
          <w:rStyle w:val="HideTWBExt"/>
          <w:b w:val="0"/>
        </w:rPr>
        <w:t>&lt;/RepeatBlock-By&gt;</w:t>
      </w:r>
    </w:p>
    <w:p w14:paraId="356F6AE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E655612"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41C797F" w14:textId="77777777" w:rsidTr="007B3812">
        <w:trPr>
          <w:trHeight w:hRule="exact" w:val="240"/>
          <w:jc w:val="center"/>
        </w:trPr>
        <w:tc>
          <w:tcPr>
            <w:tcW w:w="9752" w:type="dxa"/>
            <w:gridSpan w:val="2"/>
            <w:tcBorders>
              <w:top w:val="nil"/>
              <w:left w:val="nil"/>
              <w:bottom w:val="nil"/>
              <w:right w:val="nil"/>
            </w:tcBorders>
          </w:tcPr>
          <w:p w14:paraId="60A3B9D1" w14:textId="77777777" w:rsidR="007262BB" w:rsidRPr="00787C43" w:rsidRDefault="007262BB" w:rsidP="007B3812"/>
        </w:tc>
      </w:tr>
      <w:tr w:rsidR="007262BB" w:rsidRPr="00787C43" w14:paraId="483FA257" w14:textId="77777777" w:rsidTr="007B3812">
        <w:trPr>
          <w:trHeight w:val="240"/>
          <w:jc w:val="center"/>
        </w:trPr>
        <w:tc>
          <w:tcPr>
            <w:tcW w:w="4876" w:type="dxa"/>
            <w:tcBorders>
              <w:top w:val="nil"/>
              <w:left w:val="nil"/>
              <w:bottom w:val="nil"/>
              <w:right w:val="nil"/>
            </w:tcBorders>
          </w:tcPr>
          <w:p w14:paraId="536DA63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08DBAAF" w14:textId="77777777" w:rsidR="007262BB" w:rsidRPr="00787C43" w:rsidRDefault="007262BB" w:rsidP="007B3812">
            <w:pPr>
              <w:pStyle w:val="AmColumnHeading"/>
            </w:pPr>
            <w:r w:rsidRPr="00787C43">
              <w:t>Geänderter Text</w:t>
            </w:r>
          </w:p>
        </w:tc>
      </w:tr>
      <w:tr w:rsidR="007262BB" w:rsidRPr="00787C43" w14:paraId="3FCB6E5B" w14:textId="77777777" w:rsidTr="007B3812">
        <w:trPr>
          <w:jc w:val="center"/>
        </w:trPr>
        <w:tc>
          <w:tcPr>
            <w:tcW w:w="4876" w:type="dxa"/>
            <w:tcBorders>
              <w:top w:val="nil"/>
              <w:left w:val="nil"/>
              <w:bottom w:val="nil"/>
              <w:right w:val="nil"/>
            </w:tcBorders>
          </w:tcPr>
          <w:p w14:paraId="4C43CA7B"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5FBBB995" w14:textId="77777777" w:rsidR="007262BB" w:rsidRPr="00787C43" w:rsidRDefault="007262BB" w:rsidP="007B3812">
            <w:pPr>
              <w:pStyle w:val="Normal6a"/>
            </w:pPr>
            <w:r w:rsidRPr="00787C43">
              <w:t>6.</w:t>
            </w:r>
            <w:r w:rsidRPr="00787C43">
              <w:tab/>
              <w:t xml:space="preserve">fordert die Kommission nachdrücklich auf, für einen umfassenden Zugang zu einer geschlechtsspezifischen Gesundheitsversorgung für Frauen und Mädchen zu sorgen </w:t>
            </w:r>
            <w:r w:rsidRPr="00787C43">
              <w:rPr>
                <w:b/>
                <w:i/>
              </w:rPr>
              <w:t xml:space="preserve">sowie dafür, dass sie im Bedarfsfall unabhängig von ihrem Wohnort ständig Zugang zu den höchsten erreichbaren Standards für die </w:t>
            </w:r>
            <w:r w:rsidRPr="00787C43">
              <w:rPr>
                <w:b/>
                <w:i/>
              </w:rPr>
              <w:lastRenderedPageBreak/>
              <w:t>körperliche und geistige Gesundheit haben</w:t>
            </w:r>
            <w:r w:rsidRPr="00787C43">
              <w:t>;</w:t>
            </w:r>
          </w:p>
        </w:tc>
      </w:tr>
    </w:tbl>
    <w:p w14:paraId="7A55821B"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3D6D38F9" w14:textId="77777777" w:rsidR="007262BB" w:rsidRPr="00787C43" w:rsidRDefault="007262BB" w:rsidP="007262BB">
      <w:r w:rsidRPr="00787C43">
        <w:rPr>
          <w:rStyle w:val="HideTWBExt"/>
        </w:rPr>
        <w:t>&lt;/Amend&gt;</w:t>
      </w:r>
    </w:p>
    <w:p w14:paraId="20B7B1B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354</w:t>
      </w:r>
      <w:r w:rsidRPr="00787C43">
        <w:rPr>
          <w:rStyle w:val="HideTWBExt"/>
        </w:rPr>
        <w:t>&lt;/NumAm&gt;</w:t>
      </w:r>
    </w:p>
    <w:p w14:paraId="422AA2C9" w14:textId="77777777" w:rsidR="007262BB" w:rsidRPr="00787C43" w:rsidRDefault="007262BB" w:rsidP="007262BB">
      <w:pPr>
        <w:pStyle w:val="NormalBold"/>
      </w:pPr>
      <w:r w:rsidRPr="00787C43">
        <w:rPr>
          <w:rStyle w:val="HideTWBExt"/>
          <w:b w:val="0"/>
        </w:rPr>
        <w:t>&lt;RepeatBlock-By&gt;&lt;Members&gt;</w:t>
      </w:r>
      <w:r w:rsidRPr="00787C43">
        <w:t>Maria Walsh, Liesbet Sommen</w:t>
      </w:r>
      <w:r w:rsidRPr="00787C43">
        <w:rPr>
          <w:rStyle w:val="HideTWBExt"/>
          <w:b w:val="0"/>
        </w:rPr>
        <w:t>&lt;/Members&gt;</w:t>
      </w:r>
    </w:p>
    <w:p w14:paraId="78B3CDE9" w14:textId="77777777" w:rsidR="007262BB" w:rsidRPr="00787C43" w:rsidRDefault="007262BB" w:rsidP="007262BB">
      <w:pPr>
        <w:pStyle w:val="NormalBold"/>
      </w:pPr>
      <w:r w:rsidRPr="00787C43">
        <w:rPr>
          <w:rStyle w:val="HideTWBExt"/>
          <w:b w:val="0"/>
        </w:rPr>
        <w:t>&lt;/RepeatBlock-By&gt;</w:t>
      </w:r>
    </w:p>
    <w:p w14:paraId="24EF5C2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DAE3AD4"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90271F4" w14:textId="77777777" w:rsidTr="007B3812">
        <w:trPr>
          <w:trHeight w:hRule="exact" w:val="240"/>
          <w:jc w:val="center"/>
        </w:trPr>
        <w:tc>
          <w:tcPr>
            <w:tcW w:w="9752" w:type="dxa"/>
            <w:gridSpan w:val="2"/>
            <w:tcBorders>
              <w:top w:val="nil"/>
              <w:left w:val="nil"/>
              <w:bottom w:val="nil"/>
              <w:right w:val="nil"/>
            </w:tcBorders>
          </w:tcPr>
          <w:p w14:paraId="70138C83" w14:textId="77777777" w:rsidR="007262BB" w:rsidRPr="00787C43" w:rsidRDefault="007262BB" w:rsidP="007B3812"/>
        </w:tc>
      </w:tr>
      <w:tr w:rsidR="007262BB" w:rsidRPr="00787C43" w14:paraId="7CFE326A" w14:textId="77777777" w:rsidTr="007B3812">
        <w:trPr>
          <w:trHeight w:val="240"/>
          <w:jc w:val="center"/>
        </w:trPr>
        <w:tc>
          <w:tcPr>
            <w:tcW w:w="4876" w:type="dxa"/>
            <w:tcBorders>
              <w:top w:val="nil"/>
              <w:left w:val="nil"/>
              <w:bottom w:val="nil"/>
              <w:right w:val="nil"/>
            </w:tcBorders>
          </w:tcPr>
          <w:p w14:paraId="2DDA7AEE"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1AAB568" w14:textId="77777777" w:rsidR="007262BB" w:rsidRPr="00787C43" w:rsidRDefault="007262BB" w:rsidP="007B3812">
            <w:pPr>
              <w:pStyle w:val="AmColumnHeading"/>
            </w:pPr>
            <w:r w:rsidRPr="00787C43">
              <w:t>Geänderter Text</w:t>
            </w:r>
          </w:p>
        </w:tc>
      </w:tr>
      <w:tr w:rsidR="007262BB" w:rsidRPr="00787C43" w14:paraId="335AAB50" w14:textId="77777777" w:rsidTr="007B3812">
        <w:trPr>
          <w:jc w:val="center"/>
        </w:trPr>
        <w:tc>
          <w:tcPr>
            <w:tcW w:w="4876" w:type="dxa"/>
            <w:tcBorders>
              <w:top w:val="nil"/>
              <w:left w:val="nil"/>
              <w:bottom w:val="nil"/>
              <w:right w:val="nil"/>
            </w:tcBorders>
          </w:tcPr>
          <w:p w14:paraId="3EE11255"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5B890A3D" w14:textId="77777777" w:rsidR="007262BB" w:rsidRPr="00787C43" w:rsidRDefault="007262BB" w:rsidP="007B3812">
            <w:pPr>
              <w:pStyle w:val="Normal6a"/>
            </w:pPr>
            <w:r w:rsidRPr="00787C43">
              <w:t>6.</w:t>
            </w:r>
            <w:r w:rsidRPr="00787C43">
              <w:tab/>
              <w:t xml:space="preserve">fordert die Kommission nachdrücklich auf, für einen umfassenden Zugang zu einer geschlechtsspezifischen Gesundheitsversorgung für Frauen und Mädchen zu sorgen; </w:t>
            </w:r>
            <w:r w:rsidRPr="00787C43">
              <w:rPr>
                <w:b/>
                <w:i/>
              </w:rPr>
              <w:t>fordert die Kommission auf, gezielte Maßnahmen zu ergreifen, um gegen geschlechtsspezifische Unterschiede in der Gesundheitsforschung vorzugehen;</w:t>
            </w:r>
          </w:p>
        </w:tc>
      </w:tr>
    </w:tbl>
    <w:p w14:paraId="386AFE2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BA4A25C" w14:textId="77777777" w:rsidR="007262BB" w:rsidRPr="00787C43" w:rsidRDefault="007262BB" w:rsidP="007262BB">
      <w:r w:rsidRPr="00787C43">
        <w:rPr>
          <w:rStyle w:val="HideTWBExt"/>
        </w:rPr>
        <w:t>&lt;/Amend&gt;</w:t>
      </w:r>
    </w:p>
    <w:p w14:paraId="150441D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355</w:t>
      </w:r>
      <w:r w:rsidRPr="00787C43">
        <w:rPr>
          <w:rStyle w:val="HideTWBExt"/>
        </w:rPr>
        <w:t>&lt;/NumAm&gt;</w:t>
      </w:r>
    </w:p>
    <w:p w14:paraId="5F5E1B8F"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38543857" w14:textId="77777777" w:rsidR="007262BB" w:rsidRPr="00787C43" w:rsidRDefault="007262BB" w:rsidP="007262BB">
      <w:pPr>
        <w:pStyle w:val="NormalBold"/>
      </w:pPr>
      <w:r w:rsidRPr="00787C43">
        <w:rPr>
          <w:rStyle w:val="HideTWBExt"/>
          <w:b w:val="0"/>
        </w:rPr>
        <w:t>&lt;/RepeatBlock-By&gt;</w:t>
      </w:r>
    </w:p>
    <w:p w14:paraId="1202232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70BFFFC"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909F335" w14:textId="77777777" w:rsidTr="007B3812">
        <w:trPr>
          <w:trHeight w:hRule="exact" w:val="240"/>
          <w:jc w:val="center"/>
        </w:trPr>
        <w:tc>
          <w:tcPr>
            <w:tcW w:w="9752" w:type="dxa"/>
            <w:gridSpan w:val="2"/>
            <w:tcBorders>
              <w:top w:val="nil"/>
              <w:left w:val="nil"/>
              <w:bottom w:val="nil"/>
              <w:right w:val="nil"/>
            </w:tcBorders>
          </w:tcPr>
          <w:p w14:paraId="22685ECF" w14:textId="77777777" w:rsidR="007262BB" w:rsidRPr="00787C43" w:rsidRDefault="007262BB" w:rsidP="007B3812"/>
        </w:tc>
      </w:tr>
      <w:tr w:rsidR="007262BB" w:rsidRPr="00787C43" w14:paraId="359A948A" w14:textId="77777777" w:rsidTr="007B3812">
        <w:trPr>
          <w:trHeight w:val="240"/>
          <w:jc w:val="center"/>
        </w:trPr>
        <w:tc>
          <w:tcPr>
            <w:tcW w:w="4876" w:type="dxa"/>
            <w:tcBorders>
              <w:top w:val="nil"/>
              <w:left w:val="nil"/>
              <w:bottom w:val="nil"/>
              <w:right w:val="nil"/>
            </w:tcBorders>
          </w:tcPr>
          <w:p w14:paraId="2DC4011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36A71BF" w14:textId="77777777" w:rsidR="007262BB" w:rsidRPr="00787C43" w:rsidRDefault="007262BB" w:rsidP="007B3812">
            <w:pPr>
              <w:pStyle w:val="AmColumnHeading"/>
            </w:pPr>
            <w:r w:rsidRPr="00787C43">
              <w:t>Geänderter Text</w:t>
            </w:r>
          </w:p>
        </w:tc>
      </w:tr>
      <w:tr w:rsidR="007262BB" w:rsidRPr="00787C43" w14:paraId="6ACD0176" w14:textId="77777777" w:rsidTr="007B3812">
        <w:trPr>
          <w:jc w:val="center"/>
        </w:trPr>
        <w:tc>
          <w:tcPr>
            <w:tcW w:w="4876" w:type="dxa"/>
            <w:tcBorders>
              <w:top w:val="nil"/>
              <w:left w:val="nil"/>
              <w:bottom w:val="nil"/>
              <w:right w:val="nil"/>
            </w:tcBorders>
          </w:tcPr>
          <w:p w14:paraId="0641380B"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0F0FC388"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r w:rsidRPr="00787C43">
              <w:rPr>
                <w:b/>
                <w:i/>
              </w:rPr>
              <w:t>, bei der den ganz spezifischen, im Laufe des Lebens bestehenden und sich verändernden gesundheitlichen Bedürfnissen von Frauen und Mädchen Rechnung getragen wird</w:t>
            </w:r>
            <w:r w:rsidRPr="00787C43">
              <w:t>;</w:t>
            </w:r>
          </w:p>
        </w:tc>
      </w:tr>
    </w:tbl>
    <w:p w14:paraId="55BDE98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1B4BBFA" w14:textId="77777777" w:rsidR="007262BB" w:rsidRPr="00787C43" w:rsidRDefault="007262BB" w:rsidP="007262BB">
      <w:r w:rsidRPr="00787C43">
        <w:rPr>
          <w:rStyle w:val="HideTWBExt"/>
        </w:rPr>
        <w:lastRenderedPageBreak/>
        <w:t>&lt;/Amend&gt;</w:t>
      </w:r>
    </w:p>
    <w:p w14:paraId="65C7A41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356</w:t>
      </w:r>
      <w:r w:rsidRPr="00787C43">
        <w:rPr>
          <w:rStyle w:val="HideTWBExt"/>
        </w:rPr>
        <w:t>&lt;/NumAm&gt;</w:t>
      </w:r>
    </w:p>
    <w:p w14:paraId="36EFA2EF" w14:textId="77777777" w:rsidR="007262BB" w:rsidRPr="00787C43" w:rsidRDefault="007262BB" w:rsidP="007262BB">
      <w:pPr>
        <w:pStyle w:val="NormalBold"/>
      </w:pPr>
      <w:r w:rsidRPr="00787C43">
        <w:rPr>
          <w:rStyle w:val="HideTWBExt"/>
          <w:b w:val="0"/>
        </w:rPr>
        <w:t>&lt;RepeatBlock-By&gt;&lt;Members&gt;</w:t>
      </w:r>
      <w:r w:rsidRPr="00787C43">
        <w:t>Gabriela Firea</w:t>
      </w:r>
      <w:r w:rsidRPr="00787C43">
        <w:rPr>
          <w:rStyle w:val="HideTWBExt"/>
          <w:b w:val="0"/>
        </w:rPr>
        <w:t>&lt;/Members&gt;</w:t>
      </w:r>
    </w:p>
    <w:p w14:paraId="224A7FB8" w14:textId="77777777" w:rsidR="007262BB" w:rsidRPr="00787C43" w:rsidRDefault="007262BB" w:rsidP="007262BB">
      <w:pPr>
        <w:pStyle w:val="NormalBold"/>
      </w:pPr>
      <w:r w:rsidRPr="00787C43">
        <w:rPr>
          <w:rStyle w:val="HideTWBExt"/>
          <w:b w:val="0"/>
        </w:rPr>
        <w:t>&lt;/RepeatBlock-By&gt;</w:t>
      </w:r>
    </w:p>
    <w:p w14:paraId="1F1287F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4F6EB92"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F537D22" w14:textId="77777777" w:rsidTr="007B3812">
        <w:trPr>
          <w:trHeight w:hRule="exact" w:val="240"/>
          <w:jc w:val="center"/>
        </w:trPr>
        <w:tc>
          <w:tcPr>
            <w:tcW w:w="9752" w:type="dxa"/>
            <w:gridSpan w:val="2"/>
            <w:tcBorders>
              <w:top w:val="nil"/>
              <w:left w:val="nil"/>
              <w:bottom w:val="nil"/>
              <w:right w:val="nil"/>
            </w:tcBorders>
          </w:tcPr>
          <w:p w14:paraId="2FB7F58A" w14:textId="77777777" w:rsidR="007262BB" w:rsidRPr="00787C43" w:rsidRDefault="007262BB" w:rsidP="007B3812"/>
        </w:tc>
      </w:tr>
      <w:tr w:rsidR="007262BB" w:rsidRPr="00787C43" w14:paraId="5DF2F06D" w14:textId="77777777" w:rsidTr="007B3812">
        <w:trPr>
          <w:trHeight w:val="240"/>
          <w:jc w:val="center"/>
        </w:trPr>
        <w:tc>
          <w:tcPr>
            <w:tcW w:w="4876" w:type="dxa"/>
            <w:tcBorders>
              <w:top w:val="nil"/>
              <w:left w:val="nil"/>
              <w:bottom w:val="nil"/>
              <w:right w:val="nil"/>
            </w:tcBorders>
          </w:tcPr>
          <w:p w14:paraId="00F45E9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9DC92A7" w14:textId="77777777" w:rsidR="007262BB" w:rsidRPr="00787C43" w:rsidRDefault="007262BB" w:rsidP="007B3812">
            <w:pPr>
              <w:pStyle w:val="AmColumnHeading"/>
            </w:pPr>
            <w:r w:rsidRPr="00787C43">
              <w:t>Geänderter Text</w:t>
            </w:r>
          </w:p>
        </w:tc>
      </w:tr>
      <w:tr w:rsidR="007262BB" w:rsidRPr="00787C43" w14:paraId="40E9696E" w14:textId="77777777" w:rsidTr="007B3812">
        <w:trPr>
          <w:jc w:val="center"/>
        </w:trPr>
        <w:tc>
          <w:tcPr>
            <w:tcW w:w="4876" w:type="dxa"/>
            <w:tcBorders>
              <w:top w:val="nil"/>
              <w:left w:val="nil"/>
              <w:bottom w:val="nil"/>
              <w:right w:val="nil"/>
            </w:tcBorders>
          </w:tcPr>
          <w:p w14:paraId="4BFE7025"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7B212084" w14:textId="77777777" w:rsidR="007262BB" w:rsidRPr="00787C43" w:rsidRDefault="007262BB" w:rsidP="007B3812">
            <w:pPr>
              <w:pStyle w:val="Normal6a"/>
            </w:pPr>
            <w:r w:rsidRPr="00787C43">
              <w:t>6.</w:t>
            </w:r>
            <w:r w:rsidRPr="00787C43">
              <w:tab/>
              <w:t xml:space="preserve">fordert die Kommission nachdrücklich auf, für einen umfassenden Zugang zu einer geschlechtsspezifischen Gesundheitsversorgung für Frauen und Mädchen zu sorgen </w:t>
            </w:r>
            <w:r w:rsidRPr="00787C43">
              <w:rPr>
                <w:b/>
                <w:i/>
              </w:rPr>
              <w:t>und dabei die Bedürfnisse von Schwangeren und Neugeborenen besonders zu berücksichtigen</w:t>
            </w:r>
            <w:r w:rsidRPr="00787C43">
              <w:t>;</w:t>
            </w:r>
          </w:p>
        </w:tc>
      </w:tr>
    </w:tbl>
    <w:p w14:paraId="557E760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6F81E46B" w14:textId="77777777" w:rsidR="007262BB" w:rsidRPr="00787C43" w:rsidRDefault="007262BB" w:rsidP="007262BB">
      <w:r w:rsidRPr="00787C43">
        <w:rPr>
          <w:rStyle w:val="HideTWBExt"/>
        </w:rPr>
        <w:t>&lt;/Amend&gt;</w:t>
      </w:r>
    </w:p>
    <w:p w14:paraId="0AEB2BC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357</w:t>
      </w:r>
      <w:r w:rsidRPr="00787C43">
        <w:rPr>
          <w:rStyle w:val="HideTWBExt"/>
        </w:rPr>
        <w:t>&lt;/NumAm&gt;</w:t>
      </w:r>
    </w:p>
    <w:p w14:paraId="7AFA6BB1" w14:textId="77777777" w:rsidR="007262BB" w:rsidRPr="00787C43" w:rsidRDefault="007262BB" w:rsidP="007262BB">
      <w:pPr>
        <w:pStyle w:val="NormalBold"/>
      </w:pPr>
      <w:r w:rsidRPr="00787C43">
        <w:rPr>
          <w:rStyle w:val="HideTWBExt"/>
          <w:b w:val="0"/>
        </w:rPr>
        <w:t>&lt;RepeatBlock-By&gt;&lt;Members&gt;</w:t>
      </w:r>
      <w:r w:rsidRPr="00787C43">
        <w:t>Mathilde Androuët, Margarita de la Pisa Carrión, Mireia Borrás Pabón</w:t>
      </w:r>
      <w:r w:rsidRPr="00787C43">
        <w:rPr>
          <w:rStyle w:val="HideTWBExt"/>
          <w:b w:val="0"/>
        </w:rPr>
        <w:t>&lt;/Members&gt;</w:t>
      </w:r>
    </w:p>
    <w:p w14:paraId="74026AAC" w14:textId="77777777" w:rsidR="007262BB" w:rsidRPr="00787C43" w:rsidRDefault="007262BB" w:rsidP="007262BB">
      <w:pPr>
        <w:pStyle w:val="NormalBold"/>
      </w:pPr>
      <w:r w:rsidRPr="00787C43">
        <w:rPr>
          <w:rStyle w:val="HideTWBExt"/>
          <w:b w:val="0"/>
        </w:rPr>
        <w:t>&lt;/RepeatBlock-By&gt;</w:t>
      </w:r>
    </w:p>
    <w:p w14:paraId="1BC32E9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9E006B1"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D608A5E" w14:textId="77777777" w:rsidTr="007B3812">
        <w:trPr>
          <w:trHeight w:hRule="exact" w:val="240"/>
          <w:jc w:val="center"/>
        </w:trPr>
        <w:tc>
          <w:tcPr>
            <w:tcW w:w="9752" w:type="dxa"/>
            <w:gridSpan w:val="2"/>
            <w:tcBorders>
              <w:top w:val="nil"/>
              <w:left w:val="nil"/>
              <w:bottom w:val="nil"/>
              <w:right w:val="nil"/>
            </w:tcBorders>
          </w:tcPr>
          <w:p w14:paraId="126D7CFC" w14:textId="77777777" w:rsidR="007262BB" w:rsidRPr="00787C43" w:rsidRDefault="007262BB" w:rsidP="007B3812"/>
        </w:tc>
      </w:tr>
      <w:tr w:rsidR="007262BB" w:rsidRPr="00787C43" w14:paraId="08952E98" w14:textId="77777777" w:rsidTr="007B3812">
        <w:trPr>
          <w:trHeight w:val="240"/>
          <w:jc w:val="center"/>
        </w:trPr>
        <w:tc>
          <w:tcPr>
            <w:tcW w:w="4876" w:type="dxa"/>
            <w:tcBorders>
              <w:top w:val="nil"/>
              <w:left w:val="nil"/>
              <w:bottom w:val="nil"/>
              <w:right w:val="nil"/>
            </w:tcBorders>
          </w:tcPr>
          <w:p w14:paraId="4BA9022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DC563DF" w14:textId="77777777" w:rsidR="007262BB" w:rsidRPr="00787C43" w:rsidRDefault="007262BB" w:rsidP="007B3812">
            <w:pPr>
              <w:pStyle w:val="AmColumnHeading"/>
            </w:pPr>
            <w:r w:rsidRPr="00787C43">
              <w:t>Geänderter Text</w:t>
            </w:r>
          </w:p>
        </w:tc>
      </w:tr>
      <w:tr w:rsidR="007262BB" w:rsidRPr="00787C43" w14:paraId="5CC442F8" w14:textId="77777777" w:rsidTr="007B3812">
        <w:trPr>
          <w:jc w:val="center"/>
        </w:trPr>
        <w:tc>
          <w:tcPr>
            <w:tcW w:w="4876" w:type="dxa"/>
            <w:tcBorders>
              <w:top w:val="nil"/>
              <w:left w:val="nil"/>
              <w:bottom w:val="nil"/>
              <w:right w:val="nil"/>
            </w:tcBorders>
          </w:tcPr>
          <w:p w14:paraId="5E2922C2" w14:textId="77777777" w:rsidR="007262BB" w:rsidRPr="00787C43" w:rsidRDefault="007262BB" w:rsidP="007B3812">
            <w:pPr>
              <w:pStyle w:val="Normal6a"/>
            </w:pPr>
            <w:r w:rsidRPr="00787C43">
              <w:t>6.</w:t>
            </w:r>
            <w:r w:rsidRPr="00787C43">
              <w:tab/>
              <w:t xml:space="preserve">fordert die </w:t>
            </w:r>
            <w:r w:rsidRPr="00787C43">
              <w:rPr>
                <w:b/>
                <w:i/>
              </w:rPr>
              <w:t>Kommission</w:t>
            </w:r>
            <w:r w:rsidRPr="00787C43">
              <w:t xml:space="preserve">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6B274663" w14:textId="77777777" w:rsidR="007262BB" w:rsidRPr="00787C43" w:rsidRDefault="007262BB" w:rsidP="007B3812">
            <w:pPr>
              <w:pStyle w:val="Normal6a"/>
            </w:pPr>
            <w:r w:rsidRPr="00787C43">
              <w:t>6.</w:t>
            </w:r>
            <w:r w:rsidRPr="00787C43">
              <w:tab/>
              <w:t xml:space="preserve">fordert die </w:t>
            </w:r>
            <w:r w:rsidRPr="00787C43">
              <w:rPr>
                <w:b/>
                <w:i/>
              </w:rPr>
              <w:t>Mitgliedstaaten</w:t>
            </w:r>
            <w:r w:rsidRPr="00787C43">
              <w:t xml:space="preserve"> nachdrücklich auf, </w:t>
            </w:r>
            <w:r w:rsidRPr="00787C43">
              <w:rPr>
                <w:b/>
                <w:i/>
              </w:rPr>
              <w:t>in Zusammenarbeit mit der Kommission</w:t>
            </w:r>
            <w:r w:rsidRPr="00787C43">
              <w:t xml:space="preserve"> für einen umfassenden </w:t>
            </w:r>
            <w:r w:rsidRPr="00787C43">
              <w:rPr>
                <w:b/>
                <w:i/>
              </w:rPr>
              <w:t>und erschwinglichen</w:t>
            </w:r>
            <w:r w:rsidRPr="00787C43">
              <w:t xml:space="preserve"> Zugang zu einer geschlechtsspezifischen Gesundheitsversorgung für Frauen und Mädchen zu sorgen;</w:t>
            </w:r>
          </w:p>
        </w:tc>
      </w:tr>
    </w:tbl>
    <w:p w14:paraId="7049F96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60F31341" w14:textId="77777777" w:rsidR="007262BB" w:rsidRPr="00787C43" w:rsidRDefault="007262BB" w:rsidP="007262BB">
      <w:r w:rsidRPr="00787C43">
        <w:rPr>
          <w:rStyle w:val="HideTWBExt"/>
        </w:rPr>
        <w:t>&lt;/Amend&gt;</w:t>
      </w:r>
    </w:p>
    <w:p w14:paraId="4366474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358</w:t>
      </w:r>
      <w:r w:rsidRPr="00787C43">
        <w:rPr>
          <w:rStyle w:val="HideTWBExt"/>
        </w:rPr>
        <w:t>&lt;/NumAm&gt;</w:t>
      </w:r>
    </w:p>
    <w:p w14:paraId="45CA4D9B" w14:textId="77777777" w:rsidR="007262BB" w:rsidRPr="00787C43" w:rsidRDefault="007262BB" w:rsidP="007262BB">
      <w:pPr>
        <w:pStyle w:val="NormalBold"/>
      </w:pPr>
      <w:r w:rsidRPr="00787C43">
        <w:rPr>
          <w:rStyle w:val="HideTWBExt"/>
          <w:b w:val="0"/>
        </w:rPr>
        <w:t>&lt;RepeatBlock-By&gt;&lt;Members&gt;</w:t>
      </w:r>
      <w:r w:rsidRPr="00787C43">
        <w:t>Ewa Kopacz, Elżbieta Katarzyna Łukacijewska, Mirosława Nykiel, Jagna Marczułajtis-Walczak</w:t>
      </w:r>
      <w:r w:rsidRPr="00787C43">
        <w:rPr>
          <w:rStyle w:val="HideTWBExt"/>
          <w:b w:val="0"/>
        </w:rPr>
        <w:t>&lt;/Members&gt;</w:t>
      </w:r>
    </w:p>
    <w:p w14:paraId="7D101E14" w14:textId="77777777" w:rsidR="007262BB" w:rsidRPr="00787C43" w:rsidRDefault="007262BB" w:rsidP="007262BB">
      <w:pPr>
        <w:pStyle w:val="NormalBold"/>
      </w:pPr>
      <w:r w:rsidRPr="00787C43">
        <w:rPr>
          <w:rStyle w:val="HideTWBExt"/>
          <w:b w:val="0"/>
        </w:rPr>
        <w:t>&lt;/RepeatBlock-By&gt;</w:t>
      </w:r>
    </w:p>
    <w:p w14:paraId="6E5EDF3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8A76900"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17A55FC" w14:textId="77777777" w:rsidTr="007B3812">
        <w:trPr>
          <w:trHeight w:hRule="exact" w:val="240"/>
          <w:jc w:val="center"/>
        </w:trPr>
        <w:tc>
          <w:tcPr>
            <w:tcW w:w="9752" w:type="dxa"/>
            <w:gridSpan w:val="2"/>
            <w:tcBorders>
              <w:top w:val="nil"/>
              <w:left w:val="nil"/>
              <w:bottom w:val="nil"/>
              <w:right w:val="nil"/>
            </w:tcBorders>
          </w:tcPr>
          <w:p w14:paraId="5973FB3E" w14:textId="77777777" w:rsidR="007262BB" w:rsidRPr="00787C43" w:rsidRDefault="007262BB" w:rsidP="007B3812"/>
        </w:tc>
      </w:tr>
      <w:tr w:rsidR="007262BB" w:rsidRPr="00787C43" w14:paraId="03C77B84" w14:textId="77777777" w:rsidTr="007B3812">
        <w:trPr>
          <w:trHeight w:val="240"/>
          <w:jc w:val="center"/>
        </w:trPr>
        <w:tc>
          <w:tcPr>
            <w:tcW w:w="4876" w:type="dxa"/>
            <w:tcBorders>
              <w:top w:val="nil"/>
              <w:left w:val="nil"/>
              <w:bottom w:val="nil"/>
              <w:right w:val="nil"/>
            </w:tcBorders>
          </w:tcPr>
          <w:p w14:paraId="5D4183EE" w14:textId="77777777" w:rsidR="007262BB" w:rsidRPr="00787C43" w:rsidRDefault="007262BB" w:rsidP="007B3812">
            <w:pPr>
              <w:pStyle w:val="AmColumnHeading"/>
            </w:pPr>
            <w:r w:rsidRPr="00787C43">
              <w:lastRenderedPageBreak/>
              <w:t>Entschließungsantrag</w:t>
            </w:r>
          </w:p>
        </w:tc>
        <w:tc>
          <w:tcPr>
            <w:tcW w:w="4876" w:type="dxa"/>
            <w:tcBorders>
              <w:top w:val="nil"/>
              <w:left w:val="nil"/>
              <w:bottom w:val="nil"/>
              <w:right w:val="nil"/>
            </w:tcBorders>
          </w:tcPr>
          <w:p w14:paraId="356F2411" w14:textId="77777777" w:rsidR="007262BB" w:rsidRPr="00787C43" w:rsidRDefault="007262BB" w:rsidP="007B3812">
            <w:pPr>
              <w:pStyle w:val="AmColumnHeading"/>
            </w:pPr>
            <w:r w:rsidRPr="00787C43">
              <w:t>Geänderter Text</w:t>
            </w:r>
          </w:p>
        </w:tc>
      </w:tr>
      <w:tr w:rsidR="007262BB" w:rsidRPr="00787C43" w14:paraId="43A801BC" w14:textId="77777777" w:rsidTr="007B3812">
        <w:trPr>
          <w:jc w:val="center"/>
        </w:trPr>
        <w:tc>
          <w:tcPr>
            <w:tcW w:w="4876" w:type="dxa"/>
            <w:tcBorders>
              <w:top w:val="nil"/>
              <w:left w:val="nil"/>
              <w:bottom w:val="nil"/>
              <w:right w:val="nil"/>
            </w:tcBorders>
          </w:tcPr>
          <w:p w14:paraId="16DA3A8B"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 zu sorgen;</w:t>
            </w:r>
          </w:p>
        </w:tc>
        <w:tc>
          <w:tcPr>
            <w:tcW w:w="4876" w:type="dxa"/>
            <w:tcBorders>
              <w:top w:val="nil"/>
              <w:left w:val="nil"/>
              <w:bottom w:val="nil"/>
              <w:right w:val="nil"/>
            </w:tcBorders>
          </w:tcPr>
          <w:p w14:paraId="4D0493D4" w14:textId="77777777" w:rsidR="007262BB" w:rsidRPr="00787C43" w:rsidRDefault="007262BB" w:rsidP="007B3812">
            <w:pPr>
              <w:pStyle w:val="Normal6a"/>
            </w:pPr>
            <w:r w:rsidRPr="00787C43">
              <w:t>6.</w:t>
            </w:r>
            <w:r w:rsidRPr="00787C43">
              <w:tab/>
              <w:t>fordert die Kommission nachdrücklich auf, für einen umfassenden Zugang zu einer geschlechtsspezifischen Gesundheitsversorgung für Frauen und Mädchen</w:t>
            </w:r>
            <w:r w:rsidRPr="00787C43">
              <w:rPr>
                <w:b/>
                <w:i/>
              </w:rPr>
              <w:t>, einschließlich der Unterstützung von Familien,</w:t>
            </w:r>
            <w:r w:rsidRPr="00787C43">
              <w:t xml:space="preserve"> zu sorgen;</w:t>
            </w:r>
          </w:p>
        </w:tc>
      </w:tr>
    </w:tbl>
    <w:p w14:paraId="1F575B5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{PL}</w:t>
      </w:r>
      <w:r w:rsidRPr="00787C43">
        <w:t>pl</w:t>
      </w:r>
      <w:r w:rsidRPr="00787C43">
        <w:rPr>
          <w:rStyle w:val="HideTWBExt"/>
        </w:rPr>
        <w:t>&lt;/Original&gt;</w:t>
      </w:r>
    </w:p>
    <w:p w14:paraId="755814D5" w14:textId="77777777" w:rsidR="007262BB" w:rsidRPr="00787C43" w:rsidRDefault="007262BB" w:rsidP="007262BB">
      <w:r w:rsidRPr="00787C43">
        <w:rPr>
          <w:rStyle w:val="HideTWBExt"/>
        </w:rPr>
        <w:t>&lt;/Amend&gt;</w:t>
      </w:r>
    </w:p>
    <w:p w14:paraId="7B79881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359</w:t>
      </w:r>
      <w:r w:rsidRPr="00787C43">
        <w:rPr>
          <w:rStyle w:val="HideTWBExt"/>
        </w:rPr>
        <w:t>&lt;/NumAm&gt;</w:t>
      </w:r>
    </w:p>
    <w:p w14:paraId="006664B3" w14:textId="77777777" w:rsidR="007262BB" w:rsidRPr="00787C43" w:rsidRDefault="007262BB" w:rsidP="007262BB">
      <w:pPr>
        <w:pStyle w:val="NormalBold"/>
      </w:pPr>
      <w:r w:rsidRPr="00787C43">
        <w:rPr>
          <w:rStyle w:val="HideTWBExt"/>
          <w:b w:val="0"/>
        </w:rPr>
        <w:t>&lt;RepeatBlock-By&gt;&lt;Members&gt;</w:t>
      </w:r>
      <w:r w:rsidRPr="00787C43">
        <w:t>Laurence Trochu</w:t>
      </w:r>
      <w:r w:rsidRPr="00787C43">
        <w:rPr>
          <w:rStyle w:val="HideTWBExt"/>
          <w:b w:val="0"/>
        </w:rPr>
        <w:t>&lt;/Members&gt;</w:t>
      </w:r>
    </w:p>
    <w:p w14:paraId="7331DD33" w14:textId="77777777" w:rsidR="007262BB" w:rsidRPr="00787C43" w:rsidRDefault="007262BB" w:rsidP="007262BB">
      <w:pPr>
        <w:pStyle w:val="NormalBold"/>
      </w:pPr>
      <w:r w:rsidRPr="00787C43">
        <w:rPr>
          <w:rStyle w:val="HideTWBExt"/>
          <w:b w:val="0"/>
        </w:rPr>
        <w:t>&lt;/RepeatBlock-By&gt;</w:t>
      </w:r>
    </w:p>
    <w:p w14:paraId="5AFFD3E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3704B9C"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6FF4D4F" w14:textId="77777777" w:rsidTr="007B3812">
        <w:trPr>
          <w:trHeight w:hRule="exact" w:val="240"/>
          <w:jc w:val="center"/>
        </w:trPr>
        <w:tc>
          <w:tcPr>
            <w:tcW w:w="9752" w:type="dxa"/>
            <w:gridSpan w:val="2"/>
            <w:tcBorders>
              <w:top w:val="nil"/>
              <w:left w:val="nil"/>
              <w:bottom w:val="nil"/>
              <w:right w:val="nil"/>
            </w:tcBorders>
          </w:tcPr>
          <w:p w14:paraId="26117697" w14:textId="77777777" w:rsidR="007262BB" w:rsidRPr="00787C43" w:rsidRDefault="007262BB" w:rsidP="007B3812"/>
        </w:tc>
      </w:tr>
      <w:tr w:rsidR="007262BB" w:rsidRPr="00787C43" w14:paraId="73DB6841" w14:textId="77777777" w:rsidTr="007B3812">
        <w:trPr>
          <w:trHeight w:val="240"/>
          <w:jc w:val="center"/>
        </w:trPr>
        <w:tc>
          <w:tcPr>
            <w:tcW w:w="4876" w:type="dxa"/>
            <w:tcBorders>
              <w:top w:val="nil"/>
              <w:left w:val="nil"/>
              <w:bottom w:val="nil"/>
              <w:right w:val="nil"/>
            </w:tcBorders>
          </w:tcPr>
          <w:p w14:paraId="0B4589F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5CBBB41" w14:textId="77777777" w:rsidR="007262BB" w:rsidRPr="00787C43" w:rsidRDefault="007262BB" w:rsidP="007B3812">
            <w:pPr>
              <w:pStyle w:val="AmColumnHeading"/>
            </w:pPr>
            <w:r w:rsidRPr="00787C43">
              <w:t>Geänderter Text</w:t>
            </w:r>
          </w:p>
        </w:tc>
      </w:tr>
      <w:tr w:rsidR="007262BB" w:rsidRPr="00787C43" w14:paraId="2AFE1A06" w14:textId="77777777" w:rsidTr="007B3812">
        <w:trPr>
          <w:jc w:val="center"/>
        </w:trPr>
        <w:tc>
          <w:tcPr>
            <w:tcW w:w="4876" w:type="dxa"/>
            <w:tcBorders>
              <w:top w:val="nil"/>
              <w:left w:val="nil"/>
              <w:bottom w:val="nil"/>
              <w:right w:val="nil"/>
            </w:tcBorders>
          </w:tcPr>
          <w:p w14:paraId="433B75EE" w14:textId="77777777" w:rsidR="007262BB" w:rsidRPr="00787C43" w:rsidRDefault="007262BB" w:rsidP="007B3812">
            <w:pPr>
              <w:pStyle w:val="Normal6a"/>
            </w:pPr>
            <w:r w:rsidRPr="00787C43">
              <w:t>6.</w:t>
            </w:r>
            <w:r w:rsidRPr="00787C43">
              <w:tab/>
              <w:t xml:space="preserve">fordert die Kommission nachdrücklich auf, für einen </w:t>
            </w:r>
            <w:r w:rsidRPr="00787C43">
              <w:rPr>
                <w:b/>
                <w:i/>
              </w:rPr>
              <w:t>umfassenden</w:t>
            </w:r>
            <w:r w:rsidRPr="00787C43">
              <w:t xml:space="preserve"> Zugang zu einer </w:t>
            </w:r>
            <w:r w:rsidRPr="00787C43">
              <w:rPr>
                <w:b/>
                <w:i/>
              </w:rPr>
              <w:t>geschlechtsspezifischen</w:t>
            </w:r>
            <w:r w:rsidRPr="00787C43">
              <w:t xml:space="preserve"> Gesundheitsversorgung für Frauen und Mädchen zu sorgen;</w:t>
            </w:r>
          </w:p>
        </w:tc>
        <w:tc>
          <w:tcPr>
            <w:tcW w:w="4876" w:type="dxa"/>
            <w:tcBorders>
              <w:top w:val="nil"/>
              <w:left w:val="nil"/>
              <w:bottom w:val="nil"/>
              <w:right w:val="nil"/>
            </w:tcBorders>
          </w:tcPr>
          <w:p w14:paraId="5B281017" w14:textId="77777777" w:rsidR="007262BB" w:rsidRPr="00787C43" w:rsidRDefault="007262BB" w:rsidP="007B3812">
            <w:pPr>
              <w:pStyle w:val="Normal6a"/>
            </w:pPr>
            <w:r w:rsidRPr="00787C43">
              <w:t>6.</w:t>
            </w:r>
            <w:r w:rsidRPr="00787C43">
              <w:tab/>
              <w:t xml:space="preserve">fordert die Kommission nachdrücklich auf, für einen </w:t>
            </w:r>
            <w:r w:rsidRPr="00787C43">
              <w:rPr>
                <w:b/>
                <w:i/>
              </w:rPr>
              <w:t>allgemeinen</w:t>
            </w:r>
            <w:r w:rsidRPr="00787C43">
              <w:t xml:space="preserve"> Zugang zu einer </w:t>
            </w:r>
            <w:r w:rsidRPr="00787C43">
              <w:rPr>
                <w:b/>
                <w:i/>
              </w:rPr>
              <w:t>umfassenden</w:t>
            </w:r>
            <w:r w:rsidRPr="00787C43">
              <w:t xml:space="preserve"> Gesundheitsversorgung für Frauen und Mädchen zu sorgen;</w:t>
            </w:r>
          </w:p>
        </w:tc>
      </w:tr>
    </w:tbl>
    <w:p w14:paraId="71391F95"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77D9B4E" w14:textId="77777777" w:rsidR="007262BB" w:rsidRPr="00787C43" w:rsidRDefault="007262BB" w:rsidP="007262BB">
      <w:r w:rsidRPr="00787C43">
        <w:rPr>
          <w:rStyle w:val="HideTWBExt"/>
        </w:rPr>
        <w:t>&lt;/Amend&gt;</w:t>
      </w:r>
    </w:p>
    <w:p w14:paraId="63B1514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360</w:t>
      </w:r>
      <w:r w:rsidRPr="00787C43">
        <w:rPr>
          <w:rStyle w:val="HideTWBExt"/>
        </w:rPr>
        <w:t>&lt;/NumAm&gt;</w:t>
      </w:r>
    </w:p>
    <w:p w14:paraId="2487C3E5"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0772FD63" w14:textId="77777777" w:rsidR="007262BB" w:rsidRPr="00787C43" w:rsidRDefault="007262BB" w:rsidP="007262BB">
      <w:pPr>
        <w:pStyle w:val="NormalBold"/>
      </w:pPr>
      <w:r w:rsidRPr="00787C43">
        <w:rPr>
          <w:rStyle w:val="HideTWBExt"/>
          <w:b w:val="0"/>
        </w:rPr>
        <w:t>&lt;/RepeatBlock-By&gt;</w:t>
      </w:r>
    </w:p>
    <w:p w14:paraId="616F8698"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E8B67F0" w14:textId="77777777" w:rsidR="007262BB" w:rsidRPr="00787C43" w:rsidRDefault="007262BB" w:rsidP="007262BB">
      <w:pPr>
        <w:pStyle w:val="NormalBold"/>
      </w:pPr>
      <w:r w:rsidRPr="00787C43">
        <w:rPr>
          <w:rStyle w:val="HideTWBExt"/>
        </w:rPr>
        <w:t>&lt;Article&gt;</w:t>
      </w:r>
      <w:r w:rsidRPr="00787C43">
        <w:t>Ziffer 6</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5160659" w14:textId="77777777" w:rsidTr="007B3812">
        <w:trPr>
          <w:trHeight w:hRule="exact" w:val="240"/>
          <w:jc w:val="center"/>
        </w:trPr>
        <w:tc>
          <w:tcPr>
            <w:tcW w:w="9752" w:type="dxa"/>
            <w:gridSpan w:val="2"/>
            <w:tcBorders>
              <w:top w:val="nil"/>
              <w:left w:val="nil"/>
              <w:bottom w:val="nil"/>
              <w:right w:val="nil"/>
            </w:tcBorders>
          </w:tcPr>
          <w:p w14:paraId="151F1930" w14:textId="77777777" w:rsidR="007262BB" w:rsidRPr="00787C43" w:rsidRDefault="007262BB" w:rsidP="007B3812"/>
        </w:tc>
      </w:tr>
      <w:tr w:rsidR="007262BB" w:rsidRPr="00787C43" w14:paraId="1233EED5" w14:textId="77777777" w:rsidTr="007B3812">
        <w:trPr>
          <w:trHeight w:val="240"/>
          <w:jc w:val="center"/>
        </w:trPr>
        <w:tc>
          <w:tcPr>
            <w:tcW w:w="4876" w:type="dxa"/>
            <w:tcBorders>
              <w:top w:val="nil"/>
              <w:left w:val="nil"/>
              <w:bottom w:val="nil"/>
              <w:right w:val="nil"/>
            </w:tcBorders>
          </w:tcPr>
          <w:p w14:paraId="18FE8237"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6D63173" w14:textId="77777777" w:rsidR="007262BB" w:rsidRPr="00787C43" w:rsidRDefault="007262BB" w:rsidP="007B3812">
            <w:pPr>
              <w:pStyle w:val="AmColumnHeading"/>
            </w:pPr>
            <w:r w:rsidRPr="00787C43">
              <w:t>Geänderter Text</w:t>
            </w:r>
          </w:p>
        </w:tc>
      </w:tr>
      <w:tr w:rsidR="007262BB" w:rsidRPr="00787C43" w14:paraId="6099FDAB" w14:textId="77777777" w:rsidTr="007B3812">
        <w:trPr>
          <w:jc w:val="center"/>
        </w:trPr>
        <w:tc>
          <w:tcPr>
            <w:tcW w:w="4876" w:type="dxa"/>
            <w:tcBorders>
              <w:top w:val="nil"/>
              <w:left w:val="nil"/>
              <w:bottom w:val="nil"/>
              <w:right w:val="nil"/>
            </w:tcBorders>
          </w:tcPr>
          <w:p w14:paraId="6D5E2423" w14:textId="77777777" w:rsidR="007262BB" w:rsidRPr="00787C43" w:rsidRDefault="007262BB" w:rsidP="007B3812">
            <w:pPr>
              <w:pStyle w:val="Normal6a"/>
            </w:pPr>
            <w:r w:rsidRPr="00787C43">
              <w:t>6.</w:t>
            </w:r>
            <w:r w:rsidRPr="00787C43">
              <w:tab/>
              <w:t xml:space="preserve">fordert die </w:t>
            </w:r>
            <w:r w:rsidRPr="00787C43">
              <w:rPr>
                <w:b/>
                <w:i/>
              </w:rPr>
              <w:t>Kommission</w:t>
            </w:r>
            <w:r w:rsidRPr="00787C43">
              <w:t xml:space="preserve"> nachdrücklich auf, für einen umfassenden Zugang zu einer </w:t>
            </w:r>
            <w:r w:rsidRPr="00787C43">
              <w:rPr>
                <w:b/>
                <w:i/>
              </w:rPr>
              <w:t>geschlechtsspezifischen</w:t>
            </w:r>
            <w:r w:rsidRPr="00787C43">
              <w:t xml:space="preserve"> Gesundheitsversorgung für Frauen und Mädchen zu sorgen;</w:t>
            </w:r>
          </w:p>
        </w:tc>
        <w:tc>
          <w:tcPr>
            <w:tcW w:w="4876" w:type="dxa"/>
            <w:tcBorders>
              <w:top w:val="nil"/>
              <w:left w:val="nil"/>
              <w:bottom w:val="nil"/>
              <w:right w:val="nil"/>
            </w:tcBorders>
          </w:tcPr>
          <w:p w14:paraId="4F9D4CD9" w14:textId="77777777" w:rsidR="007262BB" w:rsidRPr="00787C43" w:rsidRDefault="007262BB" w:rsidP="007B3812">
            <w:pPr>
              <w:pStyle w:val="Normal6a"/>
            </w:pPr>
            <w:r w:rsidRPr="00787C43">
              <w:t>6.</w:t>
            </w:r>
            <w:r w:rsidRPr="00787C43">
              <w:tab/>
              <w:t xml:space="preserve">fordert die </w:t>
            </w:r>
            <w:r w:rsidRPr="00787C43">
              <w:rPr>
                <w:b/>
                <w:i/>
              </w:rPr>
              <w:t>Mitgliedstaaten</w:t>
            </w:r>
            <w:r w:rsidRPr="00787C43">
              <w:t xml:space="preserve"> nachdrücklich auf, für einen umfassenden Zugang zu einer Gesundheitsversorgung für Frauen und Mädchen zu sorgen;</w:t>
            </w:r>
          </w:p>
        </w:tc>
      </w:tr>
    </w:tbl>
    <w:p w14:paraId="0EA564F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7A1FE58B" w14:textId="77777777" w:rsidR="007262BB" w:rsidRPr="00787C43" w:rsidRDefault="007262BB" w:rsidP="007262BB">
      <w:r w:rsidRPr="00787C43">
        <w:rPr>
          <w:rStyle w:val="HideTWBExt"/>
        </w:rPr>
        <w:t>&lt;/Amend&gt;</w:t>
      </w:r>
    </w:p>
    <w:p w14:paraId="4A4EA6F7"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361</w:t>
      </w:r>
      <w:r w:rsidRPr="00787C43">
        <w:rPr>
          <w:rStyle w:val="HideTWBExt"/>
        </w:rPr>
        <w:t>&lt;/NumAm&gt;</w:t>
      </w:r>
    </w:p>
    <w:p w14:paraId="46681CE2" w14:textId="77777777" w:rsidR="007262BB" w:rsidRPr="00787C43" w:rsidRDefault="007262BB" w:rsidP="007262BB">
      <w:pPr>
        <w:pStyle w:val="NormalBold"/>
      </w:pPr>
      <w:r w:rsidRPr="00787C43">
        <w:rPr>
          <w:rStyle w:val="HideTWBExt"/>
          <w:b w:val="0"/>
        </w:rPr>
        <w:lastRenderedPageBreak/>
        <w:t>&lt;RepeatBlock-By&gt;&lt;Members&gt;</w:t>
      </w:r>
      <w:r w:rsidRPr="00787C43">
        <w:t>Sirpa Pietikäinen</w:t>
      </w:r>
      <w:r w:rsidRPr="00787C43">
        <w:rPr>
          <w:rStyle w:val="HideTWBExt"/>
          <w:b w:val="0"/>
        </w:rPr>
        <w:t>&lt;/Members&gt;</w:t>
      </w:r>
    </w:p>
    <w:p w14:paraId="2328EB10" w14:textId="77777777" w:rsidR="007262BB" w:rsidRPr="00787C43" w:rsidRDefault="007262BB" w:rsidP="007262BB">
      <w:pPr>
        <w:pStyle w:val="NormalBold"/>
      </w:pPr>
      <w:r w:rsidRPr="00787C43">
        <w:rPr>
          <w:rStyle w:val="HideTWBExt"/>
          <w:b w:val="0"/>
        </w:rPr>
        <w:t>&lt;/RepeatBlock-By&gt;</w:t>
      </w:r>
    </w:p>
    <w:p w14:paraId="73CE79EF"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328BDB5" w14:textId="77777777" w:rsidR="007262BB" w:rsidRPr="00787C43" w:rsidRDefault="007262BB" w:rsidP="007262BB">
      <w:pPr>
        <w:pStyle w:val="NormalBold"/>
      </w:pPr>
      <w:r w:rsidRPr="00787C43">
        <w:rPr>
          <w:rStyle w:val="HideTWBExt"/>
        </w:rPr>
        <w:t>&lt;Article&gt;</w:t>
      </w:r>
      <w:r w:rsidRPr="00787C43">
        <w:t>Ziffer 6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CBC4982" w14:textId="77777777" w:rsidTr="007B3812">
        <w:trPr>
          <w:trHeight w:hRule="exact" w:val="240"/>
          <w:jc w:val="center"/>
        </w:trPr>
        <w:tc>
          <w:tcPr>
            <w:tcW w:w="9752" w:type="dxa"/>
            <w:gridSpan w:val="2"/>
            <w:tcBorders>
              <w:top w:val="nil"/>
              <w:left w:val="nil"/>
              <w:bottom w:val="nil"/>
              <w:right w:val="nil"/>
            </w:tcBorders>
          </w:tcPr>
          <w:p w14:paraId="5D02BA92" w14:textId="77777777" w:rsidR="007262BB" w:rsidRPr="00787C43" w:rsidRDefault="007262BB" w:rsidP="007B3812"/>
        </w:tc>
      </w:tr>
      <w:tr w:rsidR="007262BB" w:rsidRPr="00787C43" w14:paraId="46F36ADF" w14:textId="77777777" w:rsidTr="007B3812">
        <w:trPr>
          <w:trHeight w:val="240"/>
          <w:jc w:val="center"/>
        </w:trPr>
        <w:tc>
          <w:tcPr>
            <w:tcW w:w="4876" w:type="dxa"/>
            <w:tcBorders>
              <w:top w:val="nil"/>
              <w:left w:val="nil"/>
              <w:bottom w:val="nil"/>
              <w:right w:val="nil"/>
            </w:tcBorders>
          </w:tcPr>
          <w:p w14:paraId="6E5CCB3A"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8ED6973" w14:textId="77777777" w:rsidR="007262BB" w:rsidRPr="00787C43" w:rsidRDefault="007262BB" w:rsidP="007B3812">
            <w:pPr>
              <w:pStyle w:val="AmColumnHeading"/>
            </w:pPr>
            <w:r w:rsidRPr="00787C43">
              <w:t>Geänderter Text</w:t>
            </w:r>
          </w:p>
        </w:tc>
      </w:tr>
      <w:tr w:rsidR="007262BB" w:rsidRPr="00787C43" w14:paraId="3132FD29" w14:textId="77777777" w:rsidTr="007B3812">
        <w:trPr>
          <w:jc w:val="center"/>
        </w:trPr>
        <w:tc>
          <w:tcPr>
            <w:tcW w:w="4876" w:type="dxa"/>
            <w:tcBorders>
              <w:top w:val="nil"/>
              <w:left w:val="nil"/>
              <w:bottom w:val="nil"/>
              <w:right w:val="nil"/>
            </w:tcBorders>
          </w:tcPr>
          <w:p w14:paraId="0357BDDD" w14:textId="77777777" w:rsidR="007262BB" w:rsidRPr="00787C43" w:rsidRDefault="007262BB" w:rsidP="007B3812">
            <w:pPr>
              <w:pStyle w:val="Normal6a"/>
            </w:pPr>
          </w:p>
        </w:tc>
        <w:tc>
          <w:tcPr>
            <w:tcW w:w="4876" w:type="dxa"/>
            <w:tcBorders>
              <w:top w:val="nil"/>
              <w:left w:val="nil"/>
              <w:bottom w:val="nil"/>
              <w:right w:val="nil"/>
            </w:tcBorders>
          </w:tcPr>
          <w:p w14:paraId="581B7A63" w14:textId="77777777" w:rsidR="007262BB" w:rsidRPr="00787C43" w:rsidRDefault="007262BB" w:rsidP="007B3812">
            <w:pPr>
              <w:pStyle w:val="Normal6a"/>
            </w:pPr>
            <w:r w:rsidRPr="00787C43">
              <w:rPr>
                <w:b/>
                <w:i/>
              </w:rPr>
              <w:t>6a.</w:t>
            </w:r>
            <w:r w:rsidRPr="00787C43">
              <w:tab/>
            </w:r>
            <w:r w:rsidRPr="00787C43">
              <w:rPr>
                <w:b/>
                <w:i/>
              </w:rPr>
              <w:t>fordert die Kommission auf, auf den zwischenzeitlich gewonnenen Erkenntnissen über die biologischen Unterschiede zwischen Frauen und Männern, die sich auf die Behandlungsergebnisse auswirken, aufzubauen, indem sie die Erhebung von umfassenderen und hochwertigeren aufgeschlüsselten Daten zur Ermittlung von ansonsten in der Bevölkerung nicht erkennbaren gesundheitlichen Unterschieden unterstützt, bei Bestehen von Unterschieden Gesundheitsmaßnahmen entwickelt und Gesundheitsergebnisse in stark gefährdeten Bevölkerungsgruppen überwacht, für eine stärkere Einbeziehung von Frauen in klinische Studien zur besseren Berücksichtigung der Unterschiede zwischen Männern und Frauen beim Erscheinungsbild von Krankheiten sorgt, schwangeren und stillenden Frauen besondere Aufmerksamkeit schenkt, die Einrichtung einer EU-weiten Datenbank für den Austausch geschlechtsspezifischer klinischer Studiendaten zur Förderung von Transparenz und interinstitutioneller Zusammenarbeit unterstützt, die Entwicklung von Verzeichnissen über die Exposition während der Schwangerschaft zur Erhebung von Sicherheitsdaten aus der realen Praxis fördert und den nationalen Zentren für Pharmakovigilanz Bericht erstattet;</w:t>
            </w:r>
          </w:p>
        </w:tc>
      </w:tr>
    </w:tbl>
    <w:p w14:paraId="0C26D588"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48DA6865" w14:textId="77777777" w:rsidR="007262BB" w:rsidRPr="00787C43" w:rsidRDefault="007262BB" w:rsidP="007262BB">
      <w:r w:rsidRPr="00787C43">
        <w:rPr>
          <w:rStyle w:val="HideTWBExt"/>
        </w:rPr>
        <w:t>&lt;/Amend&gt;</w:t>
      </w:r>
    </w:p>
    <w:p w14:paraId="2EB290DC"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362</w:t>
      </w:r>
      <w:r w:rsidRPr="00787C43">
        <w:rPr>
          <w:rStyle w:val="HideTWBExt"/>
        </w:rPr>
        <w:t>&lt;/NumAm&gt;</w:t>
      </w:r>
    </w:p>
    <w:p w14:paraId="136C10C1" w14:textId="77777777" w:rsidR="007262BB" w:rsidRPr="00787C43" w:rsidRDefault="007262BB" w:rsidP="007262BB">
      <w:pPr>
        <w:pStyle w:val="NormalBold"/>
      </w:pPr>
      <w:r w:rsidRPr="00787C43">
        <w:rPr>
          <w:rStyle w:val="HideTWBExt"/>
          <w:b w:val="0"/>
        </w:rPr>
        <w:t>&lt;RepeatBlock-By&gt;&lt;Members&gt;</w:t>
      </w:r>
      <w:r w:rsidRPr="00787C43">
        <w:t>Giusi Princi</w:t>
      </w:r>
      <w:r w:rsidRPr="00787C43">
        <w:rPr>
          <w:rStyle w:val="HideTWBExt"/>
          <w:b w:val="0"/>
        </w:rPr>
        <w:t>&lt;/Members&gt;</w:t>
      </w:r>
    </w:p>
    <w:p w14:paraId="33CB84DF" w14:textId="77777777" w:rsidR="007262BB" w:rsidRPr="00787C43" w:rsidRDefault="007262BB" w:rsidP="007262BB">
      <w:pPr>
        <w:pStyle w:val="NormalBold"/>
      </w:pPr>
      <w:r w:rsidRPr="00787C43">
        <w:rPr>
          <w:rStyle w:val="HideTWBExt"/>
          <w:b w:val="0"/>
        </w:rPr>
        <w:t>&lt;/RepeatBlock-By&gt;</w:t>
      </w:r>
    </w:p>
    <w:p w14:paraId="21B520CD" w14:textId="77777777" w:rsidR="007262BB" w:rsidRPr="00787C43" w:rsidRDefault="007262BB" w:rsidP="007262BB">
      <w:pPr>
        <w:pStyle w:val="NormalBold"/>
      </w:pPr>
      <w:r w:rsidRPr="00787C43">
        <w:rPr>
          <w:rStyle w:val="HideTWBExt"/>
        </w:rPr>
        <w:lastRenderedPageBreak/>
        <w:t>&lt;DocAmend&gt;</w:t>
      </w:r>
      <w:r w:rsidRPr="00787C43">
        <w:t>Entschließungsantrag</w:t>
      </w:r>
      <w:r w:rsidRPr="00787C43">
        <w:rPr>
          <w:rStyle w:val="HideTWBExt"/>
        </w:rPr>
        <w:t>&lt;/DocAmend&gt;</w:t>
      </w:r>
    </w:p>
    <w:p w14:paraId="3CB81E62" w14:textId="77777777" w:rsidR="007262BB" w:rsidRPr="00787C43" w:rsidRDefault="007262BB" w:rsidP="007262BB">
      <w:pPr>
        <w:pStyle w:val="NormalBold"/>
      </w:pPr>
      <w:r w:rsidRPr="00787C43">
        <w:rPr>
          <w:rStyle w:val="HideTWBExt"/>
        </w:rPr>
        <w:t>&lt;Article&gt;</w:t>
      </w:r>
      <w:r w:rsidRPr="00787C43">
        <w:t>Ziffer 6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41F16C6" w14:textId="77777777" w:rsidTr="007B3812">
        <w:trPr>
          <w:trHeight w:hRule="exact" w:val="240"/>
          <w:jc w:val="center"/>
        </w:trPr>
        <w:tc>
          <w:tcPr>
            <w:tcW w:w="9752" w:type="dxa"/>
            <w:gridSpan w:val="2"/>
            <w:tcBorders>
              <w:top w:val="nil"/>
              <w:left w:val="nil"/>
              <w:bottom w:val="nil"/>
              <w:right w:val="nil"/>
            </w:tcBorders>
          </w:tcPr>
          <w:p w14:paraId="7E725B22" w14:textId="77777777" w:rsidR="007262BB" w:rsidRPr="00787C43" w:rsidRDefault="007262BB" w:rsidP="007B3812"/>
        </w:tc>
      </w:tr>
      <w:tr w:rsidR="007262BB" w:rsidRPr="00787C43" w14:paraId="0F3A2DD9" w14:textId="77777777" w:rsidTr="007B3812">
        <w:trPr>
          <w:trHeight w:val="240"/>
          <w:jc w:val="center"/>
        </w:trPr>
        <w:tc>
          <w:tcPr>
            <w:tcW w:w="4876" w:type="dxa"/>
            <w:tcBorders>
              <w:top w:val="nil"/>
              <w:left w:val="nil"/>
              <w:bottom w:val="nil"/>
              <w:right w:val="nil"/>
            </w:tcBorders>
          </w:tcPr>
          <w:p w14:paraId="37B9614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DD6A9BA" w14:textId="77777777" w:rsidR="007262BB" w:rsidRPr="00787C43" w:rsidRDefault="007262BB" w:rsidP="007B3812">
            <w:pPr>
              <w:pStyle w:val="AmColumnHeading"/>
            </w:pPr>
            <w:r w:rsidRPr="00787C43">
              <w:t>Geänderter Text</w:t>
            </w:r>
          </w:p>
        </w:tc>
      </w:tr>
      <w:tr w:rsidR="007262BB" w:rsidRPr="00787C43" w14:paraId="2E05656C" w14:textId="77777777" w:rsidTr="007B3812">
        <w:trPr>
          <w:jc w:val="center"/>
        </w:trPr>
        <w:tc>
          <w:tcPr>
            <w:tcW w:w="4876" w:type="dxa"/>
            <w:tcBorders>
              <w:top w:val="nil"/>
              <w:left w:val="nil"/>
              <w:bottom w:val="nil"/>
              <w:right w:val="nil"/>
            </w:tcBorders>
          </w:tcPr>
          <w:p w14:paraId="45FD992D" w14:textId="77777777" w:rsidR="007262BB" w:rsidRPr="00787C43" w:rsidRDefault="007262BB" w:rsidP="007B3812">
            <w:pPr>
              <w:pStyle w:val="Normal6a"/>
            </w:pPr>
          </w:p>
        </w:tc>
        <w:tc>
          <w:tcPr>
            <w:tcW w:w="4876" w:type="dxa"/>
            <w:tcBorders>
              <w:top w:val="nil"/>
              <w:left w:val="nil"/>
              <w:bottom w:val="nil"/>
              <w:right w:val="nil"/>
            </w:tcBorders>
          </w:tcPr>
          <w:p w14:paraId="2CEA27CB" w14:textId="77777777" w:rsidR="007262BB" w:rsidRPr="00787C43" w:rsidRDefault="007262BB" w:rsidP="007B3812">
            <w:pPr>
              <w:pStyle w:val="Normal6a"/>
            </w:pPr>
            <w:r w:rsidRPr="00787C43">
              <w:rPr>
                <w:b/>
                <w:i/>
              </w:rPr>
              <w:t>6a.</w:t>
            </w:r>
            <w:r w:rsidRPr="00787C43">
              <w:tab/>
            </w:r>
            <w:r w:rsidRPr="00787C43">
              <w:rPr>
                <w:b/>
                <w:i/>
              </w:rPr>
              <w:t>fordert die Kommission nachdrücklich auf, dafür zu sorgen, dass bei der neuen Gleichstellungsstrategie die Gleichstellung der Geschlechter im Bereich der öffentlichen Gesundheit stärker im Mittelpunkt steht, und spezifische Maßnahmen zu ergreifen, um bestehende Unterschiede zu beseitigen, wobei besonderes Augenmerk auf Krankheiten zu legen ist, von denen Frauen im Vergleich zu Männern unverhältnismäßig stark betroffen sind, wie etwa Herz-Kreislauf-Erkrankungen;</w:t>
            </w:r>
          </w:p>
        </w:tc>
      </w:tr>
    </w:tbl>
    <w:p w14:paraId="2010AF7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B270EF0" w14:textId="77777777" w:rsidR="007262BB" w:rsidRPr="00787C43" w:rsidRDefault="007262BB" w:rsidP="007262BB">
      <w:r w:rsidRPr="00787C43">
        <w:rPr>
          <w:rStyle w:val="HideTWBExt"/>
        </w:rPr>
        <w:t>&lt;/Amend&gt;</w:t>
      </w:r>
    </w:p>
    <w:p w14:paraId="4F88ED8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363</w:t>
      </w:r>
      <w:r w:rsidRPr="00787C43">
        <w:rPr>
          <w:rStyle w:val="HideTWBExt"/>
        </w:rPr>
        <w:t>&lt;/NumAm&gt;</w:t>
      </w:r>
    </w:p>
    <w:p w14:paraId="530D1AC6" w14:textId="77777777" w:rsidR="007262BB" w:rsidRPr="00787C43" w:rsidRDefault="007262BB" w:rsidP="007262BB">
      <w:pPr>
        <w:pStyle w:val="NormalBold"/>
      </w:pPr>
      <w:r w:rsidRPr="00787C43">
        <w:rPr>
          <w:rStyle w:val="HideTWBExt"/>
          <w:b w:val="0"/>
        </w:rPr>
        <w:t>&lt;RepeatBlock-By&gt;&lt;Members&gt;</w:t>
      </w:r>
      <w:r w:rsidRPr="00787C43">
        <w:t>Margarita de la Pisa Carrión, Viktória Ferenc, Mireia Borrás Pabón</w:t>
      </w:r>
      <w:r w:rsidRPr="00787C43">
        <w:rPr>
          <w:rStyle w:val="HideTWBExt"/>
          <w:b w:val="0"/>
        </w:rPr>
        <w:t>&lt;/Members&gt;</w:t>
      </w:r>
    </w:p>
    <w:p w14:paraId="38C909C1" w14:textId="77777777" w:rsidR="007262BB" w:rsidRPr="00787C43" w:rsidRDefault="007262BB" w:rsidP="007262BB">
      <w:pPr>
        <w:pStyle w:val="NormalBold"/>
      </w:pPr>
      <w:r w:rsidRPr="00787C43">
        <w:rPr>
          <w:rStyle w:val="HideTWBExt"/>
          <w:b w:val="0"/>
        </w:rPr>
        <w:t>&lt;/RepeatBlock-By&gt;</w:t>
      </w:r>
    </w:p>
    <w:p w14:paraId="1387F334"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189CD4F" w14:textId="77777777" w:rsidR="007262BB" w:rsidRPr="00787C43" w:rsidRDefault="007262BB" w:rsidP="007262BB">
      <w:pPr>
        <w:pStyle w:val="NormalBold"/>
      </w:pPr>
      <w:r w:rsidRPr="00787C43">
        <w:rPr>
          <w:rStyle w:val="HideTWBExt"/>
        </w:rPr>
        <w:t>&lt;Article&gt;</w:t>
      </w:r>
      <w:r w:rsidRPr="00787C43">
        <w:t>Ziffer 6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200C216" w14:textId="77777777" w:rsidTr="007B3812">
        <w:trPr>
          <w:trHeight w:hRule="exact" w:val="240"/>
          <w:jc w:val="center"/>
        </w:trPr>
        <w:tc>
          <w:tcPr>
            <w:tcW w:w="9752" w:type="dxa"/>
            <w:gridSpan w:val="2"/>
            <w:tcBorders>
              <w:top w:val="nil"/>
              <w:left w:val="nil"/>
              <w:bottom w:val="nil"/>
              <w:right w:val="nil"/>
            </w:tcBorders>
          </w:tcPr>
          <w:p w14:paraId="7E962B1C" w14:textId="77777777" w:rsidR="007262BB" w:rsidRPr="00787C43" w:rsidRDefault="007262BB" w:rsidP="007B3812"/>
        </w:tc>
      </w:tr>
      <w:tr w:rsidR="007262BB" w:rsidRPr="00787C43" w14:paraId="435AD300" w14:textId="77777777" w:rsidTr="007B3812">
        <w:trPr>
          <w:trHeight w:val="240"/>
          <w:jc w:val="center"/>
        </w:trPr>
        <w:tc>
          <w:tcPr>
            <w:tcW w:w="4876" w:type="dxa"/>
            <w:tcBorders>
              <w:top w:val="nil"/>
              <w:left w:val="nil"/>
              <w:bottom w:val="nil"/>
              <w:right w:val="nil"/>
            </w:tcBorders>
          </w:tcPr>
          <w:p w14:paraId="5222BC0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9934F6D" w14:textId="77777777" w:rsidR="007262BB" w:rsidRPr="00787C43" w:rsidRDefault="007262BB" w:rsidP="007B3812">
            <w:pPr>
              <w:pStyle w:val="AmColumnHeading"/>
            </w:pPr>
            <w:r w:rsidRPr="00787C43">
              <w:t>Geänderter Text</w:t>
            </w:r>
          </w:p>
        </w:tc>
      </w:tr>
      <w:tr w:rsidR="007262BB" w:rsidRPr="00787C43" w14:paraId="62C29E04" w14:textId="77777777" w:rsidTr="007B3812">
        <w:trPr>
          <w:jc w:val="center"/>
        </w:trPr>
        <w:tc>
          <w:tcPr>
            <w:tcW w:w="4876" w:type="dxa"/>
            <w:tcBorders>
              <w:top w:val="nil"/>
              <w:left w:val="nil"/>
              <w:bottom w:val="nil"/>
              <w:right w:val="nil"/>
            </w:tcBorders>
          </w:tcPr>
          <w:p w14:paraId="0E5D8F01" w14:textId="77777777" w:rsidR="007262BB" w:rsidRPr="00787C43" w:rsidRDefault="007262BB" w:rsidP="007B3812">
            <w:pPr>
              <w:pStyle w:val="Normal6a"/>
            </w:pPr>
          </w:p>
        </w:tc>
        <w:tc>
          <w:tcPr>
            <w:tcW w:w="4876" w:type="dxa"/>
            <w:tcBorders>
              <w:top w:val="nil"/>
              <w:left w:val="nil"/>
              <w:bottom w:val="nil"/>
              <w:right w:val="nil"/>
            </w:tcBorders>
          </w:tcPr>
          <w:p w14:paraId="3643D156" w14:textId="77777777" w:rsidR="007262BB" w:rsidRPr="00787C43" w:rsidRDefault="007262BB" w:rsidP="007B3812">
            <w:pPr>
              <w:pStyle w:val="Normal6a"/>
            </w:pPr>
            <w:r w:rsidRPr="00787C43">
              <w:rPr>
                <w:b/>
                <w:i/>
              </w:rPr>
              <w:t>6a.</w:t>
            </w:r>
            <w:r w:rsidRPr="00787C43">
              <w:tab/>
            </w:r>
            <w:r w:rsidRPr="00787C43">
              <w:rPr>
                <w:b/>
                <w:i/>
              </w:rPr>
              <w:t>fordert die Kommission auf, beim Thema Gesundheit von Frauen einen umfassenden Ansatz unter Berücksichtigung ihrer biologischen und physiologischen Besonderheiten zu verfolgen und spezifische Studien durchzuführen, die genaue Daten über die Gesundheit von Frauen liefern, damit die Maßnahmen und Dienstleistungen im Bereich der öffentlichen Gesundheit wirksam auf ihre tatsächlichen Bedürfnisse zugeschnitten werden können;</w:t>
            </w:r>
          </w:p>
        </w:tc>
      </w:tr>
    </w:tbl>
    <w:p w14:paraId="5F34EE1F"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C9FFFF8" w14:textId="77777777" w:rsidR="007262BB" w:rsidRPr="00787C43" w:rsidRDefault="007262BB" w:rsidP="007262BB">
      <w:r w:rsidRPr="00787C43">
        <w:rPr>
          <w:rStyle w:val="HideTWBExt"/>
        </w:rPr>
        <w:t>&lt;/Amend&gt;</w:t>
      </w:r>
    </w:p>
    <w:p w14:paraId="2B1EDC5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364</w:t>
      </w:r>
      <w:r w:rsidRPr="00787C43">
        <w:rPr>
          <w:rStyle w:val="HideTWBExt"/>
        </w:rPr>
        <w:t>&lt;/NumAm&gt;</w:t>
      </w:r>
    </w:p>
    <w:p w14:paraId="59F6AA66" w14:textId="77777777" w:rsidR="007262BB" w:rsidRPr="00787C43" w:rsidRDefault="007262BB" w:rsidP="007262BB">
      <w:pPr>
        <w:pStyle w:val="NormalBold"/>
      </w:pPr>
      <w:r w:rsidRPr="00787C43">
        <w:rPr>
          <w:rStyle w:val="HideTWBExt"/>
          <w:b w:val="0"/>
        </w:rPr>
        <w:lastRenderedPageBreak/>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66F3F3E1" w14:textId="77777777" w:rsidR="007262BB" w:rsidRPr="00787C43" w:rsidRDefault="007262BB" w:rsidP="007262BB">
      <w:pPr>
        <w:pStyle w:val="NormalBold"/>
      </w:pPr>
      <w:r w:rsidRPr="00787C43">
        <w:rPr>
          <w:rStyle w:val="HideTWBExt"/>
          <w:b w:val="0"/>
        </w:rPr>
        <w:t>&lt;/RepeatBlock-By&gt;</w:t>
      </w:r>
    </w:p>
    <w:p w14:paraId="37DFDD0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22E0FCF" w14:textId="77777777" w:rsidR="007262BB" w:rsidRPr="00787C43" w:rsidRDefault="007262BB" w:rsidP="007262BB">
      <w:pPr>
        <w:pStyle w:val="NormalBold"/>
      </w:pPr>
      <w:r w:rsidRPr="00787C43">
        <w:rPr>
          <w:rStyle w:val="HideTWBExt"/>
        </w:rPr>
        <w:t>&lt;Article&gt;</w:t>
      </w:r>
      <w:r w:rsidRPr="00787C43">
        <w:t>Ziffer 6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3529275" w14:textId="77777777" w:rsidTr="007B3812">
        <w:trPr>
          <w:trHeight w:hRule="exact" w:val="240"/>
          <w:jc w:val="center"/>
        </w:trPr>
        <w:tc>
          <w:tcPr>
            <w:tcW w:w="9752" w:type="dxa"/>
            <w:gridSpan w:val="2"/>
            <w:tcBorders>
              <w:top w:val="nil"/>
              <w:left w:val="nil"/>
              <w:bottom w:val="nil"/>
              <w:right w:val="nil"/>
            </w:tcBorders>
          </w:tcPr>
          <w:p w14:paraId="5C2144A0" w14:textId="77777777" w:rsidR="007262BB" w:rsidRPr="00787C43" w:rsidRDefault="007262BB" w:rsidP="007B3812"/>
        </w:tc>
      </w:tr>
      <w:tr w:rsidR="007262BB" w:rsidRPr="00787C43" w14:paraId="5353CED0" w14:textId="77777777" w:rsidTr="007B3812">
        <w:trPr>
          <w:trHeight w:val="240"/>
          <w:jc w:val="center"/>
        </w:trPr>
        <w:tc>
          <w:tcPr>
            <w:tcW w:w="4876" w:type="dxa"/>
            <w:tcBorders>
              <w:top w:val="nil"/>
              <w:left w:val="nil"/>
              <w:bottom w:val="nil"/>
              <w:right w:val="nil"/>
            </w:tcBorders>
          </w:tcPr>
          <w:p w14:paraId="11C94E4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2CD9180" w14:textId="77777777" w:rsidR="007262BB" w:rsidRPr="00787C43" w:rsidRDefault="007262BB" w:rsidP="007B3812">
            <w:pPr>
              <w:pStyle w:val="AmColumnHeading"/>
            </w:pPr>
            <w:r w:rsidRPr="00787C43">
              <w:t>Geänderter Text</w:t>
            </w:r>
          </w:p>
        </w:tc>
      </w:tr>
      <w:tr w:rsidR="007262BB" w:rsidRPr="00787C43" w14:paraId="36D1AD22" w14:textId="77777777" w:rsidTr="007B3812">
        <w:trPr>
          <w:jc w:val="center"/>
        </w:trPr>
        <w:tc>
          <w:tcPr>
            <w:tcW w:w="4876" w:type="dxa"/>
            <w:tcBorders>
              <w:top w:val="nil"/>
              <w:left w:val="nil"/>
              <w:bottom w:val="nil"/>
              <w:right w:val="nil"/>
            </w:tcBorders>
          </w:tcPr>
          <w:p w14:paraId="5131F061" w14:textId="77777777" w:rsidR="007262BB" w:rsidRPr="00787C43" w:rsidRDefault="007262BB" w:rsidP="007B3812">
            <w:pPr>
              <w:pStyle w:val="Normal6a"/>
            </w:pPr>
          </w:p>
        </w:tc>
        <w:tc>
          <w:tcPr>
            <w:tcW w:w="4876" w:type="dxa"/>
            <w:tcBorders>
              <w:top w:val="nil"/>
              <w:left w:val="nil"/>
              <w:bottom w:val="nil"/>
              <w:right w:val="nil"/>
            </w:tcBorders>
          </w:tcPr>
          <w:p w14:paraId="03DFABE2" w14:textId="77777777" w:rsidR="007262BB" w:rsidRPr="00787C43" w:rsidRDefault="007262BB" w:rsidP="007B3812">
            <w:pPr>
              <w:pStyle w:val="Normal6a"/>
            </w:pPr>
            <w:r w:rsidRPr="00787C43">
              <w:rPr>
                <w:b/>
                <w:i/>
              </w:rPr>
              <w:t>6a.</w:t>
            </w:r>
            <w:r w:rsidRPr="00787C43">
              <w:tab/>
            </w:r>
            <w:r w:rsidRPr="00787C43">
              <w:rPr>
                <w:b/>
                <w:i/>
              </w:rPr>
              <w:t>fordert die Kommission auf, Lösungen für die anhaltenden Probleme im Bereich der psychischen Gesundheit zu erarbeiten, mit denen Frauen und Mädchen sowie Gruppen, die sich in einer benachteiligten Lage befinden, konfrontiert sind, und fordert die Kommission nachdrücklich auf, die Investitionen in Gesundheitseinrichtungen in ländlichen Gebieten zu erhöhen und anpassungsfähige Lösungen wie mobile Kliniken zu entwickeln;</w:t>
            </w:r>
          </w:p>
        </w:tc>
      </w:tr>
    </w:tbl>
    <w:p w14:paraId="24EBB563"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19A6E1C" w14:textId="77777777" w:rsidR="007262BB" w:rsidRPr="00787C43" w:rsidRDefault="007262BB" w:rsidP="007262BB">
      <w:r w:rsidRPr="00787C43">
        <w:rPr>
          <w:rStyle w:val="HideTWBExt"/>
        </w:rPr>
        <w:t>&lt;/Amend&gt;</w:t>
      </w:r>
    </w:p>
    <w:p w14:paraId="609469D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365</w:t>
      </w:r>
      <w:r w:rsidRPr="00787C43">
        <w:rPr>
          <w:rStyle w:val="HideTWBExt"/>
        </w:rPr>
        <w:t>&lt;/NumAm&gt;</w:t>
      </w:r>
    </w:p>
    <w:p w14:paraId="38AE1DF3"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0ABFC4E1" w14:textId="77777777" w:rsidR="007262BB" w:rsidRPr="00787C43" w:rsidRDefault="007262BB" w:rsidP="007262BB">
      <w:pPr>
        <w:pStyle w:val="NormalBold"/>
      </w:pPr>
      <w:r w:rsidRPr="00787C43">
        <w:rPr>
          <w:rStyle w:val="HideTWBExt"/>
          <w:b w:val="0"/>
        </w:rPr>
        <w:t>&lt;/RepeatBlock-By&gt;</w:t>
      </w:r>
    </w:p>
    <w:p w14:paraId="79F097C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DFC3F75" w14:textId="77777777" w:rsidR="007262BB" w:rsidRPr="00787C43" w:rsidRDefault="007262BB" w:rsidP="007262BB">
      <w:pPr>
        <w:pStyle w:val="NormalBold"/>
      </w:pPr>
      <w:r w:rsidRPr="00787C43">
        <w:rPr>
          <w:rStyle w:val="HideTWBExt"/>
        </w:rPr>
        <w:t>&lt;Article&gt;</w:t>
      </w:r>
      <w:r w:rsidRPr="00787C43">
        <w:t>Ziffer 6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C182B79" w14:textId="77777777" w:rsidTr="007B3812">
        <w:trPr>
          <w:trHeight w:hRule="exact" w:val="240"/>
          <w:jc w:val="center"/>
        </w:trPr>
        <w:tc>
          <w:tcPr>
            <w:tcW w:w="9752" w:type="dxa"/>
            <w:gridSpan w:val="2"/>
            <w:tcBorders>
              <w:top w:val="nil"/>
              <w:left w:val="nil"/>
              <w:bottom w:val="nil"/>
              <w:right w:val="nil"/>
            </w:tcBorders>
          </w:tcPr>
          <w:p w14:paraId="711B36F4" w14:textId="77777777" w:rsidR="007262BB" w:rsidRPr="00787C43" w:rsidRDefault="007262BB" w:rsidP="007B3812"/>
        </w:tc>
      </w:tr>
      <w:tr w:rsidR="007262BB" w:rsidRPr="00787C43" w14:paraId="6B69A079" w14:textId="77777777" w:rsidTr="007B3812">
        <w:trPr>
          <w:trHeight w:val="240"/>
          <w:jc w:val="center"/>
        </w:trPr>
        <w:tc>
          <w:tcPr>
            <w:tcW w:w="4876" w:type="dxa"/>
            <w:tcBorders>
              <w:top w:val="nil"/>
              <w:left w:val="nil"/>
              <w:bottom w:val="nil"/>
              <w:right w:val="nil"/>
            </w:tcBorders>
          </w:tcPr>
          <w:p w14:paraId="06488C1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2833EF22" w14:textId="77777777" w:rsidR="007262BB" w:rsidRPr="00787C43" w:rsidRDefault="007262BB" w:rsidP="007B3812">
            <w:pPr>
              <w:pStyle w:val="AmColumnHeading"/>
            </w:pPr>
            <w:r w:rsidRPr="00787C43">
              <w:t>Geänderter Text</w:t>
            </w:r>
          </w:p>
        </w:tc>
      </w:tr>
      <w:tr w:rsidR="007262BB" w:rsidRPr="00787C43" w14:paraId="149DDA34" w14:textId="77777777" w:rsidTr="007B3812">
        <w:trPr>
          <w:jc w:val="center"/>
        </w:trPr>
        <w:tc>
          <w:tcPr>
            <w:tcW w:w="4876" w:type="dxa"/>
            <w:tcBorders>
              <w:top w:val="nil"/>
              <w:left w:val="nil"/>
              <w:bottom w:val="nil"/>
              <w:right w:val="nil"/>
            </w:tcBorders>
          </w:tcPr>
          <w:p w14:paraId="4E3E39D7" w14:textId="77777777" w:rsidR="007262BB" w:rsidRPr="00787C43" w:rsidRDefault="007262BB" w:rsidP="007B3812">
            <w:pPr>
              <w:pStyle w:val="Normal6a"/>
            </w:pPr>
          </w:p>
        </w:tc>
        <w:tc>
          <w:tcPr>
            <w:tcW w:w="4876" w:type="dxa"/>
            <w:tcBorders>
              <w:top w:val="nil"/>
              <w:left w:val="nil"/>
              <w:bottom w:val="nil"/>
              <w:right w:val="nil"/>
            </w:tcBorders>
          </w:tcPr>
          <w:p w14:paraId="443DDEEC" w14:textId="77777777" w:rsidR="007262BB" w:rsidRPr="00787C43" w:rsidRDefault="007262BB" w:rsidP="007B3812">
            <w:pPr>
              <w:pStyle w:val="Normal6a"/>
            </w:pPr>
            <w:r w:rsidRPr="00787C43">
              <w:rPr>
                <w:b/>
                <w:i/>
              </w:rPr>
              <w:t>6a.</w:t>
            </w:r>
            <w:r w:rsidRPr="00787C43">
              <w:tab/>
            </w:r>
            <w:r w:rsidRPr="00787C43">
              <w:rPr>
                <w:b/>
                <w:i/>
              </w:rPr>
              <w:t>fordert die Kommission auf, dafür zu sorgen, dass mit der neuen Gleichstellungsstrategie ein ausgewogenes Verhältnis von Frauen und Männern im Bereich der öffentlichen Gesundheit stärker in den Mittelpunkt gerückt wird und bestehende Unterschiede, insbesondere im Bereich der Herz-Kreislauf-Erkrankungen, von denen Frauen im Vergleich zu Männern unverhältnismäßig stark betroffen sind, beseitigt werden;</w:t>
            </w:r>
          </w:p>
        </w:tc>
      </w:tr>
    </w:tbl>
    <w:p w14:paraId="06C8C7E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FA96F36" w14:textId="77777777" w:rsidR="007262BB" w:rsidRPr="00787C43" w:rsidRDefault="007262BB" w:rsidP="007262BB">
      <w:r w:rsidRPr="00787C43">
        <w:rPr>
          <w:rStyle w:val="HideTWBExt"/>
        </w:rPr>
        <w:lastRenderedPageBreak/>
        <w:t>&lt;/Amend&gt;</w:t>
      </w:r>
    </w:p>
    <w:p w14:paraId="7AB0EE51"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366</w:t>
      </w:r>
      <w:r w:rsidRPr="00787C43">
        <w:rPr>
          <w:rStyle w:val="HideTWBExt"/>
        </w:rPr>
        <w:t>&lt;/NumAm&gt;</w:t>
      </w:r>
    </w:p>
    <w:p w14:paraId="70B38E9C" w14:textId="77777777" w:rsidR="007262BB" w:rsidRPr="00787C43" w:rsidRDefault="007262BB" w:rsidP="007262BB">
      <w:pPr>
        <w:pStyle w:val="NormalBold"/>
      </w:pPr>
      <w:r w:rsidRPr="00787C43">
        <w:rPr>
          <w:rStyle w:val="HideTWBExt"/>
          <w:b w:val="0"/>
        </w:rPr>
        <w:t>&lt;RepeatBlock-By&gt;&lt;Members&gt;</w:t>
      </w:r>
      <w:r w:rsidRPr="00787C43">
        <w:t>Ewa Kopacz, Elżbieta Katarzyna Łukacijewska, Mirosława Nykiel, Jagna Marczułajtis-Walczak</w:t>
      </w:r>
      <w:r w:rsidRPr="00787C43">
        <w:rPr>
          <w:rStyle w:val="HideTWBExt"/>
          <w:b w:val="0"/>
        </w:rPr>
        <w:t>&lt;/Members&gt;</w:t>
      </w:r>
    </w:p>
    <w:p w14:paraId="3372FA2C" w14:textId="77777777" w:rsidR="007262BB" w:rsidRPr="00787C43" w:rsidRDefault="007262BB" w:rsidP="007262BB">
      <w:pPr>
        <w:pStyle w:val="NormalBold"/>
      </w:pPr>
      <w:r w:rsidRPr="00787C43">
        <w:rPr>
          <w:rStyle w:val="HideTWBExt"/>
          <w:b w:val="0"/>
        </w:rPr>
        <w:t>&lt;/RepeatBlock-By&gt;</w:t>
      </w:r>
    </w:p>
    <w:p w14:paraId="5CF43B6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2098D5D0" w14:textId="77777777" w:rsidR="007262BB" w:rsidRPr="00787C43" w:rsidRDefault="007262BB" w:rsidP="007262BB">
      <w:pPr>
        <w:pStyle w:val="NormalBold"/>
      </w:pPr>
      <w:r w:rsidRPr="00787C43">
        <w:rPr>
          <w:rStyle w:val="HideTWBExt"/>
        </w:rPr>
        <w:t>&lt;Article&gt;</w:t>
      </w:r>
      <w:r w:rsidRPr="00787C43">
        <w:t>Ziffer 6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5755003" w14:textId="77777777" w:rsidTr="007B3812">
        <w:trPr>
          <w:trHeight w:hRule="exact" w:val="240"/>
          <w:jc w:val="center"/>
        </w:trPr>
        <w:tc>
          <w:tcPr>
            <w:tcW w:w="9752" w:type="dxa"/>
            <w:gridSpan w:val="2"/>
            <w:tcBorders>
              <w:top w:val="nil"/>
              <w:left w:val="nil"/>
              <w:bottom w:val="nil"/>
              <w:right w:val="nil"/>
            </w:tcBorders>
          </w:tcPr>
          <w:p w14:paraId="224F40CA" w14:textId="77777777" w:rsidR="007262BB" w:rsidRPr="00787C43" w:rsidRDefault="007262BB" w:rsidP="007B3812"/>
        </w:tc>
      </w:tr>
      <w:tr w:rsidR="007262BB" w:rsidRPr="00787C43" w14:paraId="3E54068D" w14:textId="77777777" w:rsidTr="007B3812">
        <w:trPr>
          <w:trHeight w:val="240"/>
          <w:jc w:val="center"/>
        </w:trPr>
        <w:tc>
          <w:tcPr>
            <w:tcW w:w="4876" w:type="dxa"/>
            <w:tcBorders>
              <w:top w:val="nil"/>
              <w:left w:val="nil"/>
              <w:bottom w:val="nil"/>
              <w:right w:val="nil"/>
            </w:tcBorders>
          </w:tcPr>
          <w:p w14:paraId="108B59A3"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CFA6DD3" w14:textId="77777777" w:rsidR="007262BB" w:rsidRPr="00787C43" w:rsidRDefault="007262BB" w:rsidP="007B3812">
            <w:pPr>
              <w:pStyle w:val="AmColumnHeading"/>
            </w:pPr>
            <w:r w:rsidRPr="00787C43">
              <w:t>Geänderter Text</w:t>
            </w:r>
          </w:p>
        </w:tc>
      </w:tr>
      <w:tr w:rsidR="007262BB" w:rsidRPr="00787C43" w14:paraId="2CD04575" w14:textId="77777777" w:rsidTr="007B3812">
        <w:trPr>
          <w:jc w:val="center"/>
        </w:trPr>
        <w:tc>
          <w:tcPr>
            <w:tcW w:w="4876" w:type="dxa"/>
            <w:tcBorders>
              <w:top w:val="nil"/>
              <w:left w:val="nil"/>
              <w:bottom w:val="nil"/>
              <w:right w:val="nil"/>
            </w:tcBorders>
          </w:tcPr>
          <w:p w14:paraId="388C3354" w14:textId="77777777" w:rsidR="007262BB" w:rsidRPr="00787C43" w:rsidRDefault="007262BB" w:rsidP="007B3812">
            <w:pPr>
              <w:pStyle w:val="Normal6a"/>
            </w:pPr>
          </w:p>
        </w:tc>
        <w:tc>
          <w:tcPr>
            <w:tcW w:w="4876" w:type="dxa"/>
            <w:tcBorders>
              <w:top w:val="nil"/>
              <w:left w:val="nil"/>
              <w:bottom w:val="nil"/>
              <w:right w:val="nil"/>
            </w:tcBorders>
          </w:tcPr>
          <w:p w14:paraId="7599EAC4" w14:textId="77777777" w:rsidR="007262BB" w:rsidRPr="00787C43" w:rsidRDefault="007262BB" w:rsidP="007B3812">
            <w:pPr>
              <w:pStyle w:val="Normal6a"/>
            </w:pPr>
            <w:r w:rsidRPr="00787C43">
              <w:rPr>
                <w:b/>
                <w:i/>
              </w:rPr>
              <w:t>6a.</w:t>
            </w:r>
            <w:r w:rsidRPr="00787C43">
              <w:tab/>
            </w:r>
            <w:r w:rsidRPr="00787C43">
              <w:rPr>
                <w:b/>
                <w:i/>
              </w:rPr>
              <w:t>fordert die Kommission nachdrücklich auf, für einen umfassenden Zugang zu einer geschlechtsspezifischen psychologischen Betreuung für Frauen und Mädchen, einschließlich der Unterstützung für Familien, zu sorgen;</w:t>
            </w:r>
          </w:p>
        </w:tc>
      </w:tr>
    </w:tbl>
    <w:p w14:paraId="4D0574D7"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{PL}</w:t>
      </w:r>
      <w:r w:rsidRPr="00787C43">
        <w:t>pl</w:t>
      </w:r>
      <w:r w:rsidRPr="00787C43">
        <w:rPr>
          <w:rStyle w:val="HideTWBExt"/>
        </w:rPr>
        <w:t>&lt;/Original&gt;</w:t>
      </w:r>
    </w:p>
    <w:p w14:paraId="11E9979B" w14:textId="7B344E15" w:rsidR="007262BB" w:rsidRPr="00787C43" w:rsidRDefault="007262BB" w:rsidP="007262BB">
      <w:r w:rsidRPr="00787C43">
        <w:rPr>
          <w:rStyle w:val="HideTWBExt"/>
        </w:rPr>
        <w:t>&lt;/Amend&gt;</w:t>
      </w:r>
    </w:p>
    <w:p w14:paraId="6F20910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367</w:t>
      </w:r>
      <w:r w:rsidRPr="00787C43">
        <w:rPr>
          <w:rStyle w:val="HideTWBExt"/>
        </w:rPr>
        <w:t>&lt;/NumAm&gt;</w:t>
      </w:r>
    </w:p>
    <w:p w14:paraId="4F68089D"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651F57DC" w14:textId="77777777" w:rsidR="007262BB" w:rsidRPr="00787C43" w:rsidRDefault="007262BB" w:rsidP="007262BB">
      <w:pPr>
        <w:pStyle w:val="NormalBold"/>
      </w:pPr>
      <w:r w:rsidRPr="00787C43">
        <w:rPr>
          <w:rStyle w:val="HideTWBExt"/>
          <w:b w:val="0"/>
        </w:rPr>
        <w:t>&lt;/RepeatBlock-By&gt;</w:t>
      </w:r>
    </w:p>
    <w:p w14:paraId="7E7A712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A54DEE2" w14:textId="77777777" w:rsidR="007262BB" w:rsidRPr="00787C43" w:rsidRDefault="007262BB" w:rsidP="007262BB">
      <w:pPr>
        <w:pStyle w:val="NormalBold"/>
      </w:pPr>
      <w:r w:rsidRPr="00787C43">
        <w:rPr>
          <w:rStyle w:val="HideTWBExt"/>
        </w:rPr>
        <w:t>&lt;Article&gt;</w:t>
      </w:r>
      <w:r w:rsidRPr="00787C43">
        <w:t>Ziffer 6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EDC0F3D" w14:textId="77777777" w:rsidTr="007B3812">
        <w:trPr>
          <w:trHeight w:hRule="exact" w:val="240"/>
          <w:jc w:val="center"/>
        </w:trPr>
        <w:tc>
          <w:tcPr>
            <w:tcW w:w="9752" w:type="dxa"/>
            <w:gridSpan w:val="2"/>
            <w:tcBorders>
              <w:top w:val="nil"/>
              <w:left w:val="nil"/>
              <w:bottom w:val="nil"/>
              <w:right w:val="nil"/>
            </w:tcBorders>
          </w:tcPr>
          <w:p w14:paraId="64F7509A" w14:textId="77777777" w:rsidR="007262BB" w:rsidRPr="00787C43" w:rsidRDefault="007262BB" w:rsidP="007B3812"/>
        </w:tc>
      </w:tr>
      <w:tr w:rsidR="007262BB" w:rsidRPr="00787C43" w14:paraId="47E117A4" w14:textId="77777777" w:rsidTr="007B3812">
        <w:trPr>
          <w:trHeight w:val="240"/>
          <w:jc w:val="center"/>
        </w:trPr>
        <w:tc>
          <w:tcPr>
            <w:tcW w:w="4876" w:type="dxa"/>
            <w:tcBorders>
              <w:top w:val="nil"/>
              <w:left w:val="nil"/>
              <w:bottom w:val="nil"/>
              <w:right w:val="nil"/>
            </w:tcBorders>
          </w:tcPr>
          <w:p w14:paraId="5B419B8F"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EF99549" w14:textId="77777777" w:rsidR="007262BB" w:rsidRPr="00787C43" w:rsidRDefault="007262BB" w:rsidP="007B3812">
            <w:pPr>
              <w:pStyle w:val="AmColumnHeading"/>
            </w:pPr>
            <w:r w:rsidRPr="00787C43">
              <w:t>Geänderter Text</w:t>
            </w:r>
          </w:p>
        </w:tc>
      </w:tr>
      <w:tr w:rsidR="007262BB" w:rsidRPr="00787C43" w14:paraId="3BFFB004" w14:textId="77777777" w:rsidTr="007B3812">
        <w:trPr>
          <w:jc w:val="center"/>
        </w:trPr>
        <w:tc>
          <w:tcPr>
            <w:tcW w:w="4876" w:type="dxa"/>
            <w:tcBorders>
              <w:top w:val="nil"/>
              <w:left w:val="nil"/>
              <w:bottom w:val="nil"/>
              <w:right w:val="nil"/>
            </w:tcBorders>
          </w:tcPr>
          <w:p w14:paraId="2154CDD0" w14:textId="77777777" w:rsidR="007262BB" w:rsidRPr="00787C43" w:rsidRDefault="007262BB" w:rsidP="007B3812">
            <w:pPr>
              <w:pStyle w:val="Normal6a"/>
            </w:pPr>
          </w:p>
        </w:tc>
        <w:tc>
          <w:tcPr>
            <w:tcW w:w="4876" w:type="dxa"/>
            <w:tcBorders>
              <w:top w:val="nil"/>
              <w:left w:val="nil"/>
              <w:bottom w:val="nil"/>
              <w:right w:val="nil"/>
            </w:tcBorders>
          </w:tcPr>
          <w:p w14:paraId="4D68793B" w14:textId="77777777" w:rsidR="007262BB" w:rsidRPr="00787C43" w:rsidRDefault="007262BB" w:rsidP="007B3812">
            <w:pPr>
              <w:pStyle w:val="Normal6a"/>
            </w:pPr>
            <w:r w:rsidRPr="00787C43">
              <w:rPr>
                <w:b/>
                <w:i/>
              </w:rPr>
              <w:t>6a.</w:t>
            </w:r>
            <w:r w:rsidRPr="00787C43">
              <w:tab/>
            </w:r>
            <w:r w:rsidRPr="00787C43">
              <w:rPr>
                <w:b/>
                <w:i/>
              </w:rPr>
              <w:t>betont, dass Gesundheit ein Grundrecht ist und daher alle Frauen und Männer Zugang zu hochwertigen, erschwinglichen und zugänglichen Gesundheitsdiensten haben müssen;</w:t>
            </w:r>
          </w:p>
        </w:tc>
      </w:tr>
    </w:tbl>
    <w:p w14:paraId="5B104C4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B4B8DA0" w14:textId="77777777" w:rsidR="007262BB" w:rsidRPr="00787C43" w:rsidRDefault="007262BB" w:rsidP="007262BB">
      <w:r w:rsidRPr="00787C43">
        <w:rPr>
          <w:rStyle w:val="HideTWBExt"/>
        </w:rPr>
        <w:t>&lt;/Amend&gt;</w:t>
      </w:r>
    </w:p>
    <w:p w14:paraId="0ADF219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368</w:t>
      </w:r>
      <w:r w:rsidRPr="00787C43">
        <w:rPr>
          <w:rStyle w:val="HideTWBExt"/>
        </w:rPr>
        <w:t>&lt;/NumAm&gt;</w:t>
      </w:r>
    </w:p>
    <w:p w14:paraId="2D188FD3" w14:textId="77777777" w:rsidR="007262BB" w:rsidRPr="00787C43" w:rsidRDefault="007262BB" w:rsidP="007262BB">
      <w:pPr>
        <w:pStyle w:val="NormalBold"/>
      </w:pPr>
      <w:r w:rsidRPr="00787C43">
        <w:rPr>
          <w:rStyle w:val="HideTWBExt"/>
          <w:b w:val="0"/>
        </w:rPr>
        <w:t>&lt;RepeatBlock-By&gt;&lt;Members&gt;</w:t>
      </w:r>
      <w:r w:rsidRPr="00787C43">
        <w:t>Carolina Morace, Emma Fourreau</w:t>
      </w:r>
      <w:r w:rsidRPr="00787C43">
        <w:rPr>
          <w:rStyle w:val="HideTWBExt"/>
          <w:b w:val="0"/>
        </w:rPr>
        <w:t>&lt;/Members&gt;</w:t>
      </w:r>
    </w:p>
    <w:p w14:paraId="22524FB2" w14:textId="77777777" w:rsidR="007262BB" w:rsidRPr="00787C43" w:rsidRDefault="007262BB" w:rsidP="007262BB">
      <w:pPr>
        <w:pStyle w:val="NormalBold"/>
      </w:pPr>
      <w:r w:rsidRPr="00787C43">
        <w:rPr>
          <w:rStyle w:val="HideTWBExt"/>
          <w:b w:val="0"/>
        </w:rPr>
        <w:t>&lt;/RepeatBlock-By&gt;</w:t>
      </w:r>
    </w:p>
    <w:p w14:paraId="4AC8226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ADD835D" w14:textId="77777777" w:rsidR="007262BB" w:rsidRPr="00787C43" w:rsidRDefault="007262BB" w:rsidP="007262BB">
      <w:pPr>
        <w:pStyle w:val="NormalBold"/>
      </w:pPr>
      <w:r w:rsidRPr="00787C43">
        <w:rPr>
          <w:rStyle w:val="HideTWBExt"/>
        </w:rPr>
        <w:t>&lt;Article&gt;</w:t>
      </w:r>
      <w:r w:rsidRPr="00787C43">
        <w:t>Ziffer 6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285A4BE" w14:textId="77777777" w:rsidTr="007B3812">
        <w:trPr>
          <w:trHeight w:hRule="exact" w:val="240"/>
          <w:jc w:val="center"/>
        </w:trPr>
        <w:tc>
          <w:tcPr>
            <w:tcW w:w="9752" w:type="dxa"/>
            <w:gridSpan w:val="2"/>
            <w:tcBorders>
              <w:top w:val="nil"/>
              <w:left w:val="nil"/>
              <w:bottom w:val="nil"/>
              <w:right w:val="nil"/>
            </w:tcBorders>
          </w:tcPr>
          <w:p w14:paraId="1F0589D6" w14:textId="77777777" w:rsidR="007262BB" w:rsidRPr="00787C43" w:rsidRDefault="007262BB" w:rsidP="007B3812"/>
        </w:tc>
      </w:tr>
      <w:tr w:rsidR="007262BB" w:rsidRPr="00787C43" w14:paraId="42739679" w14:textId="77777777" w:rsidTr="007B3812">
        <w:trPr>
          <w:trHeight w:val="240"/>
          <w:jc w:val="center"/>
        </w:trPr>
        <w:tc>
          <w:tcPr>
            <w:tcW w:w="4876" w:type="dxa"/>
            <w:tcBorders>
              <w:top w:val="nil"/>
              <w:left w:val="nil"/>
              <w:bottom w:val="nil"/>
              <w:right w:val="nil"/>
            </w:tcBorders>
          </w:tcPr>
          <w:p w14:paraId="4C0DEA3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CDFD823" w14:textId="77777777" w:rsidR="007262BB" w:rsidRPr="00787C43" w:rsidRDefault="007262BB" w:rsidP="007B3812">
            <w:pPr>
              <w:pStyle w:val="AmColumnHeading"/>
            </w:pPr>
            <w:r w:rsidRPr="00787C43">
              <w:t>Geänderter Text</w:t>
            </w:r>
          </w:p>
        </w:tc>
      </w:tr>
      <w:tr w:rsidR="007262BB" w:rsidRPr="00787C43" w14:paraId="3CF4BE65" w14:textId="77777777" w:rsidTr="007B3812">
        <w:trPr>
          <w:jc w:val="center"/>
        </w:trPr>
        <w:tc>
          <w:tcPr>
            <w:tcW w:w="4876" w:type="dxa"/>
            <w:tcBorders>
              <w:top w:val="nil"/>
              <w:left w:val="nil"/>
              <w:bottom w:val="nil"/>
              <w:right w:val="nil"/>
            </w:tcBorders>
          </w:tcPr>
          <w:p w14:paraId="67607F0A" w14:textId="77777777" w:rsidR="007262BB" w:rsidRPr="00787C43" w:rsidRDefault="007262BB" w:rsidP="007B3812">
            <w:pPr>
              <w:pStyle w:val="Normal6a"/>
            </w:pPr>
          </w:p>
        </w:tc>
        <w:tc>
          <w:tcPr>
            <w:tcW w:w="4876" w:type="dxa"/>
            <w:tcBorders>
              <w:top w:val="nil"/>
              <w:left w:val="nil"/>
              <w:bottom w:val="nil"/>
              <w:right w:val="nil"/>
            </w:tcBorders>
          </w:tcPr>
          <w:p w14:paraId="7BF68FBA" w14:textId="77777777" w:rsidR="007262BB" w:rsidRPr="00787C43" w:rsidRDefault="007262BB" w:rsidP="007B3812">
            <w:pPr>
              <w:pStyle w:val="Normal6a"/>
            </w:pPr>
            <w:r w:rsidRPr="00787C43">
              <w:rPr>
                <w:b/>
                <w:i/>
              </w:rPr>
              <w:t>6a.</w:t>
            </w:r>
            <w:r w:rsidRPr="00787C43">
              <w:tab/>
            </w:r>
            <w:r w:rsidRPr="00787C43">
              <w:rPr>
                <w:b/>
                <w:i/>
              </w:rPr>
              <w:t>betont, dass das Gesundheitspersonal in geschlechtersensiblen Gesundheitsfragen und zum Thema geschlechtsspezifische und sexuelle Gewalt geschult werden muss;</w:t>
            </w:r>
          </w:p>
        </w:tc>
      </w:tr>
    </w:tbl>
    <w:p w14:paraId="1438EADB"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69695F1" w14:textId="77777777" w:rsidR="007262BB" w:rsidRPr="00787C43" w:rsidRDefault="007262BB" w:rsidP="007262BB">
      <w:r w:rsidRPr="00787C43">
        <w:rPr>
          <w:rStyle w:val="HideTWBExt"/>
        </w:rPr>
        <w:t>&lt;/Amend&gt;</w:t>
      </w:r>
    </w:p>
    <w:p w14:paraId="3CF21B6B"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369</w:t>
      </w:r>
      <w:r w:rsidRPr="00787C43">
        <w:rPr>
          <w:rStyle w:val="HideTWBExt"/>
        </w:rPr>
        <w:t>&lt;/NumAm&gt;</w:t>
      </w:r>
    </w:p>
    <w:p w14:paraId="2F12B455"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7B9D0042" w14:textId="77777777" w:rsidR="007262BB" w:rsidRPr="00787C43" w:rsidRDefault="007262BB" w:rsidP="007262BB">
      <w:pPr>
        <w:pStyle w:val="NormalBold"/>
      </w:pPr>
      <w:r w:rsidRPr="00787C43">
        <w:rPr>
          <w:rStyle w:val="HideTWBExt"/>
          <w:b w:val="0"/>
        </w:rPr>
        <w:t>&lt;/RepeatBlock-By&gt;</w:t>
      </w:r>
    </w:p>
    <w:p w14:paraId="511FECF2"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0D1DB40" w14:textId="77777777" w:rsidR="007262BB" w:rsidRPr="00787C43" w:rsidRDefault="007262BB" w:rsidP="007262BB">
      <w:pPr>
        <w:pStyle w:val="NormalBold"/>
      </w:pPr>
      <w:r w:rsidRPr="00787C43">
        <w:rPr>
          <w:rStyle w:val="HideTWBExt"/>
        </w:rPr>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1DB483A" w14:textId="77777777" w:rsidTr="007B3812">
        <w:trPr>
          <w:trHeight w:hRule="exact" w:val="240"/>
          <w:jc w:val="center"/>
        </w:trPr>
        <w:tc>
          <w:tcPr>
            <w:tcW w:w="9752" w:type="dxa"/>
            <w:gridSpan w:val="2"/>
            <w:tcBorders>
              <w:top w:val="nil"/>
              <w:left w:val="nil"/>
              <w:bottom w:val="nil"/>
              <w:right w:val="nil"/>
            </w:tcBorders>
          </w:tcPr>
          <w:p w14:paraId="1DD51033" w14:textId="77777777" w:rsidR="007262BB" w:rsidRPr="00787C43" w:rsidRDefault="007262BB" w:rsidP="007B3812"/>
        </w:tc>
      </w:tr>
      <w:tr w:rsidR="007262BB" w:rsidRPr="00787C43" w14:paraId="75B782CE" w14:textId="77777777" w:rsidTr="007B3812">
        <w:trPr>
          <w:trHeight w:val="240"/>
          <w:jc w:val="center"/>
        </w:trPr>
        <w:tc>
          <w:tcPr>
            <w:tcW w:w="4876" w:type="dxa"/>
            <w:tcBorders>
              <w:top w:val="nil"/>
              <w:left w:val="nil"/>
              <w:bottom w:val="nil"/>
              <w:right w:val="nil"/>
            </w:tcBorders>
          </w:tcPr>
          <w:p w14:paraId="246E886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F748FA5" w14:textId="77777777" w:rsidR="007262BB" w:rsidRPr="00787C43" w:rsidRDefault="007262BB" w:rsidP="007B3812">
            <w:pPr>
              <w:pStyle w:val="AmColumnHeading"/>
            </w:pPr>
            <w:r w:rsidRPr="00787C43">
              <w:t>Geänderter Text</w:t>
            </w:r>
          </w:p>
        </w:tc>
      </w:tr>
      <w:tr w:rsidR="007262BB" w:rsidRPr="00787C43" w14:paraId="4C1D62A1" w14:textId="77777777" w:rsidTr="007B3812">
        <w:trPr>
          <w:jc w:val="center"/>
        </w:trPr>
        <w:tc>
          <w:tcPr>
            <w:tcW w:w="4876" w:type="dxa"/>
            <w:tcBorders>
              <w:top w:val="nil"/>
              <w:left w:val="nil"/>
              <w:bottom w:val="nil"/>
              <w:right w:val="nil"/>
            </w:tcBorders>
          </w:tcPr>
          <w:p w14:paraId="1C221F2F" w14:textId="77777777" w:rsidR="007262BB" w:rsidRPr="00787C43" w:rsidRDefault="007262BB" w:rsidP="007B3812">
            <w:pPr>
              <w:pStyle w:val="Normal6a"/>
            </w:pPr>
            <w:r w:rsidRPr="00787C43">
              <w:t>7.</w:t>
            </w:r>
            <w:r w:rsidRPr="00787C43">
              <w:tab/>
              <w:t>fordert die Kommission auf, auf EU-Ebene die Hindernisse für den Zugang zur Gesundheitsversorgung von Frauen in all ihrer Vielfalt anzugehen;</w:t>
            </w:r>
          </w:p>
        </w:tc>
        <w:tc>
          <w:tcPr>
            <w:tcW w:w="4876" w:type="dxa"/>
            <w:tcBorders>
              <w:top w:val="nil"/>
              <w:left w:val="nil"/>
              <w:bottom w:val="nil"/>
              <w:right w:val="nil"/>
            </w:tcBorders>
          </w:tcPr>
          <w:p w14:paraId="64131BC6" w14:textId="77777777" w:rsidR="007262BB" w:rsidRPr="00787C43" w:rsidRDefault="007262BB" w:rsidP="007B3812">
            <w:pPr>
              <w:pStyle w:val="Normal6a"/>
            </w:pPr>
            <w:r w:rsidRPr="00787C43">
              <w:t>7.</w:t>
            </w:r>
            <w:r w:rsidRPr="00787C43">
              <w:tab/>
              <w:t>fordert die Kommission auf, auf EU-Ebene die Hindernisse für den Zugang zur Gesundheitsversorgung von Frauen in all ihrer Vielfalt anzugehen</w:t>
            </w:r>
            <w:r w:rsidRPr="00787C43">
              <w:rPr>
                <w:b/>
                <w:i/>
              </w:rPr>
              <w:t>, darunter auch die Hindernisse aufgrund der Nichtzugänglichkeit von Gesundheitsdiensten, denen sich Frauen und Mädchen mit Behinderungen gegenübersehen</w:t>
            </w:r>
            <w:r w:rsidRPr="00787C43">
              <w:t xml:space="preserve">; </w:t>
            </w:r>
            <w:r w:rsidRPr="00787C43">
              <w:rPr>
                <w:b/>
                <w:i/>
              </w:rPr>
              <w:t>betont, dass es von wesentlicher Bedeutung ist, dass alle Beschäftigten im Gesundheitswesen angemessen geschult werden und bei ihrer Arbeit alle relevanten Aspekte, einschließlich des Geschlechts, berücksichtigen; betont, dass medizinisches Fachpersonal diskriminierungsfrei handeln und in der Lage sein muss, die besonderen Bedürfnisse von besonders schutzbedürftigen Frauen und Mädchen zu erkennen und darauf zu reagieren;</w:t>
            </w:r>
          </w:p>
        </w:tc>
      </w:tr>
    </w:tbl>
    <w:p w14:paraId="1E5DA35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94F1253" w14:textId="77777777" w:rsidR="007262BB" w:rsidRPr="00787C43" w:rsidRDefault="007262BB" w:rsidP="007262BB">
      <w:r w:rsidRPr="00787C43">
        <w:rPr>
          <w:rStyle w:val="HideTWBExt"/>
        </w:rPr>
        <w:t>&lt;/Amend&gt;</w:t>
      </w:r>
    </w:p>
    <w:p w14:paraId="1A9FA3D5"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370</w:t>
      </w:r>
      <w:r w:rsidRPr="00787C43">
        <w:rPr>
          <w:rStyle w:val="HideTWBExt"/>
        </w:rPr>
        <w:t>&lt;/NumAm&gt;</w:t>
      </w:r>
    </w:p>
    <w:p w14:paraId="795CEA88" w14:textId="77777777" w:rsidR="007262BB" w:rsidRPr="00787C43" w:rsidRDefault="007262BB" w:rsidP="007262BB">
      <w:pPr>
        <w:pStyle w:val="NormalBold"/>
      </w:pPr>
      <w:r w:rsidRPr="00787C43">
        <w:rPr>
          <w:rStyle w:val="HideTWBExt"/>
          <w:b w:val="0"/>
        </w:rPr>
        <w:t>&lt;RepeatBlock-By&gt;&lt;Members&gt;</w:t>
      </w:r>
      <w:r w:rsidRPr="00787C43">
        <w:t>Maria Walsh, Liesbet Sommen</w:t>
      </w:r>
      <w:r w:rsidRPr="00787C43">
        <w:rPr>
          <w:rStyle w:val="HideTWBExt"/>
          <w:b w:val="0"/>
        </w:rPr>
        <w:t>&lt;/Members&gt;</w:t>
      </w:r>
    </w:p>
    <w:p w14:paraId="7C9E6088" w14:textId="77777777" w:rsidR="007262BB" w:rsidRPr="00787C43" w:rsidRDefault="007262BB" w:rsidP="007262BB">
      <w:pPr>
        <w:pStyle w:val="NormalBold"/>
      </w:pPr>
      <w:r w:rsidRPr="00787C43">
        <w:rPr>
          <w:rStyle w:val="HideTWBExt"/>
          <w:b w:val="0"/>
        </w:rPr>
        <w:t>&lt;/RepeatBlock-By&gt;</w:t>
      </w:r>
    </w:p>
    <w:p w14:paraId="62EA4EC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51DDB8A8" w14:textId="77777777" w:rsidR="007262BB" w:rsidRPr="00787C43" w:rsidRDefault="007262BB" w:rsidP="007262BB">
      <w:pPr>
        <w:pStyle w:val="NormalBold"/>
      </w:pPr>
      <w:r w:rsidRPr="00787C43">
        <w:rPr>
          <w:rStyle w:val="HideTWBExt"/>
        </w:rPr>
        <w:lastRenderedPageBreak/>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E53F139" w14:textId="77777777" w:rsidTr="007B3812">
        <w:trPr>
          <w:trHeight w:hRule="exact" w:val="240"/>
          <w:jc w:val="center"/>
        </w:trPr>
        <w:tc>
          <w:tcPr>
            <w:tcW w:w="9752" w:type="dxa"/>
            <w:gridSpan w:val="2"/>
            <w:tcBorders>
              <w:top w:val="nil"/>
              <w:left w:val="nil"/>
              <w:bottom w:val="nil"/>
              <w:right w:val="nil"/>
            </w:tcBorders>
          </w:tcPr>
          <w:p w14:paraId="4201E8FC" w14:textId="77777777" w:rsidR="007262BB" w:rsidRPr="00787C43" w:rsidRDefault="007262BB" w:rsidP="007B3812"/>
        </w:tc>
      </w:tr>
      <w:tr w:rsidR="007262BB" w:rsidRPr="00787C43" w14:paraId="76B88E91" w14:textId="77777777" w:rsidTr="007B3812">
        <w:trPr>
          <w:trHeight w:val="240"/>
          <w:jc w:val="center"/>
        </w:trPr>
        <w:tc>
          <w:tcPr>
            <w:tcW w:w="4876" w:type="dxa"/>
            <w:tcBorders>
              <w:top w:val="nil"/>
              <w:left w:val="nil"/>
              <w:bottom w:val="nil"/>
              <w:right w:val="nil"/>
            </w:tcBorders>
          </w:tcPr>
          <w:p w14:paraId="555A043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9601953" w14:textId="77777777" w:rsidR="007262BB" w:rsidRPr="00787C43" w:rsidRDefault="007262BB" w:rsidP="007B3812">
            <w:pPr>
              <w:pStyle w:val="AmColumnHeading"/>
            </w:pPr>
            <w:r w:rsidRPr="00787C43">
              <w:t>Geänderter Text</w:t>
            </w:r>
          </w:p>
        </w:tc>
      </w:tr>
      <w:tr w:rsidR="007262BB" w:rsidRPr="00787C43" w14:paraId="70322AF8" w14:textId="77777777" w:rsidTr="007B3812">
        <w:trPr>
          <w:jc w:val="center"/>
        </w:trPr>
        <w:tc>
          <w:tcPr>
            <w:tcW w:w="4876" w:type="dxa"/>
            <w:tcBorders>
              <w:top w:val="nil"/>
              <w:left w:val="nil"/>
              <w:bottom w:val="nil"/>
              <w:right w:val="nil"/>
            </w:tcBorders>
          </w:tcPr>
          <w:p w14:paraId="214255FA" w14:textId="77777777" w:rsidR="007262BB" w:rsidRPr="00787C43" w:rsidRDefault="007262BB" w:rsidP="007B3812">
            <w:pPr>
              <w:pStyle w:val="Normal6a"/>
            </w:pPr>
            <w:r w:rsidRPr="00787C43">
              <w:t>7.</w:t>
            </w:r>
            <w:r w:rsidRPr="00787C43">
              <w:tab/>
              <w:t>fordert die Kommission auf, auf EU-Ebene die Hindernisse für den Zugang zur Gesundheitsversorgung von Frauen in all ihrer Vielfalt anzugehen;</w:t>
            </w:r>
          </w:p>
        </w:tc>
        <w:tc>
          <w:tcPr>
            <w:tcW w:w="4876" w:type="dxa"/>
            <w:tcBorders>
              <w:top w:val="nil"/>
              <w:left w:val="nil"/>
              <w:bottom w:val="nil"/>
              <w:right w:val="nil"/>
            </w:tcBorders>
          </w:tcPr>
          <w:p w14:paraId="08E910B2" w14:textId="77777777" w:rsidR="007262BB" w:rsidRPr="00787C43" w:rsidRDefault="007262BB" w:rsidP="007B3812">
            <w:pPr>
              <w:pStyle w:val="Normal6a"/>
            </w:pPr>
            <w:r w:rsidRPr="00787C43">
              <w:t>7.</w:t>
            </w:r>
            <w:r w:rsidRPr="00787C43">
              <w:tab/>
              <w:t xml:space="preserve">fordert die Kommission auf, auf EU-Ebene die Hindernisse für den Zugang zur Gesundheitsversorgung von Frauen in all ihrer Vielfalt anzugehen; </w:t>
            </w:r>
            <w:r w:rsidRPr="00787C43">
              <w:rPr>
                <w:b/>
                <w:i/>
              </w:rPr>
              <w:t>fordert die Kommission nachdrücklich auf, der Bekämpfung der Periodenarmut besondere Aufmerksamkeit zu schenken, indem der Zugang zu Menstruationsartikeln sichergestellt wird, und eine Überprüfung der Richtlinie 2004/113/EG einzuleiten, um ungerechtfertigte Preisunterschiede – häufig als „Pink Tax“ bezeichnet – zu beseitigen, die zu höheren Kosten für an Frauen vermarktete Gesundheitsprodukte und -dienste führen;</w:t>
            </w:r>
          </w:p>
        </w:tc>
      </w:tr>
    </w:tbl>
    <w:p w14:paraId="4FA74FAC"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0A862C2" w14:textId="77777777" w:rsidR="007262BB" w:rsidRPr="00787C43" w:rsidRDefault="007262BB" w:rsidP="007262BB">
      <w:r w:rsidRPr="00787C43">
        <w:rPr>
          <w:rStyle w:val="HideTWBExt"/>
        </w:rPr>
        <w:t>&lt;/Amend&gt;</w:t>
      </w:r>
    </w:p>
    <w:p w14:paraId="70C7AE0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371</w:t>
      </w:r>
      <w:r w:rsidRPr="00787C43">
        <w:rPr>
          <w:rStyle w:val="HideTWBExt"/>
        </w:rPr>
        <w:t>&lt;/NumAm&gt;</w:t>
      </w:r>
    </w:p>
    <w:p w14:paraId="376D31B1" w14:textId="77777777" w:rsidR="007262BB" w:rsidRPr="00787C43" w:rsidRDefault="007262BB" w:rsidP="007262BB">
      <w:pPr>
        <w:pStyle w:val="NormalBold"/>
      </w:pPr>
      <w:r w:rsidRPr="00787C43">
        <w:rPr>
          <w:rStyle w:val="HideTWBExt"/>
          <w:b w:val="0"/>
        </w:rPr>
        <w:t>&lt;RepeatBlock-By&gt;&lt;Members&gt;</w:t>
      </w:r>
      <w:r w:rsidRPr="00787C43">
        <w:t>Mathilde Androuët, Mireia Borrás Pabón</w:t>
      </w:r>
      <w:r w:rsidRPr="00787C43">
        <w:rPr>
          <w:rStyle w:val="HideTWBExt"/>
          <w:b w:val="0"/>
        </w:rPr>
        <w:t>&lt;/Members&gt;</w:t>
      </w:r>
    </w:p>
    <w:p w14:paraId="73182EA3" w14:textId="77777777" w:rsidR="007262BB" w:rsidRPr="00787C43" w:rsidRDefault="007262BB" w:rsidP="007262BB">
      <w:pPr>
        <w:pStyle w:val="NormalBold"/>
      </w:pPr>
      <w:r w:rsidRPr="00787C43">
        <w:rPr>
          <w:rStyle w:val="HideTWBExt"/>
          <w:b w:val="0"/>
        </w:rPr>
        <w:t>&lt;/RepeatBlock-By&gt;</w:t>
      </w:r>
    </w:p>
    <w:p w14:paraId="01C20D2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C7FD81B" w14:textId="77777777" w:rsidR="007262BB" w:rsidRPr="00787C43" w:rsidRDefault="007262BB" w:rsidP="007262BB">
      <w:pPr>
        <w:pStyle w:val="NormalBold"/>
      </w:pPr>
      <w:r w:rsidRPr="00787C43">
        <w:rPr>
          <w:rStyle w:val="HideTWBExt"/>
        </w:rPr>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8D8633E" w14:textId="77777777" w:rsidTr="007B3812">
        <w:trPr>
          <w:trHeight w:hRule="exact" w:val="240"/>
          <w:jc w:val="center"/>
        </w:trPr>
        <w:tc>
          <w:tcPr>
            <w:tcW w:w="9752" w:type="dxa"/>
            <w:gridSpan w:val="2"/>
            <w:tcBorders>
              <w:top w:val="nil"/>
              <w:left w:val="nil"/>
              <w:bottom w:val="nil"/>
              <w:right w:val="nil"/>
            </w:tcBorders>
          </w:tcPr>
          <w:p w14:paraId="1F92411B" w14:textId="77777777" w:rsidR="007262BB" w:rsidRPr="00787C43" w:rsidRDefault="007262BB" w:rsidP="007B3812"/>
        </w:tc>
      </w:tr>
      <w:tr w:rsidR="007262BB" w:rsidRPr="00787C43" w14:paraId="36C20729" w14:textId="77777777" w:rsidTr="007B3812">
        <w:trPr>
          <w:trHeight w:val="240"/>
          <w:jc w:val="center"/>
        </w:trPr>
        <w:tc>
          <w:tcPr>
            <w:tcW w:w="4876" w:type="dxa"/>
            <w:tcBorders>
              <w:top w:val="nil"/>
              <w:left w:val="nil"/>
              <w:bottom w:val="nil"/>
              <w:right w:val="nil"/>
            </w:tcBorders>
          </w:tcPr>
          <w:p w14:paraId="3064263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D19EDBC" w14:textId="77777777" w:rsidR="007262BB" w:rsidRPr="00787C43" w:rsidRDefault="007262BB" w:rsidP="007B3812">
            <w:pPr>
              <w:pStyle w:val="AmColumnHeading"/>
            </w:pPr>
            <w:r w:rsidRPr="00787C43">
              <w:t>Geänderter Text</w:t>
            </w:r>
          </w:p>
        </w:tc>
      </w:tr>
      <w:tr w:rsidR="007262BB" w:rsidRPr="00787C43" w14:paraId="3EBFEE66" w14:textId="77777777" w:rsidTr="007B3812">
        <w:trPr>
          <w:jc w:val="center"/>
        </w:trPr>
        <w:tc>
          <w:tcPr>
            <w:tcW w:w="4876" w:type="dxa"/>
            <w:tcBorders>
              <w:top w:val="nil"/>
              <w:left w:val="nil"/>
              <w:bottom w:val="nil"/>
              <w:right w:val="nil"/>
            </w:tcBorders>
          </w:tcPr>
          <w:p w14:paraId="4C997CC5" w14:textId="77777777" w:rsidR="007262BB" w:rsidRPr="00787C43" w:rsidRDefault="007262BB" w:rsidP="007B3812">
            <w:pPr>
              <w:pStyle w:val="Normal6a"/>
            </w:pPr>
            <w:r w:rsidRPr="00787C43">
              <w:t>7.</w:t>
            </w:r>
            <w:r w:rsidRPr="00787C43">
              <w:tab/>
              <w:t xml:space="preserve">fordert die </w:t>
            </w:r>
            <w:r w:rsidRPr="00787C43">
              <w:rPr>
                <w:b/>
                <w:i/>
              </w:rPr>
              <w:t>Kommission</w:t>
            </w:r>
            <w:r w:rsidRPr="00787C43">
              <w:t xml:space="preserve"> auf, auf EU-Ebene die Hindernisse für den Zugang zur Gesundheitsversorgung von Frauen </w:t>
            </w:r>
            <w:r w:rsidRPr="00787C43">
              <w:rPr>
                <w:b/>
                <w:i/>
              </w:rPr>
              <w:t>in all ihrer Vielfalt</w:t>
            </w:r>
            <w:r w:rsidRPr="00787C43">
              <w:t xml:space="preserve"> anzugehen;</w:t>
            </w:r>
          </w:p>
        </w:tc>
        <w:tc>
          <w:tcPr>
            <w:tcW w:w="4876" w:type="dxa"/>
            <w:tcBorders>
              <w:top w:val="nil"/>
              <w:left w:val="nil"/>
              <w:bottom w:val="nil"/>
              <w:right w:val="nil"/>
            </w:tcBorders>
          </w:tcPr>
          <w:p w14:paraId="37547958" w14:textId="77777777" w:rsidR="007262BB" w:rsidRPr="00787C43" w:rsidRDefault="007262BB" w:rsidP="007B3812">
            <w:pPr>
              <w:pStyle w:val="Normal6a"/>
            </w:pPr>
            <w:r w:rsidRPr="00787C43">
              <w:t>7.</w:t>
            </w:r>
            <w:r w:rsidRPr="00787C43">
              <w:tab/>
              <w:t xml:space="preserve">fordert die </w:t>
            </w:r>
            <w:r w:rsidRPr="00787C43">
              <w:rPr>
                <w:b/>
                <w:i/>
              </w:rPr>
              <w:t>Mitgliedstaaten</w:t>
            </w:r>
            <w:r w:rsidRPr="00787C43">
              <w:t xml:space="preserve"> auf, </w:t>
            </w:r>
            <w:r w:rsidRPr="00787C43">
              <w:rPr>
                <w:b/>
                <w:i/>
              </w:rPr>
              <w:t>in Zusammenarbeit mit der Kommission</w:t>
            </w:r>
            <w:r w:rsidRPr="00787C43">
              <w:t xml:space="preserve"> auf EU-Ebene die Hindernisse für den Zugang zur Gesundheitsversorgung von Frauen </w:t>
            </w:r>
            <w:r w:rsidRPr="00787C43">
              <w:rPr>
                <w:b/>
                <w:i/>
              </w:rPr>
              <w:t>und Mädchen</w:t>
            </w:r>
            <w:r w:rsidRPr="00787C43">
              <w:t xml:space="preserve"> anzugehen</w:t>
            </w:r>
            <w:r w:rsidRPr="00787C43">
              <w:rPr>
                <w:b/>
                <w:i/>
              </w:rPr>
              <w:t>, insbesondere die Schwierigkeiten beim Zugang zur gynäkologischen Versorgung und zur Gesundheitsversorgung für Mütter in „medizinischen Wüsten“, und gegen Phänomene vorzugehen, die zu gesundheitlichen Problemen bei Frauen und Mädchen führen, wie z. B. gegen den unkontrollierten Einsatz von Pubertätsblockern</w:t>
            </w:r>
            <w:r w:rsidRPr="00787C43">
              <w:t>;</w:t>
            </w:r>
          </w:p>
        </w:tc>
      </w:tr>
    </w:tbl>
    <w:p w14:paraId="6429993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{FR}</w:t>
      </w:r>
      <w:r w:rsidRPr="00787C43">
        <w:t>fr</w:t>
      </w:r>
      <w:r w:rsidRPr="00787C43">
        <w:rPr>
          <w:rStyle w:val="HideTWBExt"/>
        </w:rPr>
        <w:t>&lt;/Original&gt;</w:t>
      </w:r>
    </w:p>
    <w:p w14:paraId="5665B8A2" w14:textId="334716E2" w:rsidR="007262BB" w:rsidRPr="00787C43" w:rsidRDefault="007262BB" w:rsidP="007262BB">
      <w:r w:rsidRPr="00787C43">
        <w:rPr>
          <w:rStyle w:val="HideTWBExt"/>
        </w:rPr>
        <w:lastRenderedPageBreak/>
        <w:t>&lt;/Amend&gt;</w:t>
      </w:r>
    </w:p>
    <w:p w14:paraId="679B242E"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372</w:t>
      </w:r>
      <w:r w:rsidRPr="00787C43">
        <w:rPr>
          <w:rStyle w:val="HideTWBExt"/>
        </w:rPr>
        <w:t>&lt;/NumAm&gt;</w:t>
      </w:r>
    </w:p>
    <w:p w14:paraId="45C7F5D7" w14:textId="77777777" w:rsidR="007262BB" w:rsidRPr="00787C43" w:rsidRDefault="007262BB" w:rsidP="007262BB">
      <w:pPr>
        <w:pStyle w:val="NormalBold"/>
      </w:pPr>
      <w:r w:rsidRPr="00787C43">
        <w:rPr>
          <w:rStyle w:val="HideTWBExt"/>
          <w:b w:val="0"/>
        </w:rPr>
        <w:t>&lt;RepeatBlock-By&gt;&lt;Members&gt;</w:t>
      </w:r>
      <w:r w:rsidRPr="00787C43">
        <w:t>Diana Iovanovici Şoşoacă</w:t>
      </w:r>
      <w:r w:rsidRPr="00787C43">
        <w:rPr>
          <w:rStyle w:val="HideTWBExt"/>
          <w:b w:val="0"/>
        </w:rPr>
        <w:t>&lt;/Members&gt;</w:t>
      </w:r>
    </w:p>
    <w:p w14:paraId="232F1FFC" w14:textId="77777777" w:rsidR="007262BB" w:rsidRPr="00787C43" w:rsidRDefault="007262BB" w:rsidP="007262BB">
      <w:pPr>
        <w:pStyle w:val="NormalBold"/>
      </w:pPr>
      <w:r w:rsidRPr="00787C43">
        <w:rPr>
          <w:rStyle w:val="HideTWBExt"/>
          <w:b w:val="0"/>
        </w:rPr>
        <w:t>&lt;/RepeatBlock-By&gt;</w:t>
      </w:r>
    </w:p>
    <w:p w14:paraId="61EAC91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7310FDC" w14:textId="77777777" w:rsidR="007262BB" w:rsidRPr="00787C43" w:rsidRDefault="007262BB" w:rsidP="007262BB">
      <w:pPr>
        <w:pStyle w:val="NormalBold"/>
      </w:pPr>
      <w:r w:rsidRPr="00787C43">
        <w:rPr>
          <w:rStyle w:val="HideTWBExt"/>
        </w:rPr>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52F48679" w14:textId="77777777" w:rsidTr="007B3812">
        <w:trPr>
          <w:trHeight w:hRule="exact" w:val="240"/>
          <w:jc w:val="center"/>
        </w:trPr>
        <w:tc>
          <w:tcPr>
            <w:tcW w:w="9752" w:type="dxa"/>
            <w:gridSpan w:val="2"/>
            <w:tcBorders>
              <w:top w:val="nil"/>
              <w:left w:val="nil"/>
              <w:bottom w:val="nil"/>
              <w:right w:val="nil"/>
            </w:tcBorders>
          </w:tcPr>
          <w:p w14:paraId="003A2D9D" w14:textId="77777777" w:rsidR="007262BB" w:rsidRPr="00787C43" w:rsidRDefault="007262BB" w:rsidP="007B3812"/>
        </w:tc>
      </w:tr>
      <w:tr w:rsidR="007262BB" w:rsidRPr="00787C43" w14:paraId="0574D90D" w14:textId="77777777" w:rsidTr="007B3812">
        <w:trPr>
          <w:trHeight w:val="240"/>
          <w:jc w:val="center"/>
        </w:trPr>
        <w:tc>
          <w:tcPr>
            <w:tcW w:w="4876" w:type="dxa"/>
            <w:tcBorders>
              <w:top w:val="nil"/>
              <w:left w:val="nil"/>
              <w:bottom w:val="nil"/>
              <w:right w:val="nil"/>
            </w:tcBorders>
          </w:tcPr>
          <w:p w14:paraId="09D7B0C5"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2A52B24" w14:textId="77777777" w:rsidR="007262BB" w:rsidRPr="00787C43" w:rsidRDefault="007262BB" w:rsidP="007B3812">
            <w:pPr>
              <w:pStyle w:val="AmColumnHeading"/>
            </w:pPr>
            <w:r w:rsidRPr="00787C43">
              <w:t>Geänderter Text</w:t>
            </w:r>
          </w:p>
        </w:tc>
      </w:tr>
      <w:tr w:rsidR="007262BB" w:rsidRPr="00787C43" w14:paraId="5525CC02" w14:textId="77777777" w:rsidTr="007B3812">
        <w:trPr>
          <w:jc w:val="center"/>
        </w:trPr>
        <w:tc>
          <w:tcPr>
            <w:tcW w:w="4876" w:type="dxa"/>
            <w:tcBorders>
              <w:top w:val="nil"/>
              <w:left w:val="nil"/>
              <w:bottom w:val="nil"/>
              <w:right w:val="nil"/>
            </w:tcBorders>
          </w:tcPr>
          <w:p w14:paraId="6EB77A72" w14:textId="77777777" w:rsidR="007262BB" w:rsidRPr="00787C43" w:rsidRDefault="007262BB" w:rsidP="007B3812">
            <w:pPr>
              <w:pStyle w:val="Normal6a"/>
            </w:pPr>
            <w:r w:rsidRPr="00787C43">
              <w:t>7.</w:t>
            </w:r>
            <w:r w:rsidRPr="00787C43">
              <w:tab/>
              <w:t xml:space="preserve">fordert die Kommission auf, auf EU-Ebene die Hindernisse </w:t>
            </w:r>
            <w:r w:rsidRPr="00787C43">
              <w:rPr>
                <w:b/>
                <w:i/>
              </w:rPr>
              <w:t>für</w:t>
            </w:r>
            <w:r w:rsidRPr="00787C43">
              <w:t xml:space="preserve"> den Zugang zur Gesundheitsversorgung </w:t>
            </w:r>
            <w:r w:rsidRPr="00787C43">
              <w:rPr>
                <w:b/>
                <w:i/>
              </w:rPr>
              <w:t>von Frauen in all ihrer Vielfalt</w:t>
            </w:r>
            <w:r w:rsidRPr="00787C43">
              <w:t xml:space="preserve"> </w:t>
            </w:r>
            <w:r w:rsidRPr="00787C43">
              <w:rPr>
                <w:b/>
                <w:i/>
              </w:rPr>
              <w:t>anzugehen</w:t>
            </w:r>
            <w:r w:rsidRPr="00787C43">
              <w:t>;</w:t>
            </w:r>
          </w:p>
        </w:tc>
        <w:tc>
          <w:tcPr>
            <w:tcW w:w="4876" w:type="dxa"/>
            <w:tcBorders>
              <w:top w:val="nil"/>
              <w:left w:val="nil"/>
              <w:bottom w:val="nil"/>
              <w:right w:val="nil"/>
            </w:tcBorders>
          </w:tcPr>
          <w:p w14:paraId="0FE1667F" w14:textId="77777777" w:rsidR="007262BB" w:rsidRPr="00787C43" w:rsidRDefault="007262BB" w:rsidP="007B3812">
            <w:pPr>
              <w:pStyle w:val="Normal6a"/>
            </w:pPr>
            <w:r w:rsidRPr="00787C43">
              <w:t>7.</w:t>
            </w:r>
            <w:r w:rsidRPr="00787C43">
              <w:tab/>
              <w:t xml:space="preserve">fordert die Kommission auf, </w:t>
            </w:r>
            <w:r w:rsidRPr="00787C43">
              <w:rPr>
                <w:b/>
                <w:i/>
              </w:rPr>
              <w:t>konkrete Maßnahmen</w:t>
            </w:r>
            <w:r w:rsidRPr="00787C43">
              <w:t xml:space="preserve"> auf EU-Ebene </w:t>
            </w:r>
            <w:r w:rsidRPr="00787C43">
              <w:rPr>
                <w:b/>
                <w:i/>
              </w:rPr>
              <w:t>auszuarbeiten und umzusetzen, um</w:t>
            </w:r>
            <w:r w:rsidRPr="00787C43">
              <w:t xml:space="preserve"> die Hindernisse </w:t>
            </w:r>
            <w:r w:rsidRPr="00787C43">
              <w:rPr>
                <w:b/>
                <w:i/>
              </w:rPr>
              <w:t>zu beseitigen, die Frauen in all ihrer Vielfalt</w:t>
            </w:r>
            <w:r w:rsidRPr="00787C43">
              <w:t xml:space="preserve"> den Zugang zur Gesundheitsversorgung </w:t>
            </w:r>
            <w:r w:rsidRPr="00787C43">
              <w:rPr>
                <w:b/>
                <w:i/>
              </w:rPr>
              <w:t>erschweren, und so einen gleichberechtigten Zugang</w:t>
            </w:r>
            <w:r w:rsidRPr="00787C43">
              <w:t xml:space="preserve"> </w:t>
            </w:r>
            <w:r w:rsidRPr="00787C43">
              <w:rPr>
                <w:b/>
                <w:i/>
              </w:rPr>
              <w:t>auch für schutzbedürftige und marginalisierte Gruppen sicherzustellen</w:t>
            </w:r>
            <w:r w:rsidRPr="00787C43">
              <w:t>;</w:t>
            </w:r>
          </w:p>
        </w:tc>
      </w:tr>
    </w:tbl>
    <w:p w14:paraId="2610599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5C48FEA5" w14:textId="77777777" w:rsidR="007262BB" w:rsidRPr="00787C43" w:rsidRDefault="007262BB" w:rsidP="007262BB">
      <w:r w:rsidRPr="00787C43">
        <w:rPr>
          <w:rStyle w:val="HideTWBExt"/>
        </w:rPr>
        <w:t>&lt;/Amend&gt;</w:t>
      </w:r>
    </w:p>
    <w:p w14:paraId="053761E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373</w:t>
      </w:r>
      <w:r w:rsidRPr="00787C43">
        <w:rPr>
          <w:rStyle w:val="HideTWBExt"/>
        </w:rPr>
        <w:t>&lt;/NumAm&gt;</w:t>
      </w:r>
    </w:p>
    <w:p w14:paraId="38B30713" w14:textId="77777777" w:rsidR="007262BB" w:rsidRPr="00787C43" w:rsidRDefault="007262BB" w:rsidP="007262BB">
      <w:pPr>
        <w:pStyle w:val="NormalBold"/>
      </w:pPr>
      <w:r w:rsidRPr="00787C43">
        <w:rPr>
          <w:rStyle w:val="HideTWBExt"/>
          <w:b w:val="0"/>
        </w:rPr>
        <w:t>&lt;RepeatBlock-By&gt;&lt;Members&gt;</w:t>
      </w:r>
      <w:r w:rsidRPr="00787C43">
        <w:t>Rosa Estaràs Ferragut</w:t>
      </w:r>
      <w:r w:rsidRPr="00787C43">
        <w:rPr>
          <w:rStyle w:val="HideTWBExt"/>
          <w:b w:val="0"/>
        </w:rPr>
        <w:t>&lt;/Members&gt;</w:t>
      </w:r>
    </w:p>
    <w:p w14:paraId="472333ED" w14:textId="77777777" w:rsidR="007262BB" w:rsidRPr="00787C43" w:rsidRDefault="007262BB" w:rsidP="007262BB">
      <w:pPr>
        <w:pStyle w:val="NormalBold"/>
      </w:pPr>
      <w:r w:rsidRPr="00787C43">
        <w:rPr>
          <w:rStyle w:val="HideTWBExt"/>
          <w:b w:val="0"/>
        </w:rPr>
        <w:t>&lt;/RepeatBlock-By&gt;</w:t>
      </w:r>
    </w:p>
    <w:p w14:paraId="2C8BE4A3"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0DCF1D61" w14:textId="77777777" w:rsidR="007262BB" w:rsidRPr="00787C43" w:rsidRDefault="007262BB" w:rsidP="007262BB">
      <w:pPr>
        <w:pStyle w:val="NormalBold"/>
      </w:pPr>
      <w:r w:rsidRPr="00787C43">
        <w:rPr>
          <w:rStyle w:val="HideTWBExt"/>
        </w:rPr>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462F37A" w14:textId="77777777" w:rsidTr="007B3812">
        <w:trPr>
          <w:trHeight w:hRule="exact" w:val="240"/>
          <w:jc w:val="center"/>
        </w:trPr>
        <w:tc>
          <w:tcPr>
            <w:tcW w:w="9752" w:type="dxa"/>
            <w:gridSpan w:val="2"/>
            <w:tcBorders>
              <w:top w:val="nil"/>
              <w:left w:val="nil"/>
              <w:bottom w:val="nil"/>
              <w:right w:val="nil"/>
            </w:tcBorders>
          </w:tcPr>
          <w:p w14:paraId="5DA6D5BF" w14:textId="77777777" w:rsidR="007262BB" w:rsidRPr="00787C43" w:rsidRDefault="007262BB" w:rsidP="007B3812"/>
        </w:tc>
      </w:tr>
      <w:tr w:rsidR="007262BB" w:rsidRPr="00787C43" w14:paraId="73DC6310" w14:textId="77777777" w:rsidTr="007B3812">
        <w:trPr>
          <w:trHeight w:val="240"/>
          <w:jc w:val="center"/>
        </w:trPr>
        <w:tc>
          <w:tcPr>
            <w:tcW w:w="4876" w:type="dxa"/>
            <w:tcBorders>
              <w:top w:val="nil"/>
              <w:left w:val="nil"/>
              <w:bottom w:val="nil"/>
              <w:right w:val="nil"/>
            </w:tcBorders>
          </w:tcPr>
          <w:p w14:paraId="4323692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0861B91" w14:textId="77777777" w:rsidR="007262BB" w:rsidRPr="00787C43" w:rsidRDefault="007262BB" w:rsidP="007B3812">
            <w:pPr>
              <w:pStyle w:val="AmColumnHeading"/>
            </w:pPr>
            <w:r w:rsidRPr="00787C43">
              <w:t>Geänderter Text</w:t>
            </w:r>
          </w:p>
        </w:tc>
      </w:tr>
      <w:tr w:rsidR="007262BB" w:rsidRPr="00787C43" w14:paraId="693C6BF6" w14:textId="77777777" w:rsidTr="007B3812">
        <w:trPr>
          <w:jc w:val="center"/>
        </w:trPr>
        <w:tc>
          <w:tcPr>
            <w:tcW w:w="4876" w:type="dxa"/>
            <w:tcBorders>
              <w:top w:val="nil"/>
              <w:left w:val="nil"/>
              <w:bottom w:val="nil"/>
              <w:right w:val="nil"/>
            </w:tcBorders>
          </w:tcPr>
          <w:p w14:paraId="68D15166" w14:textId="77777777" w:rsidR="007262BB" w:rsidRPr="00787C43" w:rsidRDefault="007262BB" w:rsidP="007B3812">
            <w:pPr>
              <w:pStyle w:val="Normal6a"/>
            </w:pPr>
            <w:r w:rsidRPr="00787C43">
              <w:t>7.</w:t>
            </w:r>
            <w:r w:rsidRPr="00787C43">
              <w:tab/>
              <w:t>fordert die Kommission auf, auf EU-Ebene die Hindernisse für den Zugang zur Gesundheitsversorgung von Frauen in all ihrer Vielfalt anzugehen;</w:t>
            </w:r>
          </w:p>
        </w:tc>
        <w:tc>
          <w:tcPr>
            <w:tcW w:w="4876" w:type="dxa"/>
            <w:tcBorders>
              <w:top w:val="nil"/>
              <w:left w:val="nil"/>
              <w:bottom w:val="nil"/>
              <w:right w:val="nil"/>
            </w:tcBorders>
          </w:tcPr>
          <w:p w14:paraId="412CA82C" w14:textId="77777777" w:rsidR="007262BB" w:rsidRPr="00787C43" w:rsidRDefault="007262BB" w:rsidP="007B3812">
            <w:pPr>
              <w:pStyle w:val="Normal6a"/>
            </w:pPr>
            <w:r w:rsidRPr="00787C43">
              <w:t>7.</w:t>
            </w:r>
            <w:r w:rsidRPr="00787C43">
              <w:tab/>
              <w:t>fordert die Kommission auf, auf EU-Ebene die Hindernisse für den Zugang zur Gesundheitsversorgung von Frauen in all ihrer Vielfalt anzugehen</w:t>
            </w:r>
            <w:r w:rsidRPr="00787C43">
              <w:rPr>
                <w:b/>
                <w:i/>
              </w:rPr>
              <w:t>, darunter auch die Hindernisse aufgrund der Nichtzugänglichkeit von Gesundheitsdiensten, denen sich Frauen und Mädchen mit Behinderungen gegenübersehen</w:t>
            </w:r>
            <w:r w:rsidRPr="00787C43">
              <w:t>;</w:t>
            </w:r>
          </w:p>
        </w:tc>
      </w:tr>
    </w:tbl>
    <w:p w14:paraId="4E069D40"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ECB74C4" w14:textId="77777777" w:rsidR="007262BB" w:rsidRPr="00787C43" w:rsidRDefault="007262BB" w:rsidP="007262BB">
      <w:r w:rsidRPr="00787C43">
        <w:rPr>
          <w:rStyle w:val="HideTWBExt"/>
        </w:rPr>
        <w:t>&lt;/Amend&gt;</w:t>
      </w:r>
    </w:p>
    <w:p w14:paraId="6406796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374</w:t>
      </w:r>
      <w:r w:rsidRPr="00787C43">
        <w:rPr>
          <w:rStyle w:val="HideTWBExt"/>
        </w:rPr>
        <w:t>&lt;/NumAm&gt;</w:t>
      </w:r>
    </w:p>
    <w:p w14:paraId="676BBEE0" w14:textId="77777777" w:rsidR="007262BB" w:rsidRPr="00787C43" w:rsidRDefault="007262BB" w:rsidP="007262BB">
      <w:pPr>
        <w:pStyle w:val="NormalBold"/>
      </w:pPr>
      <w:r w:rsidRPr="00787C43">
        <w:rPr>
          <w:rStyle w:val="HideTWBExt"/>
          <w:b w:val="0"/>
        </w:rPr>
        <w:t>&lt;RepeatBlock-By&gt;&lt;Members&gt;</w:t>
      </w:r>
      <w:r w:rsidRPr="00787C43">
        <w:t>Marko Vešligaj, Marina Kaljurand, Maria Noichl, Joanna Scheuring-Wielgus, Emma Rafowicz, Elisabeth Grossmann, Vilija Blinkevičiūtė, Cecilia Strada, Carla Tavares, Lina Gálvez, Gabriela Firea</w:t>
      </w:r>
      <w:r w:rsidRPr="00787C43">
        <w:rPr>
          <w:rStyle w:val="HideTWBExt"/>
          <w:b w:val="0"/>
        </w:rPr>
        <w:t>&lt;/Members&gt;</w:t>
      </w:r>
    </w:p>
    <w:p w14:paraId="2B869781" w14:textId="77777777" w:rsidR="007262BB" w:rsidRPr="00787C43" w:rsidRDefault="007262BB" w:rsidP="007262BB">
      <w:pPr>
        <w:pStyle w:val="NormalBold"/>
      </w:pPr>
      <w:r w:rsidRPr="00787C43">
        <w:rPr>
          <w:rStyle w:val="HideTWBExt"/>
          <w:b w:val="0"/>
        </w:rPr>
        <w:lastRenderedPageBreak/>
        <w:t>&lt;/RepeatBlock-By&gt;</w:t>
      </w:r>
    </w:p>
    <w:p w14:paraId="656EFA91"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6D8F6A2F" w14:textId="77777777" w:rsidR="007262BB" w:rsidRPr="00787C43" w:rsidRDefault="007262BB" w:rsidP="007262BB">
      <w:pPr>
        <w:pStyle w:val="NormalBold"/>
      </w:pPr>
      <w:r w:rsidRPr="00787C43">
        <w:rPr>
          <w:rStyle w:val="HideTWBExt"/>
        </w:rPr>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611C33B" w14:textId="77777777" w:rsidTr="007B3812">
        <w:trPr>
          <w:trHeight w:hRule="exact" w:val="240"/>
          <w:jc w:val="center"/>
        </w:trPr>
        <w:tc>
          <w:tcPr>
            <w:tcW w:w="9752" w:type="dxa"/>
            <w:gridSpan w:val="2"/>
            <w:tcBorders>
              <w:top w:val="nil"/>
              <w:left w:val="nil"/>
              <w:bottom w:val="nil"/>
              <w:right w:val="nil"/>
            </w:tcBorders>
          </w:tcPr>
          <w:p w14:paraId="31E9814A" w14:textId="77777777" w:rsidR="007262BB" w:rsidRPr="00787C43" w:rsidRDefault="007262BB" w:rsidP="007B3812"/>
        </w:tc>
      </w:tr>
      <w:tr w:rsidR="007262BB" w:rsidRPr="00787C43" w14:paraId="2AFDEBD4" w14:textId="77777777" w:rsidTr="007B3812">
        <w:trPr>
          <w:trHeight w:val="240"/>
          <w:jc w:val="center"/>
        </w:trPr>
        <w:tc>
          <w:tcPr>
            <w:tcW w:w="4876" w:type="dxa"/>
            <w:tcBorders>
              <w:top w:val="nil"/>
              <w:left w:val="nil"/>
              <w:bottom w:val="nil"/>
              <w:right w:val="nil"/>
            </w:tcBorders>
          </w:tcPr>
          <w:p w14:paraId="527B95FC"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6A35BF6F" w14:textId="77777777" w:rsidR="007262BB" w:rsidRPr="00787C43" w:rsidRDefault="007262BB" w:rsidP="007B3812">
            <w:pPr>
              <w:pStyle w:val="AmColumnHeading"/>
            </w:pPr>
            <w:r w:rsidRPr="00787C43">
              <w:t>Geänderter Text</w:t>
            </w:r>
          </w:p>
        </w:tc>
      </w:tr>
      <w:tr w:rsidR="007262BB" w:rsidRPr="00787C43" w14:paraId="187A59B1" w14:textId="77777777" w:rsidTr="007B3812">
        <w:trPr>
          <w:jc w:val="center"/>
        </w:trPr>
        <w:tc>
          <w:tcPr>
            <w:tcW w:w="4876" w:type="dxa"/>
            <w:tcBorders>
              <w:top w:val="nil"/>
              <w:left w:val="nil"/>
              <w:bottom w:val="nil"/>
              <w:right w:val="nil"/>
            </w:tcBorders>
          </w:tcPr>
          <w:p w14:paraId="6A4CEA12" w14:textId="77777777" w:rsidR="007262BB" w:rsidRPr="00787C43" w:rsidRDefault="007262BB" w:rsidP="007B3812">
            <w:pPr>
              <w:pStyle w:val="Normal6a"/>
            </w:pPr>
            <w:r w:rsidRPr="00787C43">
              <w:t>7.</w:t>
            </w:r>
            <w:r w:rsidRPr="00787C43">
              <w:tab/>
              <w:t xml:space="preserve">fordert die Kommission auf, auf EU-Ebene die Hindernisse </w:t>
            </w:r>
            <w:r w:rsidRPr="00787C43">
              <w:rPr>
                <w:b/>
                <w:i/>
              </w:rPr>
              <w:t>für den</w:t>
            </w:r>
            <w:r w:rsidRPr="00787C43">
              <w:t xml:space="preserve"> Zugang zur Gesundheitsversorgung von Frauen in all ihrer Vielfalt anzugehen;</w:t>
            </w:r>
          </w:p>
        </w:tc>
        <w:tc>
          <w:tcPr>
            <w:tcW w:w="4876" w:type="dxa"/>
            <w:tcBorders>
              <w:top w:val="nil"/>
              <w:left w:val="nil"/>
              <w:bottom w:val="nil"/>
              <w:right w:val="nil"/>
            </w:tcBorders>
          </w:tcPr>
          <w:p w14:paraId="23BCAE60" w14:textId="77777777" w:rsidR="007262BB" w:rsidRPr="00787C43" w:rsidRDefault="007262BB" w:rsidP="007B3812">
            <w:pPr>
              <w:pStyle w:val="Normal6a"/>
            </w:pPr>
            <w:r w:rsidRPr="00787C43">
              <w:t>7.</w:t>
            </w:r>
            <w:r w:rsidRPr="00787C43">
              <w:tab/>
              <w:t xml:space="preserve">fordert die Kommission auf, auf EU-Ebene </w:t>
            </w:r>
            <w:r w:rsidRPr="00787C43">
              <w:rPr>
                <w:b/>
                <w:i/>
              </w:rPr>
              <w:t>das Gefälle und</w:t>
            </w:r>
            <w:r w:rsidRPr="00787C43">
              <w:t xml:space="preserve"> die Hindernisse </w:t>
            </w:r>
            <w:r w:rsidRPr="00787C43">
              <w:rPr>
                <w:b/>
                <w:i/>
              </w:rPr>
              <w:t>beim</w:t>
            </w:r>
            <w:r w:rsidRPr="00787C43">
              <w:t xml:space="preserve"> Zugang zur Gesundheitsversorgung von Frauen in all ihrer Vielfalt anzugehen </w:t>
            </w:r>
            <w:r w:rsidRPr="00787C43">
              <w:rPr>
                <w:b/>
                <w:i/>
              </w:rPr>
              <w:t>und zu beseitigen und die Investitionen in die durchgängige Berücksichtigung des Gleichstellungsaspekts in den Gesundheitssystemen zu erhöhen</w:t>
            </w:r>
            <w:r w:rsidRPr="00787C43">
              <w:t>;</w:t>
            </w:r>
          </w:p>
        </w:tc>
      </w:tr>
    </w:tbl>
    <w:p w14:paraId="28CF935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3E549214" w14:textId="77777777" w:rsidR="007262BB" w:rsidRPr="00787C43" w:rsidRDefault="007262BB" w:rsidP="007262BB">
      <w:r w:rsidRPr="00787C43">
        <w:rPr>
          <w:rStyle w:val="HideTWBExt"/>
        </w:rPr>
        <w:t>&lt;/Amend&gt;</w:t>
      </w:r>
    </w:p>
    <w:p w14:paraId="07F22AC8"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375</w:t>
      </w:r>
      <w:r w:rsidRPr="00787C43">
        <w:rPr>
          <w:rStyle w:val="HideTWBExt"/>
        </w:rPr>
        <w:t>&lt;/NumAm&gt;</w:t>
      </w:r>
    </w:p>
    <w:p w14:paraId="705FF360" w14:textId="77777777" w:rsidR="007262BB" w:rsidRPr="00787C43" w:rsidRDefault="007262BB" w:rsidP="007262BB">
      <w:pPr>
        <w:pStyle w:val="NormalBold"/>
      </w:pPr>
      <w:r w:rsidRPr="00787C43">
        <w:rPr>
          <w:rStyle w:val="HideTWBExt"/>
          <w:b w:val="0"/>
        </w:rPr>
        <w:t>&lt;RepeatBlock-By&gt;&lt;Members&gt;</w:t>
      </w:r>
      <w:r w:rsidRPr="00787C43">
        <w:t>Carolina Morace</w:t>
      </w:r>
      <w:r w:rsidRPr="00787C43">
        <w:rPr>
          <w:rStyle w:val="HideTWBExt"/>
          <w:b w:val="0"/>
        </w:rPr>
        <w:t>&lt;/Members&gt;</w:t>
      </w:r>
    </w:p>
    <w:p w14:paraId="2C0896F9" w14:textId="77777777" w:rsidR="007262BB" w:rsidRPr="00787C43" w:rsidRDefault="007262BB" w:rsidP="007262BB">
      <w:pPr>
        <w:pStyle w:val="NormalBold"/>
      </w:pPr>
      <w:r w:rsidRPr="00787C43">
        <w:rPr>
          <w:rStyle w:val="HideTWBExt"/>
          <w:b w:val="0"/>
        </w:rPr>
        <w:t>&lt;/RepeatBlock-By&gt;</w:t>
      </w:r>
    </w:p>
    <w:p w14:paraId="609493E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EFB6075" w14:textId="77777777" w:rsidR="007262BB" w:rsidRPr="00787C43" w:rsidRDefault="007262BB" w:rsidP="007262BB">
      <w:pPr>
        <w:pStyle w:val="NormalBold"/>
      </w:pPr>
      <w:r w:rsidRPr="00787C43">
        <w:rPr>
          <w:rStyle w:val="HideTWBExt"/>
        </w:rPr>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221EADEF" w14:textId="77777777" w:rsidTr="007B3812">
        <w:trPr>
          <w:trHeight w:hRule="exact" w:val="240"/>
          <w:jc w:val="center"/>
        </w:trPr>
        <w:tc>
          <w:tcPr>
            <w:tcW w:w="9752" w:type="dxa"/>
            <w:gridSpan w:val="2"/>
            <w:tcBorders>
              <w:top w:val="nil"/>
              <w:left w:val="nil"/>
              <w:bottom w:val="nil"/>
              <w:right w:val="nil"/>
            </w:tcBorders>
          </w:tcPr>
          <w:p w14:paraId="4CB04A49" w14:textId="77777777" w:rsidR="007262BB" w:rsidRPr="00787C43" w:rsidRDefault="007262BB" w:rsidP="007B3812"/>
        </w:tc>
      </w:tr>
      <w:tr w:rsidR="007262BB" w:rsidRPr="00787C43" w14:paraId="1C850DA8" w14:textId="77777777" w:rsidTr="007B3812">
        <w:trPr>
          <w:trHeight w:val="240"/>
          <w:jc w:val="center"/>
        </w:trPr>
        <w:tc>
          <w:tcPr>
            <w:tcW w:w="4876" w:type="dxa"/>
            <w:tcBorders>
              <w:top w:val="nil"/>
              <w:left w:val="nil"/>
              <w:bottom w:val="nil"/>
              <w:right w:val="nil"/>
            </w:tcBorders>
          </w:tcPr>
          <w:p w14:paraId="0E03746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35947CD0" w14:textId="77777777" w:rsidR="007262BB" w:rsidRPr="00787C43" w:rsidRDefault="007262BB" w:rsidP="007B3812">
            <w:pPr>
              <w:pStyle w:val="AmColumnHeading"/>
            </w:pPr>
            <w:r w:rsidRPr="00787C43">
              <w:t>Geänderter Text</w:t>
            </w:r>
          </w:p>
        </w:tc>
      </w:tr>
      <w:tr w:rsidR="007262BB" w:rsidRPr="00787C43" w14:paraId="615C6079" w14:textId="77777777" w:rsidTr="007B3812">
        <w:trPr>
          <w:jc w:val="center"/>
        </w:trPr>
        <w:tc>
          <w:tcPr>
            <w:tcW w:w="4876" w:type="dxa"/>
            <w:tcBorders>
              <w:top w:val="nil"/>
              <w:left w:val="nil"/>
              <w:bottom w:val="nil"/>
              <w:right w:val="nil"/>
            </w:tcBorders>
          </w:tcPr>
          <w:p w14:paraId="3769B48F" w14:textId="77777777" w:rsidR="007262BB" w:rsidRPr="00787C43" w:rsidRDefault="007262BB" w:rsidP="007B3812">
            <w:pPr>
              <w:pStyle w:val="Normal6a"/>
            </w:pPr>
            <w:r w:rsidRPr="00787C43">
              <w:t>7.</w:t>
            </w:r>
            <w:r w:rsidRPr="00787C43">
              <w:tab/>
              <w:t xml:space="preserve">fordert die Kommission auf, auf EU-Ebene die Hindernisse </w:t>
            </w:r>
            <w:r w:rsidRPr="00787C43">
              <w:rPr>
                <w:b/>
                <w:i/>
              </w:rPr>
              <w:t>für den</w:t>
            </w:r>
            <w:r w:rsidRPr="00787C43">
              <w:t xml:space="preserve"> Zugang zur Gesundheitsversorgung von Frauen in all ihrer Vielfalt anzugehen;</w:t>
            </w:r>
          </w:p>
        </w:tc>
        <w:tc>
          <w:tcPr>
            <w:tcW w:w="4876" w:type="dxa"/>
            <w:tcBorders>
              <w:top w:val="nil"/>
              <w:left w:val="nil"/>
              <w:bottom w:val="nil"/>
              <w:right w:val="nil"/>
            </w:tcBorders>
          </w:tcPr>
          <w:p w14:paraId="6D409336" w14:textId="77777777" w:rsidR="007262BB" w:rsidRPr="00787C43" w:rsidRDefault="007262BB" w:rsidP="007B3812">
            <w:pPr>
              <w:pStyle w:val="Normal6a"/>
            </w:pPr>
            <w:r w:rsidRPr="00787C43">
              <w:t>7.</w:t>
            </w:r>
            <w:r w:rsidRPr="00787C43">
              <w:tab/>
              <w:t xml:space="preserve">fordert die Kommission auf, auf EU-Ebene </w:t>
            </w:r>
            <w:r w:rsidRPr="00787C43">
              <w:rPr>
                <w:b/>
                <w:i/>
              </w:rPr>
              <w:t>das Gefälle und</w:t>
            </w:r>
            <w:r w:rsidRPr="00787C43">
              <w:t xml:space="preserve"> die Hindernisse </w:t>
            </w:r>
            <w:r w:rsidRPr="00787C43">
              <w:rPr>
                <w:b/>
                <w:i/>
              </w:rPr>
              <w:t>beim</w:t>
            </w:r>
            <w:r w:rsidRPr="00787C43">
              <w:t xml:space="preserve"> Zugang zur Gesundheitsversorgung von Frauen in all ihrer Vielfalt anzugehen </w:t>
            </w:r>
            <w:r w:rsidRPr="00787C43">
              <w:rPr>
                <w:b/>
                <w:i/>
              </w:rPr>
              <w:t>und zu beseitigen und die Investitionen in die durchgängige Berücksichtigung des Gleichstellungsaspekts in den Gesundheitssystemen zu erhöhen</w:t>
            </w:r>
            <w:r w:rsidRPr="00787C43">
              <w:t>;</w:t>
            </w:r>
          </w:p>
        </w:tc>
      </w:tr>
    </w:tbl>
    <w:p w14:paraId="2FEDE47D"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46363C7" w14:textId="77777777" w:rsidR="007262BB" w:rsidRPr="00787C43" w:rsidRDefault="007262BB" w:rsidP="007262BB">
      <w:r w:rsidRPr="00787C43">
        <w:rPr>
          <w:rStyle w:val="HideTWBExt"/>
        </w:rPr>
        <w:t>&lt;/Amend&gt;</w:t>
      </w:r>
    </w:p>
    <w:p w14:paraId="60EE9F70"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376</w:t>
      </w:r>
      <w:r w:rsidRPr="00787C43">
        <w:rPr>
          <w:rStyle w:val="HideTWBExt"/>
        </w:rPr>
        <w:t>&lt;/NumAm&gt;</w:t>
      </w:r>
    </w:p>
    <w:p w14:paraId="3D678359" w14:textId="77777777" w:rsidR="007262BB" w:rsidRPr="00787C43" w:rsidRDefault="007262BB" w:rsidP="007262BB">
      <w:pPr>
        <w:pStyle w:val="NormalBold"/>
      </w:pPr>
      <w:r w:rsidRPr="00787C43">
        <w:rPr>
          <w:rStyle w:val="HideTWBExt"/>
          <w:b w:val="0"/>
        </w:rPr>
        <w:t>&lt;RepeatBlock-By&gt;&lt;Members&gt;</w:t>
      </w:r>
      <w:r w:rsidRPr="00787C43">
        <w:t>Margarita de la Pisa Carrión, Mireia Borrás Pabón, Mathilde Androuët</w:t>
      </w:r>
      <w:r w:rsidRPr="00787C43">
        <w:rPr>
          <w:rStyle w:val="HideTWBExt"/>
          <w:b w:val="0"/>
        </w:rPr>
        <w:t>&lt;/Members&gt;</w:t>
      </w:r>
    </w:p>
    <w:p w14:paraId="4726CA3E" w14:textId="77777777" w:rsidR="007262BB" w:rsidRPr="00787C43" w:rsidRDefault="007262BB" w:rsidP="007262BB">
      <w:pPr>
        <w:pStyle w:val="NormalBold"/>
      </w:pPr>
      <w:r w:rsidRPr="00787C43">
        <w:rPr>
          <w:rStyle w:val="HideTWBExt"/>
          <w:b w:val="0"/>
        </w:rPr>
        <w:t>&lt;/RepeatBlock-By&gt;</w:t>
      </w:r>
    </w:p>
    <w:p w14:paraId="36298F5B"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36D5FEF" w14:textId="77777777" w:rsidR="007262BB" w:rsidRPr="00787C43" w:rsidRDefault="007262BB" w:rsidP="007262BB">
      <w:pPr>
        <w:pStyle w:val="NormalBold"/>
      </w:pPr>
      <w:r w:rsidRPr="00787C43">
        <w:rPr>
          <w:rStyle w:val="HideTWBExt"/>
        </w:rPr>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C621BD2" w14:textId="77777777" w:rsidTr="007B3812">
        <w:trPr>
          <w:trHeight w:hRule="exact" w:val="240"/>
          <w:jc w:val="center"/>
        </w:trPr>
        <w:tc>
          <w:tcPr>
            <w:tcW w:w="9752" w:type="dxa"/>
            <w:gridSpan w:val="2"/>
            <w:tcBorders>
              <w:top w:val="nil"/>
              <w:left w:val="nil"/>
              <w:bottom w:val="nil"/>
              <w:right w:val="nil"/>
            </w:tcBorders>
          </w:tcPr>
          <w:p w14:paraId="460657C6" w14:textId="77777777" w:rsidR="007262BB" w:rsidRPr="00787C43" w:rsidRDefault="007262BB" w:rsidP="007B3812"/>
        </w:tc>
      </w:tr>
      <w:tr w:rsidR="007262BB" w:rsidRPr="00787C43" w14:paraId="52641A10" w14:textId="77777777" w:rsidTr="007B3812">
        <w:trPr>
          <w:trHeight w:val="240"/>
          <w:jc w:val="center"/>
        </w:trPr>
        <w:tc>
          <w:tcPr>
            <w:tcW w:w="4876" w:type="dxa"/>
            <w:tcBorders>
              <w:top w:val="nil"/>
              <w:left w:val="nil"/>
              <w:bottom w:val="nil"/>
              <w:right w:val="nil"/>
            </w:tcBorders>
          </w:tcPr>
          <w:p w14:paraId="5AD23FC6"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EE56BC4" w14:textId="77777777" w:rsidR="007262BB" w:rsidRPr="00787C43" w:rsidRDefault="007262BB" w:rsidP="007B3812">
            <w:pPr>
              <w:pStyle w:val="AmColumnHeading"/>
            </w:pPr>
            <w:r w:rsidRPr="00787C43">
              <w:t>Geänderter Text</w:t>
            </w:r>
          </w:p>
        </w:tc>
      </w:tr>
      <w:tr w:rsidR="007262BB" w:rsidRPr="00787C43" w14:paraId="5307C14A" w14:textId="77777777" w:rsidTr="007B3812">
        <w:trPr>
          <w:jc w:val="center"/>
        </w:trPr>
        <w:tc>
          <w:tcPr>
            <w:tcW w:w="4876" w:type="dxa"/>
            <w:tcBorders>
              <w:top w:val="nil"/>
              <w:left w:val="nil"/>
              <w:bottom w:val="nil"/>
              <w:right w:val="nil"/>
            </w:tcBorders>
          </w:tcPr>
          <w:p w14:paraId="6548CC2D" w14:textId="77777777" w:rsidR="007262BB" w:rsidRPr="00787C43" w:rsidRDefault="007262BB" w:rsidP="007B3812">
            <w:pPr>
              <w:pStyle w:val="Normal6a"/>
            </w:pPr>
            <w:r w:rsidRPr="00787C43">
              <w:t>7.</w:t>
            </w:r>
            <w:r w:rsidRPr="00787C43">
              <w:tab/>
              <w:t xml:space="preserve">fordert die Kommission auf, auf EU-Ebene die Hindernisse für den Zugang </w:t>
            </w:r>
            <w:r w:rsidRPr="00787C43">
              <w:lastRenderedPageBreak/>
              <w:t xml:space="preserve">zur Gesundheitsversorgung von Frauen </w:t>
            </w:r>
            <w:r w:rsidRPr="00787C43">
              <w:rPr>
                <w:b/>
                <w:i/>
              </w:rPr>
              <w:t>in all ihrer Vielfalt</w:t>
            </w:r>
            <w:r w:rsidRPr="00787C43">
              <w:t xml:space="preserve"> anzugehen;</w:t>
            </w:r>
          </w:p>
        </w:tc>
        <w:tc>
          <w:tcPr>
            <w:tcW w:w="4876" w:type="dxa"/>
            <w:tcBorders>
              <w:top w:val="nil"/>
              <w:left w:val="nil"/>
              <w:bottom w:val="nil"/>
              <w:right w:val="nil"/>
            </w:tcBorders>
          </w:tcPr>
          <w:p w14:paraId="34CDB78F" w14:textId="77777777" w:rsidR="007262BB" w:rsidRPr="00787C43" w:rsidRDefault="007262BB" w:rsidP="007B3812">
            <w:pPr>
              <w:pStyle w:val="Normal6a"/>
            </w:pPr>
            <w:r w:rsidRPr="00787C43">
              <w:lastRenderedPageBreak/>
              <w:t>7.</w:t>
            </w:r>
            <w:r w:rsidRPr="00787C43">
              <w:tab/>
              <w:t xml:space="preserve">fordert die Kommission auf, auf EU-Ebene die Hindernisse für den Zugang </w:t>
            </w:r>
            <w:r w:rsidRPr="00787C43">
              <w:lastRenderedPageBreak/>
              <w:t xml:space="preserve">zur Gesundheitsversorgung von Frauen </w:t>
            </w:r>
            <w:r w:rsidRPr="00787C43">
              <w:rPr>
                <w:b/>
                <w:i/>
              </w:rPr>
              <w:t>in allen Lebensphasen anzugehen und dabei stets sicherzustellen, dass ihre Würde geachtet und dem Recht auf Leben uneingeschränkt entsprochen wird</w:t>
            </w:r>
            <w:r w:rsidRPr="00787C43">
              <w:t>;</w:t>
            </w:r>
          </w:p>
        </w:tc>
      </w:tr>
    </w:tbl>
    <w:p w14:paraId="6B8F13A4" w14:textId="77777777" w:rsidR="007262BB" w:rsidRPr="00787C43" w:rsidRDefault="007262BB" w:rsidP="007262BB">
      <w:pPr>
        <w:pStyle w:val="AmOrLang"/>
      </w:pPr>
      <w:r w:rsidRPr="00787C43">
        <w:lastRenderedPageBreak/>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AF159A9" w14:textId="77777777" w:rsidR="007262BB" w:rsidRPr="00787C43" w:rsidRDefault="007262BB" w:rsidP="007262BB">
      <w:r w:rsidRPr="00787C43">
        <w:rPr>
          <w:rStyle w:val="HideTWBExt"/>
        </w:rPr>
        <w:t>&lt;/Amend&gt;</w:t>
      </w:r>
    </w:p>
    <w:p w14:paraId="3E6E1BEF"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377</w:t>
      </w:r>
      <w:r w:rsidRPr="00787C43">
        <w:rPr>
          <w:rStyle w:val="HideTWBExt"/>
        </w:rPr>
        <w:t>&lt;/NumAm&gt;</w:t>
      </w:r>
    </w:p>
    <w:p w14:paraId="213262BD" w14:textId="77777777" w:rsidR="007262BB" w:rsidRPr="00787C43" w:rsidRDefault="007262BB" w:rsidP="007262BB">
      <w:pPr>
        <w:pStyle w:val="NormalBold"/>
      </w:pPr>
      <w:r w:rsidRPr="00787C43">
        <w:rPr>
          <w:rStyle w:val="HideTWBExt"/>
          <w:b w:val="0"/>
        </w:rPr>
        <w:t>&lt;RepeatBlock-By&gt;&lt;Members&gt;</w:t>
      </w:r>
      <w:r w:rsidRPr="00787C43">
        <w:t>Elena Donazzan, Chiara Gemma, Jadwiga Wiśniewska, Georgiana Teodorescu</w:t>
      </w:r>
      <w:r w:rsidRPr="00787C43">
        <w:rPr>
          <w:rStyle w:val="HideTWBExt"/>
          <w:b w:val="0"/>
        </w:rPr>
        <w:t>&lt;/Members&gt;</w:t>
      </w:r>
    </w:p>
    <w:p w14:paraId="2502A801" w14:textId="77777777" w:rsidR="007262BB" w:rsidRPr="00787C43" w:rsidRDefault="007262BB" w:rsidP="007262BB">
      <w:pPr>
        <w:pStyle w:val="NormalBold"/>
      </w:pPr>
      <w:r w:rsidRPr="00787C43">
        <w:rPr>
          <w:rStyle w:val="HideTWBExt"/>
          <w:b w:val="0"/>
        </w:rPr>
        <w:t>&lt;/RepeatBlock-By&gt;</w:t>
      </w:r>
    </w:p>
    <w:p w14:paraId="71F402CE"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391C8DE0" w14:textId="77777777" w:rsidR="007262BB" w:rsidRPr="00787C43" w:rsidRDefault="007262BB" w:rsidP="007262BB">
      <w:pPr>
        <w:pStyle w:val="NormalBold"/>
      </w:pPr>
      <w:r w:rsidRPr="00787C43">
        <w:rPr>
          <w:rStyle w:val="HideTWBExt"/>
        </w:rPr>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7BC535C1" w14:textId="77777777" w:rsidTr="007B3812">
        <w:trPr>
          <w:trHeight w:hRule="exact" w:val="240"/>
          <w:jc w:val="center"/>
        </w:trPr>
        <w:tc>
          <w:tcPr>
            <w:tcW w:w="9752" w:type="dxa"/>
            <w:gridSpan w:val="2"/>
            <w:tcBorders>
              <w:top w:val="nil"/>
              <w:left w:val="nil"/>
              <w:bottom w:val="nil"/>
              <w:right w:val="nil"/>
            </w:tcBorders>
          </w:tcPr>
          <w:p w14:paraId="177B99BA" w14:textId="77777777" w:rsidR="007262BB" w:rsidRPr="00787C43" w:rsidRDefault="007262BB" w:rsidP="007B3812"/>
        </w:tc>
      </w:tr>
      <w:tr w:rsidR="007262BB" w:rsidRPr="00787C43" w14:paraId="35C498D0" w14:textId="77777777" w:rsidTr="007B3812">
        <w:trPr>
          <w:trHeight w:val="240"/>
          <w:jc w:val="center"/>
        </w:trPr>
        <w:tc>
          <w:tcPr>
            <w:tcW w:w="4876" w:type="dxa"/>
            <w:tcBorders>
              <w:top w:val="nil"/>
              <w:left w:val="nil"/>
              <w:bottom w:val="nil"/>
              <w:right w:val="nil"/>
            </w:tcBorders>
          </w:tcPr>
          <w:p w14:paraId="57AC2E5D"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37B8C5E" w14:textId="77777777" w:rsidR="007262BB" w:rsidRPr="00787C43" w:rsidRDefault="007262BB" w:rsidP="007B3812">
            <w:pPr>
              <w:pStyle w:val="AmColumnHeading"/>
            </w:pPr>
            <w:r w:rsidRPr="00787C43">
              <w:t>Geänderter Text</w:t>
            </w:r>
          </w:p>
        </w:tc>
      </w:tr>
      <w:tr w:rsidR="007262BB" w:rsidRPr="00787C43" w14:paraId="534FE50D" w14:textId="77777777" w:rsidTr="007B3812">
        <w:trPr>
          <w:jc w:val="center"/>
        </w:trPr>
        <w:tc>
          <w:tcPr>
            <w:tcW w:w="4876" w:type="dxa"/>
            <w:tcBorders>
              <w:top w:val="nil"/>
              <w:left w:val="nil"/>
              <w:bottom w:val="nil"/>
              <w:right w:val="nil"/>
            </w:tcBorders>
          </w:tcPr>
          <w:p w14:paraId="522732E9" w14:textId="77777777" w:rsidR="007262BB" w:rsidRPr="00787C43" w:rsidRDefault="007262BB" w:rsidP="007B3812">
            <w:pPr>
              <w:pStyle w:val="Normal6a"/>
            </w:pPr>
            <w:r w:rsidRPr="00787C43">
              <w:t>7.</w:t>
            </w:r>
            <w:r w:rsidRPr="00787C43">
              <w:tab/>
              <w:t xml:space="preserve">fordert die Kommission auf, auf EU-Ebene die Hindernisse für den Zugang zur Gesundheitsversorgung von Frauen </w:t>
            </w:r>
            <w:r w:rsidRPr="00787C43">
              <w:rPr>
                <w:b/>
                <w:i/>
              </w:rPr>
              <w:t>in all ihrer Vielfalt</w:t>
            </w:r>
            <w:r w:rsidRPr="00787C43">
              <w:t xml:space="preserve"> anzugehen;</w:t>
            </w:r>
          </w:p>
        </w:tc>
        <w:tc>
          <w:tcPr>
            <w:tcW w:w="4876" w:type="dxa"/>
            <w:tcBorders>
              <w:top w:val="nil"/>
              <w:left w:val="nil"/>
              <w:bottom w:val="nil"/>
              <w:right w:val="nil"/>
            </w:tcBorders>
          </w:tcPr>
          <w:p w14:paraId="44D8FC32" w14:textId="77777777" w:rsidR="007262BB" w:rsidRPr="00787C43" w:rsidRDefault="007262BB" w:rsidP="007B3812">
            <w:pPr>
              <w:pStyle w:val="Normal6a"/>
            </w:pPr>
            <w:r w:rsidRPr="00787C43">
              <w:t>7.</w:t>
            </w:r>
            <w:r w:rsidRPr="00787C43">
              <w:tab/>
              <w:t xml:space="preserve">fordert die Kommission auf, auf EU-Ebene die Hindernisse für den Zugang zur Gesundheitsversorgung von Frauen in all ihrer Vielfalt </w:t>
            </w:r>
            <w:r w:rsidRPr="00787C43">
              <w:rPr>
                <w:b/>
                <w:i/>
              </w:rPr>
              <w:t>durch den Austausch bewährter Verfahren zwischen den Mitgliedstaaten</w:t>
            </w:r>
            <w:r w:rsidRPr="00787C43">
              <w:t xml:space="preserve"> anzugehen;</w:t>
            </w:r>
          </w:p>
        </w:tc>
      </w:tr>
    </w:tbl>
    <w:p w14:paraId="3B130A3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647C1920" w14:textId="77777777" w:rsidR="007262BB" w:rsidRPr="00787C43" w:rsidRDefault="007262BB" w:rsidP="007262BB">
      <w:r w:rsidRPr="00787C43">
        <w:rPr>
          <w:rStyle w:val="HideTWBExt"/>
        </w:rPr>
        <w:t>&lt;/Amend&gt;</w:t>
      </w:r>
    </w:p>
    <w:p w14:paraId="2E6D1FF9"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378</w:t>
      </w:r>
      <w:r w:rsidRPr="00787C43">
        <w:rPr>
          <w:rStyle w:val="HideTWBExt"/>
        </w:rPr>
        <w:t>&lt;/NumAm&gt;</w:t>
      </w:r>
    </w:p>
    <w:p w14:paraId="2B7050E6" w14:textId="77777777" w:rsidR="007262BB" w:rsidRPr="00787C43" w:rsidRDefault="007262BB" w:rsidP="007262BB">
      <w:pPr>
        <w:pStyle w:val="NormalBold"/>
      </w:pPr>
      <w:r w:rsidRPr="00787C43">
        <w:rPr>
          <w:rStyle w:val="HideTWBExt"/>
          <w:b w:val="0"/>
        </w:rPr>
        <w:t>&lt;RepeatBlock-By&gt;&lt;Members&gt;</w:t>
      </w:r>
      <w:r w:rsidRPr="00787C43">
        <w:t>Gabriela Firea</w:t>
      </w:r>
      <w:r w:rsidRPr="00787C43">
        <w:rPr>
          <w:rStyle w:val="HideTWBExt"/>
          <w:b w:val="0"/>
        </w:rPr>
        <w:t>&lt;/Members&gt;</w:t>
      </w:r>
    </w:p>
    <w:p w14:paraId="0EDC5F4D" w14:textId="77777777" w:rsidR="007262BB" w:rsidRPr="00787C43" w:rsidRDefault="007262BB" w:rsidP="007262BB">
      <w:pPr>
        <w:pStyle w:val="NormalBold"/>
      </w:pPr>
      <w:r w:rsidRPr="00787C43">
        <w:rPr>
          <w:rStyle w:val="HideTWBExt"/>
          <w:b w:val="0"/>
        </w:rPr>
        <w:t>&lt;/RepeatBlock-By&gt;</w:t>
      </w:r>
    </w:p>
    <w:p w14:paraId="3740B4FC"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86C013C" w14:textId="77777777" w:rsidR="007262BB" w:rsidRPr="00787C43" w:rsidRDefault="007262BB" w:rsidP="007262BB">
      <w:pPr>
        <w:pStyle w:val="NormalBold"/>
      </w:pPr>
      <w:r w:rsidRPr="00787C43">
        <w:rPr>
          <w:rStyle w:val="HideTWBExt"/>
        </w:rPr>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0AF7E6D4" w14:textId="77777777" w:rsidTr="007B3812">
        <w:trPr>
          <w:trHeight w:hRule="exact" w:val="240"/>
          <w:jc w:val="center"/>
        </w:trPr>
        <w:tc>
          <w:tcPr>
            <w:tcW w:w="9752" w:type="dxa"/>
            <w:gridSpan w:val="2"/>
            <w:tcBorders>
              <w:top w:val="nil"/>
              <w:left w:val="nil"/>
              <w:bottom w:val="nil"/>
              <w:right w:val="nil"/>
            </w:tcBorders>
          </w:tcPr>
          <w:p w14:paraId="727844E5" w14:textId="77777777" w:rsidR="007262BB" w:rsidRPr="00787C43" w:rsidRDefault="007262BB" w:rsidP="007B3812"/>
        </w:tc>
      </w:tr>
      <w:tr w:rsidR="007262BB" w:rsidRPr="00787C43" w14:paraId="2C21D5BC" w14:textId="77777777" w:rsidTr="007B3812">
        <w:trPr>
          <w:trHeight w:val="240"/>
          <w:jc w:val="center"/>
        </w:trPr>
        <w:tc>
          <w:tcPr>
            <w:tcW w:w="4876" w:type="dxa"/>
            <w:tcBorders>
              <w:top w:val="nil"/>
              <w:left w:val="nil"/>
              <w:bottom w:val="nil"/>
              <w:right w:val="nil"/>
            </w:tcBorders>
          </w:tcPr>
          <w:p w14:paraId="635EFA34"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4DB176A7" w14:textId="77777777" w:rsidR="007262BB" w:rsidRPr="00787C43" w:rsidRDefault="007262BB" w:rsidP="007B3812">
            <w:pPr>
              <w:pStyle w:val="AmColumnHeading"/>
            </w:pPr>
            <w:r w:rsidRPr="00787C43">
              <w:t>Geänderter Text</w:t>
            </w:r>
          </w:p>
        </w:tc>
      </w:tr>
      <w:tr w:rsidR="007262BB" w:rsidRPr="00787C43" w14:paraId="2B3AA300" w14:textId="77777777" w:rsidTr="007B3812">
        <w:trPr>
          <w:jc w:val="center"/>
        </w:trPr>
        <w:tc>
          <w:tcPr>
            <w:tcW w:w="4876" w:type="dxa"/>
            <w:tcBorders>
              <w:top w:val="nil"/>
              <w:left w:val="nil"/>
              <w:bottom w:val="nil"/>
              <w:right w:val="nil"/>
            </w:tcBorders>
          </w:tcPr>
          <w:p w14:paraId="29116ACF" w14:textId="77777777" w:rsidR="007262BB" w:rsidRPr="00787C43" w:rsidRDefault="007262BB" w:rsidP="007B3812">
            <w:pPr>
              <w:pStyle w:val="Normal6a"/>
            </w:pPr>
            <w:r w:rsidRPr="00787C43">
              <w:t>7.</w:t>
            </w:r>
            <w:r w:rsidRPr="00787C43">
              <w:tab/>
              <w:t>fordert die Kommission auf, auf EU-Ebene die Hindernisse für den Zugang zur Gesundheitsversorgung von Frauen in all ihrer Vielfalt anzugehen;</w:t>
            </w:r>
          </w:p>
        </w:tc>
        <w:tc>
          <w:tcPr>
            <w:tcW w:w="4876" w:type="dxa"/>
            <w:tcBorders>
              <w:top w:val="nil"/>
              <w:left w:val="nil"/>
              <w:bottom w:val="nil"/>
              <w:right w:val="nil"/>
            </w:tcBorders>
          </w:tcPr>
          <w:p w14:paraId="1C3B550D" w14:textId="77777777" w:rsidR="007262BB" w:rsidRPr="00787C43" w:rsidRDefault="007262BB" w:rsidP="007B3812">
            <w:pPr>
              <w:pStyle w:val="Normal6a"/>
            </w:pPr>
            <w:r w:rsidRPr="00787C43">
              <w:t>7.</w:t>
            </w:r>
            <w:r w:rsidRPr="00787C43">
              <w:tab/>
              <w:t xml:space="preserve">fordert die Kommission auf, auf EU-Ebene die Hindernisse für den Zugang zur </w:t>
            </w:r>
            <w:r w:rsidRPr="00787C43">
              <w:rPr>
                <w:b/>
                <w:i/>
              </w:rPr>
              <w:t>öffentlichen</w:t>
            </w:r>
            <w:r w:rsidRPr="00787C43">
              <w:t xml:space="preserve"> Gesundheitsversorgung von Frauen in all ihrer Vielfalt anzugehen;</w:t>
            </w:r>
          </w:p>
        </w:tc>
      </w:tr>
    </w:tbl>
    <w:p w14:paraId="038BF139"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{RO}</w:t>
      </w:r>
      <w:r w:rsidRPr="00787C43">
        <w:t>ro</w:t>
      </w:r>
      <w:r w:rsidRPr="00787C43">
        <w:rPr>
          <w:rStyle w:val="HideTWBExt"/>
        </w:rPr>
        <w:t>&lt;/Original&gt;</w:t>
      </w:r>
    </w:p>
    <w:p w14:paraId="32F53C89" w14:textId="3AB9D6ED" w:rsidR="007262BB" w:rsidRPr="00787C43" w:rsidRDefault="007262BB" w:rsidP="007262BB">
      <w:r w:rsidRPr="00787C43">
        <w:rPr>
          <w:rStyle w:val="HideTWBExt"/>
        </w:rPr>
        <w:t>&lt;/Amend&gt;</w:t>
      </w:r>
    </w:p>
    <w:p w14:paraId="5DA9C4E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379</w:t>
      </w:r>
      <w:r w:rsidRPr="00787C43">
        <w:rPr>
          <w:rStyle w:val="HideTWBExt"/>
        </w:rPr>
        <w:t>&lt;/NumAm&gt;</w:t>
      </w:r>
    </w:p>
    <w:p w14:paraId="54F3A59D" w14:textId="77777777" w:rsidR="007262BB" w:rsidRPr="00787C43" w:rsidRDefault="007262BB" w:rsidP="007262BB">
      <w:pPr>
        <w:pStyle w:val="NormalBold"/>
      </w:pPr>
      <w:r w:rsidRPr="00787C43">
        <w:rPr>
          <w:rStyle w:val="HideTWBExt"/>
          <w:b w:val="0"/>
        </w:rPr>
        <w:t>&lt;RepeatBlock-By&gt;&lt;Members&gt;</w:t>
      </w:r>
      <w:r w:rsidRPr="00787C43">
        <w:t>Verena Mertens</w:t>
      </w:r>
      <w:r w:rsidRPr="00787C43">
        <w:rPr>
          <w:rStyle w:val="HideTWBExt"/>
          <w:b w:val="0"/>
        </w:rPr>
        <w:t>&lt;/Members&gt;</w:t>
      </w:r>
    </w:p>
    <w:p w14:paraId="22254DC1" w14:textId="77777777" w:rsidR="007262BB" w:rsidRPr="00787C43" w:rsidRDefault="007262BB" w:rsidP="007262BB">
      <w:pPr>
        <w:pStyle w:val="NormalBold"/>
      </w:pPr>
      <w:r w:rsidRPr="00787C43">
        <w:rPr>
          <w:rStyle w:val="HideTWBExt"/>
          <w:b w:val="0"/>
        </w:rPr>
        <w:t>&lt;/RepeatBlock-By&gt;</w:t>
      </w:r>
    </w:p>
    <w:p w14:paraId="0C24B72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779375C2" w14:textId="77777777" w:rsidR="007262BB" w:rsidRPr="00787C43" w:rsidRDefault="007262BB" w:rsidP="007262BB">
      <w:pPr>
        <w:pStyle w:val="NormalBold"/>
      </w:pPr>
      <w:r w:rsidRPr="00787C43">
        <w:rPr>
          <w:rStyle w:val="HideTWBExt"/>
        </w:rPr>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42F015A" w14:textId="77777777" w:rsidTr="007B3812">
        <w:trPr>
          <w:trHeight w:hRule="exact" w:val="240"/>
          <w:jc w:val="center"/>
        </w:trPr>
        <w:tc>
          <w:tcPr>
            <w:tcW w:w="9752" w:type="dxa"/>
            <w:gridSpan w:val="2"/>
            <w:tcBorders>
              <w:top w:val="nil"/>
              <w:left w:val="nil"/>
              <w:bottom w:val="nil"/>
              <w:right w:val="nil"/>
            </w:tcBorders>
          </w:tcPr>
          <w:p w14:paraId="6F1999D2" w14:textId="77777777" w:rsidR="007262BB" w:rsidRPr="00787C43" w:rsidRDefault="007262BB" w:rsidP="007B3812"/>
        </w:tc>
      </w:tr>
      <w:tr w:rsidR="007262BB" w:rsidRPr="00787C43" w14:paraId="4C78981A" w14:textId="77777777" w:rsidTr="007B3812">
        <w:trPr>
          <w:trHeight w:val="240"/>
          <w:jc w:val="center"/>
        </w:trPr>
        <w:tc>
          <w:tcPr>
            <w:tcW w:w="4876" w:type="dxa"/>
            <w:tcBorders>
              <w:top w:val="nil"/>
              <w:left w:val="nil"/>
              <w:bottom w:val="nil"/>
              <w:right w:val="nil"/>
            </w:tcBorders>
          </w:tcPr>
          <w:p w14:paraId="5A53C178"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A320863" w14:textId="77777777" w:rsidR="007262BB" w:rsidRPr="00787C43" w:rsidRDefault="007262BB" w:rsidP="007B3812">
            <w:pPr>
              <w:pStyle w:val="AmColumnHeading"/>
            </w:pPr>
            <w:r w:rsidRPr="00787C43">
              <w:t>Geänderter Text</w:t>
            </w:r>
          </w:p>
        </w:tc>
      </w:tr>
      <w:tr w:rsidR="007262BB" w:rsidRPr="00787C43" w14:paraId="5F1C636F" w14:textId="77777777" w:rsidTr="007B3812">
        <w:trPr>
          <w:jc w:val="center"/>
        </w:trPr>
        <w:tc>
          <w:tcPr>
            <w:tcW w:w="4876" w:type="dxa"/>
            <w:tcBorders>
              <w:top w:val="nil"/>
              <w:left w:val="nil"/>
              <w:bottom w:val="nil"/>
              <w:right w:val="nil"/>
            </w:tcBorders>
          </w:tcPr>
          <w:p w14:paraId="49700AFD" w14:textId="77777777" w:rsidR="007262BB" w:rsidRPr="00787C43" w:rsidRDefault="007262BB" w:rsidP="007B3812">
            <w:pPr>
              <w:pStyle w:val="Normal6a"/>
            </w:pPr>
            <w:r w:rsidRPr="00787C43">
              <w:t>7.</w:t>
            </w:r>
            <w:r w:rsidRPr="00787C43">
              <w:tab/>
              <w:t xml:space="preserve">fordert die Kommission auf, auf EU-Ebene die Hindernisse für den Zugang zur Gesundheitsversorgung von Frauen </w:t>
            </w:r>
            <w:r w:rsidRPr="00787C43">
              <w:rPr>
                <w:b/>
                <w:i/>
              </w:rPr>
              <w:t>in all ihrer Vielfalt</w:t>
            </w:r>
            <w:r w:rsidRPr="00787C43">
              <w:t xml:space="preserve"> anzugehen;</w:t>
            </w:r>
          </w:p>
        </w:tc>
        <w:tc>
          <w:tcPr>
            <w:tcW w:w="4876" w:type="dxa"/>
            <w:tcBorders>
              <w:top w:val="nil"/>
              <w:left w:val="nil"/>
              <w:bottom w:val="nil"/>
              <w:right w:val="nil"/>
            </w:tcBorders>
          </w:tcPr>
          <w:p w14:paraId="6A627B2D" w14:textId="77777777" w:rsidR="007262BB" w:rsidRPr="00787C43" w:rsidRDefault="007262BB" w:rsidP="007B3812">
            <w:pPr>
              <w:pStyle w:val="Normal6a"/>
            </w:pPr>
            <w:r w:rsidRPr="00787C43">
              <w:t>7.</w:t>
            </w:r>
            <w:r w:rsidRPr="00787C43">
              <w:tab/>
              <w:t>fordert die Kommission auf, auf EU-Ebene die Hindernisse für den Zugang zur Gesundheitsversorgung von Frauen anzugehen;</w:t>
            </w:r>
          </w:p>
        </w:tc>
      </w:tr>
    </w:tbl>
    <w:p w14:paraId="5F1F7D5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618D257" w14:textId="77777777" w:rsidR="007262BB" w:rsidRPr="00787C43" w:rsidRDefault="007262BB" w:rsidP="007262BB">
      <w:r w:rsidRPr="00787C43">
        <w:rPr>
          <w:rStyle w:val="HideTWBExt"/>
        </w:rPr>
        <w:t>&lt;/Amend&gt;</w:t>
      </w:r>
    </w:p>
    <w:p w14:paraId="6ECC13D6"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380.</w:t>
      </w:r>
      <w:r w:rsidRPr="00787C43">
        <w:rPr>
          <w:rStyle w:val="HideTWBExt"/>
        </w:rPr>
        <w:t>&lt;/NumAm&gt;</w:t>
      </w:r>
    </w:p>
    <w:p w14:paraId="2621FCFE" w14:textId="77777777" w:rsidR="007262BB" w:rsidRPr="00787C43" w:rsidRDefault="007262BB" w:rsidP="007262BB">
      <w:pPr>
        <w:pStyle w:val="NormalBold"/>
      </w:pPr>
      <w:r w:rsidRPr="00787C43">
        <w:rPr>
          <w:rStyle w:val="HideTWBExt"/>
          <w:b w:val="0"/>
        </w:rPr>
        <w:t>&lt;RepeatBlock-By&gt;&lt;Members&gt;</w:t>
      </w:r>
      <w:r w:rsidRPr="00787C43">
        <w:t>Irmhild Boßdorf</w:t>
      </w:r>
      <w:r w:rsidRPr="00787C43">
        <w:rPr>
          <w:rStyle w:val="HideTWBExt"/>
          <w:b w:val="0"/>
        </w:rPr>
        <w:t>&lt;/Members&gt;</w:t>
      </w:r>
    </w:p>
    <w:p w14:paraId="00F366AE" w14:textId="77777777" w:rsidR="007262BB" w:rsidRPr="00787C43" w:rsidRDefault="007262BB" w:rsidP="007262BB">
      <w:pPr>
        <w:pStyle w:val="NormalBold"/>
      </w:pPr>
      <w:r w:rsidRPr="00787C43">
        <w:rPr>
          <w:rStyle w:val="HideTWBExt"/>
          <w:b w:val="0"/>
        </w:rPr>
        <w:t>&lt;/RepeatBlock-By&gt;</w:t>
      </w:r>
    </w:p>
    <w:p w14:paraId="14B6E2D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7297D2B" w14:textId="77777777" w:rsidR="007262BB" w:rsidRPr="00787C43" w:rsidRDefault="007262BB" w:rsidP="007262BB">
      <w:pPr>
        <w:pStyle w:val="NormalBold"/>
      </w:pPr>
      <w:r w:rsidRPr="00787C43">
        <w:rPr>
          <w:rStyle w:val="HideTWBExt"/>
        </w:rPr>
        <w:t>&lt;Article&gt;</w:t>
      </w:r>
      <w:r w:rsidRPr="00787C43">
        <w:t>Ziffer 7</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209557A" w14:textId="77777777" w:rsidTr="007B3812">
        <w:trPr>
          <w:trHeight w:hRule="exact" w:val="240"/>
          <w:jc w:val="center"/>
        </w:trPr>
        <w:tc>
          <w:tcPr>
            <w:tcW w:w="9752" w:type="dxa"/>
            <w:gridSpan w:val="2"/>
            <w:tcBorders>
              <w:top w:val="nil"/>
              <w:left w:val="nil"/>
              <w:bottom w:val="nil"/>
              <w:right w:val="nil"/>
            </w:tcBorders>
          </w:tcPr>
          <w:p w14:paraId="1DB3B3E7" w14:textId="77777777" w:rsidR="007262BB" w:rsidRPr="00787C43" w:rsidRDefault="007262BB" w:rsidP="007B3812"/>
        </w:tc>
      </w:tr>
      <w:tr w:rsidR="007262BB" w:rsidRPr="00787C43" w14:paraId="1409A5AB" w14:textId="77777777" w:rsidTr="007B3812">
        <w:trPr>
          <w:trHeight w:val="240"/>
          <w:jc w:val="center"/>
        </w:trPr>
        <w:tc>
          <w:tcPr>
            <w:tcW w:w="4876" w:type="dxa"/>
            <w:tcBorders>
              <w:top w:val="nil"/>
              <w:left w:val="nil"/>
              <w:bottom w:val="nil"/>
              <w:right w:val="nil"/>
            </w:tcBorders>
          </w:tcPr>
          <w:p w14:paraId="0B20D16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050E6371" w14:textId="77777777" w:rsidR="007262BB" w:rsidRPr="00787C43" w:rsidRDefault="007262BB" w:rsidP="007B3812">
            <w:pPr>
              <w:pStyle w:val="AmColumnHeading"/>
            </w:pPr>
            <w:r w:rsidRPr="00787C43">
              <w:t>Geänderter Text</w:t>
            </w:r>
          </w:p>
        </w:tc>
      </w:tr>
      <w:tr w:rsidR="007262BB" w:rsidRPr="00787C43" w14:paraId="2EDE7416" w14:textId="77777777" w:rsidTr="007B3812">
        <w:trPr>
          <w:jc w:val="center"/>
        </w:trPr>
        <w:tc>
          <w:tcPr>
            <w:tcW w:w="4876" w:type="dxa"/>
            <w:tcBorders>
              <w:top w:val="nil"/>
              <w:left w:val="nil"/>
              <w:bottom w:val="nil"/>
              <w:right w:val="nil"/>
            </w:tcBorders>
          </w:tcPr>
          <w:p w14:paraId="51254CC3" w14:textId="77777777" w:rsidR="007262BB" w:rsidRPr="00787C43" w:rsidRDefault="007262BB" w:rsidP="007B3812">
            <w:pPr>
              <w:pStyle w:val="Normal6a"/>
            </w:pPr>
            <w:r w:rsidRPr="00787C43">
              <w:t>7.</w:t>
            </w:r>
            <w:r w:rsidRPr="00787C43">
              <w:tab/>
              <w:t xml:space="preserve">fordert die Kommission auf, auf EU-Ebene die Hindernisse für den Zugang zur Gesundheitsversorgung von Frauen </w:t>
            </w:r>
            <w:r w:rsidRPr="00787C43">
              <w:rPr>
                <w:b/>
                <w:i/>
              </w:rPr>
              <w:t>in all ihrer Vielfalt</w:t>
            </w:r>
            <w:r w:rsidRPr="00787C43">
              <w:t xml:space="preserve"> anzugehen;</w:t>
            </w:r>
          </w:p>
        </w:tc>
        <w:tc>
          <w:tcPr>
            <w:tcW w:w="4876" w:type="dxa"/>
            <w:tcBorders>
              <w:top w:val="nil"/>
              <w:left w:val="nil"/>
              <w:bottom w:val="nil"/>
              <w:right w:val="nil"/>
            </w:tcBorders>
          </w:tcPr>
          <w:p w14:paraId="1EFEC529" w14:textId="77777777" w:rsidR="007262BB" w:rsidRPr="00787C43" w:rsidRDefault="007262BB" w:rsidP="007B3812">
            <w:pPr>
              <w:pStyle w:val="Normal6a"/>
            </w:pPr>
            <w:r w:rsidRPr="00787C43">
              <w:t>7.</w:t>
            </w:r>
            <w:r w:rsidRPr="00787C43">
              <w:tab/>
              <w:t>fordert die Kommission auf, auf EU-Ebene die Hindernisse für den Zugang zur Gesundheitsversorgung von Frauen anzugehen;</w:t>
            </w:r>
          </w:p>
        </w:tc>
      </w:tr>
    </w:tbl>
    <w:p w14:paraId="271840B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{DE}</w:t>
      </w:r>
      <w:r w:rsidRPr="00787C43">
        <w:t>de</w:t>
      </w:r>
      <w:r w:rsidRPr="00787C43">
        <w:rPr>
          <w:rStyle w:val="HideTWBExt"/>
        </w:rPr>
        <w:t>&lt;/Original&gt;</w:t>
      </w:r>
    </w:p>
    <w:p w14:paraId="281AD89D" w14:textId="4FBE8E42" w:rsidR="007262BB" w:rsidRPr="00787C43" w:rsidRDefault="007262BB" w:rsidP="007262BB">
      <w:r w:rsidRPr="00787C43">
        <w:rPr>
          <w:rStyle w:val="HideTWBExt"/>
        </w:rPr>
        <w:t>&lt;/Amend&gt;</w:t>
      </w:r>
    </w:p>
    <w:p w14:paraId="61CC1794"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381</w:t>
      </w:r>
      <w:r w:rsidRPr="00787C43">
        <w:rPr>
          <w:rStyle w:val="HideTWBExt"/>
        </w:rPr>
        <w:t>&lt;/NumAm&gt;</w:t>
      </w:r>
    </w:p>
    <w:p w14:paraId="6DB16C7E"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4A9C14E9" w14:textId="77777777" w:rsidR="007262BB" w:rsidRPr="00787C43" w:rsidRDefault="007262BB" w:rsidP="007262BB">
      <w:pPr>
        <w:pStyle w:val="NormalBold"/>
      </w:pPr>
      <w:r w:rsidRPr="00787C43">
        <w:rPr>
          <w:rStyle w:val="HideTWBExt"/>
          <w:b w:val="0"/>
        </w:rPr>
        <w:t>&lt;/RepeatBlock-By&gt;</w:t>
      </w:r>
    </w:p>
    <w:p w14:paraId="60DB014A"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4CCD5B22" w14:textId="77777777" w:rsidR="007262BB" w:rsidRPr="00787C43" w:rsidRDefault="007262BB" w:rsidP="007262BB">
      <w:pPr>
        <w:pStyle w:val="NormalBold"/>
      </w:pPr>
      <w:r w:rsidRPr="00787C43">
        <w:rPr>
          <w:rStyle w:val="HideTWBExt"/>
        </w:rPr>
        <w:t>&lt;Article&gt;</w:t>
      </w:r>
      <w:r w:rsidRPr="00787C43">
        <w:t>Ziffer 7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6AAB328E" w14:textId="77777777" w:rsidTr="007B3812">
        <w:trPr>
          <w:trHeight w:hRule="exact" w:val="240"/>
          <w:jc w:val="center"/>
        </w:trPr>
        <w:tc>
          <w:tcPr>
            <w:tcW w:w="9752" w:type="dxa"/>
            <w:gridSpan w:val="2"/>
            <w:tcBorders>
              <w:top w:val="nil"/>
              <w:left w:val="nil"/>
              <w:bottom w:val="nil"/>
              <w:right w:val="nil"/>
            </w:tcBorders>
          </w:tcPr>
          <w:p w14:paraId="7D2E0CBA" w14:textId="77777777" w:rsidR="007262BB" w:rsidRPr="00787C43" w:rsidRDefault="007262BB" w:rsidP="007B3812"/>
        </w:tc>
      </w:tr>
      <w:tr w:rsidR="007262BB" w:rsidRPr="00787C43" w14:paraId="28BF8D87" w14:textId="77777777" w:rsidTr="007B3812">
        <w:trPr>
          <w:trHeight w:val="240"/>
          <w:jc w:val="center"/>
        </w:trPr>
        <w:tc>
          <w:tcPr>
            <w:tcW w:w="4876" w:type="dxa"/>
            <w:tcBorders>
              <w:top w:val="nil"/>
              <w:left w:val="nil"/>
              <w:bottom w:val="nil"/>
              <w:right w:val="nil"/>
            </w:tcBorders>
          </w:tcPr>
          <w:p w14:paraId="44BF5C82"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C4CC8C8" w14:textId="77777777" w:rsidR="007262BB" w:rsidRPr="00787C43" w:rsidRDefault="007262BB" w:rsidP="007B3812">
            <w:pPr>
              <w:pStyle w:val="AmColumnHeading"/>
            </w:pPr>
            <w:r w:rsidRPr="00787C43">
              <w:t>Geänderter Text</w:t>
            </w:r>
          </w:p>
        </w:tc>
      </w:tr>
      <w:tr w:rsidR="007262BB" w:rsidRPr="00787C43" w14:paraId="5848D579" w14:textId="77777777" w:rsidTr="007B3812">
        <w:trPr>
          <w:jc w:val="center"/>
        </w:trPr>
        <w:tc>
          <w:tcPr>
            <w:tcW w:w="4876" w:type="dxa"/>
            <w:tcBorders>
              <w:top w:val="nil"/>
              <w:left w:val="nil"/>
              <w:bottom w:val="nil"/>
              <w:right w:val="nil"/>
            </w:tcBorders>
          </w:tcPr>
          <w:p w14:paraId="57A54B09" w14:textId="77777777" w:rsidR="007262BB" w:rsidRPr="00787C43" w:rsidRDefault="007262BB" w:rsidP="007B3812">
            <w:pPr>
              <w:pStyle w:val="Normal6a"/>
            </w:pPr>
          </w:p>
        </w:tc>
        <w:tc>
          <w:tcPr>
            <w:tcW w:w="4876" w:type="dxa"/>
            <w:tcBorders>
              <w:top w:val="nil"/>
              <w:left w:val="nil"/>
              <w:bottom w:val="nil"/>
              <w:right w:val="nil"/>
            </w:tcBorders>
          </w:tcPr>
          <w:p w14:paraId="7B3C6DAF" w14:textId="77777777" w:rsidR="007262BB" w:rsidRPr="00787C43" w:rsidRDefault="007262BB" w:rsidP="007B3812">
            <w:pPr>
              <w:pStyle w:val="Normal6a"/>
            </w:pPr>
            <w:r w:rsidRPr="00787C43">
              <w:rPr>
                <w:b/>
                <w:i/>
              </w:rPr>
              <w:t>7a.</w:t>
            </w:r>
            <w:r w:rsidRPr="00787C43">
              <w:tab/>
            </w:r>
            <w:r w:rsidRPr="00787C43">
              <w:rPr>
                <w:b/>
                <w:i/>
              </w:rPr>
              <w:t>fordert die Entwicklung gemeinsamer europäischer Standards für die Gesundheitsversorgung von Müttern und die Ermöglichung des Austauschs bewährter Verfahren in diesem Bereich zwischen den Angehörigen der Gesundheitsberufe und die weitere Zusammenarbeit mit den Mitgliedstaaten, um das Stillen zu erleichtern, sowie die Schaffung eines EU-Rahmens für die sichere Anwendung von Arzneimitteln während der Schwangerschaft und Stillzeit;</w:t>
            </w:r>
          </w:p>
        </w:tc>
      </w:tr>
    </w:tbl>
    <w:p w14:paraId="7D326961"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1201BA0F" w14:textId="77777777" w:rsidR="007262BB" w:rsidRPr="00787C43" w:rsidRDefault="007262BB" w:rsidP="007262BB">
      <w:r w:rsidRPr="00787C43">
        <w:rPr>
          <w:rStyle w:val="HideTWBExt"/>
        </w:rPr>
        <w:t>&lt;/Amend&gt;</w:t>
      </w:r>
    </w:p>
    <w:p w14:paraId="521EABD3"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382</w:t>
      </w:r>
      <w:r w:rsidRPr="00787C43">
        <w:rPr>
          <w:rStyle w:val="HideTWBExt"/>
        </w:rPr>
        <w:t>&lt;/NumAm&gt;</w:t>
      </w:r>
    </w:p>
    <w:p w14:paraId="7DB291A5" w14:textId="77777777" w:rsidR="007262BB" w:rsidRPr="00787C43" w:rsidRDefault="007262BB" w:rsidP="007262BB">
      <w:pPr>
        <w:pStyle w:val="NormalBold"/>
      </w:pPr>
      <w:r w:rsidRPr="00787C43">
        <w:rPr>
          <w:rStyle w:val="HideTWBExt"/>
          <w:b w:val="0"/>
        </w:rPr>
        <w:t>&lt;RepeatBlock-By&gt;&lt;Members&gt;</w:t>
      </w:r>
      <w:r w:rsidRPr="00787C43">
        <w:t>Sirpa Pietikäinen</w:t>
      </w:r>
      <w:r w:rsidRPr="00787C43">
        <w:rPr>
          <w:rStyle w:val="HideTWBExt"/>
          <w:b w:val="0"/>
        </w:rPr>
        <w:t>&lt;/Members&gt;</w:t>
      </w:r>
    </w:p>
    <w:p w14:paraId="468A5888" w14:textId="77777777" w:rsidR="007262BB" w:rsidRPr="00787C43" w:rsidRDefault="007262BB" w:rsidP="007262BB">
      <w:pPr>
        <w:pStyle w:val="NormalBold"/>
      </w:pPr>
      <w:r w:rsidRPr="00787C43">
        <w:rPr>
          <w:rStyle w:val="HideTWBExt"/>
          <w:b w:val="0"/>
        </w:rPr>
        <w:t>&lt;/RepeatBlock-By&gt;</w:t>
      </w:r>
    </w:p>
    <w:p w14:paraId="44734155"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49E3140" w14:textId="77777777" w:rsidR="007262BB" w:rsidRPr="00787C43" w:rsidRDefault="007262BB" w:rsidP="007262BB">
      <w:pPr>
        <w:pStyle w:val="NormalBold"/>
      </w:pPr>
      <w:r w:rsidRPr="00787C43">
        <w:rPr>
          <w:rStyle w:val="HideTWBExt"/>
        </w:rPr>
        <w:t>&lt;Article&gt;</w:t>
      </w:r>
      <w:r w:rsidRPr="00787C43">
        <w:t>Ziffer 7 a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496E59F3" w14:textId="77777777" w:rsidTr="007B3812">
        <w:trPr>
          <w:trHeight w:hRule="exact" w:val="240"/>
          <w:jc w:val="center"/>
        </w:trPr>
        <w:tc>
          <w:tcPr>
            <w:tcW w:w="9752" w:type="dxa"/>
            <w:gridSpan w:val="2"/>
            <w:tcBorders>
              <w:top w:val="nil"/>
              <w:left w:val="nil"/>
              <w:bottom w:val="nil"/>
              <w:right w:val="nil"/>
            </w:tcBorders>
          </w:tcPr>
          <w:p w14:paraId="13D40FC9" w14:textId="77777777" w:rsidR="007262BB" w:rsidRPr="00787C43" w:rsidRDefault="007262BB" w:rsidP="007B3812"/>
        </w:tc>
      </w:tr>
      <w:tr w:rsidR="007262BB" w:rsidRPr="00787C43" w14:paraId="2BAE5670" w14:textId="77777777" w:rsidTr="007B3812">
        <w:trPr>
          <w:trHeight w:val="240"/>
          <w:jc w:val="center"/>
        </w:trPr>
        <w:tc>
          <w:tcPr>
            <w:tcW w:w="4876" w:type="dxa"/>
            <w:tcBorders>
              <w:top w:val="nil"/>
              <w:left w:val="nil"/>
              <w:bottom w:val="nil"/>
              <w:right w:val="nil"/>
            </w:tcBorders>
          </w:tcPr>
          <w:p w14:paraId="297DA781"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548FCCBD" w14:textId="77777777" w:rsidR="007262BB" w:rsidRPr="00787C43" w:rsidRDefault="007262BB" w:rsidP="007B3812">
            <w:pPr>
              <w:pStyle w:val="AmColumnHeading"/>
            </w:pPr>
            <w:r w:rsidRPr="00787C43">
              <w:t>Geänderter Text</w:t>
            </w:r>
          </w:p>
        </w:tc>
      </w:tr>
      <w:tr w:rsidR="007262BB" w:rsidRPr="00787C43" w14:paraId="002AEBD2" w14:textId="77777777" w:rsidTr="007B3812">
        <w:trPr>
          <w:jc w:val="center"/>
        </w:trPr>
        <w:tc>
          <w:tcPr>
            <w:tcW w:w="4876" w:type="dxa"/>
            <w:tcBorders>
              <w:top w:val="nil"/>
              <w:left w:val="nil"/>
              <w:bottom w:val="nil"/>
              <w:right w:val="nil"/>
            </w:tcBorders>
          </w:tcPr>
          <w:p w14:paraId="5A36D01E" w14:textId="77777777" w:rsidR="007262BB" w:rsidRPr="00787C43" w:rsidRDefault="007262BB" w:rsidP="007B3812">
            <w:pPr>
              <w:pStyle w:val="Normal6a"/>
            </w:pPr>
          </w:p>
        </w:tc>
        <w:tc>
          <w:tcPr>
            <w:tcW w:w="4876" w:type="dxa"/>
            <w:tcBorders>
              <w:top w:val="nil"/>
              <w:left w:val="nil"/>
              <w:bottom w:val="nil"/>
              <w:right w:val="nil"/>
            </w:tcBorders>
          </w:tcPr>
          <w:p w14:paraId="03DAE90B" w14:textId="77777777" w:rsidR="007262BB" w:rsidRPr="00787C43" w:rsidRDefault="007262BB" w:rsidP="007B3812">
            <w:pPr>
              <w:pStyle w:val="Normal6a"/>
            </w:pPr>
            <w:r w:rsidRPr="00787C43">
              <w:rPr>
                <w:b/>
                <w:i/>
              </w:rPr>
              <w:t>7a.</w:t>
            </w:r>
            <w:r w:rsidRPr="00787C43">
              <w:tab/>
            </w:r>
            <w:r w:rsidRPr="00787C43">
              <w:rPr>
                <w:b/>
                <w:i/>
              </w:rPr>
              <w:t>fordert die Kommission auf, dafür zu sorgen, dass der Zugang zu Vorsorgeuntersuchungen auf Brust- und Gebärmutterhalskrebs, die gemäß den EU-Leitlinien durchgeführt werden, als unbestrittenes Recht der Frau anerkannt wird;</w:t>
            </w:r>
          </w:p>
        </w:tc>
      </w:tr>
    </w:tbl>
    <w:p w14:paraId="09A579D6"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2C3FB01B" w14:textId="77777777" w:rsidR="007262BB" w:rsidRPr="00787C43" w:rsidRDefault="007262BB" w:rsidP="007262BB">
      <w:r w:rsidRPr="00787C43">
        <w:rPr>
          <w:rStyle w:val="HideTWBExt"/>
        </w:rPr>
        <w:t>&lt;/Amend&gt;</w:t>
      </w:r>
    </w:p>
    <w:p w14:paraId="428AB4F2"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383</w:t>
      </w:r>
      <w:r w:rsidRPr="00787C43">
        <w:rPr>
          <w:rStyle w:val="HideTWBExt"/>
        </w:rPr>
        <w:t>&lt;/NumAm&gt;</w:t>
      </w:r>
    </w:p>
    <w:p w14:paraId="5E4C741D" w14:textId="77777777" w:rsidR="007262BB" w:rsidRPr="00787C43" w:rsidRDefault="007262BB" w:rsidP="007262BB">
      <w:pPr>
        <w:pStyle w:val="NormalBold"/>
      </w:pPr>
      <w:r w:rsidRPr="00787C43">
        <w:rPr>
          <w:rStyle w:val="HideTWBExt"/>
          <w:b w:val="0"/>
        </w:rPr>
        <w:t>&lt;RepeatBlock-By&gt;&lt;Members&gt;</w:t>
      </w:r>
      <w:r w:rsidRPr="00787C43">
        <w:t>Paulo Do Nascimento Cabral, Eleonora Meleti, Loucas Fourlas, Rosa Estaràs Ferragut, Liesbet Sommen, Maria Walsh, Giusi Princi, Sirpa Pietikäinen</w:t>
      </w:r>
      <w:r w:rsidRPr="00787C43">
        <w:rPr>
          <w:rStyle w:val="HideTWBExt"/>
          <w:b w:val="0"/>
        </w:rPr>
        <w:t>&lt;/Members&gt;</w:t>
      </w:r>
    </w:p>
    <w:p w14:paraId="360F7253" w14:textId="77777777" w:rsidR="007262BB" w:rsidRPr="00787C43" w:rsidRDefault="007262BB" w:rsidP="007262BB">
      <w:pPr>
        <w:pStyle w:val="NormalBold"/>
      </w:pPr>
      <w:r w:rsidRPr="00787C43">
        <w:rPr>
          <w:rStyle w:val="HideTWBExt"/>
          <w:b w:val="0"/>
        </w:rPr>
        <w:t>&lt;/RepeatBlock-By&gt;</w:t>
      </w:r>
    </w:p>
    <w:p w14:paraId="09A1A250"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8DC8778" w14:textId="77777777" w:rsidR="007262BB" w:rsidRPr="00787C43" w:rsidRDefault="007262BB" w:rsidP="007262BB">
      <w:pPr>
        <w:pStyle w:val="NormalBold"/>
      </w:pPr>
      <w:r w:rsidRPr="00787C43">
        <w:rPr>
          <w:rStyle w:val="HideTWBExt"/>
        </w:rPr>
        <w:t>&lt;Article&gt;</w:t>
      </w:r>
      <w:r w:rsidRPr="00787C43">
        <w:t>Ziffer 7 b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12F43FB6" w14:textId="77777777" w:rsidTr="007B3812">
        <w:trPr>
          <w:trHeight w:hRule="exact" w:val="240"/>
          <w:jc w:val="center"/>
        </w:trPr>
        <w:tc>
          <w:tcPr>
            <w:tcW w:w="9752" w:type="dxa"/>
            <w:gridSpan w:val="2"/>
            <w:tcBorders>
              <w:top w:val="nil"/>
              <w:left w:val="nil"/>
              <w:bottom w:val="nil"/>
              <w:right w:val="nil"/>
            </w:tcBorders>
          </w:tcPr>
          <w:p w14:paraId="5F45C71B" w14:textId="77777777" w:rsidR="007262BB" w:rsidRPr="00787C43" w:rsidRDefault="007262BB" w:rsidP="007B3812"/>
        </w:tc>
      </w:tr>
      <w:tr w:rsidR="007262BB" w:rsidRPr="00787C43" w14:paraId="72B0D798" w14:textId="77777777" w:rsidTr="007B3812">
        <w:trPr>
          <w:trHeight w:val="240"/>
          <w:jc w:val="center"/>
        </w:trPr>
        <w:tc>
          <w:tcPr>
            <w:tcW w:w="4876" w:type="dxa"/>
            <w:tcBorders>
              <w:top w:val="nil"/>
              <w:left w:val="nil"/>
              <w:bottom w:val="nil"/>
              <w:right w:val="nil"/>
            </w:tcBorders>
          </w:tcPr>
          <w:p w14:paraId="3F3CE7FB"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1E9C713C" w14:textId="77777777" w:rsidR="007262BB" w:rsidRPr="00787C43" w:rsidRDefault="007262BB" w:rsidP="007B3812">
            <w:pPr>
              <w:pStyle w:val="AmColumnHeading"/>
            </w:pPr>
            <w:r w:rsidRPr="00787C43">
              <w:t>Geänderter Text</w:t>
            </w:r>
          </w:p>
        </w:tc>
      </w:tr>
      <w:tr w:rsidR="007262BB" w:rsidRPr="00787C43" w14:paraId="1EBB8781" w14:textId="77777777" w:rsidTr="007B3812">
        <w:trPr>
          <w:jc w:val="center"/>
        </w:trPr>
        <w:tc>
          <w:tcPr>
            <w:tcW w:w="4876" w:type="dxa"/>
            <w:tcBorders>
              <w:top w:val="nil"/>
              <w:left w:val="nil"/>
              <w:bottom w:val="nil"/>
              <w:right w:val="nil"/>
            </w:tcBorders>
          </w:tcPr>
          <w:p w14:paraId="054BE965" w14:textId="77777777" w:rsidR="007262BB" w:rsidRPr="00787C43" w:rsidRDefault="007262BB" w:rsidP="007B3812">
            <w:pPr>
              <w:pStyle w:val="Normal6a"/>
            </w:pPr>
          </w:p>
        </w:tc>
        <w:tc>
          <w:tcPr>
            <w:tcW w:w="4876" w:type="dxa"/>
            <w:tcBorders>
              <w:top w:val="nil"/>
              <w:left w:val="nil"/>
              <w:bottom w:val="nil"/>
              <w:right w:val="nil"/>
            </w:tcBorders>
          </w:tcPr>
          <w:p w14:paraId="4C456EE1" w14:textId="77777777" w:rsidR="007262BB" w:rsidRPr="00787C43" w:rsidRDefault="007262BB" w:rsidP="007B3812">
            <w:pPr>
              <w:pStyle w:val="Normal6a"/>
            </w:pPr>
            <w:r w:rsidRPr="00787C43">
              <w:rPr>
                <w:b/>
                <w:i/>
              </w:rPr>
              <w:t>7b.</w:t>
            </w:r>
            <w:r w:rsidRPr="00787C43">
              <w:tab/>
            </w:r>
            <w:r w:rsidRPr="00787C43">
              <w:rPr>
                <w:b/>
                <w:i/>
              </w:rPr>
              <w:t>betont, dass der Zusammenarbeit und dem Austausch bewährter Verfahren auf europäischer Ebene sowie der effizienten Verwendung entsprechender EU-Mittel große Bedeutung zukommt, wenn es darum geht, gemeinsame Herausforderungen bei der Krebsbekämpfung zu bewältigen, einschließlich durch die Integration eines geschlechtsspezifischen Ansatzes, mit dem biologische Unterschiede bei Krebsrisiko, -diagnose und -behandlung angegangen werden, Forschung, die den Geschlechteraspekt berücksichtigt, gefördert wird, ein gleichberechtigter Zugang zu Vorsorge- und Gesundheitsversorgungsdiensten sichergestellt wird und das Bewusstsein für geschlechtsspezifische Unterschiede bei Krebsforschungsergebnissen geschärft wird;</w:t>
            </w:r>
          </w:p>
        </w:tc>
      </w:tr>
    </w:tbl>
    <w:p w14:paraId="1B4A2A92"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074FDA31" w14:textId="77777777" w:rsidR="007262BB" w:rsidRPr="00787C43" w:rsidRDefault="007262BB" w:rsidP="007262BB">
      <w:r w:rsidRPr="00787C43">
        <w:rPr>
          <w:rStyle w:val="HideTWBExt"/>
        </w:rPr>
        <w:t>&lt;/Amend&gt;</w:t>
      </w:r>
    </w:p>
    <w:p w14:paraId="3A2A384D" w14:textId="77777777" w:rsidR="007262BB" w:rsidRPr="00787C43" w:rsidRDefault="007262BB" w:rsidP="007262BB">
      <w:pPr>
        <w:pStyle w:val="AmNumberTabs"/>
      </w:pPr>
      <w:r w:rsidRPr="00787C43">
        <w:rPr>
          <w:rStyle w:val="HideTWBExt"/>
        </w:rPr>
        <w:t>&lt;Amend&gt;</w:t>
      </w:r>
      <w:r w:rsidRPr="00787C43">
        <w:t>Änderungsantrag</w:t>
      </w:r>
      <w:r w:rsidRPr="00787C43">
        <w:tab/>
      </w:r>
      <w:r w:rsidRPr="00787C43">
        <w:tab/>
      </w:r>
      <w:r w:rsidRPr="00787C43">
        <w:rPr>
          <w:rStyle w:val="HideTWBExt"/>
        </w:rPr>
        <w:t>&lt;NumAm&gt;</w:t>
      </w:r>
      <w:r w:rsidRPr="00787C43">
        <w:t>384</w:t>
      </w:r>
      <w:r w:rsidRPr="00787C43">
        <w:rPr>
          <w:rStyle w:val="HideTWBExt"/>
        </w:rPr>
        <w:t>&lt;/NumAm&gt;</w:t>
      </w:r>
    </w:p>
    <w:p w14:paraId="00BEA2A4" w14:textId="77777777" w:rsidR="007262BB" w:rsidRPr="00787C43" w:rsidRDefault="007262BB" w:rsidP="007262BB">
      <w:pPr>
        <w:pStyle w:val="NormalBold"/>
      </w:pPr>
      <w:r w:rsidRPr="00787C43">
        <w:rPr>
          <w:rStyle w:val="HideTWBExt"/>
          <w:b w:val="0"/>
        </w:rPr>
        <w:t>&lt;RepeatBlock-By&gt;&lt;Members&gt;</w:t>
      </w:r>
      <w:r w:rsidRPr="00787C43">
        <w:t>Paulo Do Nascimento Cabral, Giusi Princi, Eleonora Meleti, Maria Walsh, Rosa Estaràs Ferragut, Liesbet Sommen, Sirpa Pietikäinen</w:t>
      </w:r>
      <w:r w:rsidRPr="00787C43">
        <w:rPr>
          <w:rStyle w:val="HideTWBExt"/>
          <w:b w:val="0"/>
        </w:rPr>
        <w:t>&lt;/Members&gt;</w:t>
      </w:r>
    </w:p>
    <w:p w14:paraId="2C7217B0" w14:textId="77777777" w:rsidR="007262BB" w:rsidRPr="00787C43" w:rsidRDefault="007262BB" w:rsidP="007262BB">
      <w:pPr>
        <w:pStyle w:val="NormalBold"/>
      </w:pPr>
      <w:r w:rsidRPr="00787C43">
        <w:rPr>
          <w:rStyle w:val="HideTWBExt"/>
          <w:b w:val="0"/>
        </w:rPr>
        <w:t>&lt;/RepeatBlock-By&gt;</w:t>
      </w:r>
    </w:p>
    <w:p w14:paraId="300397ED" w14:textId="77777777" w:rsidR="007262BB" w:rsidRPr="00787C43" w:rsidRDefault="007262BB" w:rsidP="007262BB">
      <w:pPr>
        <w:pStyle w:val="NormalBold"/>
      </w:pPr>
      <w:r w:rsidRPr="00787C43">
        <w:rPr>
          <w:rStyle w:val="HideTWBExt"/>
        </w:rPr>
        <w:t>&lt;DocAmend&gt;</w:t>
      </w:r>
      <w:r w:rsidRPr="00787C43">
        <w:t>Entschließungsantrag</w:t>
      </w:r>
      <w:r w:rsidRPr="00787C43">
        <w:rPr>
          <w:rStyle w:val="HideTWBExt"/>
        </w:rPr>
        <w:t>&lt;/DocAmend&gt;</w:t>
      </w:r>
    </w:p>
    <w:p w14:paraId="14E82E0A" w14:textId="77777777" w:rsidR="007262BB" w:rsidRPr="00787C43" w:rsidRDefault="007262BB" w:rsidP="007262BB">
      <w:pPr>
        <w:pStyle w:val="NormalBold"/>
      </w:pPr>
      <w:r w:rsidRPr="00787C43">
        <w:rPr>
          <w:rStyle w:val="HideTWBExt"/>
        </w:rPr>
        <w:t>&lt;Article&gt;</w:t>
      </w:r>
      <w:r w:rsidRPr="00787C43">
        <w:t>Ziffer 7 c (neu)</w:t>
      </w:r>
      <w:r w:rsidRPr="00787C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62BB" w:rsidRPr="00787C43" w14:paraId="303D4239" w14:textId="77777777" w:rsidTr="007B3812">
        <w:trPr>
          <w:trHeight w:hRule="exact" w:val="240"/>
          <w:jc w:val="center"/>
        </w:trPr>
        <w:tc>
          <w:tcPr>
            <w:tcW w:w="9752" w:type="dxa"/>
            <w:gridSpan w:val="2"/>
            <w:tcBorders>
              <w:top w:val="nil"/>
              <w:left w:val="nil"/>
              <w:bottom w:val="nil"/>
              <w:right w:val="nil"/>
            </w:tcBorders>
          </w:tcPr>
          <w:p w14:paraId="2A3AE3AE" w14:textId="77777777" w:rsidR="007262BB" w:rsidRPr="00787C43" w:rsidRDefault="007262BB" w:rsidP="007B3812"/>
        </w:tc>
      </w:tr>
      <w:tr w:rsidR="007262BB" w:rsidRPr="00787C43" w14:paraId="3F29E445" w14:textId="77777777" w:rsidTr="007B3812">
        <w:trPr>
          <w:trHeight w:val="240"/>
          <w:jc w:val="center"/>
        </w:trPr>
        <w:tc>
          <w:tcPr>
            <w:tcW w:w="4876" w:type="dxa"/>
            <w:tcBorders>
              <w:top w:val="nil"/>
              <w:left w:val="nil"/>
              <w:bottom w:val="nil"/>
              <w:right w:val="nil"/>
            </w:tcBorders>
          </w:tcPr>
          <w:p w14:paraId="392242C9" w14:textId="77777777" w:rsidR="007262BB" w:rsidRPr="00787C43" w:rsidRDefault="007262BB" w:rsidP="007B3812">
            <w:pPr>
              <w:pStyle w:val="AmColumnHeading"/>
            </w:pPr>
            <w:r w:rsidRPr="00787C43">
              <w:t>Entschließungsantrag</w:t>
            </w:r>
          </w:p>
        </w:tc>
        <w:tc>
          <w:tcPr>
            <w:tcW w:w="4876" w:type="dxa"/>
            <w:tcBorders>
              <w:top w:val="nil"/>
              <w:left w:val="nil"/>
              <w:bottom w:val="nil"/>
              <w:right w:val="nil"/>
            </w:tcBorders>
          </w:tcPr>
          <w:p w14:paraId="7268F272" w14:textId="77777777" w:rsidR="007262BB" w:rsidRPr="00787C43" w:rsidRDefault="007262BB" w:rsidP="007B3812">
            <w:pPr>
              <w:pStyle w:val="AmColumnHeading"/>
            </w:pPr>
            <w:r w:rsidRPr="00787C43">
              <w:t>Geänderter Text</w:t>
            </w:r>
          </w:p>
        </w:tc>
      </w:tr>
      <w:tr w:rsidR="007262BB" w:rsidRPr="00787C43" w14:paraId="21AB2376" w14:textId="77777777" w:rsidTr="007B3812">
        <w:trPr>
          <w:jc w:val="center"/>
        </w:trPr>
        <w:tc>
          <w:tcPr>
            <w:tcW w:w="4876" w:type="dxa"/>
            <w:tcBorders>
              <w:top w:val="nil"/>
              <w:left w:val="nil"/>
              <w:bottom w:val="nil"/>
              <w:right w:val="nil"/>
            </w:tcBorders>
          </w:tcPr>
          <w:p w14:paraId="4526F16D" w14:textId="77777777" w:rsidR="007262BB" w:rsidRPr="00787C43" w:rsidRDefault="007262BB" w:rsidP="007B3812">
            <w:pPr>
              <w:pStyle w:val="Normal6a"/>
            </w:pPr>
          </w:p>
        </w:tc>
        <w:tc>
          <w:tcPr>
            <w:tcW w:w="4876" w:type="dxa"/>
            <w:tcBorders>
              <w:top w:val="nil"/>
              <w:left w:val="nil"/>
              <w:bottom w:val="nil"/>
              <w:right w:val="nil"/>
            </w:tcBorders>
          </w:tcPr>
          <w:p w14:paraId="0208AB95" w14:textId="77777777" w:rsidR="007262BB" w:rsidRPr="00787C43" w:rsidRDefault="007262BB" w:rsidP="007B3812">
            <w:pPr>
              <w:pStyle w:val="Normal6a"/>
            </w:pPr>
            <w:r w:rsidRPr="00787C43">
              <w:rPr>
                <w:b/>
                <w:i/>
              </w:rPr>
              <w:t>7c.</w:t>
            </w:r>
            <w:r w:rsidRPr="00787C43">
              <w:tab/>
            </w:r>
            <w:r w:rsidRPr="00787C43">
              <w:rPr>
                <w:b/>
                <w:i/>
              </w:rPr>
              <w:t>betont, dass sichergestellt werden muss, dass alle Frauen und Mädchen gegebenenfalls eine altersgerechte und umfassende Sexualerziehung, einschließlich Aufklärung über Fruchtbarkeit sowie Informationen über Empfängnis, Empfängnisverhütung, Schwangerschaft und postnatale Betreuung, erhalten;</w:t>
            </w:r>
          </w:p>
        </w:tc>
      </w:tr>
    </w:tbl>
    <w:p w14:paraId="3D7C1F6A" w14:textId="77777777" w:rsidR="007262BB" w:rsidRPr="00787C43" w:rsidRDefault="007262BB" w:rsidP="007262BB">
      <w:pPr>
        <w:pStyle w:val="AmOrLang"/>
      </w:pPr>
      <w:r w:rsidRPr="00787C43">
        <w:t xml:space="preserve">Or. </w:t>
      </w:r>
      <w:r w:rsidRPr="00787C43">
        <w:rPr>
          <w:rStyle w:val="HideTWBExt"/>
        </w:rPr>
        <w:t>&lt;Original&gt;</w:t>
      </w:r>
      <w:r w:rsidRPr="00787C43">
        <w:rPr>
          <w:rStyle w:val="HideTWBInt"/>
        </w:rPr>
        <w:t>{EN}</w:t>
      </w:r>
      <w:r w:rsidRPr="00787C43">
        <w:t>en</w:t>
      </w:r>
      <w:r w:rsidRPr="00787C43">
        <w:rPr>
          <w:rStyle w:val="HideTWBExt"/>
        </w:rPr>
        <w:t>&lt;/Original&gt;</w:t>
      </w:r>
    </w:p>
    <w:p w14:paraId="58E97D2D" w14:textId="0B0EAAF6" w:rsidR="007262BB" w:rsidRPr="00787C43" w:rsidRDefault="007262BB" w:rsidP="007262BB">
      <w:r w:rsidRPr="00787C43">
        <w:rPr>
          <w:rStyle w:val="HideTWBExt"/>
        </w:rPr>
        <w:t>&lt;/Amend&gt;&lt;/RepeatBlock-Amend&gt;</w:t>
      </w:r>
    </w:p>
    <w:p w14:paraId="22B14655" w14:textId="1B6F44AA" w:rsidR="00524ECB" w:rsidRPr="00787C43" w:rsidRDefault="00524ECB" w:rsidP="007262BB"/>
    <w:sectPr w:rsidR="00524ECB" w:rsidRPr="00787C43" w:rsidSect="00871B7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568C53" w14:textId="77777777" w:rsidR="0048577A" w:rsidRPr="00787C43" w:rsidRDefault="0048577A">
      <w:r w:rsidRPr="00787C43">
        <w:separator/>
      </w:r>
    </w:p>
  </w:endnote>
  <w:endnote w:type="continuationSeparator" w:id="0">
    <w:p w14:paraId="352F0B72" w14:textId="77777777" w:rsidR="0048577A" w:rsidRPr="00787C43" w:rsidRDefault="0048577A">
      <w:r w:rsidRPr="00787C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1CF58" w14:textId="47C86AA1" w:rsidR="00871B76" w:rsidRPr="00787C43" w:rsidRDefault="00871B76" w:rsidP="00871B76">
    <w:pPr>
      <w:pStyle w:val="EPFooter"/>
    </w:pPr>
    <w:r w:rsidRPr="00787C43">
      <w:t>PE</w:t>
    </w:r>
    <w:r w:rsidRPr="00787C43">
      <w:rPr>
        <w:rStyle w:val="HideTWBExt"/>
      </w:rPr>
      <w:t>&lt;NoPE&gt;</w:t>
    </w:r>
    <w:r w:rsidRPr="00787C43">
      <w:t>773.055</w:t>
    </w:r>
    <w:r w:rsidRPr="00787C43">
      <w:rPr>
        <w:rStyle w:val="HideTWBExt"/>
      </w:rPr>
      <w:t>&lt;/NoPE&gt;&lt;Version&gt;</w:t>
    </w:r>
    <w:r w:rsidRPr="00787C43">
      <w:t>v01-00</w:t>
    </w:r>
    <w:r w:rsidRPr="00787C43">
      <w:rPr>
        <w:rStyle w:val="HideTWBExt"/>
      </w:rPr>
      <w:t>&lt;/Version&gt;</w:t>
    </w:r>
    <w:r w:rsidRPr="00787C43">
      <w:tab/>
    </w:r>
    <w:r w:rsidRPr="00787C43">
      <w:fldChar w:fldCharType="begin"/>
    </w:r>
    <w:r w:rsidRPr="00787C43">
      <w:instrText xml:space="preserve"> PAGE  \* MERGEFORMAT </w:instrText>
    </w:r>
    <w:r w:rsidRPr="00787C43">
      <w:fldChar w:fldCharType="separate"/>
    </w:r>
    <w:r w:rsidR="009776C7">
      <w:rPr>
        <w:noProof/>
      </w:rPr>
      <w:t>2</w:t>
    </w:r>
    <w:r w:rsidRPr="00787C43">
      <w:fldChar w:fldCharType="end"/>
    </w:r>
    <w:r w:rsidRPr="00787C43">
      <w:t>/</w:t>
    </w:r>
    <w:fldSimple w:instr=" NUMPAGES  \* MERGEFORMAT ">
      <w:r w:rsidR="009776C7">
        <w:rPr>
          <w:noProof/>
        </w:rPr>
        <w:t>201</w:t>
      </w:r>
    </w:fldSimple>
    <w:r w:rsidRPr="00787C43">
      <w:tab/>
    </w:r>
    <w:r w:rsidRPr="00787C43">
      <w:rPr>
        <w:rStyle w:val="HideTWBExt"/>
      </w:rPr>
      <w:t>&lt;PathFdR&gt;</w:t>
    </w:r>
    <w:r w:rsidR="00787C43" w:rsidRPr="00787C43">
      <w:t>AM\1319667DE.docx</w:t>
    </w:r>
    <w:r w:rsidRPr="00787C43">
      <w:rPr>
        <w:rStyle w:val="HideTWBExt"/>
      </w:rPr>
      <w:t>&lt;/PathFdR&gt;</w:t>
    </w:r>
  </w:p>
  <w:p w14:paraId="71DF5077" w14:textId="473E4268" w:rsidR="00524ECB" w:rsidRPr="00787C43" w:rsidRDefault="00871B76" w:rsidP="00871B76">
    <w:pPr>
      <w:pStyle w:val="EPFooter2"/>
    </w:pPr>
    <w:r w:rsidRPr="00787C43">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9E1A0" w14:textId="7BBACD99" w:rsidR="00871B76" w:rsidRPr="00787C43" w:rsidRDefault="00871B76" w:rsidP="00871B76">
    <w:pPr>
      <w:pStyle w:val="EPFooter"/>
    </w:pPr>
    <w:r w:rsidRPr="00787C43">
      <w:rPr>
        <w:rStyle w:val="HideTWBExt"/>
      </w:rPr>
      <w:t>&lt;PathFdR&gt;</w:t>
    </w:r>
    <w:r w:rsidR="00787C43" w:rsidRPr="00787C43">
      <w:t>AM\1319667DE.docx</w:t>
    </w:r>
    <w:r w:rsidRPr="00787C43">
      <w:rPr>
        <w:rStyle w:val="HideTWBExt"/>
      </w:rPr>
      <w:t>&lt;/PathFdR&gt;</w:t>
    </w:r>
    <w:r w:rsidRPr="00787C43">
      <w:tab/>
    </w:r>
    <w:r w:rsidRPr="00787C43">
      <w:fldChar w:fldCharType="begin"/>
    </w:r>
    <w:r w:rsidRPr="00787C43">
      <w:instrText xml:space="preserve"> PAGE  \* MERGEFORMAT </w:instrText>
    </w:r>
    <w:r w:rsidRPr="00787C43">
      <w:fldChar w:fldCharType="separate"/>
    </w:r>
    <w:r w:rsidR="009776C7">
      <w:rPr>
        <w:noProof/>
      </w:rPr>
      <w:t>3</w:t>
    </w:r>
    <w:r w:rsidRPr="00787C43">
      <w:fldChar w:fldCharType="end"/>
    </w:r>
    <w:r w:rsidRPr="00787C43">
      <w:t>/</w:t>
    </w:r>
    <w:fldSimple w:instr=" NUMPAGES  \* MERGEFORMAT ">
      <w:r w:rsidR="009776C7">
        <w:rPr>
          <w:noProof/>
        </w:rPr>
        <w:t>201</w:t>
      </w:r>
    </w:fldSimple>
    <w:r w:rsidRPr="00787C43">
      <w:tab/>
      <w:t>PE</w:t>
    </w:r>
    <w:r w:rsidRPr="00787C43">
      <w:rPr>
        <w:rStyle w:val="HideTWBExt"/>
      </w:rPr>
      <w:t>&lt;NoPE&gt;</w:t>
    </w:r>
    <w:r w:rsidRPr="00787C43">
      <w:t>773.055</w:t>
    </w:r>
    <w:r w:rsidRPr="00787C43">
      <w:rPr>
        <w:rStyle w:val="HideTWBExt"/>
      </w:rPr>
      <w:t>&lt;/NoPE&gt;&lt;Version&gt;</w:t>
    </w:r>
    <w:r w:rsidRPr="00787C43">
      <w:t>v01-00</w:t>
    </w:r>
    <w:r w:rsidRPr="00787C43">
      <w:rPr>
        <w:rStyle w:val="HideTWBExt"/>
      </w:rPr>
      <w:t>&lt;/Version&gt;</w:t>
    </w:r>
  </w:p>
  <w:p w14:paraId="22F3DAC9" w14:textId="53C1A23B" w:rsidR="00524ECB" w:rsidRPr="00787C43" w:rsidRDefault="00871B76" w:rsidP="00871B76">
    <w:pPr>
      <w:pStyle w:val="EPFooter2"/>
    </w:pPr>
    <w:r w:rsidRPr="00787C43">
      <w:tab/>
    </w:r>
    <w:r w:rsidRPr="00787C43">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72556" w14:textId="3172523D" w:rsidR="00871B76" w:rsidRPr="00787C43" w:rsidRDefault="00871B76" w:rsidP="00871B76">
    <w:pPr>
      <w:pStyle w:val="EPFooter"/>
    </w:pPr>
    <w:r w:rsidRPr="00787C43">
      <w:rPr>
        <w:rStyle w:val="HideTWBExt"/>
      </w:rPr>
      <w:t>&lt;PathFdR&gt;</w:t>
    </w:r>
    <w:r w:rsidR="00787C43" w:rsidRPr="00787C43">
      <w:t>AM\1319667DE.docx</w:t>
    </w:r>
    <w:r w:rsidRPr="00787C43">
      <w:rPr>
        <w:rStyle w:val="HideTWBExt"/>
      </w:rPr>
      <w:t>&lt;/PathFdR&gt;</w:t>
    </w:r>
    <w:r w:rsidRPr="00787C43">
      <w:tab/>
    </w:r>
    <w:r w:rsidRPr="00787C43">
      <w:tab/>
      <w:t>PE</w:t>
    </w:r>
    <w:r w:rsidRPr="00787C43">
      <w:rPr>
        <w:rStyle w:val="HideTWBExt"/>
      </w:rPr>
      <w:t>&lt;NoPE&gt;</w:t>
    </w:r>
    <w:r w:rsidRPr="00787C43">
      <w:t>773.055</w:t>
    </w:r>
    <w:r w:rsidRPr="00787C43">
      <w:rPr>
        <w:rStyle w:val="HideTWBExt"/>
      </w:rPr>
      <w:t>&lt;/NoPE&gt;&lt;Version&gt;</w:t>
    </w:r>
    <w:r w:rsidRPr="00787C43">
      <w:t>v01-00</w:t>
    </w:r>
    <w:r w:rsidRPr="00787C43">
      <w:rPr>
        <w:rStyle w:val="HideTWBExt"/>
      </w:rPr>
      <w:t>&lt;/Version&gt;</w:t>
    </w:r>
  </w:p>
  <w:p w14:paraId="7963F827" w14:textId="57CE93EF" w:rsidR="00524ECB" w:rsidRPr="00787C43" w:rsidRDefault="00871B76" w:rsidP="00871B76">
    <w:pPr>
      <w:pStyle w:val="EPFooter2"/>
    </w:pPr>
    <w:r w:rsidRPr="00787C43">
      <w:t>DE</w:t>
    </w:r>
    <w:r w:rsidRPr="00787C43">
      <w:tab/>
    </w:r>
    <w:r w:rsidRPr="00787C43">
      <w:rPr>
        <w:b w:val="0"/>
        <w:i/>
        <w:color w:val="C0C0C0"/>
        <w:sz w:val="22"/>
      </w:rPr>
      <w:t>In Vielfalt geeint</w:t>
    </w:r>
    <w:r w:rsidRPr="00787C43">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87EA9" w14:textId="77777777" w:rsidR="0048577A" w:rsidRPr="00787C43" w:rsidRDefault="0048577A">
      <w:r w:rsidRPr="00787C43">
        <w:separator/>
      </w:r>
    </w:p>
  </w:footnote>
  <w:footnote w:type="continuationSeparator" w:id="0">
    <w:p w14:paraId="037274BC" w14:textId="77777777" w:rsidR="0048577A" w:rsidRPr="00787C43" w:rsidRDefault="0048577A">
      <w:r w:rsidRPr="00787C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582D7" w14:textId="77777777" w:rsidR="009776C7" w:rsidRDefault="009776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C137B" w14:textId="77777777" w:rsidR="009776C7" w:rsidRDefault="009776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B176A" w14:textId="77777777" w:rsidR="009776C7" w:rsidRDefault="009776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9"/>
    <w:docVar w:name="TXTLANGUE" w:val="DE"/>
    <w:docVar w:name="TXTLANGUEMIN" w:val="de"/>
    <w:docVar w:name="TXTNRPE" w:val="773.055"/>
    <w:docVar w:name="TXTPEorAP" w:val="PE"/>
    <w:docVar w:name="TXTROUTE" w:val="AM\1319667DE.docx"/>
    <w:docVar w:name="TXTVERSION" w:val="01-00"/>
  </w:docVars>
  <w:rsids>
    <w:rsidRoot w:val="00A77B3E"/>
    <w:rsid w:val="00177296"/>
    <w:rsid w:val="003B32E5"/>
    <w:rsid w:val="0048577A"/>
    <w:rsid w:val="00524ECB"/>
    <w:rsid w:val="00694344"/>
    <w:rsid w:val="007262BB"/>
    <w:rsid w:val="00787C43"/>
    <w:rsid w:val="00871B76"/>
    <w:rsid w:val="009776C7"/>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C942C"/>
  <w15:docId w15:val="{AF704794-B0F8-46E1-8D73-78D1CEA76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paragraph" w:styleId="Heading2">
    <w:name w:val="heading 2"/>
    <w:basedOn w:val="Normal"/>
    <w:next w:val="Normal"/>
    <w:link w:val="Heading2Char"/>
    <w:uiPriority w:val="9"/>
    <w:semiHidden/>
    <w:unhideWhenUsed/>
    <w:qFormat/>
    <w:rsid w:val="007262BB"/>
    <w:pPr>
      <w:keepNext/>
      <w:keepLines/>
      <w:widowControl/>
      <w:spacing w:before="160" w:after="80" w:line="278" w:lineRule="auto"/>
      <w:outlineLvl w:val="1"/>
    </w:pPr>
    <w:rPr>
      <w:rFonts w:asciiTheme="majorHAnsi" w:eastAsiaTheme="majorEastAsia" w:hAnsiTheme="majorHAnsi" w:cstheme="majorBidi"/>
      <w:color w:val="365F91" w:themeColor="accent1" w:themeShade="BF"/>
      <w:kern w:val="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character" w:customStyle="1" w:styleId="Heading2Char">
    <w:name w:val="Heading 2 Char"/>
    <w:basedOn w:val="DefaultParagraphFont"/>
    <w:link w:val="Heading2"/>
    <w:uiPriority w:val="9"/>
    <w:semiHidden/>
    <w:rsid w:val="007262BB"/>
    <w:rPr>
      <w:rFonts w:asciiTheme="majorHAnsi" w:eastAsiaTheme="majorEastAsia" w:hAnsiTheme="majorHAnsi" w:cstheme="majorBidi"/>
      <w:color w:val="365F91" w:themeColor="accent1" w:themeShade="BF"/>
      <w:kern w:val="2"/>
      <w:sz w:val="32"/>
      <w:szCs w:val="32"/>
      <w:lang w:val="de-DE"/>
    </w:rPr>
  </w:style>
  <w:style w:type="paragraph" w:styleId="Header">
    <w:name w:val="header"/>
    <w:basedOn w:val="Normal"/>
    <w:link w:val="HeaderChar"/>
    <w:rsid w:val="007262BB"/>
    <w:pPr>
      <w:tabs>
        <w:tab w:val="center" w:pos="4153"/>
        <w:tab w:val="right" w:pos="8306"/>
      </w:tabs>
    </w:pPr>
  </w:style>
  <w:style w:type="character" w:customStyle="1" w:styleId="HeaderChar">
    <w:name w:val="Header Char"/>
    <w:basedOn w:val="DefaultParagraphFont"/>
    <w:link w:val="Header"/>
    <w:rsid w:val="007262B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39802</Words>
  <Characters>278618</Characters>
  <Application>Microsoft Office Word</Application>
  <DocSecurity>0</DocSecurity>
  <Lines>12664</Lines>
  <Paragraphs>4752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BERG-SENAUTKA Karin</cp:lastModifiedBy>
  <cp:revision>2</cp:revision>
  <dcterms:created xsi:type="dcterms:W3CDTF">2025-05-19T08:05:00Z</dcterms:created>
  <dcterms:modified xsi:type="dcterms:W3CDTF">2025-05-19T08:05:00Z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AM\1319667DE.docx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10.1.1 Build [20250421]</vt:lpwstr>
  </property>
</Properties>
</file>