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46F9" w:rsidRPr="001C7CC4" w14:paraId="40766C34" w14:textId="77777777">
        <w:trPr>
          <w:trHeight w:hRule="exact" w:val="1417"/>
          <w:jc w:val="center"/>
        </w:trPr>
        <w:tc>
          <w:tcPr>
            <w:tcW w:w="6804" w:type="dxa"/>
            <w:tcBorders>
              <w:top w:val="nil"/>
              <w:left w:val="nil"/>
              <w:bottom w:val="nil"/>
              <w:right w:val="nil"/>
            </w:tcBorders>
            <w:vAlign w:val="center"/>
          </w:tcPr>
          <w:p w14:paraId="2E05F565" w14:textId="77777777" w:rsidR="00A14DBA" w:rsidRPr="001C7CC4" w:rsidRDefault="00A346F9">
            <w:pPr>
              <w:pStyle w:val="EPName"/>
            </w:pPr>
            <w:r w:rsidRPr="001C7CC4">
              <w:t>Europa-Parlamentet</w:t>
            </w:r>
          </w:p>
          <w:p w14:paraId="35A401F4" w14:textId="77777777" w:rsidR="00A14DBA" w:rsidRPr="001C7CC4" w:rsidRDefault="00A346F9">
            <w:pPr>
              <w:pStyle w:val="EPTerm"/>
            </w:pPr>
            <w:r w:rsidRPr="001C7CC4">
              <w:t>2024-2029</w:t>
            </w:r>
          </w:p>
        </w:tc>
        <w:tc>
          <w:tcPr>
            <w:tcW w:w="2268" w:type="dxa"/>
            <w:tcBorders>
              <w:top w:val="nil"/>
              <w:left w:val="nil"/>
              <w:bottom w:val="nil"/>
              <w:right w:val="nil"/>
            </w:tcBorders>
          </w:tcPr>
          <w:p w14:paraId="6FEBB472" w14:textId="77777777" w:rsidR="00A14DBA" w:rsidRPr="001C7CC4" w:rsidRDefault="00BD33AA">
            <w:pPr>
              <w:pStyle w:val="EPLogo"/>
            </w:pPr>
            <w:r>
              <w:pict w14:anchorId="6DF0F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A21EB39" w14:textId="77777777" w:rsidR="00A14DBA" w:rsidRPr="001C7CC4" w:rsidRDefault="00A346F9">
      <w:pPr>
        <w:pStyle w:val="LineTop"/>
      </w:pPr>
      <w:r w:rsidRPr="001C7CC4">
        <w:t xml:space="preserve"> </w:t>
      </w:r>
    </w:p>
    <w:p w14:paraId="2249A580" w14:textId="77777777" w:rsidR="00A14DBA" w:rsidRPr="001C7CC4" w:rsidRDefault="00A346F9">
      <w:pPr>
        <w:pStyle w:val="EPBody"/>
      </w:pPr>
      <w:r w:rsidRPr="001C7CC4">
        <w:rPr>
          <w:rStyle w:val="HideTWBExt"/>
          <w:color w:val="auto"/>
        </w:rPr>
        <w:t>&lt;Commission&gt;</w:t>
      </w:r>
      <w:r w:rsidRPr="001C7CC4">
        <w:rPr>
          <w:rStyle w:val="HideTWBInt"/>
          <w:color w:val="auto"/>
        </w:rPr>
        <w:t>{FEMM}</w:t>
      </w:r>
      <w:r w:rsidRPr="001C7CC4">
        <w:t>Udvalget om Kvinders Rettigheder og Ligestilling</w:t>
      </w:r>
      <w:r w:rsidRPr="001C7CC4">
        <w:rPr>
          <w:rStyle w:val="HideTWBExt"/>
          <w:color w:val="auto"/>
        </w:rPr>
        <w:t>&lt;/Commission&gt;</w:t>
      </w:r>
    </w:p>
    <w:p w14:paraId="7E5EF763" w14:textId="77777777" w:rsidR="00A14DBA" w:rsidRPr="001C7CC4" w:rsidRDefault="00A346F9">
      <w:pPr>
        <w:pStyle w:val="LineBottom"/>
      </w:pPr>
      <w:r w:rsidRPr="001C7CC4">
        <w:t xml:space="preserve"> </w:t>
      </w:r>
    </w:p>
    <w:p w14:paraId="1C4593A4" w14:textId="77777777" w:rsidR="00A14DBA" w:rsidRPr="001C7CC4" w:rsidRDefault="00A346F9">
      <w:pPr>
        <w:pStyle w:val="CoverReference"/>
      </w:pPr>
      <w:r w:rsidRPr="001C7CC4">
        <w:rPr>
          <w:rStyle w:val="HideTWBExt"/>
          <w:color w:val="auto"/>
        </w:rPr>
        <w:t>&lt;RefProc&gt;</w:t>
      </w:r>
      <w:r w:rsidRPr="001C7CC4">
        <w:t>2025/2240</w:t>
      </w:r>
      <w:r w:rsidRPr="001C7CC4">
        <w:rPr>
          <w:rStyle w:val="HideTWBExt"/>
          <w:color w:val="auto"/>
        </w:rPr>
        <w:t>&lt;/RefProc&gt;&lt;RefTypeProc&gt;</w:t>
      </w:r>
      <w:r w:rsidRPr="001C7CC4">
        <w:t>(INI)</w:t>
      </w:r>
      <w:r w:rsidRPr="001C7CC4">
        <w:rPr>
          <w:rStyle w:val="HideTWBExt"/>
          <w:color w:val="auto"/>
        </w:rPr>
        <w:t>&lt;/RefTypeProc&gt;</w:t>
      </w:r>
    </w:p>
    <w:p w14:paraId="343DCC07" w14:textId="77777777" w:rsidR="00A14DBA" w:rsidRPr="001C7CC4" w:rsidRDefault="00A346F9">
      <w:pPr>
        <w:pStyle w:val="CoverDate"/>
      </w:pPr>
      <w:r w:rsidRPr="001C7CC4">
        <w:rPr>
          <w:rStyle w:val="HideTWBExt"/>
          <w:color w:val="auto"/>
        </w:rPr>
        <w:t>&lt;Date&gt;</w:t>
      </w:r>
      <w:r w:rsidRPr="001C7CC4">
        <w:rPr>
          <w:rStyle w:val="HideTWBInt"/>
          <w:color w:val="auto"/>
        </w:rPr>
        <w:t>{28/11/2025}</w:t>
      </w:r>
      <w:r w:rsidRPr="001C7CC4">
        <w:t>28.11.2025</w:t>
      </w:r>
      <w:r w:rsidRPr="001C7CC4">
        <w:rPr>
          <w:rStyle w:val="HideTWBExt"/>
          <w:color w:val="auto"/>
        </w:rPr>
        <w:t>&lt;/Date&gt;</w:t>
      </w:r>
    </w:p>
    <w:p w14:paraId="41C8ED07" w14:textId="77777777" w:rsidR="00A14DBA" w:rsidRPr="001C7CC4" w:rsidRDefault="00A346F9">
      <w:pPr>
        <w:pStyle w:val="CoverDocType"/>
      </w:pPr>
      <w:r w:rsidRPr="001C7CC4">
        <w:rPr>
          <w:rStyle w:val="HideTWBExt"/>
          <w:color w:val="auto"/>
        </w:rPr>
        <w:t>&lt;TypeAM&gt;</w:t>
      </w:r>
      <w:r w:rsidRPr="001C7CC4">
        <w:t>ÆNDRINGSFORSLAG</w:t>
      </w:r>
      <w:r w:rsidRPr="001C7CC4">
        <w:rPr>
          <w:rStyle w:val="HideTWBExt"/>
          <w:color w:val="auto"/>
        </w:rPr>
        <w:t>&lt;/TypeAM&gt;</w:t>
      </w:r>
    </w:p>
    <w:p w14:paraId="543A0021" w14:textId="77777777" w:rsidR="00A14DBA" w:rsidRPr="001C7CC4" w:rsidRDefault="00A346F9">
      <w:pPr>
        <w:pStyle w:val="CoverDocType24a"/>
      </w:pPr>
      <w:r w:rsidRPr="001C7CC4">
        <w:rPr>
          <w:rStyle w:val="HideTWBExt"/>
          <w:color w:val="auto"/>
        </w:rPr>
        <w:t>&lt;RangeAM&gt;</w:t>
      </w:r>
      <w:r w:rsidRPr="001C7CC4">
        <w:t>1 - 212</w:t>
      </w:r>
      <w:r w:rsidRPr="001C7CC4">
        <w:rPr>
          <w:rStyle w:val="HideTWBExt"/>
          <w:color w:val="auto"/>
        </w:rPr>
        <w:t>&lt;/RangeAM&gt;</w:t>
      </w:r>
    </w:p>
    <w:p w14:paraId="5023E2FB" w14:textId="77777777" w:rsidR="00A14DBA" w:rsidRPr="001C7CC4" w:rsidRDefault="00A346F9">
      <w:pPr>
        <w:pStyle w:val="CoverBold"/>
      </w:pPr>
      <w:r w:rsidRPr="001C7CC4">
        <w:rPr>
          <w:rStyle w:val="HideTWBExt"/>
          <w:color w:val="auto"/>
        </w:rPr>
        <w:t>&lt;TitreType&gt;</w:t>
      </w:r>
      <w:r w:rsidRPr="001C7CC4">
        <w:t>Udkast til betænkning</w:t>
      </w:r>
      <w:r w:rsidRPr="001C7CC4">
        <w:rPr>
          <w:rStyle w:val="HideTWBExt"/>
          <w:color w:val="auto"/>
        </w:rPr>
        <w:t>&lt;/TitreType&gt;</w:t>
      </w:r>
    </w:p>
    <w:p w14:paraId="0BC78DBB" w14:textId="77777777" w:rsidR="00A14DBA" w:rsidRPr="001C7CC4" w:rsidRDefault="00A346F9">
      <w:pPr>
        <w:pStyle w:val="CoverBold"/>
      </w:pPr>
      <w:r w:rsidRPr="001C7CC4">
        <w:rPr>
          <w:rStyle w:val="HideTWBExt"/>
          <w:color w:val="auto"/>
        </w:rPr>
        <w:t>&lt;Rapporteur&gt;</w:t>
      </w:r>
      <w:r w:rsidRPr="001C7CC4">
        <w:t>Lina Gálvez</w:t>
      </w:r>
      <w:r w:rsidRPr="001C7CC4">
        <w:rPr>
          <w:rStyle w:val="HideTWBExt"/>
          <w:color w:val="auto"/>
        </w:rPr>
        <w:t>&lt;/Rapporteur&gt;</w:t>
      </w:r>
    </w:p>
    <w:p w14:paraId="0194EA8C" w14:textId="77777777" w:rsidR="00A14DBA" w:rsidRPr="001C7CC4" w:rsidRDefault="00A346F9">
      <w:pPr>
        <w:pStyle w:val="CoverNormal24a"/>
      </w:pPr>
      <w:r w:rsidRPr="001C7CC4">
        <w:rPr>
          <w:rStyle w:val="HideTWBExt"/>
          <w:color w:val="auto"/>
        </w:rPr>
        <w:t>&lt;DocRefPE&gt;</w:t>
      </w:r>
      <w:r w:rsidRPr="001C7CC4">
        <w:t>(PE776.895v02-00)</w:t>
      </w:r>
      <w:r w:rsidRPr="001C7CC4">
        <w:rPr>
          <w:rStyle w:val="HideTWBExt"/>
          <w:color w:val="auto"/>
        </w:rPr>
        <w:t>&lt;/DocRefPE&gt;</w:t>
      </w:r>
    </w:p>
    <w:p w14:paraId="48F6A565" w14:textId="77777777" w:rsidR="00A14DBA" w:rsidRPr="001C7CC4" w:rsidRDefault="00A346F9">
      <w:pPr>
        <w:pStyle w:val="CoverNormal"/>
      </w:pPr>
      <w:r w:rsidRPr="001C7CC4">
        <w:rPr>
          <w:rStyle w:val="HideTWBExt"/>
          <w:color w:val="auto"/>
        </w:rPr>
        <w:t>&lt;Titre&gt;</w:t>
      </w:r>
      <w:r w:rsidRPr="001C7CC4">
        <w:t>Henstilling til Rådet om EU's prioriteter for den 70. samling i FN's Kommission for Kvinders Status</w:t>
      </w:r>
      <w:r w:rsidRPr="001C7CC4">
        <w:rPr>
          <w:rStyle w:val="HideTWBExt"/>
          <w:color w:val="auto"/>
        </w:rPr>
        <w:t>&lt;/Titre&gt;</w:t>
      </w:r>
    </w:p>
    <w:p w14:paraId="3933F7CC" w14:textId="77777777" w:rsidR="00A14DBA" w:rsidRPr="001C7CC4" w:rsidRDefault="00A346F9">
      <w:pPr>
        <w:pStyle w:val="CoverNormal24a"/>
      </w:pPr>
      <w:r w:rsidRPr="001C7CC4">
        <w:rPr>
          <w:rStyle w:val="HideTWBExt"/>
          <w:color w:val="auto"/>
        </w:rPr>
        <w:t>&lt;DocRef&gt;</w:t>
      </w:r>
      <w:r w:rsidRPr="001C7CC4">
        <w:t>(2025/2240(INI))</w:t>
      </w:r>
      <w:r w:rsidRPr="001C7CC4">
        <w:rPr>
          <w:rStyle w:val="HideTWBExt"/>
          <w:color w:val="auto"/>
        </w:rPr>
        <w:t>&lt;/DocRef&gt;</w:t>
      </w:r>
    </w:p>
    <w:p w14:paraId="19B625D4" w14:textId="77777777" w:rsidR="00A14DBA" w:rsidRPr="001C7CC4" w:rsidRDefault="00A346F9">
      <w:r w:rsidRPr="001C7CC4">
        <w:br w:type="page"/>
      </w:r>
      <w:r w:rsidRPr="001C7CC4">
        <w:lastRenderedPageBreak/>
        <w:t>AM_Com_NonLegReport</w:t>
      </w:r>
    </w:p>
    <w:p w14:paraId="706B6FF8" w14:textId="11574044" w:rsidR="008A5D7B" w:rsidRPr="001C7CC4" w:rsidRDefault="00A346F9" w:rsidP="008A5D7B">
      <w:pPr>
        <w:pStyle w:val="AmNumberTabs"/>
      </w:pPr>
      <w:r w:rsidRPr="001C7CC4">
        <w:br w:type="page"/>
      </w:r>
      <w:r w:rsidR="008A5D7B" w:rsidRPr="001C7CC4">
        <w:rPr>
          <w:rStyle w:val="HideTWBExt"/>
          <w:b w:val="0"/>
          <w:color w:val="auto"/>
        </w:rPr>
        <w:lastRenderedPageBreak/>
        <w:t>&lt;RepeatBlock-Amend&gt;</w:t>
      </w:r>
      <w:r w:rsidR="008A5D7B" w:rsidRPr="001C7CC4">
        <w:rPr>
          <w:rStyle w:val="HideTWBExt"/>
          <w:color w:val="auto"/>
        </w:rPr>
        <w:t>&lt;Amend&gt;</w:t>
      </w:r>
      <w:r w:rsidR="008A5D7B" w:rsidRPr="001C7CC4">
        <w:t>Ændringsforslag</w:t>
      </w:r>
      <w:r w:rsidR="008A5D7B" w:rsidRPr="001C7CC4">
        <w:tab/>
      </w:r>
      <w:r w:rsidR="008A5D7B" w:rsidRPr="001C7CC4">
        <w:tab/>
      </w:r>
      <w:r w:rsidR="008A5D7B" w:rsidRPr="001C7CC4">
        <w:rPr>
          <w:rStyle w:val="HideTWBExt"/>
          <w:color w:val="auto"/>
        </w:rPr>
        <w:t>&lt;NumAm&gt;</w:t>
      </w:r>
      <w:r w:rsidR="008A5D7B" w:rsidRPr="001C7CC4">
        <w:t>1</w:t>
      </w:r>
      <w:r w:rsidR="008A5D7B" w:rsidRPr="001C7CC4">
        <w:rPr>
          <w:rStyle w:val="HideTWBExt"/>
          <w:color w:val="auto"/>
        </w:rPr>
        <w:t>&lt;/NumAm&gt;</w:t>
      </w:r>
    </w:p>
    <w:p w14:paraId="64B36458" w14:textId="77777777" w:rsidR="008A5D7B" w:rsidRPr="001C7CC4" w:rsidRDefault="008A5D7B" w:rsidP="008A5D7B">
      <w:pPr>
        <w:pStyle w:val="NormalBold"/>
      </w:pPr>
      <w:r w:rsidRPr="001C7CC4">
        <w:rPr>
          <w:rStyle w:val="HideTWBExt"/>
          <w:b w:val="0"/>
          <w:color w:val="auto"/>
        </w:rPr>
        <w:t>&lt;RepeatBlock-By&gt;&lt;Members&gt;</w:t>
      </w:r>
      <w:r w:rsidRPr="001C7CC4">
        <w:t>Rosa Estaràs Ferragut</w:t>
      </w:r>
      <w:r w:rsidRPr="001C7CC4">
        <w:rPr>
          <w:rStyle w:val="HideTWBExt"/>
          <w:b w:val="0"/>
          <w:color w:val="auto"/>
        </w:rPr>
        <w:t>&lt;/Members&gt;</w:t>
      </w:r>
    </w:p>
    <w:p w14:paraId="511D697F" w14:textId="77777777" w:rsidR="008A5D7B" w:rsidRPr="001C7CC4" w:rsidRDefault="008A5D7B" w:rsidP="008A5D7B">
      <w:pPr>
        <w:pStyle w:val="NormalBold"/>
      </w:pPr>
      <w:r w:rsidRPr="001C7CC4">
        <w:rPr>
          <w:rStyle w:val="HideTWBExt"/>
          <w:b w:val="0"/>
          <w:color w:val="auto"/>
        </w:rPr>
        <w:t>&lt;/RepeatBlock-By&gt;</w:t>
      </w:r>
    </w:p>
    <w:p w14:paraId="70650BB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F7E8E58" w14:textId="77777777" w:rsidR="008A5D7B" w:rsidRPr="001C7CC4" w:rsidRDefault="008A5D7B" w:rsidP="008A5D7B">
      <w:pPr>
        <w:pStyle w:val="NormalBold"/>
      </w:pPr>
      <w:r w:rsidRPr="001C7CC4">
        <w:rPr>
          <w:rStyle w:val="HideTWBExt"/>
          <w:color w:val="auto"/>
        </w:rPr>
        <w:t>&lt;Article&gt;</w:t>
      </w:r>
      <w:r w:rsidRPr="001C7CC4">
        <w:t>Henvisning 2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D724B34" w14:textId="77777777" w:rsidTr="003035D1">
        <w:trPr>
          <w:trHeight w:hRule="exact" w:val="240"/>
          <w:jc w:val="center"/>
        </w:trPr>
        <w:tc>
          <w:tcPr>
            <w:tcW w:w="9752" w:type="dxa"/>
            <w:gridSpan w:val="2"/>
            <w:tcBorders>
              <w:top w:val="nil"/>
              <w:left w:val="nil"/>
              <w:bottom w:val="nil"/>
              <w:right w:val="nil"/>
            </w:tcBorders>
          </w:tcPr>
          <w:p w14:paraId="6527A859" w14:textId="77777777" w:rsidR="008A5D7B" w:rsidRPr="001C7CC4" w:rsidRDefault="008A5D7B" w:rsidP="003035D1"/>
        </w:tc>
      </w:tr>
      <w:tr w:rsidR="00A346F9" w:rsidRPr="001C7CC4" w14:paraId="674647F6" w14:textId="77777777" w:rsidTr="003035D1">
        <w:trPr>
          <w:trHeight w:val="240"/>
          <w:jc w:val="center"/>
        </w:trPr>
        <w:tc>
          <w:tcPr>
            <w:tcW w:w="4876" w:type="dxa"/>
            <w:tcBorders>
              <w:top w:val="nil"/>
              <w:left w:val="nil"/>
              <w:bottom w:val="nil"/>
              <w:right w:val="nil"/>
            </w:tcBorders>
          </w:tcPr>
          <w:p w14:paraId="64BBE0C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6AC33A7" w14:textId="77777777" w:rsidR="008A5D7B" w:rsidRPr="001C7CC4" w:rsidRDefault="008A5D7B" w:rsidP="003035D1">
            <w:pPr>
              <w:pStyle w:val="AmColumnHeading"/>
            </w:pPr>
            <w:r w:rsidRPr="001C7CC4">
              <w:t>Ændringsforslag</w:t>
            </w:r>
          </w:p>
        </w:tc>
      </w:tr>
      <w:tr w:rsidR="00A346F9" w:rsidRPr="001C7CC4" w14:paraId="5710EBC6" w14:textId="77777777" w:rsidTr="003035D1">
        <w:trPr>
          <w:jc w:val="center"/>
        </w:trPr>
        <w:tc>
          <w:tcPr>
            <w:tcW w:w="4876" w:type="dxa"/>
            <w:tcBorders>
              <w:top w:val="nil"/>
              <w:left w:val="nil"/>
              <w:bottom w:val="nil"/>
              <w:right w:val="nil"/>
            </w:tcBorders>
          </w:tcPr>
          <w:p w14:paraId="0E438E59" w14:textId="77777777" w:rsidR="008A5D7B" w:rsidRPr="001C7CC4" w:rsidRDefault="008A5D7B" w:rsidP="003035D1">
            <w:pPr>
              <w:pStyle w:val="Normal6a"/>
            </w:pPr>
          </w:p>
        </w:tc>
        <w:tc>
          <w:tcPr>
            <w:tcW w:w="4876" w:type="dxa"/>
            <w:tcBorders>
              <w:top w:val="nil"/>
              <w:left w:val="nil"/>
              <w:bottom w:val="nil"/>
              <w:right w:val="nil"/>
            </w:tcBorders>
          </w:tcPr>
          <w:p w14:paraId="50B8A7F9" w14:textId="77777777" w:rsidR="008A5D7B" w:rsidRPr="001C7CC4" w:rsidRDefault="008A5D7B" w:rsidP="003035D1">
            <w:pPr>
              <w:pStyle w:val="Normal6a"/>
            </w:pPr>
            <w:r w:rsidRPr="001C7CC4">
              <w:rPr>
                <w:b/>
                <w:i/>
              </w:rPr>
              <w:t>–</w:t>
            </w:r>
            <w:r w:rsidRPr="001C7CC4">
              <w:tab/>
            </w:r>
            <w:r w:rsidRPr="001C7CC4">
              <w:rPr>
                <w:b/>
                <w:i/>
              </w:rPr>
              <w:t>der henviser til FN's konvention om rettigheder for personer med handicap (CRPD), navnlig artikel 6 og 13 om adgang til domstolsprøvelse og om flere former for forskelsbehandling, som kvinder og piger med handicap udsættes for,</w:t>
            </w:r>
          </w:p>
        </w:tc>
      </w:tr>
    </w:tbl>
    <w:p w14:paraId="3F31EF7C" w14:textId="77777777" w:rsidR="008A5D7B" w:rsidRPr="00655CD9" w:rsidRDefault="008A5D7B" w:rsidP="008A5D7B">
      <w:pPr>
        <w:pStyle w:val="AmOrLang"/>
        <w:rPr>
          <w:lang w:val="es-ES"/>
        </w:rPr>
      </w:pPr>
      <w:r w:rsidRPr="00655CD9">
        <w:rPr>
          <w:lang w:val="es-ES"/>
        </w:rPr>
        <w:t xml:space="preserve">Or. </w:t>
      </w:r>
      <w:r w:rsidRPr="00655CD9">
        <w:rPr>
          <w:rStyle w:val="HideTWBExt"/>
          <w:color w:val="auto"/>
          <w:lang w:val="es-ES"/>
        </w:rPr>
        <w:t>&lt;Original&gt;</w:t>
      </w:r>
      <w:r w:rsidRPr="00655CD9">
        <w:rPr>
          <w:rStyle w:val="HideTWBInt"/>
          <w:color w:val="auto"/>
          <w:lang w:val="es-ES"/>
        </w:rPr>
        <w:t>{ES}</w:t>
      </w:r>
      <w:r w:rsidRPr="00655CD9">
        <w:rPr>
          <w:lang w:val="es-ES"/>
        </w:rPr>
        <w:t>es</w:t>
      </w:r>
      <w:r w:rsidRPr="00655CD9">
        <w:rPr>
          <w:rStyle w:val="HideTWBExt"/>
          <w:color w:val="auto"/>
          <w:lang w:val="es-ES"/>
        </w:rPr>
        <w:t>&lt;/Original&gt;</w:t>
      </w:r>
    </w:p>
    <w:p w14:paraId="79BD38BE" w14:textId="77777777" w:rsidR="008A5D7B" w:rsidRPr="00655CD9" w:rsidRDefault="008A5D7B" w:rsidP="008A5D7B">
      <w:pPr>
        <w:rPr>
          <w:lang w:val="es-ES"/>
        </w:rPr>
      </w:pPr>
      <w:r w:rsidRPr="00655CD9">
        <w:rPr>
          <w:rStyle w:val="HideTWBExt"/>
          <w:color w:val="auto"/>
          <w:lang w:val="es-ES"/>
        </w:rPr>
        <w:t>&lt;/Amend&gt;</w:t>
      </w:r>
    </w:p>
    <w:p w14:paraId="41394744" w14:textId="77777777" w:rsidR="008A5D7B" w:rsidRPr="00655CD9" w:rsidRDefault="008A5D7B" w:rsidP="008A5D7B">
      <w:pPr>
        <w:pStyle w:val="AmNumberTabs"/>
        <w:rPr>
          <w:lang w:val="es-ES"/>
        </w:rPr>
      </w:pPr>
      <w:r w:rsidRPr="00655CD9">
        <w:rPr>
          <w:rStyle w:val="HideTWBExt"/>
          <w:color w:val="auto"/>
          <w:lang w:val="es-ES"/>
        </w:rPr>
        <w:t>&lt;Amend&gt;</w:t>
      </w:r>
      <w:r w:rsidRPr="00655CD9">
        <w:rPr>
          <w:lang w:val="es-ES"/>
        </w:rPr>
        <w:t>Ændringsforslag</w:t>
      </w:r>
      <w:r w:rsidRPr="00655CD9">
        <w:rPr>
          <w:lang w:val="es-ES"/>
        </w:rPr>
        <w:tab/>
      </w:r>
      <w:r w:rsidRPr="00655CD9">
        <w:rPr>
          <w:lang w:val="es-ES"/>
        </w:rPr>
        <w:tab/>
      </w:r>
      <w:r w:rsidRPr="00655CD9">
        <w:rPr>
          <w:rStyle w:val="HideTWBExt"/>
          <w:color w:val="auto"/>
          <w:lang w:val="es-ES"/>
        </w:rPr>
        <w:t>&lt;NumAm&gt;</w:t>
      </w:r>
      <w:r w:rsidRPr="00655CD9">
        <w:rPr>
          <w:lang w:val="es-ES"/>
        </w:rPr>
        <w:t>2</w:t>
      </w:r>
      <w:r w:rsidRPr="00655CD9">
        <w:rPr>
          <w:rStyle w:val="HideTWBExt"/>
          <w:color w:val="auto"/>
          <w:lang w:val="es-ES"/>
        </w:rPr>
        <w:t>&lt;/NumAm&gt;</w:t>
      </w:r>
    </w:p>
    <w:p w14:paraId="4D6FD95D" w14:textId="77777777" w:rsidR="008A5D7B" w:rsidRPr="00655CD9" w:rsidRDefault="008A5D7B" w:rsidP="008A5D7B">
      <w:pPr>
        <w:pStyle w:val="NormalBold"/>
        <w:rPr>
          <w:lang w:val="es-ES"/>
        </w:rPr>
      </w:pPr>
      <w:r w:rsidRPr="00655CD9">
        <w:rPr>
          <w:rStyle w:val="HideTWBExt"/>
          <w:b w:val="0"/>
          <w:color w:val="auto"/>
          <w:lang w:val="es-ES"/>
        </w:rPr>
        <w:t>&lt;RepeatBlock-By&gt;&lt;Members&gt;</w:t>
      </w:r>
      <w:r w:rsidRPr="00655CD9">
        <w:rPr>
          <w:lang w:val="es-ES"/>
        </w:rPr>
        <w:t>Margarita de la Pisa Carrión</w:t>
      </w:r>
      <w:r w:rsidRPr="00655CD9">
        <w:rPr>
          <w:rStyle w:val="HideTWBExt"/>
          <w:b w:val="0"/>
          <w:color w:val="auto"/>
          <w:lang w:val="es-ES"/>
        </w:rPr>
        <w:t>&lt;/Members&gt;</w:t>
      </w:r>
    </w:p>
    <w:p w14:paraId="56F2A092" w14:textId="77777777" w:rsidR="008A5D7B" w:rsidRPr="00655CD9" w:rsidRDefault="008A5D7B" w:rsidP="008A5D7B">
      <w:pPr>
        <w:pStyle w:val="NormalBold"/>
        <w:rPr>
          <w:lang w:val="es-ES"/>
        </w:rPr>
      </w:pPr>
      <w:r w:rsidRPr="00655CD9">
        <w:rPr>
          <w:rStyle w:val="HideTWBExt"/>
          <w:b w:val="0"/>
          <w:color w:val="auto"/>
          <w:lang w:val="es-ES"/>
        </w:rPr>
        <w:t>&lt;/RepeatBlock-By&gt;</w:t>
      </w:r>
    </w:p>
    <w:p w14:paraId="3506EE6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5F5F9A7" w14:textId="77777777" w:rsidR="008A5D7B" w:rsidRPr="001C7CC4" w:rsidRDefault="008A5D7B" w:rsidP="008A5D7B">
      <w:pPr>
        <w:pStyle w:val="NormalBold"/>
      </w:pPr>
      <w:r w:rsidRPr="001C7CC4">
        <w:rPr>
          <w:rStyle w:val="HideTWBExt"/>
          <w:color w:val="auto"/>
        </w:rPr>
        <w:t>&lt;Article&gt;</w:t>
      </w:r>
      <w:r w:rsidRPr="001C7CC4">
        <w:t>Henvisning 3</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A900EEC" w14:textId="77777777" w:rsidTr="003035D1">
        <w:trPr>
          <w:trHeight w:hRule="exact" w:val="240"/>
          <w:jc w:val="center"/>
        </w:trPr>
        <w:tc>
          <w:tcPr>
            <w:tcW w:w="9752" w:type="dxa"/>
            <w:gridSpan w:val="2"/>
            <w:tcBorders>
              <w:top w:val="nil"/>
              <w:left w:val="nil"/>
              <w:bottom w:val="nil"/>
              <w:right w:val="nil"/>
            </w:tcBorders>
          </w:tcPr>
          <w:p w14:paraId="28777A00" w14:textId="77777777" w:rsidR="008A5D7B" w:rsidRPr="001C7CC4" w:rsidRDefault="008A5D7B" w:rsidP="003035D1"/>
        </w:tc>
      </w:tr>
      <w:tr w:rsidR="00A346F9" w:rsidRPr="001C7CC4" w14:paraId="6A622087" w14:textId="77777777" w:rsidTr="003035D1">
        <w:trPr>
          <w:trHeight w:val="240"/>
          <w:jc w:val="center"/>
        </w:trPr>
        <w:tc>
          <w:tcPr>
            <w:tcW w:w="4876" w:type="dxa"/>
            <w:tcBorders>
              <w:top w:val="nil"/>
              <w:left w:val="nil"/>
              <w:bottom w:val="nil"/>
              <w:right w:val="nil"/>
            </w:tcBorders>
          </w:tcPr>
          <w:p w14:paraId="53991AB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3A209E3" w14:textId="77777777" w:rsidR="008A5D7B" w:rsidRPr="001C7CC4" w:rsidRDefault="008A5D7B" w:rsidP="003035D1">
            <w:pPr>
              <w:pStyle w:val="AmColumnHeading"/>
            </w:pPr>
            <w:r w:rsidRPr="001C7CC4">
              <w:t>Ændringsforslag</w:t>
            </w:r>
          </w:p>
        </w:tc>
      </w:tr>
      <w:tr w:rsidR="00A346F9" w:rsidRPr="001C7CC4" w14:paraId="5CEF449F" w14:textId="77777777" w:rsidTr="003035D1">
        <w:trPr>
          <w:jc w:val="center"/>
        </w:trPr>
        <w:tc>
          <w:tcPr>
            <w:tcW w:w="4876" w:type="dxa"/>
            <w:tcBorders>
              <w:top w:val="nil"/>
              <w:left w:val="nil"/>
              <w:bottom w:val="nil"/>
              <w:right w:val="nil"/>
            </w:tcBorders>
          </w:tcPr>
          <w:p w14:paraId="5186DDCB" w14:textId="77777777" w:rsidR="008A5D7B" w:rsidRPr="001C7CC4" w:rsidRDefault="008A5D7B" w:rsidP="003035D1">
            <w:pPr>
              <w:pStyle w:val="Normal6a"/>
            </w:pPr>
            <w:r w:rsidRPr="001C7CC4">
              <w:rPr>
                <w:b/>
                <w:i/>
              </w:rPr>
              <w:t>–</w:t>
            </w:r>
            <w:r w:rsidRPr="001C7CC4">
              <w:tab/>
            </w:r>
            <w:r w:rsidRPr="001C7CC4">
              <w:rPr>
                <w:b/>
                <w:i/>
              </w:rPr>
              <w:t>der henviser til FN's 2030-dagsorden for bæredygtig udvikling, nemlig princippet om, at ingen må lades i stikken, og navnlig verdensmål 5 for bæredygtig udvikling, der har til formål at opnå ligestilling mellem kønnene og sikre, at kvinder har lige rettigheder til økonomiske ressourcer, samt adgang til ejerskab af og kontrol over jord og andre former for ejendom, finansielle tjenesteydelser, arv og naturressourcer, og verdensmål 10 for bæredygtig udvikling, som har til formål at afskaffe diskriminerende love, politikker og praksisser og fremme passende lovgivning, politikker og tiltag,</w:t>
            </w:r>
          </w:p>
        </w:tc>
        <w:tc>
          <w:tcPr>
            <w:tcW w:w="4876" w:type="dxa"/>
            <w:tcBorders>
              <w:top w:val="nil"/>
              <w:left w:val="nil"/>
              <w:bottom w:val="nil"/>
              <w:right w:val="nil"/>
            </w:tcBorders>
          </w:tcPr>
          <w:p w14:paraId="3DF78D29" w14:textId="77777777" w:rsidR="008A5D7B" w:rsidRPr="001C7CC4" w:rsidRDefault="008A5D7B" w:rsidP="003035D1">
            <w:pPr>
              <w:pStyle w:val="Normal6a"/>
            </w:pPr>
            <w:r w:rsidRPr="001C7CC4">
              <w:rPr>
                <w:b/>
                <w:i/>
              </w:rPr>
              <w:t>udgår</w:t>
            </w:r>
          </w:p>
        </w:tc>
      </w:tr>
    </w:tbl>
    <w:p w14:paraId="622862B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26040AD" w14:textId="77777777" w:rsidR="008A5D7B" w:rsidRPr="001C7CC4" w:rsidRDefault="008A5D7B" w:rsidP="008A5D7B">
      <w:r w:rsidRPr="001C7CC4">
        <w:rPr>
          <w:rStyle w:val="HideTWBExt"/>
          <w:color w:val="auto"/>
        </w:rPr>
        <w:t>&lt;/Amend&gt;</w:t>
      </w:r>
    </w:p>
    <w:p w14:paraId="621C1DE2" w14:textId="77777777" w:rsidR="008A5D7B" w:rsidRPr="001C7CC4" w:rsidRDefault="008A5D7B" w:rsidP="008A5D7B">
      <w:pPr>
        <w:pStyle w:val="AmNumberTabs"/>
      </w:pPr>
      <w:r w:rsidRPr="001C7CC4">
        <w:rPr>
          <w:rStyle w:val="HideTWBExt"/>
          <w:color w:val="auto"/>
        </w:rPr>
        <w:lastRenderedPageBreak/>
        <w:t>&lt;Amend&gt;</w:t>
      </w:r>
      <w:r w:rsidRPr="001C7CC4">
        <w:t>Ændringsforslag</w:t>
      </w:r>
      <w:r w:rsidRPr="001C7CC4">
        <w:tab/>
      </w:r>
      <w:r w:rsidRPr="001C7CC4">
        <w:tab/>
      </w:r>
      <w:r w:rsidRPr="001C7CC4">
        <w:rPr>
          <w:rStyle w:val="HideTWBExt"/>
          <w:color w:val="auto"/>
        </w:rPr>
        <w:t>&lt;NumAm&gt;</w:t>
      </w:r>
      <w:r w:rsidRPr="001C7CC4">
        <w:t>3</w:t>
      </w:r>
      <w:r w:rsidRPr="001C7CC4">
        <w:rPr>
          <w:rStyle w:val="HideTWBExt"/>
          <w:color w:val="auto"/>
        </w:rPr>
        <w:t>&lt;/NumAm&gt;</w:t>
      </w:r>
    </w:p>
    <w:p w14:paraId="6BB33F37"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568D1232" w14:textId="77777777" w:rsidR="008A5D7B" w:rsidRPr="001C7CC4" w:rsidRDefault="008A5D7B" w:rsidP="008A5D7B">
      <w:pPr>
        <w:pStyle w:val="NormalBold"/>
      </w:pPr>
      <w:r w:rsidRPr="001C7CC4">
        <w:rPr>
          <w:rStyle w:val="HideTWBExt"/>
          <w:b w:val="0"/>
          <w:color w:val="auto"/>
        </w:rPr>
        <w:t>&lt;/RepeatBlock-By&gt;</w:t>
      </w:r>
    </w:p>
    <w:p w14:paraId="7CFFF3A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2347385" w14:textId="77777777" w:rsidR="008A5D7B" w:rsidRPr="001C7CC4" w:rsidRDefault="008A5D7B" w:rsidP="008A5D7B">
      <w:pPr>
        <w:pStyle w:val="NormalBold"/>
      </w:pPr>
      <w:r w:rsidRPr="001C7CC4">
        <w:rPr>
          <w:rStyle w:val="HideTWBExt"/>
          <w:color w:val="auto"/>
        </w:rPr>
        <w:t>&lt;Article&gt;</w:t>
      </w:r>
      <w:r w:rsidRPr="001C7CC4">
        <w:t>Henvisning 4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CF01D38" w14:textId="77777777" w:rsidTr="003035D1">
        <w:trPr>
          <w:trHeight w:hRule="exact" w:val="240"/>
          <w:jc w:val="center"/>
        </w:trPr>
        <w:tc>
          <w:tcPr>
            <w:tcW w:w="9752" w:type="dxa"/>
            <w:gridSpan w:val="2"/>
            <w:tcBorders>
              <w:top w:val="nil"/>
              <w:left w:val="nil"/>
              <w:bottom w:val="nil"/>
              <w:right w:val="nil"/>
            </w:tcBorders>
          </w:tcPr>
          <w:p w14:paraId="31405B02" w14:textId="77777777" w:rsidR="008A5D7B" w:rsidRPr="001C7CC4" w:rsidRDefault="008A5D7B" w:rsidP="003035D1"/>
        </w:tc>
      </w:tr>
      <w:tr w:rsidR="00A346F9" w:rsidRPr="001C7CC4" w14:paraId="41C9BA0B" w14:textId="77777777" w:rsidTr="003035D1">
        <w:trPr>
          <w:trHeight w:val="240"/>
          <w:jc w:val="center"/>
        </w:trPr>
        <w:tc>
          <w:tcPr>
            <w:tcW w:w="4876" w:type="dxa"/>
            <w:tcBorders>
              <w:top w:val="nil"/>
              <w:left w:val="nil"/>
              <w:bottom w:val="nil"/>
              <w:right w:val="nil"/>
            </w:tcBorders>
          </w:tcPr>
          <w:p w14:paraId="729DAE6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637B28E" w14:textId="77777777" w:rsidR="008A5D7B" w:rsidRPr="001C7CC4" w:rsidRDefault="008A5D7B" w:rsidP="003035D1">
            <w:pPr>
              <w:pStyle w:val="AmColumnHeading"/>
            </w:pPr>
            <w:r w:rsidRPr="001C7CC4">
              <w:t>Ændringsforslag</w:t>
            </w:r>
          </w:p>
        </w:tc>
      </w:tr>
      <w:tr w:rsidR="00A346F9" w:rsidRPr="001C7CC4" w14:paraId="0FB9ADC4" w14:textId="77777777" w:rsidTr="003035D1">
        <w:trPr>
          <w:jc w:val="center"/>
        </w:trPr>
        <w:tc>
          <w:tcPr>
            <w:tcW w:w="4876" w:type="dxa"/>
            <w:tcBorders>
              <w:top w:val="nil"/>
              <w:left w:val="nil"/>
              <w:bottom w:val="nil"/>
              <w:right w:val="nil"/>
            </w:tcBorders>
          </w:tcPr>
          <w:p w14:paraId="72F30445" w14:textId="77777777" w:rsidR="008A5D7B" w:rsidRPr="001C7CC4" w:rsidRDefault="008A5D7B" w:rsidP="003035D1">
            <w:pPr>
              <w:pStyle w:val="Normal6a"/>
            </w:pPr>
          </w:p>
        </w:tc>
        <w:tc>
          <w:tcPr>
            <w:tcW w:w="4876" w:type="dxa"/>
            <w:tcBorders>
              <w:top w:val="nil"/>
              <w:left w:val="nil"/>
              <w:bottom w:val="nil"/>
              <w:right w:val="nil"/>
            </w:tcBorders>
          </w:tcPr>
          <w:p w14:paraId="6FF7C7D2" w14:textId="77777777" w:rsidR="008A5D7B" w:rsidRPr="001C7CC4" w:rsidRDefault="008A5D7B" w:rsidP="003035D1">
            <w:pPr>
              <w:pStyle w:val="Normal6a"/>
            </w:pPr>
            <w:r w:rsidRPr="001C7CC4">
              <w:rPr>
                <w:b/>
                <w:i/>
              </w:rPr>
              <w:t>–</w:t>
            </w:r>
            <w:r w:rsidRPr="001C7CC4">
              <w:tab/>
            </w:r>
            <w:r w:rsidRPr="001C7CC4">
              <w:rPr>
                <w:b/>
                <w:i/>
              </w:rPr>
              <w:t>der henviser til Europa-Parlamentets beslutning af 11. april 2024 om medtagelse af retten til abort i EU's charter om grundlæggende rettigheder (2024/2655(RSP)),</w:t>
            </w:r>
          </w:p>
        </w:tc>
      </w:tr>
    </w:tbl>
    <w:p w14:paraId="614BF00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943FC62" w14:textId="77777777" w:rsidR="008A5D7B" w:rsidRPr="001C7CC4" w:rsidRDefault="008A5D7B" w:rsidP="008A5D7B">
      <w:r w:rsidRPr="001C7CC4">
        <w:rPr>
          <w:rStyle w:val="HideTWBExt"/>
          <w:color w:val="auto"/>
        </w:rPr>
        <w:t>&lt;/Amend&gt;</w:t>
      </w:r>
    </w:p>
    <w:p w14:paraId="645736E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w:t>
      </w:r>
      <w:r w:rsidRPr="001C7CC4">
        <w:rPr>
          <w:rStyle w:val="HideTWBExt"/>
          <w:color w:val="auto"/>
        </w:rPr>
        <w:t>&lt;/NumAm&gt;</w:t>
      </w:r>
    </w:p>
    <w:p w14:paraId="00E14D41"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5E5D5F39" w14:textId="77777777" w:rsidR="008A5D7B" w:rsidRPr="001C7CC4" w:rsidRDefault="008A5D7B" w:rsidP="008A5D7B">
      <w:pPr>
        <w:pStyle w:val="NormalBold"/>
      </w:pPr>
      <w:r w:rsidRPr="001C7CC4">
        <w:rPr>
          <w:rStyle w:val="HideTWBExt"/>
          <w:b w:val="0"/>
          <w:color w:val="auto"/>
        </w:rPr>
        <w:t>&lt;/RepeatBlock-By&gt;</w:t>
      </w:r>
    </w:p>
    <w:p w14:paraId="3F1AF8C8"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8C6E541" w14:textId="77777777" w:rsidR="008A5D7B" w:rsidRPr="001C7CC4" w:rsidRDefault="008A5D7B" w:rsidP="008A5D7B">
      <w:pPr>
        <w:pStyle w:val="NormalBold"/>
      </w:pPr>
      <w:r w:rsidRPr="001C7CC4">
        <w:rPr>
          <w:rStyle w:val="HideTWBExt"/>
          <w:color w:val="auto"/>
        </w:rPr>
        <w:t>&lt;Article&gt;</w:t>
      </w:r>
      <w:r w:rsidRPr="001C7CC4">
        <w:t>Henvisning 5</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DA2793E" w14:textId="77777777" w:rsidTr="003035D1">
        <w:trPr>
          <w:trHeight w:hRule="exact" w:val="240"/>
          <w:jc w:val="center"/>
        </w:trPr>
        <w:tc>
          <w:tcPr>
            <w:tcW w:w="9752" w:type="dxa"/>
            <w:gridSpan w:val="2"/>
            <w:tcBorders>
              <w:top w:val="nil"/>
              <w:left w:val="nil"/>
              <w:bottom w:val="nil"/>
              <w:right w:val="nil"/>
            </w:tcBorders>
          </w:tcPr>
          <w:p w14:paraId="5155A4DC" w14:textId="77777777" w:rsidR="008A5D7B" w:rsidRPr="001C7CC4" w:rsidRDefault="008A5D7B" w:rsidP="003035D1"/>
        </w:tc>
      </w:tr>
      <w:tr w:rsidR="00A346F9" w:rsidRPr="001C7CC4" w14:paraId="67140520" w14:textId="77777777" w:rsidTr="003035D1">
        <w:trPr>
          <w:trHeight w:val="240"/>
          <w:jc w:val="center"/>
        </w:trPr>
        <w:tc>
          <w:tcPr>
            <w:tcW w:w="4876" w:type="dxa"/>
            <w:tcBorders>
              <w:top w:val="nil"/>
              <w:left w:val="nil"/>
              <w:bottom w:val="nil"/>
              <w:right w:val="nil"/>
            </w:tcBorders>
          </w:tcPr>
          <w:p w14:paraId="3D1219E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A77F58C" w14:textId="77777777" w:rsidR="008A5D7B" w:rsidRPr="001C7CC4" w:rsidRDefault="008A5D7B" w:rsidP="003035D1">
            <w:pPr>
              <w:pStyle w:val="AmColumnHeading"/>
            </w:pPr>
            <w:r w:rsidRPr="001C7CC4">
              <w:t>Ændringsforslag</w:t>
            </w:r>
          </w:p>
        </w:tc>
      </w:tr>
      <w:tr w:rsidR="00A346F9" w:rsidRPr="001C7CC4" w14:paraId="06BF9074" w14:textId="77777777" w:rsidTr="003035D1">
        <w:trPr>
          <w:jc w:val="center"/>
        </w:trPr>
        <w:tc>
          <w:tcPr>
            <w:tcW w:w="4876" w:type="dxa"/>
            <w:tcBorders>
              <w:top w:val="nil"/>
              <w:left w:val="nil"/>
              <w:bottom w:val="nil"/>
              <w:right w:val="nil"/>
            </w:tcBorders>
          </w:tcPr>
          <w:p w14:paraId="061593D7" w14:textId="77777777" w:rsidR="008A5D7B" w:rsidRPr="001C7CC4" w:rsidRDefault="008A5D7B" w:rsidP="003035D1">
            <w:pPr>
              <w:pStyle w:val="Normal6a"/>
            </w:pPr>
            <w:r w:rsidRPr="001C7CC4">
              <w:rPr>
                <w:b/>
                <w:i/>
              </w:rPr>
              <w:t>–</w:t>
            </w:r>
            <w:r w:rsidRPr="001C7CC4">
              <w:tab/>
            </w:r>
            <w:r w:rsidRPr="001C7CC4">
              <w:rPr>
                <w:b/>
                <w:i/>
              </w:rPr>
              <w:t>der henviser til den fælles meddelelse af 25. november 2020 fra Kommissionen og Rådet med titlen "EU's kønshandlingsplan III – en ambitiøs dagsorden for ligestilling mellem kønnene og styrkelse af kvinders indflydelse og status i EU's optræden udadtil" (JOIN(2020)0017), som skitserer EU's handlingsplan for ligestilling mellem kønnene for perioden 2021-2025,</w:t>
            </w:r>
          </w:p>
        </w:tc>
        <w:tc>
          <w:tcPr>
            <w:tcW w:w="4876" w:type="dxa"/>
            <w:tcBorders>
              <w:top w:val="nil"/>
              <w:left w:val="nil"/>
              <w:bottom w:val="nil"/>
              <w:right w:val="nil"/>
            </w:tcBorders>
          </w:tcPr>
          <w:p w14:paraId="04D55236" w14:textId="77777777" w:rsidR="008A5D7B" w:rsidRPr="001C7CC4" w:rsidRDefault="008A5D7B" w:rsidP="003035D1">
            <w:pPr>
              <w:pStyle w:val="Normal6a"/>
            </w:pPr>
            <w:r w:rsidRPr="001C7CC4">
              <w:rPr>
                <w:b/>
                <w:i/>
              </w:rPr>
              <w:t>udgår</w:t>
            </w:r>
          </w:p>
        </w:tc>
      </w:tr>
    </w:tbl>
    <w:p w14:paraId="7E15536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132DAF80" w14:textId="77777777" w:rsidR="008A5D7B" w:rsidRPr="001C7CC4" w:rsidRDefault="008A5D7B" w:rsidP="008A5D7B">
      <w:r w:rsidRPr="001C7CC4">
        <w:rPr>
          <w:rStyle w:val="HideTWBExt"/>
          <w:color w:val="auto"/>
        </w:rPr>
        <w:t>&lt;/Amend&gt;</w:t>
      </w:r>
    </w:p>
    <w:p w14:paraId="75943F7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w:t>
      </w:r>
      <w:r w:rsidRPr="001C7CC4">
        <w:rPr>
          <w:rStyle w:val="HideTWBExt"/>
          <w:color w:val="auto"/>
        </w:rPr>
        <w:t>&lt;/NumAm&gt;</w:t>
      </w:r>
    </w:p>
    <w:p w14:paraId="5353C2FF"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4F6C99C3" w14:textId="77777777" w:rsidR="008A5D7B" w:rsidRPr="001C7CC4" w:rsidRDefault="008A5D7B" w:rsidP="008A5D7B">
      <w:pPr>
        <w:pStyle w:val="NormalBold"/>
      </w:pPr>
      <w:r w:rsidRPr="001C7CC4">
        <w:rPr>
          <w:rStyle w:val="HideTWBExt"/>
          <w:b w:val="0"/>
          <w:color w:val="auto"/>
        </w:rPr>
        <w:t>&lt;/RepeatBlock-By&gt;</w:t>
      </w:r>
    </w:p>
    <w:p w14:paraId="1453A19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76BBA5B" w14:textId="77777777" w:rsidR="008A5D7B" w:rsidRPr="001C7CC4" w:rsidRDefault="008A5D7B" w:rsidP="008A5D7B">
      <w:pPr>
        <w:pStyle w:val="NormalBold"/>
      </w:pPr>
      <w:r w:rsidRPr="001C7CC4">
        <w:rPr>
          <w:rStyle w:val="HideTWBExt"/>
          <w:color w:val="auto"/>
        </w:rPr>
        <w:t>&lt;Article&gt;</w:t>
      </w:r>
      <w:r w:rsidRPr="001C7CC4">
        <w:t>Henvisning 7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8141193" w14:textId="77777777" w:rsidTr="003035D1">
        <w:trPr>
          <w:trHeight w:hRule="exact" w:val="240"/>
          <w:jc w:val="center"/>
        </w:trPr>
        <w:tc>
          <w:tcPr>
            <w:tcW w:w="9752" w:type="dxa"/>
            <w:gridSpan w:val="2"/>
            <w:tcBorders>
              <w:top w:val="nil"/>
              <w:left w:val="nil"/>
              <w:bottom w:val="nil"/>
              <w:right w:val="nil"/>
            </w:tcBorders>
          </w:tcPr>
          <w:p w14:paraId="2AD92959" w14:textId="77777777" w:rsidR="008A5D7B" w:rsidRPr="001C7CC4" w:rsidRDefault="008A5D7B" w:rsidP="003035D1"/>
        </w:tc>
      </w:tr>
      <w:tr w:rsidR="00A346F9" w:rsidRPr="001C7CC4" w14:paraId="7410FBB9" w14:textId="77777777" w:rsidTr="003035D1">
        <w:trPr>
          <w:trHeight w:val="240"/>
          <w:jc w:val="center"/>
        </w:trPr>
        <w:tc>
          <w:tcPr>
            <w:tcW w:w="4876" w:type="dxa"/>
            <w:tcBorders>
              <w:top w:val="nil"/>
              <w:left w:val="nil"/>
              <w:bottom w:val="nil"/>
              <w:right w:val="nil"/>
            </w:tcBorders>
          </w:tcPr>
          <w:p w14:paraId="64F310DD" w14:textId="77777777" w:rsidR="008A5D7B" w:rsidRPr="001C7CC4" w:rsidRDefault="008A5D7B" w:rsidP="003035D1">
            <w:pPr>
              <w:pStyle w:val="AmColumnHeading"/>
            </w:pPr>
            <w:r w:rsidRPr="001C7CC4">
              <w:lastRenderedPageBreak/>
              <w:t>Forslag til beslutning</w:t>
            </w:r>
          </w:p>
        </w:tc>
        <w:tc>
          <w:tcPr>
            <w:tcW w:w="4876" w:type="dxa"/>
            <w:tcBorders>
              <w:top w:val="nil"/>
              <w:left w:val="nil"/>
              <w:bottom w:val="nil"/>
              <w:right w:val="nil"/>
            </w:tcBorders>
          </w:tcPr>
          <w:p w14:paraId="5BDACDAB" w14:textId="77777777" w:rsidR="008A5D7B" w:rsidRPr="001C7CC4" w:rsidRDefault="008A5D7B" w:rsidP="003035D1">
            <w:pPr>
              <w:pStyle w:val="AmColumnHeading"/>
            </w:pPr>
            <w:r w:rsidRPr="001C7CC4">
              <w:t>Ændringsforslag</w:t>
            </w:r>
          </w:p>
        </w:tc>
      </w:tr>
      <w:tr w:rsidR="00A346F9" w:rsidRPr="001C7CC4" w14:paraId="22F7B200" w14:textId="77777777" w:rsidTr="003035D1">
        <w:trPr>
          <w:jc w:val="center"/>
        </w:trPr>
        <w:tc>
          <w:tcPr>
            <w:tcW w:w="4876" w:type="dxa"/>
            <w:tcBorders>
              <w:top w:val="nil"/>
              <w:left w:val="nil"/>
              <w:bottom w:val="nil"/>
              <w:right w:val="nil"/>
            </w:tcBorders>
          </w:tcPr>
          <w:p w14:paraId="4A95E9E8" w14:textId="77777777" w:rsidR="008A5D7B" w:rsidRPr="001C7CC4" w:rsidRDefault="008A5D7B" w:rsidP="003035D1">
            <w:pPr>
              <w:pStyle w:val="Normal6a"/>
            </w:pPr>
          </w:p>
        </w:tc>
        <w:tc>
          <w:tcPr>
            <w:tcW w:w="4876" w:type="dxa"/>
            <w:tcBorders>
              <w:top w:val="nil"/>
              <w:left w:val="nil"/>
              <w:bottom w:val="nil"/>
              <w:right w:val="nil"/>
            </w:tcBorders>
          </w:tcPr>
          <w:p w14:paraId="743B534D" w14:textId="77777777" w:rsidR="008A5D7B" w:rsidRPr="001C7CC4" w:rsidRDefault="008A5D7B" w:rsidP="003035D1">
            <w:pPr>
              <w:pStyle w:val="Normal6a"/>
            </w:pPr>
            <w:r w:rsidRPr="001C7CC4">
              <w:rPr>
                <w:b/>
                <w:i/>
              </w:rPr>
              <w:t>–</w:t>
            </w:r>
            <w:r w:rsidRPr="001C7CC4">
              <w:tab/>
            </w:r>
            <w:r w:rsidRPr="001C7CC4">
              <w:rPr>
                <w:b/>
                <w:i/>
              </w:rPr>
              <w:t>der henviser til Europa-Parlamentets beslutning af 13. november om strategien for ligestilling mellem kønnene 2026-2030,</w:t>
            </w:r>
          </w:p>
        </w:tc>
      </w:tr>
    </w:tbl>
    <w:p w14:paraId="13747BC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6BC2EBE" w14:textId="77777777" w:rsidR="008A5D7B" w:rsidRPr="001C7CC4" w:rsidRDefault="008A5D7B" w:rsidP="008A5D7B">
      <w:r w:rsidRPr="001C7CC4">
        <w:rPr>
          <w:rStyle w:val="HideTWBExt"/>
          <w:color w:val="auto"/>
        </w:rPr>
        <w:t>&lt;/Amend&gt;</w:t>
      </w:r>
    </w:p>
    <w:p w14:paraId="30522D2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w:t>
      </w:r>
      <w:r w:rsidRPr="001C7CC4">
        <w:rPr>
          <w:rStyle w:val="HideTWBExt"/>
          <w:color w:val="auto"/>
        </w:rPr>
        <w:t>&lt;/NumAm&gt;</w:t>
      </w:r>
    </w:p>
    <w:p w14:paraId="5B9A7839"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002FABF" w14:textId="77777777" w:rsidR="008A5D7B" w:rsidRPr="001C7CC4" w:rsidRDefault="008A5D7B" w:rsidP="008A5D7B">
      <w:pPr>
        <w:pStyle w:val="NormalBold"/>
      </w:pPr>
      <w:r w:rsidRPr="001C7CC4">
        <w:rPr>
          <w:rStyle w:val="HideTWBExt"/>
          <w:b w:val="0"/>
          <w:color w:val="auto"/>
        </w:rPr>
        <w:t>&lt;/RepeatBlock-By&gt;</w:t>
      </w:r>
    </w:p>
    <w:p w14:paraId="1D5A5BA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E7A456C" w14:textId="77777777" w:rsidR="008A5D7B" w:rsidRPr="001C7CC4" w:rsidRDefault="008A5D7B" w:rsidP="008A5D7B">
      <w:pPr>
        <w:pStyle w:val="NormalBold"/>
      </w:pPr>
      <w:r w:rsidRPr="001C7CC4">
        <w:rPr>
          <w:rStyle w:val="HideTWBExt"/>
          <w:color w:val="auto"/>
        </w:rPr>
        <w:t>&lt;Article&gt;</w:t>
      </w:r>
      <w:r w:rsidRPr="001C7CC4">
        <w:t>Henvisning 8</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ECCA023" w14:textId="77777777" w:rsidTr="003035D1">
        <w:trPr>
          <w:trHeight w:hRule="exact" w:val="240"/>
          <w:jc w:val="center"/>
        </w:trPr>
        <w:tc>
          <w:tcPr>
            <w:tcW w:w="9752" w:type="dxa"/>
            <w:gridSpan w:val="2"/>
            <w:tcBorders>
              <w:top w:val="nil"/>
              <w:left w:val="nil"/>
              <w:bottom w:val="nil"/>
              <w:right w:val="nil"/>
            </w:tcBorders>
          </w:tcPr>
          <w:p w14:paraId="23C60578" w14:textId="77777777" w:rsidR="008A5D7B" w:rsidRPr="001C7CC4" w:rsidRDefault="008A5D7B" w:rsidP="003035D1"/>
        </w:tc>
      </w:tr>
      <w:tr w:rsidR="00A346F9" w:rsidRPr="001C7CC4" w14:paraId="7EABA279" w14:textId="77777777" w:rsidTr="003035D1">
        <w:trPr>
          <w:trHeight w:val="240"/>
          <w:jc w:val="center"/>
        </w:trPr>
        <w:tc>
          <w:tcPr>
            <w:tcW w:w="4876" w:type="dxa"/>
            <w:tcBorders>
              <w:top w:val="nil"/>
              <w:left w:val="nil"/>
              <w:bottom w:val="nil"/>
              <w:right w:val="nil"/>
            </w:tcBorders>
          </w:tcPr>
          <w:p w14:paraId="0B284CD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4196E5D" w14:textId="77777777" w:rsidR="008A5D7B" w:rsidRPr="001C7CC4" w:rsidRDefault="008A5D7B" w:rsidP="003035D1">
            <w:pPr>
              <w:pStyle w:val="AmColumnHeading"/>
            </w:pPr>
            <w:r w:rsidRPr="001C7CC4">
              <w:t>Ændringsforslag</w:t>
            </w:r>
          </w:p>
        </w:tc>
      </w:tr>
      <w:tr w:rsidR="00A346F9" w:rsidRPr="001C7CC4" w14:paraId="6B29FAB8" w14:textId="77777777" w:rsidTr="003035D1">
        <w:trPr>
          <w:jc w:val="center"/>
        </w:trPr>
        <w:tc>
          <w:tcPr>
            <w:tcW w:w="4876" w:type="dxa"/>
            <w:tcBorders>
              <w:top w:val="nil"/>
              <w:left w:val="nil"/>
              <w:bottom w:val="nil"/>
              <w:right w:val="nil"/>
            </w:tcBorders>
          </w:tcPr>
          <w:p w14:paraId="1985011B" w14:textId="77777777" w:rsidR="008A5D7B" w:rsidRPr="001C7CC4" w:rsidRDefault="008A5D7B" w:rsidP="003035D1">
            <w:pPr>
              <w:pStyle w:val="Normal6a"/>
            </w:pPr>
            <w:r w:rsidRPr="001C7CC4">
              <w:t>–</w:t>
            </w:r>
            <w:r w:rsidRPr="001C7CC4">
              <w:tab/>
              <w:t>der henviser til Europa-Parlamentets og Rådets direktiv 2012/29/EU af 25. oktober 2012 om minimumsstandarder for ofre for kriminalitet med hensyn til rettigheder, støtte og beskyttelse og om erstatning af Rådets rammeafgørelse 2001/220/RIA</w:t>
            </w:r>
            <w:r w:rsidRPr="001C7CC4">
              <w:rPr>
                <w:vertAlign w:val="superscript"/>
              </w:rPr>
              <w:t>1</w:t>
            </w:r>
            <w:r w:rsidRPr="001C7CC4">
              <w:t>,</w:t>
            </w:r>
          </w:p>
        </w:tc>
        <w:tc>
          <w:tcPr>
            <w:tcW w:w="4876" w:type="dxa"/>
            <w:tcBorders>
              <w:top w:val="nil"/>
              <w:left w:val="nil"/>
              <w:bottom w:val="nil"/>
              <w:right w:val="nil"/>
            </w:tcBorders>
          </w:tcPr>
          <w:p w14:paraId="1E883A1C" w14:textId="77777777" w:rsidR="008A5D7B" w:rsidRPr="001C7CC4" w:rsidRDefault="008A5D7B" w:rsidP="003035D1">
            <w:pPr>
              <w:pStyle w:val="Normal6a"/>
            </w:pPr>
            <w:r w:rsidRPr="001C7CC4">
              <w:t>–</w:t>
            </w:r>
            <w:r w:rsidRPr="001C7CC4">
              <w:tab/>
              <w:t>der henviser til Europa-Parlamentets og Rådets direktiv 2012/29/EU af 25. oktober 2012 om minimumsstandarder for ofre for kriminalitet med hensyn til rettigheder, støtte og beskyttelse og om erstatning af Rådets rammeafgørelse 2001/220/RIA</w:t>
            </w:r>
            <w:r w:rsidRPr="001C7CC4">
              <w:rPr>
                <w:vertAlign w:val="superscript"/>
              </w:rPr>
              <w:t>1</w:t>
            </w:r>
            <w:r w:rsidRPr="001C7CC4">
              <w:t xml:space="preserve"> </w:t>
            </w:r>
            <w:r w:rsidRPr="001C7CC4">
              <w:rPr>
                <w:b/>
                <w:i/>
              </w:rPr>
              <w:t>og til den igangværende omarbejdning heraf</w:t>
            </w:r>
            <w:r w:rsidRPr="001C7CC4">
              <w:t>,</w:t>
            </w:r>
          </w:p>
        </w:tc>
      </w:tr>
      <w:tr w:rsidR="00A346F9" w:rsidRPr="001C7CC4" w14:paraId="24867A07" w14:textId="77777777" w:rsidTr="003035D1">
        <w:trPr>
          <w:jc w:val="center"/>
        </w:trPr>
        <w:tc>
          <w:tcPr>
            <w:tcW w:w="4876" w:type="dxa"/>
            <w:tcBorders>
              <w:top w:val="nil"/>
              <w:left w:val="nil"/>
              <w:bottom w:val="nil"/>
              <w:right w:val="nil"/>
            </w:tcBorders>
          </w:tcPr>
          <w:p w14:paraId="448447AD" w14:textId="77777777" w:rsidR="008A5D7B" w:rsidRPr="001C7CC4" w:rsidRDefault="008A5D7B" w:rsidP="003035D1">
            <w:pPr>
              <w:pStyle w:val="Normal6a"/>
            </w:pPr>
            <w:r w:rsidRPr="001C7CC4">
              <w:rPr>
                <w:b/>
                <w:i/>
              </w:rPr>
              <w:t>_________________</w:t>
            </w:r>
          </w:p>
        </w:tc>
        <w:tc>
          <w:tcPr>
            <w:tcW w:w="4876" w:type="dxa"/>
            <w:tcBorders>
              <w:top w:val="nil"/>
              <w:left w:val="nil"/>
              <w:bottom w:val="nil"/>
              <w:right w:val="nil"/>
            </w:tcBorders>
          </w:tcPr>
          <w:p w14:paraId="21BE81CE" w14:textId="77777777" w:rsidR="008A5D7B" w:rsidRPr="001C7CC4" w:rsidRDefault="008A5D7B" w:rsidP="003035D1">
            <w:pPr>
              <w:pStyle w:val="Normal6a"/>
            </w:pPr>
            <w:r w:rsidRPr="001C7CC4">
              <w:rPr>
                <w:b/>
                <w:i/>
              </w:rPr>
              <w:t>_________________</w:t>
            </w:r>
          </w:p>
        </w:tc>
      </w:tr>
      <w:tr w:rsidR="00A346F9" w:rsidRPr="001C7CC4" w14:paraId="6A54B528" w14:textId="77777777" w:rsidTr="003035D1">
        <w:trPr>
          <w:jc w:val="center"/>
        </w:trPr>
        <w:tc>
          <w:tcPr>
            <w:tcW w:w="4876" w:type="dxa"/>
            <w:tcBorders>
              <w:top w:val="nil"/>
              <w:left w:val="nil"/>
              <w:bottom w:val="nil"/>
              <w:right w:val="nil"/>
            </w:tcBorders>
          </w:tcPr>
          <w:p w14:paraId="56042F3D" w14:textId="77777777" w:rsidR="008A5D7B" w:rsidRPr="001C7CC4" w:rsidRDefault="008A5D7B" w:rsidP="003035D1">
            <w:pPr>
              <w:pStyle w:val="Normal6a"/>
            </w:pPr>
            <w:r w:rsidRPr="001C7CC4">
              <w:rPr>
                <w:vertAlign w:val="superscript"/>
              </w:rPr>
              <w:t>1</w:t>
            </w:r>
            <w:r w:rsidRPr="001C7CC4">
              <w:t xml:space="preserve"> EUT L 315 af 14.11.2012, s. 57, ELI: http://data.europa.eu/eli/dir/2012/29/oj.</w:t>
            </w:r>
          </w:p>
        </w:tc>
        <w:tc>
          <w:tcPr>
            <w:tcW w:w="4876" w:type="dxa"/>
            <w:tcBorders>
              <w:top w:val="nil"/>
              <w:left w:val="nil"/>
              <w:bottom w:val="nil"/>
              <w:right w:val="nil"/>
            </w:tcBorders>
          </w:tcPr>
          <w:p w14:paraId="7995290C" w14:textId="77777777" w:rsidR="008A5D7B" w:rsidRPr="001C7CC4" w:rsidRDefault="008A5D7B" w:rsidP="003035D1">
            <w:pPr>
              <w:pStyle w:val="Normal6a"/>
            </w:pPr>
            <w:r w:rsidRPr="001C7CC4">
              <w:rPr>
                <w:vertAlign w:val="superscript"/>
              </w:rPr>
              <w:t>1</w:t>
            </w:r>
            <w:r w:rsidRPr="001C7CC4">
              <w:t xml:space="preserve"> EUT L 315 af 14.11.2012, s. 57, ELI: http://data.europa.eu/eli/dir/2012/29/oj.</w:t>
            </w:r>
          </w:p>
        </w:tc>
      </w:tr>
    </w:tbl>
    <w:p w14:paraId="4EB6ACDA"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112018F" w14:textId="77777777" w:rsidR="008A5D7B" w:rsidRPr="001C7CC4" w:rsidRDefault="008A5D7B" w:rsidP="008A5D7B">
      <w:r w:rsidRPr="001C7CC4">
        <w:rPr>
          <w:rStyle w:val="HideTWBExt"/>
          <w:color w:val="auto"/>
        </w:rPr>
        <w:t>&lt;/Amend&gt;</w:t>
      </w:r>
    </w:p>
    <w:p w14:paraId="7C2FAB9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w:t>
      </w:r>
      <w:r w:rsidRPr="001C7CC4">
        <w:rPr>
          <w:rStyle w:val="HideTWBExt"/>
          <w:color w:val="auto"/>
        </w:rPr>
        <w:t>&lt;/NumAm&gt;</w:t>
      </w:r>
    </w:p>
    <w:p w14:paraId="4BD5E99D"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68700353" w14:textId="77777777" w:rsidR="008A5D7B" w:rsidRPr="001C7CC4" w:rsidRDefault="008A5D7B" w:rsidP="008A5D7B">
      <w:pPr>
        <w:pStyle w:val="NormalBold"/>
      </w:pPr>
      <w:r w:rsidRPr="001C7CC4">
        <w:rPr>
          <w:rStyle w:val="HideTWBExt"/>
          <w:b w:val="0"/>
          <w:color w:val="auto"/>
        </w:rPr>
        <w:t>&lt;/RepeatBlock-By&gt;</w:t>
      </w:r>
    </w:p>
    <w:p w14:paraId="2C3C787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6E57978" w14:textId="77777777" w:rsidR="008A5D7B" w:rsidRPr="001C7CC4" w:rsidRDefault="008A5D7B" w:rsidP="008A5D7B">
      <w:pPr>
        <w:pStyle w:val="NormalBold"/>
      </w:pPr>
      <w:r w:rsidRPr="001C7CC4">
        <w:rPr>
          <w:rStyle w:val="HideTWBExt"/>
          <w:color w:val="auto"/>
        </w:rPr>
        <w:t>&lt;Article&gt;</w:t>
      </w:r>
      <w:r w:rsidRPr="001C7CC4">
        <w:t>Henvisning 8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0C9A007" w14:textId="77777777" w:rsidTr="003035D1">
        <w:trPr>
          <w:trHeight w:hRule="exact" w:val="240"/>
          <w:jc w:val="center"/>
        </w:trPr>
        <w:tc>
          <w:tcPr>
            <w:tcW w:w="9752" w:type="dxa"/>
            <w:gridSpan w:val="2"/>
            <w:tcBorders>
              <w:top w:val="nil"/>
              <w:left w:val="nil"/>
              <w:bottom w:val="nil"/>
              <w:right w:val="nil"/>
            </w:tcBorders>
          </w:tcPr>
          <w:p w14:paraId="4C71B215" w14:textId="77777777" w:rsidR="008A5D7B" w:rsidRPr="001C7CC4" w:rsidRDefault="008A5D7B" w:rsidP="003035D1"/>
        </w:tc>
      </w:tr>
      <w:tr w:rsidR="00A346F9" w:rsidRPr="001C7CC4" w14:paraId="54DBD165" w14:textId="77777777" w:rsidTr="003035D1">
        <w:trPr>
          <w:trHeight w:val="240"/>
          <w:jc w:val="center"/>
        </w:trPr>
        <w:tc>
          <w:tcPr>
            <w:tcW w:w="4876" w:type="dxa"/>
            <w:tcBorders>
              <w:top w:val="nil"/>
              <w:left w:val="nil"/>
              <w:bottom w:val="nil"/>
              <w:right w:val="nil"/>
            </w:tcBorders>
          </w:tcPr>
          <w:p w14:paraId="120D029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82815DF" w14:textId="77777777" w:rsidR="008A5D7B" w:rsidRPr="001C7CC4" w:rsidRDefault="008A5D7B" w:rsidP="003035D1">
            <w:pPr>
              <w:pStyle w:val="AmColumnHeading"/>
            </w:pPr>
            <w:r w:rsidRPr="001C7CC4">
              <w:t>Ændringsforslag</w:t>
            </w:r>
          </w:p>
        </w:tc>
      </w:tr>
      <w:tr w:rsidR="00A346F9" w:rsidRPr="001C7CC4" w14:paraId="70578180" w14:textId="77777777" w:rsidTr="003035D1">
        <w:trPr>
          <w:jc w:val="center"/>
        </w:trPr>
        <w:tc>
          <w:tcPr>
            <w:tcW w:w="4876" w:type="dxa"/>
            <w:tcBorders>
              <w:top w:val="nil"/>
              <w:left w:val="nil"/>
              <w:bottom w:val="nil"/>
              <w:right w:val="nil"/>
            </w:tcBorders>
          </w:tcPr>
          <w:p w14:paraId="0FFCF12D" w14:textId="77777777" w:rsidR="008A5D7B" w:rsidRPr="001C7CC4" w:rsidRDefault="008A5D7B" w:rsidP="003035D1">
            <w:pPr>
              <w:pStyle w:val="Normal6a"/>
            </w:pPr>
          </w:p>
        </w:tc>
        <w:tc>
          <w:tcPr>
            <w:tcW w:w="4876" w:type="dxa"/>
            <w:tcBorders>
              <w:top w:val="nil"/>
              <w:left w:val="nil"/>
              <w:bottom w:val="nil"/>
              <w:right w:val="nil"/>
            </w:tcBorders>
          </w:tcPr>
          <w:p w14:paraId="75BD0AE2" w14:textId="77777777" w:rsidR="008A5D7B" w:rsidRPr="001C7CC4" w:rsidRDefault="008A5D7B" w:rsidP="003035D1">
            <w:pPr>
              <w:pStyle w:val="Normal6a"/>
            </w:pPr>
            <w:r w:rsidRPr="001C7CC4">
              <w:rPr>
                <w:b/>
                <w:i/>
              </w:rPr>
              <w:t>–</w:t>
            </w:r>
            <w:r w:rsidRPr="001C7CC4">
              <w:tab/>
            </w:r>
            <w:r w:rsidRPr="001C7CC4">
              <w:rPr>
                <w:b/>
                <w:i/>
              </w:rPr>
              <w:t xml:space="preserve">der henviser til Europa-Parlamentets og Rådets direktiv (EU) 2024/1385 af 14. maj 2024 om </w:t>
            </w:r>
            <w:r w:rsidRPr="001C7CC4">
              <w:rPr>
                <w:b/>
                <w:i/>
              </w:rPr>
              <w:lastRenderedPageBreak/>
              <w:t>bekæmpelse af vold mod kvinder og vold i hjemmet,</w:t>
            </w:r>
          </w:p>
        </w:tc>
      </w:tr>
    </w:tbl>
    <w:p w14:paraId="68100003"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8DD5E50" w14:textId="77777777" w:rsidR="008A5D7B" w:rsidRPr="001C7CC4" w:rsidRDefault="008A5D7B" w:rsidP="008A5D7B">
      <w:r w:rsidRPr="001C7CC4">
        <w:rPr>
          <w:rStyle w:val="HideTWBExt"/>
          <w:color w:val="auto"/>
        </w:rPr>
        <w:t>&lt;/Amend&gt;</w:t>
      </w:r>
    </w:p>
    <w:p w14:paraId="527943A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w:t>
      </w:r>
      <w:r w:rsidRPr="001C7CC4">
        <w:rPr>
          <w:rStyle w:val="HideTWBExt"/>
          <w:color w:val="auto"/>
        </w:rPr>
        <w:t>&lt;/NumAm&gt;</w:t>
      </w:r>
    </w:p>
    <w:p w14:paraId="112488DA"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41A2D55B" w14:textId="77777777" w:rsidR="008A5D7B" w:rsidRPr="001C7CC4" w:rsidRDefault="008A5D7B" w:rsidP="008A5D7B">
      <w:pPr>
        <w:pStyle w:val="NormalBold"/>
      </w:pPr>
      <w:r w:rsidRPr="001C7CC4">
        <w:rPr>
          <w:rStyle w:val="HideTWBExt"/>
          <w:b w:val="0"/>
          <w:color w:val="auto"/>
        </w:rPr>
        <w:t>&lt;/RepeatBlock-By&gt;</w:t>
      </w:r>
    </w:p>
    <w:p w14:paraId="1EDFECD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F8C987E" w14:textId="77777777" w:rsidR="008A5D7B" w:rsidRPr="001C7CC4" w:rsidRDefault="008A5D7B" w:rsidP="008A5D7B">
      <w:pPr>
        <w:pStyle w:val="NormalBold"/>
      </w:pPr>
      <w:r w:rsidRPr="001C7CC4">
        <w:rPr>
          <w:rStyle w:val="HideTWBExt"/>
          <w:color w:val="auto"/>
        </w:rPr>
        <w:t>&lt;Article&gt;</w:t>
      </w:r>
      <w:r w:rsidRPr="001C7CC4">
        <w:t>Henvisning 8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2CC9972" w14:textId="77777777" w:rsidTr="003035D1">
        <w:trPr>
          <w:trHeight w:hRule="exact" w:val="240"/>
          <w:jc w:val="center"/>
        </w:trPr>
        <w:tc>
          <w:tcPr>
            <w:tcW w:w="9752" w:type="dxa"/>
            <w:gridSpan w:val="2"/>
            <w:tcBorders>
              <w:top w:val="nil"/>
              <w:left w:val="nil"/>
              <w:bottom w:val="nil"/>
              <w:right w:val="nil"/>
            </w:tcBorders>
          </w:tcPr>
          <w:p w14:paraId="1FC2E4B4" w14:textId="77777777" w:rsidR="008A5D7B" w:rsidRPr="001C7CC4" w:rsidRDefault="008A5D7B" w:rsidP="003035D1"/>
        </w:tc>
      </w:tr>
      <w:tr w:rsidR="00A346F9" w:rsidRPr="001C7CC4" w14:paraId="5199F271" w14:textId="77777777" w:rsidTr="003035D1">
        <w:trPr>
          <w:trHeight w:val="240"/>
          <w:jc w:val="center"/>
        </w:trPr>
        <w:tc>
          <w:tcPr>
            <w:tcW w:w="4876" w:type="dxa"/>
            <w:tcBorders>
              <w:top w:val="nil"/>
              <w:left w:val="nil"/>
              <w:bottom w:val="nil"/>
              <w:right w:val="nil"/>
            </w:tcBorders>
          </w:tcPr>
          <w:p w14:paraId="4E276BE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9634D51" w14:textId="77777777" w:rsidR="008A5D7B" w:rsidRPr="001C7CC4" w:rsidRDefault="008A5D7B" w:rsidP="003035D1">
            <w:pPr>
              <w:pStyle w:val="AmColumnHeading"/>
            </w:pPr>
            <w:r w:rsidRPr="001C7CC4">
              <w:t>Ændringsforslag</w:t>
            </w:r>
          </w:p>
        </w:tc>
      </w:tr>
      <w:tr w:rsidR="00A346F9" w:rsidRPr="001C7CC4" w14:paraId="386C3097" w14:textId="77777777" w:rsidTr="003035D1">
        <w:trPr>
          <w:jc w:val="center"/>
        </w:trPr>
        <w:tc>
          <w:tcPr>
            <w:tcW w:w="4876" w:type="dxa"/>
            <w:tcBorders>
              <w:top w:val="nil"/>
              <w:left w:val="nil"/>
              <w:bottom w:val="nil"/>
              <w:right w:val="nil"/>
            </w:tcBorders>
          </w:tcPr>
          <w:p w14:paraId="19F6C6F9" w14:textId="77777777" w:rsidR="008A5D7B" w:rsidRPr="001C7CC4" w:rsidRDefault="008A5D7B" w:rsidP="003035D1">
            <w:pPr>
              <w:pStyle w:val="Normal6a"/>
            </w:pPr>
          </w:p>
        </w:tc>
        <w:tc>
          <w:tcPr>
            <w:tcW w:w="4876" w:type="dxa"/>
            <w:tcBorders>
              <w:top w:val="nil"/>
              <w:left w:val="nil"/>
              <w:bottom w:val="nil"/>
              <w:right w:val="nil"/>
            </w:tcBorders>
          </w:tcPr>
          <w:p w14:paraId="2B3C03D8" w14:textId="29FF4CC3" w:rsidR="008A5D7B" w:rsidRPr="001C7CC4" w:rsidRDefault="008A5D7B" w:rsidP="00E76A5F">
            <w:pPr>
              <w:pStyle w:val="Normal6a"/>
            </w:pPr>
            <w:r w:rsidRPr="001C7CC4">
              <w:rPr>
                <w:b/>
                <w:i/>
              </w:rPr>
              <w:t>–</w:t>
            </w:r>
            <w:r w:rsidRPr="001C7CC4">
              <w:tab/>
            </w:r>
            <w:r w:rsidRPr="001C7CC4">
              <w:rPr>
                <w:b/>
                <w:i/>
              </w:rPr>
              <w:t xml:space="preserve">der henviser til Europa-Parlamentets og Rådets direktiv </w:t>
            </w:r>
            <w:r w:rsidR="00E76A5F" w:rsidRPr="001C7CC4">
              <w:rPr>
                <w:b/>
                <w:i/>
              </w:rPr>
              <w:t xml:space="preserve">(EU) </w:t>
            </w:r>
            <w:r w:rsidRPr="001C7CC4">
              <w:rPr>
                <w:b/>
                <w:i/>
              </w:rPr>
              <w:t>2024/1385 af 14. maj 2024 om bekæmpelse af vold mod kvinder og vold i hjemmet,</w:t>
            </w:r>
          </w:p>
        </w:tc>
      </w:tr>
    </w:tbl>
    <w:p w14:paraId="2990D06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3978DBB" w14:textId="77777777" w:rsidR="008A5D7B" w:rsidRPr="001C7CC4" w:rsidRDefault="008A5D7B" w:rsidP="008A5D7B">
      <w:r w:rsidRPr="001C7CC4">
        <w:rPr>
          <w:rStyle w:val="HideTWBExt"/>
          <w:color w:val="auto"/>
        </w:rPr>
        <w:t>&lt;/Amend&gt;</w:t>
      </w:r>
    </w:p>
    <w:p w14:paraId="1BFF271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w:t>
      </w:r>
      <w:r w:rsidRPr="001C7CC4">
        <w:rPr>
          <w:rStyle w:val="HideTWBExt"/>
          <w:color w:val="auto"/>
        </w:rPr>
        <w:t>&lt;/NumAm&gt;</w:t>
      </w:r>
    </w:p>
    <w:p w14:paraId="268C914D"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9AF03EC" w14:textId="77777777" w:rsidR="008A5D7B" w:rsidRPr="001C7CC4" w:rsidRDefault="008A5D7B" w:rsidP="008A5D7B">
      <w:pPr>
        <w:pStyle w:val="NormalBold"/>
      </w:pPr>
      <w:r w:rsidRPr="001C7CC4">
        <w:rPr>
          <w:rStyle w:val="HideTWBExt"/>
          <w:b w:val="0"/>
          <w:color w:val="auto"/>
        </w:rPr>
        <w:t>&lt;/RepeatBlock-By&gt;</w:t>
      </w:r>
    </w:p>
    <w:p w14:paraId="4A36637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3932B25" w14:textId="77777777" w:rsidR="008A5D7B" w:rsidRPr="001C7CC4" w:rsidRDefault="008A5D7B" w:rsidP="008A5D7B">
      <w:pPr>
        <w:pStyle w:val="NormalBold"/>
      </w:pPr>
      <w:r w:rsidRPr="001C7CC4">
        <w:rPr>
          <w:rStyle w:val="HideTWBExt"/>
          <w:color w:val="auto"/>
        </w:rPr>
        <w:t>&lt;Article&gt;</w:t>
      </w:r>
      <w:r w:rsidRPr="001C7CC4">
        <w:t>Henvisning 8 b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280D8D3" w14:textId="77777777" w:rsidTr="003035D1">
        <w:trPr>
          <w:trHeight w:hRule="exact" w:val="240"/>
          <w:jc w:val="center"/>
        </w:trPr>
        <w:tc>
          <w:tcPr>
            <w:tcW w:w="9752" w:type="dxa"/>
            <w:gridSpan w:val="2"/>
            <w:tcBorders>
              <w:top w:val="nil"/>
              <w:left w:val="nil"/>
              <w:bottom w:val="nil"/>
              <w:right w:val="nil"/>
            </w:tcBorders>
          </w:tcPr>
          <w:p w14:paraId="5FEAEC87" w14:textId="77777777" w:rsidR="008A5D7B" w:rsidRPr="001C7CC4" w:rsidRDefault="008A5D7B" w:rsidP="003035D1"/>
        </w:tc>
      </w:tr>
      <w:tr w:rsidR="00A346F9" w:rsidRPr="001C7CC4" w14:paraId="35C11582" w14:textId="77777777" w:rsidTr="003035D1">
        <w:trPr>
          <w:trHeight w:val="240"/>
          <w:jc w:val="center"/>
        </w:trPr>
        <w:tc>
          <w:tcPr>
            <w:tcW w:w="4876" w:type="dxa"/>
            <w:tcBorders>
              <w:top w:val="nil"/>
              <w:left w:val="nil"/>
              <w:bottom w:val="nil"/>
              <w:right w:val="nil"/>
            </w:tcBorders>
          </w:tcPr>
          <w:p w14:paraId="340AF21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2F540BB" w14:textId="77777777" w:rsidR="008A5D7B" w:rsidRPr="001C7CC4" w:rsidRDefault="008A5D7B" w:rsidP="003035D1">
            <w:pPr>
              <w:pStyle w:val="AmColumnHeading"/>
            </w:pPr>
            <w:r w:rsidRPr="001C7CC4">
              <w:t>Ændringsforslag</w:t>
            </w:r>
          </w:p>
        </w:tc>
      </w:tr>
      <w:tr w:rsidR="00A346F9" w:rsidRPr="001C7CC4" w14:paraId="78209EAF" w14:textId="77777777" w:rsidTr="003035D1">
        <w:trPr>
          <w:jc w:val="center"/>
        </w:trPr>
        <w:tc>
          <w:tcPr>
            <w:tcW w:w="4876" w:type="dxa"/>
            <w:tcBorders>
              <w:top w:val="nil"/>
              <w:left w:val="nil"/>
              <w:bottom w:val="nil"/>
              <w:right w:val="nil"/>
            </w:tcBorders>
          </w:tcPr>
          <w:p w14:paraId="4B62F252" w14:textId="77777777" w:rsidR="008A5D7B" w:rsidRPr="001C7CC4" w:rsidRDefault="008A5D7B" w:rsidP="003035D1">
            <w:pPr>
              <w:pStyle w:val="Normal6a"/>
            </w:pPr>
          </w:p>
        </w:tc>
        <w:tc>
          <w:tcPr>
            <w:tcW w:w="4876" w:type="dxa"/>
            <w:tcBorders>
              <w:top w:val="nil"/>
              <w:left w:val="nil"/>
              <w:bottom w:val="nil"/>
              <w:right w:val="nil"/>
            </w:tcBorders>
          </w:tcPr>
          <w:p w14:paraId="2DF70251" w14:textId="77777777" w:rsidR="008A5D7B" w:rsidRPr="001C7CC4" w:rsidRDefault="008A5D7B" w:rsidP="003035D1">
            <w:pPr>
              <w:pStyle w:val="Normal6a"/>
            </w:pPr>
            <w:r w:rsidRPr="001C7CC4">
              <w:rPr>
                <w:b/>
                <w:i/>
              </w:rPr>
              <w:t>–</w:t>
            </w:r>
            <w:r w:rsidRPr="001C7CC4">
              <w:tab/>
            </w:r>
            <w:r w:rsidRPr="001C7CC4">
              <w:rPr>
                <w:b/>
                <w:i/>
              </w:rPr>
              <w:t>der henviser til FN's resolution 1820 (fra 2008) om seksuel vold som krigsvåben,</w:t>
            </w:r>
          </w:p>
        </w:tc>
      </w:tr>
    </w:tbl>
    <w:p w14:paraId="1674A7C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455F948" w14:textId="77777777" w:rsidR="008A5D7B" w:rsidRPr="001C7CC4" w:rsidRDefault="008A5D7B" w:rsidP="008A5D7B">
      <w:r w:rsidRPr="001C7CC4">
        <w:rPr>
          <w:rStyle w:val="HideTWBExt"/>
          <w:color w:val="auto"/>
        </w:rPr>
        <w:t>&lt;/Amend&gt;</w:t>
      </w:r>
    </w:p>
    <w:p w14:paraId="6A53691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w:t>
      </w:r>
      <w:r w:rsidRPr="001C7CC4">
        <w:rPr>
          <w:rStyle w:val="HideTWBExt"/>
          <w:color w:val="auto"/>
        </w:rPr>
        <w:t>&lt;/NumAm&gt;</w:t>
      </w:r>
    </w:p>
    <w:p w14:paraId="1CF4428C"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61A9B37F" w14:textId="77777777" w:rsidR="008A5D7B" w:rsidRPr="001C7CC4" w:rsidRDefault="008A5D7B" w:rsidP="008A5D7B">
      <w:pPr>
        <w:pStyle w:val="NormalBold"/>
      </w:pPr>
      <w:r w:rsidRPr="001C7CC4">
        <w:rPr>
          <w:rStyle w:val="HideTWBExt"/>
          <w:b w:val="0"/>
          <w:color w:val="auto"/>
        </w:rPr>
        <w:t>&lt;/RepeatBlock-By&gt;</w:t>
      </w:r>
    </w:p>
    <w:p w14:paraId="465809A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A76D81B" w14:textId="77777777" w:rsidR="008A5D7B" w:rsidRPr="001C7CC4" w:rsidRDefault="008A5D7B" w:rsidP="008A5D7B">
      <w:pPr>
        <w:pStyle w:val="NormalBold"/>
      </w:pPr>
      <w:r w:rsidRPr="001C7CC4">
        <w:rPr>
          <w:rStyle w:val="HideTWBExt"/>
          <w:color w:val="auto"/>
        </w:rPr>
        <w:t>&lt;Article&gt;</w:t>
      </w:r>
      <w:r w:rsidRPr="001C7CC4">
        <w:t>Henvisning 8 c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FEEB0E4" w14:textId="77777777" w:rsidTr="003035D1">
        <w:trPr>
          <w:trHeight w:hRule="exact" w:val="240"/>
          <w:jc w:val="center"/>
        </w:trPr>
        <w:tc>
          <w:tcPr>
            <w:tcW w:w="9752" w:type="dxa"/>
            <w:gridSpan w:val="2"/>
            <w:tcBorders>
              <w:top w:val="nil"/>
              <w:left w:val="nil"/>
              <w:bottom w:val="nil"/>
              <w:right w:val="nil"/>
            </w:tcBorders>
          </w:tcPr>
          <w:p w14:paraId="7C4D637D" w14:textId="77777777" w:rsidR="008A5D7B" w:rsidRPr="001C7CC4" w:rsidRDefault="008A5D7B" w:rsidP="003035D1"/>
        </w:tc>
      </w:tr>
      <w:tr w:rsidR="00A346F9" w:rsidRPr="001C7CC4" w14:paraId="58ED2C00" w14:textId="77777777" w:rsidTr="003035D1">
        <w:trPr>
          <w:trHeight w:val="240"/>
          <w:jc w:val="center"/>
        </w:trPr>
        <w:tc>
          <w:tcPr>
            <w:tcW w:w="4876" w:type="dxa"/>
            <w:tcBorders>
              <w:top w:val="nil"/>
              <w:left w:val="nil"/>
              <w:bottom w:val="nil"/>
              <w:right w:val="nil"/>
            </w:tcBorders>
          </w:tcPr>
          <w:p w14:paraId="4304E5A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DEC2FA9" w14:textId="77777777" w:rsidR="008A5D7B" w:rsidRPr="001C7CC4" w:rsidRDefault="008A5D7B" w:rsidP="003035D1">
            <w:pPr>
              <w:pStyle w:val="AmColumnHeading"/>
            </w:pPr>
            <w:r w:rsidRPr="001C7CC4">
              <w:t>Ændringsforslag</w:t>
            </w:r>
          </w:p>
        </w:tc>
      </w:tr>
      <w:tr w:rsidR="00A346F9" w:rsidRPr="001C7CC4" w14:paraId="33F5C607" w14:textId="77777777" w:rsidTr="003035D1">
        <w:trPr>
          <w:jc w:val="center"/>
        </w:trPr>
        <w:tc>
          <w:tcPr>
            <w:tcW w:w="4876" w:type="dxa"/>
            <w:tcBorders>
              <w:top w:val="nil"/>
              <w:left w:val="nil"/>
              <w:bottom w:val="nil"/>
              <w:right w:val="nil"/>
            </w:tcBorders>
          </w:tcPr>
          <w:p w14:paraId="1DBDF264" w14:textId="77777777" w:rsidR="008A5D7B" w:rsidRPr="001C7CC4" w:rsidRDefault="008A5D7B" w:rsidP="003035D1">
            <w:pPr>
              <w:pStyle w:val="Normal6a"/>
            </w:pPr>
          </w:p>
        </w:tc>
        <w:tc>
          <w:tcPr>
            <w:tcW w:w="4876" w:type="dxa"/>
            <w:tcBorders>
              <w:top w:val="nil"/>
              <w:left w:val="nil"/>
              <w:bottom w:val="nil"/>
              <w:right w:val="nil"/>
            </w:tcBorders>
          </w:tcPr>
          <w:p w14:paraId="1B089982" w14:textId="77777777" w:rsidR="008A5D7B" w:rsidRPr="001C7CC4" w:rsidRDefault="008A5D7B" w:rsidP="003035D1">
            <w:pPr>
              <w:pStyle w:val="Normal6a"/>
            </w:pPr>
            <w:r w:rsidRPr="001C7CC4">
              <w:rPr>
                <w:b/>
                <w:i/>
              </w:rPr>
              <w:t>–</w:t>
            </w:r>
            <w:r w:rsidRPr="001C7CC4">
              <w:tab/>
            </w:r>
            <w:r w:rsidRPr="001C7CC4">
              <w:rPr>
                <w:b/>
                <w:i/>
              </w:rPr>
              <w:t>der henviser til FN's principper og retningslinjer for adgang til retshjælp i strafferetssystemer,</w:t>
            </w:r>
          </w:p>
        </w:tc>
      </w:tr>
    </w:tbl>
    <w:p w14:paraId="76BABE0D"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519EBCF" w14:textId="77777777" w:rsidR="008A5D7B" w:rsidRPr="001C7CC4" w:rsidRDefault="008A5D7B" w:rsidP="008A5D7B">
      <w:r w:rsidRPr="001C7CC4">
        <w:rPr>
          <w:rStyle w:val="HideTWBExt"/>
          <w:color w:val="auto"/>
        </w:rPr>
        <w:t>&lt;/Amend&gt;</w:t>
      </w:r>
    </w:p>
    <w:p w14:paraId="23E298C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w:t>
      </w:r>
      <w:r w:rsidRPr="001C7CC4">
        <w:rPr>
          <w:rStyle w:val="HideTWBExt"/>
          <w:color w:val="auto"/>
        </w:rPr>
        <w:t>&lt;/NumAm&gt;</w:t>
      </w:r>
    </w:p>
    <w:p w14:paraId="470B4CED"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17930301" w14:textId="77777777" w:rsidR="008A5D7B" w:rsidRPr="001C7CC4" w:rsidRDefault="008A5D7B" w:rsidP="008A5D7B">
      <w:pPr>
        <w:pStyle w:val="NormalBold"/>
      </w:pPr>
      <w:r w:rsidRPr="001C7CC4">
        <w:rPr>
          <w:rStyle w:val="HideTWBExt"/>
          <w:b w:val="0"/>
          <w:color w:val="auto"/>
        </w:rPr>
        <w:t>&lt;/RepeatBlock-By&gt;</w:t>
      </w:r>
    </w:p>
    <w:p w14:paraId="7DE70E3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4190715" w14:textId="77777777" w:rsidR="008A5D7B" w:rsidRPr="001C7CC4" w:rsidRDefault="008A5D7B" w:rsidP="008A5D7B">
      <w:pPr>
        <w:pStyle w:val="NormalBold"/>
      </w:pPr>
      <w:r w:rsidRPr="001C7CC4">
        <w:rPr>
          <w:rStyle w:val="HideTWBExt"/>
          <w:color w:val="auto"/>
        </w:rPr>
        <w:t>&lt;Article&gt;</w:t>
      </w:r>
      <w:r w:rsidRPr="001C7CC4">
        <w:t>Henvisning 9</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9ED7706" w14:textId="77777777" w:rsidTr="003035D1">
        <w:trPr>
          <w:trHeight w:hRule="exact" w:val="240"/>
          <w:jc w:val="center"/>
        </w:trPr>
        <w:tc>
          <w:tcPr>
            <w:tcW w:w="9752" w:type="dxa"/>
            <w:gridSpan w:val="2"/>
            <w:tcBorders>
              <w:top w:val="nil"/>
              <w:left w:val="nil"/>
              <w:bottom w:val="nil"/>
              <w:right w:val="nil"/>
            </w:tcBorders>
          </w:tcPr>
          <w:p w14:paraId="6F3185F8" w14:textId="77777777" w:rsidR="008A5D7B" w:rsidRPr="001C7CC4" w:rsidRDefault="008A5D7B" w:rsidP="003035D1"/>
        </w:tc>
      </w:tr>
      <w:tr w:rsidR="00A346F9" w:rsidRPr="001C7CC4" w14:paraId="7056FC4E" w14:textId="77777777" w:rsidTr="003035D1">
        <w:trPr>
          <w:trHeight w:val="240"/>
          <w:jc w:val="center"/>
        </w:trPr>
        <w:tc>
          <w:tcPr>
            <w:tcW w:w="4876" w:type="dxa"/>
            <w:tcBorders>
              <w:top w:val="nil"/>
              <w:left w:val="nil"/>
              <w:bottom w:val="nil"/>
              <w:right w:val="nil"/>
            </w:tcBorders>
          </w:tcPr>
          <w:p w14:paraId="05FC0BC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15DA385" w14:textId="77777777" w:rsidR="008A5D7B" w:rsidRPr="001C7CC4" w:rsidRDefault="008A5D7B" w:rsidP="003035D1">
            <w:pPr>
              <w:pStyle w:val="AmColumnHeading"/>
            </w:pPr>
            <w:r w:rsidRPr="001C7CC4">
              <w:t>Ændringsforslag</w:t>
            </w:r>
          </w:p>
        </w:tc>
      </w:tr>
      <w:tr w:rsidR="00A346F9" w:rsidRPr="001C7CC4" w14:paraId="2FDB8FAD" w14:textId="77777777" w:rsidTr="003035D1">
        <w:trPr>
          <w:jc w:val="center"/>
        </w:trPr>
        <w:tc>
          <w:tcPr>
            <w:tcW w:w="4876" w:type="dxa"/>
            <w:tcBorders>
              <w:top w:val="nil"/>
              <w:left w:val="nil"/>
              <w:bottom w:val="nil"/>
              <w:right w:val="nil"/>
            </w:tcBorders>
          </w:tcPr>
          <w:p w14:paraId="541A381E" w14:textId="77777777" w:rsidR="008A5D7B" w:rsidRPr="001C7CC4" w:rsidRDefault="008A5D7B" w:rsidP="003035D1">
            <w:pPr>
              <w:pStyle w:val="Normal6a"/>
            </w:pPr>
            <w:r w:rsidRPr="001C7CC4">
              <w:rPr>
                <w:b/>
                <w:i/>
              </w:rPr>
              <w:t>–</w:t>
            </w:r>
            <w:r w:rsidRPr="001C7CC4">
              <w:tab/>
            </w:r>
            <w:r w:rsidRPr="001C7CC4">
              <w:rPr>
                <w:b/>
                <w:i/>
              </w:rPr>
              <w:t>der henviser til Kommissionens program for retlige anliggender 2021-2027, som yder finansiering til støtte for civilretligt og strafferetlige samarbejde såsom læringsforløb for dommere og andre jurister inden for retsvæsenet og for reel adgang til domstolsprøvelse for borgere og virksomheder,</w:t>
            </w:r>
          </w:p>
        </w:tc>
        <w:tc>
          <w:tcPr>
            <w:tcW w:w="4876" w:type="dxa"/>
            <w:tcBorders>
              <w:top w:val="nil"/>
              <w:left w:val="nil"/>
              <w:bottom w:val="nil"/>
              <w:right w:val="nil"/>
            </w:tcBorders>
          </w:tcPr>
          <w:p w14:paraId="0CE7B370" w14:textId="77777777" w:rsidR="008A5D7B" w:rsidRPr="001C7CC4" w:rsidRDefault="008A5D7B" w:rsidP="003035D1">
            <w:pPr>
              <w:pStyle w:val="Normal6a"/>
            </w:pPr>
            <w:r w:rsidRPr="001C7CC4">
              <w:rPr>
                <w:b/>
                <w:i/>
              </w:rPr>
              <w:t>udgår</w:t>
            </w:r>
          </w:p>
        </w:tc>
      </w:tr>
    </w:tbl>
    <w:p w14:paraId="1523BE5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17499E98" w14:textId="77777777" w:rsidR="008A5D7B" w:rsidRPr="001C7CC4" w:rsidRDefault="008A5D7B" w:rsidP="008A5D7B">
      <w:r w:rsidRPr="001C7CC4">
        <w:rPr>
          <w:rStyle w:val="HideTWBExt"/>
          <w:color w:val="auto"/>
        </w:rPr>
        <w:t>&lt;/Amend&gt;</w:t>
      </w:r>
    </w:p>
    <w:p w14:paraId="044891C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w:t>
      </w:r>
      <w:r w:rsidRPr="001C7CC4">
        <w:rPr>
          <w:rStyle w:val="HideTWBExt"/>
          <w:color w:val="auto"/>
        </w:rPr>
        <w:t>&lt;/NumAm&gt;</w:t>
      </w:r>
    </w:p>
    <w:p w14:paraId="6F0E6DFD"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179E812B" w14:textId="77777777" w:rsidR="008A5D7B" w:rsidRPr="001C7CC4" w:rsidRDefault="008A5D7B" w:rsidP="008A5D7B">
      <w:pPr>
        <w:pStyle w:val="NormalBold"/>
      </w:pPr>
      <w:r w:rsidRPr="001C7CC4">
        <w:rPr>
          <w:rStyle w:val="HideTWBExt"/>
          <w:b w:val="0"/>
          <w:color w:val="auto"/>
        </w:rPr>
        <w:t>&lt;/RepeatBlock-By&gt;</w:t>
      </w:r>
    </w:p>
    <w:p w14:paraId="36CE04A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895065C" w14:textId="77777777" w:rsidR="008A5D7B" w:rsidRPr="001C7CC4" w:rsidRDefault="008A5D7B" w:rsidP="008A5D7B">
      <w:pPr>
        <w:pStyle w:val="NormalBold"/>
      </w:pPr>
      <w:r w:rsidRPr="001C7CC4">
        <w:rPr>
          <w:rStyle w:val="HideTWBExt"/>
          <w:color w:val="auto"/>
        </w:rPr>
        <w:t>&lt;Article&gt;</w:t>
      </w:r>
      <w:r w:rsidRPr="001C7CC4">
        <w:t>Henvisning 10</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09474FC" w14:textId="77777777" w:rsidTr="003035D1">
        <w:trPr>
          <w:trHeight w:hRule="exact" w:val="240"/>
          <w:jc w:val="center"/>
        </w:trPr>
        <w:tc>
          <w:tcPr>
            <w:tcW w:w="9752" w:type="dxa"/>
            <w:gridSpan w:val="2"/>
            <w:tcBorders>
              <w:top w:val="nil"/>
              <w:left w:val="nil"/>
              <w:bottom w:val="nil"/>
              <w:right w:val="nil"/>
            </w:tcBorders>
          </w:tcPr>
          <w:p w14:paraId="2821B7C9" w14:textId="77777777" w:rsidR="008A5D7B" w:rsidRPr="001C7CC4" w:rsidRDefault="008A5D7B" w:rsidP="003035D1"/>
        </w:tc>
      </w:tr>
      <w:tr w:rsidR="00A346F9" w:rsidRPr="001C7CC4" w14:paraId="436411F0" w14:textId="77777777" w:rsidTr="003035D1">
        <w:trPr>
          <w:trHeight w:val="240"/>
          <w:jc w:val="center"/>
        </w:trPr>
        <w:tc>
          <w:tcPr>
            <w:tcW w:w="4876" w:type="dxa"/>
            <w:tcBorders>
              <w:top w:val="nil"/>
              <w:left w:val="nil"/>
              <w:bottom w:val="nil"/>
              <w:right w:val="nil"/>
            </w:tcBorders>
          </w:tcPr>
          <w:p w14:paraId="4A58AEA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73124F8" w14:textId="77777777" w:rsidR="008A5D7B" w:rsidRPr="001C7CC4" w:rsidRDefault="008A5D7B" w:rsidP="003035D1">
            <w:pPr>
              <w:pStyle w:val="AmColumnHeading"/>
            </w:pPr>
            <w:r w:rsidRPr="001C7CC4">
              <w:t>Ændringsforslag</w:t>
            </w:r>
          </w:p>
        </w:tc>
      </w:tr>
      <w:tr w:rsidR="00A346F9" w:rsidRPr="001C7CC4" w14:paraId="3FF85B1F" w14:textId="77777777" w:rsidTr="003035D1">
        <w:trPr>
          <w:jc w:val="center"/>
        </w:trPr>
        <w:tc>
          <w:tcPr>
            <w:tcW w:w="4876" w:type="dxa"/>
            <w:tcBorders>
              <w:top w:val="nil"/>
              <w:left w:val="nil"/>
              <w:bottom w:val="nil"/>
              <w:right w:val="nil"/>
            </w:tcBorders>
          </w:tcPr>
          <w:p w14:paraId="711107D7" w14:textId="77777777" w:rsidR="008A5D7B" w:rsidRPr="001C7CC4" w:rsidRDefault="008A5D7B" w:rsidP="003035D1">
            <w:pPr>
              <w:pStyle w:val="Normal6a"/>
            </w:pPr>
            <w:r w:rsidRPr="001C7CC4">
              <w:rPr>
                <w:b/>
                <w:i/>
              </w:rPr>
              <w:t>–</w:t>
            </w:r>
            <w:r w:rsidRPr="001C7CC4">
              <w:tab/>
            </w:r>
            <w:r w:rsidRPr="001C7CC4">
              <w:rPr>
                <w:b/>
                <w:i/>
              </w:rPr>
              <w:t>der henviser til Europarådets konvention til forebyggelse og bekæmpelse af vold mod kvinder og vold i hjemmet (Istanbulkonventionen),</w:t>
            </w:r>
          </w:p>
        </w:tc>
        <w:tc>
          <w:tcPr>
            <w:tcW w:w="4876" w:type="dxa"/>
            <w:tcBorders>
              <w:top w:val="nil"/>
              <w:left w:val="nil"/>
              <w:bottom w:val="nil"/>
              <w:right w:val="nil"/>
            </w:tcBorders>
          </w:tcPr>
          <w:p w14:paraId="3566B346" w14:textId="77777777" w:rsidR="008A5D7B" w:rsidRPr="001C7CC4" w:rsidRDefault="008A5D7B" w:rsidP="003035D1">
            <w:pPr>
              <w:pStyle w:val="Normal6a"/>
            </w:pPr>
            <w:r w:rsidRPr="001C7CC4">
              <w:rPr>
                <w:b/>
                <w:i/>
              </w:rPr>
              <w:t>udgår</w:t>
            </w:r>
          </w:p>
        </w:tc>
      </w:tr>
    </w:tbl>
    <w:p w14:paraId="35CC942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045D22A5" w14:textId="77777777" w:rsidR="008A5D7B" w:rsidRPr="001C7CC4" w:rsidRDefault="008A5D7B" w:rsidP="008A5D7B">
      <w:r w:rsidRPr="001C7CC4">
        <w:rPr>
          <w:rStyle w:val="HideTWBExt"/>
          <w:color w:val="auto"/>
        </w:rPr>
        <w:lastRenderedPageBreak/>
        <w:t>&lt;/Amend&gt;</w:t>
      </w:r>
    </w:p>
    <w:p w14:paraId="65DE656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w:t>
      </w:r>
      <w:r w:rsidRPr="001C7CC4">
        <w:rPr>
          <w:rStyle w:val="HideTWBExt"/>
          <w:color w:val="auto"/>
        </w:rPr>
        <w:t>&lt;/NumAm&gt;</w:t>
      </w:r>
    </w:p>
    <w:p w14:paraId="1FE47BEE"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1B7321B2" w14:textId="77777777" w:rsidR="008A5D7B" w:rsidRPr="001C7CC4" w:rsidRDefault="008A5D7B" w:rsidP="008A5D7B">
      <w:pPr>
        <w:pStyle w:val="NormalBold"/>
      </w:pPr>
      <w:r w:rsidRPr="001C7CC4">
        <w:rPr>
          <w:rStyle w:val="HideTWBExt"/>
          <w:b w:val="0"/>
          <w:color w:val="auto"/>
        </w:rPr>
        <w:t>&lt;/RepeatBlock-By&gt;</w:t>
      </w:r>
    </w:p>
    <w:p w14:paraId="2AE0610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CF77906" w14:textId="77777777" w:rsidR="008A5D7B" w:rsidRPr="001C7CC4" w:rsidRDefault="008A5D7B" w:rsidP="008A5D7B">
      <w:pPr>
        <w:pStyle w:val="NormalBold"/>
      </w:pPr>
      <w:r w:rsidRPr="001C7CC4">
        <w:rPr>
          <w:rStyle w:val="HideTWBExt"/>
          <w:color w:val="auto"/>
        </w:rPr>
        <w:t>&lt;Article&gt;</w:t>
      </w:r>
      <w:r w:rsidRPr="001C7CC4">
        <w:t>Henvisning 11</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57F77ED" w14:textId="77777777" w:rsidTr="003035D1">
        <w:trPr>
          <w:trHeight w:hRule="exact" w:val="240"/>
          <w:jc w:val="center"/>
        </w:trPr>
        <w:tc>
          <w:tcPr>
            <w:tcW w:w="9752" w:type="dxa"/>
            <w:gridSpan w:val="2"/>
            <w:tcBorders>
              <w:top w:val="nil"/>
              <w:left w:val="nil"/>
              <w:bottom w:val="nil"/>
              <w:right w:val="nil"/>
            </w:tcBorders>
          </w:tcPr>
          <w:p w14:paraId="3CEAC474" w14:textId="77777777" w:rsidR="008A5D7B" w:rsidRPr="001C7CC4" w:rsidRDefault="008A5D7B" w:rsidP="003035D1"/>
        </w:tc>
      </w:tr>
      <w:tr w:rsidR="00A346F9" w:rsidRPr="001C7CC4" w14:paraId="3EA0B8FF" w14:textId="77777777" w:rsidTr="003035D1">
        <w:trPr>
          <w:trHeight w:val="240"/>
          <w:jc w:val="center"/>
        </w:trPr>
        <w:tc>
          <w:tcPr>
            <w:tcW w:w="4876" w:type="dxa"/>
            <w:tcBorders>
              <w:top w:val="nil"/>
              <w:left w:val="nil"/>
              <w:bottom w:val="nil"/>
              <w:right w:val="nil"/>
            </w:tcBorders>
          </w:tcPr>
          <w:p w14:paraId="5628742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8FCA05B" w14:textId="77777777" w:rsidR="008A5D7B" w:rsidRPr="001C7CC4" w:rsidRDefault="008A5D7B" w:rsidP="003035D1">
            <w:pPr>
              <w:pStyle w:val="AmColumnHeading"/>
            </w:pPr>
            <w:r w:rsidRPr="001C7CC4">
              <w:t>Ændringsforslag</w:t>
            </w:r>
          </w:p>
        </w:tc>
      </w:tr>
      <w:tr w:rsidR="00A346F9" w:rsidRPr="001C7CC4" w14:paraId="783F7820" w14:textId="77777777" w:rsidTr="003035D1">
        <w:trPr>
          <w:jc w:val="center"/>
        </w:trPr>
        <w:tc>
          <w:tcPr>
            <w:tcW w:w="4876" w:type="dxa"/>
            <w:tcBorders>
              <w:top w:val="nil"/>
              <w:left w:val="nil"/>
              <w:bottom w:val="nil"/>
              <w:right w:val="nil"/>
            </w:tcBorders>
          </w:tcPr>
          <w:p w14:paraId="36E5E4BB" w14:textId="77777777" w:rsidR="008A5D7B" w:rsidRPr="001C7CC4" w:rsidRDefault="008A5D7B" w:rsidP="003035D1">
            <w:pPr>
              <w:pStyle w:val="Normal6a"/>
            </w:pPr>
            <w:r w:rsidRPr="001C7CC4">
              <w:rPr>
                <w:b/>
                <w:i/>
              </w:rPr>
              <w:t>–</w:t>
            </w:r>
            <w:r w:rsidRPr="001C7CC4">
              <w:tab/>
            </w:r>
            <w:r w:rsidRPr="001C7CC4">
              <w:rPr>
                <w:b/>
                <w:i/>
              </w:rPr>
              <w:t>der henviser til artikel 81, stk. 2, i traktaten om Den Europæiske Unions funktionsmåde,</w:t>
            </w:r>
          </w:p>
        </w:tc>
        <w:tc>
          <w:tcPr>
            <w:tcW w:w="4876" w:type="dxa"/>
            <w:tcBorders>
              <w:top w:val="nil"/>
              <w:left w:val="nil"/>
              <w:bottom w:val="nil"/>
              <w:right w:val="nil"/>
            </w:tcBorders>
          </w:tcPr>
          <w:p w14:paraId="2C84A876" w14:textId="77777777" w:rsidR="008A5D7B" w:rsidRPr="001C7CC4" w:rsidRDefault="008A5D7B" w:rsidP="003035D1">
            <w:pPr>
              <w:pStyle w:val="Normal6a"/>
            </w:pPr>
            <w:r w:rsidRPr="001C7CC4">
              <w:rPr>
                <w:b/>
                <w:i/>
              </w:rPr>
              <w:t>udgår</w:t>
            </w:r>
          </w:p>
        </w:tc>
      </w:tr>
    </w:tbl>
    <w:p w14:paraId="35F06BD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63661FFF" w14:textId="77777777" w:rsidR="008A5D7B" w:rsidRPr="001C7CC4" w:rsidRDefault="008A5D7B" w:rsidP="008A5D7B">
      <w:r w:rsidRPr="001C7CC4">
        <w:rPr>
          <w:rStyle w:val="HideTWBExt"/>
          <w:color w:val="auto"/>
        </w:rPr>
        <w:t>&lt;/Amend&gt;</w:t>
      </w:r>
    </w:p>
    <w:p w14:paraId="6C23FF6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w:t>
      </w:r>
      <w:r w:rsidRPr="001C7CC4">
        <w:rPr>
          <w:rStyle w:val="HideTWBExt"/>
          <w:color w:val="auto"/>
        </w:rPr>
        <w:t>&lt;/NumAm&gt;</w:t>
      </w:r>
    </w:p>
    <w:p w14:paraId="3C0B27C8"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1301F136" w14:textId="77777777" w:rsidR="008A5D7B" w:rsidRPr="001C7CC4" w:rsidRDefault="008A5D7B" w:rsidP="008A5D7B">
      <w:pPr>
        <w:pStyle w:val="NormalBold"/>
      </w:pPr>
      <w:r w:rsidRPr="001C7CC4">
        <w:rPr>
          <w:rStyle w:val="HideTWBExt"/>
          <w:b w:val="0"/>
          <w:color w:val="auto"/>
        </w:rPr>
        <w:t>&lt;/RepeatBlock-By&gt;</w:t>
      </w:r>
    </w:p>
    <w:p w14:paraId="4C8F580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2308285" w14:textId="77777777" w:rsidR="008A5D7B" w:rsidRPr="001C7CC4" w:rsidRDefault="008A5D7B" w:rsidP="008A5D7B">
      <w:pPr>
        <w:pStyle w:val="NormalBold"/>
      </w:pPr>
      <w:r w:rsidRPr="001C7CC4">
        <w:rPr>
          <w:rStyle w:val="HideTWBExt"/>
          <w:color w:val="auto"/>
        </w:rPr>
        <w:t>&lt;Article&gt;</w:t>
      </w:r>
      <w:r w:rsidRPr="001C7CC4">
        <w:t>Henvisning 12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A4863DF" w14:textId="77777777" w:rsidTr="003035D1">
        <w:trPr>
          <w:trHeight w:hRule="exact" w:val="240"/>
          <w:jc w:val="center"/>
        </w:trPr>
        <w:tc>
          <w:tcPr>
            <w:tcW w:w="9752" w:type="dxa"/>
            <w:gridSpan w:val="2"/>
            <w:tcBorders>
              <w:top w:val="nil"/>
              <w:left w:val="nil"/>
              <w:bottom w:val="nil"/>
              <w:right w:val="nil"/>
            </w:tcBorders>
          </w:tcPr>
          <w:p w14:paraId="0A0C05D5" w14:textId="77777777" w:rsidR="008A5D7B" w:rsidRPr="001C7CC4" w:rsidRDefault="008A5D7B" w:rsidP="003035D1"/>
        </w:tc>
      </w:tr>
      <w:tr w:rsidR="00A346F9" w:rsidRPr="001C7CC4" w14:paraId="06C96270" w14:textId="77777777" w:rsidTr="003035D1">
        <w:trPr>
          <w:trHeight w:val="240"/>
          <w:jc w:val="center"/>
        </w:trPr>
        <w:tc>
          <w:tcPr>
            <w:tcW w:w="4876" w:type="dxa"/>
            <w:tcBorders>
              <w:top w:val="nil"/>
              <w:left w:val="nil"/>
              <w:bottom w:val="nil"/>
              <w:right w:val="nil"/>
            </w:tcBorders>
          </w:tcPr>
          <w:p w14:paraId="162C0AE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2ABE051" w14:textId="77777777" w:rsidR="008A5D7B" w:rsidRPr="001C7CC4" w:rsidRDefault="008A5D7B" w:rsidP="003035D1">
            <w:pPr>
              <w:pStyle w:val="AmColumnHeading"/>
            </w:pPr>
            <w:r w:rsidRPr="001C7CC4">
              <w:t>Ændringsforslag</w:t>
            </w:r>
          </w:p>
        </w:tc>
      </w:tr>
      <w:tr w:rsidR="00A346F9" w:rsidRPr="00655CD9" w14:paraId="3B96CC12" w14:textId="77777777" w:rsidTr="003035D1">
        <w:trPr>
          <w:jc w:val="center"/>
        </w:trPr>
        <w:tc>
          <w:tcPr>
            <w:tcW w:w="4876" w:type="dxa"/>
            <w:tcBorders>
              <w:top w:val="nil"/>
              <w:left w:val="nil"/>
              <w:bottom w:val="nil"/>
              <w:right w:val="nil"/>
            </w:tcBorders>
          </w:tcPr>
          <w:p w14:paraId="76D22273" w14:textId="77777777" w:rsidR="008A5D7B" w:rsidRPr="001C7CC4" w:rsidRDefault="008A5D7B" w:rsidP="003035D1">
            <w:pPr>
              <w:pStyle w:val="Normal6a"/>
            </w:pPr>
          </w:p>
        </w:tc>
        <w:tc>
          <w:tcPr>
            <w:tcW w:w="4876" w:type="dxa"/>
            <w:tcBorders>
              <w:top w:val="nil"/>
              <w:left w:val="nil"/>
              <w:bottom w:val="nil"/>
              <w:right w:val="nil"/>
            </w:tcBorders>
          </w:tcPr>
          <w:p w14:paraId="768085B8" w14:textId="5FC04879" w:rsidR="008A5D7B" w:rsidRPr="00655CD9" w:rsidRDefault="008A5D7B" w:rsidP="003035D1">
            <w:pPr>
              <w:pStyle w:val="Normal6a"/>
            </w:pPr>
            <w:r w:rsidRPr="00655CD9">
              <w:rPr>
                <w:b/>
                <w:i/>
              </w:rPr>
              <w:t>–</w:t>
            </w:r>
            <w:r w:rsidRPr="00655CD9">
              <w:tab/>
            </w:r>
            <w:r w:rsidRPr="00655CD9">
              <w:rPr>
                <w:b/>
                <w:i/>
              </w:rPr>
              <w:t>der henviser til FN's rapport af 14. juli 2025 med titlen "Report of the Special Rapporteur on violence against women and girls, its causes and consequences - The different manifestations of violence against women and girls in the context of surrogacy"</w:t>
            </w:r>
            <w:r w:rsidR="00655CD9" w:rsidRPr="00655CD9">
              <w:rPr>
                <w:b/>
                <w:i/>
              </w:rPr>
              <w:t xml:space="preserve"> (</w:t>
            </w:r>
            <w:r w:rsidR="00655CD9">
              <w:rPr>
                <w:b/>
                <w:i/>
              </w:rPr>
              <w:t>r</w:t>
            </w:r>
            <w:r w:rsidR="00655CD9" w:rsidRPr="00655CD9">
              <w:rPr>
                <w:b/>
                <w:bCs/>
                <w:i/>
                <w:iCs/>
              </w:rPr>
              <w:t>apport fra FN's særlige rapportør om vold mod kvinder og piger, dens årsager og konsekvenser - de forskel</w:t>
            </w:r>
            <w:r w:rsidR="009004A2">
              <w:rPr>
                <w:b/>
                <w:bCs/>
                <w:i/>
                <w:iCs/>
              </w:rPr>
              <w:t>l</w:t>
            </w:r>
            <w:r w:rsidR="00655CD9" w:rsidRPr="00655CD9">
              <w:rPr>
                <w:b/>
                <w:bCs/>
                <w:i/>
                <w:iCs/>
              </w:rPr>
              <w:t>ige manifestationer af vold mod kvinder og piger i forbindelse med surrogatmoderskab</w:t>
            </w:r>
            <w:r w:rsidR="00655CD9">
              <w:rPr>
                <w:b/>
                <w:bCs/>
                <w:i/>
                <w:iCs/>
              </w:rPr>
              <w:t>)</w:t>
            </w:r>
            <w:r w:rsidRPr="00655CD9">
              <w:rPr>
                <w:b/>
                <w:i/>
              </w:rPr>
              <w:t>,</w:t>
            </w:r>
          </w:p>
        </w:tc>
      </w:tr>
    </w:tbl>
    <w:p w14:paraId="231F9B7E" w14:textId="77777777" w:rsidR="008A5D7B" w:rsidRPr="00655CD9" w:rsidRDefault="008A5D7B" w:rsidP="008A5D7B">
      <w:pPr>
        <w:pStyle w:val="AmOrLang"/>
        <w:rPr>
          <w:lang w:val="en-GB"/>
        </w:rPr>
      </w:pPr>
      <w:r w:rsidRPr="00655CD9">
        <w:rPr>
          <w:lang w:val="en-GB"/>
        </w:rPr>
        <w:t xml:space="preserve">Or. </w:t>
      </w:r>
      <w:r w:rsidRPr="00655CD9">
        <w:rPr>
          <w:rStyle w:val="HideTWBExt"/>
          <w:color w:val="auto"/>
          <w:lang w:val="en-GB"/>
        </w:rPr>
        <w:t>&lt;Original&gt;</w:t>
      </w:r>
      <w:r w:rsidRPr="00655CD9">
        <w:rPr>
          <w:rStyle w:val="HideTWBInt"/>
          <w:color w:val="auto"/>
          <w:lang w:val="en-GB"/>
        </w:rPr>
        <w:t>{FR}</w:t>
      </w:r>
      <w:r w:rsidRPr="00655CD9">
        <w:rPr>
          <w:lang w:val="en-GB"/>
        </w:rPr>
        <w:t>fr</w:t>
      </w:r>
      <w:r w:rsidRPr="00655CD9">
        <w:rPr>
          <w:rStyle w:val="HideTWBExt"/>
          <w:color w:val="auto"/>
          <w:lang w:val="en-GB"/>
        </w:rPr>
        <w:t>&lt;/Original&gt;</w:t>
      </w:r>
    </w:p>
    <w:p w14:paraId="0E9CF928" w14:textId="77777777" w:rsidR="008A5D7B" w:rsidRPr="00655CD9" w:rsidRDefault="008A5D7B" w:rsidP="008A5D7B">
      <w:pPr>
        <w:rPr>
          <w:lang w:val="en-GB"/>
        </w:rPr>
      </w:pPr>
      <w:r w:rsidRPr="00655CD9">
        <w:rPr>
          <w:rStyle w:val="HideTWBExt"/>
          <w:color w:val="auto"/>
          <w:lang w:val="en-GB"/>
        </w:rPr>
        <w:t>&lt;/Amend&gt;</w:t>
      </w:r>
    </w:p>
    <w:p w14:paraId="3169BCB3" w14:textId="77777777" w:rsidR="008A5D7B" w:rsidRPr="00655CD9" w:rsidRDefault="008A5D7B" w:rsidP="008A5D7B">
      <w:pPr>
        <w:pStyle w:val="AmNumberTabs"/>
        <w:rPr>
          <w:lang w:val="en-GB"/>
        </w:rPr>
      </w:pPr>
      <w:r w:rsidRPr="00655CD9">
        <w:rPr>
          <w:rStyle w:val="HideTWBExt"/>
          <w:color w:val="auto"/>
          <w:lang w:val="en-GB"/>
        </w:rPr>
        <w:t>&lt;Amend&gt;</w:t>
      </w:r>
      <w:r w:rsidRPr="00655CD9">
        <w:rPr>
          <w:lang w:val="en-GB"/>
        </w:rPr>
        <w:t>Ændringsforslag</w:t>
      </w:r>
      <w:r w:rsidRPr="00655CD9">
        <w:rPr>
          <w:lang w:val="en-GB"/>
        </w:rPr>
        <w:tab/>
      </w:r>
      <w:r w:rsidRPr="00655CD9">
        <w:rPr>
          <w:lang w:val="en-GB"/>
        </w:rPr>
        <w:tab/>
      </w:r>
      <w:r w:rsidRPr="00655CD9">
        <w:rPr>
          <w:rStyle w:val="HideTWBExt"/>
          <w:color w:val="auto"/>
          <w:lang w:val="en-GB"/>
        </w:rPr>
        <w:t>&lt;NumAm&gt;</w:t>
      </w:r>
      <w:r w:rsidRPr="00655CD9">
        <w:rPr>
          <w:lang w:val="en-GB"/>
        </w:rPr>
        <w:t>15</w:t>
      </w:r>
      <w:r w:rsidRPr="00655CD9">
        <w:rPr>
          <w:rStyle w:val="HideTWBExt"/>
          <w:color w:val="auto"/>
          <w:lang w:val="en-GB"/>
        </w:rPr>
        <w:t>&lt;/NumAm&gt;</w:t>
      </w:r>
    </w:p>
    <w:p w14:paraId="4078E443" w14:textId="77777777" w:rsidR="008A5D7B" w:rsidRPr="00655CD9" w:rsidRDefault="008A5D7B" w:rsidP="008A5D7B">
      <w:pPr>
        <w:pStyle w:val="NormalBold"/>
        <w:rPr>
          <w:lang w:val="en-GB"/>
        </w:rPr>
      </w:pPr>
      <w:r w:rsidRPr="00655CD9">
        <w:rPr>
          <w:rStyle w:val="HideTWBExt"/>
          <w:b w:val="0"/>
          <w:color w:val="auto"/>
          <w:lang w:val="en-GB"/>
        </w:rPr>
        <w:t>&lt;RepeatBlock-By&gt;&lt;Members&gt;</w:t>
      </w:r>
      <w:r w:rsidRPr="00655CD9">
        <w:rPr>
          <w:lang w:val="en-GB"/>
        </w:rPr>
        <w:t>Kathleen Funchion, Elena Kountoura, Carolina Morace, Irene Montero, Emma Fourreau, Hanna Gedin</w:t>
      </w:r>
      <w:r w:rsidRPr="00655CD9">
        <w:rPr>
          <w:rStyle w:val="HideTWBExt"/>
          <w:b w:val="0"/>
          <w:color w:val="auto"/>
          <w:lang w:val="en-GB"/>
        </w:rPr>
        <w:t>&lt;/Members&gt;</w:t>
      </w:r>
    </w:p>
    <w:p w14:paraId="78D9BD62" w14:textId="77777777" w:rsidR="008A5D7B" w:rsidRPr="00655CD9" w:rsidRDefault="008A5D7B" w:rsidP="008A5D7B">
      <w:pPr>
        <w:pStyle w:val="NormalBold"/>
        <w:rPr>
          <w:lang w:val="en-GB"/>
        </w:rPr>
      </w:pPr>
      <w:r w:rsidRPr="00655CD9">
        <w:rPr>
          <w:rStyle w:val="HideTWBExt"/>
          <w:b w:val="0"/>
          <w:color w:val="auto"/>
          <w:lang w:val="en-GB"/>
        </w:rPr>
        <w:t>&lt;/RepeatBlock-By&gt;</w:t>
      </w:r>
    </w:p>
    <w:p w14:paraId="5443556E" w14:textId="77777777" w:rsidR="008A5D7B" w:rsidRPr="00655CD9" w:rsidRDefault="008A5D7B" w:rsidP="008A5D7B">
      <w:pPr>
        <w:pStyle w:val="NormalBold"/>
        <w:rPr>
          <w:lang w:val="en-GB"/>
        </w:rPr>
      </w:pPr>
      <w:r w:rsidRPr="00655CD9">
        <w:rPr>
          <w:rStyle w:val="HideTWBExt"/>
          <w:color w:val="auto"/>
          <w:lang w:val="en-GB"/>
        </w:rPr>
        <w:lastRenderedPageBreak/>
        <w:t>&lt;DocAmend&gt;</w:t>
      </w:r>
      <w:r w:rsidRPr="00655CD9">
        <w:rPr>
          <w:lang w:val="en-GB"/>
        </w:rPr>
        <w:t>Forslag til beslutning</w:t>
      </w:r>
      <w:r w:rsidRPr="00655CD9">
        <w:rPr>
          <w:rStyle w:val="HideTWBExt"/>
          <w:color w:val="auto"/>
          <w:lang w:val="en-GB"/>
        </w:rPr>
        <w:t>&lt;/DocAmend&gt;</w:t>
      </w:r>
    </w:p>
    <w:p w14:paraId="36314E7A" w14:textId="77777777" w:rsidR="008A5D7B" w:rsidRPr="00655CD9" w:rsidRDefault="008A5D7B" w:rsidP="008A5D7B">
      <w:pPr>
        <w:pStyle w:val="NormalBold"/>
        <w:rPr>
          <w:lang w:val="en-GB"/>
        </w:rPr>
      </w:pPr>
      <w:r w:rsidRPr="00655CD9">
        <w:rPr>
          <w:rStyle w:val="HideTWBExt"/>
          <w:color w:val="auto"/>
          <w:lang w:val="en-GB"/>
        </w:rPr>
        <w:t>&lt;Article&gt;</w:t>
      </w:r>
      <w:r w:rsidRPr="00655CD9">
        <w:rPr>
          <w:lang w:val="en-GB"/>
        </w:rPr>
        <w:t>Henvisning 12 a (ny)</w:t>
      </w:r>
      <w:r w:rsidRPr="00655CD9">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3ACBA248" w14:textId="77777777" w:rsidTr="003035D1">
        <w:trPr>
          <w:trHeight w:hRule="exact" w:val="240"/>
          <w:jc w:val="center"/>
        </w:trPr>
        <w:tc>
          <w:tcPr>
            <w:tcW w:w="9752" w:type="dxa"/>
            <w:gridSpan w:val="2"/>
            <w:tcBorders>
              <w:top w:val="nil"/>
              <w:left w:val="nil"/>
              <w:bottom w:val="nil"/>
              <w:right w:val="nil"/>
            </w:tcBorders>
          </w:tcPr>
          <w:p w14:paraId="1C9C7F48" w14:textId="77777777" w:rsidR="008A5D7B" w:rsidRPr="00655CD9" w:rsidRDefault="008A5D7B" w:rsidP="003035D1">
            <w:pPr>
              <w:rPr>
                <w:lang w:val="en-GB"/>
              </w:rPr>
            </w:pPr>
          </w:p>
        </w:tc>
      </w:tr>
      <w:tr w:rsidR="00A346F9" w:rsidRPr="001C7CC4" w14:paraId="57BAD339" w14:textId="77777777" w:rsidTr="003035D1">
        <w:trPr>
          <w:trHeight w:val="240"/>
          <w:jc w:val="center"/>
        </w:trPr>
        <w:tc>
          <w:tcPr>
            <w:tcW w:w="4876" w:type="dxa"/>
            <w:tcBorders>
              <w:top w:val="nil"/>
              <w:left w:val="nil"/>
              <w:bottom w:val="nil"/>
              <w:right w:val="nil"/>
            </w:tcBorders>
          </w:tcPr>
          <w:p w14:paraId="311D75A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2385FAA" w14:textId="77777777" w:rsidR="008A5D7B" w:rsidRPr="001C7CC4" w:rsidRDefault="008A5D7B" w:rsidP="003035D1">
            <w:pPr>
              <w:pStyle w:val="AmColumnHeading"/>
            </w:pPr>
            <w:r w:rsidRPr="001C7CC4">
              <w:t>Ændringsforslag</w:t>
            </w:r>
          </w:p>
        </w:tc>
      </w:tr>
      <w:tr w:rsidR="00A346F9" w:rsidRPr="001C7CC4" w14:paraId="7C2BDB76" w14:textId="77777777" w:rsidTr="003035D1">
        <w:trPr>
          <w:jc w:val="center"/>
        </w:trPr>
        <w:tc>
          <w:tcPr>
            <w:tcW w:w="4876" w:type="dxa"/>
            <w:tcBorders>
              <w:top w:val="nil"/>
              <w:left w:val="nil"/>
              <w:bottom w:val="nil"/>
              <w:right w:val="nil"/>
            </w:tcBorders>
          </w:tcPr>
          <w:p w14:paraId="35462313" w14:textId="77777777" w:rsidR="008A5D7B" w:rsidRPr="001C7CC4" w:rsidRDefault="008A5D7B" w:rsidP="003035D1">
            <w:pPr>
              <w:pStyle w:val="Normal6a"/>
            </w:pPr>
          </w:p>
        </w:tc>
        <w:tc>
          <w:tcPr>
            <w:tcW w:w="4876" w:type="dxa"/>
            <w:tcBorders>
              <w:top w:val="nil"/>
              <w:left w:val="nil"/>
              <w:bottom w:val="nil"/>
              <w:right w:val="nil"/>
            </w:tcBorders>
          </w:tcPr>
          <w:p w14:paraId="5EBC62EC" w14:textId="2ED50CA0" w:rsidR="008A5D7B" w:rsidRPr="001C7CC4" w:rsidRDefault="008A5D7B" w:rsidP="003035D1">
            <w:pPr>
              <w:pStyle w:val="Normal6a"/>
            </w:pPr>
            <w:r w:rsidRPr="001C7CC4">
              <w:rPr>
                <w:b/>
                <w:i/>
              </w:rPr>
              <w:t>–</w:t>
            </w:r>
            <w:r w:rsidRPr="001C7CC4">
              <w:tab/>
            </w:r>
            <w:r w:rsidRPr="001C7CC4">
              <w:rPr>
                <w:b/>
                <w:i/>
              </w:rPr>
              <w:t xml:space="preserve">der henviser til direktiv </w:t>
            </w:r>
            <w:r w:rsidR="00E76A5F" w:rsidRPr="001C7CC4">
              <w:rPr>
                <w:b/>
                <w:i/>
              </w:rPr>
              <w:t xml:space="preserve">(EU) </w:t>
            </w:r>
            <w:r w:rsidRPr="001C7CC4">
              <w:rPr>
                <w:b/>
                <w:i/>
              </w:rPr>
              <w:t>2024/1385 om bekæmpelse af vold mod kvinder og vold i hjemmet,</w:t>
            </w:r>
          </w:p>
        </w:tc>
      </w:tr>
    </w:tbl>
    <w:p w14:paraId="398F350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5F13A02" w14:textId="77777777" w:rsidR="008A5D7B" w:rsidRPr="001C7CC4" w:rsidRDefault="008A5D7B" w:rsidP="008A5D7B">
      <w:r w:rsidRPr="001C7CC4">
        <w:rPr>
          <w:rStyle w:val="HideTWBExt"/>
          <w:color w:val="auto"/>
        </w:rPr>
        <w:t>&lt;/Amend&gt;</w:t>
      </w:r>
    </w:p>
    <w:p w14:paraId="6FF4F91A"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w:t>
      </w:r>
      <w:r w:rsidRPr="001C7CC4">
        <w:rPr>
          <w:rStyle w:val="HideTWBExt"/>
          <w:color w:val="auto"/>
        </w:rPr>
        <w:t>&lt;/NumAm&gt;</w:t>
      </w:r>
    </w:p>
    <w:p w14:paraId="24054AC4"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 Mathilde Androuët</w:t>
      </w:r>
      <w:r w:rsidRPr="001C7CC4">
        <w:rPr>
          <w:rStyle w:val="HideTWBExt"/>
          <w:b w:val="0"/>
          <w:color w:val="auto"/>
        </w:rPr>
        <w:t>&lt;/Members&gt;</w:t>
      </w:r>
    </w:p>
    <w:p w14:paraId="7A11FF77" w14:textId="77777777" w:rsidR="008A5D7B" w:rsidRPr="001C7CC4" w:rsidRDefault="008A5D7B" w:rsidP="008A5D7B">
      <w:pPr>
        <w:pStyle w:val="NormalBold"/>
      </w:pPr>
      <w:r w:rsidRPr="001C7CC4">
        <w:rPr>
          <w:rStyle w:val="HideTWBExt"/>
          <w:b w:val="0"/>
          <w:color w:val="auto"/>
        </w:rPr>
        <w:t>&lt;/RepeatBlock-By&gt;</w:t>
      </w:r>
    </w:p>
    <w:p w14:paraId="1F82764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AFFAFE5" w14:textId="77777777" w:rsidR="008A5D7B" w:rsidRPr="001C7CC4" w:rsidRDefault="008A5D7B" w:rsidP="008A5D7B">
      <w:pPr>
        <w:pStyle w:val="NormalBold"/>
      </w:pPr>
      <w:r w:rsidRPr="001C7CC4">
        <w:rPr>
          <w:rStyle w:val="HideTWBExt"/>
          <w:color w:val="auto"/>
        </w:rPr>
        <w:t>&lt;Article&gt;</w:t>
      </w:r>
      <w:r w:rsidRPr="001C7CC4">
        <w:t>Henvisning 13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6350BD1" w14:textId="77777777" w:rsidTr="003035D1">
        <w:trPr>
          <w:trHeight w:hRule="exact" w:val="240"/>
          <w:jc w:val="center"/>
        </w:trPr>
        <w:tc>
          <w:tcPr>
            <w:tcW w:w="9752" w:type="dxa"/>
            <w:gridSpan w:val="2"/>
            <w:tcBorders>
              <w:top w:val="nil"/>
              <w:left w:val="nil"/>
              <w:bottom w:val="nil"/>
              <w:right w:val="nil"/>
            </w:tcBorders>
          </w:tcPr>
          <w:p w14:paraId="6E0BCFF0" w14:textId="77777777" w:rsidR="008A5D7B" w:rsidRPr="001C7CC4" w:rsidRDefault="008A5D7B" w:rsidP="003035D1"/>
        </w:tc>
      </w:tr>
      <w:tr w:rsidR="00A346F9" w:rsidRPr="001C7CC4" w14:paraId="5B67C6B7" w14:textId="77777777" w:rsidTr="003035D1">
        <w:trPr>
          <w:trHeight w:val="240"/>
          <w:jc w:val="center"/>
        </w:trPr>
        <w:tc>
          <w:tcPr>
            <w:tcW w:w="4876" w:type="dxa"/>
            <w:tcBorders>
              <w:top w:val="nil"/>
              <w:left w:val="nil"/>
              <w:bottom w:val="nil"/>
              <w:right w:val="nil"/>
            </w:tcBorders>
          </w:tcPr>
          <w:p w14:paraId="4C1344D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A44C5DF" w14:textId="77777777" w:rsidR="008A5D7B" w:rsidRPr="001C7CC4" w:rsidRDefault="008A5D7B" w:rsidP="003035D1">
            <w:pPr>
              <w:pStyle w:val="AmColumnHeading"/>
            </w:pPr>
            <w:r w:rsidRPr="001C7CC4">
              <w:t>Ændringsforslag</w:t>
            </w:r>
          </w:p>
        </w:tc>
      </w:tr>
      <w:tr w:rsidR="00A346F9" w:rsidRPr="001C7CC4" w14:paraId="1EBD6FE7" w14:textId="77777777" w:rsidTr="003035D1">
        <w:trPr>
          <w:jc w:val="center"/>
        </w:trPr>
        <w:tc>
          <w:tcPr>
            <w:tcW w:w="4876" w:type="dxa"/>
            <w:tcBorders>
              <w:top w:val="nil"/>
              <w:left w:val="nil"/>
              <w:bottom w:val="nil"/>
              <w:right w:val="nil"/>
            </w:tcBorders>
          </w:tcPr>
          <w:p w14:paraId="373F37FE" w14:textId="77777777" w:rsidR="008A5D7B" w:rsidRPr="001C7CC4" w:rsidRDefault="008A5D7B" w:rsidP="003035D1">
            <w:pPr>
              <w:pStyle w:val="Normal6a"/>
            </w:pPr>
          </w:p>
        </w:tc>
        <w:tc>
          <w:tcPr>
            <w:tcW w:w="4876" w:type="dxa"/>
            <w:tcBorders>
              <w:top w:val="nil"/>
              <w:left w:val="nil"/>
              <w:bottom w:val="nil"/>
              <w:right w:val="nil"/>
            </w:tcBorders>
          </w:tcPr>
          <w:p w14:paraId="0F53D921" w14:textId="77777777" w:rsidR="008A5D7B" w:rsidRPr="001C7CC4" w:rsidRDefault="008A5D7B" w:rsidP="003035D1">
            <w:pPr>
              <w:pStyle w:val="Normal6a"/>
            </w:pPr>
            <w:r w:rsidRPr="001C7CC4">
              <w:rPr>
                <w:b/>
                <w:i/>
              </w:rPr>
              <w:t>–</w:t>
            </w:r>
            <w:r w:rsidRPr="001C7CC4">
              <w:tab/>
            </w:r>
            <w:r w:rsidRPr="001C7CC4">
              <w:rPr>
                <w:b/>
                <w:i/>
              </w:rPr>
              <w:t>der henviser til Europarådets konvention om beskyttelse af menneskerettigheder og menneskelig værdighed i forbindelse med anvendelse af biologi og lægevidenskab: Oviedokonventionen af 4. april 1997 i AM\1310410EN.docx 5/97 PE765.266v02-00 EN,</w:t>
            </w:r>
          </w:p>
        </w:tc>
      </w:tr>
    </w:tbl>
    <w:p w14:paraId="647AAB2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1043CB9" w14:textId="77777777" w:rsidR="008A5D7B" w:rsidRPr="001C7CC4" w:rsidRDefault="008A5D7B" w:rsidP="008A5D7B">
      <w:r w:rsidRPr="001C7CC4">
        <w:rPr>
          <w:rStyle w:val="HideTWBExt"/>
          <w:color w:val="auto"/>
        </w:rPr>
        <w:t>&lt;/Amend&gt;</w:t>
      </w:r>
    </w:p>
    <w:p w14:paraId="2D80490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w:t>
      </w:r>
      <w:r w:rsidRPr="001C7CC4">
        <w:rPr>
          <w:rStyle w:val="HideTWBExt"/>
          <w:color w:val="auto"/>
        </w:rPr>
        <w:t>&lt;/NumAm&gt;</w:t>
      </w:r>
    </w:p>
    <w:p w14:paraId="2D7F7946"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E5C4E72" w14:textId="77777777" w:rsidR="008A5D7B" w:rsidRPr="001C7CC4" w:rsidRDefault="008A5D7B" w:rsidP="008A5D7B">
      <w:pPr>
        <w:pStyle w:val="NormalBold"/>
      </w:pPr>
      <w:r w:rsidRPr="001C7CC4">
        <w:rPr>
          <w:rStyle w:val="HideTWBExt"/>
          <w:b w:val="0"/>
          <w:color w:val="auto"/>
        </w:rPr>
        <w:t>&lt;/RepeatBlock-By&gt;</w:t>
      </w:r>
    </w:p>
    <w:p w14:paraId="063A20F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F105EE0" w14:textId="77777777" w:rsidR="008A5D7B" w:rsidRPr="001C7CC4" w:rsidRDefault="008A5D7B" w:rsidP="008A5D7B">
      <w:pPr>
        <w:pStyle w:val="NormalBold"/>
      </w:pPr>
      <w:r w:rsidRPr="001C7CC4">
        <w:rPr>
          <w:rStyle w:val="HideTWBExt"/>
          <w:color w:val="auto"/>
        </w:rPr>
        <w:t>&lt;Article&gt;</w:t>
      </w:r>
      <w:r w:rsidRPr="001C7CC4">
        <w:t>Henvisning 13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FB6BBCE" w14:textId="77777777" w:rsidTr="003035D1">
        <w:trPr>
          <w:trHeight w:hRule="exact" w:val="240"/>
          <w:jc w:val="center"/>
        </w:trPr>
        <w:tc>
          <w:tcPr>
            <w:tcW w:w="9752" w:type="dxa"/>
            <w:gridSpan w:val="2"/>
            <w:tcBorders>
              <w:top w:val="nil"/>
              <w:left w:val="nil"/>
              <w:bottom w:val="nil"/>
              <w:right w:val="nil"/>
            </w:tcBorders>
          </w:tcPr>
          <w:p w14:paraId="3214B6D4" w14:textId="77777777" w:rsidR="008A5D7B" w:rsidRPr="001C7CC4" w:rsidRDefault="008A5D7B" w:rsidP="003035D1"/>
        </w:tc>
      </w:tr>
      <w:tr w:rsidR="00A346F9" w:rsidRPr="001C7CC4" w14:paraId="369EA10B" w14:textId="77777777" w:rsidTr="003035D1">
        <w:trPr>
          <w:trHeight w:val="240"/>
          <w:jc w:val="center"/>
        </w:trPr>
        <w:tc>
          <w:tcPr>
            <w:tcW w:w="4876" w:type="dxa"/>
            <w:tcBorders>
              <w:top w:val="nil"/>
              <w:left w:val="nil"/>
              <w:bottom w:val="nil"/>
              <w:right w:val="nil"/>
            </w:tcBorders>
          </w:tcPr>
          <w:p w14:paraId="004FB10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C47B95B" w14:textId="77777777" w:rsidR="008A5D7B" w:rsidRPr="001C7CC4" w:rsidRDefault="008A5D7B" w:rsidP="003035D1">
            <w:pPr>
              <w:pStyle w:val="AmColumnHeading"/>
            </w:pPr>
            <w:r w:rsidRPr="001C7CC4">
              <w:t>Ændringsforslag</w:t>
            </w:r>
          </w:p>
        </w:tc>
      </w:tr>
      <w:tr w:rsidR="00A346F9" w:rsidRPr="001C7CC4" w14:paraId="0BC7714B" w14:textId="77777777" w:rsidTr="003035D1">
        <w:trPr>
          <w:jc w:val="center"/>
        </w:trPr>
        <w:tc>
          <w:tcPr>
            <w:tcW w:w="4876" w:type="dxa"/>
            <w:tcBorders>
              <w:top w:val="nil"/>
              <w:left w:val="nil"/>
              <w:bottom w:val="nil"/>
              <w:right w:val="nil"/>
            </w:tcBorders>
          </w:tcPr>
          <w:p w14:paraId="7E94E1B3" w14:textId="77777777" w:rsidR="008A5D7B" w:rsidRPr="001C7CC4" w:rsidRDefault="008A5D7B" w:rsidP="003035D1">
            <w:pPr>
              <w:pStyle w:val="Normal6a"/>
            </w:pPr>
          </w:p>
        </w:tc>
        <w:tc>
          <w:tcPr>
            <w:tcW w:w="4876" w:type="dxa"/>
            <w:tcBorders>
              <w:top w:val="nil"/>
              <w:left w:val="nil"/>
              <w:bottom w:val="nil"/>
              <w:right w:val="nil"/>
            </w:tcBorders>
          </w:tcPr>
          <w:p w14:paraId="30A38238" w14:textId="77777777" w:rsidR="008A5D7B" w:rsidRPr="001C7CC4" w:rsidRDefault="008A5D7B" w:rsidP="003035D1">
            <w:pPr>
              <w:pStyle w:val="Normal6a"/>
            </w:pPr>
            <w:r w:rsidRPr="001C7CC4">
              <w:rPr>
                <w:b/>
                <w:i/>
              </w:rPr>
              <w:t>–</w:t>
            </w:r>
            <w:r w:rsidRPr="001C7CC4">
              <w:tab/>
            </w:r>
            <w:r w:rsidRPr="001C7CC4">
              <w:rPr>
                <w:b/>
                <w:i/>
              </w:rPr>
              <w:t>der henviser til Europa-Parlamentets beslutning af 11. april 2024 om medtagelse af retten til abort i EU's charter om grundlæggende rettigheder,</w:t>
            </w:r>
          </w:p>
        </w:tc>
      </w:tr>
    </w:tbl>
    <w:p w14:paraId="7D5200A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DEF8ED6" w14:textId="77777777" w:rsidR="008A5D7B" w:rsidRPr="001C7CC4" w:rsidRDefault="008A5D7B" w:rsidP="008A5D7B">
      <w:r w:rsidRPr="001C7CC4">
        <w:rPr>
          <w:rStyle w:val="HideTWBExt"/>
          <w:color w:val="auto"/>
        </w:rPr>
        <w:lastRenderedPageBreak/>
        <w:t>&lt;/Amend&gt;</w:t>
      </w:r>
    </w:p>
    <w:p w14:paraId="5AA541F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w:t>
      </w:r>
      <w:r w:rsidRPr="001C7CC4">
        <w:rPr>
          <w:rStyle w:val="HideTWBExt"/>
          <w:color w:val="auto"/>
        </w:rPr>
        <w:t>&lt;/NumAm&gt;</w:t>
      </w:r>
    </w:p>
    <w:p w14:paraId="10DFE8B0"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78EE6081" w14:textId="77777777" w:rsidR="008A5D7B" w:rsidRPr="001C7CC4" w:rsidRDefault="008A5D7B" w:rsidP="008A5D7B">
      <w:pPr>
        <w:pStyle w:val="NormalBold"/>
      </w:pPr>
      <w:r w:rsidRPr="001C7CC4">
        <w:rPr>
          <w:rStyle w:val="HideTWBExt"/>
          <w:b w:val="0"/>
          <w:color w:val="auto"/>
        </w:rPr>
        <w:t>&lt;/RepeatBlock-By&gt;</w:t>
      </w:r>
    </w:p>
    <w:p w14:paraId="6BF93A6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341B5D1" w14:textId="77777777" w:rsidR="008A5D7B" w:rsidRPr="001C7CC4" w:rsidRDefault="008A5D7B" w:rsidP="008A5D7B">
      <w:pPr>
        <w:pStyle w:val="NormalBold"/>
      </w:pPr>
      <w:r w:rsidRPr="001C7CC4">
        <w:rPr>
          <w:rStyle w:val="HideTWBExt"/>
          <w:color w:val="auto"/>
        </w:rPr>
        <w:t>&lt;Article&gt;</w:t>
      </w:r>
      <w:r w:rsidRPr="001C7CC4">
        <w:t>Betragtning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33D7EFA" w14:textId="77777777" w:rsidTr="003035D1">
        <w:trPr>
          <w:trHeight w:hRule="exact" w:val="240"/>
          <w:jc w:val="center"/>
        </w:trPr>
        <w:tc>
          <w:tcPr>
            <w:tcW w:w="9752" w:type="dxa"/>
            <w:gridSpan w:val="2"/>
            <w:tcBorders>
              <w:top w:val="nil"/>
              <w:left w:val="nil"/>
              <w:bottom w:val="nil"/>
              <w:right w:val="nil"/>
            </w:tcBorders>
          </w:tcPr>
          <w:p w14:paraId="1AE8E247" w14:textId="77777777" w:rsidR="008A5D7B" w:rsidRPr="001C7CC4" w:rsidRDefault="008A5D7B" w:rsidP="003035D1"/>
        </w:tc>
      </w:tr>
      <w:tr w:rsidR="00A346F9" w:rsidRPr="001C7CC4" w14:paraId="0A4D8EEE" w14:textId="77777777" w:rsidTr="003035D1">
        <w:trPr>
          <w:trHeight w:val="240"/>
          <w:jc w:val="center"/>
        </w:trPr>
        <w:tc>
          <w:tcPr>
            <w:tcW w:w="4876" w:type="dxa"/>
            <w:tcBorders>
              <w:top w:val="nil"/>
              <w:left w:val="nil"/>
              <w:bottom w:val="nil"/>
              <w:right w:val="nil"/>
            </w:tcBorders>
          </w:tcPr>
          <w:p w14:paraId="193D3E1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D831F1D" w14:textId="77777777" w:rsidR="008A5D7B" w:rsidRPr="001C7CC4" w:rsidRDefault="008A5D7B" w:rsidP="003035D1">
            <w:pPr>
              <w:pStyle w:val="AmColumnHeading"/>
            </w:pPr>
            <w:r w:rsidRPr="001C7CC4">
              <w:t>Ændringsforslag</w:t>
            </w:r>
          </w:p>
        </w:tc>
      </w:tr>
      <w:tr w:rsidR="00A346F9" w:rsidRPr="001C7CC4" w14:paraId="302A5B9F" w14:textId="77777777" w:rsidTr="003035D1">
        <w:trPr>
          <w:jc w:val="center"/>
        </w:trPr>
        <w:tc>
          <w:tcPr>
            <w:tcW w:w="4876" w:type="dxa"/>
            <w:tcBorders>
              <w:top w:val="nil"/>
              <w:left w:val="nil"/>
              <w:bottom w:val="nil"/>
              <w:right w:val="nil"/>
            </w:tcBorders>
          </w:tcPr>
          <w:p w14:paraId="5C70E972" w14:textId="77777777" w:rsidR="008A5D7B" w:rsidRPr="001C7CC4" w:rsidRDefault="008A5D7B" w:rsidP="003035D1">
            <w:pPr>
              <w:pStyle w:val="Normal6a"/>
            </w:pPr>
            <w:r w:rsidRPr="001C7CC4">
              <w:t>A.</w:t>
            </w:r>
            <w:r w:rsidRPr="001C7CC4">
              <w:tab/>
              <w:t xml:space="preserve">der henviser til, at ligestilling mellem </w:t>
            </w:r>
            <w:r w:rsidRPr="001C7CC4">
              <w:rPr>
                <w:b/>
                <w:i/>
              </w:rPr>
              <w:t>kvinder og mænd</w:t>
            </w:r>
            <w:r w:rsidRPr="001C7CC4">
              <w:t xml:space="preserve"> er et grundlæggende princip i EU; der henviser til, at integration af kønsaspektet og en intersektionel tilgang bør gennemføres og integreres i alle EU-politikker; der henviser til, at interne og eksterne politikker bør forblive konsekvente og sammenhængende for at sikre en effektiv og troværdig fremme af menneskerettigheder, demokrati og ligestilling mellem kønnene i hele verden;</w:t>
            </w:r>
          </w:p>
        </w:tc>
        <w:tc>
          <w:tcPr>
            <w:tcW w:w="4876" w:type="dxa"/>
            <w:tcBorders>
              <w:top w:val="nil"/>
              <w:left w:val="nil"/>
              <w:bottom w:val="nil"/>
              <w:right w:val="nil"/>
            </w:tcBorders>
          </w:tcPr>
          <w:p w14:paraId="72B8A1F6" w14:textId="26036112" w:rsidR="008A5D7B" w:rsidRPr="001C7CC4" w:rsidRDefault="008A5D7B" w:rsidP="003035D1">
            <w:pPr>
              <w:pStyle w:val="Normal6a"/>
            </w:pPr>
            <w:r w:rsidRPr="001C7CC4">
              <w:t>A.</w:t>
            </w:r>
            <w:r w:rsidRPr="001C7CC4">
              <w:tab/>
              <w:t xml:space="preserve">der henviser til, at </w:t>
            </w:r>
            <w:r w:rsidRPr="001C7CC4">
              <w:rPr>
                <w:b/>
                <w:i/>
              </w:rPr>
              <w:t>kvinders rettigheder og</w:t>
            </w:r>
            <w:r w:rsidRPr="001C7CC4">
              <w:t xml:space="preserve"> ligestilling mellem </w:t>
            </w:r>
            <w:r w:rsidRPr="001C7CC4">
              <w:rPr>
                <w:b/>
                <w:i/>
              </w:rPr>
              <w:t>kønnene</w:t>
            </w:r>
            <w:r w:rsidRPr="001C7CC4">
              <w:t xml:space="preserve"> er et grundlæggende princip i EU</w:t>
            </w:r>
            <w:r w:rsidRPr="001C7CC4">
              <w:rPr>
                <w:b/>
                <w:i/>
              </w:rPr>
              <w:t>, der er nedfældet i artikel 2 i traktaten om Den Europæiske Union og artikel 23 i Den Europæiske Unions charter om grundlæggende rettigheder</w:t>
            </w:r>
            <w:r w:rsidRPr="001C7CC4">
              <w:t>; der henviser til, at integration af kønsaspektet</w:t>
            </w:r>
            <w:r w:rsidRPr="001C7CC4">
              <w:rPr>
                <w:b/>
                <w:i/>
              </w:rPr>
              <w:t>, kønsbudgettering</w:t>
            </w:r>
            <w:r w:rsidRPr="001C7CC4">
              <w:t xml:space="preserve"> og en intersektionel tilgang bør gennemføres og integreres i alle EU-politikker</w:t>
            </w:r>
            <w:r w:rsidRPr="001C7CC4">
              <w:rPr>
                <w:b/>
                <w:i/>
              </w:rPr>
              <w:t>, da de er afgørende redskaber til at opnå ligestilling mellem kønnene</w:t>
            </w:r>
            <w:r w:rsidRPr="001C7CC4">
              <w:t xml:space="preserve">; der henviser til, at </w:t>
            </w:r>
            <w:r w:rsidRPr="001C7CC4">
              <w:rPr>
                <w:b/>
                <w:i/>
              </w:rPr>
              <w:t>EU's</w:t>
            </w:r>
            <w:r w:rsidRPr="001C7CC4">
              <w:t xml:space="preserve"> interne og eksterne politikker bør forblive konsekvente og sammenhængende for at sikre en effektiv og troværdig fremme af menneskerettigheder, demokrati og ligestilling mellem kønnene i hele verden; </w:t>
            </w:r>
            <w:r w:rsidRPr="001C7CC4">
              <w:rPr>
                <w:b/>
                <w:i/>
              </w:rPr>
              <w:t xml:space="preserve">der henviser til, at artikel 8 i TEUF </w:t>
            </w:r>
            <w:r w:rsidR="0095121E">
              <w:rPr>
                <w:b/>
                <w:i/>
              </w:rPr>
              <w:t>fastsætter</w:t>
            </w:r>
            <w:r w:rsidRPr="001C7CC4">
              <w:rPr>
                <w:b/>
                <w:i/>
              </w:rPr>
              <w:t xml:space="preserve"> forpligtelsen til at fremme ligestilling mellem kønnene og fjerne uligheder i alle sine aktiviteter og derfor indfører et princip om integration af kønsaspektet på alle politikområder; </w:t>
            </w:r>
          </w:p>
        </w:tc>
      </w:tr>
    </w:tbl>
    <w:p w14:paraId="6409A2F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0BE1DD8" w14:textId="77777777" w:rsidR="008A5D7B" w:rsidRPr="001C7CC4" w:rsidRDefault="008A5D7B" w:rsidP="008A5D7B">
      <w:r w:rsidRPr="001C7CC4">
        <w:rPr>
          <w:rStyle w:val="HideTWBExt"/>
          <w:color w:val="auto"/>
        </w:rPr>
        <w:t>&lt;/Amend&gt;</w:t>
      </w:r>
    </w:p>
    <w:p w14:paraId="763B883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w:t>
      </w:r>
      <w:r w:rsidRPr="001C7CC4">
        <w:rPr>
          <w:rStyle w:val="HideTWBExt"/>
          <w:color w:val="auto"/>
        </w:rPr>
        <w:t>&lt;/NumAm&gt;</w:t>
      </w:r>
    </w:p>
    <w:p w14:paraId="64E4DF19"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3B4FA284" w14:textId="77777777" w:rsidR="008A5D7B" w:rsidRPr="001C7CC4" w:rsidRDefault="008A5D7B" w:rsidP="008A5D7B">
      <w:pPr>
        <w:pStyle w:val="NormalBold"/>
      </w:pPr>
      <w:r w:rsidRPr="001C7CC4">
        <w:rPr>
          <w:rStyle w:val="HideTWBExt"/>
          <w:b w:val="0"/>
          <w:color w:val="auto"/>
        </w:rPr>
        <w:t>&lt;/RepeatBlock-By&gt;</w:t>
      </w:r>
    </w:p>
    <w:p w14:paraId="791A730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6BB9B8E" w14:textId="77777777" w:rsidR="008A5D7B" w:rsidRPr="001C7CC4" w:rsidRDefault="008A5D7B" w:rsidP="008A5D7B">
      <w:pPr>
        <w:pStyle w:val="NormalBold"/>
      </w:pPr>
      <w:r w:rsidRPr="001C7CC4">
        <w:rPr>
          <w:rStyle w:val="HideTWBExt"/>
          <w:color w:val="auto"/>
        </w:rPr>
        <w:t>&lt;Article&gt;</w:t>
      </w:r>
      <w:r w:rsidRPr="001C7CC4">
        <w:t>Betragtning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EDB76B6" w14:textId="77777777" w:rsidTr="003035D1">
        <w:trPr>
          <w:trHeight w:hRule="exact" w:val="240"/>
          <w:jc w:val="center"/>
        </w:trPr>
        <w:tc>
          <w:tcPr>
            <w:tcW w:w="9752" w:type="dxa"/>
            <w:gridSpan w:val="2"/>
            <w:tcBorders>
              <w:top w:val="nil"/>
              <w:left w:val="nil"/>
              <w:bottom w:val="nil"/>
              <w:right w:val="nil"/>
            </w:tcBorders>
          </w:tcPr>
          <w:p w14:paraId="664B3920" w14:textId="77777777" w:rsidR="008A5D7B" w:rsidRPr="001C7CC4" w:rsidRDefault="008A5D7B" w:rsidP="003035D1"/>
        </w:tc>
      </w:tr>
      <w:tr w:rsidR="00A346F9" w:rsidRPr="001C7CC4" w14:paraId="5E9CF450" w14:textId="77777777" w:rsidTr="003035D1">
        <w:trPr>
          <w:trHeight w:val="240"/>
          <w:jc w:val="center"/>
        </w:trPr>
        <w:tc>
          <w:tcPr>
            <w:tcW w:w="4876" w:type="dxa"/>
            <w:tcBorders>
              <w:top w:val="nil"/>
              <w:left w:val="nil"/>
              <w:bottom w:val="nil"/>
              <w:right w:val="nil"/>
            </w:tcBorders>
          </w:tcPr>
          <w:p w14:paraId="7466082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953602B" w14:textId="77777777" w:rsidR="008A5D7B" w:rsidRPr="001C7CC4" w:rsidRDefault="008A5D7B" w:rsidP="003035D1">
            <w:pPr>
              <w:pStyle w:val="AmColumnHeading"/>
            </w:pPr>
            <w:r w:rsidRPr="001C7CC4">
              <w:t>Ændringsforslag</w:t>
            </w:r>
          </w:p>
        </w:tc>
      </w:tr>
      <w:tr w:rsidR="00A346F9" w:rsidRPr="001C7CC4" w14:paraId="580EAFAB" w14:textId="77777777" w:rsidTr="003035D1">
        <w:trPr>
          <w:jc w:val="center"/>
        </w:trPr>
        <w:tc>
          <w:tcPr>
            <w:tcW w:w="4876" w:type="dxa"/>
            <w:tcBorders>
              <w:top w:val="nil"/>
              <w:left w:val="nil"/>
              <w:bottom w:val="nil"/>
              <w:right w:val="nil"/>
            </w:tcBorders>
          </w:tcPr>
          <w:p w14:paraId="46557EB9" w14:textId="77777777" w:rsidR="008A5D7B" w:rsidRPr="001C7CC4" w:rsidRDefault="008A5D7B" w:rsidP="003035D1">
            <w:pPr>
              <w:pStyle w:val="Normal6a"/>
            </w:pPr>
            <w:r w:rsidRPr="001C7CC4">
              <w:t>A.</w:t>
            </w:r>
            <w:r w:rsidRPr="001C7CC4">
              <w:tab/>
              <w:t>der henviser til</w:t>
            </w:r>
            <w:r w:rsidRPr="001C7CC4">
              <w:rPr>
                <w:b/>
                <w:i/>
              </w:rPr>
              <w:t>, at</w:t>
            </w:r>
            <w:r w:rsidRPr="001C7CC4">
              <w:t xml:space="preserve"> ligestilling mellem </w:t>
            </w:r>
            <w:r w:rsidRPr="001C7CC4">
              <w:rPr>
                <w:b/>
                <w:i/>
              </w:rPr>
              <w:t xml:space="preserve">kvinder og mænd er et </w:t>
            </w:r>
            <w:r w:rsidRPr="001C7CC4">
              <w:rPr>
                <w:b/>
                <w:i/>
              </w:rPr>
              <w:lastRenderedPageBreak/>
              <w:t>grundlæggende princip i EU</w:t>
            </w:r>
            <w:r w:rsidRPr="001C7CC4">
              <w:t xml:space="preserve">; der henviser til, at integration af kønsaspektet og en intersektionel tilgang </w:t>
            </w:r>
            <w:r w:rsidRPr="001C7CC4">
              <w:rPr>
                <w:b/>
                <w:i/>
              </w:rPr>
              <w:t>bør</w:t>
            </w:r>
            <w:r w:rsidRPr="001C7CC4">
              <w:t xml:space="preserve"> gennemføres og integreres i alle EU-politikker; der henviser til, at interne og eksterne politikker </w:t>
            </w:r>
            <w:r w:rsidRPr="001C7CC4">
              <w:rPr>
                <w:b/>
                <w:i/>
              </w:rPr>
              <w:t>bør</w:t>
            </w:r>
            <w:r w:rsidRPr="001C7CC4">
              <w:t xml:space="preserve"> forblive konsekvente og sammenhængende for at sikre en effektiv og troværdig fremme af menneskerettigheder, demokrati og ligestilling mellem kønnene i hele verden;</w:t>
            </w:r>
          </w:p>
        </w:tc>
        <w:tc>
          <w:tcPr>
            <w:tcW w:w="4876" w:type="dxa"/>
            <w:tcBorders>
              <w:top w:val="nil"/>
              <w:left w:val="nil"/>
              <w:bottom w:val="nil"/>
              <w:right w:val="nil"/>
            </w:tcBorders>
          </w:tcPr>
          <w:p w14:paraId="58EB5AFE" w14:textId="77777777" w:rsidR="008A5D7B" w:rsidRPr="001C7CC4" w:rsidRDefault="008A5D7B" w:rsidP="003035D1">
            <w:pPr>
              <w:pStyle w:val="Normal6a"/>
            </w:pPr>
            <w:r w:rsidRPr="001C7CC4">
              <w:lastRenderedPageBreak/>
              <w:t>A.</w:t>
            </w:r>
            <w:r w:rsidRPr="001C7CC4">
              <w:tab/>
              <w:t xml:space="preserve">der henviser til </w:t>
            </w:r>
            <w:r w:rsidRPr="001C7CC4">
              <w:rPr>
                <w:b/>
                <w:i/>
              </w:rPr>
              <w:t>EU's princip om</w:t>
            </w:r>
            <w:r w:rsidRPr="001C7CC4">
              <w:t xml:space="preserve"> ligestilling mellem </w:t>
            </w:r>
            <w:r w:rsidRPr="001C7CC4">
              <w:rPr>
                <w:b/>
                <w:i/>
              </w:rPr>
              <w:t>kønnene</w:t>
            </w:r>
            <w:r w:rsidRPr="001C7CC4">
              <w:t xml:space="preserve">; der henviser </w:t>
            </w:r>
            <w:r w:rsidRPr="001C7CC4">
              <w:lastRenderedPageBreak/>
              <w:t xml:space="preserve">til, at integration af kønsaspektet og en intersektionel tilgang </w:t>
            </w:r>
            <w:r w:rsidRPr="001C7CC4">
              <w:rPr>
                <w:b/>
                <w:i/>
              </w:rPr>
              <w:t>skal</w:t>
            </w:r>
            <w:r w:rsidRPr="001C7CC4">
              <w:t xml:space="preserve"> gennemføres og integreres i alle EU-politikker</w:t>
            </w:r>
            <w:r w:rsidRPr="001C7CC4">
              <w:rPr>
                <w:b/>
                <w:i/>
              </w:rPr>
              <w:t>, idet det anerkendes, at fattigdom og forskelsbehandling forværres af racisme, handicap, migrationsstatus, seksuel orientering, kønsidentitet eller kønskarakteristika</w:t>
            </w:r>
            <w:r w:rsidRPr="001C7CC4">
              <w:t xml:space="preserve">; der henviser til, at interne og eksterne politikker </w:t>
            </w:r>
            <w:r w:rsidRPr="001C7CC4">
              <w:rPr>
                <w:b/>
                <w:i/>
              </w:rPr>
              <w:t>skal</w:t>
            </w:r>
            <w:r w:rsidRPr="001C7CC4">
              <w:t xml:space="preserve"> forblive konsekvente og sammenhængende for at sikre en effektiv og troværdig fremme af menneskerettigheder, demokrati og ligestilling mellem kønnene i hele verden;</w:t>
            </w:r>
          </w:p>
        </w:tc>
      </w:tr>
    </w:tbl>
    <w:p w14:paraId="46761474"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AFB7E1B" w14:textId="77777777" w:rsidR="008A5D7B" w:rsidRPr="001C7CC4" w:rsidRDefault="008A5D7B" w:rsidP="008A5D7B">
      <w:r w:rsidRPr="001C7CC4">
        <w:rPr>
          <w:rStyle w:val="HideTWBExt"/>
          <w:color w:val="auto"/>
        </w:rPr>
        <w:t>&lt;/Amend&gt;</w:t>
      </w:r>
    </w:p>
    <w:p w14:paraId="438AE91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w:t>
      </w:r>
      <w:r w:rsidRPr="001C7CC4">
        <w:rPr>
          <w:rStyle w:val="HideTWBExt"/>
          <w:color w:val="auto"/>
        </w:rPr>
        <w:t>&lt;/NumAm&gt;</w:t>
      </w:r>
    </w:p>
    <w:p w14:paraId="431D4A0F"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55AF0374" w14:textId="77777777" w:rsidR="008A5D7B" w:rsidRPr="001C7CC4" w:rsidRDefault="008A5D7B" w:rsidP="008A5D7B">
      <w:pPr>
        <w:pStyle w:val="NormalBold"/>
      </w:pPr>
      <w:r w:rsidRPr="001C7CC4">
        <w:rPr>
          <w:rStyle w:val="HideTWBExt"/>
          <w:b w:val="0"/>
          <w:color w:val="auto"/>
        </w:rPr>
        <w:t>&lt;/RepeatBlock-By&gt;</w:t>
      </w:r>
    </w:p>
    <w:p w14:paraId="3624697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DEE920F" w14:textId="77777777" w:rsidR="008A5D7B" w:rsidRPr="001C7CC4" w:rsidRDefault="008A5D7B" w:rsidP="008A5D7B">
      <w:pPr>
        <w:pStyle w:val="NormalBold"/>
      </w:pPr>
      <w:r w:rsidRPr="001C7CC4">
        <w:rPr>
          <w:rStyle w:val="HideTWBExt"/>
          <w:color w:val="auto"/>
        </w:rPr>
        <w:t>&lt;Article&gt;</w:t>
      </w:r>
      <w:r w:rsidRPr="001C7CC4">
        <w:t>Betragtning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C05EF55" w14:textId="77777777" w:rsidTr="003035D1">
        <w:trPr>
          <w:trHeight w:hRule="exact" w:val="240"/>
          <w:jc w:val="center"/>
        </w:trPr>
        <w:tc>
          <w:tcPr>
            <w:tcW w:w="9752" w:type="dxa"/>
            <w:gridSpan w:val="2"/>
            <w:tcBorders>
              <w:top w:val="nil"/>
              <w:left w:val="nil"/>
              <w:bottom w:val="nil"/>
              <w:right w:val="nil"/>
            </w:tcBorders>
          </w:tcPr>
          <w:p w14:paraId="34661A26" w14:textId="77777777" w:rsidR="008A5D7B" w:rsidRPr="001C7CC4" w:rsidRDefault="008A5D7B" w:rsidP="003035D1"/>
        </w:tc>
      </w:tr>
      <w:tr w:rsidR="00A346F9" w:rsidRPr="001C7CC4" w14:paraId="55834118" w14:textId="77777777" w:rsidTr="003035D1">
        <w:trPr>
          <w:trHeight w:val="240"/>
          <w:jc w:val="center"/>
        </w:trPr>
        <w:tc>
          <w:tcPr>
            <w:tcW w:w="4876" w:type="dxa"/>
            <w:tcBorders>
              <w:top w:val="nil"/>
              <w:left w:val="nil"/>
              <w:bottom w:val="nil"/>
              <w:right w:val="nil"/>
            </w:tcBorders>
          </w:tcPr>
          <w:p w14:paraId="1ABB6D5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35D834F" w14:textId="77777777" w:rsidR="008A5D7B" w:rsidRPr="001C7CC4" w:rsidRDefault="008A5D7B" w:rsidP="003035D1">
            <w:pPr>
              <w:pStyle w:val="AmColumnHeading"/>
            </w:pPr>
            <w:r w:rsidRPr="001C7CC4">
              <w:t>Ændringsforslag</w:t>
            </w:r>
          </w:p>
        </w:tc>
      </w:tr>
      <w:tr w:rsidR="00A346F9" w:rsidRPr="001C7CC4" w14:paraId="64BC7FDB" w14:textId="77777777" w:rsidTr="003035D1">
        <w:trPr>
          <w:jc w:val="center"/>
        </w:trPr>
        <w:tc>
          <w:tcPr>
            <w:tcW w:w="4876" w:type="dxa"/>
            <w:tcBorders>
              <w:top w:val="nil"/>
              <w:left w:val="nil"/>
              <w:bottom w:val="nil"/>
              <w:right w:val="nil"/>
            </w:tcBorders>
          </w:tcPr>
          <w:p w14:paraId="276515EE" w14:textId="77777777" w:rsidR="008A5D7B" w:rsidRPr="001C7CC4" w:rsidRDefault="008A5D7B" w:rsidP="003035D1">
            <w:pPr>
              <w:pStyle w:val="Normal6a"/>
            </w:pPr>
            <w:r w:rsidRPr="001C7CC4">
              <w:t>A.</w:t>
            </w:r>
            <w:r w:rsidRPr="001C7CC4">
              <w:tab/>
              <w:t>der henviser til, at ligestilling mellem kvinder og mænd er et grundlæggende princip i EU</w:t>
            </w:r>
            <w:r w:rsidRPr="001C7CC4">
              <w:rPr>
                <w:b/>
                <w:i/>
              </w:rPr>
              <w:t>; der henviser til, at integration af kønsaspektet og en intersektionel tilgang bør gennemføres og integreres i alle EU-politikker</w:t>
            </w:r>
            <w:r w:rsidRPr="001C7CC4">
              <w:t>; der henviser til, at interne og eksterne politikker bør forblive konsekvente og sammenhængende for at sikre en effektiv og troværdig fremme af menneskerettigheder, demokrati og ligestilling mellem kønnene i hele verden;</w:t>
            </w:r>
          </w:p>
        </w:tc>
        <w:tc>
          <w:tcPr>
            <w:tcW w:w="4876" w:type="dxa"/>
            <w:tcBorders>
              <w:top w:val="nil"/>
              <w:left w:val="nil"/>
              <w:bottom w:val="nil"/>
              <w:right w:val="nil"/>
            </w:tcBorders>
          </w:tcPr>
          <w:p w14:paraId="6C0707A0" w14:textId="77777777" w:rsidR="008A5D7B" w:rsidRPr="001C7CC4" w:rsidRDefault="008A5D7B" w:rsidP="003035D1">
            <w:pPr>
              <w:pStyle w:val="Normal6a"/>
            </w:pPr>
            <w:r w:rsidRPr="001C7CC4">
              <w:t>A.</w:t>
            </w:r>
            <w:r w:rsidRPr="001C7CC4">
              <w:tab/>
              <w:t>der henviser til, at ligestilling mellem kvinder og mænd er et grundlæggende princip i EU; der henviser til, at interne og eksterne politikker bør forblive konsekvente og sammenhængende for at sikre en effektiv og troværdig fremme af menneskerettigheder, demokrati og ligestilling mellem kønnene i hele verden;</w:t>
            </w:r>
          </w:p>
        </w:tc>
      </w:tr>
    </w:tbl>
    <w:p w14:paraId="2E81E2C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47E5CD8D" w14:textId="77777777" w:rsidR="008A5D7B" w:rsidRPr="001C7CC4" w:rsidRDefault="008A5D7B" w:rsidP="008A5D7B">
      <w:r w:rsidRPr="001C7CC4">
        <w:rPr>
          <w:rStyle w:val="HideTWBExt"/>
          <w:color w:val="auto"/>
        </w:rPr>
        <w:t>&lt;/Amend&gt;</w:t>
      </w:r>
    </w:p>
    <w:p w14:paraId="40E5FC0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21</w:t>
      </w:r>
      <w:r w:rsidRPr="001C7CC4">
        <w:rPr>
          <w:rStyle w:val="HideTWBExt"/>
          <w:color w:val="auto"/>
        </w:rPr>
        <w:t>&lt;/NumAm&gt;</w:t>
      </w:r>
    </w:p>
    <w:p w14:paraId="520300BF"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840758E" w14:textId="77777777" w:rsidR="008A5D7B" w:rsidRPr="001C7CC4" w:rsidRDefault="008A5D7B" w:rsidP="008A5D7B">
      <w:pPr>
        <w:pStyle w:val="NormalBold"/>
      </w:pPr>
      <w:r w:rsidRPr="001C7CC4">
        <w:rPr>
          <w:rStyle w:val="HideTWBExt"/>
          <w:b w:val="0"/>
          <w:color w:val="auto"/>
        </w:rPr>
        <w:t>&lt;/RepeatBlock-By&gt;</w:t>
      </w:r>
    </w:p>
    <w:p w14:paraId="3BEA9E1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2BF48C6" w14:textId="77777777" w:rsidR="008A5D7B" w:rsidRPr="001C7CC4" w:rsidRDefault="008A5D7B" w:rsidP="008A5D7B">
      <w:pPr>
        <w:pStyle w:val="NormalBold"/>
      </w:pPr>
      <w:r w:rsidRPr="001C7CC4">
        <w:rPr>
          <w:rStyle w:val="HideTWBExt"/>
          <w:color w:val="auto"/>
        </w:rPr>
        <w:lastRenderedPageBreak/>
        <w:t>&lt;Article&gt;</w:t>
      </w:r>
      <w:r w:rsidRPr="001C7CC4">
        <w:t>Betragtning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D3463F9" w14:textId="77777777" w:rsidTr="003035D1">
        <w:trPr>
          <w:trHeight w:hRule="exact" w:val="240"/>
          <w:jc w:val="center"/>
        </w:trPr>
        <w:tc>
          <w:tcPr>
            <w:tcW w:w="9752" w:type="dxa"/>
            <w:gridSpan w:val="2"/>
            <w:tcBorders>
              <w:top w:val="nil"/>
              <w:left w:val="nil"/>
              <w:bottom w:val="nil"/>
              <w:right w:val="nil"/>
            </w:tcBorders>
          </w:tcPr>
          <w:p w14:paraId="6F578FCB" w14:textId="77777777" w:rsidR="008A5D7B" w:rsidRPr="001C7CC4" w:rsidRDefault="008A5D7B" w:rsidP="003035D1"/>
        </w:tc>
      </w:tr>
      <w:tr w:rsidR="00A346F9" w:rsidRPr="001C7CC4" w14:paraId="622FBFB6" w14:textId="77777777" w:rsidTr="003035D1">
        <w:trPr>
          <w:trHeight w:val="240"/>
          <w:jc w:val="center"/>
        </w:trPr>
        <w:tc>
          <w:tcPr>
            <w:tcW w:w="4876" w:type="dxa"/>
            <w:tcBorders>
              <w:top w:val="nil"/>
              <w:left w:val="nil"/>
              <w:bottom w:val="nil"/>
              <w:right w:val="nil"/>
            </w:tcBorders>
          </w:tcPr>
          <w:p w14:paraId="2DEBF97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0CCF715" w14:textId="77777777" w:rsidR="008A5D7B" w:rsidRPr="001C7CC4" w:rsidRDefault="008A5D7B" w:rsidP="003035D1">
            <w:pPr>
              <w:pStyle w:val="AmColumnHeading"/>
            </w:pPr>
            <w:r w:rsidRPr="001C7CC4">
              <w:t>Ændringsforslag</w:t>
            </w:r>
          </w:p>
        </w:tc>
      </w:tr>
      <w:tr w:rsidR="00A346F9" w:rsidRPr="001C7CC4" w14:paraId="428F8E23" w14:textId="77777777" w:rsidTr="003035D1">
        <w:trPr>
          <w:jc w:val="center"/>
        </w:trPr>
        <w:tc>
          <w:tcPr>
            <w:tcW w:w="4876" w:type="dxa"/>
            <w:tcBorders>
              <w:top w:val="nil"/>
              <w:left w:val="nil"/>
              <w:bottom w:val="nil"/>
              <w:right w:val="nil"/>
            </w:tcBorders>
          </w:tcPr>
          <w:p w14:paraId="5CDA9636" w14:textId="77777777" w:rsidR="008A5D7B" w:rsidRPr="001C7CC4" w:rsidRDefault="008A5D7B" w:rsidP="003035D1">
            <w:pPr>
              <w:pStyle w:val="Normal6a"/>
            </w:pPr>
            <w:r w:rsidRPr="001C7CC4">
              <w:t>A.</w:t>
            </w:r>
            <w:r w:rsidRPr="001C7CC4">
              <w:tab/>
              <w:t>der henviser til, at ligestilling mellem kvinder og mænd er et grundlæggende princip i EU; der henviser til, at integration af kønsaspektet og en intersektionel tilgang bør gennemføres og integreres i alle EU-politikker; der henviser til, at interne og eksterne politikker bør forblive konsekvente og sammenhængende for at sikre en effektiv og troværdig fremme af menneskerettigheder, demokrati og ligestilling mellem kønnene i hele verden;</w:t>
            </w:r>
          </w:p>
        </w:tc>
        <w:tc>
          <w:tcPr>
            <w:tcW w:w="4876" w:type="dxa"/>
            <w:tcBorders>
              <w:top w:val="nil"/>
              <w:left w:val="nil"/>
              <w:bottom w:val="nil"/>
              <w:right w:val="nil"/>
            </w:tcBorders>
          </w:tcPr>
          <w:p w14:paraId="48C18170" w14:textId="77777777" w:rsidR="008A5D7B" w:rsidRPr="001C7CC4" w:rsidRDefault="008A5D7B" w:rsidP="003035D1">
            <w:pPr>
              <w:pStyle w:val="Normal6a"/>
            </w:pPr>
            <w:r w:rsidRPr="001C7CC4">
              <w:t>A.</w:t>
            </w:r>
            <w:r w:rsidRPr="001C7CC4">
              <w:tab/>
              <w:t>der henviser til, at ligestilling mellem kvinder og mænd er et grundlæggende princip i EU</w:t>
            </w:r>
            <w:r w:rsidRPr="001C7CC4">
              <w:rPr>
                <w:b/>
                <w:i/>
              </w:rPr>
              <w:t>, og der henviser til, at dette gælder for alle livets områder og alle politikker, herunder adgang til domstolsprøvelse</w:t>
            </w:r>
            <w:r w:rsidRPr="001C7CC4">
              <w:t xml:space="preserve">; der henviser til, at integration af kønsaspektet og en intersektionel tilgang bør gennemføres og integreres i alle EU-politikker; der henviser til, at interne og eksterne politikker bør forblive konsekvente og sammenhængende for at sikre en effektiv og troværdig fremme af menneskerettigheder </w:t>
            </w:r>
            <w:r w:rsidRPr="001C7CC4">
              <w:rPr>
                <w:b/>
                <w:i/>
              </w:rPr>
              <w:t>og grundlæggende rettigheder</w:t>
            </w:r>
            <w:r w:rsidRPr="001C7CC4">
              <w:t>, demokrati og ligestilling mellem kønnene i hele verden;</w:t>
            </w:r>
          </w:p>
        </w:tc>
      </w:tr>
    </w:tbl>
    <w:p w14:paraId="184CB68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202018C" w14:textId="77777777" w:rsidR="008A5D7B" w:rsidRPr="001C7CC4" w:rsidRDefault="008A5D7B" w:rsidP="008A5D7B">
      <w:r w:rsidRPr="001C7CC4">
        <w:rPr>
          <w:rStyle w:val="HideTWBExt"/>
          <w:color w:val="auto"/>
        </w:rPr>
        <w:t>&lt;/Amend&gt;</w:t>
      </w:r>
    </w:p>
    <w:p w14:paraId="3E694A7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22</w:t>
      </w:r>
      <w:r w:rsidRPr="001C7CC4">
        <w:rPr>
          <w:rStyle w:val="HideTWBExt"/>
          <w:color w:val="auto"/>
        </w:rPr>
        <w:t>&lt;/NumAm&gt;</w:t>
      </w:r>
    </w:p>
    <w:p w14:paraId="685B9392" w14:textId="77777777" w:rsidR="008A5D7B" w:rsidRPr="001C7CC4" w:rsidRDefault="008A5D7B" w:rsidP="008A5D7B">
      <w:pPr>
        <w:pStyle w:val="NormalBold"/>
      </w:pPr>
      <w:r w:rsidRPr="001C7CC4">
        <w:rPr>
          <w:rStyle w:val="HideTWBExt"/>
          <w:b w:val="0"/>
          <w:color w:val="auto"/>
        </w:rPr>
        <w:t>&lt;RepeatBlock-By&gt;&lt;Members&gt;</w:t>
      </w:r>
      <w:r w:rsidRPr="001C7CC4">
        <w:t>Beatrice Timgren</w:t>
      </w:r>
      <w:r w:rsidRPr="001C7CC4">
        <w:rPr>
          <w:rStyle w:val="HideTWBExt"/>
          <w:b w:val="0"/>
          <w:color w:val="auto"/>
        </w:rPr>
        <w:t>&lt;/Members&gt;</w:t>
      </w:r>
    </w:p>
    <w:p w14:paraId="1C39330A" w14:textId="77777777" w:rsidR="008A5D7B" w:rsidRPr="001C7CC4" w:rsidRDefault="008A5D7B" w:rsidP="008A5D7B">
      <w:pPr>
        <w:pStyle w:val="NormalBold"/>
      </w:pPr>
      <w:r w:rsidRPr="001C7CC4">
        <w:rPr>
          <w:rStyle w:val="HideTWBExt"/>
          <w:b w:val="0"/>
          <w:color w:val="auto"/>
        </w:rPr>
        <w:t>&lt;/RepeatBlock-By&gt;</w:t>
      </w:r>
    </w:p>
    <w:p w14:paraId="5967C8C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D8EFC7E" w14:textId="77777777" w:rsidR="008A5D7B" w:rsidRPr="001C7CC4" w:rsidRDefault="008A5D7B" w:rsidP="008A5D7B">
      <w:pPr>
        <w:pStyle w:val="NormalBold"/>
      </w:pPr>
      <w:r w:rsidRPr="001C7CC4">
        <w:rPr>
          <w:rStyle w:val="HideTWBExt"/>
          <w:color w:val="auto"/>
        </w:rPr>
        <w:t>&lt;Article&gt;</w:t>
      </w:r>
      <w:r w:rsidRPr="001C7CC4">
        <w:t>Betragtning A</w:t>
      </w:r>
      <w:r w:rsidRPr="001C7CC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A1B25F7" w14:textId="77777777" w:rsidTr="003035D1">
        <w:trPr>
          <w:trHeight w:hRule="exact" w:val="240"/>
          <w:jc w:val="center"/>
        </w:trPr>
        <w:tc>
          <w:tcPr>
            <w:tcW w:w="9752" w:type="dxa"/>
            <w:gridSpan w:val="2"/>
            <w:tcBorders>
              <w:top w:val="nil"/>
              <w:left w:val="nil"/>
              <w:bottom w:val="nil"/>
              <w:right w:val="nil"/>
            </w:tcBorders>
          </w:tcPr>
          <w:p w14:paraId="71796B6D" w14:textId="77777777" w:rsidR="008A5D7B" w:rsidRPr="001C7CC4" w:rsidRDefault="008A5D7B" w:rsidP="003035D1"/>
        </w:tc>
      </w:tr>
      <w:tr w:rsidR="00A346F9" w:rsidRPr="001C7CC4" w14:paraId="5C2CCD58" w14:textId="77777777" w:rsidTr="003035D1">
        <w:trPr>
          <w:trHeight w:val="240"/>
          <w:jc w:val="center"/>
        </w:trPr>
        <w:tc>
          <w:tcPr>
            <w:tcW w:w="4876" w:type="dxa"/>
            <w:tcBorders>
              <w:top w:val="nil"/>
              <w:left w:val="nil"/>
              <w:bottom w:val="nil"/>
              <w:right w:val="nil"/>
            </w:tcBorders>
          </w:tcPr>
          <w:p w14:paraId="5E8C47D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6AC545A" w14:textId="77777777" w:rsidR="008A5D7B" w:rsidRPr="001C7CC4" w:rsidRDefault="008A5D7B" w:rsidP="003035D1">
            <w:pPr>
              <w:pStyle w:val="AmColumnHeading"/>
            </w:pPr>
            <w:r w:rsidRPr="001C7CC4">
              <w:t>Ændringsforslag</w:t>
            </w:r>
          </w:p>
        </w:tc>
      </w:tr>
      <w:tr w:rsidR="00A346F9" w:rsidRPr="001C7CC4" w14:paraId="743C6496" w14:textId="77777777" w:rsidTr="003035D1">
        <w:trPr>
          <w:jc w:val="center"/>
        </w:trPr>
        <w:tc>
          <w:tcPr>
            <w:tcW w:w="4876" w:type="dxa"/>
            <w:tcBorders>
              <w:top w:val="nil"/>
              <w:left w:val="nil"/>
              <w:bottom w:val="nil"/>
              <w:right w:val="nil"/>
            </w:tcBorders>
          </w:tcPr>
          <w:p w14:paraId="3DCEA234" w14:textId="77777777" w:rsidR="008A5D7B" w:rsidRPr="001C7CC4" w:rsidRDefault="008A5D7B" w:rsidP="003035D1">
            <w:pPr>
              <w:pStyle w:val="Normal6a"/>
            </w:pPr>
            <w:r w:rsidRPr="001C7CC4">
              <w:t>A.</w:t>
            </w:r>
            <w:r w:rsidRPr="001C7CC4">
              <w:tab/>
              <w:t xml:space="preserve">der henviser til, at ligestilling mellem kvinder og mænd er et grundlæggende princip i EU; der henviser til, at </w:t>
            </w:r>
            <w:r w:rsidRPr="001C7CC4">
              <w:rPr>
                <w:b/>
                <w:i/>
              </w:rPr>
              <w:t>integration af kønsaspektet og en intersektionel tilgang</w:t>
            </w:r>
            <w:r w:rsidRPr="001C7CC4">
              <w:t xml:space="preserve"> bør </w:t>
            </w:r>
            <w:r w:rsidRPr="001C7CC4">
              <w:rPr>
                <w:b/>
                <w:i/>
              </w:rPr>
              <w:t>gennemføres og integreres i alle EU-politikker</w:t>
            </w:r>
            <w:r w:rsidRPr="001C7CC4">
              <w:t xml:space="preserve">; der henviser til, at interne og eksterne politikker bør </w:t>
            </w:r>
            <w:r w:rsidRPr="001C7CC4">
              <w:rPr>
                <w:b/>
                <w:i/>
              </w:rPr>
              <w:t>forblive</w:t>
            </w:r>
            <w:r w:rsidRPr="001C7CC4">
              <w:t xml:space="preserve"> konsekvente </w:t>
            </w:r>
            <w:r w:rsidRPr="001C7CC4">
              <w:rPr>
                <w:b/>
                <w:i/>
              </w:rPr>
              <w:t>og sammenhængende</w:t>
            </w:r>
            <w:r w:rsidRPr="001C7CC4">
              <w:t xml:space="preserve"> for at sikre en effektiv og troværdig fremme af menneskerettigheder, demokrati og ligestilling mellem kønnene </w:t>
            </w:r>
            <w:r w:rsidRPr="001C7CC4">
              <w:rPr>
                <w:b/>
                <w:i/>
              </w:rPr>
              <w:t>i hele verden</w:t>
            </w:r>
            <w:r w:rsidRPr="001C7CC4">
              <w:t>;</w:t>
            </w:r>
          </w:p>
        </w:tc>
        <w:tc>
          <w:tcPr>
            <w:tcW w:w="4876" w:type="dxa"/>
            <w:tcBorders>
              <w:top w:val="nil"/>
              <w:left w:val="nil"/>
              <w:bottom w:val="nil"/>
              <w:right w:val="nil"/>
            </w:tcBorders>
          </w:tcPr>
          <w:p w14:paraId="3B317AAF" w14:textId="77777777" w:rsidR="008A5D7B" w:rsidRPr="001C7CC4" w:rsidRDefault="008A5D7B" w:rsidP="003035D1">
            <w:pPr>
              <w:pStyle w:val="Normal6a"/>
            </w:pPr>
            <w:r w:rsidRPr="001C7CC4">
              <w:t>A.</w:t>
            </w:r>
            <w:r w:rsidRPr="001C7CC4">
              <w:tab/>
              <w:t xml:space="preserve">der henviser til, at ligestilling mellem kvinder og mænd er et grundlæggende princip i EU; der henviser til, at </w:t>
            </w:r>
            <w:r w:rsidRPr="001C7CC4">
              <w:rPr>
                <w:b/>
                <w:i/>
              </w:rPr>
              <w:t>ligestilling mellem kønnene</w:t>
            </w:r>
            <w:r w:rsidRPr="001C7CC4">
              <w:t xml:space="preserve"> bør </w:t>
            </w:r>
            <w:r w:rsidRPr="001C7CC4">
              <w:rPr>
                <w:b/>
                <w:i/>
              </w:rPr>
              <w:t>tages i betragtning i EU's politikker, men at det er vigtigt, at foranstaltningerne skræddersys til de enkelte medlemsstaters specifikke behov</w:t>
            </w:r>
            <w:r w:rsidRPr="001C7CC4">
              <w:t xml:space="preserve">; der henviser til, at interne og eksterne politikker bør </w:t>
            </w:r>
            <w:r w:rsidRPr="001C7CC4">
              <w:rPr>
                <w:b/>
                <w:i/>
              </w:rPr>
              <w:t>være</w:t>
            </w:r>
            <w:r w:rsidRPr="001C7CC4">
              <w:t xml:space="preserve"> konsekvente for at sikre en effektiv og troværdig fremme af menneskerettigheder, demokrati og ligestilling mellem kønnene </w:t>
            </w:r>
            <w:r w:rsidRPr="001C7CC4">
              <w:rPr>
                <w:b/>
                <w:i/>
              </w:rPr>
              <w:t>globalt, uden at der indføres en ensartet tilgang</w:t>
            </w:r>
            <w:r w:rsidRPr="001C7CC4">
              <w:t>;</w:t>
            </w:r>
          </w:p>
        </w:tc>
      </w:tr>
    </w:tbl>
    <w:p w14:paraId="4BEBC69A"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{SV}</w:t>
      </w:r>
      <w:r w:rsidRPr="001C7CC4">
        <w:t>sv</w:t>
      </w:r>
      <w:r w:rsidRPr="001C7CC4">
        <w:rPr>
          <w:rStyle w:val="HideTWBExt"/>
          <w:color w:val="auto"/>
        </w:rPr>
        <w:t>&lt;/Original&gt;</w:t>
      </w:r>
    </w:p>
    <w:p w14:paraId="2F2EE261" w14:textId="77777777" w:rsidR="008A5D7B" w:rsidRPr="001C7CC4" w:rsidRDefault="008A5D7B" w:rsidP="008A5D7B">
      <w:r w:rsidRPr="001C7CC4">
        <w:rPr>
          <w:rStyle w:val="HideTWBExt"/>
          <w:color w:val="auto"/>
        </w:rPr>
        <w:lastRenderedPageBreak/>
        <w:t>&lt;/Amend&gt;</w:t>
      </w:r>
    </w:p>
    <w:p w14:paraId="7AA4F3E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23</w:t>
      </w:r>
      <w:r w:rsidRPr="001C7CC4">
        <w:rPr>
          <w:rStyle w:val="HideTWBExt"/>
          <w:color w:val="auto"/>
        </w:rPr>
        <w:t>&lt;/NumAm&gt;</w:t>
      </w:r>
    </w:p>
    <w:p w14:paraId="252EEE85"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14811DF0" w14:textId="77777777" w:rsidR="008A5D7B" w:rsidRPr="001C7CC4" w:rsidRDefault="008A5D7B" w:rsidP="008A5D7B">
      <w:pPr>
        <w:pStyle w:val="NormalBold"/>
      </w:pPr>
      <w:r w:rsidRPr="001C7CC4">
        <w:rPr>
          <w:rStyle w:val="HideTWBExt"/>
          <w:b w:val="0"/>
          <w:color w:val="auto"/>
        </w:rPr>
        <w:t>&lt;/RepeatBlock-By&gt;</w:t>
      </w:r>
    </w:p>
    <w:p w14:paraId="38664DD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7C4054B" w14:textId="77777777" w:rsidR="008A5D7B" w:rsidRPr="001C7CC4" w:rsidRDefault="008A5D7B" w:rsidP="008A5D7B">
      <w:pPr>
        <w:pStyle w:val="NormalBold"/>
      </w:pPr>
      <w:r w:rsidRPr="001C7CC4">
        <w:rPr>
          <w:rStyle w:val="HideTWBExt"/>
          <w:color w:val="auto"/>
        </w:rPr>
        <w:t>&lt;Article&gt;</w:t>
      </w:r>
      <w:r w:rsidRPr="001C7CC4">
        <w:t>Betragtning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4B064AF" w14:textId="77777777" w:rsidTr="003035D1">
        <w:trPr>
          <w:trHeight w:hRule="exact" w:val="240"/>
          <w:jc w:val="center"/>
        </w:trPr>
        <w:tc>
          <w:tcPr>
            <w:tcW w:w="9752" w:type="dxa"/>
            <w:gridSpan w:val="2"/>
            <w:tcBorders>
              <w:top w:val="nil"/>
              <w:left w:val="nil"/>
              <w:bottom w:val="nil"/>
              <w:right w:val="nil"/>
            </w:tcBorders>
          </w:tcPr>
          <w:p w14:paraId="460BFB31" w14:textId="77777777" w:rsidR="008A5D7B" w:rsidRPr="001C7CC4" w:rsidRDefault="008A5D7B" w:rsidP="003035D1"/>
        </w:tc>
      </w:tr>
      <w:tr w:rsidR="00A346F9" w:rsidRPr="001C7CC4" w14:paraId="526429C0" w14:textId="77777777" w:rsidTr="003035D1">
        <w:trPr>
          <w:trHeight w:val="240"/>
          <w:jc w:val="center"/>
        </w:trPr>
        <w:tc>
          <w:tcPr>
            <w:tcW w:w="4876" w:type="dxa"/>
            <w:tcBorders>
              <w:top w:val="nil"/>
              <w:left w:val="nil"/>
              <w:bottom w:val="nil"/>
              <w:right w:val="nil"/>
            </w:tcBorders>
          </w:tcPr>
          <w:p w14:paraId="0E137E4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CDFD7BD" w14:textId="77777777" w:rsidR="008A5D7B" w:rsidRPr="001C7CC4" w:rsidRDefault="008A5D7B" w:rsidP="003035D1">
            <w:pPr>
              <w:pStyle w:val="AmColumnHeading"/>
            </w:pPr>
            <w:r w:rsidRPr="001C7CC4">
              <w:t>Ændringsforslag</w:t>
            </w:r>
          </w:p>
        </w:tc>
      </w:tr>
      <w:tr w:rsidR="00A346F9" w:rsidRPr="001C7CC4" w14:paraId="1B26409B" w14:textId="77777777" w:rsidTr="003035D1">
        <w:trPr>
          <w:jc w:val="center"/>
        </w:trPr>
        <w:tc>
          <w:tcPr>
            <w:tcW w:w="4876" w:type="dxa"/>
            <w:tcBorders>
              <w:top w:val="nil"/>
              <w:left w:val="nil"/>
              <w:bottom w:val="nil"/>
              <w:right w:val="nil"/>
            </w:tcBorders>
          </w:tcPr>
          <w:p w14:paraId="67A29E83" w14:textId="77777777" w:rsidR="008A5D7B" w:rsidRPr="001C7CC4" w:rsidRDefault="008A5D7B" w:rsidP="003035D1">
            <w:pPr>
              <w:pStyle w:val="Normal6a"/>
            </w:pPr>
            <w:r w:rsidRPr="001C7CC4">
              <w:t>A.</w:t>
            </w:r>
            <w:r w:rsidRPr="001C7CC4">
              <w:tab/>
              <w:t xml:space="preserve">der henviser til, at ligestilling mellem kvinder og mænd er et grundlæggende princip i EU; der henviser til, at </w:t>
            </w:r>
            <w:r w:rsidRPr="001C7CC4">
              <w:rPr>
                <w:b/>
                <w:i/>
              </w:rPr>
              <w:t>integration af kønsaspektet og en intersektionel tilgang</w:t>
            </w:r>
            <w:r w:rsidRPr="001C7CC4">
              <w:t xml:space="preserve"> bør gennemføres og integreres i alle EU-politikker; der henviser til, at interne og eksterne politikker bør forblive konsekvente og sammenhængende for at sikre en effektiv og troværdig fremme af menneskerettigheder, demokrati og ligestilling mellem kønnene i hele verden;</w:t>
            </w:r>
          </w:p>
        </w:tc>
        <w:tc>
          <w:tcPr>
            <w:tcW w:w="4876" w:type="dxa"/>
            <w:tcBorders>
              <w:top w:val="nil"/>
              <w:left w:val="nil"/>
              <w:bottom w:val="nil"/>
              <w:right w:val="nil"/>
            </w:tcBorders>
          </w:tcPr>
          <w:p w14:paraId="64A7F9C7" w14:textId="77777777" w:rsidR="008A5D7B" w:rsidRPr="001C7CC4" w:rsidRDefault="008A5D7B" w:rsidP="003035D1">
            <w:pPr>
              <w:pStyle w:val="Normal6a"/>
            </w:pPr>
            <w:r w:rsidRPr="001C7CC4">
              <w:t>A.</w:t>
            </w:r>
            <w:r w:rsidRPr="001C7CC4">
              <w:tab/>
              <w:t xml:space="preserve">der henviser til, at ligestilling mellem kvinder og mænd er et grundlæggende princip i EU; der henviser til, at </w:t>
            </w:r>
            <w:r w:rsidRPr="001C7CC4">
              <w:rPr>
                <w:b/>
                <w:i/>
              </w:rPr>
              <w:t>fremme af ligestilling mellem kønnene på en konsekvent og omfattende måde</w:t>
            </w:r>
            <w:r w:rsidRPr="001C7CC4">
              <w:t xml:space="preserve"> bør gennemføres og integreres i alle EU-politikker; der henviser til, at interne og eksterne politikker bør forblive konsekvente og sammenhængende for at sikre en effektiv og troværdig fremme af menneskerettigheder, demokrati og ligestilling mellem kønnene i hele verden;</w:t>
            </w:r>
          </w:p>
        </w:tc>
      </w:tr>
    </w:tbl>
    <w:p w14:paraId="258930B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B1E64A6" w14:textId="77777777" w:rsidR="008A5D7B" w:rsidRPr="001C7CC4" w:rsidRDefault="008A5D7B" w:rsidP="008A5D7B">
      <w:r w:rsidRPr="001C7CC4">
        <w:rPr>
          <w:rStyle w:val="HideTWBExt"/>
          <w:color w:val="auto"/>
        </w:rPr>
        <w:t>&lt;/Amend&gt;</w:t>
      </w:r>
    </w:p>
    <w:p w14:paraId="32C6F1F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24</w:t>
      </w:r>
      <w:r w:rsidRPr="001C7CC4">
        <w:rPr>
          <w:rStyle w:val="HideTWBExt"/>
          <w:color w:val="auto"/>
        </w:rPr>
        <w:t>&lt;/NumAm&gt;</w:t>
      </w:r>
    </w:p>
    <w:p w14:paraId="153E3BB3"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0F84EBC4" w14:textId="77777777" w:rsidR="008A5D7B" w:rsidRPr="001C7CC4" w:rsidRDefault="008A5D7B" w:rsidP="008A5D7B">
      <w:pPr>
        <w:pStyle w:val="NormalBold"/>
      </w:pPr>
      <w:r w:rsidRPr="001C7CC4">
        <w:rPr>
          <w:rStyle w:val="HideTWBExt"/>
          <w:b w:val="0"/>
          <w:color w:val="auto"/>
        </w:rPr>
        <w:t>&lt;/RepeatBlock-By&gt;</w:t>
      </w:r>
    </w:p>
    <w:p w14:paraId="79557858"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EF6C65F" w14:textId="77777777" w:rsidR="008A5D7B" w:rsidRPr="001C7CC4" w:rsidRDefault="008A5D7B" w:rsidP="008A5D7B">
      <w:pPr>
        <w:pStyle w:val="NormalBold"/>
      </w:pPr>
      <w:r w:rsidRPr="001C7CC4">
        <w:rPr>
          <w:rStyle w:val="HideTWBExt"/>
          <w:color w:val="auto"/>
        </w:rPr>
        <w:t>&lt;Article&gt;</w:t>
      </w:r>
      <w:r w:rsidRPr="001C7CC4">
        <w:t>Betragtning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59D25EA" w14:textId="77777777" w:rsidTr="003035D1">
        <w:trPr>
          <w:trHeight w:hRule="exact" w:val="240"/>
          <w:jc w:val="center"/>
        </w:trPr>
        <w:tc>
          <w:tcPr>
            <w:tcW w:w="9752" w:type="dxa"/>
            <w:gridSpan w:val="2"/>
            <w:tcBorders>
              <w:top w:val="nil"/>
              <w:left w:val="nil"/>
              <w:bottom w:val="nil"/>
              <w:right w:val="nil"/>
            </w:tcBorders>
          </w:tcPr>
          <w:p w14:paraId="3C2514D6" w14:textId="77777777" w:rsidR="008A5D7B" w:rsidRPr="001C7CC4" w:rsidRDefault="008A5D7B" w:rsidP="003035D1"/>
        </w:tc>
      </w:tr>
      <w:tr w:rsidR="00A346F9" w:rsidRPr="001C7CC4" w14:paraId="79C90739" w14:textId="77777777" w:rsidTr="003035D1">
        <w:trPr>
          <w:trHeight w:val="240"/>
          <w:jc w:val="center"/>
        </w:trPr>
        <w:tc>
          <w:tcPr>
            <w:tcW w:w="4876" w:type="dxa"/>
            <w:tcBorders>
              <w:top w:val="nil"/>
              <w:left w:val="nil"/>
              <w:bottom w:val="nil"/>
              <w:right w:val="nil"/>
            </w:tcBorders>
          </w:tcPr>
          <w:p w14:paraId="28C4697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20F8E0B" w14:textId="77777777" w:rsidR="008A5D7B" w:rsidRPr="001C7CC4" w:rsidRDefault="008A5D7B" w:rsidP="003035D1">
            <w:pPr>
              <w:pStyle w:val="AmColumnHeading"/>
            </w:pPr>
            <w:r w:rsidRPr="001C7CC4">
              <w:t>Ændringsforslag</w:t>
            </w:r>
          </w:p>
        </w:tc>
      </w:tr>
      <w:tr w:rsidR="00A346F9" w:rsidRPr="001C7CC4" w14:paraId="546DA11C" w14:textId="77777777" w:rsidTr="003035D1">
        <w:trPr>
          <w:jc w:val="center"/>
        </w:trPr>
        <w:tc>
          <w:tcPr>
            <w:tcW w:w="4876" w:type="dxa"/>
            <w:tcBorders>
              <w:top w:val="nil"/>
              <w:left w:val="nil"/>
              <w:bottom w:val="nil"/>
              <w:right w:val="nil"/>
            </w:tcBorders>
          </w:tcPr>
          <w:p w14:paraId="3026FDA2" w14:textId="77777777" w:rsidR="008A5D7B" w:rsidRPr="001C7CC4" w:rsidRDefault="008A5D7B" w:rsidP="003035D1">
            <w:pPr>
              <w:pStyle w:val="Normal6a"/>
            </w:pPr>
            <w:r w:rsidRPr="001C7CC4">
              <w:t>A.</w:t>
            </w:r>
            <w:r w:rsidRPr="001C7CC4">
              <w:tab/>
              <w:t>der henviser til, at ligestilling mellem kvinder og mænd er et grundlæggende princip i EU; der henviser til, at integration af kønsaspektet og en intersektionel tilgang bør gennemføres og integreres i alle EU-politikker; der henviser til, at interne og eksterne politikker bør forblive konsekvente og sammenhængende for at sikre en effektiv og troværdig fremme af menneskerettigheder, demokrati og ligestilling mellem kønnene i hele verden;</w:t>
            </w:r>
          </w:p>
        </w:tc>
        <w:tc>
          <w:tcPr>
            <w:tcW w:w="4876" w:type="dxa"/>
            <w:tcBorders>
              <w:top w:val="nil"/>
              <w:left w:val="nil"/>
              <w:bottom w:val="nil"/>
              <w:right w:val="nil"/>
            </w:tcBorders>
          </w:tcPr>
          <w:p w14:paraId="62DD074B" w14:textId="77777777" w:rsidR="008A5D7B" w:rsidRPr="001C7CC4" w:rsidRDefault="008A5D7B" w:rsidP="003035D1">
            <w:pPr>
              <w:pStyle w:val="Normal6a"/>
            </w:pPr>
            <w:r w:rsidRPr="001C7CC4">
              <w:t>A.</w:t>
            </w:r>
            <w:r w:rsidRPr="001C7CC4">
              <w:tab/>
              <w:t xml:space="preserve">der henviser til, at ligestilling mellem kvinder og mænd er et grundlæggende princip i EU; der henviser til, at integration af kønsaspektet og en intersektionel tilgang bør gennemføres og integreres i alle </w:t>
            </w:r>
            <w:r w:rsidRPr="001C7CC4">
              <w:rPr>
                <w:b/>
                <w:i/>
              </w:rPr>
              <w:t>relevante</w:t>
            </w:r>
            <w:r w:rsidRPr="001C7CC4">
              <w:t xml:space="preserve"> EU-politikker; der henviser til, at interne og eksterne politikker bør forblive konsekvente og sammenhængende for at sikre en effektiv og troværdig fremme af menneskerettigheder, demokrati og ligestilling mellem kønnene i hele verden;</w:t>
            </w:r>
          </w:p>
        </w:tc>
      </w:tr>
    </w:tbl>
    <w:p w14:paraId="0CCA9959"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369AD91" w14:textId="77777777" w:rsidR="008A5D7B" w:rsidRPr="001C7CC4" w:rsidRDefault="008A5D7B" w:rsidP="008A5D7B">
      <w:r w:rsidRPr="001C7CC4">
        <w:rPr>
          <w:rStyle w:val="HideTWBExt"/>
          <w:color w:val="auto"/>
        </w:rPr>
        <w:t>&lt;/Amend&gt;</w:t>
      </w:r>
    </w:p>
    <w:p w14:paraId="5BB8CC8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25</w:t>
      </w:r>
      <w:r w:rsidRPr="001C7CC4">
        <w:rPr>
          <w:rStyle w:val="HideTWBExt"/>
          <w:color w:val="auto"/>
        </w:rPr>
        <w:t>&lt;/NumAm&gt;</w:t>
      </w:r>
    </w:p>
    <w:p w14:paraId="5B8C133D"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27CAF915" w14:textId="77777777" w:rsidR="008A5D7B" w:rsidRPr="001C7CC4" w:rsidRDefault="008A5D7B" w:rsidP="008A5D7B">
      <w:pPr>
        <w:pStyle w:val="NormalBold"/>
      </w:pPr>
      <w:r w:rsidRPr="001C7CC4">
        <w:rPr>
          <w:rStyle w:val="HideTWBExt"/>
          <w:b w:val="0"/>
          <w:color w:val="auto"/>
        </w:rPr>
        <w:t>&lt;/RepeatBlock-By&gt;</w:t>
      </w:r>
    </w:p>
    <w:p w14:paraId="30C2600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BEA3493" w14:textId="77777777" w:rsidR="008A5D7B" w:rsidRPr="001C7CC4" w:rsidRDefault="008A5D7B" w:rsidP="008A5D7B">
      <w:pPr>
        <w:pStyle w:val="NormalBold"/>
      </w:pPr>
      <w:r w:rsidRPr="001C7CC4">
        <w:rPr>
          <w:rStyle w:val="HideTWBExt"/>
          <w:color w:val="auto"/>
        </w:rPr>
        <w:t>&lt;Article&gt;</w:t>
      </w:r>
      <w:r w:rsidRPr="001C7CC4">
        <w:t>Betragtning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F7DBA97" w14:textId="77777777" w:rsidTr="003035D1">
        <w:trPr>
          <w:trHeight w:hRule="exact" w:val="240"/>
          <w:jc w:val="center"/>
        </w:trPr>
        <w:tc>
          <w:tcPr>
            <w:tcW w:w="9752" w:type="dxa"/>
            <w:gridSpan w:val="2"/>
            <w:tcBorders>
              <w:top w:val="nil"/>
              <w:left w:val="nil"/>
              <w:bottom w:val="nil"/>
              <w:right w:val="nil"/>
            </w:tcBorders>
          </w:tcPr>
          <w:p w14:paraId="52EFAAF1" w14:textId="77777777" w:rsidR="008A5D7B" w:rsidRPr="001C7CC4" w:rsidRDefault="008A5D7B" w:rsidP="003035D1"/>
        </w:tc>
      </w:tr>
      <w:tr w:rsidR="00A346F9" w:rsidRPr="001C7CC4" w14:paraId="4EA8FDCC" w14:textId="77777777" w:rsidTr="003035D1">
        <w:trPr>
          <w:trHeight w:val="240"/>
          <w:jc w:val="center"/>
        </w:trPr>
        <w:tc>
          <w:tcPr>
            <w:tcW w:w="4876" w:type="dxa"/>
            <w:tcBorders>
              <w:top w:val="nil"/>
              <w:left w:val="nil"/>
              <w:bottom w:val="nil"/>
              <w:right w:val="nil"/>
            </w:tcBorders>
          </w:tcPr>
          <w:p w14:paraId="256C00E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B6C8EA4" w14:textId="77777777" w:rsidR="008A5D7B" w:rsidRPr="001C7CC4" w:rsidRDefault="008A5D7B" w:rsidP="003035D1">
            <w:pPr>
              <w:pStyle w:val="AmColumnHeading"/>
            </w:pPr>
            <w:r w:rsidRPr="001C7CC4">
              <w:t>Ændringsforslag</w:t>
            </w:r>
          </w:p>
        </w:tc>
      </w:tr>
      <w:tr w:rsidR="00A346F9" w:rsidRPr="001C7CC4" w14:paraId="47FB657B" w14:textId="77777777" w:rsidTr="003035D1">
        <w:trPr>
          <w:jc w:val="center"/>
        </w:trPr>
        <w:tc>
          <w:tcPr>
            <w:tcW w:w="4876" w:type="dxa"/>
            <w:tcBorders>
              <w:top w:val="nil"/>
              <w:left w:val="nil"/>
              <w:bottom w:val="nil"/>
              <w:right w:val="nil"/>
            </w:tcBorders>
          </w:tcPr>
          <w:p w14:paraId="441D5B3E" w14:textId="77777777" w:rsidR="008A5D7B" w:rsidRPr="001C7CC4" w:rsidRDefault="008A5D7B" w:rsidP="003035D1">
            <w:pPr>
              <w:pStyle w:val="Normal6a"/>
            </w:pPr>
            <w:r w:rsidRPr="001C7CC4">
              <w:t>A.</w:t>
            </w:r>
            <w:r w:rsidRPr="001C7CC4">
              <w:tab/>
              <w:t xml:space="preserve">der henviser til, at ligestilling mellem kvinder og mænd er et grundlæggende princip i EU; der henviser til, at integration af kønsaspektet og en intersektionel tilgang </w:t>
            </w:r>
            <w:r w:rsidRPr="001C7CC4">
              <w:rPr>
                <w:b/>
                <w:i/>
              </w:rPr>
              <w:t>bør</w:t>
            </w:r>
            <w:r w:rsidRPr="001C7CC4">
              <w:t xml:space="preserve"> gennemføres og integreres i alle EU-politikker; der henviser til, at interne og eksterne politikker </w:t>
            </w:r>
            <w:r w:rsidRPr="001C7CC4">
              <w:rPr>
                <w:b/>
                <w:i/>
              </w:rPr>
              <w:t>bør</w:t>
            </w:r>
            <w:r w:rsidRPr="001C7CC4">
              <w:t xml:space="preserve"> forblive konsekvente og sammenhængende for at sikre en effektiv og troværdig fremme af menneskerettigheder, demokrati og ligestilling mellem kønnene i hele verden;</w:t>
            </w:r>
          </w:p>
        </w:tc>
        <w:tc>
          <w:tcPr>
            <w:tcW w:w="4876" w:type="dxa"/>
            <w:tcBorders>
              <w:top w:val="nil"/>
              <w:left w:val="nil"/>
              <w:bottom w:val="nil"/>
              <w:right w:val="nil"/>
            </w:tcBorders>
          </w:tcPr>
          <w:p w14:paraId="35423516" w14:textId="77777777" w:rsidR="008A5D7B" w:rsidRPr="001C7CC4" w:rsidRDefault="008A5D7B" w:rsidP="003035D1">
            <w:pPr>
              <w:pStyle w:val="Normal6a"/>
            </w:pPr>
            <w:r w:rsidRPr="001C7CC4">
              <w:t>A.</w:t>
            </w:r>
            <w:r w:rsidRPr="001C7CC4">
              <w:tab/>
              <w:t xml:space="preserve">der henviser til, at ligestilling mellem kvinder og mænd er et grundlæggende princip i EU; der henviser til, at integration af kønsaspektet og en intersektionel tilgang </w:t>
            </w:r>
            <w:r w:rsidRPr="001C7CC4">
              <w:rPr>
                <w:b/>
                <w:i/>
              </w:rPr>
              <w:t>skal</w:t>
            </w:r>
            <w:r w:rsidRPr="001C7CC4">
              <w:t xml:space="preserve"> gennemføres og integreres i alle EU-politikker; der henviser til, at interne og eksterne politikker </w:t>
            </w:r>
            <w:r w:rsidRPr="001C7CC4">
              <w:rPr>
                <w:b/>
                <w:i/>
              </w:rPr>
              <w:t>skal</w:t>
            </w:r>
            <w:r w:rsidRPr="001C7CC4">
              <w:t xml:space="preserve"> forblive konsekvente og sammenhængende for at sikre en effektiv og troværdig fremme af menneskerettigheder, demokrati og ligestilling mellem kønnene i hele verden;</w:t>
            </w:r>
          </w:p>
        </w:tc>
      </w:tr>
    </w:tbl>
    <w:p w14:paraId="12710D62" w14:textId="77777777" w:rsidR="008A5D7B" w:rsidRPr="00655CD9" w:rsidRDefault="008A5D7B" w:rsidP="008A5D7B">
      <w:pPr>
        <w:pStyle w:val="AmOrLang"/>
        <w:rPr>
          <w:lang w:val="sv-SE"/>
        </w:rPr>
      </w:pPr>
      <w:r w:rsidRPr="00655CD9">
        <w:rPr>
          <w:lang w:val="sv-SE"/>
        </w:rPr>
        <w:t xml:space="preserve">Or. </w:t>
      </w:r>
      <w:r w:rsidRPr="00655CD9">
        <w:rPr>
          <w:rStyle w:val="HideTWBExt"/>
          <w:color w:val="auto"/>
          <w:lang w:val="sv-SE"/>
        </w:rPr>
        <w:t>&lt;Original&gt;</w:t>
      </w:r>
      <w:r w:rsidRPr="00655CD9">
        <w:rPr>
          <w:rStyle w:val="HideTWBInt"/>
          <w:color w:val="auto"/>
          <w:lang w:val="sv-SE"/>
        </w:rPr>
        <w:t>{EN}</w:t>
      </w:r>
      <w:r w:rsidRPr="00655CD9">
        <w:rPr>
          <w:lang w:val="sv-SE"/>
        </w:rPr>
        <w:t>en</w:t>
      </w:r>
      <w:r w:rsidRPr="00655CD9">
        <w:rPr>
          <w:rStyle w:val="HideTWBExt"/>
          <w:color w:val="auto"/>
          <w:lang w:val="sv-SE"/>
        </w:rPr>
        <w:t>&lt;/Original&gt;</w:t>
      </w:r>
    </w:p>
    <w:p w14:paraId="161B1915" w14:textId="77777777" w:rsidR="008A5D7B" w:rsidRPr="00655CD9" w:rsidRDefault="008A5D7B" w:rsidP="008A5D7B">
      <w:pPr>
        <w:rPr>
          <w:lang w:val="sv-SE"/>
        </w:rPr>
      </w:pPr>
      <w:r w:rsidRPr="00655CD9">
        <w:rPr>
          <w:rStyle w:val="HideTWBExt"/>
          <w:color w:val="auto"/>
          <w:lang w:val="sv-SE"/>
        </w:rPr>
        <w:t>&lt;/Amend&gt;</w:t>
      </w:r>
    </w:p>
    <w:p w14:paraId="7702C25C" w14:textId="77777777" w:rsidR="008A5D7B" w:rsidRPr="00655CD9" w:rsidRDefault="008A5D7B" w:rsidP="008A5D7B">
      <w:pPr>
        <w:pStyle w:val="AmNumberTabs"/>
        <w:rPr>
          <w:lang w:val="sv-SE"/>
        </w:rPr>
      </w:pPr>
      <w:r w:rsidRPr="00655CD9">
        <w:rPr>
          <w:rStyle w:val="HideTWBExt"/>
          <w:color w:val="auto"/>
          <w:lang w:val="sv-SE"/>
        </w:rPr>
        <w:t>&lt;Amend&gt;</w:t>
      </w:r>
      <w:r w:rsidRPr="00655CD9">
        <w:rPr>
          <w:lang w:val="sv-SE"/>
        </w:rPr>
        <w:t>Ændringsforslag</w:t>
      </w:r>
      <w:r w:rsidRPr="00655CD9">
        <w:rPr>
          <w:lang w:val="sv-SE"/>
        </w:rPr>
        <w:tab/>
      </w:r>
      <w:r w:rsidRPr="00655CD9">
        <w:rPr>
          <w:lang w:val="sv-SE"/>
        </w:rPr>
        <w:tab/>
      </w:r>
      <w:r w:rsidRPr="00655CD9">
        <w:rPr>
          <w:rStyle w:val="HideTWBExt"/>
          <w:color w:val="auto"/>
          <w:lang w:val="sv-SE"/>
        </w:rPr>
        <w:t>&lt;NumAm&gt;</w:t>
      </w:r>
      <w:r w:rsidRPr="00655CD9">
        <w:rPr>
          <w:lang w:val="sv-SE"/>
        </w:rPr>
        <w:t>26</w:t>
      </w:r>
      <w:r w:rsidRPr="00655CD9">
        <w:rPr>
          <w:rStyle w:val="HideTWBExt"/>
          <w:color w:val="auto"/>
          <w:lang w:val="sv-SE"/>
        </w:rPr>
        <w:t>&lt;/NumAm&gt;</w:t>
      </w:r>
    </w:p>
    <w:p w14:paraId="3FE739CF" w14:textId="77777777" w:rsidR="008A5D7B" w:rsidRPr="00655CD9" w:rsidRDefault="008A5D7B" w:rsidP="008A5D7B">
      <w:pPr>
        <w:pStyle w:val="NormalBold"/>
        <w:rPr>
          <w:lang w:val="sv-SE"/>
        </w:rPr>
      </w:pPr>
      <w:r w:rsidRPr="00655CD9">
        <w:rPr>
          <w:rStyle w:val="HideTWBExt"/>
          <w:b w:val="0"/>
          <w:color w:val="auto"/>
          <w:lang w:val="sv-SE"/>
        </w:rPr>
        <w:t>&lt;RepeatBlock-By&gt;&lt;Members&gt;</w:t>
      </w:r>
      <w:r w:rsidRPr="00655CD9">
        <w:rPr>
          <w:lang w:val="sv-SE"/>
        </w:rPr>
        <w:t>Margarita de la Pisa Carrión, Mathilde Androuët, Viktória Ferenc</w:t>
      </w:r>
      <w:r w:rsidRPr="00655CD9">
        <w:rPr>
          <w:rStyle w:val="HideTWBExt"/>
          <w:b w:val="0"/>
          <w:color w:val="auto"/>
          <w:lang w:val="sv-SE"/>
        </w:rPr>
        <w:t>&lt;/Members&gt;</w:t>
      </w:r>
    </w:p>
    <w:p w14:paraId="24A193BE" w14:textId="77777777" w:rsidR="008A5D7B" w:rsidRPr="00655CD9" w:rsidRDefault="008A5D7B" w:rsidP="008A5D7B">
      <w:pPr>
        <w:pStyle w:val="NormalBold"/>
        <w:rPr>
          <w:lang w:val="sv-SE"/>
        </w:rPr>
      </w:pPr>
      <w:r w:rsidRPr="00655CD9">
        <w:rPr>
          <w:rStyle w:val="HideTWBExt"/>
          <w:b w:val="0"/>
          <w:color w:val="auto"/>
          <w:lang w:val="sv-SE"/>
        </w:rPr>
        <w:t>&lt;/RepeatBlock-By&gt;</w:t>
      </w:r>
    </w:p>
    <w:p w14:paraId="65AD95D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F59832A" w14:textId="77777777" w:rsidR="008A5D7B" w:rsidRPr="001C7CC4" w:rsidRDefault="008A5D7B" w:rsidP="008A5D7B">
      <w:pPr>
        <w:pStyle w:val="NormalBold"/>
      </w:pPr>
      <w:r w:rsidRPr="001C7CC4">
        <w:rPr>
          <w:rStyle w:val="HideTWBExt"/>
          <w:color w:val="auto"/>
        </w:rPr>
        <w:t>&lt;Article&gt;</w:t>
      </w:r>
      <w:r w:rsidRPr="001C7CC4">
        <w:t xml:space="preserve">Betragtning A </w:t>
      </w:r>
      <w:proofErr w:type="spellStart"/>
      <w:r w:rsidRPr="001C7CC4">
        <w:t>a</w:t>
      </w:r>
      <w:proofErr w:type="spellEnd"/>
      <w:r w:rsidRPr="001C7CC4">
        <w:t xml:space="preserve">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68AD362" w14:textId="77777777" w:rsidTr="003035D1">
        <w:trPr>
          <w:trHeight w:hRule="exact" w:val="240"/>
          <w:jc w:val="center"/>
        </w:trPr>
        <w:tc>
          <w:tcPr>
            <w:tcW w:w="9752" w:type="dxa"/>
            <w:gridSpan w:val="2"/>
            <w:tcBorders>
              <w:top w:val="nil"/>
              <w:left w:val="nil"/>
              <w:bottom w:val="nil"/>
              <w:right w:val="nil"/>
            </w:tcBorders>
          </w:tcPr>
          <w:p w14:paraId="3809AEFC" w14:textId="77777777" w:rsidR="008A5D7B" w:rsidRPr="001C7CC4" w:rsidRDefault="008A5D7B" w:rsidP="003035D1"/>
        </w:tc>
      </w:tr>
      <w:tr w:rsidR="00A346F9" w:rsidRPr="001C7CC4" w14:paraId="2AA1B49C" w14:textId="77777777" w:rsidTr="003035D1">
        <w:trPr>
          <w:trHeight w:val="240"/>
          <w:jc w:val="center"/>
        </w:trPr>
        <w:tc>
          <w:tcPr>
            <w:tcW w:w="4876" w:type="dxa"/>
            <w:tcBorders>
              <w:top w:val="nil"/>
              <w:left w:val="nil"/>
              <w:bottom w:val="nil"/>
              <w:right w:val="nil"/>
            </w:tcBorders>
          </w:tcPr>
          <w:p w14:paraId="76DC4EA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CC19C9A" w14:textId="77777777" w:rsidR="008A5D7B" w:rsidRPr="001C7CC4" w:rsidRDefault="008A5D7B" w:rsidP="003035D1">
            <w:pPr>
              <w:pStyle w:val="AmColumnHeading"/>
            </w:pPr>
            <w:r w:rsidRPr="001C7CC4">
              <w:t>Ændringsforslag</w:t>
            </w:r>
          </w:p>
        </w:tc>
      </w:tr>
      <w:tr w:rsidR="00A346F9" w:rsidRPr="001C7CC4" w14:paraId="2323D702" w14:textId="77777777" w:rsidTr="003035D1">
        <w:trPr>
          <w:jc w:val="center"/>
        </w:trPr>
        <w:tc>
          <w:tcPr>
            <w:tcW w:w="4876" w:type="dxa"/>
            <w:tcBorders>
              <w:top w:val="nil"/>
              <w:left w:val="nil"/>
              <w:bottom w:val="nil"/>
              <w:right w:val="nil"/>
            </w:tcBorders>
          </w:tcPr>
          <w:p w14:paraId="189A9778" w14:textId="77777777" w:rsidR="008A5D7B" w:rsidRPr="001C7CC4" w:rsidRDefault="008A5D7B" w:rsidP="003035D1">
            <w:pPr>
              <w:pStyle w:val="Normal6a"/>
            </w:pPr>
          </w:p>
        </w:tc>
        <w:tc>
          <w:tcPr>
            <w:tcW w:w="4876" w:type="dxa"/>
            <w:tcBorders>
              <w:top w:val="nil"/>
              <w:left w:val="nil"/>
              <w:bottom w:val="nil"/>
              <w:right w:val="nil"/>
            </w:tcBorders>
          </w:tcPr>
          <w:p w14:paraId="7DB1A56A" w14:textId="77777777" w:rsidR="008A5D7B" w:rsidRPr="001C7CC4" w:rsidRDefault="008A5D7B" w:rsidP="003035D1">
            <w:pPr>
              <w:pStyle w:val="Normal6a"/>
            </w:pPr>
            <w:r w:rsidRPr="001C7CC4">
              <w:rPr>
                <w:b/>
                <w:i/>
              </w:rPr>
              <w:t>Aa.</w:t>
            </w:r>
            <w:r w:rsidRPr="001C7CC4">
              <w:tab/>
            </w:r>
            <w:r w:rsidRPr="001C7CC4">
              <w:rPr>
                <w:b/>
                <w:i/>
              </w:rPr>
              <w:t xml:space="preserve">der henviser til, at ligestilling mellem kvinder og mænd er et grundlæggende princip i Unionen som anerkendt i traktaterne; der henviser til, at dette princip kræver, at der sikres lighed for loven mellem kvinder og mænd; der henviser til, at EU's politikker skal undgå ideologiske tilgange eller begreber, der ikke er juridisk definerede, og nøje skal respektere nationale </w:t>
            </w:r>
            <w:r w:rsidRPr="001C7CC4">
              <w:rPr>
                <w:b/>
                <w:i/>
              </w:rPr>
              <w:lastRenderedPageBreak/>
              <w:t>kompetencer og retssikkerhed;</w:t>
            </w:r>
          </w:p>
        </w:tc>
      </w:tr>
    </w:tbl>
    <w:p w14:paraId="30FC392D"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72A37D5" w14:textId="77777777" w:rsidR="008A5D7B" w:rsidRPr="001C7CC4" w:rsidRDefault="008A5D7B" w:rsidP="008A5D7B">
      <w:r w:rsidRPr="001C7CC4">
        <w:rPr>
          <w:rStyle w:val="HideTWBExt"/>
          <w:color w:val="auto"/>
        </w:rPr>
        <w:t>&lt;/Amend&gt;</w:t>
      </w:r>
    </w:p>
    <w:p w14:paraId="4A5900B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27</w:t>
      </w:r>
      <w:r w:rsidRPr="001C7CC4">
        <w:rPr>
          <w:rStyle w:val="HideTWBExt"/>
          <w:color w:val="auto"/>
        </w:rPr>
        <w:t>&lt;/NumAm&gt;</w:t>
      </w:r>
    </w:p>
    <w:p w14:paraId="537E8284"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3761E7B5" w14:textId="77777777" w:rsidR="008A5D7B" w:rsidRPr="001C7CC4" w:rsidRDefault="008A5D7B" w:rsidP="008A5D7B">
      <w:pPr>
        <w:pStyle w:val="NormalBold"/>
      </w:pPr>
      <w:r w:rsidRPr="001C7CC4">
        <w:rPr>
          <w:rStyle w:val="HideTWBExt"/>
          <w:b w:val="0"/>
          <w:color w:val="auto"/>
        </w:rPr>
        <w:t>&lt;/RepeatBlock-By&gt;</w:t>
      </w:r>
    </w:p>
    <w:p w14:paraId="4202D7D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21FC2E1" w14:textId="77777777" w:rsidR="008A5D7B" w:rsidRPr="001C7CC4" w:rsidRDefault="008A5D7B" w:rsidP="008A5D7B">
      <w:pPr>
        <w:pStyle w:val="NormalBold"/>
      </w:pPr>
      <w:r w:rsidRPr="001C7CC4">
        <w:rPr>
          <w:rStyle w:val="HideTWBExt"/>
          <w:color w:val="auto"/>
        </w:rPr>
        <w:t>&lt;Article&gt;</w:t>
      </w:r>
      <w:r w:rsidRPr="001C7CC4">
        <w:t>Betragtning B</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B6D301A" w14:textId="77777777" w:rsidTr="003035D1">
        <w:trPr>
          <w:trHeight w:hRule="exact" w:val="240"/>
          <w:jc w:val="center"/>
        </w:trPr>
        <w:tc>
          <w:tcPr>
            <w:tcW w:w="9752" w:type="dxa"/>
            <w:gridSpan w:val="2"/>
            <w:tcBorders>
              <w:top w:val="nil"/>
              <w:left w:val="nil"/>
              <w:bottom w:val="nil"/>
              <w:right w:val="nil"/>
            </w:tcBorders>
          </w:tcPr>
          <w:p w14:paraId="1783EECF" w14:textId="77777777" w:rsidR="008A5D7B" w:rsidRPr="001C7CC4" w:rsidRDefault="008A5D7B" w:rsidP="003035D1"/>
        </w:tc>
      </w:tr>
      <w:tr w:rsidR="00A346F9" w:rsidRPr="001C7CC4" w14:paraId="5D783D44" w14:textId="77777777" w:rsidTr="003035D1">
        <w:trPr>
          <w:trHeight w:val="240"/>
          <w:jc w:val="center"/>
        </w:trPr>
        <w:tc>
          <w:tcPr>
            <w:tcW w:w="4876" w:type="dxa"/>
            <w:tcBorders>
              <w:top w:val="nil"/>
              <w:left w:val="nil"/>
              <w:bottom w:val="nil"/>
              <w:right w:val="nil"/>
            </w:tcBorders>
          </w:tcPr>
          <w:p w14:paraId="66DB291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0C33FEE" w14:textId="77777777" w:rsidR="008A5D7B" w:rsidRPr="001C7CC4" w:rsidRDefault="008A5D7B" w:rsidP="003035D1">
            <w:pPr>
              <w:pStyle w:val="AmColumnHeading"/>
            </w:pPr>
            <w:r w:rsidRPr="001C7CC4">
              <w:t>Ændringsforslag</w:t>
            </w:r>
          </w:p>
        </w:tc>
      </w:tr>
      <w:tr w:rsidR="00A346F9" w:rsidRPr="001C7CC4" w14:paraId="422E7291" w14:textId="77777777" w:rsidTr="003035D1">
        <w:trPr>
          <w:jc w:val="center"/>
        </w:trPr>
        <w:tc>
          <w:tcPr>
            <w:tcW w:w="4876" w:type="dxa"/>
            <w:tcBorders>
              <w:top w:val="nil"/>
              <w:left w:val="nil"/>
              <w:bottom w:val="nil"/>
              <w:right w:val="nil"/>
            </w:tcBorders>
          </w:tcPr>
          <w:p w14:paraId="68D32F32" w14:textId="77777777" w:rsidR="008A5D7B" w:rsidRPr="001C7CC4" w:rsidRDefault="008A5D7B" w:rsidP="003035D1">
            <w:pPr>
              <w:pStyle w:val="Normal6a"/>
            </w:pPr>
            <w:r w:rsidRPr="001C7CC4">
              <w:t>B.</w:t>
            </w:r>
            <w:r w:rsidRPr="001C7CC4">
              <w:tab/>
              <w:t xml:space="preserve">der henviser til, at kvinders rettigheder og ligestilling mellem kønnene ikke blot er grundlæggende menneskerettigheder, men forudsætninger for at fremme menneskelig udvikling </w:t>
            </w:r>
            <w:r w:rsidRPr="001C7CC4">
              <w:rPr>
                <w:b/>
                <w:bCs/>
                <w:i/>
                <w:iCs/>
              </w:rPr>
              <w:t>og</w:t>
            </w:r>
            <w:r w:rsidRPr="001C7CC4">
              <w:t xml:space="preserve"> mindske fattigdom og et nødvendigt fundament for en fredelig, fremgangsrig og bæredygtig verden;</w:t>
            </w:r>
          </w:p>
        </w:tc>
        <w:tc>
          <w:tcPr>
            <w:tcW w:w="4876" w:type="dxa"/>
            <w:tcBorders>
              <w:top w:val="nil"/>
              <w:left w:val="nil"/>
              <w:bottom w:val="nil"/>
              <w:right w:val="nil"/>
            </w:tcBorders>
          </w:tcPr>
          <w:p w14:paraId="08C68023" w14:textId="77777777" w:rsidR="008A5D7B" w:rsidRPr="001C7CC4" w:rsidRDefault="008A5D7B" w:rsidP="003035D1">
            <w:pPr>
              <w:pStyle w:val="Normal6a"/>
            </w:pPr>
            <w:r w:rsidRPr="001C7CC4">
              <w:t>B.</w:t>
            </w:r>
            <w:r w:rsidRPr="001C7CC4">
              <w:tab/>
              <w:t>der henviser til, at kvinders rettigheder og ligestilling mellem kønnene ikke blot er grundlæggende menneskerettigheder, men forudsætninger for at fremme menneskelig udvikling</w:t>
            </w:r>
            <w:r w:rsidRPr="001C7CC4">
              <w:rPr>
                <w:b/>
                <w:i/>
              </w:rPr>
              <w:t>, forbedre levestandarden,</w:t>
            </w:r>
            <w:r w:rsidRPr="001C7CC4">
              <w:t xml:space="preserve"> mindske fattigdom</w:t>
            </w:r>
            <w:r w:rsidRPr="001C7CC4">
              <w:rPr>
                <w:b/>
                <w:i/>
              </w:rPr>
              <w:t>, tackle klimakrisen</w:t>
            </w:r>
            <w:r w:rsidRPr="001C7CC4">
              <w:t xml:space="preserve"> og et nødvendigt fundament for en fredelig, fremgangsrig og bæredygtig verden;</w:t>
            </w:r>
          </w:p>
        </w:tc>
      </w:tr>
    </w:tbl>
    <w:p w14:paraId="0AEDF2D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58973CC" w14:textId="77777777" w:rsidR="008A5D7B" w:rsidRPr="001C7CC4" w:rsidRDefault="008A5D7B" w:rsidP="008A5D7B">
      <w:r w:rsidRPr="001C7CC4">
        <w:rPr>
          <w:rStyle w:val="HideTWBExt"/>
          <w:color w:val="auto"/>
        </w:rPr>
        <w:t>&lt;/Amend&gt;</w:t>
      </w:r>
    </w:p>
    <w:p w14:paraId="4E7BB6E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28</w:t>
      </w:r>
      <w:r w:rsidRPr="001C7CC4">
        <w:rPr>
          <w:rStyle w:val="HideTWBExt"/>
          <w:color w:val="auto"/>
        </w:rPr>
        <w:t>&lt;/NumAm&gt;</w:t>
      </w:r>
    </w:p>
    <w:p w14:paraId="7B2535CD"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5D8DF0E8" w14:textId="77777777" w:rsidR="008A5D7B" w:rsidRPr="001C7CC4" w:rsidRDefault="008A5D7B" w:rsidP="008A5D7B">
      <w:pPr>
        <w:pStyle w:val="NormalBold"/>
      </w:pPr>
      <w:r w:rsidRPr="001C7CC4">
        <w:rPr>
          <w:rStyle w:val="HideTWBExt"/>
          <w:b w:val="0"/>
          <w:color w:val="auto"/>
        </w:rPr>
        <w:t>&lt;/RepeatBlock-By&gt;</w:t>
      </w:r>
    </w:p>
    <w:p w14:paraId="295FE2C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E8CA93D" w14:textId="77777777" w:rsidR="008A5D7B" w:rsidRPr="001C7CC4" w:rsidRDefault="008A5D7B" w:rsidP="008A5D7B">
      <w:pPr>
        <w:pStyle w:val="NormalBold"/>
      </w:pPr>
      <w:r w:rsidRPr="001C7CC4">
        <w:rPr>
          <w:rStyle w:val="HideTWBExt"/>
          <w:color w:val="auto"/>
        </w:rPr>
        <w:t>&lt;Article&gt;</w:t>
      </w:r>
      <w:r w:rsidRPr="001C7CC4">
        <w:t>Betragtning B</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3E7F22B" w14:textId="77777777" w:rsidTr="003035D1">
        <w:trPr>
          <w:trHeight w:hRule="exact" w:val="240"/>
          <w:jc w:val="center"/>
        </w:trPr>
        <w:tc>
          <w:tcPr>
            <w:tcW w:w="9752" w:type="dxa"/>
            <w:gridSpan w:val="2"/>
            <w:tcBorders>
              <w:top w:val="nil"/>
              <w:left w:val="nil"/>
              <w:bottom w:val="nil"/>
              <w:right w:val="nil"/>
            </w:tcBorders>
          </w:tcPr>
          <w:p w14:paraId="55457009" w14:textId="77777777" w:rsidR="008A5D7B" w:rsidRPr="001C7CC4" w:rsidRDefault="008A5D7B" w:rsidP="003035D1"/>
        </w:tc>
      </w:tr>
      <w:tr w:rsidR="00A346F9" w:rsidRPr="001C7CC4" w14:paraId="0A2183E8" w14:textId="77777777" w:rsidTr="003035D1">
        <w:trPr>
          <w:trHeight w:val="240"/>
          <w:jc w:val="center"/>
        </w:trPr>
        <w:tc>
          <w:tcPr>
            <w:tcW w:w="4876" w:type="dxa"/>
            <w:tcBorders>
              <w:top w:val="nil"/>
              <w:left w:val="nil"/>
              <w:bottom w:val="nil"/>
              <w:right w:val="nil"/>
            </w:tcBorders>
          </w:tcPr>
          <w:p w14:paraId="544240D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CBEADE3" w14:textId="77777777" w:rsidR="008A5D7B" w:rsidRPr="001C7CC4" w:rsidRDefault="008A5D7B" w:rsidP="003035D1">
            <w:pPr>
              <w:pStyle w:val="AmColumnHeading"/>
            </w:pPr>
            <w:r w:rsidRPr="001C7CC4">
              <w:t>Ændringsforslag</w:t>
            </w:r>
          </w:p>
        </w:tc>
      </w:tr>
      <w:tr w:rsidR="00A346F9" w:rsidRPr="001C7CC4" w14:paraId="46D5D507" w14:textId="77777777" w:rsidTr="003035D1">
        <w:trPr>
          <w:jc w:val="center"/>
        </w:trPr>
        <w:tc>
          <w:tcPr>
            <w:tcW w:w="4876" w:type="dxa"/>
            <w:tcBorders>
              <w:top w:val="nil"/>
              <w:left w:val="nil"/>
              <w:bottom w:val="nil"/>
              <w:right w:val="nil"/>
            </w:tcBorders>
          </w:tcPr>
          <w:p w14:paraId="42CE15BA" w14:textId="77777777" w:rsidR="008A5D7B" w:rsidRPr="001C7CC4" w:rsidRDefault="008A5D7B" w:rsidP="003035D1">
            <w:pPr>
              <w:pStyle w:val="Normal6a"/>
            </w:pPr>
            <w:r w:rsidRPr="001C7CC4">
              <w:t>B.</w:t>
            </w:r>
            <w:r w:rsidRPr="001C7CC4">
              <w:tab/>
              <w:t>der henviser til, at kvinders rettigheder og ligestilling mellem kønnene ikke blot er grundlæggende menneskerettigheder, men forudsætninger for at fremme menneskelig udvikling og mindske fattigdom og et nødvendigt fundament for en fredelig, fremgangsrig og bæredygtig verden;</w:t>
            </w:r>
          </w:p>
        </w:tc>
        <w:tc>
          <w:tcPr>
            <w:tcW w:w="4876" w:type="dxa"/>
            <w:tcBorders>
              <w:top w:val="nil"/>
              <w:left w:val="nil"/>
              <w:bottom w:val="nil"/>
              <w:right w:val="nil"/>
            </w:tcBorders>
          </w:tcPr>
          <w:p w14:paraId="77244E1E" w14:textId="77777777" w:rsidR="008A5D7B" w:rsidRPr="001C7CC4" w:rsidRDefault="008A5D7B" w:rsidP="003035D1">
            <w:pPr>
              <w:pStyle w:val="Normal6a"/>
            </w:pPr>
            <w:r w:rsidRPr="001C7CC4">
              <w:t>B.</w:t>
            </w:r>
            <w:r w:rsidRPr="001C7CC4">
              <w:tab/>
              <w:t xml:space="preserve">der henviser til, at kvinders </w:t>
            </w:r>
            <w:r w:rsidRPr="001C7CC4">
              <w:rPr>
                <w:b/>
                <w:i/>
              </w:rPr>
              <w:t>og pigers</w:t>
            </w:r>
            <w:r w:rsidRPr="001C7CC4">
              <w:t xml:space="preserve"> rettigheder og ligestilling mellem kønnene ikke blot er grundlæggende menneskerettigheder, men forudsætninger for at fremme menneskelig udvikling</w:t>
            </w:r>
            <w:r w:rsidRPr="001C7CC4">
              <w:rPr>
                <w:b/>
                <w:i/>
              </w:rPr>
              <w:t>, social retfærdighed, demokrati, retsstatsprincippet</w:t>
            </w:r>
            <w:r w:rsidRPr="001C7CC4">
              <w:t xml:space="preserve"> og mindske fattigdom og et nødvendigt fundament for en fredelig, </w:t>
            </w:r>
            <w:r w:rsidRPr="001C7CC4">
              <w:rPr>
                <w:b/>
                <w:i/>
              </w:rPr>
              <w:t>retfærdig,</w:t>
            </w:r>
            <w:r w:rsidRPr="001C7CC4">
              <w:t xml:space="preserve"> fremgangsrig og bæredygtig verden;</w:t>
            </w:r>
          </w:p>
        </w:tc>
      </w:tr>
    </w:tbl>
    <w:p w14:paraId="145A386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4326623" w14:textId="77777777" w:rsidR="008A5D7B" w:rsidRPr="001C7CC4" w:rsidRDefault="008A5D7B" w:rsidP="008A5D7B">
      <w:r w:rsidRPr="001C7CC4">
        <w:rPr>
          <w:rStyle w:val="HideTWBExt"/>
          <w:color w:val="auto"/>
        </w:rPr>
        <w:lastRenderedPageBreak/>
        <w:t>&lt;/Amend&gt;</w:t>
      </w:r>
    </w:p>
    <w:p w14:paraId="560662EA"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29</w:t>
      </w:r>
      <w:r w:rsidRPr="001C7CC4">
        <w:rPr>
          <w:rStyle w:val="HideTWBExt"/>
          <w:color w:val="auto"/>
        </w:rPr>
        <w:t>&lt;/NumAm&gt;</w:t>
      </w:r>
    </w:p>
    <w:p w14:paraId="4E0D9D0C"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7B4EC0BA" w14:textId="77777777" w:rsidR="008A5D7B" w:rsidRPr="001C7CC4" w:rsidRDefault="008A5D7B" w:rsidP="008A5D7B">
      <w:pPr>
        <w:pStyle w:val="NormalBold"/>
      </w:pPr>
      <w:r w:rsidRPr="001C7CC4">
        <w:rPr>
          <w:rStyle w:val="HideTWBExt"/>
          <w:b w:val="0"/>
          <w:color w:val="auto"/>
        </w:rPr>
        <w:t>&lt;/RepeatBlock-By&gt;</w:t>
      </w:r>
    </w:p>
    <w:p w14:paraId="1744AAF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05E8D55" w14:textId="77777777" w:rsidR="008A5D7B" w:rsidRPr="001C7CC4" w:rsidRDefault="008A5D7B" w:rsidP="008A5D7B">
      <w:pPr>
        <w:pStyle w:val="NormalBold"/>
      </w:pPr>
      <w:r w:rsidRPr="001C7CC4">
        <w:rPr>
          <w:rStyle w:val="HideTWBExt"/>
          <w:color w:val="auto"/>
        </w:rPr>
        <w:t>&lt;Article&gt;</w:t>
      </w:r>
      <w:r w:rsidRPr="001C7CC4">
        <w:t>Betragtning B</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AF3B8AE" w14:textId="77777777" w:rsidTr="003035D1">
        <w:trPr>
          <w:trHeight w:hRule="exact" w:val="240"/>
          <w:jc w:val="center"/>
        </w:trPr>
        <w:tc>
          <w:tcPr>
            <w:tcW w:w="9752" w:type="dxa"/>
            <w:gridSpan w:val="2"/>
            <w:tcBorders>
              <w:top w:val="nil"/>
              <w:left w:val="nil"/>
              <w:bottom w:val="nil"/>
              <w:right w:val="nil"/>
            </w:tcBorders>
          </w:tcPr>
          <w:p w14:paraId="0660CF0C" w14:textId="77777777" w:rsidR="008A5D7B" w:rsidRPr="001C7CC4" w:rsidRDefault="008A5D7B" w:rsidP="003035D1"/>
        </w:tc>
      </w:tr>
      <w:tr w:rsidR="00A346F9" w:rsidRPr="001C7CC4" w14:paraId="2049599A" w14:textId="77777777" w:rsidTr="003035D1">
        <w:trPr>
          <w:trHeight w:val="240"/>
          <w:jc w:val="center"/>
        </w:trPr>
        <w:tc>
          <w:tcPr>
            <w:tcW w:w="4876" w:type="dxa"/>
            <w:tcBorders>
              <w:top w:val="nil"/>
              <w:left w:val="nil"/>
              <w:bottom w:val="nil"/>
              <w:right w:val="nil"/>
            </w:tcBorders>
          </w:tcPr>
          <w:p w14:paraId="0300C35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F52385E" w14:textId="77777777" w:rsidR="008A5D7B" w:rsidRPr="001C7CC4" w:rsidRDefault="008A5D7B" w:rsidP="003035D1">
            <w:pPr>
              <w:pStyle w:val="AmColumnHeading"/>
            </w:pPr>
            <w:r w:rsidRPr="001C7CC4">
              <w:t>Ændringsforslag</w:t>
            </w:r>
          </w:p>
        </w:tc>
      </w:tr>
      <w:tr w:rsidR="00A346F9" w:rsidRPr="001C7CC4" w14:paraId="2EDEE7A0" w14:textId="77777777" w:rsidTr="003035D1">
        <w:trPr>
          <w:jc w:val="center"/>
        </w:trPr>
        <w:tc>
          <w:tcPr>
            <w:tcW w:w="4876" w:type="dxa"/>
            <w:tcBorders>
              <w:top w:val="nil"/>
              <w:left w:val="nil"/>
              <w:bottom w:val="nil"/>
              <w:right w:val="nil"/>
            </w:tcBorders>
          </w:tcPr>
          <w:p w14:paraId="38FF1F32" w14:textId="77777777" w:rsidR="008A5D7B" w:rsidRPr="001C7CC4" w:rsidRDefault="008A5D7B" w:rsidP="003035D1">
            <w:pPr>
              <w:pStyle w:val="Normal6a"/>
            </w:pPr>
            <w:r w:rsidRPr="001C7CC4">
              <w:t>B.</w:t>
            </w:r>
            <w:r w:rsidRPr="001C7CC4">
              <w:tab/>
              <w:t xml:space="preserve">der henviser til, at kvinders rettigheder og ligestilling mellem kønnene </w:t>
            </w:r>
            <w:r w:rsidRPr="001C7CC4">
              <w:rPr>
                <w:b/>
                <w:i/>
              </w:rPr>
              <w:t>ikke blot</w:t>
            </w:r>
            <w:r w:rsidRPr="001C7CC4">
              <w:t xml:space="preserve"> er grundlæggende menneskerettigheder</w:t>
            </w:r>
            <w:r w:rsidRPr="001C7CC4">
              <w:rPr>
                <w:b/>
                <w:i/>
              </w:rPr>
              <w:t>, men</w:t>
            </w:r>
            <w:r w:rsidRPr="001C7CC4">
              <w:t xml:space="preserve"> forudsætninger for </w:t>
            </w:r>
            <w:r w:rsidRPr="001C7CC4">
              <w:rPr>
                <w:b/>
                <w:i/>
              </w:rPr>
              <w:t>at fremme</w:t>
            </w:r>
            <w:r w:rsidRPr="001C7CC4">
              <w:t xml:space="preserve"> menneskelig udvikling og mindske fattigdom og et nødvendigt fundament for en fredelig, fremgangsrig og bæredygtig verden;</w:t>
            </w:r>
          </w:p>
        </w:tc>
        <w:tc>
          <w:tcPr>
            <w:tcW w:w="4876" w:type="dxa"/>
            <w:tcBorders>
              <w:top w:val="nil"/>
              <w:left w:val="nil"/>
              <w:bottom w:val="nil"/>
              <w:right w:val="nil"/>
            </w:tcBorders>
          </w:tcPr>
          <w:p w14:paraId="2E5C881F" w14:textId="77777777" w:rsidR="008A5D7B" w:rsidRPr="001C7CC4" w:rsidRDefault="008A5D7B" w:rsidP="003035D1">
            <w:pPr>
              <w:pStyle w:val="Normal6a"/>
            </w:pPr>
            <w:r w:rsidRPr="001C7CC4">
              <w:t>B.</w:t>
            </w:r>
            <w:r w:rsidRPr="001C7CC4">
              <w:tab/>
              <w:t xml:space="preserve">der henviser til, at kvinders rettigheder og ligestilling mellem kønnene er grundlæggende menneskerettigheder </w:t>
            </w:r>
            <w:r w:rsidRPr="001C7CC4">
              <w:rPr>
                <w:b/>
                <w:i/>
              </w:rPr>
              <w:t>og afgørende</w:t>
            </w:r>
            <w:r w:rsidRPr="001C7CC4">
              <w:t xml:space="preserve"> forudsætninger for menneskelig udvikling og mindske fattigdom og et nødvendigt fundament for en fredelig, fremgangsrig og bæredygtig verden;</w:t>
            </w:r>
          </w:p>
        </w:tc>
      </w:tr>
    </w:tbl>
    <w:p w14:paraId="3868C13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5C91786" w14:textId="77777777" w:rsidR="008A5D7B" w:rsidRPr="001C7CC4" w:rsidRDefault="008A5D7B" w:rsidP="008A5D7B">
      <w:r w:rsidRPr="001C7CC4">
        <w:rPr>
          <w:rStyle w:val="HideTWBExt"/>
          <w:color w:val="auto"/>
        </w:rPr>
        <w:t>&lt;/Amend&gt;</w:t>
      </w:r>
    </w:p>
    <w:p w14:paraId="03DCE5C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30</w:t>
      </w:r>
      <w:r w:rsidRPr="001C7CC4">
        <w:rPr>
          <w:rStyle w:val="HideTWBExt"/>
          <w:color w:val="auto"/>
        </w:rPr>
        <w:t>&lt;/NumAm&gt;</w:t>
      </w:r>
    </w:p>
    <w:p w14:paraId="4C68DD50"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6DFF18DB" w14:textId="77777777" w:rsidR="008A5D7B" w:rsidRPr="001C7CC4" w:rsidRDefault="008A5D7B" w:rsidP="008A5D7B">
      <w:pPr>
        <w:pStyle w:val="NormalBold"/>
      </w:pPr>
      <w:r w:rsidRPr="001C7CC4">
        <w:rPr>
          <w:rStyle w:val="HideTWBExt"/>
          <w:b w:val="0"/>
          <w:color w:val="auto"/>
        </w:rPr>
        <w:t>&lt;/RepeatBlock-By&gt;</w:t>
      </w:r>
    </w:p>
    <w:p w14:paraId="6E697EB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0304285" w14:textId="77777777" w:rsidR="008A5D7B" w:rsidRPr="001C7CC4" w:rsidRDefault="008A5D7B" w:rsidP="008A5D7B">
      <w:pPr>
        <w:pStyle w:val="NormalBold"/>
      </w:pPr>
      <w:r w:rsidRPr="001C7CC4">
        <w:rPr>
          <w:rStyle w:val="HideTWBExt"/>
          <w:color w:val="auto"/>
        </w:rPr>
        <w:t>&lt;Article&gt;</w:t>
      </w:r>
      <w:r w:rsidRPr="001C7CC4">
        <w:t>Betragtning B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CC71679" w14:textId="77777777" w:rsidTr="003035D1">
        <w:trPr>
          <w:trHeight w:hRule="exact" w:val="240"/>
          <w:jc w:val="center"/>
        </w:trPr>
        <w:tc>
          <w:tcPr>
            <w:tcW w:w="9752" w:type="dxa"/>
            <w:gridSpan w:val="2"/>
            <w:tcBorders>
              <w:top w:val="nil"/>
              <w:left w:val="nil"/>
              <w:bottom w:val="nil"/>
              <w:right w:val="nil"/>
            </w:tcBorders>
          </w:tcPr>
          <w:p w14:paraId="3674E021" w14:textId="77777777" w:rsidR="008A5D7B" w:rsidRPr="001C7CC4" w:rsidRDefault="008A5D7B" w:rsidP="003035D1"/>
        </w:tc>
      </w:tr>
      <w:tr w:rsidR="00A346F9" w:rsidRPr="001C7CC4" w14:paraId="04156CF5" w14:textId="77777777" w:rsidTr="003035D1">
        <w:trPr>
          <w:trHeight w:val="240"/>
          <w:jc w:val="center"/>
        </w:trPr>
        <w:tc>
          <w:tcPr>
            <w:tcW w:w="4876" w:type="dxa"/>
            <w:tcBorders>
              <w:top w:val="nil"/>
              <w:left w:val="nil"/>
              <w:bottom w:val="nil"/>
              <w:right w:val="nil"/>
            </w:tcBorders>
          </w:tcPr>
          <w:p w14:paraId="3CB5FA8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C59977D" w14:textId="77777777" w:rsidR="008A5D7B" w:rsidRPr="001C7CC4" w:rsidRDefault="008A5D7B" w:rsidP="003035D1">
            <w:pPr>
              <w:pStyle w:val="AmColumnHeading"/>
            </w:pPr>
            <w:r w:rsidRPr="001C7CC4">
              <w:t>Ændringsforslag</w:t>
            </w:r>
          </w:p>
        </w:tc>
      </w:tr>
      <w:tr w:rsidR="00A346F9" w:rsidRPr="001C7CC4" w14:paraId="1DECA3EE" w14:textId="77777777" w:rsidTr="003035D1">
        <w:trPr>
          <w:jc w:val="center"/>
        </w:trPr>
        <w:tc>
          <w:tcPr>
            <w:tcW w:w="4876" w:type="dxa"/>
            <w:tcBorders>
              <w:top w:val="nil"/>
              <w:left w:val="nil"/>
              <w:bottom w:val="nil"/>
              <w:right w:val="nil"/>
            </w:tcBorders>
          </w:tcPr>
          <w:p w14:paraId="45019E9D" w14:textId="77777777" w:rsidR="008A5D7B" w:rsidRPr="001C7CC4" w:rsidRDefault="008A5D7B" w:rsidP="003035D1">
            <w:pPr>
              <w:pStyle w:val="Normal6a"/>
            </w:pPr>
          </w:p>
        </w:tc>
        <w:tc>
          <w:tcPr>
            <w:tcW w:w="4876" w:type="dxa"/>
            <w:tcBorders>
              <w:top w:val="nil"/>
              <w:left w:val="nil"/>
              <w:bottom w:val="nil"/>
              <w:right w:val="nil"/>
            </w:tcBorders>
          </w:tcPr>
          <w:p w14:paraId="6A2EBBEF" w14:textId="77777777" w:rsidR="008A5D7B" w:rsidRPr="001C7CC4" w:rsidRDefault="008A5D7B" w:rsidP="003035D1">
            <w:pPr>
              <w:pStyle w:val="Normal6a"/>
            </w:pPr>
            <w:r w:rsidRPr="001C7CC4">
              <w:rPr>
                <w:b/>
                <w:i/>
              </w:rPr>
              <w:t>Ba.</w:t>
            </w:r>
            <w:r w:rsidRPr="001C7CC4">
              <w:tab/>
            </w:r>
            <w:r w:rsidRPr="001C7CC4">
              <w:rPr>
                <w:b/>
                <w:i/>
              </w:rPr>
              <w:t>der henviser til, at kvinder i uforholdsmæssig høj grad presses ud i fattigdom på grund af økonomiske stramninger, nedskæringer i de offentlige tjenester og ulige adgang til social beskyttelse;</w:t>
            </w:r>
          </w:p>
        </w:tc>
      </w:tr>
    </w:tbl>
    <w:p w14:paraId="1A59AEB7"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D90605E" w14:textId="77777777" w:rsidR="008A5D7B" w:rsidRPr="001C7CC4" w:rsidRDefault="008A5D7B" w:rsidP="008A5D7B">
      <w:r w:rsidRPr="001C7CC4">
        <w:rPr>
          <w:rStyle w:val="HideTWBExt"/>
          <w:color w:val="auto"/>
        </w:rPr>
        <w:t>&lt;/Amend&gt;</w:t>
      </w:r>
    </w:p>
    <w:p w14:paraId="2845260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31</w:t>
      </w:r>
      <w:r w:rsidRPr="001C7CC4">
        <w:rPr>
          <w:rStyle w:val="HideTWBExt"/>
          <w:color w:val="auto"/>
        </w:rPr>
        <w:t>&lt;/NumAm&gt;</w:t>
      </w:r>
    </w:p>
    <w:p w14:paraId="7FD1C0D9"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2CE035E6" w14:textId="77777777" w:rsidR="008A5D7B" w:rsidRPr="001C7CC4" w:rsidRDefault="008A5D7B" w:rsidP="008A5D7B">
      <w:pPr>
        <w:pStyle w:val="NormalBold"/>
      </w:pPr>
      <w:r w:rsidRPr="001C7CC4">
        <w:rPr>
          <w:rStyle w:val="HideTWBExt"/>
          <w:b w:val="0"/>
          <w:color w:val="auto"/>
        </w:rPr>
        <w:t>&lt;/RepeatBlock-By&gt;</w:t>
      </w:r>
    </w:p>
    <w:p w14:paraId="3080962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00CB7E5" w14:textId="77777777" w:rsidR="008A5D7B" w:rsidRPr="001C7CC4" w:rsidRDefault="008A5D7B" w:rsidP="008A5D7B">
      <w:pPr>
        <w:pStyle w:val="NormalBold"/>
      </w:pPr>
      <w:r w:rsidRPr="001C7CC4">
        <w:rPr>
          <w:rStyle w:val="HideTWBExt"/>
          <w:color w:val="auto"/>
        </w:rPr>
        <w:t>&lt;Article&gt;</w:t>
      </w:r>
      <w:r w:rsidRPr="001C7CC4">
        <w:t xml:space="preserve">Betragtning B </w:t>
      </w:r>
      <w:proofErr w:type="spellStart"/>
      <w:r w:rsidRPr="001C7CC4">
        <w:t>b</w:t>
      </w:r>
      <w:proofErr w:type="spellEnd"/>
      <w:r w:rsidRPr="001C7CC4">
        <w:t xml:space="preserve">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535A9B6" w14:textId="77777777" w:rsidTr="003035D1">
        <w:trPr>
          <w:trHeight w:hRule="exact" w:val="240"/>
          <w:jc w:val="center"/>
        </w:trPr>
        <w:tc>
          <w:tcPr>
            <w:tcW w:w="9752" w:type="dxa"/>
            <w:gridSpan w:val="2"/>
            <w:tcBorders>
              <w:top w:val="nil"/>
              <w:left w:val="nil"/>
              <w:bottom w:val="nil"/>
              <w:right w:val="nil"/>
            </w:tcBorders>
          </w:tcPr>
          <w:p w14:paraId="12F7BDB6" w14:textId="77777777" w:rsidR="008A5D7B" w:rsidRPr="001C7CC4" w:rsidRDefault="008A5D7B" w:rsidP="003035D1"/>
        </w:tc>
      </w:tr>
      <w:tr w:rsidR="00A346F9" w:rsidRPr="001C7CC4" w14:paraId="73D9EBD4" w14:textId="77777777" w:rsidTr="003035D1">
        <w:trPr>
          <w:trHeight w:val="240"/>
          <w:jc w:val="center"/>
        </w:trPr>
        <w:tc>
          <w:tcPr>
            <w:tcW w:w="4876" w:type="dxa"/>
            <w:tcBorders>
              <w:top w:val="nil"/>
              <w:left w:val="nil"/>
              <w:bottom w:val="nil"/>
              <w:right w:val="nil"/>
            </w:tcBorders>
          </w:tcPr>
          <w:p w14:paraId="36BC869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984B9D4" w14:textId="77777777" w:rsidR="008A5D7B" w:rsidRPr="001C7CC4" w:rsidRDefault="008A5D7B" w:rsidP="003035D1">
            <w:pPr>
              <w:pStyle w:val="AmColumnHeading"/>
            </w:pPr>
            <w:r w:rsidRPr="001C7CC4">
              <w:t>Ændringsforslag</w:t>
            </w:r>
          </w:p>
        </w:tc>
      </w:tr>
      <w:tr w:rsidR="00A346F9" w:rsidRPr="001C7CC4" w14:paraId="36200186" w14:textId="77777777" w:rsidTr="003035D1">
        <w:trPr>
          <w:jc w:val="center"/>
        </w:trPr>
        <w:tc>
          <w:tcPr>
            <w:tcW w:w="4876" w:type="dxa"/>
            <w:tcBorders>
              <w:top w:val="nil"/>
              <w:left w:val="nil"/>
              <w:bottom w:val="nil"/>
              <w:right w:val="nil"/>
            </w:tcBorders>
          </w:tcPr>
          <w:p w14:paraId="0A3920ED" w14:textId="77777777" w:rsidR="008A5D7B" w:rsidRPr="001C7CC4" w:rsidRDefault="008A5D7B" w:rsidP="003035D1">
            <w:pPr>
              <w:pStyle w:val="Normal6a"/>
            </w:pPr>
          </w:p>
        </w:tc>
        <w:tc>
          <w:tcPr>
            <w:tcW w:w="4876" w:type="dxa"/>
            <w:tcBorders>
              <w:top w:val="nil"/>
              <w:left w:val="nil"/>
              <w:bottom w:val="nil"/>
              <w:right w:val="nil"/>
            </w:tcBorders>
          </w:tcPr>
          <w:p w14:paraId="4CB0CFC8" w14:textId="77777777" w:rsidR="008A5D7B" w:rsidRPr="001C7CC4" w:rsidRDefault="008A5D7B" w:rsidP="003035D1">
            <w:pPr>
              <w:pStyle w:val="Normal6a"/>
            </w:pPr>
            <w:proofErr w:type="spellStart"/>
            <w:r w:rsidRPr="001C7CC4">
              <w:rPr>
                <w:b/>
                <w:i/>
              </w:rPr>
              <w:t>Bb</w:t>
            </w:r>
            <w:proofErr w:type="spellEnd"/>
            <w:r w:rsidRPr="001C7CC4">
              <w:rPr>
                <w:b/>
                <w:i/>
              </w:rPr>
              <w:t>.</w:t>
            </w:r>
            <w:r w:rsidRPr="001C7CC4">
              <w:tab/>
            </w:r>
            <w:r w:rsidRPr="001C7CC4">
              <w:rPr>
                <w:b/>
                <w:i/>
              </w:rPr>
              <w:t>der henviser til, at menstruationsfattigdom fortsat er en stor hindring for ligestilling mellem kønnene og begrænser uddannelse, sundhed og økonomisk deltagelse for millioner af kvinder og piger på verdensplan;</w:t>
            </w:r>
          </w:p>
        </w:tc>
      </w:tr>
    </w:tbl>
    <w:p w14:paraId="04E751A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934B462" w14:textId="77777777" w:rsidR="008A5D7B" w:rsidRPr="001C7CC4" w:rsidRDefault="008A5D7B" w:rsidP="008A5D7B">
      <w:r w:rsidRPr="001C7CC4">
        <w:rPr>
          <w:rStyle w:val="HideTWBExt"/>
          <w:color w:val="auto"/>
        </w:rPr>
        <w:t>&lt;/Amend&gt;</w:t>
      </w:r>
    </w:p>
    <w:p w14:paraId="752BCE3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32</w:t>
      </w:r>
      <w:r w:rsidRPr="001C7CC4">
        <w:rPr>
          <w:rStyle w:val="HideTWBExt"/>
          <w:color w:val="auto"/>
        </w:rPr>
        <w:t>&lt;/NumAm&gt;</w:t>
      </w:r>
    </w:p>
    <w:p w14:paraId="2C92D971"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18AC8637" w14:textId="77777777" w:rsidR="008A5D7B" w:rsidRPr="001C7CC4" w:rsidRDefault="008A5D7B" w:rsidP="008A5D7B">
      <w:pPr>
        <w:pStyle w:val="NormalBold"/>
      </w:pPr>
      <w:r w:rsidRPr="001C7CC4">
        <w:rPr>
          <w:rStyle w:val="HideTWBExt"/>
          <w:b w:val="0"/>
          <w:color w:val="auto"/>
        </w:rPr>
        <w:t>&lt;/RepeatBlock-By&gt;</w:t>
      </w:r>
    </w:p>
    <w:p w14:paraId="2DA5AE5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81F2371" w14:textId="77777777" w:rsidR="008A5D7B" w:rsidRPr="001C7CC4" w:rsidRDefault="008A5D7B" w:rsidP="008A5D7B">
      <w:pPr>
        <w:pStyle w:val="NormalBold"/>
      </w:pPr>
      <w:r w:rsidRPr="001C7CC4">
        <w:rPr>
          <w:rStyle w:val="HideTWBExt"/>
          <w:color w:val="auto"/>
        </w:rPr>
        <w:t>&lt;Article&gt;</w:t>
      </w:r>
      <w:r w:rsidRPr="001C7CC4">
        <w:t>Betragtning C</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8BE193D" w14:textId="77777777" w:rsidTr="003035D1">
        <w:trPr>
          <w:trHeight w:hRule="exact" w:val="240"/>
          <w:jc w:val="center"/>
        </w:trPr>
        <w:tc>
          <w:tcPr>
            <w:tcW w:w="9752" w:type="dxa"/>
            <w:gridSpan w:val="2"/>
            <w:tcBorders>
              <w:top w:val="nil"/>
              <w:left w:val="nil"/>
              <w:bottom w:val="nil"/>
              <w:right w:val="nil"/>
            </w:tcBorders>
          </w:tcPr>
          <w:p w14:paraId="6D9F70FA" w14:textId="77777777" w:rsidR="008A5D7B" w:rsidRPr="001C7CC4" w:rsidRDefault="008A5D7B" w:rsidP="003035D1"/>
        </w:tc>
      </w:tr>
      <w:tr w:rsidR="00A346F9" w:rsidRPr="001C7CC4" w14:paraId="61BF734C" w14:textId="77777777" w:rsidTr="003035D1">
        <w:trPr>
          <w:trHeight w:val="240"/>
          <w:jc w:val="center"/>
        </w:trPr>
        <w:tc>
          <w:tcPr>
            <w:tcW w:w="4876" w:type="dxa"/>
            <w:tcBorders>
              <w:top w:val="nil"/>
              <w:left w:val="nil"/>
              <w:bottom w:val="nil"/>
              <w:right w:val="nil"/>
            </w:tcBorders>
          </w:tcPr>
          <w:p w14:paraId="4FDAFAB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ED16293" w14:textId="77777777" w:rsidR="008A5D7B" w:rsidRPr="001C7CC4" w:rsidRDefault="008A5D7B" w:rsidP="003035D1">
            <w:pPr>
              <w:pStyle w:val="AmColumnHeading"/>
            </w:pPr>
            <w:r w:rsidRPr="001C7CC4">
              <w:t>Ændringsforslag</w:t>
            </w:r>
          </w:p>
        </w:tc>
      </w:tr>
      <w:tr w:rsidR="00A346F9" w:rsidRPr="001C7CC4" w14:paraId="75B3DE51" w14:textId="77777777" w:rsidTr="003035D1">
        <w:trPr>
          <w:jc w:val="center"/>
        </w:trPr>
        <w:tc>
          <w:tcPr>
            <w:tcW w:w="4876" w:type="dxa"/>
            <w:tcBorders>
              <w:top w:val="nil"/>
              <w:left w:val="nil"/>
              <w:bottom w:val="nil"/>
              <w:right w:val="nil"/>
            </w:tcBorders>
          </w:tcPr>
          <w:p w14:paraId="08B718E8" w14:textId="77777777" w:rsidR="008A5D7B" w:rsidRPr="001C7CC4" w:rsidRDefault="008A5D7B" w:rsidP="003035D1">
            <w:pPr>
              <w:pStyle w:val="Normal6a"/>
            </w:pPr>
            <w:r w:rsidRPr="001C7CC4">
              <w:t>C.</w:t>
            </w:r>
            <w:r w:rsidRPr="001C7CC4">
              <w:tab/>
              <w:t xml:space="preserve">der henviser til, at adgang til domstolsprøvelse er </w:t>
            </w:r>
            <w:r w:rsidRPr="001C7CC4">
              <w:rPr>
                <w:b/>
                <w:i/>
              </w:rPr>
              <w:t>bredt anerkendt som</w:t>
            </w:r>
            <w:r w:rsidRPr="001C7CC4">
              <w:t xml:space="preserve"> en grundlæggende menneskerettighed i henhold til folkeretten, et centralt begreb på det bredere retlige område og en hjørnesten for retsstatsprincippet og demokratiet; der henviser til, at adgang til domstolsprøvelse er anerkendt som en grundlæggende rettighed i henhold til artikel 47 i Den Europæiske Unions charter om grundlæggende rettigheder;</w:t>
            </w:r>
          </w:p>
        </w:tc>
        <w:tc>
          <w:tcPr>
            <w:tcW w:w="4876" w:type="dxa"/>
            <w:tcBorders>
              <w:top w:val="nil"/>
              <w:left w:val="nil"/>
              <w:bottom w:val="nil"/>
              <w:right w:val="nil"/>
            </w:tcBorders>
          </w:tcPr>
          <w:p w14:paraId="73433E24" w14:textId="77777777" w:rsidR="008A5D7B" w:rsidRPr="001C7CC4" w:rsidRDefault="008A5D7B" w:rsidP="003035D1">
            <w:pPr>
              <w:pStyle w:val="Normal6a"/>
            </w:pPr>
            <w:r w:rsidRPr="001C7CC4">
              <w:t>C.</w:t>
            </w:r>
            <w:r w:rsidRPr="001C7CC4">
              <w:tab/>
              <w:t>der henviser til, at adgang til domstolsprøvelse er en grundlæggende menneskerettighed i henhold til folkeretten, et centralt begreb på det bredere retlige område og en hjørnesten for retsstatsprincippet og demokratiet; der henviser til, at adgang til domstolsprøvelse er anerkendt som en grundlæggende rettighed i henhold til artikel 47 i Den Europæiske Unions charter om grundlæggende rettigheder;</w:t>
            </w:r>
          </w:p>
        </w:tc>
      </w:tr>
    </w:tbl>
    <w:p w14:paraId="1064B15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1F4A124" w14:textId="77777777" w:rsidR="008A5D7B" w:rsidRPr="001C7CC4" w:rsidRDefault="008A5D7B" w:rsidP="008A5D7B">
      <w:r w:rsidRPr="001C7CC4">
        <w:rPr>
          <w:rStyle w:val="HideTWBExt"/>
          <w:color w:val="auto"/>
        </w:rPr>
        <w:t>&lt;/Amend&gt;</w:t>
      </w:r>
    </w:p>
    <w:p w14:paraId="087BD05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33</w:t>
      </w:r>
      <w:r w:rsidRPr="001C7CC4">
        <w:rPr>
          <w:rStyle w:val="HideTWBExt"/>
          <w:color w:val="auto"/>
        </w:rPr>
        <w:t>&lt;/NumAm&gt;</w:t>
      </w:r>
    </w:p>
    <w:p w14:paraId="10F37597"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66F2E43D" w14:textId="77777777" w:rsidR="008A5D7B" w:rsidRPr="001C7CC4" w:rsidRDefault="008A5D7B" w:rsidP="008A5D7B">
      <w:pPr>
        <w:pStyle w:val="NormalBold"/>
      </w:pPr>
      <w:r w:rsidRPr="001C7CC4">
        <w:rPr>
          <w:rStyle w:val="HideTWBExt"/>
          <w:b w:val="0"/>
          <w:color w:val="auto"/>
        </w:rPr>
        <w:t>&lt;/RepeatBlock-By&gt;</w:t>
      </w:r>
    </w:p>
    <w:p w14:paraId="0F2AF5D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E251DDA" w14:textId="77777777" w:rsidR="008A5D7B" w:rsidRPr="001C7CC4" w:rsidRDefault="008A5D7B" w:rsidP="008A5D7B">
      <w:pPr>
        <w:pStyle w:val="NormalBold"/>
      </w:pPr>
      <w:r w:rsidRPr="001C7CC4">
        <w:rPr>
          <w:rStyle w:val="HideTWBExt"/>
          <w:color w:val="auto"/>
        </w:rPr>
        <w:t>&lt;Article&gt;</w:t>
      </w:r>
      <w:r w:rsidRPr="001C7CC4">
        <w:t>Betragtning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4911699" w14:textId="77777777" w:rsidTr="003035D1">
        <w:trPr>
          <w:trHeight w:hRule="exact" w:val="240"/>
          <w:jc w:val="center"/>
        </w:trPr>
        <w:tc>
          <w:tcPr>
            <w:tcW w:w="9752" w:type="dxa"/>
            <w:gridSpan w:val="2"/>
            <w:tcBorders>
              <w:top w:val="nil"/>
              <w:left w:val="nil"/>
              <w:bottom w:val="nil"/>
              <w:right w:val="nil"/>
            </w:tcBorders>
          </w:tcPr>
          <w:p w14:paraId="70F7269C" w14:textId="77777777" w:rsidR="008A5D7B" w:rsidRPr="001C7CC4" w:rsidRDefault="008A5D7B" w:rsidP="003035D1"/>
        </w:tc>
      </w:tr>
      <w:tr w:rsidR="00A346F9" w:rsidRPr="001C7CC4" w14:paraId="4DF30E2B" w14:textId="77777777" w:rsidTr="003035D1">
        <w:trPr>
          <w:trHeight w:val="240"/>
          <w:jc w:val="center"/>
        </w:trPr>
        <w:tc>
          <w:tcPr>
            <w:tcW w:w="4876" w:type="dxa"/>
            <w:tcBorders>
              <w:top w:val="nil"/>
              <w:left w:val="nil"/>
              <w:bottom w:val="nil"/>
              <w:right w:val="nil"/>
            </w:tcBorders>
          </w:tcPr>
          <w:p w14:paraId="5D1CC30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372960C" w14:textId="77777777" w:rsidR="008A5D7B" w:rsidRPr="001C7CC4" w:rsidRDefault="008A5D7B" w:rsidP="003035D1">
            <w:pPr>
              <w:pStyle w:val="AmColumnHeading"/>
            </w:pPr>
            <w:r w:rsidRPr="001C7CC4">
              <w:t>Ændringsforslag</w:t>
            </w:r>
          </w:p>
        </w:tc>
      </w:tr>
      <w:tr w:rsidR="00A346F9" w:rsidRPr="001C7CC4" w14:paraId="4099ACFC" w14:textId="77777777" w:rsidTr="003035D1">
        <w:trPr>
          <w:jc w:val="center"/>
        </w:trPr>
        <w:tc>
          <w:tcPr>
            <w:tcW w:w="4876" w:type="dxa"/>
            <w:tcBorders>
              <w:top w:val="nil"/>
              <w:left w:val="nil"/>
              <w:bottom w:val="nil"/>
              <w:right w:val="nil"/>
            </w:tcBorders>
          </w:tcPr>
          <w:p w14:paraId="0073703A" w14:textId="77777777" w:rsidR="008A5D7B" w:rsidRPr="001C7CC4" w:rsidRDefault="008A5D7B" w:rsidP="003035D1">
            <w:pPr>
              <w:pStyle w:val="Normal6a"/>
            </w:pPr>
            <w:r w:rsidRPr="001C7CC4">
              <w:t>D.</w:t>
            </w:r>
            <w:r w:rsidRPr="001C7CC4">
              <w:tab/>
              <w:t xml:space="preserve">der henviser til, at kvinders adgang til domstolsprøvelse </w:t>
            </w:r>
            <w:r w:rsidRPr="001C7CC4">
              <w:rPr>
                <w:b/>
                <w:i/>
              </w:rPr>
              <w:t>fortsat</w:t>
            </w:r>
            <w:r w:rsidRPr="001C7CC4">
              <w:t xml:space="preserve"> er et komplekst og kritisk spørgsmål i alle regioner i verden;</w:t>
            </w:r>
          </w:p>
        </w:tc>
        <w:tc>
          <w:tcPr>
            <w:tcW w:w="4876" w:type="dxa"/>
            <w:tcBorders>
              <w:top w:val="nil"/>
              <w:left w:val="nil"/>
              <w:bottom w:val="nil"/>
              <w:right w:val="nil"/>
            </w:tcBorders>
          </w:tcPr>
          <w:p w14:paraId="67A5040F" w14:textId="77777777" w:rsidR="008A5D7B" w:rsidRPr="001C7CC4" w:rsidRDefault="008A5D7B" w:rsidP="003035D1">
            <w:pPr>
              <w:pStyle w:val="Normal6a"/>
            </w:pPr>
            <w:r w:rsidRPr="001C7CC4">
              <w:t>D.</w:t>
            </w:r>
            <w:r w:rsidRPr="001C7CC4">
              <w:tab/>
              <w:t>der henviser til, at kvinders adgang til domstolsprøvelse er et komplekst og kritisk spørgsmål i alle regioner i verden;</w:t>
            </w:r>
            <w:r w:rsidRPr="001C7CC4">
              <w:rPr>
                <w:b/>
                <w:i/>
              </w:rPr>
              <w:t xml:space="preserve"> der henviser til, at økonomisk afskrækkelse, begrænset adgang til retshjælp, de høje omkostninger og </w:t>
            </w:r>
            <w:r w:rsidRPr="001C7CC4">
              <w:rPr>
                <w:b/>
                <w:i/>
              </w:rPr>
              <w:lastRenderedPageBreak/>
              <w:t>kompleksiteten af retlige procedurer, digitale og sproglige barrierer, mistillid til retssystemet og udbredte kønsstereotyper og racemæssige skævheder i samfundet og institutionerne fortsat er store hindringer for kvinder, der søger adgang til domstolsprøvelse;</w:t>
            </w:r>
          </w:p>
        </w:tc>
      </w:tr>
    </w:tbl>
    <w:p w14:paraId="628E1650"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FFAE1EF" w14:textId="77777777" w:rsidR="008A5D7B" w:rsidRPr="001C7CC4" w:rsidRDefault="008A5D7B" w:rsidP="008A5D7B">
      <w:r w:rsidRPr="001C7CC4">
        <w:rPr>
          <w:rStyle w:val="HideTWBExt"/>
          <w:color w:val="auto"/>
        </w:rPr>
        <w:t>&lt;/Amend&gt;</w:t>
      </w:r>
    </w:p>
    <w:p w14:paraId="5426FCD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34</w:t>
      </w:r>
      <w:r w:rsidRPr="001C7CC4">
        <w:rPr>
          <w:rStyle w:val="HideTWBExt"/>
          <w:color w:val="auto"/>
        </w:rPr>
        <w:t>&lt;/NumAm&gt;</w:t>
      </w:r>
    </w:p>
    <w:p w14:paraId="76BF621B"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27238C03" w14:textId="77777777" w:rsidR="008A5D7B" w:rsidRPr="001C7CC4" w:rsidRDefault="008A5D7B" w:rsidP="008A5D7B">
      <w:pPr>
        <w:pStyle w:val="NormalBold"/>
      </w:pPr>
      <w:r w:rsidRPr="001C7CC4">
        <w:rPr>
          <w:rStyle w:val="HideTWBExt"/>
          <w:b w:val="0"/>
          <w:color w:val="auto"/>
        </w:rPr>
        <w:t>&lt;/RepeatBlock-By&gt;</w:t>
      </w:r>
    </w:p>
    <w:p w14:paraId="19BF1FA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42D942B" w14:textId="77777777" w:rsidR="008A5D7B" w:rsidRPr="001C7CC4" w:rsidRDefault="008A5D7B" w:rsidP="008A5D7B">
      <w:pPr>
        <w:pStyle w:val="NormalBold"/>
      </w:pPr>
      <w:r w:rsidRPr="001C7CC4">
        <w:rPr>
          <w:rStyle w:val="HideTWBExt"/>
          <w:color w:val="auto"/>
        </w:rPr>
        <w:t>&lt;Article&gt;</w:t>
      </w:r>
      <w:r w:rsidRPr="001C7CC4">
        <w:t>Betragtning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A161F1A" w14:textId="77777777" w:rsidTr="003035D1">
        <w:trPr>
          <w:trHeight w:hRule="exact" w:val="240"/>
          <w:jc w:val="center"/>
        </w:trPr>
        <w:tc>
          <w:tcPr>
            <w:tcW w:w="9752" w:type="dxa"/>
            <w:gridSpan w:val="2"/>
            <w:tcBorders>
              <w:top w:val="nil"/>
              <w:left w:val="nil"/>
              <w:bottom w:val="nil"/>
              <w:right w:val="nil"/>
            </w:tcBorders>
          </w:tcPr>
          <w:p w14:paraId="739A1B4C" w14:textId="77777777" w:rsidR="008A5D7B" w:rsidRPr="001C7CC4" w:rsidRDefault="008A5D7B" w:rsidP="003035D1"/>
        </w:tc>
      </w:tr>
      <w:tr w:rsidR="00A346F9" w:rsidRPr="001C7CC4" w14:paraId="4E5B3435" w14:textId="77777777" w:rsidTr="003035D1">
        <w:trPr>
          <w:trHeight w:val="240"/>
          <w:jc w:val="center"/>
        </w:trPr>
        <w:tc>
          <w:tcPr>
            <w:tcW w:w="4876" w:type="dxa"/>
            <w:tcBorders>
              <w:top w:val="nil"/>
              <w:left w:val="nil"/>
              <w:bottom w:val="nil"/>
              <w:right w:val="nil"/>
            </w:tcBorders>
          </w:tcPr>
          <w:p w14:paraId="3DB4293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39F3904" w14:textId="77777777" w:rsidR="008A5D7B" w:rsidRPr="001C7CC4" w:rsidRDefault="008A5D7B" w:rsidP="003035D1">
            <w:pPr>
              <w:pStyle w:val="AmColumnHeading"/>
            </w:pPr>
            <w:r w:rsidRPr="001C7CC4">
              <w:t>Ændringsforslag</w:t>
            </w:r>
          </w:p>
        </w:tc>
      </w:tr>
      <w:tr w:rsidR="00A346F9" w:rsidRPr="001C7CC4" w14:paraId="5BA66D4E" w14:textId="77777777" w:rsidTr="003035D1">
        <w:trPr>
          <w:jc w:val="center"/>
        </w:trPr>
        <w:tc>
          <w:tcPr>
            <w:tcW w:w="4876" w:type="dxa"/>
            <w:tcBorders>
              <w:top w:val="nil"/>
              <w:left w:val="nil"/>
              <w:bottom w:val="nil"/>
              <w:right w:val="nil"/>
            </w:tcBorders>
          </w:tcPr>
          <w:p w14:paraId="1BEEA25C" w14:textId="77777777" w:rsidR="008A5D7B" w:rsidRPr="001C7CC4" w:rsidRDefault="008A5D7B" w:rsidP="003035D1">
            <w:pPr>
              <w:pStyle w:val="Normal6a"/>
            </w:pPr>
            <w:r w:rsidRPr="001C7CC4">
              <w:t>D.</w:t>
            </w:r>
            <w:r w:rsidRPr="001C7CC4">
              <w:tab/>
              <w:t>der henviser til, at kvinders adgang til domstolsprøvelse fortsat er et komplekst og kritisk spørgsmål i alle regioner i verden;</w:t>
            </w:r>
          </w:p>
        </w:tc>
        <w:tc>
          <w:tcPr>
            <w:tcW w:w="4876" w:type="dxa"/>
            <w:tcBorders>
              <w:top w:val="nil"/>
              <w:left w:val="nil"/>
              <w:bottom w:val="nil"/>
              <w:right w:val="nil"/>
            </w:tcBorders>
          </w:tcPr>
          <w:p w14:paraId="2CD75361" w14:textId="77777777" w:rsidR="008A5D7B" w:rsidRPr="001C7CC4" w:rsidRDefault="008A5D7B" w:rsidP="003035D1">
            <w:pPr>
              <w:pStyle w:val="Normal6a"/>
            </w:pPr>
            <w:r w:rsidRPr="001C7CC4">
              <w:t>D.</w:t>
            </w:r>
            <w:r w:rsidRPr="001C7CC4">
              <w:tab/>
              <w:t>der henviser til, at kvinders adgang til domstolsprøvelse fortsat er et komplekst og kritisk spørgsmål i alle regioner i verden;</w:t>
            </w:r>
            <w:r w:rsidRPr="001C7CC4">
              <w:rPr>
                <w:b/>
                <w:i/>
              </w:rPr>
              <w:t> der henviser til, at mange kvinder og piger kæmper for at få adgang til domstolsprøvelse på grund af et utal af årsager til institutionaliseret kvindehad, sexisme og systemiske hindringer i retssystemerne i hele Europa;</w:t>
            </w:r>
          </w:p>
        </w:tc>
      </w:tr>
    </w:tbl>
    <w:p w14:paraId="1ABC249A"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ED4E490" w14:textId="77777777" w:rsidR="008A5D7B" w:rsidRPr="001C7CC4" w:rsidRDefault="008A5D7B" w:rsidP="008A5D7B">
      <w:r w:rsidRPr="001C7CC4">
        <w:rPr>
          <w:rStyle w:val="HideTWBExt"/>
          <w:color w:val="auto"/>
        </w:rPr>
        <w:t>&lt;/Amend&gt;</w:t>
      </w:r>
    </w:p>
    <w:p w14:paraId="3FF6332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35</w:t>
      </w:r>
      <w:r w:rsidRPr="001C7CC4">
        <w:rPr>
          <w:rStyle w:val="HideTWBExt"/>
          <w:color w:val="auto"/>
        </w:rPr>
        <w:t>&lt;/NumAm&gt;</w:t>
      </w:r>
    </w:p>
    <w:p w14:paraId="63149211"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2734738A" w14:textId="77777777" w:rsidR="008A5D7B" w:rsidRPr="001C7CC4" w:rsidRDefault="008A5D7B" w:rsidP="008A5D7B">
      <w:pPr>
        <w:pStyle w:val="NormalBold"/>
      </w:pPr>
      <w:r w:rsidRPr="001C7CC4">
        <w:rPr>
          <w:rStyle w:val="HideTWBExt"/>
          <w:b w:val="0"/>
          <w:color w:val="auto"/>
        </w:rPr>
        <w:t>&lt;/RepeatBlock-By&gt;</w:t>
      </w:r>
    </w:p>
    <w:p w14:paraId="2241350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A9CE4E0" w14:textId="77777777" w:rsidR="008A5D7B" w:rsidRPr="001C7CC4" w:rsidRDefault="008A5D7B" w:rsidP="008A5D7B">
      <w:pPr>
        <w:pStyle w:val="NormalBold"/>
      </w:pPr>
      <w:r w:rsidRPr="001C7CC4">
        <w:rPr>
          <w:rStyle w:val="HideTWBExt"/>
          <w:color w:val="auto"/>
        </w:rPr>
        <w:t>&lt;Article&gt;</w:t>
      </w:r>
      <w:r w:rsidRPr="001C7CC4">
        <w:t>Betragtning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53CE84E" w14:textId="77777777" w:rsidTr="003035D1">
        <w:trPr>
          <w:trHeight w:hRule="exact" w:val="240"/>
          <w:jc w:val="center"/>
        </w:trPr>
        <w:tc>
          <w:tcPr>
            <w:tcW w:w="9752" w:type="dxa"/>
            <w:gridSpan w:val="2"/>
            <w:tcBorders>
              <w:top w:val="nil"/>
              <w:left w:val="nil"/>
              <w:bottom w:val="nil"/>
              <w:right w:val="nil"/>
            </w:tcBorders>
          </w:tcPr>
          <w:p w14:paraId="30054536" w14:textId="77777777" w:rsidR="008A5D7B" w:rsidRPr="001C7CC4" w:rsidRDefault="008A5D7B" w:rsidP="003035D1"/>
        </w:tc>
      </w:tr>
      <w:tr w:rsidR="00A346F9" w:rsidRPr="001C7CC4" w14:paraId="2DAF591F" w14:textId="77777777" w:rsidTr="003035D1">
        <w:trPr>
          <w:trHeight w:val="240"/>
          <w:jc w:val="center"/>
        </w:trPr>
        <w:tc>
          <w:tcPr>
            <w:tcW w:w="4876" w:type="dxa"/>
            <w:tcBorders>
              <w:top w:val="nil"/>
              <w:left w:val="nil"/>
              <w:bottom w:val="nil"/>
              <w:right w:val="nil"/>
            </w:tcBorders>
          </w:tcPr>
          <w:p w14:paraId="1CA8E15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5D87FE6" w14:textId="77777777" w:rsidR="008A5D7B" w:rsidRPr="001C7CC4" w:rsidRDefault="008A5D7B" w:rsidP="003035D1">
            <w:pPr>
              <w:pStyle w:val="AmColumnHeading"/>
            </w:pPr>
            <w:r w:rsidRPr="001C7CC4">
              <w:t>Ændringsforslag</w:t>
            </w:r>
          </w:p>
        </w:tc>
      </w:tr>
      <w:tr w:rsidR="00A346F9" w:rsidRPr="001C7CC4" w14:paraId="48465FC4" w14:textId="77777777" w:rsidTr="003035D1">
        <w:trPr>
          <w:jc w:val="center"/>
        </w:trPr>
        <w:tc>
          <w:tcPr>
            <w:tcW w:w="4876" w:type="dxa"/>
            <w:tcBorders>
              <w:top w:val="nil"/>
              <w:left w:val="nil"/>
              <w:bottom w:val="nil"/>
              <w:right w:val="nil"/>
            </w:tcBorders>
          </w:tcPr>
          <w:p w14:paraId="3AFAC770" w14:textId="77777777" w:rsidR="008A5D7B" w:rsidRPr="001C7CC4" w:rsidRDefault="008A5D7B" w:rsidP="003035D1">
            <w:pPr>
              <w:pStyle w:val="Normal6a"/>
            </w:pPr>
            <w:r w:rsidRPr="001C7CC4">
              <w:t>D.</w:t>
            </w:r>
            <w:r w:rsidRPr="001C7CC4">
              <w:tab/>
              <w:t xml:space="preserve">der henviser til, at kvinders adgang til domstolsprøvelse fortsat er et komplekst og kritisk spørgsmål i </w:t>
            </w:r>
            <w:r w:rsidRPr="001C7CC4">
              <w:rPr>
                <w:b/>
                <w:i/>
              </w:rPr>
              <w:t>alle</w:t>
            </w:r>
            <w:r w:rsidRPr="001C7CC4">
              <w:t xml:space="preserve"> regioner i verden;</w:t>
            </w:r>
          </w:p>
        </w:tc>
        <w:tc>
          <w:tcPr>
            <w:tcW w:w="4876" w:type="dxa"/>
            <w:tcBorders>
              <w:top w:val="nil"/>
              <w:left w:val="nil"/>
              <w:bottom w:val="nil"/>
              <w:right w:val="nil"/>
            </w:tcBorders>
          </w:tcPr>
          <w:p w14:paraId="41C1F0F9" w14:textId="77777777" w:rsidR="008A5D7B" w:rsidRPr="001C7CC4" w:rsidRDefault="008A5D7B" w:rsidP="003035D1">
            <w:pPr>
              <w:pStyle w:val="Normal6a"/>
            </w:pPr>
            <w:r w:rsidRPr="001C7CC4">
              <w:t>D.</w:t>
            </w:r>
            <w:r w:rsidRPr="001C7CC4">
              <w:tab/>
              <w:t xml:space="preserve">der henviser til, at kvinders adgang til domstolsprøvelse fortsat er et komplekst og kritisk spørgsmål i </w:t>
            </w:r>
            <w:r w:rsidRPr="001C7CC4">
              <w:rPr>
                <w:b/>
                <w:i/>
              </w:rPr>
              <w:t>verdens regioner og i forskelligt omfang i nogle</w:t>
            </w:r>
            <w:r w:rsidRPr="001C7CC4">
              <w:t xml:space="preserve"> regioner i </w:t>
            </w:r>
            <w:r w:rsidRPr="001C7CC4">
              <w:lastRenderedPageBreak/>
              <w:t>verden;</w:t>
            </w:r>
          </w:p>
        </w:tc>
      </w:tr>
    </w:tbl>
    <w:p w14:paraId="4ED4BDD7"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283C090" w14:textId="77777777" w:rsidR="008A5D7B" w:rsidRPr="001C7CC4" w:rsidRDefault="008A5D7B" w:rsidP="008A5D7B">
      <w:r w:rsidRPr="001C7CC4">
        <w:rPr>
          <w:rStyle w:val="HideTWBExt"/>
          <w:color w:val="auto"/>
        </w:rPr>
        <w:t>&lt;/Amend&gt;</w:t>
      </w:r>
    </w:p>
    <w:p w14:paraId="1F24569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36</w:t>
      </w:r>
      <w:r w:rsidRPr="001C7CC4">
        <w:rPr>
          <w:rStyle w:val="HideTWBExt"/>
          <w:color w:val="auto"/>
        </w:rPr>
        <w:t>&lt;/NumAm&gt;</w:t>
      </w:r>
    </w:p>
    <w:p w14:paraId="501A7183"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21819133" w14:textId="77777777" w:rsidR="008A5D7B" w:rsidRPr="001C7CC4" w:rsidRDefault="008A5D7B" w:rsidP="008A5D7B">
      <w:pPr>
        <w:pStyle w:val="NormalBold"/>
      </w:pPr>
      <w:r w:rsidRPr="001C7CC4">
        <w:rPr>
          <w:rStyle w:val="HideTWBExt"/>
          <w:b w:val="0"/>
          <w:color w:val="auto"/>
        </w:rPr>
        <w:t>&lt;/RepeatBlock-By&gt;</w:t>
      </w:r>
    </w:p>
    <w:p w14:paraId="02AC068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C824673" w14:textId="77777777" w:rsidR="008A5D7B" w:rsidRPr="001C7CC4" w:rsidRDefault="008A5D7B" w:rsidP="008A5D7B">
      <w:pPr>
        <w:pStyle w:val="NormalBold"/>
      </w:pPr>
      <w:r w:rsidRPr="001C7CC4">
        <w:rPr>
          <w:rStyle w:val="HideTWBExt"/>
          <w:color w:val="auto"/>
        </w:rPr>
        <w:t>&lt;Article&gt;</w:t>
      </w:r>
      <w:r w:rsidRPr="001C7CC4">
        <w:t>Betragtning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53B77AE" w14:textId="77777777" w:rsidTr="003035D1">
        <w:trPr>
          <w:trHeight w:hRule="exact" w:val="240"/>
          <w:jc w:val="center"/>
        </w:trPr>
        <w:tc>
          <w:tcPr>
            <w:tcW w:w="9752" w:type="dxa"/>
            <w:gridSpan w:val="2"/>
            <w:tcBorders>
              <w:top w:val="nil"/>
              <w:left w:val="nil"/>
              <w:bottom w:val="nil"/>
              <w:right w:val="nil"/>
            </w:tcBorders>
          </w:tcPr>
          <w:p w14:paraId="4CD57D79" w14:textId="77777777" w:rsidR="008A5D7B" w:rsidRPr="001C7CC4" w:rsidRDefault="008A5D7B" w:rsidP="003035D1"/>
        </w:tc>
      </w:tr>
      <w:tr w:rsidR="00A346F9" w:rsidRPr="001C7CC4" w14:paraId="2A5886AF" w14:textId="77777777" w:rsidTr="003035D1">
        <w:trPr>
          <w:trHeight w:val="240"/>
          <w:jc w:val="center"/>
        </w:trPr>
        <w:tc>
          <w:tcPr>
            <w:tcW w:w="4876" w:type="dxa"/>
            <w:tcBorders>
              <w:top w:val="nil"/>
              <w:left w:val="nil"/>
              <w:bottom w:val="nil"/>
              <w:right w:val="nil"/>
            </w:tcBorders>
          </w:tcPr>
          <w:p w14:paraId="456B173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865897E" w14:textId="77777777" w:rsidR="008A5D7B" w:rsidRPr="001C7CC4" w:rsidRDefault="008A5D7B" w:rsidP="003035D1">
            <w:pPr>
              <w:pStyle w:val="AmColumnHeading"/>
            </w:pPr>
            <w:r w:rsidRPr="001C7CC4">
              <w:t>Ændringsforslag</w:t>
            </w:r>
          </w:p>
        </w:tc>
      </w:tr>
      <w:tr w:rsidR="00A346F9" w:rsidRPr="001C7CC4" w14:paraId="36EEC717" w14:textId="77777777" w:rsidTr="003035D1">
        <w:trPr>
          <w:jc w:val="center"/>
        </w:trPr>
        <w:tc>
          <w:tcPr>
            <w:tcW w:w="4876" w:type="dxa"/>
            <w:tcBorders>
              <w:top w:val="nil"/>
              <w:left w:val="nil"/>
              <w:bottom w:val="nil"/>
              <w:right w:val="nil"/>
            </w:tcBorders>
          </w:tcPr>
          <w:p w14:paraId="2133AE3C" w14:textId="77777777" w:rsidR="008A5D7B" w:rsidRPr="001C7CC4" w:rsidRDefault="008A5D7B" w:rsidP="003035D1">
            <w:pPr>
              <w:pStyle w:val="Normal6a"/>
            </w:pPr>
            <w:r w:rsidRPr="001C7CC4">
              <w:t>D.</w:t>
            </w:r>
            <w:r w:rsidRPr="001C7CC4">
              <w:tab/>
              <w:t xml:space="preserve">der henviser til, at kvinders adgang til domstolsprøvelse fortsat er et komplekst og kritisk spørgsmål i </w:t>
            </w:r>
            <w:r w:rsidRPr="001C7CC4">
              <w:rPr>
                <w:b/>
                <w:i/>
              </w:rPr>
              <w:t>alle</w:t>
            </w:r>
            <w:r w:rsidRPr="001C7CC4">
              <w:t xml:space="preserve"> regioner i verden;</w:t>
            </w:r>
          </w:p>
        </w:tc>
        <w:tc>
          <w:tcPr>
            <w:tcW w:w="4876" w:type="dxa"/>
            <w:tcBorders>
              <w:top w:val="nil"/>
              <w:left w:val="nil"/>
              <w:bottom w:val="nil"/>
              <w:right w:val="nil"/>
            </w:tcBorders>
          </w:tcPr>
          <w:p w14:paraId="56AFF249" w14:textId="77777777" w:rsidR="008A5D7B" w:rsidRPr="001C7CC4" w:rsidRDefault="008A5D7B" w:rsidP="003035D1">
            <w:pPr>
              <w:pStyle w:val="Normal6a"/>
            </w:pPr>
            <w:r w:rsidRPr="001C7CC4">
              <w:t>D.</w:t>
            </w:r>
            <w:r w:rsidRPr="001C7CC4">
              <w:tab/>
              <w:t xml:space="preserve">der henviser til, at kvinders adgang til domstolsprøvelse fortsat er et komplekst og kritisk spørgsmål i </w:t>
            </w:r>
            <w:r w:rsidRPr="001C7CC4">
              <w:rPr>
                <w:b/>
                <w:i/>
              </w:rPr>
              <w:t>mange</w:t>
            </w:r>
            <w:r w:rsidRPr="001C7CC4">
              <w:t xml:space="preserve"> regioner i verden</w:t>
            </w:r>
            <w:r w:rsidRPr="001C7CC4">
              <w:rPr>
                <w:b/>
                <w:i/>
              </w:rPr>
              <w:t>, navnlig i de regioner, hvor de demokratiske institutioner og retsstatsprincippet er svage</w:t>
            </w:r>
            <w:r w:rsidRPr="001C7CC4">
              <w:t>;</w:t>
            </w:r>
          </w:p>
        </w:tc>
      </w:tr>
    </w:tbl>
    <w:p w14:paraId="01589EC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FCF7DC6" w14:textId="77777777" w:rsidR="008A5D7B" w:rsidRPr="001C7CC4" w:rsidRDefault="008A5D7B" w:rsidP="008A5D7B">
      <w:r w:rsidRPr="001C7CC4">
        <w:rPr>
          <w:rStyle w:val="HideTWBExt"/>
          <w:color w:val="auto"/>
        </w:rPr>
        <w:t>&lt;/Amend&gt;</w:t>
      </w:r>
    </w:p>
    <w:p w14:paraId="638BE10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37</w:t>
      </w:r>
      <w:r w:rsidRPr="001C7CC4">
        <w:rPr>
          <w:rStyle w:val="HideTWBExt"/>
          <w:color w:val="auto"/>
        </w:rPr>
        <w:t>&lt;/NumAm&gt;</w:t>
      </w:r>
    </w:p>
    <w:p w14:paraId="0844FD4D"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59B61D15" w14:textId="77777777" w:rsidR="008A5D7B" w:rsidRPr="001C7CC4" w:rsidRDefault="008A5D7B" w:rsidP="008A5D7B">
      <w:pPr>
        <w:pStyle w:val="NormalBold"/>
      </w:pPr>
      <w:r w:rsidRPr="001C7CC4">
        <w:rPr>
          <w:rStyle w:val="HideTWBExt"/>
          <w:b w:val="0"/>
          <w:color w:val="auto"/>
        </w:rPr>
        <w:t>&lt;/RepeatBlock-By&gt;</w:t>
      </w:r>
    </w:p>
    <w:p w14:paraId="3A868B9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6A6EFD5" w14:textId="77777777" w:rsidR="008A5D7B" w:rsidRPr="001C7CC4" w:rsidRDefault="008A5D7B" w:rsidP="008A5D7B">
      <w:pPr>
        <w:pStyle w:val="NormalBold"/>
      </w:pPr>
      <w:r w:rsidRPr="001C7CC4">
        <w:rPr>
          <w:rStyle w:val="HideTWBExt"/>
          <w:color w:val="auto"/>
        </w:rPr>
        <w:t>&lt;Article&gt;</w:t>
      </w:r>
      <w:r w:rsidRPr="001C7CC4">
        <w:t>Betragtning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AD8CE76" w14:textId="77777777" w:rsidTr="003035D1">
        <w:trPr>
          <w:trHeight w:hRule="exact" w:val="240"/>
          <w:jc w:val="center"/>
        </w:trPr>
        <w:tc>
          <w:tcPr>
            <w:tcW w:w="9752" w:type="dxa"/>
            <w:gridSpan w:val="2"/>
            <w:tcBorders>
              <w:top w:val="nil"/>
              <w:left w:val="nil"/>
              <w:bottom w:val="nil"/>
              <w:right w:val="nil"/>
            </w:tcBorders>
          </w:tcPr>
          <w:p w14:paraId="5D4BAA80" w14:textId="77777777" w:rsidR="008A5D7B" w:rsidRPr="001C7CC4" w:rsidRDefault="008A5D7B" w:rsidP="003035D1"/>
        </w:tc>
      </w:tr>
      <w:tr w:rsidR="00A346F9" w:rsidRPr="001C7CC4" w14:paraId="69976273" w14:textId="77777777" w:rsidTr="003035D1">
        <w:trPr>
          <w:trHeight w:val="240"/>
          <w:jc w:val="center"/>
        </w:trPr>
        <w:tc>
          <w:tcPr>
            <w:tcW w:w="4876" w:type="dxa"/>
            <w:tcBorders>
              <w:top w:val="nil"/>
              <w:left w:val="nil"/>
              <w:bottom w:val="nil"/>
              <w:right w:val="nil"/>
            </w:tcBorders>
          </w:tcPr>
          <w:p w14:paraId="2A75562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277662B" w14:textId="77777777" w:rsidR="008A5D7B" w:rsidRPr="001C7CC4" w:rsidRDefault="008A5D7B" w:rsidP="003035D1">
            <w:pPr>
              <w:pStyle w:val="AmColumnHeading"/>
            </w:pPr>
            <w:r w:rsidRPr="001C7CC4">
              <w:t>Ændringsforslag</w:t>
            </w:r>
          </w:p>
        </w:tc>
      </w:tr>
      <w:tr w:rsidR="00A346F9" w:rsidRPr="001C7CC4" w14:paraId="62542D47" w14:textId="77777777" w:rsidTr="003035D1">
        <w:trPr>
          <w:jc w:val="center"/>
        </w:trPr>
        <w:tc>
          <w:tcPr>
            <w:tcW w:w="4876" w:type="dxa"/>
            <w:tcBorders>
              <w:top w:val="nil"/>
              <w:left w:val="nil"/>
              <w:bottom w:val="nil"/>
              <w:right w:val="nil"/>
            </w:tcBorders>
          </w:tcPr>
          <w:p w14:paraId="6FA8C618" w14:textId="77777777" w:rsidR="008A5D7B" w:rsidRPr="001C7CC4" w:rsidRDefault="008A5D7B" w:rsidP="003035D1">
            <w:pPr>
              <w:pStyle w:val="Normal6a"/>
            </w:pPr>
            <w:r w:rsidRPr="001C7CC4">
              <w:t>D.</w:t>
            </w:r>
            <w:r w:rsidRPr="001C7CC4">
              <w:tab/>
              <w:t>der henviser til, at kvinders adgang til domstolsprøvelse fortsat er et komplekst og kritisk spørgsmål i alle regioner i verden;</w:t>
            </w:r>
          </w:p>
        </w:tc>
        <w:tc>
          <w:tcPr>
            <w:tcW w:w="4876" w:type="dxa"/>
            <w:tcBorders>
              <w:top w:val="nil"/>
              <w:left w:val="nil"/>
              <w:bottom w:val="nil"/>
              <w:right w:val="nil"/>
            </w:tcBorders>
          </w:tcPr>
          <w:p w14:paraId="38C46B46" w14:textId="77777777" w:rsidR="008A5D7B" w:rsidRPr="001C7CC4" w:rsidRDefault="008A5D7B" w:rsidP="003035D1">
            <w:pPr>
              <w:pStyle w:val="Normal6a"/>
            </w:pPr>
            <w:r w:rsidRPr="001C7CC4">
              <w:t>D.</w:t>
            </w:r>
            <w:r w:rsidRPr="001C7CC4">
              <w:tab/>
              <w:t xml:space="preserve">der henviser til, at kvinders </w:t>
            </w:r>
            <w:r w:rsidRPr="001C7CC4">
              <w:rPr>
                <w:b/>
                <w:i/>
              </w:rPr>
              <w:t>og pigers</w:t>
            </w:r>
            <w:r w:rsidRPr="001C7CC4">
              <w:t xml:space="preserve"> adgang til domstolsprøvelse fortsat er et komplekst og kritisk spørgsmål i alle regioner i verden </w:t>
            </w:r>
            <w:r w:rsidRPr="001C7CC4">
              <w:rPr>
                <w:b/>
                <w:i/>
              </w:rPr>
              <w:t>og langtfra er blevet garanteret eller fuldt ud realiseret</w:t>
            </w:r>
            <w:r w:rsidRPr="001C7CC4">
              <w:t>;</w:t>
            </w:r>
          </w:p>
        </w:tc>
      </w:tr>
    </w:tbl>
    <w:p w14:paraId="5259D64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B7D772B" w14:textId="77777777" w:rsidR="008A5D7B" w:rsidRPr="001C7CC4" w:rsidRDefault="008A5D7B" w:rsidP="008A5D7B">
      <w:r w:rsidRPr="001C7CC4">
        <w:rPr>
          <w:rStyle w:val="HideTWBExt"/>
          <w:color w:val="auto"/>
        </w:rPr>
        <w:t>&lt;/Amend&gt;</w:t>
      </w:r>
    </w:p>
    <w:p w14:paraId="4A8E8CA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38</w:t>
      </w:r>
      <w:r w:rsidRPr="001C7CC4">
        <w:rPr>
          <w:rStyle w:val="HideTWBExt"/>
          <w:color w:val="auto"/>
        </w:rPr>
        <w:t>&lt;/NumAm&gt;</w:t>
      </w:r>
    </w:p>
    <w:p w14:paraId="59B778A7"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6E9C7429" w14:textId="77777777" w:rsidR="008A5D7B" w:rsidRPr="001C7CC4" w:rsidRDefault="008A5D7B" w:rsidP="008A5D7B">
      <w:pPr>
        <w:pStyle w:val="NormalBold"/>
      </w:pPr>
      <w:r w:rsidRPr="001C7CC4">
        <w:rPr>
          <w:rStyle w:val="HideTWBExt"/>
          <w:b w:val="0"/>
          <w:color w:val="auto"/>
        </w:rPr>
        <w:t>&lt;/RepeatBlock-By&gt;</w:t>
      </w:r>
    </w:p>
    <w:p w14:paraId="03212C6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AB1274A" w14:textId="77777777" w:rsidR="008A5D7B" w:rsidRPr="001C7CC4" w:rsidRDefault="008A5D7B" w:rsidP="008A5D7B">
      <w:pPr>
        <w:pStyle w:val="NormalBold"/>
      </w:pPr>
      <w:r w:rsidRPr="001C7CC4">
        <w:rPr>
          <w:rStyle w:val="HideTWBExt"/>
          <w:color w:val="auto"/>
        </w:rPr>
        <w:t>&lt;Article&gt;</w:t>
      </w:r>
      <w:r w:rsidRPr="001C7CC4">
        <w:t>Betragtning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35E4A6E" w14:textId="77777777" w:rsidTr="003035D1">
        <w:trPr>
          <w:trHeight w:hRule="exact" w:val="240"/>
          <w:jc w:val="center"/>
        </w:trPr>
        <w:tc>
          <w:tcPr>
            <w:tcW w:w="9752" w:type="dxa"/>
            <w:gridSpan w:val="2"/>
            <w:tcBorders>
              <w:top w:val="nil"/>
              <w:left w:val="nil"/>
              <w:bottom w:val="nil"/>
              <w:right w:val="nil"/>
            </w:tcBorders>
          </w:tcPr>
          <w:p w14:paraId="693CFA61" w14:textId="77777777" w:rsidR="008A5D7B" w:rsidRPr="001C7CC4" w:rsidRDefault="008A5D7B" w:rsidP="003035D1"/>
        </w:tc>
      </w:tr>
      <w:tr w:rsidR="00A346F9" w:rsidRPr="001C7CC4" w14:paraId="3BED2EC8" w14:textId="77777777" w:rsidTr="003035D1">
        <w:trPr>
          <w:trHeight w:val="240"/>
          <w:jc w:val="center"/>
        </w:trPr>
        <w:tc>
          <w:tcPr>
            <w:tcW w:w="4876" w:type="dxa"/>
            <w:tcBorders>
              <w:top w:val="nil"/>
              <w:left w:val="nil"/>
              <w:bottom w:val="nil"/>
              <w:right w:val="nil"/>
            </w:tcBorders>
          </w:tcPr>
          <w:p w14:paraId="335A4D1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A4BE06B" w14:textId="77777777" w:rsidR="008A5D7B" w:rsidRPr="001C7CC4" w:rsidRDefault="008A5D7B" w:rsidP="003035D1">
            <w:pPr>
              <w:pStyle w:val="AmColumnHeading"/>
            </w:pPr>
            <w:r w:rsidRPr="001C7CC4">
              <w:t>Ændringsforslag</w:t>
            </w:r>
          </w:p>
        </w:tc>
      </w:tr>
      <w:tr w:rsidR="00A346F9" w:rsidRPr="001C7CC4" w14:paraId="74A46337" w14:textId="77777777" w:rsidTr="003035D1">
        <w:trPr>
          <w:jc w:val="center"/>
        </w:trPr>
        <w:tc>
          <w:tcPr>
            <w:tcW w:w="4876" w:type="dxa"/>
            <w:tcBorders>
              <w:top w:val="nil"/>
              <w:left w:val="nil"/>
              <w:bottom w:val="nil"/>
              <w:right w:val="nil"/>
            </w:tcBorders>
          </w:tcPr>
          <w:p w14:paraId="15287431" w14:textId="77777777" w:rsidR="008A5D7B" w:rsidRPr="001C7CC4" w:rsidRDefault="008A5D7B" w:rsidP="003035D1">
            <w:pPr>
              <w:pStyle w:val="Normal6a"/>
            </w:pPr>
            <w:r w:rsidRPr="001C7CC4">
              <w:t>D.</w:t>
            </w:r>
            <w:r w:rsidRPr="001C7CC4">
              <w:tab/>
              <w:t>der henviser til, at kvinders adgang til domstolsprøvelse fortsat er et komplekst og kritisk spørgsmål i alle regioner i verden;</w:t>
            </w:r>
          </w:p>
        </w:tc>
        <w:tc>
          <w:tcPr>
            <w:tcW w:w="4876" w:type="dxa"/>
            <w:tcBorders>
              <w:top w:val="nil"/>
              <w:left w:val="nil"/>
              <w:bottom w:val="nil"/>
              <w:right w:val="nil"/>
            </w:tcBorders>
          </w:tcPr>
          <w:p w14:paraId="4BFE44DB" w14:textId="77777777" w:rsidR="008A5D7B" w:rsidRPr="001C7CC4" w:rsidRDefault="008A5D7B" w:rsidP="003035D1">
            <w:pPr>
              <w:pStyle w:val="Normal6a"/>
            </w:pPr>
            <w:r w:rsidRPr="001C7CC4">
              <w:t>D.</w:t>
            </w:r>
            <w:r w:rsidRPr="001C7CC4">
              <w:tab/>
              <w:t xml:space="preserve">der henviser til, at kvinders </w:t>
            </w:r>
            <w:r w:rsidRPr="001C7CC4">
              <w:rPr>
                <w:b/>
                <w:i/>
              </w:rPr>
              <w:t>universelle og lige</w:t>
            </w:r>
            <w:r w:rsidRPr="001C7CC4">
              <w:t xml:space="preserve"> adgang til domstolsprøvelse fortsat er et komplekst og kritisk spørgsmål i alle regioner i verden;</w:t>
            </w:r>
          </w:p>
        </w:tc>
      </w:tr>
    </w:tbl>
    <w:p w14:paraId="617F372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872DA75" w14:textId="77777777" w:rsidR="008A5D7B" w:rsidRPr="001C7CC4" w:rsidRDefault="008A5D7B" w:rsidP="008A5D7B">
      <w:r w:rsidRPr="001C7CC4">
        <w:rPr>
          <w:rStyle w:val="HideTWBExt"/>
          <w:color w:val="auto"/>
        </w:rPr>
        <w:t>&lt;/Amend&gt;</w:t>
      </w:r>
    </w:p>
    <w:p w14:paraId="6EF497F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39</w:t>
      </w:r>
      <w:r w:rsidRPr="001C7CC4">
        <w:rPr>
          <w:rStyle w:val="HideTWBExt"/>
          <w:color w:val="auto"/>
        </w:rPr>
        <w:t>&lt;/NumAm&gt;</w:t>
      </w:r>
    </w:p>
    <w:p w14:paraId="3877825A" w14:textId="77777777" w:rsidR="008A5D7B" w:rsidRPr="001C7CC4" w:rsidRDefault="008A5D7B" w:rsidP="008A5D7B">
      <w:pPr>
        <w:pStyle w:val="NormalBold"/>
      </w:pPr>
      <w:r w:rsidRPr="001C7CC4">
        <w:rPr>
          <w:rStyle w:val="HideTWBExt"/>
          <w:b w:val="0"/>
          <w:color w:val="auto"/>
        </w:rPr>
        <w:t>&lt;RepeatBlock-By&gt;&lt;Members&gt;</w:t>
      </w:r>
      <w:r w:rsidRPr="001C7CC4">
        <w:t xml:space="preserve">Gabriella </w:t>
      </w:r>
      <w:proofErr w:type="spellStart"/>
      <w:r w:rsidRPr="001C7CC4">
        <w:t>Gerzsenyi</w:t>
      </w:r>
      <w:proofErr w:type="spellEnd"/>
      <w:r w:rsidRPr="001C7CC4">
        <w:rPr>
          <w:rStyle w:val="HideTWBExt"/>
          <w:b w:val="0"/>
          <w:color w:val="auto"/>
        </w:rPr>
        <w:t>&lt;/Members&gt;</w:t>
      </w:r>
    </w:p>
    <w:p w14:paraId="5BD08E6F" w14:textId="77777777" w:rsidR="008A5D7B" w:rsidRPr="001C7CC4" w:rsidRDefault="008A5D7B" w:rsidP="008A5D7B">
      <w:pPr>
        <w:pStyle w:val="NormalBold"/>
      </w:pPr>
      <w:r w:rsidRPr="001C7CC4">
        <w:rPr>
          <w:rStyle w:val="HideTWBExt"/>
          <w:b w:val="0"/>
          <w:color w:val="auto"/>
        </w:rPr>
        <w:t>&lt;/RepeatBlock-By&gt;</w:t>
      </w:r>
    </w:p>
    <w:p w14:paraId="6AF52D0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ACE9880" w14:textId="77777777" w:rsidR="008A5D7B" w:rsidRPr="001C7CC4" w:rsidRDefault="008A5D7B" w:rsidP="008A5D7B">
      <w:pPr>
        <w:pStyle w:val="NormalBold"/>
      </w:pPr>
      <w:r w:rsidRPr="001C7CC4">
        <w:rPr>
          <w:rStyle w:val="HideTWBExt"/>
          <w:color w:val="auto"/>
        </w:rPr>
        <w:t>&lt;Article&gt;</w:t>
      </w:r>
      <w:r w:rsidRPr="001C7CC4">
        <w:t>Betragtning D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3CCBF15" w14:textId="77777777" w:rsidTr="003035D1">
        <w:trPr>
          <w:trHeight w:hRule="exact" w:val="240"/>
          <w:jc w:val="center"/>
        </w:trPr>
        <w:tc>
          <w:tcPr>
            <w:tcW w:w="9752" w:type="dxa"/>
            <w:gridSpan w:val="2"/>
            <w:tcBorders>
              <w:top w:val="nil"/>
              <w:left w:val="nil"/>
              <w:bottom w:val="nil"/>
              <w:right w:val="nil"/>
            </w:tcBorders>
          </w:tcPr>
          <w:p w14:paraId="42BD50AC" w14:textId="77777777" w:rsidR="008A5D7B" w:rsidRPr="001C7CC4" w:rsidRDefault="008A5D7B" w:rsidP="003035D1"/>
        </w:tc>
      </w:tr>
      <w:tr w:rsidR="00A346F9" w:rsidRPr="001C7CC4" w14:paraId="45131D09" w14:textId="77777777" w:rsidTr="003035D1">
        <w:trPr>
          <w:trHeight w:val="240"/>
          <w:jc w:val="center"/>
        </w:trPr>
        <w:tc>
          <w:tcPr>
            <w:tcW w:w="4876" w:type="dxa"/>
            <w:tcBorders>
              <w:top w:val="nil"/>
              <w:left w:val="nil"/>
              <w:bottom w:val="nil"/>
              <w:right w:val="nil"/>
            </w:tcBorders>
          </w:tcPr>
          <w:p w14:paraId="10CB785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8D4C193" w14:textId="77777777" w:rsidR="008A5D7B" w:rsidRPr="001C7CC4" w:rsidRDefault="008A5D7B" w:rsidP="003035D1">
            <w:pPr>
              <w:pStyle w:val="AmColumnHeading"/>
            </w:pPr>
            <w:r w:rsidRPr="001C7CC4">
              <w:t>Ændringsforslag</w:t>
            </w:r>
          </w:p>
        </w:tc>
      </w:tr>
      <w:tr w:rsidR="00A346F9" w:rsidRPr="001C7CC4" w14:paraId="46CB6626" w14:textId="77777777" w:rsidTr="003035D1">
        <w:trPr>
          <w:jc w:val="center"/>
        </w:trPr>
        <w:tc>
          <w:tcPr>
            <w:tcW w:w="4876" w:type="dxa"/>
            <w:tcBorders>
              <w:top w:val="nil"/>
              <w:left w:val="nil"/>
              <w:bottom w:val="nil"/>
              <w:right w:val="nil"/>
            </w:tcBorders>
          </w:tcPr>
          <w:p w14:paraId="094DCD0C" w14:textId="77777777" w:rsidR="008A5D7B" w:rsidRPr="001C7CC4" w:rsidRDefault="008A5D7B" w:rsidP="003035D1">
            <w:pPr>
              <w:pStyle w:val="Normal6a"/>
            </w:pPr>
          </w:p>
        </w:tc>
        <w:tc>
          <w:tcPr>
            <w:tcW w:w="4876" w:type="dxa"/>
            <w:tcBorders>
              <w:top w:val="nil"/>
              <w:left w:val="nil"/>
              <w:bottom w:val="nil"/>
              <w:right w:val="nil"/>
            </w:tcBorders>
          </w:tcPr>
          <w:p w14:paraId="08BFF29F" w14:textId="77777777" w:rsidR="008A5D7B" w:rsidRPr="001C7CC4" w:rsidRDefault="008A5D7B" w:rsidP="003035D1">
            <w:pPr>
              <w:pStyle w:val="Normal6a"/>
            </w:pPr>
            <w:r w:rsidRPr="001C7CC4">
              <w:rPr>
                <w:b/>
                <w:i/>
              </w:rPr>
              <w:t>Da.</w:t>
            </w:r>
            <w:r w:rsidRPr="001C7CC4">
              <w:tab/>
            </w:r>
            <w:r w:rsidRPr="001C7CC4">
              <w:rPr>
                <w:b/>
                <w:i/>
              </w:rPr>
              <w:t>der henviser til, at effektiv adgang til domstolsprøvelse kræver, at retssystemerne og de offentlige myndigheder opererer på grundlag af pålidelige data, gennemsigtige procedurer og evidensbaseret politikudformning; der henviser til, at afpolitiserede og upartiske institutioner er afgørende for at bevare offentlighedens tillid og sikre, at alle kvinder og piger uanset baggrund kan udøve deres rettigheder uden forskelsbehandling;</w:t>
            </w:r>
          </w:p>
        </w:tc>
      </w:tr>
    </w:tbl>
    <w:p w14:paraId="041A95FA"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AF846F4" w14:textId="77777777" w:rsidR="008A5D7B" w:rsidRPr="001C7CC4" w:rsidRDefault="008A5D7B" w:rsidP="008A5D7B">
      <w:r w:rsidRPr="001C7CC4">
        <w:rPr>
          <w:rStyle w:val="HideTWBExt"/>
          <w:color w:val="auto"/>
        </w:rPr>
        <w:t>&lt;/Amend&gt;</w:t>
      </w:r>
    </w:p>
    <w:p w14:paraId="55897CE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40</w:t>
      </w:r>
      <w:r w:rsidRPr="001C7CC4">
        <w:rPr>
          <w:rStyle w:val="HideTWBExt"/>
          <w:color w:val="auto"/>
        </w:rPr>
        <w:t>&lt;/NumAm&gt;</w:t>
      </w:r>
    </w:p>
    <w:p w14:paraId="16888AC6"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F4088E7" w14:textId="77777777" w:rsidR="008A5D7B" w:rsidRPr="001C7CC4" w:rsidRDefault="008A5D7B" w:rsidP="008A5D7B">
      <w:pPr>
        <w:pStyle w:val="NormalBold"/>
      </w:pPr>
      <w:r w:rsidRPr="001C7CC4">
        <w:rPr>
          <w:rStyle w:val="HideTWBExt"/>
          <w:b w:val="0"/>
          <w:color w:val="auto"/>
        </w:rPr>
        <w:t>&lt;/RepeatBlock-By&gt;</w:t>
      </w:r>
    </w:p>
    <w:p w14:paraId="39D0B78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71D4C99" w14:textId="77777777" w:rsidR="008A5D7B" w:rsidRPr="001C7CC4" w:rsidRDefault="008A5D7B" w:rsidP="008A5D7B">
      <w:pPr>
        <w:pStyle w:val="NormalBold"/>
      </w:pPr>
      <w:r w:rsidRPr="001C7CC4">
        <w:rPr>
          <w:rStyle w:val="HideTWBExt"/>
          <w:color w:val="auto"/>
        </w:rPr>
        <w:t>&lt;Article&gt;</w:t>
      </w:r>
      <w:r w:rsidRPr="001C7CC4">
        <w:t>Betragtning D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FE2ED81" w14:textId="77777777" w:rsidTr="003035D1">
        <w:trPr>
          <w:trHeight w:hRule="exact" w:val="240"/>
          <w:jc w:val="center"/>
        </w:trPr>
        <w:tc>
          <w:tcPr>
            <w:tcW w:w="9752" w:type="dxa"/>
            <w:gridSpan w:val="2"/>
            <w:tcBorders>
              <w:top w:val="nil"/>
              <w:left w:val="nil"/>
              <w:bottom w:val="nil"/>
              <w:right w:val="nil"/>
            </w:tcBorders>
          </w:tcPr>
          <w:p w14:paraId="5A1056E8" w14:textId="77777777" w:rsidR="008A5D7B" w:rsidRPr="001C7CC4" w:rsidRDefault="008A5D7B" w:rsidP="003035D1"/>
        </w:tc>
      </w:tr>
      <w:tr w:rsidR="00A346F9" w:rsidRPr="001C7CC4" w14:paraId="30496F53" w14:textId="77777777" w:rsidTr="003035D1">
        <w:trPr>
          <w:trHeight w:val="240"/>
          <w:jc w:val="center"/>
        </w:trPr>
        <w:tc>
          <w:tcPr>
            <w:tcW w:w="4876" w:type="dxa"/>
            <w:tcBorders>
              <w:top w:val="nil"/>
              <w:left w:val="nil"/>
              <w:bottom w:val="nil"/>
              <w:right w:val="nil"/>
            </w:tcBorders>
          </w:tcPr>
          <w:p w14:paraId="7FBE44E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1673AD9" w14:textId="77777777" w:rsidR="008A5D7B" w:rsidRPr="001C7CC4" w:rsidRDefault="008A5D7B" w:rsidP="003035D1">
            <w:pPr>
              <w:pStyle w:val="AmColumnHeading"/>
            </w:pPr>
            <w:r w:rsidRPr="001C7CC4">
              <w:t>Ændringsforslag</w:t>
            </w:r>
          </w:p>
        </w:tc>
      </w:tr>
      <w:tr w:rsidR="00A346F9" w:rsidRPr="001C7CC4" w14:paraId="5A092B4F" w14:textId="77777777" w:rsidTr="003035D1">
        <w:trPr>
          <w:jc w:val="center"/>
        </w:trPr>
        <w:tc>
          <w:tcPr>
            <w:tcW w:w="4876" w:type="dxa"/>
            <w:tcBorders>
              <w:top w:val="nil"/>
              <w:left w:val="nil"/>
              <w:bottom w:val="nil"/>
              <w:right w:val="nil"/>
            </w:tcBorders>
          </w:tcPr>
          <w:p w14:paraId="0C408A7D" w14:textId="77777777" w:rsidR="008A5D7B" w:rsidRPr="001C7CC4" w:rsidRDefault="008A5D7B" w:rsidP="003035D1">
            <w:pPr>
              <w:pStyle w:val="Normal6a"/>
            </w:pPr>
          </w:p>
        </w:tc>
        <w:tc>
          <w:tcPr>
            <w:tcW w:w="4876" w:type="dxa"/>
            <w:tcBorders>
              <w:top w:val="nil"/>
              <w:left w:val="nil"/>
              <w:bottom w:val="nil"/>
              <w:right w:val="nil"/>
            </w:tcBorders>
          </w:tcPr>
          <w:p w14:paraId="230D8DE4" w14:textId="77777777" w:rsidR="008A5D7B" w:rsidRPr="001C7CC4" w:rsidRDefault="008A5D7B" w:rsidP="003035D1">
            <w:pPr>
              <w:pStyle w:val="Normal6a"/>
            </w:pPr>
            <w:r w:rsidRPr="001C7CC4">
              <w:rPr>
                <w:b/>
                <w:i/>
              </w:rPr>
              <w:t>Da.</w:t>
            </w:r>
            <w:r w:rsidRPr="001C7CC4">
              <w:tab/>
            </w:r>
            <w:r w:rsidRPr="001C7CC4">
              <w:rPr>
                <w:b/>
                <w:i/>
              </w:rPr>
              <w:t xml:space="preserve">der henviser til, at retten til retshjælp er afgørende for at sikre universel og lige adgang til </w:t>
            </w:r>
            <w:r w:rsidRPr="001C7CC4">
              <w:rPr>
                <w:b/>
                <w:i/>
              </w:rPr>
              <w:lastRenderedPageBreak/>
              <w:t>domstolsprøvelse for alle og effektiv deltagelse i relevante procedurer; der henviser til, at udveksling af bedste praksis mellem medlemsstaterne om forbedring af adgangen til retshjælp kan bidrage til at styrke effektiviteten, kvaliteten og ensartetheden af sådanne systemer i hele Unionen;</w:t>
            </w:r>
          </w:p>
        </w:tc>
      </w:tr>
    </w:tbl>
    <w:p w14:paraId="2CCF5A7B"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9CEDFED" w14:textId="77777777" w:rsidR="008A5D7B" w:rsidRPr="001C7CC4" w:rsidRDefault="008A5D7B" w:rsidP="008A5D7B">
      <w:r w:rsidRPr="001C7CC4">
        <w:rPr>
          <w:rStyle w:val="HideTWBExt"/>
          <w:color w:val="auto"/>
        </w:rPr>
        <w:t>&lt;/Amend&gt;</w:t>
      </w:r>
    </w:p>
    <w:p w14:paraId="367BC14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41</w:t>
      </w:r>
      <w:r w:rsidRPr="001C7CC4">
        <w:rPr>
          <w:rStyle w:val="HideTWBExt"/>
          <w:color w:val="auto"/>
        </w:rPr>
        <w:t>&lt;/NumAm&gt;</w:t>
      </w:r>
    </w:p>
    <w:p w14:paraId="44B228BE"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1D1CF1A" w14:textId="77777777" w:rsidR="008A5D7B" w:rsidRPr="001C7CC4" w:rsidRDefault="008A5D7B" w:rsidP="008A5D7B">
      <w:pPr>
        <w:pStyle w:val="NormalBold"/>
      </w:pPr>
      <w:r w:rsidRPr="001C7CC4">
        <w:rPr>
          <w:rStyle w:val="HideTWBExt"/>
          <w:b w:val="0"/>
          <w:color w:val="auto"/>
        </w:rPr>
        <w:t>&lt;/RepeatBlock-By&gt;</w:t>
      </w:r>
    </w:p>
    <w:p w14:paraId="6902D64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CE29C90" w14:textId="77777777" w:rsidR="008A5D7B" w:rsidRPr="001C7CC4" w:rsidRDefault="008A5D7B" w:rsidP="008A5D7B">
      <w:pPr>
        <w:pStyle w:val="NormalBold"/>
      </w:pPr>
      <w:r w:rsidRPr="001C7CC4">
        <w:rPr>
          <w:rStyle w:val="HideTWBExt"/>
          <w:color w:val="auto"/>
        </w:rPr>
        <w:t>&lt;Article&gt;</w:t>
      </w:r>
      <w:r w:rsidRPr="001C7CC4">
        <w:t>Betragtning D b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0A54B7E" w14:textId="77777777" w:rsidTr="003035D1">
        <w:trPr>
          <w:trHeight w:hRule="exact" w:val="240"/>
          <w:jc w:val="center"/>
        </w:trPr>
        <w:tc>
          <w:tcPr>
            <w:tcW w:w="9752" w:type="dxa"/>
            <w:gridSpan w:val="2"/>
            <w:tcBorders>
              <w:top w:val="nil"/>
              <w:left w:val="nil"/>
              <w:bottom w:val="nil"/>
              <w:right w:val="nil"/>
            </w:tcBorders>
          </w:tcPr>
          <w:p w14:paraId="0C9D1117" w14:textId="77777777" w:rsidR="008A5D7B" w:rsidRPr="001C7CC4" w:rsidRDefault="008A5D7B" w:rsidP="003035D1"/>
        </w:tc>
      </w:tr>
      <w:tr w:rsidR="00A346F9" w:rsidRPr="001C7CC4" w14:paraId="0076995B" w14:textId="77777777" w:rsidTr="003035D1">
        <w:trPr>
          <w:trHeight w:val="240"/>
          <w:jc w:val="center"/>
        </w:trPr>
        <w:tc>
          <w:tcPr>
            <w:tcW w:w="4876" w:type="dxa"/>
            <w:tcBorders>
              <w:top w:val="nil"/>
              <w:left w:val="nil"/>
              <w:bottom w:val="nil"/>
              <w:right w:val="nil"/>
            </w:tcBorders>
          </w:tcPr>
          <w:p w14:paraId="604DD3B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4C04DD5" w14:textId="77777777" w:rsidR="008A5D7B" w:rsidRPr="001C7CC4" w:rsidRDefault="008A5D7B" w:rsidP="003035D1">
            <w:pPr>
              <w:pStyle w:val="AmColumnHeading"/>
            </w:pPr>
            <w:r w:rsidRPr="001C7CC4">
              <w:t>Ændringsforslag</w:t>
            </w:r>
          </w:p>
        </w:tc>
      </w:tr>
      <w:tr w:rsidR="00A346F9" w:rsidRPr="001C7CC4" w14:paraId="2E989A66" w14:textId="77777777" w:rsidTr="003035D1">
        <w:trPr>
          <w:jc w:val="center"/>
        </w:trPr>
        <w:tc>
          <w:tcPr>
            <w:tcW w:w="4876" w:type="dxa"/>
            <w:tcBorders>
              <w:top w:val="nil"/>
              <w:left w:val="nil"/>
              <w:bottom w:val="nil"/>
              <w:right w:val="nil"/>
            </w:tcBorders>
          </w:tcPr>
          <w:p w14:paraId="60E5FBA4" w14:textId="77777777" w:rsidR="008A5D7B" w:rsidRPr="001C7CC4" w:rsidRDefault="008A5D7B" w:rsidP="003035D1">
            <w:pPr>
              <w:pStyle w:val="Normal6a"/>
            </w:pPr>
          </w:p>
        </w:tc>
        <w:tc>
          <w:tcPr>
            <w:tcW w:w="4876" w:type="dxa"/>
            <w:tcBorders>
              <w:top w:val="nil"/>
              <w:left w:val="nil"/>
              <w:bottom w:val="nil"/>
              <w:right w:val="nil"/>
            </w:tcBorders>
          </w:tcPr>
          <w:p w14:paraId="71F3BCA2" w14:textId="77777777" w:rsidR="008A5D7B" w:rsidRPr="001C7CC4" w:rsidRDefault="008A5D7B" w:rsidP="003035D1">
            <w:pPr>
              <w:pStyle w:val="Normal6a"/>
            </w:pPr>
            <w:proofErr w:type="spellStart"/>
            <w:r w:rsidRPr="001C7CC4">
              <w:rPr>
                <w:b/>
                <w:i/>
              </w:rPr>
              <w:t>Db</w:t>
            </w:r>
            <w:proofErr w:type="spellEnd"/>
            <w:r w:rsidRPr="001C7CC4">
              <w:rPr>
                <w:b/>
                <w:i/>
              </w:rPr>
              <w:t>.</w:t>
            </w:r>
            <w:r w:rsidRPr="001C7CC4">
              <w:tab/>
            </w:r>
            <w:r w:rsidRPr="001C7CC4">
              <w:rPr>
                <w:b/>
                <w:i/>
              </w:rPr>
              <w:t>der henviser til, at adgang til domstolsprøvelse for kvinder og piger er en grundlæggende menneskerettighed, der kræver retfærdig lovgivning, effektiv håndhævelse, økonomisk overkommelig juridisk støtte, kønsorienterede institutioner og ansvarlighedsmekanismer, der kan tilvejebringe reelle retsmidler;</w:t>
            </w:r>
          </w:p>
        </w:tc>
      </w:tr>
    </w:tbl>
    <w:p w14:paraId="2F68052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49AC206" w14:textId="77777777" w:rsidR="008A5D7B" w:rsidRPr="001C7CC4" w:rsidRDefault="008A5D7B" w:rsidP="008A5D7B">
      <w:r w:rsidRPr="001C7CC4">
        <w:rPr>
          <w:rStyle w:val="HideTWBExt"/>
          <w:color w:val="auto"/>
        </w:rPr>
        <w:t>&lt;/Amend&gt;</w:t>
      </w:r>
    </w:p>
    <w:p w14:paraId="273B48E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42</w:t>
      </w:r>
      <w:r w:rsidRPr="001C7CC4">
        <w:rPr>
          <w:rStyle w:val="HideTWBExt"/>
          <w:color w:val="auto"/>
        </w:rPr>
        <w:t>&lt;/NumAm&gt;</w:t>
      </w:r>
    </w:p>
    <w:p w14:paraId="2868B0B1"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34F49EB" w14:textId="77777777" w:rsidR="008A5D7B" w:rsidRPr="001C7CC4" w:rsidRDefault="008A5D7B" w:rsidP="008A5D7B">
      <w:pPr>
        <w:pStyle w:val="NormalBold"/>
      </w:pPr>
      <w:r w:rsidRPr="001C7CC4">
        <w:rPr>
          <w:rStyle w:val="HideTWBExt"/>
          <w:b w:val="0"/>
          <w:color w:val="auto"/>
        </w:rPr>
        <w:t>&lt;/RepeatBlock-By&gt;</w:t>
      </w:r>
    </w:p>
    <w:p w14:paraId="23D3B17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B4CB838" w14:textId="77777777" w:rsidR="008A5D7B" w:rsidRPr="001C7CC4" w:rsidRDefault="008A5D7B" w:rsidP="008A5D7B">
      <w:pPr>
        <w:pStyle w:val="NormalBold"/>
      </w:pPr>
      <w:r w:rsidRPr="001C7CC4">
        <w:rPr>
          <w:rStyle w:val="HideTWBExt"/>
          <w:color w:val="auto"/>
        </w:rPr>
        <w:t>&lt;Article&gt;</w:t>
      </w:r>
      <w:r w:rsidRPr="001C7CC4">
        <w:t>Betragtning D c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DAD6476" w14:textId="77777777" w:rsidTr="003035D1">
        <w:trPr>
          <w:trHeight w:hRule="exact" w:val="240"/>
          <w:jc w:val="center"/>
        </w:trPr>
        <w:tc>
          <w:tcPr>
            <w:tcW w:w="9752" w:type="dxa"/>
            <w:gridSpan w:val="2"/>
            <w:tcBorders>
              <w:top w:val="nil"/>
              <w:left w:val="nil"/>
              <w:bottom w:val="nil"/>
              <w:right w:val="nil"/>
            </w:tcBorders>
          </w:tcPr>
          <w:p w14:paraId="1943EB7A" w14:textId="77777777" w:rsidR="008A5D7B" w:rsidRPr="001C7CC4" w:rsidRDefault="008A5D7B" w:rsidP="003035D1"/>
        </w:tc>
      </w:tr>
      <w:tr w:rsidR="00A346F9" w:rsidRPr="001C7CC4" w14:paraId="2917CBBE" w14:textId="77777777" w:rsidTr="003035D1">
        <w:trPr>
          <w:trHeight w:val="240"/>
          <w:jc w:val="center"/>
        </w:trPr>
        <w:tc>
          <w:tcPr>
            <w:tcW w:w="4876" w:type="dxa"/>
            <w:tcBorders>
              <w:top w:val="nil"/>
              <w:left w:val="nil"/>
              <w:bottom w:val="nil"/>
              <w:right w:val="nil"/>
            </w:tcBorders>
          </w:tcPr>
          <w:p w14:paraId="5FF3E51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AA8CEF1" w14:textId="77777777" w:rsidR="008A5D7B" w:rsidRPr="001C7CC4" w:rsidRDefault="008A5D7B" w:rsidP="003035D1">
            <w:pPr>
              <w:pStyle w:val="AmColumnHeading"/>
            </w:pPr>
            <w:r w:rsidRPr="001C7CC4">
              <w:t>Ændringsforslag</w:t>
            </w:r>
          </w:p>
        </w:tc>
      </w:tr>
      <w:tr w:rsidR="00A346F9" w:rsidRPr="001C7CC4" w14:paraId="6CF77A17" w14:textId="77777777" w:rsidTr="003035D1">
        <w:trPr>
          <w:jc w:val="center"/>
        </w:trPr>
        <w:tc>
          <w:tcPr>
            <w:tcW w:w="4876" w:type="dxa"/>
            <w:tcBorders>
              <w:top w:val="nil"/>
              <w:left w:val="nil"/>
              <w:bottom w:val="nil"/>
              <w:right w:val="nil"/>
            </w:tcBorders>
          </w:tcPr>
          <w:p w14:paraId="10F009D9" w14:textId="77777777" w:rsidR="008A5D7B" w:rsidRPr="001C7CC4" w:rsidRDefault="008A5D7B" w:rsidP="003035D1">
            <w:pPr>
              <w:pStyle w:val="Normal6a"/>
            </w:pPr>
          </w:p>
        </w:tc>
        <w:tc>
          <w:tcPr>
            <w:tcW w:w="4876" w:type="dxa"/>
            <w:tcBorders>
              <w:top w:val="nil"/>
              <w:left w:val="nil"/>
              <w:bottom w:val="nil"/>
              <w:right w:val="nil"/>
            </w:tcBorders>
          </w:tcPr>
          <w:p w14:paraId="63B68ACB" w14:textId="77777777" w:rsidR="008A5D7B" w:rsidRPr="001C7CC4" w:rsidRDefault="008A5D7B" w:rsidP="003035D1">
            <w:pPr>
              <w:pStyle w:val="Normal6a"/>
            </w:pPr>
            <w:proofErr w:type="spellStart"/>
            <w:r w:rsidRPr="001C7CC4">
              <w:rPr>
                <w:b/>
                <w:i/>
              </w:rPr>
              <w:t>Dc</w:t>
            </w:r>
            <w:proofErr w:type="spellEnd"/>
            <w:r w:rsidRPr="001C7CC4">
              <w:rPr>
                <w:b/>
                <w:i/>
              </w:rPr>
              <w:t>.</w:t>
            </w:r>
            <w:r w:rsidRPr="001C7CC4">
              <w:tab/>
            </w:r>
            <w:r w:rsidRPr="001C7CC4">
              <w:rPr>
                <w:b/>
                <w:i/>
              </w:rPr>
              <w:t xml:space="preserve">der henviser til, at diskriminerende love, kønsstereotyper, finansielle hindringer, manglende retshjælp og institutionel forudindtagethed fortsat </w:t>
            </w:r>
            <w:r w:rsidRPr="001C7CC4">
              <w:rPr>
                <w:b/>
                <w:i/>
              </w:rPr>
              <w:lastRenderedPageBreak/>
              <w:t>forhindrer mange kvinder og piger – navnlig dem, der udsættes for intersektionel forskelsbehandling – i at få adgang til domstolsprøvelse;</w:t>
            </w:r>
          </w:p>
        </w:tc>
      </w:tr>
    </w:tbl>
    <w:p w14:paraId="6D13B738"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868CAB8" w14:textId="77777777" w:rsidR="008A5D7B" w:rsidRPr="001C7CC4" w:rsidRDefault="008A5D7B" w:rsidP="008A5D7B">
      <w:r w:rsidRPr="001C7CC4">
        <w:rPr>
          <w:rStyle w:val="HideTWBExt"/>
          <w:color w:val="auto"/>
        </w:rPr>
        <w:t>&lt;/Amend&gt;</w:t>
      </w:r>
    </w:p>
    <w:p w14:paraId="7549C3FA"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43</w:t>
      </w:r>
      <w:r w:rsidRPr="001C7CC4">
        <w:rPr>
          <w:rStyle w:val="HideTWBExt"/>
          <w:color w:val="auto"/>
        </w:rPr>
        <w:t>&lt;/NumAm&gt;</w:t>
      </w:r>
    </w:p>
    <w:p w14:paraId="29F04E66"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2FC6D35" w14:textId="77777777" w:rsidR="008A5D7B" w:rsidRPr="001C7CC4" w:rsidRDefault="008A5D7B" w:rsidP="008A5D7B">
      <w:pPr>
        <w:pStyle w:val="NormalBold"/>
      </w:pPr>
      <w:r w:rsidRPr="001C7CC4">
        <w:rPr>
          <w:rStyle w:val="HideTWBExt"/>
          <w:b w:val="0"/>
          <w:color w:val="auto"/>
        </w:rPr>
        <w:t>&lt;/RepeatBlock-By&gt;</w:t>
      </w:r>
    </w:p>
    <w:p w14:paraId="28F64F0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C4302BD" w14:textId="77777777" w:rsidR="008A5D7B" w:rsidRPr="001C7CC4" w:rsidRDefault="008A5D7B" w:rsidP="008A5D7B">
      <w:pPr>
        <w:pStyle w:val="NormalBold"/>
      </w:pPr>
      <w:r w:rsidRPr="001C7CC4">
        <w:rPr>
          <w:rStyle w:val="HideTWBExt"/>
          <w:color w:val="auto"/>
        </w:rPr>
        <w:t>&lt;Article&gt;</w:t>
      </w:r>
      <w:r w:rsidRPr="001C7CC4">
        <w:t>Betragtning E</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5A65F64" w14:textId="77777777" w:rsidTr="003035D1">
        <w:trPr>
          <w:trHeight w:hRule="exact" w:val="240"/>
          <w:jc w:val="center"/>
        </w:trPr>
        <w:tc>
          <w:tcPr>
            <w:tcW w:w="9752" w:type="dxa"/>
            <w:gridSpan w:val="2"/>
            <w:tcBorders>
              <w:top w:val="nil"/>
              <w:left w:val="nil"/>
              <w:bottom w:val="nil"/>
              <w:right w:val="nil"/>
            </w:tcBorders>
          </w:tcPr>
          <w:p w14:paraId="01CCB773" w14:textId="77777777" w:rsidR="008A5D7B" w:rsidRPr="001C7CC4" w:rsidRDefault="008A5D7B" w:rsidP="003035D1"/>
        </w:tc>
      </w:tr>
      <w:tr w:rsidR="00A346F9" w:rsidRPr="001C7CC4" w14:paraId="5A3C21D7" w14:textId="77777777" w:rsidTr="003035D1">
        <w:trPr>
          <w:trHeight w:val="240"/>
          <w:jc w:val="center"/>
        </w:trPr>
        <w:tc>
          <w:tcPr>
            <w:tcW w:w="4876" w:type="dxa"/>
            <w:tcBorders>
              <w:top w:val="nil"/>
              <w:left w:val="nil"/>
              <w:bottom w:val="nil"/>
              <w:right w:val="nil"/>
            </w:tcBorders>
          </w:tcPr>
          <w:p w14:paraId="7AA6440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78D13C4" w14:textId="77777777" w:rsidR="008A5D7B" w:rsidRPr="001C7CC4" w:rsidRDefault="008A5D7B" w:rsidP="003035D1">
            <w:pPr>
              <w:pStyle w:val="AmColumnHeading"/>
            </w:pPr>
            <w:r w:rsidRPr="001C7CC4">
              <w:t>Ændringsforslag</w:t>
            </w:r>
          </w:p>
        </w:tc>
      </w:tr>
      <w:tr w:rsidR="00A346F9" w:rsidRPr="001C7CC4" w14:paraId="4E9AF8AE" w14:textId="77777777" w:rsidTr="003035D1">
        <w:trPr>
          <w:jc w:val="center"/>
        </w:trPr>
        <w:tc>
          <w:tcPr>
            <w:tcW w:w="4876" w:type="dxa"/>
            <w:tcBorders>
              <w:top w:val="nil"/>
              <w:left w:val="nil"/>
              <w:bottom w:val="nil"/>
              <w:right w:val="nil"/>
            </w:tcBorders>
          </w:tcPr>
          <w:p w14:paraId="4FEB1490" w14:textId="77777777" w:rsidR="008A5D7B" w:rsidRPr="001C7CC4" w:rsidRDefault="008A5D7B" w:rsidP="003035D1">
            <w:pPr>
              <w:pStyle w:val="Normal6a"/>
            </w:pPr>
            <w:r w:rsidRPr="001C7CC4">
              <w:t>E.</w:t>
            </w:r>
            <w:r w:rsidRPr="001C7CC4">
              <w:tab/>
              <w:t xml:space="preserve">der henviser til, at kvinder </w:t>
            </w:r>
            <w:r w:rsidRPr="001C7CC4">
              <w:rPr>
                <w:b/>
                <w:i/>
              </w:rPr>
              <w:t>på verdensplan</w:t>
            </w:r>
            <w:r w:rsidRPr="001C7CC4">
              <w:t xml:space="preserve"> fortsat er </w:t>
            </w:r>
            <w:r w:rsidRPr="001C7CC4">
              <w:rPr>
                <w:b/>
                <w:i/>
              </w:rPr>
              <w:t>betydeligt</w:t>
            </w:r>
            <w:r w:rsidRPr="001C7CC4">
              <w:t xml:space="preserve"> underrepræsenterede på de højeste niveauer i de retlige myndigheder og anklagemyndigheden, navnlig i ledende stillinger såsom retsformand, retspræsident og rigsadvokat;</w:t>
            </w:r>
          </w:p>
        </w:tc>
        <w:tc>
          <w:tcPr>
            <w:tcW w:w="4876" w:type="dxa"/>
            <w:tcBorders>
              <w:top w:val="nil"/>
              <w:left w:val="nil"/>
              <w:bottom w:val="nil"/>
              <w:right w:val="nil"/>
            </w:tcBorders>
          </w:tcPr>
          <w:p w14:paraId="0880C1E4" w14:textId="77777777" w:rsidR="008A5D7B" w:rsidRPr="001C7CC4" w:rsidRDefault="008A5D7B" w:rsidP="003035D1">
            <w:pPr>
              <w:pStyle w:val="Normal6a"/>
            </w:pPr>
            <w:r w:rsidRPr="001C7CC4">
              <w:t>E.</w:t>
            </w:r>
            <w:r w:rsidRPr="001C7CC4">
              <w:tab/>
              <w:t xml:space="preserve">der henviser til, at kvinder fortsat er </w:t>
            </w:r>
            <w:r w:rsidRPr="001C7CC4">
              <w:rPr>
                <w:b/>
                <w:i/>
              </w:rPr>
              <w:t>alvorligt</w:t>
            </w:r>
            <w:r w:rsidRPr="001C7CC4">
              <w:t xml:space="preserve"> underrepræsenterede </w:t>
            </w:r>
            <w:r w:rsidRPr="001C7CC4">
              <w:rPr>
                <w:b/>
                <w:i/>
              </w:rPr>
              <w:t>på verdensplan</w:t>
            </w:r>
            <w:r w:rsidRPr="001C7CC4">
              <w:t xml:space="preserve"> på de højeste niveauer i de retlige myndigheder og anklagemyndigheden, navnlig i ledende stillinger såsom retsformand, retspræsident og rigsadvokat;</w:t>
            </w:r>
          </w:p>
        </w:tc>
      </w:tr>
    </w:tbl>
    <w:p w14:paraId="2A43158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A9DF8F1" w14:textId="77777777" w:rsidR="008A5D7B" w:rsidRPr="001C7CC4" w:rsidRDefault="008A5D7B" w:rsidP="008A5D7B">
      <w:r w:rsidRPr="001C7CC4">
        <w:rPr>
          <w:rStyle w:val="HideTWBExt"/>
          <w:color w:val="auto"/>
        </w:rPr>
        <w:t>&lt;/Amend&gt;</w:t>
      </w:r>
    </w:p>
    <w:p w14:paraId="66DB84B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44</w:t>
      </w:r>
      <w:r w:rsidRPr="001C7CC4">
        <w:rPr>
          <w:rStyle w:val="HideTWBExt"/>
          <w:color w:val="auto"/>
        </w:rPr>
        <w:t>&lt;/NumAm&gt;</w:t>
      </w:r>
    </w:p>
    <w:p w14:paraId="0E7F6A21"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49171AF3" w14:textId="77777777" w:rsidR="008A5D7B" w:rsidRPr="001C7CC4" w:rsidRDefault="008A5D7B" w:rsidP="008A5D7B">
      <w:pPr>
        <w:pStyle w:val="NormalBold"/>
      </w:pPr>
      <w:r w:rsidRPr="001C7CC4">
        <w:rPr>
          <w:rStyle w:val="HideTWBExt"/>
          <w:b w:val="0"/>
          <w:color w:val="auto"/>
        </w:rPr>
        <w:t>&lt;/RepeatBlock-By&gt;</w:t>
      </w:r>
    </w:p>
    <w:p w14:paraId="1671C78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5FF5092" w14:textId="77777777" w:rsidR="008A5D7B" w:rsidRPr="001C7CC4" w:rsidRDefault="008A5D7B" w:rsidP="008A5D7B">
      <w:pPr>
        <w:pStyle w:val="NormalBold"/>
      </w:pPr>
      <w:r w:rsidRPr="001C7CC4">
        <w:rPr>
          <w:rStyle w:val="HideTWBExt"/>
          <w:color w:val="auto"/>
        </w:rPr>
        <w:t>&lt;Article&gt;</w:t>
      </w:r>
      <w:r w:rsidRPr="001C7CC4">
        <w:t>Betragtning F</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C8FE93B" w14:textId="77777777" w:rsidTr="003035D1">
        <w:trPr>
          <w:trHeight w:hRule="exact" w:val="240"/>
          <w:jc w:val="center"/>
        </w:trPr>
        <w:tc>
          <w:tcPr>
            <w:tcW w:w="9752" w:type="dxa"/>
            <w:gridSpan w:val="2"/>
            <w:tcBorders>
              <w:top w:val="nil"/>
              <w:left w:val="nil"/>
              <w:bottom w:val="nil"/>
              <w:right w:val="nil"/>
            </w:tcBorders>
          </w:tcPr>
          <w:p w14:paraId="4EC2A710" w14:textId="77777777" w:rsidR="008A5D7B" w:rsidRPr="001C7CC4" w:rsidRDefault="008A5D7B" w:rsidP="003035D1"/>
        </w:tc>
      </w:tr>
      <w:tr w:rsidR="00A346F9" w:rsidRPr="001C7CC4" w14:paraId="514A5502" w14:textId="77777777" w:rsidTr="003035D1">
        <w:trPr>
          <w:trHeight w:val="240"/>
          <w:jc w:val="center"/>
        </w:trPr>
        <w:tc>
          <w:tcPr>
            <w:tcW w:w="4876" w:type="dxa"/>
            <w:tcBorders>
              <w:top w:val="nil"/>
              <w:left w:val="nil"/>
              <w:bottom w:val="nil"/>
              <w:right w:val="nil"/>
            </w:tcBorders>
          </w:tcPr>
          <w:p w14:paraId="57F33CC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9703913" w14:textId="77777777" w:rsidR="008A5D7B" w:rsidRPr="001C7CC4" w:rsidRDefault="008A5D7B" w:rsidP="003035D1">
            <w:pPr>
              <w:pStyle w:val="AmColumnHeading"/>
            </w:pPr>
            <w:r w:rsidRPr="001C7CC4">
              <w:t>Ændringsforslag</w:t>
            </w:r>
          </w:p>
        </w:tc>
      </w:tr>
      <w:tr w:rsidR="00A346F9" w:rsidRPr="001C7CC4" w14:paraId="3EC15F9F" w14:textId="77777777" w:rsidTr="003035D1">
        <w:trPr>
          <w:jc w:val="center"/>
        </w:trPr>
        <w:tc>
          <w:tcPr>
            <w:tcW w:w="4876" w:type="dxa"/>
            <w:tcBorders>
              <w:top w:val="nil"/>
              <w:left w:val="nil"/>
              <w:bottom w:val="nil"/>
              <w:right w:val="nil"/>
            </w:tcBorders>
          </w:tcPr>
          <w:p w14:paraId="2BAC1607" w14:textId="77777777" w:rsidR="008A5D7B" w:rsidRPr="001C7CC4" w:rsidRDefault="008A5D7B" w:rsidP="003035D1">
            <w:pPr>
              <w:pStyle w:val="Normal6a"/>
            </w:pPr>
            <w:r w:rsidRPr="001C7CC4">
              <w:t>F.</w:t>
            </w:r>
            <w:r w:rsidRPr="001C7CC4">
              <w:tab/>
              <w:t xml:space="preserve">der henviser til, at FN aktivt fremmer større inddragelse af kvinder i retsvæsenet gennem målrettede initiativer og kampagner; </w:t>
            </w:r>
            <w:r w:rsidRPr="001C7CC4">
              <w:rPr>
                <w:b/>
                <w:i/>
              </w:rPr>
              <w:t>der henviser til, at en større repræsentation af kvinder i domstolsinstitutionerne har været forbundet med fremme af mere offercentrerede fremgangsmåder inden for retsplejen;</w:t>
            </w:r>
          </w:p>
        </w:tc>
        <w:tc>
          <w:tcPr>
            <w:tcW w:w="4876" w:type="dxa"/>
            <w:tcBorders>
              <w:top w:val="nil"/>
              <w:left w:val="nil"/>
              <w:bottom w:val="nil"/>
              <w:right w:val="nil"/>
            </w:tcBorders>
          </w:tcPr>
          <w:p w14:paraId="03D5DE64" w14:textId="77777777" w:rsidR="008A5D7B" w:rsidRPr="001C7CC4" w:rsidRDefault="008A5D7B" w:rsidP="003035D1">
            <w:pPr>
              <w:pStyle w:val="Normal6a"/>
            </w:pPr>
            <w:r w:rsidRPr="001C7CC4">
              <w:t>F.</w:t>
            </w:r>
            <w:r w:rsidRPr="001C7CC4">
              <w:tab/>
              <w:t>der henviser til, at FN aktivt fremmer større inddragelse af kvinder i retsvæsenet gennem målrettede initiativer og kampagner; </w:t>
            </w:r>
          </w:p>
        </w:tc>
      </w:tr>
    </w:tbl>
    <w:p w14:paraId="1B7E209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0B4314B" w14:textId="77777777" w:rsidR="008A5D7B" w:rsidRPr="001C7CC4" w:rsidRDefault="008A5D7B" w:rsidP="008A5D7B">
      <w:r w:rsidRPr="001C7CC4">
        <w:rPr>
          <w:rStyle w:val="HideTWBExt"/>
          <w:color w:val="auto"/>
        </w:rPr>
        <w:lastRenderedPageBreak/>
        <w:t>&lt;/Amend&gt;</w:t>
      </w:r>
    </w:p>
    <w:p w14:paraId="493A99E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45</w:t>
      </w:r>
      <w:r w:rsidRPr="001C7CC4">
        <w:rPr>
          <w:rStyle w:val="HideTWBExt"/>
          <w:color w:val="auto"/>
        </w:rPr>
        <w:t>&lt;/NumAm&gt;</w:t>
      </w:r>
    </w:p>
    <w:p w14:paraId="68305012"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207CB21C" w14:textId="77777777" w:rsidR="008A5D7B" w:rsidRPr="001C7CC4" w:rsidRDefault="008A5D7B" w:rsidP="008A5D7B">
      <w:pPr>
        <w:pStyle w:val="NormalBold"/>
      </w:pPr>
      <w:r w:rsidRPr="001C7CC4">
        <w:rPr>
          <w:rStyle w:val="HideTWBExt"/>
          <w:b w:val="0"/>
          <w:color w:val="auto"/>
        </w:rPr>
        <w:t>&lt;/RepeatBlock-By&gt;</w:t>
      </w:r>
    </w:p>
    <w:p w14:paraId="6AC9A16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441E653" w14:textId="77777777" w:rsidR="008A5D7B" w:rsidRPr="001C7CC4" w:rsidRDefault="008A5D7B" w:rsidP="008A5D7B">
      <w:pPr>
        <w:pStyle w:val="NormalBold"/>
      </w:pPr>
      <w:r w:rsidRPr="001C7CC4">
        <w:rPr>
          <w:rStyle w:val="HideTWBExt"/>
          <w:color w:val="auto"/>
        </w:rPr>
        <w:t>&lt;Article&gt;</w:t>
      </w:r>
      <w:r w:rsidRPr="001C7CC4">
        <w:t>Betragtning F</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FD1D9C5" w14:textId="77777777" w:rsidTr="003035D1">
        <w:trPr>
          <w:trHeight w:hRule="exact" w:val="240"/>
          <w:jc w:val="center"/>
        </w:trPr>
        <w:tc>
          <w:tcPr>
            <w:tcW w:w="9752" w:type="dxa"/>
            <w:gridSpan w:val="2"/>
            <w:tcBorders>
              <w:top w:val="nil"/>
              <w:left w:val="nil"/>
              <w:bottom w:val="nil"/>
              <w:right w:val="nil"/>
            </w:tcBorders>
          </w:tcPr>
          <w:p w14:paraId="7F2DEC5E" w14:textId="77777777" w:rsidR="008A5D7B" w:rsidRPr="001C7CC4" w:rsidRDefault="008A5D7B" w:rsidP="003035D1"/>
        </w:tc>
      </w:tr>
      <w:tr w:rsidR="00A346F9" w:rsidRPr="001C7CC4" w14:paraId="1CDA7F37" w14:textId="77777777" w:rsidTr="003035D1">
        <w:trPr>
          <w:trHeight w:val="240"/>
          <w:jc w:val="center"/>
        </w:trPr>
        <w:tc>
          <w:tcPr>
            <w:tcW w:w="4876" w:type="dxa"/>
            <w:tcBorders>
              <w:top w:val="nil"/>
              <w:left w:val="nil"/>
              <w:bottom w:val="nil"/>
              <w:right w:val="nil"/>
            </w:tcBorders>
          </w:tcPr>
          <w:p w14:paraId="509C2BB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245DA75" w14:textId="77777777" w:rsidR="008A5D7B" w:rsidRPr="001C7CC4" w:rsidRDefault="008A5D7B" w:rsidP="003035D1">
            <w:pPr>
              <w:pStyle w:val="AmColumnHeading"/>
            </w:pPr>
            <w:r w:rsidRPr="001C7CC4">
              <w:t>Ændringsforslag</w:t>
            </w:r>
          </w:p>
        </w:tc>
      </w:tr>
      <w:tr w:rsidR="00A346F9" w:rsidRPr="001C7CC4" w14:paraId="6CCE8823" w14:textId="77777777" w:rsidTr="003035D1">
        <w:trPr>
          <w:jc w:val="center"/>
        </w:trPr>
        <w:tc>
          <w:tcPr>
            <w:tcW w:w="4876" w:type="dxa"/>
            <w:tcBorders>
              <w:top w:val="nil"/>
              <w:left w:val="nil"/>
              <w:bottom w:val="nil"/>
              <w:right w:val="nil"/>
            </w:tcBorders>
          </w:tcPr>
          <w:p w14:paraId="054F2A1D" w14:textId="77777777" w:rsidR="008A5D7B" w:rsidRPr="001C7CC4" w:rsidRDefault="008A5D7B" w:rsidP="003035D1">
            <w:pPr>
              <w:pStyle w:val="Normal6a"/>
            </w:pPr>
            <w:r w:rsidRPr="001C7CC4">
              <w:t>F.</w:t>
            </w:r>
            <w:r w:rsidRPr="001C7CC4">
              <w:tab/>
              <w:t>der henviser til, at FN aktivt fremmer større inddragelse af kvinder i retsvæsenet gennem målrettede initiativer og kampagner; der henviser til, at en større repræsentation af kvinder i domstolsinstitutionerne har været forbundet med fremme af mere offercentrerede fremgangsmåder inden for retsplejen;</w:t>
            </w:r>
          </w:p>
        </w:tc>
        <w:tc>
          <w:tcPr>
            <w:tcW w:w="4876" w:type="dxa"/>
            <w:tcBorders>
              <w:top w:val="nil"/>
              <w:left w:val="nil"/>
              <w:bottom w:val="nil"/>
              <w:right w:val="nil"/>
            </w:tcBorders>
          </w:tcPr>
          <w:p w14:paraId="490F58CD" w14:textId="77777777" w:rsidR="008A5D7B" w:rsidRPr="001C7CC4" w:rsidRDefault="008A5D7B" w:rsidP="003035D1">
            <w:pPr>
              <w:pStyle w:val="Normal6a"/>
            </w:pPr>
            <w:r w:rsidRPr="001C7CC4">
              <w:t>F.</w:t>
            </w:r>
            <w:r w:rsidRPr="001C7CC4">
              <w:tab/>
              <w:t>der henviser til, at FN aktivt fremmer større inddragelse af kvinder i retsvæsenet gennem målrettede initiativer og kampagner; der henviser til, at en større repræsentation af kvinder i domstolsinstitutionerne har været forbundet med fremme af mere offercentrerede fremgangsmåder inden for retsplejen</w:t>
            </w:r>
            <w:r w:rsidRPr="001C7CC4">
              <w:rPr>
                <w:b/>
                <w:i/>
              </w:rPr>
              <w:t>, og at det er afgørende, hvis ofrene skal føle sig støttet og lyttet til, når de træder frem og får adgang til retsplejen</w:t>
            </w:r>
            <w:r w:rsidRPr="001C7CC4">
              <w:t>;</w:t>
            </w:r>
          </w:p>
        </w:tc>
      </w:tr>
    </w:tbl>
    <w:p w14:paraId="4A49947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3D236F0" w14:textId="77777777" w:rsidR="008A5D7B" w:rsidRPr="001C7CC4" w:rsidRDefault="008A5D7B" w:rsidP="008A5D7B">
      <w:r w:rsidRPr="001C7CC4">
        <w:rPr>
          <w:rStyle w:val="HideTWBExt"/>
          <w:color w:val="auto"/>
        </w:rPr>
        <w:t>&lt;/Amend&gt;</w:t>
      </w:r>
    </w:p>
    <w:p w14:paraId="0A0AC12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46</w:t>
      </w:r>
      <w:r w:rsidRPr="001C7CC4">
        <w:rPr>
          <w:rStyle w:val="HideTWBExt"/>
          <w:color w:val="auto"/>
        </w:rPr>
        <w:t>&lt;/NumAm&gt;</w:t>
      </w:r>
    </w:p>
    <w:p w14:paraId="59A0E230"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C12304B" w14:textId="77777777" w:rsidR="008A5D7B" w:rsidRPr="001C7CC4" w:rsidRDefault="008A5D7B" w:rsidP="008A5D7B">
      <w:pPr>
        <w:pStyle w:val="NormalBold"/>
      </w:pPr>
      <w:r w:rsidRPr="001C7CC4">
        <w:rPr>
          <w:rStyle w:val="HideTWBExt"/>
          <w:b w:val="0"/>
          <w:color w:val="auto"/>
        </w:rPr>
        <w:t>&lt;/RepeatBlock-By&gt;</w:t>
      </w:r>
    </w:p>
    <w:p w14:paraId="30D3737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B010A8C" w14:textId="77777777" w:rsidR="008A5D7B" w:rsidRPr="001C7CC4" w:rsidRDefault="008A5D7B" w:rsidP="008A5D7B">
      <w:pPr>
        <w:pStyle w:val="NormalBold"/>
      </w:pPr>
      <w:r w:rsidRPr="001C7CC4">
        <w:rPr>
          <w:rStyle w:val="HideTWBExt"/>
          <w:color w:val="auto"/>
        </w:rPr>
        <w:t>&lt;Article&gt;</w:t>
      </w:r>
      <w:r w:rsidRPr="001C7CC4">
        <w:t>Betragtning F</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ADFF9E9" w14:textId="77777777" w:rsidTr="003035D1">
        <w:trPr>
          <w:trHeight w:hRule="exact" w:val="240"/>
          <w:jc w:val="center"/>
        </w:trPr>
        <w:tc>
          <w:tcPr>
            <w:tcW w:w="9752" w:type="dxa"/>
            <w:gridSpan w:val="2"/>
            <w:tcBorders>
              <w:top w:val="nil"/>
              <w:left w:val="nil"/>
              <w:bottom w:val="nil"/>
              <w:right w:val="nil"/>
            </w:tcBorders>
          </w:tcPr>
          <w:p w14:paraId="31FE7BCB" w14:textId="77777777" w:rsidR="008A5D7B" w:rsidRPr="001C7CC4" w:rsidRDefault="008A5D7B" w:rsidP="003035D1"/>
        </w:tc>
      </w:tr>
      <w:tr w:rsidR="00A346F9" w:rsidRPr="001C7CC4" w14:paraId="0D6E70EE" w14:textId="77777777" w:rsidTr="003035D1">
        <w:trPr>
          <w:trHeight w:val="240"/>
          <w:jc w:val="center"/>
        </w:trPr>
        <w:tc>
          <w:tcPr>
            <w:tcW w:w="4876" w:type="dxa"/>
            <w:tcBorders>
              <w:top w:val="nil"/>
              <w:left w:val="nil"/>
              <w:bottom w:val="nil"/>
              <w:right w:val="nil"/>
            </w:tcBorders>
          </w:tcPr>
          <w:p w14:paraId="4D8306F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6AFB2E3" w14:textId="77777777" w:rsidR="008A5D7B" w:rsidRPr="001C7CC4" w:rsidRDefault="008A5D7B" w:rsidP="003035D1">
            <w:pPr>
              <w:pStyle w:val="AmColumnHeading"/>
            </w:pPr>
            <w:r w:rsidRPr="001C7CC4">
              <w:t>Ændringsforslag</w:t>
            </w:r>
          </w:p>
        </w:tc>
      </w:tr>
      <w:tr w:rsidR="00A346F9" w:rsidRPr="001C7CC4" w14:paraId="6F1B15DC" w14:textId="77777777" w:rsidTr="003035D1">
        <w:trPr>
          <w:jc w:val="center"/>
        </w:trPr>
        <w:tc>
          <w:tcPr>
            <w:tcW w:w="4876" w:type="dxa"/>
            <w:tcBorders>
              <w:top w:val="nil"/>
              <w:left w:val="nil"/>
              <w:bottom w:val="nil"/>
              <w:right w:val="nil"/>
            </w:tcBorders>
          </w:tcPr>
          <w:p w14:paraId="60EF125B" w14:textId="77777777" w:rsidR="008A5D7B" w:rsidRPr="001C7CC4" w:rsidRDefault="008A5D7B" w:rsidP="003035D1">
            <w:pPr>
              <w:pStyle w:val="Normal6a"/>
            </w:pPr>
            <w:r w:rsidRPr="001C7CC4">
              <w:t>F.</w:t>
            </w:r>
            <w:r w:rsidRPr="001C7CC4">
              <w:tab/>
              <w:t xml:space="preserve">der henviser til, at FN aktivt </w:t>
            </w:r>
            <w:r w:rsidRPr="001C7CC4">
              <w:rPr>
                <w:b/>
                <w:i/>
              </w:rPr>
              <w:t>fremmer</w:t>
            </w:r>
            <w:r w:rsidRPr="001C7CC4">
              <w:t xml:space="preserve"> større inddragelse af kvinder i retsvæsenet gennem målrettede initiativer og kampagner; der henviser til, at en større repræsentation af kvinder i domstolsinstitutionerne har været forbundet med fremme af mere offercentrerede fremgangsmåder inden for retsplejen;</w:t>
            </w:r>
          </w:p>
        </w:tc>
        <w:tc>
          <w:tcPr>
            <w:tcW w:w="4876" w:type="dxa"/>
            <w:tcBorders>
              <w:top w:val="nil"/>
              <w:left w:val="nil"/>
              <w:bottom w:val="nil"/>
              <w:right w:val="nil"/>
            </w:tcBorders>
          </w:tcPr>
          <w:p w14:paraId="4EA01A3B" w14:textId="77777777" w:rsidR="008A5D7B" w:rsidRPr="001C7CC4" w:rsidRDefault="008A5D7B" w:rsidP="003035D1">
            <w:pPr>
              <w:pStyle w:val="Normal6a"/>
            </w:pPr>
            <w:r w:rsidRPr="001C7CC4">
              <w:t>F.</w:t>
            </w:r>
            <w:r w:rsidRPr="001C7CC4">
              <w:tab/>
              <w:t xml:space="preserve">der henviser til, at FN aktivt </w:t>
            </w:r>
            <w:r w:rsidRPr="001C7CC4">
              <w:rPr>
                <w:b/>
                <w:i/>
              </w:rPr>
              <w:t>støtter</w:t>
            </w:r>
            <w:r w:rsidRPr="001C7CC4">
              <w:t xml:space="preserve"> større inddragelse af kvinder i retsvæsenet gennem målrettede initiativer og kampagner; der henviser til, at en større repræsentation af kvinder i domstolsinstitutionerne har været forbundet med fremme af mere offercentrerede fremgangsmåder inden for retsplejen;</w:t>
            </w:r>
          </w:p>
        </w:tc>
      </w:tr>
    </w:tbl>
    <w:p w14:paraId="7D227D3F"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F2BE27B" w14:textId="77777777" w:rsidR="008A5D7B" w:rsidRPr="001C7CC4" w:rsidRDefault="008A5D7B" w:rsidP="008A5D7B">
      <w:r w:rsidRPr="001C7CC4">
        <w:rPr>
          <w:rStyle w:val="HideTWBExt"/>
          <w:color w:val="auto"/>
        </w:rPr>
        <w:t>&lt;/Amend&gt;</w:t>
      </w:r>
    </w:p>
    <w:p w14:paraId="50180AE0" w14:textId="77777777" w:rsidR="008A5D7B" w:rsidRPr="001C7CC4" w:rsidRDefault="008A5D7B" w:rsidP="008A5D7B">
      <w:pPr>
        <w:pStyle w:val="AmNumberTabs"/>
      </w:pPr>
      <w:r w:rsidRPr="001C7CC4">
        <w:rPr>
          <w:rStyle w:val="HideTWBExt"/>
          <w:color w:val="auto"/>
        </w:rPr>
        <w:lastRenderedPageBreak/>
        <w:t>&lt;Amend&gt;</w:t>
      </w:r>
      <w:r w:rsidRPr="001C7CC4">
        <w:t>Ændringsforslag</w:t>
      </w:r>
      <w:r w:rsidRPr="001C7CC4">
        <w:tab/>
      </w:r>
      <w:r w:rsidRPr="001C7CC4">
        <w:tab/>
      </w:r>
      <w:r w:rsidRPr="001C7CC4">
        <w:rPr>
          <w:rStyle w:val="HideTWBExt"/>
          <w:color w:val="auto"/>
        </w:rPr>
        <w:t>&lt;NumAm&gt;</w:t>
      </w:r>
      <w:r w:rsidRPr="001C7CC4">
        <w:t>47</w:t>
      </w:r>
      <w:r w:rsidRPr="001C7CC4">
        <w:rPr>
          <w:rStyle w:val="HideTWBExt"/>
          <w:color w:val="auto"/>
        </w:rPr>
        <w:t>&lt;/NumAm&gt;</w:t>
      </w:r>
    </w:p>
    <w:p w14:paraId="45660BF1"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76E4EAD9" w14:textId="77777777" w:rsidR="008A5D7B" w:rsidRPr="001C7CC4" w:rsidRDefault="008A5D7B" w:rsidP="008A5D7B">
      <w:pPr>
        <w:pStyle w:val="NormalBold"/>
      </w:pPr>
      <w:r w:rsidRPr="001C7CC4">
        <w:rPr>
          <w:rStyle w:val="HideTWBExt"/>
          <w:b w:val="0"/>
          <w:color w:val="auto"/>
        </w:rPr>
        <w:t>&lt;/RepeatBlock-By&gt;</w:t>
      </w:r>
    </w:p>
    <w:p w14:paraId="47127FE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BC2223B" w14:textId="77777777" w:rsidR="008A5D7B" w:rsidRPr="001C7CC4" w:rsidRDefault="008A5D7B" w:rsidP="008A5D7B">
      <w:pPr>
        <w:pStyle w:val="NormalBold"/>
      </w:pPr>
      <w:r w:rsidRPr="001C7CC4">
        <w:rPr>
          <w:rStyle w:val="HideTWBExt"/>
          <w:color w:val="auto"/>
        </w:rPr>
        <w:t>&lt;Article&gt;</w:t>
      </w:r>
      <w:r w:rsidRPr="001C7CC4">
        <w:t>Betragtning F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2222384" w14:textId="77777777" w:rsidTr="003035D1">
        <w:trPr>
          <w:trHeight w:hRule="exact" w:val="240"/>
          <w:jc w:val="center"/>
        </w:trPr>
        <w:tc>
          <w:tcPr>
            <w:tcW w:w="9752" w:type="dxa"/>
            <w:gridSpan w:val="2"/>
            <w:tcBorders>
              <w:top w:val="nil"/>
              <w:left w:val="nil"/>
              <w:bottom w:val="nil"/>
              <w:right w:val="nil"/>
            </w:tcBorders>
          </w:tcPr>
          <w:p w14:paraId="51A7EC54" w14:textId="77777777" w:rsidR="008A5D7B" w:rsidRPr="001C7CC4" w:rsidRDefault="008A5D7B" w:rsidP="003035D1"/>
        </w:tc>
      </w:tr>
      <w:tr w:rsidR="00A346F9" w:rsidRPr="001C7CC4" w14:paraId="51533973" w14:textId="77777777" w:rsidTr="003035D1">
        <w:trPr>
          <w:trHeight w:val="240"/>
          <w:jc w:val="center"/>
        </w:trPr>
        <w:tc>
          <w:tcPr>
            <w:tcW w:w="4876" w:type="dxa"/>
            <w:tcBorders>
              <w:top w:val="nil"/>
              <w:left w:val="nil"/>
              <w:bottom w:val="nil"/>
              <w:right w:val="nil"/>
            </w:tcBorders>
          </w:tcPr>
          <w:p w14:paraId="62B93FF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7D8C039" w14:textId="77777777" w:rsidR="008A5D7B" w:rsidRPr="001C7CC4" w:rsidRDefault="008A5D7B" w:rsidP="003035D1">
            <w:pPr>
              <w:pStyle w:val="AmColumnHeading"/>
            </w:pPr>
            <w:r w:rsidRPr="001C7CC4">
              <w:t>Ændringsforslag</w:t>
            </w:r>
          </w:p>
        </w:tc>
      </w:tr>
      <w:tr w:rsidR="00A346F9" w:rsidRPr="001C7CC4" w14:paraId="05768EB1" w14:textId="77777777" w:rsidTr="003035D1">
        <w:trPr>
          <w:jc w:val="center"/>
        </w:trPr>
        <w:tc>
          <w:tcPr>
            <w:tcW w:w="4876" w:type="dxa"/>
            <w:tcBorders>
              <w:top w:val="nil"/>
              <w:left w:val="nil"/>
              <w:bottom w:val="nil"/>
              <w:right w:val="nil"/>
            </w:tcBorders>
          </w:tcPr>
          <w:p w14:paraId="00CFDC9A" w14:textId="77777777" w:rsidR="008A5D7B" w:rsidRPr="001C7CC4" w:rsidRDefault="008A5D7B" w:rsidP="003035D1">
            <w:pPr>
              <w:pStyle w:val="Normal6a"/>
            </w:pPr>
          </w:p>
        </w:tc>
        <w:tc>
          <w:tcPr>
            <w:tcW w:w="4876" w:type="dxa"/>
            <w:tcBorders>
              <w:top w:val="nil"/>
              <w:left w:val="nil"/>
              <w:bottom w:val="nil"/>
              <w:right w:val="nil"/>
            </w:tcBorders>
          </w:tcPr>
          <w:p w14:paraId="414EC208" w14:textId="77777777" w:rsidR="008A5D7B" w:rsidRPr="001C7CC4" w:rsidRDefault="008A5D7B" w:rsidP="003035D1">
            <w:pPr>
              <w:pStyle w:val="Normal6a"/>
            </w:pPr>
            <w:r w:rsidRPr="001C7CC4">
              <w:rPr>
                <w:b/>
                <w:i/>
              </w:rPr>
              <w:t>Fa.</w:t>
            </w:r>
            <w:r w:rsidRPr="001C7CC4">
              <w:tab/>
            </w:r>
            <w:r w:rsidRPr="001C7CC4">
              <w:rPr>
                <w:b/>
                <w:i/>
              </w:rPr>
              <w:t>der henviser til, at målet bør være en afbalanceret kønsfordeling i disse beslutningstagende organer; der henviser til, at den blotte tilstedeværelse af kvinder imidlertid ikke automatisk sikrer en kønssensitiv tilgang; der henviser til, at der er behov for klare regler og stærke lovbestemmelser samt obligatorisk uddannelse i, hvordan de skal anvendes, og oplysningskampagner om køn og retfærdighed for alle fagfolk i retsvæsenet samt for civilsamfundet for at ændre denne beklagelige situation;</w:t>
            </w:r>
          </w:p>
        </w:tc>
      </w:tr>
    </w:tbl>
    <w:p w14:paraId="304CDCD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FC00077" w14:textId="77777777" w:rsidR="008A5D7B" w:rsidRPr="001C7CC4" w:rsidRDefault="008A5D7B" w:rsidP="008A5D7B">
      <w:r w:rsidRPr="001C7CC4">
        <w:rPr>
          <w:rStyle w:val="HideTWBExt"/>
          <w:color w:val="auto"/>
        </w:rPr>
        <w:t>&lt;/Amend&gt;</w:t>
      </w:r>
    </w:p>
    <w:p w14:paraId="7DAD4BC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48</w:t>
      </w:r>
      <w:r w:rsidRPr="001C7CC4">
        <w:rPr>
          <w:rStyle w:val="HideTWBExt"/>
          <w:color w:val="auto"/>
        </w:rPr>
        <w:t>&lt;/NumAm&gt;</w:t>
      </w:r>
    </w:p>
    <w:p w14:paraId="7C402A0A"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4499B672" w14:textId="77777777" w:rsidR="008A5D7B" w:rsidRPr="001C7CC4" w:rsidRDefault="008A5D7B" w:rsidP="008A5D7B">
      <w:pPr>
        <w:pStyle w:val="NormalBold"/>
      </w:pPr>
      <w:r w:rsidRPr="001C7CC4">
        <w:rPr>
          <w:rStyle w:val="HideTWBExt"/>
          <w:b w:val="0"/>
          <w:color w:val="auto"/>
        </w:rPr>
        <w:t>&lt;/RepeatBlock-By&gt;</w:t>
      </w:r>
    </w:p>
    <w:p w14:paraId="57F9142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986BC64" w14:textId="77777777" w:rsidR="008A5D7B" w:rsidRPr="001C7CC4" w:rsidRDefault="008A5D7B" w:rsidP="008A5D7B">
      <w:pPr>
        <w:pStyle w:val="NormalBold"/>
      </w:pPr>
      <w:r w:rsidRPr="001C7CC4">
        <w:rPr>
          <w:rStyle w:val="HideTWBExt"/>
          <w:color w:val="auto"/>
        </w:rPr>
        <w:t>&lt;Article&gt;</w:t>
      </w:r>
      <w:r w:rsidRPr="001C7CC4">
        <w:t>Betragtning F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8651886" w14:textId="77777777" w:rsidTr="003035D1">
        <w:trPr>
          <w:trHeight w:hRule="exact" w:val="240"/>
          <w:jc w:val="center"/>
        </w:trPr>
        <w:tc>
          <w:tcPr>
            <w:tcW w:w="9752" w:type="dxa"/>
            <w:gridSpan w:val="2"/>
            <w:tcBorders>
              <w:top w:val="nil"/>
              <w:left w:val="nil"/>
              <w:bottom w:val="nil"/>
              <w:right w:val="nil"/>
            </w:tcBorders>
          </w:tcPr>
          <w:p w14:paraId="10F5FFDA" w14:textId="77777777" w:rsidR="008A5D7B" w:rsidRPr="001C7CC4" w:rsidRDefault="008A5D7B" w:rsidP="003035D1"/>
        </w:tc>
      </w:tr>
      <w:tr w:rsidR="00A346F9" w:rsidRPr="001C7CC4" w14:paraId="082431CF" w14:textId="77777777" w:rsidTr="003035D1">
        <w:trPr>
          <w:trHeight w:val="240"/>
          <w:jc w:val="center"/>
        </w:trPr>
        <w:tc>
          <w:tcPr>
            <w:tcW w:w="4876" w:type="dxa"/>
            <w:tcBorders>
              <w:top w:val="nil"/>
              <w:left w:val="nil"/>
              <w:bottom w:val="nil"/>
              <w:right w:val="nil"/>
            </w:tcBorders>
          </w:tcPr>
          <w:p w14:paraId="696AADB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C970193" w14:textId="77777777" w:rsidR="008A5D7B" w:rsidRPr="001C7CC4" w:rsidRDefault="008A5D7B" w:rsidP="003035D1">
            <w:pPr>
              <w:pStyle w:val="AmColumnHeading"/>
            </w:pPr>
            <w:r w:rsidRPr="001C7CC4">
              <w:t>Ændringsforslag</w:t>
            </w:r>
          </w:p>
        </w:tc>
      </w:tr>
      <w:tr w:rsidR="00A346F9" w:rsidRPr="001C7CC4" w14:paraId="6120E13A" w14:textId="77777777" w:rsidTr="003035D1">
        <w:trPr>
          <w:jc w:val="center"/>
        </w:trPr>
        <w:tc>
          <w:tcPr>
            <w:tcW w:w="4876" w:type="dxa"/>
            <w:tcBorders>
              <w:top w:val="nil"/>
              <w:left w:val="nil"/>
              <w:bottom w:val="nil"/>
              <w:right w:val="nil"/>
            </w:tcBorders>
          </w:tcPr>
          <w:p w14:paraId="6F9777A9" w14:textId="77777777" w:rsidR="008A5D7B" w:rsidRPr="001C7CC4" w:rsidRDefault="008A5D7B" w:rsidP="003035D1">
            <w:pPr>
              <w:pStyle w:val="Normal6a"/>
            </w:pPr>
          </w:p>
        </w:tc>
        <w:tc>
          <w:tcPr>
            <w:tcW w:w="4876" w:type="dxa"/>
            <w:tcBorders>
              <w:top w:val="nil"/>
              <w:left w:val="nil"/>
              <w:bottom w:val="nil"/>
              <w:right w:val="nil"/>
            </w:tcBorders>
          </w:tcPr>
          <w:p w14:paraId="20D687B5" w14:textId="77777777" w:rsidR="008A5D7B" w:rsidRPr="001C7CC4" w:rsidRDefault="008A5D7B" w:rsidP="003035D1">
            <w:pPr>
              <w:pStyle w:val="Normal6a"/>
            </w:pPr>
            <w:r w:rsidRPr="001C7CC4">
              <w:rPr>
                <w:b/>
                <w:i/>
              </w:rPr>
              <w:t>Fa.</w:t>
            </w:r>
            <w:r w:rsidRPr="001C7CC4">
              <w:tab/>
            </w:r>
            <w:r w:rsidRPr="001C7CC4">
              <w:rPr>
                <w:b/>
                <w:i/>
              </w:rPr>
              <w:t>der henviser til, at kvinders deltagelse og lederskab i beslutningstagende roller, herunder inden for udenrigspolitik, forsvar, sikkerhed og fredsopbygning, stadig halter efter; der henviser til, at undersøgelser har vist, at fredsaftaler, der er indgået med kvinders aktive deltagelse, har en bedre chance for at være bæredygtige og effektive</w:t>
            </w:r>
            <w:r w:rsidRPr="001C7CC4">
              <w:rPr>
                <w:b/>
                <w:i/>
                <w:vertAlign w:val="superscript"/>
              </w:rPr>
              <w:t>1a</w:t>
            </w:r>
            <w:r w:rsidRPr="001C7CC4">
              <w:rPr>
                <w:b/>
                <w:i/>
              </w:rPr>
              <w:t>;</w:t>
            </w:r>
          </w:p>
        </w:tc>
      </w:tr>
      <w:tr w:rsidR="00A346F9" w:rsidRPr="001C7CC4" w14:paraId="5BFD32DD" w14:textId="77777777" w:rsidTr="003035D1">
        <w:trPr>
          <w:jc w:val="center"/>
        </w:trPr>
        <w:tc>
          <w:tcPr>
            <w:tcW w:w="4876" w:type="dxa"/>
            <w:tcBorders>
              <w:top w:val="nil"/>
              <w:left w:val="nil"/>
              <w:bottom w:val="nil"/>
              <w:right w:val="nil"/>
            </w:tcBorders>
          </w:tcPr>
          <w:p w14:paraId="456D49EF" w14:textId="77777777" w:rsidR="008A5D7B" w:rsidRPr="001C7CC4" w:rsidRDefault="008A5D7B" w:rsidP="003035D1"/>
        </w:tc>
        <w:tc>
          <w:tcPr>
            <w:tcW w:w="4876" w:type="dxa"/>
            <w:tcBorders>
              <w:top w:val="nil"/>
              <w:left w:val="nil"/>
              <w:bottom w:val="nil"/>
              <w:right w:val="nil"/>
            </w:tcBorders>
          </w:tcPr>
          <w:p w14:paraId="0CBA23D4" w14:textId="77777777" w:rsidR="008A5D7B" w:rsidRPr="001C7CC4" w:rsidRDefault="008A5D7B" w:rsidP="003035D1">
            <w:pPr>
              <w:pStyle w:val="Normal6a"/>
            </w:pPr>
            <w:r w:rsidRPr="001C7CC4">
              <w:rPr>
                <w:b/>
                <w:i/>
              </w:rPr>
              <w:t>_________________</w:t>
            </w:r>
          </w:p>
        </w:tc>
      </w:tr>
      <w:tr w:rsidR="00A346F9" w:rsidRPr="00655CD9" w14:paraId="107DB230" w14:textId="77777777" w:rsidTr="003035D1">
        <w:trPr>
          <w:jc w:val="center"/>
        </w:trPr>
        <w:tc>
          <w:tcPr>
            <w:tcW w:w="4876" w:type="dxa"/>
            <w:tcBorders>
              <w:top w:val="nil"/>
              <w:left w:val="nil"/>
              <w:bottom w:val="nil"/>
              <w:right w:val="nil"/>
            </w:tcBorders>
          </w:tcPr>
          <w:p w14:paraId="1B9520A1" w14:textId="77777777" w:rsidR="008A5D7B" w:rsidRPr="001C7CC4" w:rsidRDefault="008A5D7B" w:rsidP="003035D1"/>
        </w:tc>
        <w:tc>
          <w:tcPr>
            <w:tcW w:w="4876" w:type="dxa"/>
            <w:tcBorders>
              <w:top w:val="nil"/>
              <w:left w:val="nil"/>
              <w:bottom w:val="nil"/>
              <w:right w:val="nil"/>
            </w:tcBorders>
          </w:tcPr>
          <w:p w14:paraId="431179E2" w14:textId="77777777" w:rsidR="008A5D7B" w:rsidRPr="00655CD9" w:rsidRDefault="008A5D7B" w:rsidP="003035D1">
            <w:pPr>
              <w:pStyle w:val="Normal6a"/>
              <w:rPr>
                <w:lang w:val="pt-PT"/>
              </w:rPr>
            </w:pPr>
            <w:r w:rsidRPr="00655CD9">
              <w:rPr>
                <w:b/>
                <w:i/>
                <w:vertAlign w:val="superscript"/>
                <w:lang w:val="pt-PT"/>
              </w:rPr>
              <w:t>1a</w:t>
            </w:r>
            <w:r w:rsidRPr="00655CD9">
              <w:rPr>
                <w:lang w:val="pt-PT"/>
              </w:rPr>
              <w:t xml:space="preserve"> </w:t>
            </w:r>
            <w:r w:rsidRPr="00655CD9">
              <w:rPr>
                <w:b/>
                <w:i/>
                <w:lang w:val="pt-PT"/>
              </w:rPr>
              <w:t>https://www.europarl.europa.eu/RegData/etudes/STUD/2019/608869/IPOL_STU(20</w:t>
            </w:r>
            <w:r w:rsidRPr="00655CD9">
              <w:rPr>
                <w:b/>
                <w:i/>
                <w:lang w:val="pt-PT"/>
              </w:rPr>
              <w:lastRenderedPageBreak/>
              <w:t>19)608869_EN.pdf.</w:t>
            </w:r>
          </w:p>
        </w:tc>
      </w:tr>
    </w:tbl>
    <w:p w14:paraId="4129A22C" w14:textId="77777777" w:rsidR="008A5D7B" w:rsidRPr="00655CD9" w:rsidRDefault="008A5D7B" w:rsidP="008A5D7B">
      <w:pPr>
        <w:pStyle w:val="AmOrLang"/>
        <w:rPr>
          <w:lang w:val="pt-PT"/>
        </w:rPr>
      </w:pPr>
      <w:proofErr w:type="spellStart"/>
      <w:r w:rsidRPr="00655CD9">
        <w:rPr>
          <w:lang w:val="pt-PT"/>
        </w:rPr>
        <w:lastRenderedPageBreak/>
        <w:t>Or</w:t>
      </w:r>
      <w:proofErr w:type="spellEnd"/>
      <w:r w:rsidRPr="00655CD9">
        <w:rPr>
          <w:lang w:val="pt-PT"/>
        </w:rPr>
        <w:t xml:space="preserve">. </w:t>
      </w:r>
      <w:r w:rsidRPr="00655CD9">
        <w:rPr>
          <w:rStyle w:val="HideTWBExt"/>
          <w:color w:val="auto"/>
          <w:lang w:val="pt-PT"/>
        </w:rPr>
        <w:t>&lt;Original&gt;</w:t>
      </w:r>
      <w:r w:rsidRPr="00655CD9">
        <w:rPr>
          <w:rStyle w:val="HideTWBInt"/>
          <w:color w:val="auto"/>
          <w:lang w:val="pt-PT"/>
        </w:rPr>
        <w:t>{EN}</w:t>
      </w:r>
      <w:proofErr w:type="spellStart"/>
      <w:r w:rsidRPr="00655CD9">
        <w:rPr>
          <w:lang w:val="pt-PT"/>
        </w:rPr>
        <w:t>en</w:t>
      </w:r>
      <w:proofErr w:type="spellEnd"/>
      <w:r w:rsidRPr="00655CD9">
        <w:rPr>
          <w:rStyle w:val="HideTWBExt"/>
          <w:color w:val="auto"/>
          <w:lang w:val="pt-PT"/>
        </w:rPr>
        <w:t>&lt;/Original&gt;</w:t>
      </w:r>
    </w:p>
    <w:p w14:paraId="753F3771" w14:textId="77777777" w:rsidR="008A5D7B" w:rsidRPr="00655CD9" w:rsidRDefault="008A5D7B" w:rsidP="008A5D7B">
      <w:pPr>
        <w:rPr>
          <w:lang w:val="pt-PT"/>
        </w:rPr>
      </w:pPr>
      <w:r w:rsidRPr="00655CD9">
        <w:rPr>
          <w:rStyle w:val="HideTWBExt"/>
          <w:color w:val="auto"/>
          <w:lang w:val="pt-PT"/>
        </w:rPr>
        <w:t>&lt;/Amend&gt;</w:t>
      </w:r>
    </w:p>
    <w:p w14:paraId="397FC495" w14:textId="77777777" w:rsidR="008A5D7B" w:rsidRPr="00655CD9" w:rsidRDefault="008A5D7B" w:rsidP="008A5D7B">
      <w:pPr>
        <w:pStyle w:val="AmNumberTabs"/>
        <w:rPr>
          <w:lang w:val="pt-PT"/>
        </w:rPr>
      </w:pPr>
      <w:r w:rsidRPr="00655CD9">
        <w:rPr>
          <w:rStyle w:val="HideTWBExt"/>
          <w:color w:val="auto"/>
          <w:lang w:val="pt-PT"/>
        </w:rPr>
        <w:t>&lt;Amend&gt;</w:t>
      </w:r>
      <w:proofErr w:type="spellStart"/>
      <w:r w:rsidRPr="00655CD9">
        <w:rPr>
          <w:lang w:val="pt-PT"/>
        </w:rPr>
        <w:t>Ændringsforslag</w:t>
      </w:r>
      <w:proofErr w:type="spellEnd"/>
      <w:r w:rsidRPr="00655CD9">
        <w:rPr>
          <w:lang w:val="pt-PT"/>
        </w:rPr>
        <w:tab/>
      </w:r>
      <w:r w:rsidRPr="00655CD9">
        <w:rPr>
          <w:lang w:val="pt-PT"/>
        </w:rPr>
        <w:tab/>
      </w:r>
      <w:r w:rsidRPr="00655CD9">
        <w:rPr>
          <w:rStyle w:val="HideTWBExt"/>
          <w:color w:val="auto"/>
          <w:lang w:val="pt-PT"/>
        </w:rPr>
        <w:t>&lt;NumAm&gt;</w:t>
      </w:r>
      <w:r w:rsidRPr="00655CD9">
        <w:rPr>
          <w:lang w:val="pt-PT"/>
        </w:rPr>
        <w:t>49</w:t>
      </w:r>
      <w:r w:rsidRPr="00655CD9">
        <w:rPr>
          <w:rStyle w:val="HideTWBExt"/>
          <w:color w:val="auto"/>
          <w:lang w:val="pt-PT"/>
        </w:rPr>
        <w:t>&lt;/NumAm&gt;</w:t>
      </w:r>
    </w:p>
    <w:p w14:paraId="75A56ABB" w14:textId="77777777" w:rsidR="008A5D7B" w:rsidRPr="00655CD9" w:rsidRDefault="008A5D7B" w:rsidP="008A5D7B">
      <w:pPr>
        <w:pStyle w:val="NormalBold"/>
        <w:rPr>
          <w:lang w:val="pt-PT"/>
        </w:rPr>
      </w:pPr>
      <w:r w:rsidRPr="00655CD9">
        <w:rPr>
          <w:rStyle w:val="HideTWBExt"/>
          <w:b w:val="0"/>
          <w:color w:val="auto"/>
          <w:lang w:val="pt-PT"/>
        </w:rPr>
        <w:t>&lt;RepeatBlock-By&gt;&lt;Members&gt;</w:t>
      </w:r>
      <w:r w:rsidRPr="00655CD9">
        <w:rPr>
          <w:lang w:val="pt-PT"/>
        </w:rPr>
        <w:t xml:space="preserve">Mathilde </w:t>
      </w:r>
      <w:proofErr w:type="spellStart"/>
      <w:r w:rsidRPr="00655CD9">
        <w:rPr>
          <w:lang w:val="pt-PT"/>
        </w:rPr>
        <w:t>Androuët</w:t>
      </w:r>
      <w:proofErr w:type="spellEnd"/>
      <w:r w:rsidRPr="00655CD9">
        <w:rPr>
          <w:lang w:val="pt-PT"/>
        </w:rPr>
        <w:t xml:space="preserve">, Elisabeth </w:t>
      </w:r>
      <w:proofErr w:type="spellStart"/>
      <w:r w:rsidRPr="00655CD9">
        <w:rPr>
          <w:lang w:val="pt-PT"/>
        </w:rPr>
        <w:t>Dieringer</w:t>
      </w:r>
      <w:proofErr w:type="spellEnd"/>
      <w:r w:rsidRPr="00655CD9">
        <w:rPr>
          <w:lang w:val="pt-PT"/>
        </w:rPr>
        <w:t xml:space="preserve">, Catherine </w:t>
      </w:r>
      <w:proofErr w:type="spellStart"/>
      <w:r w:rsidRPr="00655CD9">
        <w:rPr>
          <w:lang w:val="pt-PT"/>
        </w:rPr>
        <w:t>Griset</w:t>
      </w:r>
      <w:proofErr w:type="spellEnd"/>
      <w:r w:rsidRPr="00655CD9">
        <w:rPr>
          <w:lang w:val="pt-PT"/>
        </w:rPr>
        <w:t xml:space="preserve">, Margarita de la Pisa </w:t>
      </w:r>
      <w:proofErr w:type="spellStart"/>
      <w:r w:rsidRPr="00655CD9">
        <w:rPr>
          <w:lang w:val="pt-PT"/>
        </w:rPr>
        <w:t>Carrión</w:t>
      </w:r>
      <w:proofErr w:type="spellEnd"/>
      <w:r w:rsidRPr="00655CD9">
        <w:rPr>
          <w:rStyle w:val="HideTWBExt"/>
          <w:b w:val="0"/>
          <w:color w:val="auto"/>
          <w:lang w:val="pt-PT"/>
        </w:rPr>
        <w:t>&lt;/Members&gt;</w:t>
      </w:r>
    </w:p>
    <w:p w14:paraId="65FC89A2" w14:textId="77777777" w:rsidR="008A5D7B" w:rsidRPr="00655CD9" w:rsidRDefault="008A5D7B" w:rsidP="008A5D7B">
      <w:pPr>
        <w:pStyle w:val="NormalBold"/>
        <w:rPr>
          <w:lang w:val="pt-PT"/>
        </w:rPr>
      </w:pPr>
      <w:r w:rsidRPr="00655CD9">
        <w:rPr>
          <w:rStyle w:val="HideTWBExt"/>
          <w:b w:val="0"/>
          <w:color w:val="auto"/>
          <w:lang w:val="pt-PT"/>
        </w:rPr>
        <w:t>&lt;/RepeatBlock-By&gt;</w:t>
      </w:r>
    </w:p>
    <w:p w14:paraId="2438F5E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83D6D0A" w14:textId="77777777" w:rsidR="008A5D7B" w:rsidRPr="001C7CC4" w:rsidRDefault="008A5D7B" w:rsidP="008A5D7B">
      <w:pPr>
        <w:pStyle w:val="NormalBold"/>
      </w:pPr>
      <w:r w:rsidRPr="001C7CC4">
        <w:rPr>
          <w:rStyle w:val="HideTWBExt"/>
          <w:color w:val="auto"/>
        </w:rPr>
        <w:t>&lt;Article&gt;</w:t>
      </w:r>
      <w:r w:rsidRPr="001C7CC4">
        <w:t>Betragtning F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402ABDA" w14:textId="77777777" w:rsidTr="003035D1">
        <w:trPr>
          <w:trHeight w:hRule="exact" w:val="240"/>
          <w:jc w:val="center"/>
        </w:trPr>
        <w:tc>
          <w:tcPr>
            <w:tcW w:w="9752" w:type="dxa"/>
            <w:gridSpan w:val="2"/>
            <w:tcBorders>
              <w:top w:val="nil"/>
              <w:left w:val="nil"/>
              <w:bottom w:val="nil"/>
              <w:right w:val="nil"/>
            </w:tcBorders>
          </w:tcPr>
          <w:p w14:paraId="278CEA3B" w14:textId="77777777" w:rsidR="008A5D7B" w:rsidRPr="001C7CC4" w:rsidRDefault="008A5D7B" w:rsidP="003035D1"/>
        </w:tc>
      </w:tr>
      <w:tr w:rsidR="00A346F9" w:rsidRPr="001C7CC4" w14:paraId="2A7867E5" w14:textId="77777777" w:rsidTr="003035D1">
        <w:trPr>
          <w:trHeight w:val="240"/>
          <w:jc w:val="center"/>
        </w:trPr>
        <w:tc>
          <w:tcPr>
            <w:tcW w:w="4876" w:type="dxa"/>
            <w:tcBorders>
              <w:top w:val="nil"/>
              <w:left w:val="nil"/>
              <w:bottom w:val="nil"/>
              <w:right w:val="nil"/>
            </w:tcBorders>
          </w:tcPr>
          <w:p w14:paraId="5587C2E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44D09A8" w14:textId="77777777" w:rsidR="008A5D7B" w:rsidRPr="001C7CC4" w:rsidRDefault="008A5D7B" w:rsidP="003035D1">
            <w:pPr>
              <w:pStyle w:val="AmColumnHeading"/>
            </w:pPr>
            <w:r w:rsidRPr="001C7CC4">
              <w:t>Ændringsforslag</w:t>
            </w:r>
          </w:p>
        </w:tc>
      </w:tr>
      <w:tr w:rsidR="00A346F9" w:rsidRPr="001C7CC4" w14:paraId="74171ACA" w14:textId="77777777" w:rsidTr="003035D1">
        <w:trPr>
          <w:jc w:val="center"/>
        </w:trPr>
        <w:tc>
          <w:tcPr>
            <w:tcW w:w="4876" w:type="dxa"/>
            <w:tcBorders>
              <w:top w:val="nil"/>
              <w:left w:val="nil"/>
              <w:bottom w:val="nil"/>
              <w:right w:val="nil"/>
            </w:tcBorders>
          </w:tcPr>
          <w:p w14:paraId="68368B50" w14:textId="77777777" w:rsidR="008A5D7B" w:rsidRPr="001C7CC4" w:rsidRDefault="008A5D7B" w:rsidP="003035D1">
            <w:pPr>
              <w:pStyle w:val="Normal6a"/>
            </w:pPr>
          </w:p>
        </w:tc>
        <w:tc>
          <w:tcPr>
            <w:tcW w:w="4876" w:type="dxa"/>
            <w:tcBorders>
              <w:top w:val="nil"/>
              <w:left w:val="nil"/>
              <w:bottom w:val="nil"/>
              <w:right w:val="nil"/>
            </w:tcBorders>
          </w:tcPr>
          <w:p w14:paraId="0F8B7513" w14:textId="5DFF39FC" w:rsidR="008A5D7B" w:rsidRPr="001C7CC4" w:rsidRDefault="008A5D7B" w:rsidP="003035D1">
            <w:pPr>
              <w:pStyle w:val="Normal6a"/>
            </w:pPr>
            <w:r w:rsidRPr="001C7CC4">
              <w:rPr>
                <w:b/>
                <w:i/>
              </w:rPr>
              <w:t>Fa.</w:t>
            </w:r>
            <w:r w:rsidRPr="001C7CC4">
              <w:tab/>
            </w:r>
            <w:r w:rsidRPr="001C7CC4">
              <w:rPr>
                <w:b/>
                <w:i/>
              </w:rPr>
              <w:t xml:space="preserve">der henviser til, at der i FN's rapport af 14. juli 2025 tages afstand fra </w:t>
            </w:r>
            <w:r w:rsidR="00453ED3" w:rsidRPr="001C7CC4">
              <w:rPr>
                <w:b/>
                <w:i/>
              </w:rPr>
              <w:t>surrogat</w:t>
            </w:r>
            <w:r w:rsidRPr="001C7CC4">
              <w:rPr>
                <w:b/>
                <w:i/>
              </w:rPr>
              <w:t>moderskab, som ifølge rapporten reducerer kvinder og børn, herunder piger, til rene handelsvarer og fratager dem ligestilling og værdighed, og opfordres til afskaffelse af denne praksis på verdensplan;</w:t>
            </w:r>
          </w:p>
        </w:tc>
      </w:tr>
    </w:tbl>
    <w:p w14:paraId="356B9CC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7C69B589" w14:textId="77777777" w:rsidR="008A5D7B" w:rsidRPr="001C7CC4" w:rsidRDefault="008A5D7B" w:rsidP="008A5D7B">
      <w:r w:rsidRPr="001C7CC4">
        <w:rPr>
          <w:rStyle w:val="HideTWBExt"/>
          <w:color w:val="auto"/>
        </w:rPr>
        <w:t>&lt;/Amend&gt;</w:t>
      </w:r>
    </w:p>
    <w:p w14:paraId="582FD71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50</w:t>
      </w:r>
      <w:r w:rsidRPr="001C7CC4">
        <w:rPr>
          <w:rStyle w:val="HideTWBExt"/>
          <w:color w:val="auto"/>
        </w:rPr>
        <w:t>&lt;/NumAm&gt;</w:t>
      </w:r>
    </w:p>
    <w:p w14:paraId="3E5C9694"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01098F33" w14:textId="77777777" w:rsidR="008A5D7B" w:rsidRPr="001C7CC4" w:rsidRDefault="008A5D7B" w:rsidP="008A5D7B">
      <w:pPr>
        <w:pStyle w:val="NormalBold"/>
      </w:pPr>
      <w:r w:rsidRPr="001C7CC4">
        <w:rPr>
          <w:rStyle w:val="HideTWBExt"/>
          <w:b w:val="0"/>
          <w:color w:val="auto"/>
        </w:rPr>
        <w:t>&lt;/RepeatBlock-By&gt;</w:t>
      </w:r>
    </w:p>
    <w:p w14:paraId="66C74C6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6CBD495" w14:textId="77777777" w:rsidR="008A5D7B" w:rsidRPr="001C7CC4" w:rsidRDefault="008A5D7B" w:rsidP="008A5D7B">
      <w:pPr>
        <w:pStyle w:val="NormalBold"/>
      </w:pPr>
      <w:r w:rsidRPr="001C7CC4">
        <w:rPr>
          <w:rStyle w:val="HideTWBExt"/>
          <w:color w:val="auto"/>
        </w:rPr>
        <w:t>&lt;Article&gt;</w:t>
      </w:r>
      <w:r w:rsidRPr="001C7CC4">
        <w:t>Betragtning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8DF3AB0" w14:textId="77777777" w:rsidTr="003035D1">
        <w:trPr>
          <w:trHeight w:hRule="exact" w:val="240"/>
          <w:jc w:val="center"/>
        </w:trPr>
        <w:tc>
          <w:tcPr>
            <w:tcW w:w="9752" w:type="dxa"/>
            <w:gridSpan w:val="2"/>
            <w:tcBorders>
              <w:top w:val="nil"/>
              <w:left w:val="nil"/>
              <w:bottom w:val="nil"/>
              <w:right w:val="nil"/>
            </w:tcBorders>
          </w:tcPr>
          <w:p w14:paraId="54A7150B" w14:textId="77777777" w:rsidR="008A5D7B" w:rsidRPr="001C7CC4" w:rsidRDefault="008A5D7B" w:rsidP="003035D1"/>
        </w:tc>
      </w:tr>
      <w:tr w:rsidR="00A346F9" w:rsidRPr="001C7CC4" w14:paraId="7E6A25BB" w14:textId="77777777" w:rsidTr="003035D1">
        <w:trPr>
          <w:trHeight w:val="240"/>
          <w:jc w:val="center"/>
        </w:trPr>
        <w:tc>
          <w:tcPr>
            <w:tcW w:w="4876" w:type="dxa"/>
            <w:tcBorders>
              <w:top w:val="nil"/>
              <w:left w:val="nil"/>
              <w:bottom w:val="nil"/>
              <w:right w:val="nil"/>
            </w:tcBorders>
          </w:tcPr>
          <w:p w14:paraId="16DB36C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2D2072C" w14:textId="77777777" w:rsidR="008A5D7B" w:rsidRPr="001C7CC4" w:rsidRDefault="008A5D7B" w:rsidP="003035D1">
            <w:pPr>
              <w:pStyle w:val="AmColumnHeading"/>
            </w:pPr>
            <w:r w:rsidRPr="001C7CC4">
              <w:t>Ændringsforslag</w:t>
            </w:r>
          </w:p>
        </w:tc>
      </w:tr>
      <w:tr w:rsidR="00A346F9" w:rsidRPr="001C7CC4" w14:paraId="58B95C31" w14:textId="77777777" w:rsidTr="003035D1">
        <w:trPr>
          <w:jc w:val="center"/>
        </w:trPr>
        <w:tc>
          <w:tcPr>
            <w:tcW w:w="4876" w:type="dxa"/>
            <w:tcBorders>
              <w:top w:val="nil"/>
              <w:left w:val="nil"/>
              <w:bottom w:val="nil"/>
              <w:right w:val="nil"/>
            </w:tcBorders>
          </w:tcPr>
          <w:p w14:paraId="493675C9" w14:textId="77777777" w:rsidR="008A5D7B" w:rsidRPr="001C7CC4" w:rsidRDefault="008A5D7B" w:rsidP="003035D1">
            <w:pPr>
              <w:pStyle w:val="Normal6a"/>
            </w:pPr>
            <w:r w:rsidRPr="001C7CC4">
              <w:t>G.</w:t>
            </w:r>
            <w:r w:rsidRPr="001C7CC4">
              <w:tab/>
              <w:t>der henviser til, at vold mod kvinder og vold i hjemmet er krænkelser af de grundlæggende rettigheder</w:t>
            </w:r>
            <w:r w:rsidRPr="001C7CC4">
              <w:rPr>
                <w:b/>
                <w:i/>
              </w:rPr>
              <w:t>; der henviser til</w:t>
            </w:r>
            <w:r w:rsidRPr="001C7CC4">
              <w:t xml:space="preserve">, at retssystemerne skal </w:t>
            </w:r>
            <w:r w:rsidRPr="001C7CC4">
              <w:rPr>
                <w:b/>
                <w:i/>
              </w:rPr>
              <w:t>være lydhøre over for</w:t>
            </w:r>
            <w:r w:rsidRPr="001C7CC4">
              <w:t xml:space="preserve"> de særlige behov hos ofre </w:t>
            </w:r>
            <w:r w:rsidRPr="001C7CC4">
              <w:rPr>
                <w:b/>
                <w:i/>
              </w:rPr>
              <w:t>for kønsbaseret vold</w:t>
            </w:r>
            <w:r w:rsidRPr="001C7CC4">
              <w:t xml:space="preserve"> ved at </w:t>
            </w:r>
            <w:r w:rsidRPr="001C7CC4">
              <w:rPr>
                <w:b/>
                <w:i/>
              </w:rPr>
              <w:t>sikre</w:t>
            </w:r>
            <w:r w:rsidRPr="001C7CC4">
              <w:t xml:space="preserve"> passende beskyttelse </w:t>
            </w:r>
            <w:r w:rsidRPr="001C7CC4">
              <w:rPr>
                <w:b/>
                <w:i/>
              </w:rPr>
              <w:t>og</w:t>
            </w:r>
            <w:r w:rsidRPr="001C7CC4">
              <w:t xml:space="preserve"> retsmidler;</w:t>
            </w:r>
            <w:r w:rsidRPr="001C7CC4">
              <w:rPr>
                <w:b/>
                <w:i/>
              </w:rPr>
              <w:t xml:space="preserve"> der henviser til</w:t>
            </w:r>
            <w:r w:rsidRPr="001C7CC4">
              <w:t xml:space="preserve">, at mange kvinder </w:t>
            </w:r>
            <w:r w:rsidRPr="001C7CC4">
              <w:rPr>
                <w:b/>
                <w:i/>
              </w:rPr>
              <w:t>stadig</w:t>
            </w:r>
            <w:r w:rsidRPr="001C7CC4">
              <w:t xml:space="preserve"> står over for betydelige hindringer i at kunne anmelde overgreb og opnå juridisk bistand;</w:t>
            </w:r>
          </w:p>
        </w:tc>
        <w:tc>
          <w:tcPr>
            <w:tcW w:w="4876" w:type="dxa"/>
            <w:tcBorders>
              <w:top w:val="nil"/>
              <w:left w:val="nil"/>
              <w:bottom w:val="nil"/>
              <w:right w:val="nil"/>
            </w:tcBorders>
          </w:tcPr>
          <w:p w14:paraId="49518DCA" w14:textId="77777777" w:rsidR="008A5D7B" w:rsidRPr="001C7CC4" w:rsidRDefault="008A5D7B" w:rsidP="003035D1">
            <w:pPr>
              <w:pStyle w:val="Normal6a"/>
            </w:pPr>
            <w:r w:rsidRPr="001C7CC4">
              <w:t>G.</w:t>
            </w:r>
            <w:r w:rsidRPr="001C7CC4">
              <w:tab/>
              <w:t>der henviser til, at vold mod kvinder</w:t>
            </w:r>
            <w:r w:rsidRPr="001C7CC4">
              <w:rPr>
                <w:b/>
                <w:i/>
              </w:rPr>
              <w:t>, kønsbaseret vold</w:t>
            </w:r>
            <w:r w:rsidRPr="001C7CC4">
              <w:t xml:space="preserve"> og vold i hjemmet er krænkelser af de grundlæggende rettigheder</w:t>
            </w:r>
            <w:r w:rsidRPr="001C7CC4">
              <w:rPr>
                <w:b/>
                <w:i/>
              </w:rPr>
              <w:t>, og anerkender</w:t>
            </w:r>
            <w:r w:rsidRPr="001C7CC4">
              <w:t xml:space="preserve">, at retssystemerne skal </w:t>
            </w:r>
            <w:r w:rsidRPr="001C7CC4">
              <w:rPr>
                <w:b/>
                <w:i/>
              </w:rPr>
              <w:t>reagere på</w:t>
            </w:r>
            <w:r w:rsidRPr="001C7CC4">
              <w:t xml:space="preserve"> de særlige behov hos ofre ved at </w:t>
            </w:r>
            <w:r w:rsidRPr="001C7CC4">
              <w:rPr>
                <w:b/>
                <w:i/>
              </w:rPr>
              <w:t>yde</w:t>
            </w:r>
            <w:r w:rsidRPr="001C7CC4">
              <w:t xml:space="preserve"> passende beskyttelse</w:t>
            </w:r>
            <w:r w:rsidRPr="001C7CC4">
              <w:rPr>
                <w:b/>
                <w:i/>
              </w:rPr>
              <w:t>, effektive</w:t>
            </w:r>
            <w:r w:rsidRPr="001C7CC4">
              <w:t xml:space="preserve"> retsmidler </w:t>
            </w:r>
            <w:r w:rsidRPr="001C7CC4">
              <w:rPr>
                <w:b/>
                <w:i/>
              </w:rPr>
              <w:t>og tilgængelige støttetjenester</w:t>
            </w:r>
            <w:r w:rsidRPr="001C7CC4">
              <w:t>;</w:t>
            </w:r>
            <w:r w:rsidRPr="001C7CC4">
              <w:rPr>
                <w:b/>
                <w:i/>
              </w:rPr>
              <w:t xml:space="preserve"> bemærker</w:t>
            </w:r>
            <w:r w:rsidRPr="001C7CC4">
              <w:t xml:space="preserve">, at mange kvinder </w:t>
            </w:r>
            <w:r w:rsidRPr="001C7CC4">
              <w:rPr>
                <w:b/>
                <w:i/>
              </w:rPr>
              <w:t>fortsat</w:t>
            </w:r>
            <w:r w:rsidRPr="001C7CC4">
              <w:t xml:space="preserve"> står over for betydelige hindringer i at kunne anmelde overgreb og opnå juridisk bistand</w:t>
            </w:r>
            <w:r w:rsidRPr="001C7CC4">
              <w:rPr>
                <w:b/>
                <w:i/>
              </w:rPr>
              <w:t xml:space="preserve">; der henviser til, at omfanget af vold mod </w:t>
            </w:r>
            <w:r w:rsidRPr="001C7CC4">
              <w:rPr>
                <w:b/>
                <w:i/>
              </w:rPr>
              <w:lastRenderedPageBreak/>
              <w:t>kvinder fortsat er kritisk højt i hele Europa, og at alle former for vold – herunder psykisk, følelsesmæssigt og mentalt misbrug samt tvang og finansiel kontrol – skal anerkendes formelt; der henviser til, at systemisk kvindehad og sexisme i institutionerne sammen med strukturelle og proceduremæssige hindringer fortsat hindrer kvinder, der udsættes for vold, i at få adgang til domstolsprøvelse</w:t>
            </w:r>
            <w:r w:rsidRPr="001C7CC4">
              <w:t>;</w:t>
            </w:r>
          </w:p>
        </w:tc>
      </w:tr>
    </w:tbl>
    <w:p w14:paraId="5A12AD86"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997D2D6" w14:textId="77777777" w:rsidR="008A5D7B" w:rsidRPr="001C7CC4" w:rsidRDefault="008A5D7B" w:rsidP="008A5D7B">
      <w:r w:rsidRPr="001C7CC4">
        <w:rPr>
          <w:rStyle w:val="HideTWBExt"/>
          <w:color w:val="auto"/>
        </w:rPr>
        <w:t>&lt;/Amend&gt;</w:t>
      </w:r>
    </w:p>
    <w:p w14:paraId="6708EE5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51</w:t>
      </w:r>
      <w:r w:rsidRPr="001C7CC4">
        <w:rPr>
          <w:rStyle w:val="HideTWBExt"/>
          <w:color w:val="auto"/>
        </w:rPr>
        <w:t>&lt;/NumAm&gt;</w:t>
      </w:r>
    </w:p>
    <w:p w14:paraId="5CAD2CBE"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7A9A4F62" w14:textId="77777777" w:rsidR="008A5D7B" w:rsidRPr="001C7CC4" w:rsidRDefault="008A5D7B" w:rsidP="008A5D7B">
      <w:pPr>
        <w:pStyle w:val="NormalBold"/>
      </w:pPr>
      <w:r w:rsidRPr="001C7CC4">
        <w:rPr>
          <w:rStyle w:val="HideTWBExt"/>
          <w:b w:val="0"/>
          <w:color w:val="auto"/>
        </w:rPr>
        <w:t>&lt;/RepeatBlock-By&gt;</w:t>
      </w:r>
    </w:p>
    <w:p w14:paraId="0CE4650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10586B4" w14:textId="77777777" w:rsidR="008A5D7B" w:rsidRPr="001C7CC4" w:rsidRDefault="008A5D7B" w:rsidP="008A5D7B">
      <w:pPr>
        <w:pStyle w:val="NormalBold"/>
      </w:pPr>
      <w:r w:rsidRPr="001C7CC4">
        <w:rPr>
          <w:rStyle w:val="HideTWBExt"/>
          <w:color w:val="auto"/>
        </w:rPr>
        <w:t>&lt;Article&gt;</w:t>
      </w:r>
      <w:r w:rsidRPr="001C7CC4">
        <w:t>Betragtning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CD5E998" w14:textId="77777777" w:rsidTr="003035D1">
        <w:trPr>
          <w:trHeight w:hRule="exact" w:val="240"/>
          <w:jc w:val="center"/>
        </w:trPr>
        <w:tc>
          <w:tcPr>
            <w:tcW w:w="9752" w:type="dxa"/>
            <w:gridSpan w:val="2"/>
            <w:tcBorders>
              <w:top w:val="nil"/>
              <w:left w:val="nil"/>
              <w:bottom w:val="nil"/>
              <w:right w:val="nil"/>
            </w:tcBorders>
          </w:tcPr>
          <w:p w14:paraId="3C0D7F35" w14:textId="77777777" w:rsidR="008A5D7B" w:rsidRPr="001C7CC4" w:rsidRDefault="008A5D7B" w:rsidP="003035D1"/>
        </w:tc>
      </w:tr>
      <w:tr w:rsidR="00A346F9" w:rsidRPr="001C7CC4" w14:paraId="304895A5" w14:textId="77777777" w:rsidTr="003035D1">
        <w:trPr>
          <w:trHeight w:val="240"/>
          <w:jc w:val="center"/>
        </w:trPr>
        <w:tc>
          <w:tcPr>
            <w:tcW w:w="4876" w:type="dxa"/>
            <w:tcBorders>
              <w:top w:val="nil"/>
              <w:left w:val="nil"/>
              <w:bottom w:val="nil"/>
              <w:right w:val="nil"/>
            </w:tcBorders>
          </w:tcPr>
          <w:p w14:paraId="656F682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DFB646D" w14:textId="77777777" w:rsidR="008A5D7B" w:rsidRPr="001C7CC4" w:rsidRDefault="008A5D7B" w:rsidP="003035D1">
            <w:pPr>
              <w:pStyle w:val="AmColumnHeading"/>
            </w:pPr>
            <w:r w:rsidRPr="001C7CC4">
              <w:t>Ændringsforslag</w:t>
            </w:r>
          </w:p>
        </w:tc>
      </w:tr>
      <w:tr w:rsidR="00A346F9" w:rsidRPr="001C7CC4" w14:paraId="019441FF" w14:textId="77777777" w:rsidTr="003035D1">
        <w:trPr>
          <w:jc w:val="center"/>
        </w:trPr>
        <w:tc>
          <w:tcPr>
            <w:tcW w:w="4876" w:type="dxa"/>
            <w:tcBorders>
              <w:top w:val="nil"/>
              <w:left w:val="nil"/>
              <w:bottom w:val="nil"/>
              <w:right w:val="nil"/>
            </w:tcBorders>
          </w:tcPr>
          <w:p w14:paraId="6BA1B215" w14:textId="77777777" w:rsidR="008A5D7B" w:rsidRPr="001C7CC4" w:rsidRDefault="008A5D7B" w:rsidP="003035D1">
            <w:pPr>
              <w:pStyle w:val="Normal6a"/>
            </w:pPr>
            <w:r w:rsidRPr="001C7CC4">
              <w:t>G.</w:t>
            </w:r>
            <w:r w:rsidRPr="001C7CC4">
              <w:tab/>
              <w:t>der henviser til, at vold mod kvinder og vold i hjemmet er krænkelser af de grundlæggende rettigheder; der henviser til, at retssystemerne skal være lydhøre over for de særlige behov hos ofre for kønsbaseret vold ved at sikre passende beskyttelse og retsmidler; der henviser til, at mange kvinder stadig står over for betydelige hindringer i at kunne anmelde overgreb og opnå juridisk bistand;</w:t>
            </w:r>
          </w:p>
        </w:tc>
        <w:tc>
          <w:tcPr>
            <w:tcW w:w="4876" w:type="dxa"/>
            <w:tcBorders>
              <w:top w:val="nil"/>
              <w:left w:val="nil"/>
              <w:bottom w:val="nil"/>
              <w:right w:val="nil"/>
            </w:tcBorders>
          </w:tcPr>
          <w:p w14:paraId="3539B2FC" w14:textId="77777777" w:rsidR="008A5D7B" w:rsidRPr="001C7CC4" w:rsidRDefault="008A5D7B" w:rsidP="003035D1">
            <w:pPr>
              <w:pStyle w:val="Normal6a"/>
            </w:pPr>
            <w:r w:rsidRPr="001C7CC4">
              <w:t>G.</w:t>
            </w:r>
            <w:r w:rsidRPr="001C7CC4">
              <w:tab/>
              <w:t xml:space="preserve">der henviser til, at vold mod kvinder og vold i hjemmet er krænkelser af de grundlæggende rettigheder; der henviser til, at retssystemerne skal være lydhøre over for de særlige behov hos ofre for kønsbaseret vold ved at sikre passende beskyttelse og </w:t>
            </w:r>
            <w:r w:rsidRPr="001C7CC4">
              <w:rPr>
                <w:b/>
                <w:i/>
              </w:rPr>
              <w:t>effektive</w:t>
            </w:r>
            <w:r w:rsidRPr="001C7CC4">
              <w:t xml:space="preserve"> retsmidler </w:t>
            </w:r>
            <w:r w:rsidRPr="001C7CC4">
              <w:rPr>
                <w:b/>
                <w:i/>
              </w:rPr>
              <w:t xml:space="preserve">for at undgå sekundær </w:t>
            </w:r>
            <w:proofErr w:type="spellStart"/>
            <w:r w:rsidRPr="001C7CC4">
              <w:rPr>
                <w:b/>
                <w:i/>
              </w:rPr>
              <w:t>viktimisering</w:t>
            </w:r>
            <w:proofErr w:type="spellEnd"/>
            <w:r w:rsidRPr="001C7CC4">
              <w:t>; der henviser til, at mange kvinder stadig står over for betydelige hindringer i at kunne anmelde overgreb og opnå juridisk bistand;</w:t>
            </w:r>
          </w:p>
        </w:tc>
      </w:tr>
    </w:tbl>
    <w:p w14:paraId="2FB47BF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A03E87A" w14:textId="77777777" w:rsidR="008A5D7B" w:rsidRPr="001C7CC4" w:rsidRDefault="008A5D7B" w:rsidP="008A5D7B">
      <w:r w:rsidRPr="001C7CC4">
        <w:rPr>
          <w:rStyle w:val="HideTWBExt"/>
          <w:color w:val="auto"/>
        </w:rPr>
        <w:t>&lt;/Amend&gt;</w:t>
      </w:r>
    </w:p>
    <w:p w14:paraId="6F69B48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52</w:t>
      </w:r>
      <w:r w:rsidRPr="001C7CC4">
        <w:rPr>
          <w:rStyle w:val="HideTWBExt"/>
          <w:color w:val="auto"/>
        </w:rPr>
        <w:t>&lt;/NumAm&gt;</w:t>
      </w:r>
    </w:p>
    <w:p w14:paraId="453E964D"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0D18CEEF" w14:textId="77777777" w:rsidR="008A5D7B" w:rsidRPr="001C7CC4" w:rsidRDefault="008A5D7B" w:rsidP="008A5D7B">
      <w:pPr>
        <w:pStyle w:val="NormalBold"/>
      </w:pPr>
      <w:r w:rsidRPr="001C7CC4">
        <w:rPr>
          <w:rStyle w:val="HideTWBExt"/>
          <w:b w:val="0"/>
          <w:color w:val="auto"/>
        </w:rPr>
        <w:t>&lt;/RepeatBlock-By&gt;</w:t>
      </w:r>
    </w:p>
    <w:p w14:paraId="0BC75AD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9F42CBC" w14:textId="77777777" w:rsidR="008A5D7B" w:rsidRPr="001C7CC4" w:rsidRDefault="008A5D7B" w:rsidP="008A5D7B">
      <w:pPr>
        <w:pStyle w:val="NormalBold"/>
      </w:pPr>
      <w:r w:rsidRPr="001C7CC4">
        <w:rPr>
          <w:rStyle w:val="HideTWBExt"/>
          <w:color w:val="auto"/>
        </w:rPr>
        <w:t>&lt;Article&gt;</w:t>
      </w:r>
      <w:r w:rsidRPr="001C7CC4">
        <w:t>Betragtning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02B5885" w14:textId="77777777" w:rsidTr="003035D1">
        <w:trPr>
          <w:trHeight w:hRule="exact" w:val="240"/>
          <w:jc w:val="center"/>
        </w:trPr>
        <w:tc>
          <w:tcPr>
            <w:tcW w:w="9752" w:type="dxa"/>
            <w:gridSpan w:val="2"/>
            <w:tcBorders>
              <w:top w:val="nil"/>
              <w:left w:val="nil"/>
              <w:bottom w:val="nil"/>
              <w:right w:val="nil"/>
            </w:tcBorders>
          </w:tcPr>
          <w:p w14:paraId="27653191" w14:textId="77777777" w:rsidR="008A5D7B" w:rsidRPr="001C7CC4" w:rsidRDefault="008A5D7B" w:rsidP="003035D1"/>
        </w:tc>
      </w:tr>
      <w:tr w:rsidR="00A346F9" w:rsidRPr="001C7CC4" w14:paraId="6F416A96" w14:textId="77777777" w:rsidTr="003035D1">
        <w:trPr>
          <w:trHeight w:val="240"/>
          <w:jc w:val="center"/>
        </w:trPr>
        <w:tc>
          <w:tcPr>
            <w:tcW w:w="4876" w:type="dxa"/>
            <w:tcBorders>
              <w:top w:val="nil"/>
              <w:left w:val="nil"/>
              <w:bottom w:val="nil"/>
              <w:right w:val="nil"/>
            </w:tcBorders>
          </w:tcPr>
          <w:p w14:paraId="49EFE62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35CEECA" w14:textId="77777777" w:rsidR="008A5D7B" w:rsidRPr="001C7CC4" w:rsidRDefault="008A5D7B" w:rsidP="003035D1">
            <w:pPr>
              <w:pStyle w:val="AmColumnHeading"/>
            </w:pPr>
            <w:r w:rsidRPr="001C7CC4">
              <w:t>Ændringsforslag</w:t>
            </w:r>
          </w:p>
        </w:tc>
      </w:tr>
      <w:tr w:rsidR="00A346F9" w:rsidRPr="001C7CC4" w14:paraId="14694A37" w14:textId="77777777" w:rsidTr="003035D1">
        <w:trPr>
          <w:jc w:val="center"/>
        </w:trPr>
        <w:tc>
          <w:tcPr>
            <w:tcW w:w="4876" w:type="dxa"/>
            <w:tcBorders>
              <w:top w:val="nil"/>
              <w:left w:val="nil"/>
              <w:bottom w:val="nil"/>
              <w:right w:val="nil"/>
            </w:tcBorders>
          </w:tcPr>
          <w:p w14:paraId="3BA2E6F7" w14:textId="77777777" w:rsidR="008A5D7B" w:rsidRPr="001C7CC4" w:rsidRDefault="008A5D7B" w:rsidP="003035D1">
            <w:pPr>
              <w:pStyle w:val="Normal6a"/>
            </w:pPr>
            <w:r w:rsidRPr="001C7CC4">
              <w:lastRenderedPageBreak/>
              <w:t>G.</w:t>
            </w:r>
            <w:r w:rsidRPr="001C7CC4">
              <w:tab/>
              <w:t>der henviser til, at vold mod kvinder og vold i hjemmet er krænkelser af de grundlæggende rettigheder; der henviser til, at retssystemerne skal være lydhøre over for de særlige behov hos ofre for kønsbaseret vold ved at sikre passende beskyttelse og retsmidler; der henviser til, at mange kvinder stadig står over for betydelige hindringer i at kunne anmelde overgreb og opnå juridisk bistand;</w:t>
            </w:r>
          </w:p>
        </w:tc>
        <w:tc>
          <w:tcPr>
            <w:tcW w:w="4876" w:type="dxa"/>
            <w:tcBorders>
              <w:top w:val="nil"/>
              <w:left w:val="nil"/>
              <w:bottom w:val="nil"/>
              <w:right w:val="nil"/>
            </w:tcBorders>
          </w:tcPr>
          <w:p w14:paraId="73836FEA" w14:textId="77777777" w:rsidR="008A5D7B" w:rsidRPr="001C7CC4" w:rsidRDefault="008A5D7B" w:rsidP="003035D1">
            <w:pPr>
              <w:pStyle w:val="Normal6a"/>
            </w:pPr>
            <w:r w:rsidRPr="001C7CC4">
              <w:t>G.</w:t>
            </w:r>
            <w:r w:rsidRPr="001C7CC4">
              <w:tab/>
              <w:t xml:space="preserve">der henviser til, at vold mod kvinder og vold i hjemmet er krænkelser af de grundlæggende rettigheder; der henviser til, at retssystemerne skal være lydhøre over for de særlige behov hos ofre for kønsbaseret vold ved at sikre passende beskyttelse og retsmidler; der henviser til, at mange kvinder </w:t>
            </w:r>
            <w:r w:rsidRPr="001C7CC4">
              <w:rPr>
                <w:b/>
                <w:i/>
              </w:rPr>
              <w:t>og piger</w:t>
            </w:r>
            <w:r w:rsidRPr="001C7CC4">
              <w:t xml:space="preserve"> stadig står over for betydelige hindringer i at kunne anmelde overgreb og opnå juridisk bistand;</w:t>
            </w:r>
          </w:p>
        </w:tc>
      </w:tr>
    </w:tbl>
    <w:p w14:paraId="2650CA2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4689137" w14:textId="77777777" w:rsidR="008A5D7B" w:rsidRPr="001C7CC4" w:rsidRDefault="008A5D7B" w:rsidP="008A5D7B">
      <w:r w:rsidRPr="001C7CC4">
        <w:rPr>
          <w:rStyle w:val="HideTWBExt"/>
          <w:color w:val="auto"/>
        </w:rPr>
        <w:t>&lt;/Amend&gt;</w:t>
      </w:r>
    </w:p>
    <w:p w14:paraId="0A53FDB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53</w:t>
      </w:r>
      <w:r w:rsidRPr="001C7CC4">
        <w:rPr>
          <w:rStyle w:val="HideTWBExt"/>
          <w:color w:val="auto"/>
        </w:rPr>
        <w:t>&lt;/NumAm&gt;</w:t>
      </w:r>
    </w:p>
    <w:p w14:paraId="5337F8D1"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25514664" w14:textId="77777777" w:rsidR="008A5D7B" w:rsidRPr="001C7CC4" w:rsidRDefault="008A5D7B" w:rsidP="008A5D7B">
      <w:pPr>
        <w:pStyle w:val="NormalBold"/>
      </w:pPr>
      <w:r w:rsidRPr="001C7CC4">
        <w:rPr>
          <w:rStyle w:val="HideTWBExt"/>
          <w:b w:val="0"/>
          <w:color w:val="auto"/>
        </w:rPr>
        <w:t>&lt;/RepeatBlock-By&gt;</w:t>
      </w:r>
    </w:p>
    <w:p w14:paraId="3A06235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886EFF1" w14:textId="77777777" w:rsidR="008A5D7B" w:rsidRPr="001C7CC4" w:rsidRDefault="008A5D7B" w:rsidP="008A5D7B">
      <w:pPr>
        <w:pStyle w:val="NormalBold"/>
      </w:pPr>
      <w:r w:rsidRPr="001C7CC4">
        <w:rPr>
          <w:rStyle w:val="HideTWBExt"/>
          <w:color w:val="auto"/>
        </w:rPr>
        <w:t>&lt;Article&gt;</w:t>
      </w:r>
      <w:r w:rsidRPr="001C7CC4">
        <w:t>Betragtning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C6DEFA0" w14:textId="77777777" w:rsidTr="003035D1">
        <w:trPr>
          <w:trHeight w:hRule="exact" w:val="240"/>
          <w:jc w:val="center"/>
        </w:trPr>
        <w:tc>
          <w:tcPr>
            <w:tcW w:w="9752" w:type="dxa"/>
            <w:gridSpan w:val="2"/>
            <w:tcBorders>
              <w:top w:val="nil"/>
              <w:left w:val="nil"/>
              <w:bottom w:val="nil"/>
              <w:right w:val="nil"/>
            </w:tcBorders>
          </w:tcPr>
          <w:p w14:paraId="0BAFA587" w14:textId="77777777" w:rsidR="008A5D7B" w:rsidRPr="001C7CC4" w:rsidRDefault="008A5D7B" w:rsidP="003035D1"/>
        </w:tc>
      </w:tr>
      <w:tr w:rsidR="00A346F9" w:rsidRPr="001C7CC4" w14:paraId="06ABBCAB" w14:textId="77777777" w:rsidTr="003035D1">
        <w:trPr>
          <w:trHeight w:val="240"/>
          <w:jc w:val="center"/>
        </w:trPr>
        <w:tc>
          <w:tcPr>
            <w:tcW w:w="4876" w:type="dxa"/>
            <w:tcBorders>
              <w:top w:val="nil"/>
              <w:left w:val="nil"/>
              <w:bottom w:val="nil"/>
              <w:right w:val="nil"/>
            </w:tcBorders>
          </w:tcPr>
          <w:p w14:paraId="508EC72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07C2BDF" w14:textId="77777777" w:rsidR="008A5D7B" w:rsidRPr="001C7CC4" w:rsidRDefault="008A5D7B" w:rsidP="003035D1">
            <w:pPr>
              <w:pStyle w:val="AmColumnHeading"/>
            </w:pPr>
            <w:r w:rsidRPr="001C7CC4">
              <w:t>Ændringsforslag</w:t>
            </w:r>
          </w:p>
        </w:tc>
      </w:tr>
      <w:tr w:rsidR="00A346F9" w:rsidRPr="001C7CC4" w14:paraId="095124D1" w14:textId="77777777" w:rsidTr="003035D1">
        <w:trPr>
          <w:jc w:val="center"/>
        </w:trPr>
        <w:tc>
          <w:tcPr>
            <w:tcW w:w="4876" w:type="dxa"/>
            <w:tcBorders>
              <w:top w:val="nil"/>
              <w:left w:val="nil"/>
              <w:bottom w:val="nil"/>
              <w:right w:val="nil"/>
            </w:tcBorders>
          </w:tcPr>
          <w:p w14:paraId="05719782" w14:textId="77777777" w:rsidR="008A5D7B" w:rsidRPr="001C7CC4" w:rsidRDefault="008A5D7B" w:rsidP="003035D1">
            <w:pPr>
              <w:pStyle w:val="Normal6a"/>
            </w:pPr>
            <w:r w:rsidRPr="001C7CC4">
              <w:t>G.</w:t>
            </w:r>
            <w:r w:rsidRPr="001C7CC4">
              <w:tab/>
              <w:t xml:space="preserve">der henviser til, at vold mod kvinder og vold i hjemmet er krænkelser af de grundlæggende rettigheder; der henviser til, at retssystemerne skal </w:t>
            </w:r>
            <w:r w:rsidRPr="001C7CC4">
              <w:rPr>
                <w:b/>
                <w:i/>
              </w:rPr>
              <w:t>være lydhøre over for</w:t>
            </w:r>
            <w:r w:rsidRPr="001C7CC4">
              <w:t xml:space="preserve"> de særlige behov hos ofre for kønsbaseret vold ved at sikre passende beskyttelse og retsmidler; der henviser til, at mange kvinder stadig står over for </w:t>
            </w:r>
            <w:r w:rsidRPr="001C7CC4">
              <w:rPr>
                <w:b/>
                <w:i/>
              </w:rPr>
              <w:t>betydelige</w:t>
            </w:r>
            <w:r w:rsidRPr="001C7CC4">
              <w:t xml:space="preserve"> hindringer i at kunne anmelde overgreb og opnå juridisk bistand;</w:t>
            </w:r>
          </w:p>
        </w:tc>
        <w:tc>
          <w:tcPr>
            <w:tcW w:w="4876" w:type="dxa"/>
            <w:tcBorders>
              <w:top w:val="nil"/>
              <w:left w:val="nil"/>
              <w:bottom w:val="nil"/>
              <w:right w:val="nil"/>
            </w:tcBorders>
          </w:tcPr>
          <w:p w14:paraId="71CE1038" w14:textId="77777777" w:rsidR="008A5D7B" w:rsidRPr="001C7CC4" w:rsidRDefault="008A5D7B" w:rsidP="003035D1">
            <w:pPr>
              <w:pStyle w:val="Normal6a"/>
            </w:pPr>
            <w:r w:rsidRPr="001C7CC4">
              <w:t>G.</w:t>
            </w:r>
            <w:r w:rsidRPr="001C7CC4">
              <w:tab/>
              <w:t xml:space="preserve">der henviser til, at vold mod kvinder og vold i hjemmet er krænkelser af de grundlæggende rettigheder; der henviser til, at retssystemerne </w:t>
            </w:r>
            <w:r w:rsidRPr="001C7CC4">
              <w:rPr>
                <w:b/>
                <w:i/>
              </w:rPr>
              <w:t>fuldt ud</w:t>
            </w:r>
            <w:r w:rsidRPr="001C7CC4">
              <w:t xml:space="preserve"> skal </w:t>
            </w:r>
            <w:r w:rsidRPr="001C7CC4">
              <w:rPr>
                <w:b/>
                <w:i/>
              </w:rPr>
              <w:t>tage sig af</w:t>
            </w:r>
            <w:r w:rsidRPr="001C7CC4">
              <w:t xml:space="preserve"> de særlige behov hos ofre for kønsbaseret vold ved at sikre passende beskyttelse og retsmidler; der henviser til, at mange kvinder stadig står over for </w:t>
            </w:r>
            <w:r w:rsidRPr="001C7CC4">
              <w:rPr>
                <w:b/>
                <w:i/>
              </w:rPr>
              <w:t>alvorlige</w:t>
            </w:r>
            <w:r w:rsidRPr="001C7CC4">
              <w:t xml:space="preserve"> hindringer i at kunne anmelde overgreb og opnå juridisk bistand;</w:t>
            </w:r>
          </w:p>
        </w:tc>
      </w:tr>
    </w:tbl>
    <w:p w14:paraId="08FE0BC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5162DA1" w14:textId="77777777" w:rsidR="008A5D7B" w:rsidRPr="001C7CC4" w:rsidRDefault="008A5D7B" w:rsidP="008A5D7B">
      <w:r w:rsidRPr="001C7CC4">
        <w:rPr>
          <w:rStyle w:val="HideTWBExt"/>
          <w:color w:val="auto"/>
        </w:rPr>
        <w:t>&lt;/Amend&gt;</w:t>
      </w:r>
    </w:p>
    <w:p w14:paraId="714FD7C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54</w:t>
      </w:r>
      <w:r w:rsidRPr="001C7CC4">
        <w:rPr>
          <w:rStyle w:val="HideTWBExt"/>
          <w:color w:val="auto"/>
        </w:rPr>
        <w:t>&lt;/NumAm&gt;</w:t>
      </w:r>
    </w:p>
    <w:p w14:paraId="1F16D88C"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w:t>
      </w:r>
      <w:r w:rsidRPr="001C7CC4">
        <w:rPr>
          <w:rStyle w:val="HideTWBExt"/>
          <w:b w:val="0"/>
          <w:color w:val="auto"/>
        </w:rPr>
        <w:t>&lt;/Members&gt;</w:t>
      </w:r>
    </w:p>
    <w:p w14:paraId="4A7E3D1D" w14:textId="77777777" w:rsidR="008A5D7B" w:rsidRPr="001C7CC4" w:rsidRDefault="008A5D7B" w:rsidP="008A5D7B">
      <w:pPr>
        <w:pStyle w:val="NormalBold"/>
      </w:pPr>
      <w:r w:rsidRPr="001C7CC4">
        <w:rPr>
          <w:rStyle w:val="HideTWBExt"/>
          <w:b w:val="0"/>
          <w:color w:val="auto"/>
        </w:rPr>
        <w:t>&lt;/RepeatBlock-By&gt;</w:t>
      </w:r>
    </w:p>
    <w:p w14:paraId="67FB5B9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0F5E329" w14:textId="77777777" w:rsidR="008A5D7B" w:rsidRPr="001C7CC4" w:rsidRDefault="008A5D7B" w:rsidP="008A5D7B">
      <w:pPr>
        <w:pStyle w:val="NormalBold"/>
      </w:pPr>
      <w:r w:rsidRPr="001C7CC4">
        <w:rPr>
          <w:rStyle w:val="HideTWBExt"/>
          <w:color w:val="auto"/>
        </w:rPr>
        <w:t>&lt;Article&gt;</w:t>
      </w:r>
      <w:r w:rsidRPr="001C7CC4">
        <w:t>Betragtning G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77DF516" w14:textId="77777777" w:rsidTr="003035D1">
        <w:trPr>
          <w:trHeight w:hRule="exact" w:val="240"/>
          <w:jc w:val="center"/>
        </w:trPr>
        <w:tc>
          <w:tcPr>
            <w:tcW w:w="9752" w:type="dxa"/>
            <w:gridSpan w:val="2"/>
            <w:tcBorders>
              <w:top w:val="nil"/>
              <w:left w:val="nil"/>
              <w:bottom w:val="nil"/>
              <w:right w:val="nil"/>
            </w:tcBorders>
          </w:tcPr>
          <w:p w14:paraId="641868EB" w14:textId="77777777" w:rsidR="008A5D7B" w:rsidRPr="001C7CC4" w:rsidRDefault="008A5D7B" w:rsidP="003035D1"/>
        </w:tc>
      </w:tr>
      <w:tr w:rsidR="00A346F9" w:rsidRPr="001C7CC4" w14:paraId="77BB3515" w14:textId="77777777" w:rsidTr="003035D1">
        <w:trPr>
          <w:trHeight w:val="240"/>
          <w:jc w:val="center"/>
        </w:trPr>
        <w:tc>
          <w:tcPr>
            <w:tcW w:w="4876" w:type="dxa"/>
            <w:tcBorders>
              <w:top w:val="nil"/>
              <w:left w:val="nil"/>
              <w:bottom w:val="nil"/>
              <w:right w:val="nil"/>
            </w:tcBorders>
          </w:tcPr>
          <w:p w14:paraId="56300E2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C9CD59A" w14:textId="77777777" w:rsidR="008A5D7B" w:rsidRPr="001C7CC4" w:rsidRDefault="008A5D7B" w:rsidP="003035D1">
            <w:pPr>
              <w:pStyle w:val="AmColumnHeading"/>
            </w:pPr>
            <w:r w:rsidRPr="001C7CC4">
              <w:t>Ændringsforslag</w:t>
            </w:r>
          </w:p>
        </w:tc>
      </w:tr>
      <w:tr w:rsidR="00A346F9" w:rsidRPr="001C7CC4" w14:paraId="72D137D8" w14:textId="77777777" w:rsidTr="003035D1">
        <w:trPr>
          <w:jc w:val="center"/>
        </w:trPr>
        <w:tc>
          <w:tcPr>
            <w:tcW w:w="4876" w:type="dxa"/>
            <w:tcBorders>
              <w:top w:val="nil"/>
              <w:left w:val="nil"/>
              <w:bottom w:val="nil"/>
              <w:right w:val="nil"/>
            </w:tcBorders>
          </w:tcPr>
          <w:p w14:paraId="63F0530C" w14:textId="77777777" w:rsidR="008A5D7B" w:rsidRPr="001C7CC4" w:rsidRDefault="008A5D7B" w:rsidP="003035D1">
            <w:pPr>
              <w:pStyle w:val="Normal6a"/>
            </w:pPr>
          </w:p>
        </w:tc>
        <w:tc>
          <w:tcPr>
            <w:tcW w:w="4876" w:type="dxa"/>
            <w:tcBorders>
              <w:top w:val="nil"/>
              <w:left w:val="nil"/>
              <w:bottom w:val="nil"/>
              <w:right w:val="nil"/>
            </w:tcBorders>
          </w:tcPr>
          <w:p w14:paraId="15AEED45" w14:textId="77777777" w:rsidR="008A5D7B" w:rsidRPr="001C7CC4" w:rsidRDefault="008A5D7B" w:rsidP="003035D1">
            <w:pPr>
              <w:pStyle w:val="Normal6a"/>
            </w:pPr>
            <w:r w:rsidRPr="001C7CC4">
              <w:rPr>
                <w:b/>
                <w:i/>
              </w:rPr>
              <w:t>Ga.</w:t>
            </w:r>
            <w:r w:rsidRPr="001C7CC4">
              <w:tab/>
            </w:r>
            <w:r w:rsidRPr="001C7CC4">
              <w:rPr>
                <w:b/>
                <w:i/>
              </w:rPr>
              <w:t xml:space="preserve">der henviser til, at kvinder i lande, der anvender sharialovgivning, mangler lige rettigheder på områder som arv, </w:t>
            </w:r>
            <w:r w:rsidRPr="001C7CC4">
              <w:rPr>
                <w:b/>
                <w:i/>
              </w:rPr>
              <w:lastRenderedPageBreak/>
              <w:t>familiespørgsmål og vidneudsagn ved domstolene, hvilket institutionaliserer forskelsbehandling, undergraver ligestillingen og bringer kvinders værdighed i fare;</w:t>
            </w:r>
          </w:p>
        </w:tc>
      </w:tr>
    </w:tbl>
    <w:p w14:paraId="5F585A1E"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B862C74" w14:textId="77777777" w:rsidR="008A5D7B" w:rsidRPr="001C7CC4" w:rsidRDefault="008A5D7B" w:rsidP="008A5D7B">
      <w:r w:rsidRPr="001C7CC4">
        <w:rPr>
          <w:rStyle w:val="HideTWBExt"/>
          <w:color w:val="auto"/>
        </w:rPr>
        <w:t>&lt;/Amend&gt;</w:t>
      </w:r>
    </w:p>
    <w:p w14:paraId="669A160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55</w:t>
      </w:r>
      <w:r w:rsidRPr="001C7CC4">
        <w:rPr>
          <w:rStyle w:val="HideTWBExt"/>
          <w:color w:val="auto"/>
        </w:rPr>
        <w:t>&lt;/NumAm&gt;</w:t>
      </w:r>
    </w:p>
    <w:p w14:paraId="404BDE77"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39A23F7E" w14:textId="77777777" w:rsidR="008A5D7B" w:rsidRPr="001C7CC4" w:rsidRDefault="008A5D7B" w:rsidP="008A5D7B">
      <w:pPr>
        <w:pStyle w:val="NormalBold"/>
      </w:pPr>
      <w:r w:rsidRPr="001C7CC4">
        <w:rPr>
          <w:rStyle w:val="HideTWBExt"/>
          <w:b w:val="0"/>
          <w:color w:val="auto"/>
        </w:rPr>
        <w:t>&lt;/RepeatBlock-By&gt;</w:t>
      </w:r>
    </w:p>
    <w:p w14:paraId="206A8A7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24E817F" w14:textId="77777777" w:rsidR="008A5D7B" w:rsidRPr="001C7CC4" w:rsidRDefault="008A5D7B" w:rsidP="008A5D7B">
      <w:pPr>
        <w:pStyle w:val="NormalBold"/>
      </w:pPr>
      <w:r w:rsidRPr="001C7CC4">
        <w:rPr>
          <w:rStyle w:val="HideTWBExt"/>
          <w:color w:val="auto"/>
        </w:rPr>
        <w:t>&lt;Article&gt;</w:t>
      </w:r>
      <w:r w:rsidRPr="001C7CC4">
        <w:t>Betragtning G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463B61F" w14:textId="77777777" w:rsidTr="003035D1">
        <w:trPr>
          <w:trHeight w:hRule="exact" w:val="240"/>
          <w:jc w:val="center"/>
        </w:trPr>
        <w:tc>
          <w:tcPr>
            <w:tcW w:w="9752" w:type="dxa"/>
            <w:gridSpan w:val="2"/>
            <w:tcBorders>
              <w:top w:val="nil"/>
              <w:left w:val="nil"/>
              <w:bottom w:val="nil"/>
              <w:right w:val="nil"/>
            </w:tcBorders>
          </w:tcPr>
          <w:p w14:paraId="08CABA8F" w14:textId="77777777" w:rsidR="008A5D7B" w:rsidRPr="001C7CC4" w:rsidRDefault="008A5D7B" w:rsidP="003035D1"/>
        </w:tc>
      </w:tr>
      <w:tr w:rsidR="00A346F9" w:rsidRPr="001C7CC4" w14:paraId="25DF2C08" w14:textId="77777777" w:rsidTr="003035D1">
        <w:trPr>
          <w:trHeight w:val="240"/>
          <w:jc w:val="center"/>
        </w:trPr>
        <w:tc>
          <w:tcPr>
            <w:tcW w:w="4876" w:type="dxa"/>
            <w:tcBorders>
              <w:top w:val="nil"/>
              <w:left w:val="nil"/>
              <w:bottom w:val="nil"/>
              <w:right w:val="nil"/>
            </w:tcBorders>
          </w:tcPr>
          <w:p w14:paraId="604EA99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4CDCA85" w14:textId="77777777" w:rsidR="008A5D7B" w:rsidRPr="001C7CC4" w:rsidRDefault="008A5D7B" w:rsidP="003035D1">
            <w:pPr>
              <w:pStyle w:val="AmColumnHeading"/>
            </w:pPr>
            <w:r w:rsidRPr="001C7CC4">
              <w:t>Ændringsforslag</w:t>
            </w:r>
          </w:p>
        </w:tc>
      </w:tr>
      <w:tr w:rsidR="00A346F9" w:rsidRPr="001C7CC4" w14:paraId="5DE42399" w14:textId="77777777" w:rsidTr="003035D1">
        <w:trPr>
          <w:jc w:val="center"/>
        </w:trPr>
        <w:tc>
          <w:tcPr>
            <w:tcW w:w="4876" w:type="dxa"/>
            <w:tcBorders>
              <w:top w:val="nil"/>
              <w:left w:val="nil"/>
              <w:bottom w:val="nil"/>
              <w:right w:val="nil"/>
            </w:tcBorders>
          </w:tcPr>
          <w:p w14:paraId="7DA8EEF7" w14:textId="77777777" w:rsidR="008A5D7B" w:rsidRPr="001C7CC4" w:rsidRDefault="008A5D7B" w:rsidP="003035D1">
            <w:pPr>
              <w:pStyle w:val="Normal6a"/>
            </w:pPr>
          </w:p>
        </w:tc>
        <w:tc>
          <w:tcPr>
            <w:tcW w:w="4876" w:type="dxa"/>
            <w:tcBorders>
              <w:top w:val="nil"/>
              <w:left w:val="nil"/>
              <w:bottom w:val="nil"/>
              <w:right w:val="nil"/>
            </w:tcBorders>
          </w:tcPr>
          <w:p w14:paraId="54E4858C" w14:textId="77777777" w:rsidR="008A5D7B" w:rsidRPr="001C7CC4" w:rsidRDefault="008A5D7B" w:rsidP="003035D1">
            <w:pPr>
              <w:pStyle w:val="Normal6a"/>
            </w:pPr>
            <w:r w:rsidRPr="001C7CC4">
              <w:rPr>
                <w:b/>
                <w:i/>
              </w:rPr>
              <w:t>Ga.</w:t>
            </w:r>
            <w:r w:rsidRPr="001C7CC4">
              <w:tab/>
            </w:r>
            <w:r w:rsidRPr="001C7CC4">
              <w:rPr>
                <w:b/>
                <w:i/>
              </w:rPr>
              <w:t>der henviser til, at krænkelser af SRSR, herunder nægtelse af sikker og lovlig abort og alle former for obstetrisk og gynækologisk vold, udgør kønsbaseret vold og en krænkelse af de grundlæggende menneskerettigheder;</w:t>
            </w:r>
          </w:p>
        </w:tc>
      </w:tr>
    </w:tbl>
    <w:p w14:paraId="1436995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DA4B87B" w14:textId="77777777" w:rsidR="008A5D7B" w:rsidRPr="001C7CC4" w:rsidRDefault="008A5D7B" w:rsidP="008A5D7B">
      <w:r w:rsidRPr="001C7CC4">
        <w:rPr>
          <w:rStyle w:val="HideTWBExt"/>
          <w:color w:val="auto"/>
        </w:rPr>
        <w:t>&lt;/Amend&gt;</w:t>
      </w:r>
    </w:p>
    <w:p w14:paraId="3E5F8F9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56</w:t>
      </w:r>
      <w:r w:rsidRPr="001C7CC4">
        <w:rPr>
          <w:rStyle w:val="HideTWBExt"/>
          <w:color w:val="auto"/>
        </w:rPr>
        <w:t>&lt;/NumAm&gt;</w:t>
      </w:r>
    </w:p>
    <w:p w14:paraId="7313650C"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4A18601D" w14:textId="77777777" w:rsidR="008A5D7B" w:rsidRPr="001C7CC4" w:rsidRDefault="008A5D7B" w:rsidP="008A5D7B">
      <w:pPr>
        <w:pStyle w:val="NormalBold"/>
      </w:pPr>
      <w:r w:rsidRPr="001C7CC4">
        <w:rPr>
          <w:rStyle w:val="HideTWBExt"/>
          <w:b w:val="0"/>
          <w:color w:val="auto"/>
        </w:rPr>
        <w:t>&lt;/RepeatBlock-By&gt;</w:t>
      </w:r>
    </w:p>
    <w:p w14:paraId="242C21F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C1FA3A6" w14:textId="77777777" w:rsidR="008A5D7B" w:rsidRPr="001C7CC4" w:rsidRDefault="008A5D7B" w:rsidP="008A5D7B">
      <w:pPr>
        <w:pStyle w:val="NormalBold"/>
      </w:pPr>
      <w:r w:rsidRPr="001C7CC4">
        <w:rPr>
          <w:rStyle w:val="HideTWBExt"/>
          <w:color w:val="auto"/>
        </w:rPr>
        <w:t>&lt;Article&gt;</w:t>
      </w:r>
      <w:r w:rsidRPr="001C7CC4">
        <w:t>Betragtning G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C85C1A6" w14:textId="77777777" w:rsidTr="003035D1">
        <w:trPr>
          <w:trHeight w:hRule="exact" w:val="240"/>
          <w:jc w:val="center"/>
        </w:trPr>
        <w:tc>
          <w:tcPr>
            <w:tcW w:w="9752" w:type="dxa"/>
            <w:gridSpan w:val="2"/>
            <w:tcBorders>
              <w:top w:val="nil"/>
              <w:left w:val="nil"/>
              <w:bottom w:val="nil"/>
              <w:right w:val="nil"/>
            </w:tcBorders>
          </w:tcPr>
          <w:p w14:paraId="74D5E381" w14:textId="77777777" w:rsidR="008A5D7B" w:rsidRPr="001C7CC4" w:rsidRDefault="008A5D7B" w:rsidP="003035D1"/>
        </w:tc>
      </w:tr>
      <w:tr w:rsidR="00A346F9" w:rsidRPr="001C7CC4" w14:paraId="0FCAF3C0" w14:textId="77777777" w:rsidTr="003035D1">
        <w:trPr>
          <w:trHeight w:val="240"/>
          <w:jc w:val="center"/>
        </w:trPr>
        <w:tc>
          <w:tcPr>
            <w:tcW w:w="4876" w:type="dxa"/>
            <w:tcBorders>
              <w:top w:val="nil"/>
              <w:left w:val="nil"/>
              <w:bottom w:val="nil"/>
              <w:right w:val="nil"/>
            </w:tcBorders>
          </w:tcPr>
          <w:p w14:paraId="4262EBD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7FDD46B" w14:textId="77777777" w:rsidR="008A5D7B" w:rsidRPr="001C7CC4" w:rsidRDefault="008A5D7B" w:rsidP="003035D1">
            <w:pPr>
              <w:pStyle w:val="AmColumnHeading"/>
            </w:pPr>
            <w:r w:rsidRPr="001C7CC4">
              <w:t>Ændringsforslag</w:t>
            </w:r>
          </w:p>
        </w:tc>
      </w:tr>
      <w:tr w:rsidR="00A346F9" w:rsidRPr="001C7CC4" w14:paraId="17427084" w14:textId="77777777" w:rsidTr="003035D1">
        <w:trPr>
          <w:jc w:val="center"/>
        </w:trPr>
        <w:tc>
          <w:tcPr>
            <w:tcW w:w="4876" w:type="dxa"/>
            <w:tcBorders>
              <w:top w:val="nil"/>
              <w:left w:val="nil"/>
              <w:bottom w:val="nil"/>
              <w:right w:val="nil"/>
            </w:tcBorders>
          </w:tcPr>
          <w:p w14:paraId="77F5CF49" w14:textId="77777777" w:rsidR="008A5D7B" w:rsidRPr="001C7CC4" w:rsidRDefault="008A5D7B" w:rsidP="003035D1">
            <w:pPr>
              <w:pStyle w:val="Normal6a"/>
            </w:pPr>
          </w:p>
        </w:tc>
        <w:tc>
          <w:tcPr>
            <w:tcW w:w="4876" w:type="dxa"/>
            <w:tcBorders>
              <w:top w:val="nil"/>
              <w:left w:val="nil"/>
              <w:bottom w:val="nil"/>
              <w:right w:val="nil"/>
            </w:tcBorders>
          </w:tcPr>
          <w:p w14:paraId="2C1E08C0" w14:textId="77777777" w:rsidR="008A5D7B" w:rsidRPr="001C7CC4" w:rsidRDefault="008A5D7B" w:rsidP="003035D1">
            <w:pPr>
              <w:pStyle w:val="Normal6a"/>
            </w:pPr>
            <w:r w:rsidRPr="001C7CC4">
              <w:rPr>
                <w:b/>
                <w:i/>
              </w:rPr>
              <w:t>Ga.</w:t>
            </w:r>
            <w:r w:rsidRPr="001C7CC4">
              <w:tab/>
            </w:r>
            <w:r w:rsidRPr="001C7CC4">
              <w:rPr>
                <w:b/>
                <w:i/>
              </w:rPr>
              <w:t>der henviser til, at chikane, uanset om det er på arbejdspladsen, politisk, juridisk, akademisk eller online, udgør en hindring, der forhindrer kvinder i at få adgang til domstolsprøvelse og gå ind i eller forblive i offentlige og beslutningstagende roller;</w:t>
            </w:r>
          </w:p>
        </w:tc>
      </w:tr>
    </w:tbl>
    <w:p w14:paraId="6AE3255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71D171C" w14:textId="77777777" w:rsidR="008A5D7B" w:rsidRPr="001C7CC4" w:rsidRDefault="008A5D7B" w:rsidP="008A5D7B">
      <w:r w:rsidRPr="001C7CC4">
        <w:rPr>
          <w:rStyle w:val="HideTWBExt"/>
          <w:color w:val="auto"/>
        </w:rPr>
        <w:lastRenderedPageBreak/>
        <w:t>&lt;/Amend&gt;</w:t>
      </w:r>
    </w:p>
    <w:p w14:paraId="1DC0379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57</w:t>
      </w:r>
      <w:r w:rsidRPr="001C7CC4">
        <w:rPr>
          <w:rStyle w:val="HideTWBExt"/>
          <w:color w:val="auto"/>
        </w:rPr>
        <w:t>&lt;/NumAm&gt;</w:t>
      </w:r>
    </w:p>
    <w:p w14:paraId="72228FB9"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32F0988E" w14:textId="77777777" w:rsidR="008A5D7B" w:rsidRPr="001C7CC4" w:rsidRDefault="008A5D7B" w:rsidP="008A5D7B">
      <w:pPr>
        <w:pStyle w:val="NormalBold"/>
      </w:pPr>
      <w:r w:rsidRPr="001C7CC4">
        <w:rPr>
          <w:rStyle w:val="HideTWBExt"/>
          <w:b w:val="0"/>
          <w:color w:val="auto"/>
        </w:rPr>
        <w:t>&lt;/RepeatBlock-By&gt;</w:t>
      </w:r>
    </w:p>
    <w:p w14:paraId="53194C3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C8E9309" w14:textId="77777777" w:rsidR="008A5D7B" w:rsidRPr="001C7CC4" w:rsidRDefault="008A5D7B" w:rsidP="008A5D7B">
      <w:pPr>
        <w:pStyle w:val="NormalBold"/>
      </w:pPr>
      <w:r w:rsidRPr="001C7CC4">
        <w:rPr>
          <w:rStyle w:val="HideTWBExt"/>
          <w:color w:val="auto"/>
        </w:rPr>
        <w:t>&lt;Article&gt;</w:t>
      </w:r>
      <w:r w:rsidRPr="001C7CC4">
        <w:t>Betragtning G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FE8FF0B" w14:textId="77777777" w:rsidTr="003035D1">
        <w:trPr>
          <w:trHeight w:hRule="exact" w:val="240"/>
          <w:jc w:val="center"/>
        </w:trPr>
        <w:tc>
          <w:tcPr>
            <w:tcW w:w="9752" w:type="dxa"/>
            <w:gridSpan w:val="2"/>
            <w:tcBorders>
              <w:top w:val="nil"/>
              <w:left w:val="nil"/>
              <w:bottom w:val="nil"/>
              <w:right w:val="nil"/>
            </w:tcBorders>
          </w:tcPr>
          <w:p w14:paraId="54AB6FB3" w14:textId="77777777" w:rsidR="008A5D7B" w:rsidRPr="001C7CC4" w:rsidRDefault="008A5D7B" w:rsidP="003035D1"/>
        </w:tc>
      </w:tr>
      <w:tr w:rsidR="00A346F9" w:rsidRPr="001C7CC4" w14:paraId="155238B5" w14:textId="77777777" w:rsidTr="003035D1">
        <w:trPr>
          <w:trHeight w:val="240"/>
          <w:jc w:val="center"/>
        </w:trPr>
        <w:tc>
          <w:tcPr>
            <w:tcW w:w="4876" w:type="dxa"/>
            <w:tcBorders>
              <w:top w:val="nil"/>
              <w:left w:val="nil"/>
              <w:bottom w:val="nil"/>
              <w:right w:val="nil"/>
            </w:tcBorders>
          </w:tcPr>
          <w:p w14:paraId="388D1AB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847CB62" w14:textId="77777777" w:rsidR="008A5D7B" w:rsidRPr="001C7CC4" w:rsidRDefault="008A5D7B" w:rsidP="003035D1">
            <w:pPr>
              <w:pStyle w:val="AmColumnHeading"/>
            </w:pPr>
            <w:r w:rsidRPr="001C7CC4">
              <w:t>Ændringsforslag</w:t>
            </w:r>
          </w:p>
        </w:tc>
      </w:tr>
      <w:tr w:rsidR="00A346F9" w:rsidRPr="001C7CC4" w14:paraId="55EA233A" w14:textId="77777777" w:rsidTr="003035D1">
        <w:trPr>
          <w:jc w:val="center"/>
        </w:trPr>
        <w:tc>
          <w:tcPr>
            <w:tcW w:w="4876" w:type="dxa"/>
            <w:tcBorders>
              <w:top w:val="nil"/>
              <w:left w:val="nil"/>
              <w:bottom w:val="nil"/>
              <w:right w:val="nil"/>
            </w:tcBorders>
          </w:tcPr>
          <w:p w14:paraId="0E5643E2" w14:textId="77777777" w:rsidR="008A5D7B" w:rsidRPr="001C7CC4" w:rsidRDefault="008A5D7B" w:rsidP="003035D1">
            <w:pPr>
              <w:pStyle w:val="Normal6a"/>
            </w:pPr>
          </w:p>
        </w:tc>
        <w:tc>
          <w:tcPr>
            <w:tcW w:w="4876" w:type="dxa"/>
            <w:tcBorders>
              <w:top w:val="nil"/>
              <w:left w:val="nil"/>
              <w:bottom w:val="nil"/>
              <w:right w:val="nil"/>
            </w:tcBorders>
          </w:tcPr>
          <w:p w14:paraId="1E76FD8F" w14:textId="77777777" w:rsidR="008A5D7B" w:rsidRPr="001C7CC4" w:rsidRDefault="008A5D7B" w:rsidP="003035D1">
            <w:pPr>
              <w:pStyle w:val="Normal6a"/>
            </w:pPr>
            <w:r w:rsidRPr="001C7CC4">
              <w:rPr>
                <w:b/>
                <w:i/>
              </w:rPr>
              <w:t>Ga.</w:t>
            </w:r>
            <w:r w:rsidRPr="001C7CC4">
              <w:tab/>
            </w:r>
            <w:r w:rsidRPr="001C7CC4">
              <w:rPr>
                <w:b/>
                <w:i/>
              </w:rPr>
              <w:t>der henviser til, at Istanbulkonventionen er et af de mest avancerede internationale retlige instrumenter til at fastsætte bindende forpligtelser til at forebygge og bekæmpe kønsbaseret vold;</w:t>
            </w:r>
          </w:p>
        </w:tc>
      </w:tr>
    </w:tbl>
    <w:p w14:paraId="12563E77"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1A71F45" w14:textId="77777777" w:rsidR="008A5D7B" w:rsidRPr="001C7CC4" w:rsidRDefault="008A5D7B" w:rsidP="008A5D7B">
      <w:r w:rsidRPr="001C7CC4">
        <w:rPr>
          <w:rStyle w:val="HideTWBExt"/>
          <w:color w:val="auto"/>
        </w:rPr>
        <w:t>&lt;/Amend&gt;</w:t>
      </w:r>
    </w:p>
    <w:p w14:paraId="3DDC87C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58</w:t>
      </w:r>
      <w:r w:rsidRPr="001C7CC4">
        <w:rPr>
          <w:rStyle w:val="HideTWBExt"/>
          <w:color w:val="auto"/>
        </w:rPr>
        <w:t>&lt;/NumAm&gt;</w:t>
      </w:r>
    </w:p>
    <w:p w14:paraId="5050EAE0"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4B4F8591" w14:textId="77777777" w:rsidR="008A5D7B" w:rsidRPr="001C7CC4" w:rsidRDefault="008A5D7B" w:rsidP="008A5D7B">
      <w:pPr>
        <w:pStyle w:val="NormalBold"/>
      </w:pPr>
      <w:r w:rsidRPr="001C7CC4">
        <w:rPr>
          <w:rStyle w:val="HideTWBExt"/>
          <w:b w:val="0"/>
          <w:color w:val="auto"/>
        </w:rPr>
        <w:t>&lt;/RepeatBlock-By&gt;</w:t>
      </w:r>
    </w:p>
    <w:p w14:paraId="44C3DE9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9405686" w14:textId="77777777" w:rsidR="008A5D7B" w:rsidRPr="001C7CC4" w:rsidRDefault="008A5D7B" w:rsidP="008A5D7B">
      <w:pPr>
        <w:pStyle w:val="NormalBold"/>
      </w:pPr>
      <w:r w:rsidRPr="001C7CC4">
        <w:rPr>
          <w:rStyle w:val="HideTWBExt"/>
          <w:color w:val="auto"/>
        </w:rPr>
        <w:t>&lt;Article&gt;</w:t>
      </w:r>
      <w:r w:rsidRPr="001C7CC4">
        <w:t>Betragtning G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5AF0486" w14:textId="77777777" w:rsidTr="003035D1">
        <w:trPr>
          <w:trHeight w:hRule="exact" w:val="240"/>
          <w:jc w:val="center"/>
        </w:trPr>
        <w:tc>
          <w:tcPr>
            <w:tcW w:w="9752" w:type="dxa"/>
            <w:gridSpan w:val="2"/>
            <w:tcBorders>
              <w:top w:val="nil"/>
              <w:left w:val="nil"/>
              <w:bottom w:val="nil"/>
              <w:right w:val="nil"/>
            </w:tcBorders>
          </w:tcPr>
          <w:p w14:paraId="24442793" w14:textId="77777777" w:rsidR="008A5D7B" w:rsidRPr="001C7CC4" w:rsidRDefault="008A5D7B" w:rsidP="003035D1"/>
        </w:tc>
      </w:tr>
      <w:tr w:rsidR="00A346F9" w:rsidRPr="001C7CC4" w14:paraId="3F8EA3ED" w14:textId="77777777" w:rsidTr="003035D1">
        <w:trPr>
          <w:trHeight w:val="240"/>
          <w:jc w:val="center"/>
        </w:trPr>
        <w:tc>
          <w:tcPr>
            <w:tcW w:w="4876" w:type="dxa"/>
            <w:tcBorders>
              <w:top w:val="nil"/>
              <w:left w:val="nil"/>
              <w:bottom w:val="nil"/>
              <w:right w:val="nil"/>
            </w:tcBorders>
          </w:tcPr>
          <w:p w14:paraId="064D658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23C54D0" w14:textId="77777777" w:rsidR="008A5D7B" w:rsidRPr="001C7CC4" w:rsidRDefault="008A5D7B" w:rsidP="003035D1">
            <w:pPr>
              <w:pStyle w:val="AmColumnHeading"/>
            </w:pPr>
            <w:r w:rsidRPr="001C7CC4">
              <w:t>Ændringsforslag</w:t>
            </w:r>
          </w:p>
        </w:tc>
      </w:tr>
      <w:tr w:rsidR="00A346F9" w:rsidRPr="001C7CC4" w14:paraId="12BA4A65" w14:textId="77777777" w:rsidTr="003035D1">
        <w:trPr>
          <w:jc w:val="center"/>
        </w:trPr>
        <w:tc>
          <w:tcPr>
            <w:tcW w:w="4876" w:type="dxa"/>
            <w:tcBorders>
              <w:top w:val="nil"/>
              <w:left w:val="nil"/>
              <w:bottom w:val="nil"/>
              <w:right w:val="nil"/>
            </w:tcBorders>
          </w:tcPr>
          <w:p w14:paraId="5E33984F" w14:textId="77777777" w:rsidR="008A5D7B" w:rsidRPr="001C7CC4" w:rsidRDefault="008A5D7B" w:rsidP="003035D1">
            <w:pPr>
              <w:pStyle w:val="Normal6a"/>
            </w:pPr>
          </w:p>
        </w:tc>
        <w:tc>
          <w:tcPr>
            <w:tcW w:w="4876" w:type="dxa"/>
            <w:tcBorders>
              <w:top w:val="nil"/>
              <w:left w:val="nil"/>
              <w:bottom w:val="nil"/>
              <w:right w:val="nil"/>
            </w:tcBorders>
          </w:tcPr>
          <w:p w14:paraId="7C66E709" w14:textId="6C22BF75" w:rsidR="008A5D7B" w:rsidRPr="001C7CC4" w:rsidRDefault="008A5D7B" w:rsidP="003035D1">
            <w:pPr>
              <w:pStyle w:val="Normal6a"/>
            </w:pPr>
            <w:r w:rsidRPr="001C7CC4">
              <w:rPr>
                <w:b/>
                <w:i/>
              </w:rPr>
              <w:t>Ga.</w:t>
            </w:r>
            <w:r w:rsidRPr="001C7CC4">
              <w:tab/>
            </w:r>
            <w:r w:rsidR="00453ED3" w:rsidRPr="001C7CC4">
              <w:rPr>
                <w:b/>
                <w:i/>
              </w:rPr>
              <w:t>der henviser til, at det er nødvendigt at yde støtte og beskyttelse til kvinder i forbindelse med moderskab, til familier som samfundets grundlæggende enhed og til børn;</w:t>
            </w:r>
          </w:p>
        </w:tc>
      </w:tr>
    </w:tbl>
    <w:p w14:paraId="0FC4BD9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09A911FC" w14:textId="77777777" w:rsidR="008A5D7B" w:rsidRPr="001C7CC4" w:rsidRDefault="008A5D7B" w:rsidP="008A5D7B">
      <w:r w:rsidRPr="001C7CC4">
        <w:rPr>
          <w:rStyle w:val="HideTWBExt"/>
          <w:color w:val="auto"/>
        </w:rPr>
        <w:t>&lt;/Amend&gt;</w:t>
      </w:r>
    </w:p>
    <w:p w14:paraId="24FA32C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59</w:t>
      </w:r>
      <w:r w:rsidRPr="001C7CC4">
        <w:rPr>
          <w:rStyle w:val="HideTWBExt"/>
          <w:color w:val="auto"/>
        </w:rPr>
        <w:t>&lt;/NumAm&gt;</w:t>
      </w:r>
    </w:p>
    <w:p w14:paraId="2D7AD409"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w:t>
      </w:r>
      <w:r w:rsidRPr="001C7CC4">
        <w:rPr>
          <w:rStyle w:val="HideTWBExt"/>
          <w:b w:val="0"/>
          <w:color w:val="auto"/>
        </w:rPr>
        <w:t>&lt;/Members&gt;</w:t>
      </w:r>
    </w:p>
    <w:p w14:paraId="5C253725" w14:textId="77777777" w:rsidR="008A5D7B" w:rsidRPr="001C7CC4" w:rsidRDefault="008A5D7B" w:rsidP="008A5D7B">
      <w:pPr>
        <w:pStyle w:val="NormalBold"/>
      </w:pPr>
      <w:r w:rsidRPr="001C7CC4">
        <w:rPr>
          <w:rStyle w:val="HideTWBExt"/>
          <w:b w:val="0"/>
          <w:color w:val="auto"/>
        </w:rPr>
        <w:t>&lt;/RepeatBlock-By&gt;</w:t>
      </w:r>
    </w:p>
    <w:p w14:paraId="1AC16EC8"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9C3B2D8" w14:textId="77777777" w:rsidR="008A5D7B" w:rsidRPr="001C7CC4" w:rsidRDefault="008A5D7B" w:rsidP="008A5D7B">
      <w:pPr>
        <w:pStyle w:val="NormalBold"/>
      </w:pPr>
      <w:r w:rsidRPr="001C7CC4">
        <w:rPr>
          <w:rStyle w:val="HideTWBExt"/>
          <w:color w:val="auto"/>
        </w:rPr>
        <w:t>&lt;Article&gt;</w:t>
      </w:r>
      <w:r w:rsidRPr="001C7CC4">
        <w:t>Betragtning G b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FD63130" w14:textId="77777777" w:rsidTr="003035D1">
        <w:trPr>
          <w:trHeight w:hRule="exact" w:val="240"/>
          <w:jc w:val="center"/>
        </w:trPr>
        <w:tc>
          <w:tcPr>
            <w:tcW w:w="9752" w:type="dxa"/>
            <w:gridSpan w:val="2"/>
            <w:tcBorders>
              <w:top w:val="nil"/>
              <w:left w:val="nil"/>
              <w:bottom w:val="nil"/>
              <w:right w:val="nil"/>
            </w:tcBorders>
          </w:tcPr>
          <w:p w14:paraId="33B0C72F" w14:textId="77777777" w:rsidR="008A5D7B" w:rsidRPr="001C7CC4" w:rsidRDefault="008A5D7B" w:rsidP="003035D1"/>
        </w:tc>
      </w:tr>
      <w:tr w:rsidR="00A346F9" w:rsidRPr="001C7CC4" w14:paraId="78BA4EC4" w14:textId="77777777" w:rsidTr="003035D1">
        <w:trPr>
          <w:trHeight w:val="240"/>
          <w:jc w:val="center"/>
        </w:trPr>
        <w:tc>
          <w:tcPr>
            <w:tcW w:w="4876" w:type="dxa"/>
            <w:tcBorders>
              <w:top w:val="nil"/>
              <w:left w:val="nil"/>
              <w:bottom w:val="nil"/>
              <w:right w:val="nil"/>
            </w:tcBorders>
          </w:tcPr>
          <w:p w14:paraId="7729D37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AA2F5BF" w14:textId="77777777" w:rsidR="008A5D7B" w:rsidRPr="001C7CC4" w:rsidRDefault="008A5D7B" w:rsidP="003035D1">
            <w:pPr>
              <w:pStyle w:val="AmColumnHeading"/>
            </w:pPr>
            <w:r w:rsidRPr="001C7CC4">
              <w:t>Ændringsforslag</w:t>
            </w:r>
          </w:p>
        </w:tc>
      </w:tr>
      <w:tr w:rsidR="00A346F9" w:rsidRPr="001C7CC4" w14:paraId="5E3CF8DE" w14:textId="77777777" w:rsidTr="003035D1">
        <w:trPr>
          <w:jc w:val="center"/>
        </w:trPr>
        <w:tc>
          <w:tcPr>
            <w:tcW w:w="4876" w:type="dxa"/>
            <w:tcBorders>
              <w:top w:val="nil"/>
              <w:left w:val="nil"/>
              <w:bottom w:val="nil"/>
              <w:right w:val="nil"/>
            </w:tcBorders>
          </w:tcPr>
          <w:p w14:paraId="1E6C9FC1" w14:textId="77777777" w:rsidR="008A5D7B" w:rsidRPr="001C7CC4" w:rsidRDefault="008A5D7B" w:rsidP="003035D1">
            <w:pPr>
              <w:pStyle w:val="Normal6a"/>
            </w:pPr>
          </w:p>
        </w:tc>
        <w:tc>
          <w:tcPr>
            <w:tcW w:w="4876" w:type="dxa"/>
            <w:tcBorders>
              <w:top w:val="nil"/>
              <w:left w:val="nil"/>
              <w:bottom w:val="nil"/>
              <w:right w:val="nil"/>
            </w:tcBorders>
          </w:tcPr>
          <w:p w14:paraId="48396DFA" w14:textId="77777777" w:rsidR="008A5D7B" w:rsidRPr="001C7CC4" w:rsidRDefault="008A5D7B" w:rsidP="003035D1">
            <w:pPr>
              <w:pStyle w:val="Normal6a"/>
            </w:pPr>
            <w:r w:rsidRPr="001C7CC4">
              <w:rPr>
                <w:b/>
                <w:i/>
              </w:rPr>
              <w:t>Gb.</w:t>
            </w:r>
            <w:r w:rsidRPr="001C7CC4">
              <w:tab/>
            </w:r>
            <w:r w:rsidRPr="001C7CC4">
              <w:rPr>
                <w:b/>
                <w:i/>
              </w:rPr>
              <w:t xml:space="preserve">der henviser til, at transkønnet ideologi har skadelige konsekvenser, da den fremmer en ikkepermanent identitetsopfattelse, skaber betydelige udfordringer for domstolene, skaber </w:t>
            </w:r>
            <w:proofErr w:type="spellStart"/>
            <w:r w:rsidRPr="001C7CC4">
              <w:rPr>
                <w:b/>
                <w:i/>
              </w:rPr>
              <w:t>retsusikkerhed</w:t>
            </w:r>
            <w:proofErr w:type="spellEnd"/>
            <w:r w:rsidRPr="001C7CC4">
              <w:rPr>
                <w:b/>
                <w:i/>
              </w:rPr>
              <w:t xml:space="preserve"> og undergraver kvinders rettigheder, beskyttelse og sikkerhed, samtidig med at den påvirker deres følelsesmæssige og psykiske trivsel;</w:t>
            </w:r>
          </w:p>
        </w:tc>
      </w:tr>
    </w:tbl>
    <w:p w14:paraId="64244FD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016BF5E" w14:textId="77777777" w:rsidR="008A5D7B" w:rsidRPr="001C7CC4" w:rsidRDefault="008A5D7B" w:rsidP="008A5D7B">
      <w:r w:rsidRPr="001C7CC4">
        <w:rPr>
          <w:rStyle w:val="HideTWBExt"/>
          <w:color w:val="auto"/>
        </w:rPr>
        <w:t>&lt;/Amend&gt;</w:t>
      </w:r>
    </w:p>
    <w:p w14:paraId="397B1E7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60</w:t>
      </w:r>
      <w:r w:rsidRPr="001C7CC4">
        <w:rPr>
          <w:rStyle w:val="HideTWBExt"/>
          <w:color w:val="auto"/>
        </w:rPr>
        <w:t>&lt;/NumAm&gt;</w:t>
      </w:r>
    </w:p>
    <w:p w14:paraId="434D69A4"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BDA9651" w14:textId="77777777" w:rsidR="008A5D7B" w:rsidRPr="001C7CC4" w:rsidRDefault="008A5D7B" w:rsidP="008A5D7B">
      <w:pPr>
        <w:pStyle w:val="NormalBold"/>
      </w:pPr>
      <w:r w:rsidRPr="001C7CC4">
        <w:rPr>
          <w:rStyle w:val="HideTWBExt"/>
          <w:b w:val="0"/>
          <w:color w:val="auto"/>
        </w:rPr>
        <w:t>&lt;/RepeatBlock-By&gt;</w:t>
      </w:r>
    </w:p>
    <w:p w14:paraId="5BC55DD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DAD0433" w14:textId="77777777" w:rsidR="008A5D7B" w:rsidRPr="001C7CC4" w:rsidRDefault="008A5D7B" w:rsidP="008A5D7B">
      <w:pPr>
        <w:pStyle w:val="NormalBold"/>
      </w:pPr>
      <w:r w:rsidRPr="001C7CC4">
        <w:rPr>
          <w:rStyle w:val="HideTWBExt"/>
          <w:color w:val="auto"/>
        </w:rPr>
        <w:t>&lt;Article&gt;</w:t>
      </w:r>
      <w:r w:rsidRPr="001C7CC4">
        <w:t>Betragtning G b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23AA43E" w14:textId="77777777" w:rsidTr="003035D1">
        <w:trPr>
          <w:trHeight w:hRule="exact" w:val="240"/>
          <w:jc w:val="center"/>
        </w:trPr>
        <w:tc>
          <w:tcPr>
            <w:tcW w:w="9752" w:type="dxa"/>
            <w:gridSpan w:val="2"/>
            <w:tcBorders>
              <w:top w:val="nil"/>
              <w:left w:val="nil"/>
              <w:bottom w:val="nil"/>
              <w:right w:val="nil"/>
            </w:tcBorders>
          </w:tcPr>
          <w:p w14:paraId="3186FA3C" w14:textId="77777777" w:rsidR="008A5D7B" w:rsidRPr="001C7CC4" w:rsidRDefault="008A5D7B" w:rsidP="003035D1"/>
        </w:tc>
      </w:tr>
      <w:tr w:rsidR="00A346F9" w:rsidRPr="001C7CC4" w14:paraId="5DBC552F" w14:textId="77777777" w:rsidTr="003035D1">
        <w:trPr>
          <w:trHeight w:val="240"/>
          <w:jc w:val="center"/>
        </w:trPr>
        <w:tc>
          <w:tcPr>
            <w:tcW w:w="4876" w:type="dxa"/>
            <w:tcBorders>
              <w:top w:val="nil"/>
              <w:left w:val="nil"/>
              <w:bottom w:val="nil"/>
              <w:right w:val="nil"/>
            </w:tcBorders>
          </w:tcPr>
          <w:p w14:paraId="3EBBAD3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0F04CBA" w14:textId="77777777" w:rsidR="008A5D7B" w:rsidRPr="001C7CC4" w:rsidRDefault="008A5D7B" w:rsidP="003035D1">
            <w:pPr>
              <w:pStyle w:val="AmColumnHeading"/>
            </w:pPr>
            <w:r w:rsidRPr="001C7CC4">
              <w:t>Ændringsforslag</w:t>
            </w:r>
          </w:p>
        </w:tc>
      </w:tr>
      <w:tr w:rsidR="00A346F9" w:rsidRPr="001C7CC4" w14:paraId="153AFE0C" w14:textId="77777777" w:rsidTr="003035D1">
        <w:trPr>
          <w:jc w:val="center"/>
        </w:trPr>
        <w:tc>
          <w:tcPr>
            <w:tcW w:w="4876" w:type="dxa"/>
            <w:tcBorders>
              <w:top w:val="nil"/>
              <w:left w:val="nil"/>
              <w:bottom w:val="nil"/>
              <w:right w:val="nil"/>
            </w:tcBorders>
          </w:tcPr>
          <w:p w14:paraId="1D1CCF35" w14:textId="77777777" w:rsidR="008A5D7B" w:rsidRPr="001C7CC4" w:rsidRDefault="008A5D7B" w:rsidP="003035D1">
            <w:pPr>
              <w:pStyle w:val="Normal6a"/>
            </w:pPr>
          </w:p>
        </w:tc>
        <w:tc>
          <w:tcPr>
            <w:tcW w:w="4876" w:type="dxa"/>
            <w:tcBorders>
              <w:top w:val="nil"/>
              <w:left w:val="nil"/>
              <w:bottom w:val="nil"/>
              <w:right w:val="nil"/>
            </w:tcBorders>
          </w:tcPr>
          <w:p w14:paraId="7545E3A4" w14:textId="77777777" w:rsidR="008A5D7B" w:rsidRPr="001C7CC4" w:rsidRDefault="008A5D7B" w:rsidP="003035D1">
            <w:pPr>
              <w:pStyle w:val="Normal6a"/>
            </w:pPr>
            <w:r w:rsidRPr="001C7CC4">
              <w:rPr>
                <w:b/>
                <w:i/>
              </w:rPr>
              <w:t>Gb.</w:t>
            </w:r>
            <w:r w:rsidRPr="001C7CC4">
              <w:tab/>
            </w:r>
            <w:r w:rsidRPr="001C7CC4">
              <w:rPr>
                <w:b/>
                <w:i/>
              </w:rPr>
              <w:t>der henviser til, at voldtægt fortsat er en af de mest udbredte krænkelser af menneskerettighederne; der henviser til, at voldtægt ofte anvendes som et krigsvåben til at terrorisere civilbefolkningen og ødelægge lokalsamfund; der henviser til, at der er et presserende behov for at sætte en stopper for straffrihed for disse forbrydelser og sikre retfærdighed for ofrene;</w:t>
            </w:r>
          </w:p>
        </w:tc>
      </w:tr>
    </w:tbl>
    <w:p w14:paraId="1330C26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09E3A5D" w14:textId="77777777" w:rsidR="008A5D7B" w:rsidRPr="001C7CC4" w:rsidRDefault="008A5D7B" w:rsidP="008A5D7B">
      <w:r w:rsidRPr="001C7CC4">
        <w:rPr>
          <w:rStyle w:val="HideTWBExt"/>
          <w:color w:val="auto"/>
        </w:rPr>
        <w:t>&lt;/Amend&gt;</w:t>
      </w:r>
    </w:p>
    <w:p w14:paraId="3909900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61</w:t>
      </w:r>
      <w:r w:rsidRPr="001C7CC4">
        <w:rPr>
          <w:rStyle w:val="HideTWBExt"/>
          <w:color w:val="auto"/>
        </w:rPr>
        <w:t>&lt;/NumAm&gt;</w:t>
      </w:r>
    </w:p>
    <w:p w14:paraId="3EE691B1"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2E6FFB88" w14:textId="77777777" w:rsidR="008A5D7B" w:rsidRPr="001C7CC4" w:rsidRDefault="008A5D7B" w:rsidP="008A5D7B">
      <w:pPr>
        <w:pStyle w:val="NormalBold"/>
      </w:pPr>
      <w:r w:rsidRPr="001C7CC4">
        <w:rPr>
          <w:rStyle w:val="HideTWBExt"/>
          <w:b w:val="0"/>
          <w:color w:val="auto"/>
        </w:rPr>
        <w:t>&lt;/RepeatBlock-By&gt;</w:t>
      </w:r>
    </w:p>
    <w:p w14:paraId="19116E2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CBB3DD5" w14:textId="77777777" w:rsidR="008A5D7B" w:rsidRPr="001C7CC4" w:rsidRDefault="008A5D7B" w:rsidP="008A5D7B">
      <w:pPr>
        <w:pStyle w:val="NormalBold"/>
      </w:pPr>
      <w:r w:rsidRPr="001C7CC4">
        <w:rPr>
          <w:rStyle w:val="HideTWBExt"/>
          <w:color w:val="auto"/>
        </w:rPr>
        <w:t>&lt;Article&gt;</w:t>
      </w:r>
      <w:r w:rsidRPr="001C7CC4">
        <w:t>Betragtning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FF2D160" w14:textId="77777777" w:rsidTr="003035D1">
        <w:trPr>
          <w:trHeight w:hRule="exact" w:val="240"/>
          <w:jc w:val="center"/>
        </w:trPr>
        <w:tc>
          <w:tcPr>
            <w:tcW w:w="9752" w:type="dxa"/>
            <w:gridSpan w:val="2"/>
            <w:tcBorders>
              <w:top w:val="nil"/>
              <w:left w:val="nil"/>
              <w:bottom w:val="nil"/>
              <w:right w:val="nil"/>
            </w:tcBorders>
          </w:tcPr>
          <w:p w14:paraId="463FFDA7" w14:textId="77777777" w:rsidR="008A5D7B" w:rsidRPr="001C7CC4" w:rsidRDefault="008A5D7B" w:rsidP="003035D1"/>
        </w:tc>
      </w:tr>
      <w:tr w:rsidR="00A346F9" w:rsidRPr="001C7CC4" w14:paraId="2BCBA06E" w14:textId="77777777" w:rsidTr="003035D1">
        <w:trPr>
          <w:trHeight w:val="240"/>
          <w:jc w:val="center"/>
        </w:trPr>
        <w:tc>
          <w:tcPr>
            <w:tcW w:w="4876" w:type="dxa"/>
            <w:tcBorders>
              <w:top w:val="nil"/>
              <w:left w:val="nil"/>
              <w:bottom w:val="nil"/>
              <w:right w:val="nil"/>
            </w:tcBorders>
          </w:tcPr>
          <w:p w14:paraId="4157245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7192C77" w14:textId="77777777" w:rsidR="008A5D7B" w:rsidRPr="001C7CC4" w:rsidRDefault="008A5D7B" w:rsidP="003035D1">
            <w:pPr>
              <w:pStyle w:val="AmColumnHeading"/>
            </w:pPr>
            <w:r w:rsidRPr="001C7CC4">
              <w:t>Ændringsforslag</w:t>
            </w:r>
          </w:p>
        </w:tc>
      </w:tr>
      <w:tr w:rsidR="00A346F9" w:rsidRPr="001C7CC4" w14:paraId="524F2628" w14:textId="77777777" w:rsidTr="003035D1">
        <w:trPr>
          <w:jc w:val="center"/>
        </w:trPr>
        <w:tc>
          <w:tcPr>
            <w:tcW w:w="4876" w:type="dxa"/>
            <w:tcBorders>
              <w:top w:val="nil"/>
              <w:left w:val="nil"/>
              <w:bottom w:val="nil"/>
              <w:right w:val="nil"/>
            </w:tcBorders>
          </w:tcPr>
          <w:p w14:paraId="3DD67593" w14:textId="77777777" w:rsidR="008A5D7B" w:rsidRPr="001C7CC4" w:rsidRDefault="008A5D7B" w:rsidP="003035D1">
            <w:pPr>
              <w:pStyle w:val="Normal6a"/>
            </w:pPr>
            <w:r w:rsidRPr="001C7CC4">
              <w:t>H.</w:t>
            </w:r>
            <w:r w:rsidRPr="001C7CC4">
              <w:tab/>
              <w:t xml:space="preserve">der henviser til, at retlige stereotyper </w:t>
            </w:r>
            <w:r w:rsidRPr="001C7CC4">
              <w:rPr>
                <w:b/>
                <w:i/>
              </w:rPr>
              <w:t>og</w:t>
            </w:r>
            <w:r w:rsidRPr="001C7CC4">
              <w:t xml:space="preserve"> fremherskende kønsnormer </w:t>
            </w:r>
            <w:r w:rsidRPr="001C7CC4">
              <w:lastRenderedPageBreak/>
              <w:t>kan hindre retfærdighed for kvinder, der er ofre for og har overlevet vold;</w:t>
            </w:r>
          </w:p>
        </w:tc>
        <w:tc>
          <w:tcPr>
            <w:tcW w:w="4876" w:type="dxa"/>
            <w:tcBorders>
              <w:top w:val="nil"/>
              <w:left w:val="nil"/>
              <w:bottom w:val="nil"/>
              <w:right w:val="nil"/>
            </w:tcBorders>
          </w:tcPr>
          <w:p w14:paraId="67696B88" w14:textId="212458D0" w:rsidR="008A5D7B" w:rsidRPr="001C7CC4" w:rsidRDefault="008A5D7B" w:rsidP="003035D1">
            <w:pPr>
              <w:pStyle w:val="Normal6a"/>
            </w:pPr>
            <w:r w:rsidRPr="001C7CC4">
              <w:lastRenderedPageBreak/>
              <w:t>H.</w:t>
            </w:r>
            <w:r w:rsidRPr="001C7CC4">
              <w:tab/>
              <w:t>der henviser til, at retlige stereotyper</w:t>
            </w:r>
            <w:r w:rsidRPr="001C7CC4">
              <w:rPr>
                <w:b/>
                <w:i/>
              </w:rPr>
              <w:t xml:space="preserve">, manglende investeringer i </w:t>
            </w:r>
            <w:r w:rsidRPr="001C7CC4">
              <w:rPr>
                <w:b/>
                <w:i/>
              </w:rPr>
              <w:lastRenderedPageBreak/>
              <w:t xml:space="preserve">støtte til kvindelige ofre, </w:t>
            </w:r>
            <w:proofErr w:type="spellStart"/>
            <w:r w:rsidRPr="001C7CC4">
              <w:rPr>
                <w:b/>
                <w:i/>
              </w:rPr>
              <w:t>gaslighting</w:t>
            </w:r>
            <w:proofErr w:type="spellEnd"/>
            <w:r w:rsidRPr="001C7CC4">
              <w:rPr>
                <w:b/>
                <w:i/>
              </w:rPr>
              <w:t xml:space="preserve"> af ofre, de ofte overvældende oplevelser </w:t>
            </w:r>
            <w:r w:rsidR="0095121E">
              <w:rPr>
                <w:b/>
                <w:i/>
              </w:rPr>
              <w:t>af</w:t>
            </w:r>
            <w:r w:rsidRPr="001C7CC4">
              <w:rPr>
                <w:b/>
                <w:i/>
              </w:rPr>
              <w:t xml:space="preserve"> retssager, </w:t>
            </w:r>
            <w:r w:rsidR="0095121E">
              <w:rPr>
                <w:b/>
                <w:i/>
              </w:rPr>
              <w:t xml:space="preserve">gerningsmænds </w:t>
            </w:r>
            <w:r w:rsidRPr="001C7CC4">
              <w:rPr>
                <w:b/>
                <w:i/>
              </w:rPr>
              <w:t>anvendelse af retssager som våben, problemer med familieretlige domstole,</w:t>
            </w:r>
            <w:r w:rsidRPr="001C7CC4">
              <w:t xml:space="preserve"> fremherskende kønsnormer </w:t>
            </w:r>
            <w:r w:rsidRPr="001C7CC4">
              <w:rPr>
                <w:b/>
                <w:i/>
              </w:rPr>
              <w:t>og brug af rådgivningsnotater i retssager</w:t>
            </w:r>
            <w:r w:rsidRPr="001C7CC4">
              <w:t xml:space="preserve"> kan hindre retfærdighed for kvinder, der er ofre for og har overlevet vold;</w:t>
            </w:r>
          </w:p>
        </w:tc>
      </w:tr>
    </w:tbl>
    <w:p w14:paraId="4177BFFF"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A0D6FF5" w14:textId="77777777" w:rsidR="008A5D7B" w:rsidRPr="001C7CC4" w:rsidRDefault="008A5D7B" w:rsidP="008A5D7B">
      <w:r w:rsidRPr="001C7CC4">
        <w:rPr>
          <w:rStyle w:val="HideTWBExt"/>
          <w:color w:val="auto"/>
        </w:rPr>
        <w:t>&lt;/Amend&gt;</w:t>
      </w:r>
    </w:p>
    <w:p w14:paraId="39F803C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62</w:t>
      </w:r>
      <w:r w:rsidRPr="001C7CC4">
        <w:rPr>
          <w:rStyle w:val="HideTWBExt"/>
          <w:color w:val="auto"/>
        </w:rPr>
        <w:t>&lt;/NumAm&gt;</w:t>
      </w:r>
    </w:p>
    <w:p w14:paraId="7AB5E5F8"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2F4464E3" w14:textId="77777777" w:rsidR="008A5D7B" w:rsidRPr="001C7CC4" w:rsidRDefault="008A5D7B" w:rsidP="008A5D7B">
      <w:pPr>
        <w:pStyle w:val="NormalBold"/>
      </w:pPr>
      <w:r w:rsidRPr="001C7CC4">
        <w:rPr>
          <w:rStyle w:val="HideTWBExt"/>
          <w:b w:val="0"/>
          <w:color w:val="auto"/>
        </w:rPr>
        <w:t>&lt;/RepeatBlock-By&gt;</w:t>
      </w:r>
    </w:p>
    <w:p w14:paraId="6DDF33C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6D3296C" w14:textId="77777777" w:rsidR="008A5D7B" w:rsidRPr="001C7CC4" w:rsidRDefault="008A5D7B" w:rsidP="008A5D7B">
      <w:pPr>
        <w:pStyle w:val="NormalBold"/>
      </w:pPr>
      <w:r w:rsidRPr="001C7CC4">
        <w:rPr>
          <w:rStyle w:val="HideTWBExt"/>
          <w:color w:val="auto"/>
        </w:rPr>
        <w:t>&lt;Article&gt;</w:t>
      </w:r>
      <w:r w:rsidRPr="001C7CC4">
        <w:t>Betragtning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B1C2AEC" w14:textId="77777777" w:rsidTr="003035D1">
        <w:trPr>
          <w:trHeight w:hRule="exact" w:val="240"/>
          <w:jc w:val="center"/>
        </w:trPr>
        <w:tc>
          <w:tcPr>
            <w:tcW w:w="9752" w:type="dxa"/>
            <w:gridSpan w:val="2"/>
            <w:tcBorders>
              <w:top w:val="nil"/>
              <w:left w:val="nil"/>
              <w:bottom w:val="nil"/>
              <w:right w:val="nil"/>
            </w:tcBorders>
          </w:tcPr>
          <w:p w14:paraId="0DE8E815" w14:textId="77777777" w:rsidR="008A5D7B" w:rsidRPr="001C7CC4" w:rsidRDefault="008A5D7B" w:rsidP="003035D1"/>
        </w:tc>
      </w:tr>
      <w:tr w:rsidR="00A346F9" w:rsidRPr="001C7CC4" w14:paraId="34E503B1" w14:textId="77777777" w:rsidTr="003035D1">
        <w:trPr>
          <w:trHeight w:val="240"/>
          <w:jc w:val="center"/>
        </w:trPr>
        <w:tc>
          <w:tcPr>
            <w:tcW w:w="4876" w:type="dxa"/>
            <w:tcBorders>
              <w:top w:val="nil"/>
              <w:left w:val="nil"/>
              <w:bottom w:val="nil"/>
              <w:right w:val="nil"/>
            </w:tcBorders>
          </w:tcPr>
          <w:p w14:paraId="42A7698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B88A9C0" w14:textId="77777777" w:rsidR="008A5D7B" w:rsidRPr="001C7CC4" w:rsidRDefault="008A5D7B" w:rsidP="003035D1">
            <w:pPr>
              <w:pStyle w:val="AmColumnHeading"/>
            </w:pPr>
            <w:r w:rsidRPr="001C7CC4">
              <w:t>Ændringsforslag</w:t>
            </w:r>
          </w:p>
        </w:tc>
      </w:tr>
      <w:tr w:rsidR="00A346F9" w:rsidRPr="001C7CC4" w14:paraId="7F1D881D" w14:textId="77777777" w:rsidTr="003035D1">
        <w:trPr>
          <w:jc w:val="center"/>
        </w:trPr>
        <w:tc>
          <w:tcPr>
            <w:tcW w:w="4876" w:type="dxa"/>
            <w:tcBorders>
              <w:top w:val="nil"/>
              <w:left w:val="nil"/>
              <w:bottom w:val="nil"/>
              <w:right w:val="nil"/>
            </w:tcBorders>
          </w:tcPr>
          <w:p w14:paraId="50CB6814" w14:textId="77777777" w:rsidR="008A5D7B" w:rsidRPr="001C7CC4" w:rsidRDefault="008A5D7B" w:rsidP="003035D1">
            <w:pPr>
              <w:pStyle w:val="Normal6a"/>
            </w:pPr>
            <w:r w:rsidRPr="001C7CC4">
              <w:t>H.</w:t>
            </w:r>
            <w:r w:rsidRPr="001C7CC4">
              <w:tab/>
              <w:t xml:space="preserve">der henviser til, at retlige stereotyper og fremherskende kønsnormer </w:t>
            </w:r>
            <w:r w:rsidRPr="001C7CC4">
              <w:rPr>
                <w:b/>
                <w:i/>
              </w:rPr>
              <w:t>kan hindre</w:t>
            </w:r>
            <w:r w:rsidRPr="001C7CC4">
              <w:t xml:space="preserve"> retfærdighed for kvinder, der er ofre for og har overlevet vold;</w:t>
            </w:r>
          </w:p>
        </w:tc>
        <w:tc>
          <w:tcPr>
            <w:tcW w:w="4876" w:type="dxa"/>
            <w:tcBorders>
              <w:top w:val="nil"/>
              <w:left w:val="nil"/>
              <w:bottom w:val="nil"/>
              <w:right w:val="nil"/>
            </w:tcBorders>
          </w:tcPr>
          <w:p w14:paraId="2664ABBF" w14:textId="066BFC63" w:rsidR="008A5D7B" w:rsidRPr="001C7CC4" w:rsidRDefault="008A5D7B" w:rsidP="003035D1">
            <w:pPr>
              <w:pStyle w:val="Normal6a"/>
            </w:pPr>
            <w:r w:rsidRPr="001C7CC4">
              <w:t>H.</w:t>
            </w:r>
            <w:r w:rsidRPr="001C7CC4">
              <w:tab/>
              <w:t xml:space="preserve">der henviser til, at retlige stereotyper og fremherskende kønsnormer </w:t>
            </w:r>
            <w:r w:rsidRPr="001C7CC4">
              <w:rPr>
                <w:b/>
                <w:i/>
              </w:rPr>
              <w:t>udgør en hindring for</w:t>
            </w:r>
            <w:r w:rsidRPr="001C7CC4">
              <w:t xml:space="preserve"> retfærdighed for kvinder, der er ofre for og har overlevet vold;</w:t>
            </w:r>
            <w:r w:rsidRPr="001C7CC4">
              <w:rPr>
                <w:b/>
                <w:i/>
              </w:rPr>
              <w:t xml:space="preserve"> der henviser til, at mange overlevende efter kønsbaseret vold i dag stadig oplever, at offeret tillægges skyld, stigmatisering og frygt for gengældelse og sekundær </w:t>
            </w:r>
            <w:proofErr w:type="spellStart"/>
            <w:r w:rsidRPr="001C7CC4">
              <w:rPr>
                <w:b/>
                <w:i/>
              </w:rPr>
              <w:t>viktimisering</w:t>
            </w:r>
            <w:proofErr w:type="spellEnd"/>
            <w:r w:rsidRPr="001C7CC4">
              <w:rPr>
                <w:b/>
                <w:i/>
              </w:rPr>
              <w:t xml:space="preserve">, hvilket afskrækker dem </w:t>
            </w:r>
            <w:r w:rsidR="00E86C2D" w:rsidRPr="001C7CC4">
              <w:rPr>
                <w:b/>
                <w:i/>
              </w:rPr>
              <w:t xml:space="preserve">yderligere </w:t>
            </w:r>
            <w:r w:rsidRPr="001C7CC4">
              <w:rPr>
                <w:b/>
                <w:i/>
              </w:rPr>
              <w:t>fra at søge retfærdighed;</w:t>
            </w:r>
          </w:p>
        </w:tc>
      </w:tr>
    </w:tbl>
    <w:p w14:paraId="2AFBB68D"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596F600" w14:textId="77777777" w:rsidR="008A5D7B" w:rsidRPr="001C7CC4" w:rsidRDefault="008A5D7B" w:rsidP="008A5D7B">
      <w:r w:rsidRPr="001C7CC4">
        <w:rPr>
          <w:rStyle w:val="HideTWBExt"/>
          <w:color w:val="auto"/>
        </w:rPr>
        <w:t>&lt;/Amend&gt;</w:t>
      </w:r>
    </w:p>
    <w:p w14:paraId="0C35AFA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63</w:t>
      </w:r>
      <w:r w:rsidRPr="001C7CC4">
        <w:rPr>
          <w:rStyle w:val="HideTWBExt"/>
          <w:color w:val="auto"/>
        </w:rPr>
        <w:t>&lt;/NumAm&gt;</w:t>
      </w:r>
    </w:p>
    <w:p w14:paraId="029F7129"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39C4D1D1" w14:textId="77777777" w:rsidR="008A5D7B" w:rsidRPr="001C7CC4" w:rsidRDefault="008A5D7B" w:rsidP="008A5D7B">
      <w:pPr>
        <w:pStyle w:val="NormalBold"/>
      </w:pPr>
      <w:r w:rsidRPr="001C7CC4">
        <w:rPr>
          <w:rStyle w:val="HideTWBExt"/>
          <w:b w:val="0"/>
          <w:color w:val="auto"/>
        </w:rPr>
        <w:t>&lt;/RepeatBlock-By&gt;</w:t>
      </w:r>
    </w:p>
    <w:p w14:paraId="4EB200F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DDAE902" w14:textId="77777777" w:rsidR="008A5D7B" w:rsidRPr="001C7CC4" w:rsidRDefault="008A5D7B" w:rsidP="008A5D7B">
      <w:pPr>
        <w:pStyle w:val="NormalBold"/>
      </w:pPr>
      <w:r w:rsidRPr="001C7CC4">
        <w:rPr>
          <w:rStyle w:val="HideTWBExt"/>
          <w:color w:val="auto"/>
        </w:rPr>
        <w:t>&lt;Article&gt;</w:t>
      </w:r>
      <w:r w:rsidRPr="001C7CC4">
        <w:t>Betragtning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2323362" w14:textId="77777777" w:rsidTr="003035D1">
        <w:trPr>
          <w:trHeight w:hRule="exact" w:val="240"/>
          <w:jc w:val="center"/>
        </w:trPr>
        <w:tc>
          <w:tcPr>
            <w:tcW w:w="9752" w:type="dxa"/>
            <w:gridSpan w:val="2"/>
            <w:tcBorders>
              <w:top w:val="nil"/>
              <w:left w:val="nil"/>
              <w:bottom w:val="nil"/>
              <w:right w:val="nil"/>
            </w:tcBorders>
          </w:tcPr>
          <w:p w14:paraId="7229A1D4" w14:textId="77777777" w:rsidR="008A5D7B" w:rsidRPr="001C7CC4" w:rsidRDefault="008A5D7B" w:rsidP="003035D1"/>
        </w:tc>
      </w:tr>
      <w:tr w:rsidR="00A346F9" w:rsidRPr="001C7CC4" w14:paraId="7A4CA86F" w14:textId="77777777" w:rsidTr="003035D1">
        <w:trPr>
          <w:trHeight w:val="240"/>
          <w:jc w:val="center"/>
        </w:trPr>
        <w:tc>
          <w:tcPr>
            <w:tcW w:w="4876" w:type="dxa"/>
            <w:tcBorders>
              <w:top w:val="nil"/>
              <w:left w:val="nil"/>
              <w:bottom w:val="nil"/>
              <w:right w:val="nil"/>
            </w:tcBorders>
          </w:tcPr>
          <w:p w14:paraId="1AEA09B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F82DC5D" w14:textId="77777777" w:rsidR="008A5D7B" w:rsidRPr="001C7CC4" w:rsidRDefault="008A5D7B" w:rsidP="003035D1">
            <w:pPr>
              <w:pStyle w:val="AmColumnHeading"/>
            </w:pPr>
            <w:r w:rsidRPr="001C7CC4">
              <w:t>Ændringsforslag</w:t>
            </w:r>
          </w:p>
        </w:tc>
      </w:tr>
      <w:tr w:rsidR="00A346F9" w:rsidRPr="001C7CC4" w14:paraId="160063C8" w14:textId="77777777" w:rsidTr="003035D1">
        <w:trPr>
          <w:jc w:val="center"/>
        </w:trPr>
        <w:tc>
          <w:tcPr>
            <w:tcW w:w="4876" w:type="dxa"/>
            <w:tcBorders>
              <w:top w:val="nil"/>
              <w:left w:val="nil"/>
              <w:bottom w:val="nil"/>
              <w:right w:val="nil"/>
            </w:tcBorders>
          </w:tcPr>
          <w:p w14:paraId="69E6A38E" w14:textId="77777777" w:rsidR="008A5D7B" w:rsidRPr="001C7CC4" w:rsidRDefault="008A5D7B" w:rsidP="003035D1">
            <w:pPr>
              <w:pStyle w:val="Normal6a"/>
            </w:pPr>
            <w:r w:rsidRPr="001C7CC4">
              <w:t>H.</w:t>
            </w:r>
            <w:r w:rsidRPr="001C7CC4">
              <w:tab/>
              <w:t xml:space="preserve">der henviser til, at </w:t>
            </w:r>
            <w:r w:rsidRPr="001C7CC4">
              <w:rPr>
                <w:b/>
                <w:i/>
              </w:rPr>
              <w:t>retlige</w:t>
            </w:r>
            <w:r w:rsidRPr="001C7CC4">
              <w:t xml:space="preserve"> stereotyper og fremherskende kønsnormer </w:t>
            </w:r>
            <w:r w:rsidRPr="001C7CC4">
              <w:rPr>
                <w:b/>
                <w:i/>
              </w:rPr>
              <w:lastRenderedPageBreak/>
              <w:t>kan hindre</w:t>
            </w:r>
            <w:r w:rsidRPr="001C7CC4">
              <w:t xml:space="preserve"> retfærdighed for kvinder</w:t>
            </w:r>
            <w:r w:rsidRPr="001C7CC4">
              <w:rPr>
                <w:b/>
                <w:i/>
              </w:rPr>
              <w:t>, der er ofre for og har overlevet</w:t>
            </w:r>
            <w:r w:rsidRPr="001C7CC4">
              <w:t xml:space="preserve"> vold;</w:t>
            </w:r>
          </w:p>
        </w:tc>
        <w:tc>
          <w:tcPr>
            <w:tcW w:w="4876" w:type="dxa"/>
            <w:tcBorders>
              <w:top w:val="nil"/>
              <w:left w:val="nil"/>
              <w:bottom w:val="nil"/>
              <w:right w:val="nil"/>
            </w:tcBorders>
          </w:tcPr>
          <w:p w14:paraId="501D7AE4" w14:textId="77777777" w:rsidR="008A5D7B" w:rsidRPr="001C7CC4" w:rsidRDefault="008A5D7B" w:rsidP="003035D1">
            <w:pPr>
              <w:pStyle w:val="Normal6a"/>
            </w:pPr>
            <w:r w:rsidRPr="001C7CC4">
              <w:lastRenderedPageBreak/>
              <w:t>H.</w:t>
            </w:r>
            <w:r w:rsidRPr="001C7CC4">
              <w:tab/>
              <w:t xml:space="preserve">der henviser til, at </w:t>
            </w:r>
            <w:r w:rsidRPr="001C7CC4">
              <w:rPr>
                <w:b/>
                <w:i/>
              </w:rPr>
              <w:t>udbredte</w:t>
            </w:r>
            <w:r w:rsidRPr="001C7CC4">
              <w:t xml:space="preserve"> stereotyper og fremherskende kønsnormer </w:t>
            </w:r>
            <w:r w:rsidRPr="001C7CC4">
              <w:rPr>
                <w:b/>
                <w:i/>
              </w:rPr>
              <w:lastRenderedPageBreak/>
              <w:t>og patriarkalske normer hindrer</w:t>
            </w:r>
            <w:r w:rsidRPr="001C7CC4">
              <w:t xml:space="preserve"> retfærdighed for kvinder </w:t>
            </w:r>
            <w:r w:rsidRPr="001C7CC4">
              <w:rPr>
                <w:b/>
                <w:i/>
              </w:rPr>
              <w:t>og piger; der henviser til, at denne situation påvirker kvinders og pigers tillid til retssystemet og kan føre til underrapportering af sager fra deres side; der henviser til, at dette er særlig udtalt i sager vedrørende kønsbaseret</w:t>
            </w:r>
            <w:r w:rsidRPr="001C7CC4">
              <w:t xml:space="preserve"> vold;</w:t>
            </w:r>
          </w:p>
        </w:tc>
      </w:tr>
    </w:tbl>
    <w:p w14:paraId="2800B92A"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ECC3B01" w14:textId="77777777" w:rsidR="008A5D7B" w:rsidRPr="001C7CC4" w:rsidRDefault="008A5D7B" w:rsidP="008A5D7B">
      <w:r w:rsidRPr="001C7CC4">
        <w:rPr>
          <w:rStyle w:val="HideTWBExt"/>
          <w:color w:val="auto"/>
        </w:rPr>
        <w:t>&lt;/Amend&gt;</w:t>
      </w:r>
    </w:p>
    <w:p w14:paraId="31A80DC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64</w:t>
      </w:r>
      <w:r w:rsidRPr="001C7CC4">
        <w:rPr>
          <w:rStyle w:val="HideTWBExt"/>
          <w:color w:val="auto"/>
        </w:rPr>
        <w:t>&lt;/NumAm&gt;</w:t>
      </w:r>
    </w:p>
    <w:p w14:paraId="172507ED"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02ADBBE9" w14:textId="77777777" w:rsidR="008A5D7B" w:rsidRPr="001C7CC4" w:rsidRDefault="008A5D7B" w:rsidP="008A5D7B">
      <w:pPr>
        <w:pStyle w:val="NormalBold"/>
      </w:pPr>
      <w:r w:rsidRPr="001C7CC4">
        <w:rPr>
          <w:rStyle w:val="HideTWBExt"/>
          <w:b w:val="0"/>
          <w:color w:val="auto"/>
        </w:rPr>
        <w:t>&lt;/RepeatBlock-By&gt;</w:t>
      </w:r>
    </w:p>
    <w:p w14:paraId="5E0E7E9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D1B0906" w14:textId="77777777" w:rsidR="008A5D7B" w:rsidRPr="001C7CC4" w:rsidRDefault="008A5D7B" w:rsidP="008A5D7B">
      <w:pPr>
        <w:pStyle w:val="NormalBold"/>
      </w:pPr>
      <w:r w:rsidRPr="001C7CC4">
        <w:rPr>
          <w:rStyle w:val="HideTWBExt"/>
          <w:color w:val="auto"/>
        </w:rPr>
        <w:t>&lt;Article&gt;</w:t>
      </w:r>
      <w:r w:rsidRPr="001C7CC4">
        <w:t>Betragtning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2E0E651" w14:textId="77777777" w:rsidTr="003035D1">
        <w:trPr>
          <w:trHeight w:hRule="exact" w:val="240"/>
          <w:jc w:val="center"/>
        </w:trPr>
        <w:tc>
          <w:tcPr>
            <w:tcW w:w="9752" w:type="dxa"/>
            <w:gridSpan w:val="2"/>
            <w:tcBorders>
              <w:top w:val="nil"/>
              <w:left w:val="nil"/>
              <w:bottom w:val="nil"/>
              <w:right w:val="nil"/>
            </w:tcBorders>
          </w:tcPr>
          <w:p w14:paraId="4136156E" w14:textId="77777777" w:rsidR="008A5D7B" w:rsidRPr="001C7CC4" w:rsidRDefault="008A5D7B" w:rsidP="003035D1"/>
        </w:tc>
      </w:tr>
      <w:tr w:rsidR="00A346F9" w:rsidRPr="001C7CC4" w14:paraId="66C448FE" w14:textId="77777777" w:rsidTr="003035D1">
        <w:trPr>
          <w:trHeight w:val="240"/>
          <w:jc w:val="center"/>
        </w:trPr>
        <w:tc>
          <w:tcPr>
            <w:tcW w:w="4876" w:type="dxa"/>
            <w:tcBorders>
              <w:top w:val="nil"/>
              <w:left w:val="nil"/>
              <w:bottom w:val="nil"/>
              <w:right w:val="nil"/>
            </w:tcBorders>
          </w:tcPr>
          <w:p w14:paraId="18F0849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E1BACE2" w14:textId="77777777" w:rsidR="008A5D7B" w:rsidRPr="001C7CC4" w:rsidRDefault="008A5D7B" w:rsidP="003035D1">
            <w:pPr>
              <w:pStyle w:val="AmColumnHeading"/>
            </w:pPr>
            <w:r w:rsidRPr="001C7CC4">
              <w:t>Ændringsforslag</w:t>
            </w:r>
          </w:p>
        </w:tc>
      </w:tr>
      <w:tr w:rsidR="00A346F9" w:rsidRPr="001C7CC4" w14:paraId="5AFD9049" w14:textId="77777777" w:rsidTr="003035D1">
        <w:trPr>
          <w:jc w:val="center"/>
        </w:trPr>
        <w:tc>
          <w:tcPr>
            <w:tcW w:w="4876" w:type="dxa"/>
            <w:tcBorders>
              <w:top w:val="nil"/>
              <w:left w:val="nil"/>
              <w:bottom w:val="nil"/>
              <w:right w:val="nil"/>
            </w:tcBorders>
          </w:tcPr>
          <w:p w14:paraId="133131E3" w14:textId="77777777" w:rsidR="008A5D7B" w:rsidRPr="001C7CC4" w:rsidRDefault="008A5D7B" w:rsidP="003035D1">
            <w:pPr>
              <w:pStyle w:val="Normal6a"/>
            </w:pPr>
            <w:r w:rsidRPr="001C7CC4">
              <w:t>H.</w:t>
            </w:r>
            <w:r w:rsidRPr="001C7CC4">
              <w:tab/>
              <w:t>der henviser til, at retlige stereotyper og fremherskende kønsnormer kan hindre retfærdighed for kvinder, der er ofre for og har overlevet vold;</w:t>
            </w:r>
          </w:p>
        </w:tc>
        <w:tc>
          <w:tcPr>
            <w:tcW w:w="4876" w:type="dxa"/>
            <w:tcBorders>
              <w:top w:val="nil"/>
              <w:left w:val="nil"/>
              <w:bottom w:val="nil"/>
              <w:right w:val="nil"/>
            </w:tcBorders>
          </w:tcPr>
          <w:p w14:paraId="61537D5F" w14:textId="77777777" w:rsidR="008A5D7B" w:rsidRPr="001C7CC4" w:rsidRDefault="008A5D7B" w:rsidP="003035D1">
            <w:pPr>
              <w:pStyle w:val="Normal6a"/>
            </w:pPr>
            <w:r w:rsidRPr="001C7CC4">
              <w:t>H.</w:t>
            </w:r>
            <w:r w:rsidRPr="001C7CC4">
              <w:tab/>
              <w:t xml:space="preserve">der henviser til, at retlige stereotyper og fremherskende kønsnormer kan hindre retfærdighed for kvinder, der er ofre for og har overlevet vold; </w:t>
            </w:r>
            <w:r w:rsidRPr="001C7CC4">
              <w:rPr>
                <w:b/>
                <w:i/>
              </w:rPr>
              <w:t>der henviser til, at islamisme udgør en eksistentiel trussel mod kvinders rettigheder i hele verden;</w:t>
            </w:r>
          </w:p>
        </w:tc>
      </w:tr>
    </w:tbl>
    <w:p w14:paraId="4C95142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0E3277D5" w14:textId="77777777" w:rsidR="008A5D7B" w:rsidRPr="001C7CC4" w:rsidRDefault="008A5D7B" w:rsidP="008A5D7B">
      <w:r w:rsidRPr="001C7CC4">
        <w:rPr>
          <w:rStyle w:val="HideTWBExt"/>
          <w:color w:val="auto"/>
        </w:rPr>
        <w:t>&lt;/Amend&gt;</w:t>
      </w:r>
    </w:p>
    <w:p w14:paraId="74874DE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65</w:t>
      </w:r>
      <w:r w:rsidRPr="001C7CC4">
        <w:rPr>
          <w:rStyle w:val="HideTWBExt"/>
          <w:color w:val="auto"/>
        </w:rPr>
        <w:t>&lt;/NumAm&gt;</w:t>
      </w:r>
    </w:p>
    <w:p w14:paraId="05C3AD7F"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3EE3A53F" w14:textId="77777777" w:rsidR="008A5D7B" w:rsidRPr="001C7CC4" w:rsidRDefault="008A5D7B" w:rsidP="008A5D7B">
      <w:pPr>
        <w:pStyle w:val="NormalBold"/>
      </w:pPr>
      <w:r w:rsidRPr="001C7CC4">
        <w:rPr>
          <w:rStyle w:val="HideTWBExt"/>
          <w:b w:val="0"/>
          <w:color w:val="auto"/>
        </w:rPr>
        <w:t>&lt;/RepeatBlock-By&gt;</w:t>
      </w:r>
    </w:p>
    <w:p w14:paraId="3E473FF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E6EF8DF" w14:textId="77777777" w:rsidR="008A5D7B" w:rsidRPr="001C7CC4" w:rsidRDefault="008A5D7B" w:rsidP="008A5D7B">
      <w:pPr>
        <w:pStyle w:val="NormalBold"/>
      </w:pPr>
      <w:r w:rsidRPr="001C7CC4">
        <w:rPr>
          <w:rStyle w:val="HideTWBExt"/>
          <w:color w:val="auto"/>
        </w:rPr>
        <w:t>&lt;Article&gt;</w:t>
      </w:r>
      <w:r w:rsidRPr="001C7CC4">
        <w:t>Betragtning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28691CA" w14:textId="77777777" w:rsidTr="003035D1">
        <w:trPr>
          <w:trHeight w:hRule="exact" w:val="240"/>
          <w:jc w:val="center"/>
        </w:trPr>
        <w:tc>
          <w:tcPr>
            <w:tcW w:w="9752" w:type="dxa"/>
            <w:gridSpan w:val="2"/>
            <w:tcBorders>
              <w:top w:val="nil"/>
              <w:left w:val="nil"/>
              <w:bottom w:val="nil"/>
              <w:right w:val="nil"/>
            </w:tcBorders>
          </w:tcPr>
          <w:p w14:paraId="124E57AF" w14:textId="77777777" w:rsidR="008A5D7B" w:rsidRPr="001C7CC4" w:rsidRDefault="008A5D7B" w:rsidP="003035D1"/>
        </w:tc>
      </w:tr>
      <w:tr w:rsidR="00A346F9" w:rsidRPr="001C7CC4" w14:paraId="488FC637" w14:textId="77777777" w:rsidTr="003035D1">
        <w:trPr>
          <w:trHeight w:val="240"/>
          <w:jc w:val="center"/>
        </w:trPr>
        <w:tc>
          <w:tcPr>
            <w:tcW w:w="4876" w:type="dxa"/>
            <w:tcBorders>
              <w:top w:val="nil"/>
              <w:left w:val="nil"/>
              <w:bottom w:val="nil"/>
              <w:right w:val="nil"/>
            </w:tcBorders>
          </w:tcPr>
          <w:p w14:paraId="5F93DB9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65BBDDE" w14:textId="77777777" w:rsidR="008A5D7B" w:rsidRPr="001C7CC4" w:rsidRDefault="008A5D7B" w:rsidP="003035D1">
            <w:pPr>
              <w:pStyle w:val="AmColumnHeading"/>
            </w:pPr>
            <w:r w:rsidRPr="001C7CC4">
              <w:t>Ændringsforslag</w:t>
            </w:r>
          </w:p>
        </w:tc>
      </w:tr>
      <w:tr w:rsidR="00A346F9" w:rsidRPr="001C7CC4" w14:paraId="24CB7599" w14:textId="77777777" w:rsidTr="003035D1">
        <w:trPr>
          <w:jc w:val="center"/>
        </w:trPr>
        <w:tc>
          <w:tcPr>
            <w:tcW w:w="4876" w:type="dxa"/>
            <w:tcBorders>
              <w:top w:val="nil"/>
              <w:left w:val="nil"/>
              <w:bottom w:val="nil"/>
              <w:right w:val="nil"/>
            </w:tcBorders>
          </w:tcPr>
          <w:p w14:paraId="4EB3FA48" w14:textId="77777777" w:rsidR="008A5D7B" w:rsidRPr="001C7CC4" w:rsidRDefault="008A5D7B" w:rsidP="003035D1">
            <w:pPr>
              <w:pStyle w:val="Normal6a"/>
            </w:pPr>
            <w:r w:rsidRPr="001C7CC4">
              <w:t>H.</w:t>
            </w:r>
            <w:r w:rsidRPr="001C7CC4">
              <w:tab/>
              <w:t>der henviser til, at retlige stereotyper og fremherskende kønsnormer kan hindre retfærdighed for kvinder, der er ofre for og har overlevet vold;</w:t>
            </w:r>
          </w:p>
        </w:tc>
        <w:tc>
          <w:tcPr>
            <w:tcW w:w="4876" w:type="dxa"/>
            <w:tcBorders>
              <w:top w:val="nil"/>
              <w:left w:val="nil"/>
              <w:bottom w:val="nil"/>
              <w:right w:val="nil"/>
            </w:tcBorders>
          </w:tcPr>
          <w:p w14:paraId="69956EE0" w14:textId="77777777" w:rsidR="008A5D7B" w:rsidRPr="001C7CC4" w:rsidRDefault="008A5D7B" w:rsidP="003035D1">
            <w:pPr>
              <w:pStyle w:val="Normal6a"/>
            </w:pPr>
            <w:r w:rsidRPr="001C7CC4">
              <w:t>H.</w:t>
            </w:r>
            <w:r w:rsidRPr="001C7CC4">
              <w:tab/>
              <w:t xml:space="preserve">der henviser til, at retlige stereotyper og fremherskende kønsnormer </w:t>
            </w:r>
            <w:r w:rsidRPr="001C7CC4">
              <w:rPr>
                <w:b/>
                <w:i/>
              </w:rPr>
              <w:t>sammen med utilstrækkelige oplysninger</w:t>
            </w:r>
            <w:r w:rsidRPr="001C7CC4">
              <w:t xml:space="preserve"> kan hindre retfærdighed for kvinder, der er ofre for og har overlevet vold;</w:t>
            </w:r>
          </w:p>
        </w:tc>
      </w:tr>
    </w:tbl>
    <w:p w14:paraId="2C6B297A"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622FE52" w14:textId="77777777" w:rsidR="008A5D7B" w:rsidRPr="001C7CC4" w:rsidRDefault="008A5D7B" w:rsidP="008A5D7B">
      <w:r w:rsidRPr="001C7CC4">
        <w:rPr>
          <w:rStyle w:val="HideTWBExt"/>
          <w:color w:val="auto"/>
        </w:rPr>
        <w:t>&lt;/Amend&gt;</w:t>
      </w:r>
    </w:p>
    <w:p w14:paraId="27FF828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66</w:t>
      </w:r>
      <w:r w:rsidRPr="001C7CC4">
        <w:rPr>
          <w:rStyle w:val="HideTWBExt"/>
          <w:color w:val="auto"/>
        </w:rPr>
        <w:t>&lt;/NumAm&gt;</w:t>
      </w:r>
    </w:p>
    <w:p w14:paraId="103EF9D7"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5B03788F" w14:textId="77777777" w:rsidR="008A5D7B" w:rsidRPr="001C7CC4" w:rsidRDefault="008A5D7B" w:rsidP="008A5D7B">
      <w:pPr>
        <w:pStyle w:val="NormalBold"/>
      </w:pPr>
      <w:r w:rsidRPr="001C7CC4">
        <w:rPr>
          <w:rStyle w:val="HideTWBExt"/>
          <w:b w:val="0"/>
          <w:color w:val="auto"/>
        </w:rPr>
        <w:t>&lt;/RepeatBlock-By&gt;</w:t>
      </w:r>
    </w:p>
    <w:p w14:paraId="2F34DC6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9F8BFE1" w14:textId="77777777" w:rsidR="008A5D7B" w:rsidRPr="001C7CC4" w:rsidRDefault="008A5D7B" w:rsidP="008A5D7B">
      <w:pPr>
        <w:pStyle w:val="NormalBold"/>
      </w:pPr>
      <w:r w:rsidRPr="001C7CC4">
        <w:rPr>
          <w:rStyle w:val="HideTWBExt"/>
          <w:color w:val="auto"/>
        </w:rPr>
        <w:t>&lt;Article&gt;</w:t>
      </w:r>
      <w:r w:rsidRPr="001C7CC4">
        <w:t>Betragtning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81F516B" w14:textId="77777777" w:rsidTr="003035D1">
        <w:trPr>
          <w:trHeight w:hRule="exact" w:val="240"/>
          <w:jc w:val="center"/>
        </w:trPr>
        <w:tc>
          <w:tcPr>
            <w:tcW w:w="9752" w:type="dxa"/>
            <w:gridSpan w:val="2"/>
            <w:tcBorders>
              <w:top w:val="nil"/>
              <w:left w:val="nil"/>
              <w:bottom w:val="nil"/>
              <w:right w:val="nil"/>
            </w:tcBorders>
          </w:tcPr>
          <w:p w14:paraId="76E5C764" w14:textId="77777777" w:rsidR="008A5D7B" w:rsidRPr="001C7CC4" w:rsidRDefault="008A5D7B" w:rsidP="003035D1"/>
        </w:tc>
      </w:tr>
      <w:tr w:rsidR="00A346F9" w:rsidRPr="001C7CC4" w14:paraId="4563A5EA" w14:textId="77777777" w:rsidTr="003035D1">
        <w:trPr>
          <w:trHeight w:val="240"/>
          <w:jc w:val="center"/>
        </w:trPr>
        <w:tc>
          <w:tcPr>
            <w:tcW w:w="4876" w:type="dxa"/>
            <w:tcBorders>
              <w:top w:val="nil"/>
              <w:left w:val="nil"/>
              <w:bottom w:val="nil"/>
              <w:right w:val="nil"/>
            </w:tcBorders>
          </w:tcPr>
          <w:p w14:paraId="14836D1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0FC9819" w14:textId="77777777" w:rsidR="008A5D7B" w:rsidRPr="001C7CC4" w:rsidRDefault="008A5D7B" w:rsidP="003035D1">
            <w:pPr>
              <w:pStyle w:val="AmColumnHeading"/>
            </w:pPr>
            <w:r w:rsidRPr="001C7CC4">
              <w:t>Ændringsforslag</w:t>
            </w:r>
          </w:p>
        </w:tc>
      </w:tr>
      <w:tr w:rsidR="00A346F9" w:rsidRPr="001C7CC4" w14:paraId="09C0DBD3" w14:textId="77777777" w:rsidTr="003035D1">
        <w:trPr>
          <w:jc w:val="center"/>
        </w:trPr>
        <w:tc>
          <w:tcPr>
            <w:tcW w:w="4876" w:type="dxa"/>
            <w:tcBorders>
              <w:top w:val="nil"/>
              <w:left w:val="nil"/>
              <w:bottom w:val="nil"/>
              <w:right w:val="nil"/>
            </w:tcBorders>
          </w:tcPr>
          <w:p w14:paraId="1AE0C9A4" w14:textId="77777777" w:rsidR="008A5D7B" w:rsidRPr="001C7CC4" w:rsidRDefault="008A5D7B" w:rsidP="003035D1">
            <w:pPr>
              <w:pStyle w:val="Normal6a"/>
            </w:pPr>
            <w:r w:rsidRPr="001C7CC4">
              <w:t>H.</w:t>
            </w:r>
            <w:r w:rsidRPr="001C7CC4">
              <w:tab/>
              <w:t xml:space="preserve">der henviser til, at </w:t>
            </w:r>
            <w:r w:rsidRPr="001C7CC4">
              <w:rPr>
                <w:b/>
                <w:i/>
              </w:rPr>
              <w:t>retlige stereotyper og fremherskende kønsnormer</w:t>
            </w:r>
            <w:r w:rsidRPr="001C7CC4">
              <w:t xml:space="preserve"> kan hindre retfærdighed for kvinder, der er ofre for og har overlevet vold;</w:t>
            </w:r>
          </w:p>
        </w:tc>
        <w:tc>
          <w:tcPr>
            <w:tcW w:w="4876" w:type="dxa"/>
            <w:tcBorders>
              <w:top w:val="nil"/>
              <w:left w:val="nil"/>
              <w:bottom w:val="nil"/>
              <w:right w:val="nil"/>
            </w:tcBorders>
          </w:tcPr>
          <w:p w14:paraId="3CA464EE" w14:textId="77777777" w:rsidR="008A5D7B" w:rsidRPr="001C7CC4" w:rsidRDefault="008A5D7B" w:rsidP="003035D1">
            <w:pPr>
              <w:pStyle w:val="Normal6a"/>
            </w:pPr>
            <w:r w:rsidRPr="001C7CC4">
              <w:t>H.</w:t>
            </w:r>
            <w:r w:rsidRPr="001C7CC4">
              <w:tab/>
              <w:t xml:space="preserve">der henviser til, at </w:t>
            </w:r>
            <w:r w:rsidRPr="001C7CC4">
              <w:rPr>
                <w:b/>
                <w:i/>
              </w:rPr>
              <w:t>forudindtagethed og fordomme i retssystemerne</w:t>
            </w:r>
            <w:r w:rsidRPr="001C7CC4">
              <w:t xml:space="preserve"> kan hindre </w:t>
            </w:r>
            <w:r w:rsidRPr="001C7CC4">
              <w:rPr>
                <w:b/>
                <w:i/>
              </w:rPr>
              <w:t>effektiv adgang til</w:t>
            </w:r>
            <w:r w:rsidRPr="001C7CC4">
              <w:t xml:space="preserve"> retfærdighed for kvinder, der er ofre for og har overlevet vold;</w:t>
            </w:r>
          </w:p>
        </w:tc>
      </w:tr>
    </w:tbl>
    <w:p w14:paraId="46BDED9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F4FAB30" w14:textId="77777777" w:rsidR="008A5D7B" w:rsidRPr="001C7CC4" w:rsidRDefault="008A5D7B" w:rsidP="008A5D7B">
      <w:r w:rsidRPr="001C7CC4">
        <w:rPr>
          <w:rStyle w:val="HideTWBExt"/>
          <w:color w:val="auto"/>
        </w:rPr>
        <w:t>&lt;/Amend&gt;</w:t>
      </w:r>
    </w:p>
    <w:p w14:paraId="275878F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67</w:t>
      </w:r>
      <w:r w:rsidRPr="001C7CC4">
        <w:rPr>
          <w:rStyle w:val="HideTWBExt"/>
          <w:color w:val="auto"/>
        </w:rPr>
        <w:t>&lt;/NumAm&gt;</w:t>
      </w:r>
    </w:p>
    <w:p w14:paraId="08246F40"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78CC987A" w14:textId="77777777" w:rsidR="008A5D7B" w:rsidRPr="001C7CC4" w:rsidRDefault="008A5D7B" w:rsidP="008A5D7B">
      <w:pPr>
        <w:pStyle w:val="NormalBold"/>
      </w:pPr>
      <w:r w:rsidRPr="001C7CC4">
        <w:rPr>
          <w:rStyle w:val="HideTWBExt"/>
          <w:b w:val="0"/>
          <w:color w:val="auto"/>
        </w:rPr>
        <w:t>&lt;/RepeatBlock-By&gt;</w:t>
      </w:r>
    </w:p>
    <w:p w14:paraId="5C02834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773C190" w14:textId="77777777" w:rsidR="008A5D7B" w:rsidRPr="001C7CC4" w:rsidRDefault="008A5D7B" w:rsidP="008A5D7B">
      <w:pPr>
        <w:pStyle w:val="NormalBold"/>
      </w:pPr>
      <w:r w:rsidRPr="001C7CC4">
        <w:rPr>
          <w:rStyle w:val="HideTWBExt"/>
          <w:color w:val="auto"/>
        </w:rPr>
        <w:t>&lt;Article&gt;</w:t>
      </w:r>
      <w:r w:rsidRPr="001C7CC4">
        <w:t>Betragtning H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71C05B8" w14:textId="77777777" w:rsidTr="003035D1">
        <w:trPr>
          <w:trHeight w:hRule="exact" w:val="240"/>
          <w:jc w:val="center"/>
        </w:trPr>
        <w:tc>
          <w:tcPr>
            <w:tcW w:w="9752" w:type="dxa"/>
            <w:gridSpan w:val="2"/>
            <w:tcBorders>
              <w:top w:val="nil"/>
              <w:left w:val="nil"/>
              <w:bottom w:val="nil"/>
              <w:right w:val="nil"/>
            </w:tcBorders>
          </w:tcPr>
          <w:p w14:paraId="5ED5B20A" w14:textId="77777777" w:rsidR="008A5D7B" w:rsidRPr="001C7CC4" w:rsidRDefault="008A5D7B" w:rsidP="003035D1"/>
        </w:tc>
      </w:tr>
      <w:tr w:rsidR="00A346F9" w:rsidRPr="001C7CC4" w14:paraId="081C3B0D" w14:textId="77777777" w:rsidTr="003035D1">
        <w:trPr>
          <w:trHeight w:val="240"/>
          <w:jc w:val="center"/>
        </w:trPr>
        <w:tc>
          <w:tcPr>
            <w:tcW w:w="4876" w:type="dxa"/>
            <w:tcBorders>
              <w:top w:val="nil"/>
              <w:left w:val="nil"/>
              <w:bottom w:val="nil"/>
              <w:right w:val="nil"/>
            </w:tcBorders>
          </w:tcPr>
          <w:p w14:paraId="191446C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9EB0499" w14:textId="77777777" w:rsidR="008A5D7B" w:rsidRPr="001C7CC4" w:rsidRDefault="008A5D7B" w:rsidP="003035D1">
            <w:pPr>
              <w:pStyle w:val="AmColumnHeading"/>
            </w:pPr>
            <w:r w:rsidRPr="001C7CC4">
              <w:t>Ændringsforslag</w:t>
            </w:r>
          </w:p>
        </w:tc>
      </w:tr>
      <w:tr w:rsidR="00A346F9" w:rsidRPr="001C7CC4" w14:paraId="06AD33B3" w14:textId="77777777" w:rsidTr="003035D1">
        <w:trPr>
          <w:jc w:val="center"/>
        </w:trPr>
        <w:tc>
          <w:tcPr>
            <w:tcW w:w="4876" w:type="dxa"/>
            <w:tcBorders>
              <w:top w:val="nil"/>
              <w:left w:val="nil"/>
              <w:bottom w:val="nil"/>
              <w:right w:val="nil"/>
            </w:tcBorders>
          </w:tcPr>
          <w:p w14:paraId="3E12108E" w14:textId="77777777" w:rsidR="008A5D7B" w:rsidRPr="001C7CC4" w:rsidRDefault="008A5D7B" w:rsidP="003035D1">
            <w:pPr>
              <w:pStyle w:val="Normal6a"/>
            </w:pPr>
          </w:p>
        </w:tc>
        <w:tc>
          <w:tcPr>
            <w:tcW w:w="4876" w:type="dxa"/>
            <w:tcBorders>
              <w:top w:val="nil"/>
              <w:left w:val="nil"/>
              <w:bottom w:val="nil"/>
              <w:right w:val="nil"/>
            </w:tcBorders>
          </w:tcPr>
          <w:p w14:paraId="5611DF37" w14:textId="77777777" w:rsidR="008A5D7B" w:rsidRPr="001C7CC4" w:rsidRDefault="008A5D7B" w:rsidP="003035D1">
            <w:pPr>
              <w:pStyle w:val="Normal6a"/>
            </w:pPr>
            <w:r w:rsidRPr="001C7CC4">
              <w:rPr>
                <w:b/>
                <w:i/>
              </w:rPr>
              <w:t>Ha.</w:t>
            </w:r>
            <w:r w:rsidRPr="001C7CC4">
              <w:tab/>
            </w:r>
            <w:r w:rsidRPr="001C7CC4">
              <w:rPr>
                <w:b/>
                <w:i/>
              </w:rPr>
              <w:t>der henviser til, at patriarkalske strukturer, der er forankret i retssystemet, fortsat styrker uligheder mellem kønnene ved at fastholde forudindtagede holdninger, diskriminerende praksis og ulige magtdynamik; der henviser til, at disse systemiske hindringer undergraver kvinders tryghed ved at søge retfærdighed, begrænser deres rimelige repræsentation og bidrager til den vedvarende uretfærdighed og marginalisering i retssager;</w:t>
            </w:r>
          </w:p>
        </w:tc>
      </w:tr>
    </w:tbl>
    <w:p w14:paraId="3DA5110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08AF976" w14:textId="77777777" w:rsidR="008A5D7B" w:rsidRPr="001C7CC4" w:rsidRDefault="008A5D7B" w:rsidP="008A5D7B">
      <w:r w:rsidRPr="001C7CC4">
        <w:rPr>
          <w:rStyle w:val="HideTWBExt"/>
          <w:color w:val="auto"/>
        </w:rPr>
        <w:t>&lt;/Amend&gt;</w:t>
      </w:r>
    </w:p>
    <w:p w14:paraId="666C55B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68</w:t>
      </w:r>
      <w:r w:rsidRPr="001C7CC4">
        <w:rPr>
          <w:rStyle w:val="HideTWBExt"/>
          <w:color w:val="auto"/>
        </w:rPr>
        <w:t>&lt;/NumAm&gt;</w:t>
      </w:r>
    </w:p>
    <w:p w14:paraId="6522628A" w14:textId="77777777" w:rsidR="008A5D7B" w:rsidRPr="001C7CC4" w:rsidRDefault="008A5D7B" w:rsidP="008A5D7B">
      <w:pPr>
        <w:pStyle w:val="NormalBold"/>
      </w:pPr>
      <w:r w:rsidRPr="001C7CC4">
        <w:rPr>
          <w:rStyle w:val="HideTWBExt"/>
          <w:b w:val="0"/>
          <w:color w:val="auto"/>
        </w:rPr>
        <w:lastRenderedPageBreak/>
        <w:t>&lt;RepeatBlock-By&gt;&lt;Members&gt;</w:t>
      </w:r>
      <w:r w:rsidRPr="001C7CC4">
        <w:t>Lucia Yar, Veronika Cifrová Ostrihoňová, Abir Al-Sahlani, Raquel García Hermida-Van Der Walle</w:t>
      </w:r>
      <w:r w:rsidRPr="001C7CC4">
        <w:rPr>
          <w:rStyle w:val="HideTWBExt"/>
          <w:b w:val="0"/>
          <w:color w:val="auto"/>
        </w:rPr>
        <w:t>&lt;/Members&gt;</w:t>
      </w:r>
    </w:p>
    <w:p w14:paraId="732B4662" w14:textId="77777777" w:rsidR="008A5D7B" w:rsidRPr="001C7CC4" w:rsidRDefault="008A5D7B" w:rsidP="008A5D7B">
      <w:pPr>
        <w:pStyle w:val="NormalBold"/>
      </w:pPr>
      <w:r w:rsidRPr="001C7CC4">
        <w:rPr>
          <w:rStyle w:val="HideTWBExt"/>
          <w:b w:val="0"/>
          <w:color w:val="auto"/>
        </w:rPr>
        <w:t>&lt;/RepeatBlock-By&gt;</w:t>
      </w:r>
    </w:p>
    <w:p w14:paraId="5E38204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A3B153E" w14:textId="77777777" w:rsidR="008A5D7B" w:rsidRPr="001C7CC4" w:rsidRDefault="008A5D7B" w:rsidP="008A5D7B">
      <w:pPr>
        <w:pStyle w:val="NormalBold"/>
      </w:pPr>
      <w:r w:rsidRPr="001C7CC4">
        <w:rPr>
          <w:rStyle w:val="HideTWBExt"/>
          <w:color w:val="auto"/>
        </w:rPr>
        <w:t>&lt;Article&gt;</w:t>
      </w:r>
      <w:r w:rsidRPr="001C7CC4">
        <w:t>Betragtning H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A2F1751" w14:textId="77777777" w:rsidTr="003035D1">
        <w:trPr>
          <w:trHeight w:hRule="exact" w:val="240"/>
          <w:jc w:val="center"/>
        </w:trPr>
        <w:tc>
          <w:tcPr>
            <w:tcW w:w="9752" w:type="dxa"/>
            <w:gridSpan w:val="2"/>
            <w:tcBorders>
              <w:top w:val="nil"/>
              <w:left w:val="nil"/>
              <w:bottom w:val="nil"/>
              <w:right w:val="nil"/>
            </w:tcBorders>
          </w:tcPr>
          <w:p w14:paraId="37AAB002" w14:textId="77777777" w:rsidR="008A5D7B" w:rsidRPr="001C7CC4" w:rsidRDefault="008A5D7B" w:rsidP="003035D1"/>
        </w:tc>
      </w:tr>
      <w:tr w:rsidR="00A346F9" w:rsidRPr="001C7CC4" w14:paraId="79381688" w14:textId="77777777" w:rsidTr="003035D1">
        <w:trPr>
          <w:trHeight w:val="240"/>
          <w:jc w:val="center"/>
        </w:trPr>
        <w:tc>
          <w:tcPr>
            <w:tcW w:w="4876" w:type="dxa"/>
            <w:tcBorders>
              <w:top w:val="nil"/>
              <w:left w:val="nil"/>
              <w:bottom w:val="nil"/>
              <w:right w:val="nil"/>
            </w:tcBorders>
          </w:tcPr>
          <w:p w14:paraId="6B9E490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26574A1" w14:textId="77777777" w:rsidR="008A5D7B" w:rsidRPr="001C7CC4" w:rsidRDefault="008A5D7B" w:rsidP="003035D1">
            <w:pPr>
              <w:pStyle w:val="AmColumnHeading"/>
            </w:pPr>
            <w:r w:rsidRPr="001C7CC4">
              <w:t>Ændringsforslag</w:t>
            </w:r>
          </w:p>
        </w:tc>
      </w:tr>
      <w:tr w:rsidR="00A346F9" w:rsidRPr="001C7CC4" w14:paraId="24389DF9" w14:textId="77777777" w:rsidTr="003035D1">
        <w:trPr>
          <w:jc w:val="center"/>
        </w:trPr>
        <w:tc>
          <w:tcPr>
            <w:tcW w:w="4876" w:type="dxa"/>
            <w:tcBorders>
              <w:top w:val="nil"/>
              <w:left w:val="nil"/>
              <w:bottom w:val="nil"/>
              <w:right w:val="nil"/>
            </w:tcBorders>
          </w:tcPr>
          <w:p w14:paraId="77C55BA2" w14:textId="77777777" w:rsidR="008A5D7B" w:rsidRPr="001C7CC4" w:rsidRDefault="008A5D7B" w:rsidP="003035D1">
            <w:pPr>
              <w:pStyle w:val="Normal6a"/>
            </w:pPr>
          </w:p>
        </w:tc>
        <w:tc>
          <w:tcPr>
            <w:tcW w:w="4876" w:type="dxa"/>
            <w:tcBorders>
              <w:top w:val="nil"/>
              <w:left w:val="nil"/>
              <w:bottom w:val="nil"/>
              <w:right w:val="nil"/>
            </w:tcBorders>
          </w:tcPr>
          <w:p w14:paraId="69595C58" w14:textId="179B2DF8" w:rsidR="008A5D7B" w:rsidRPr="001C7CC4" w:rsidRDefault="008A5D7B" w:rsidP="003035D1">
            <w:pPr>
              <w:pStyle w:val="Normal6a"/>
            </w:pPr>
            <w:r w:rsidRPr="001C7CC4">
              <w:rPr>
                <w:b/>
                <w:i/>
              </w:rPr>
              <w:t>Ha.</w:t>
            </w:r>
            <w:r w:rsidRPr="001C7CC4">
              <w:tab/>
            </w:r>
            <w:r w:rsidRPr="001C7CC4">
              <w:rPr>
                <w:b/>
                <w:i/>
              </w:rPr>
              <w:t xml:space="preserve">der henviser til, at tilstedeværelsen af kønsskævheder og -stereotyper i retssystemet blev </w:t>
            </w:r>
            <w:r w:rsidR="00E86C2D" w:rsidRPr="001C7CC4">
              <w:rPr>
                <w:b/>
                <w:i/>
              </w:rPr>
              <w:t xml:space="preserve">fuldt ud </w:t>
            </w:r>
            <w:r w:rsidRPr="001C7CC4">
              <w:rPr>
                <w:b/>
                <w:i/>
              </w:rPr>
              <w:t xml:space="preserve">afsløret og fordømt af </w:t>
            </w:r>
            <w:proofErr w:type="spellStart"/>
            <w:r w:rsidRPr="001C7CC4">
              <w:rPr>
                <w:b/>
                <w:i/>
              </w:rPr>
              <w:t>MeToo</w:t>
            </w:r>
            <w:proofErr w:type="spellEnd"/>
            <w:r w:rsidRPr="001C7CC4">
              <w:rPr>
                <w:b/>
                <w:i/>
              </w:rPr>
              <w:t>-bevægelsen, som mobiliserede kvinder og piger på tværs af kontinenter, hvilket viser, at de udfordringer, som kvinder og piger står over for i retssystemerne, på trods af forskellige sociale, økonomiske og retlige sammenhænge er meget ens og derfor kræver en samordnet indsats;</w:t>
            </w:r>
          </w:p>
        </w:tc>
      </w:tr>
    </w:tbl>
    <w:p w14:paraId="2B11128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90194CC" w14:textId="77777777" w:rsidR="008A5D7B" w:rsidRPr="001C7CC4" w:rsidRDefault="008A5D7B" w:rsidP="008A5D7B">
      <w:r w:rsidRPr="001C7CC4">
        <w:rPr>
          <w:rStyle w:val="HideTWBExt"/>
          <w:color w:val="auto"/>
        </w:rPr>
        <w:t>&lt;/Amend&gt;</w:t>
      </w:r>
    </w:p>
    <w:p w14:paraId="454BE8D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69</w:t>
      </w:r>
      <w:r w:rsidRPr="001C7CC4">
        <w:rPr>
          <w:rStyle w:val="HideTWBExt"/>
          <w:color w:val="auto"/>
        </w:rPr>
        <w:t>&lt;/NumAm&gt;</w:t>
      </w:r>
    </w:p>
    <w:p w14:paraId="0C30F580"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4D46DE1B" w14:textId="77777777" w:rsidR="008A5D7B" w:rsidRPr="001C7CC4" w:rsidRDefault="008A5D7B" w:rsidP="008A5D7B">
      <w:pPr>
        <w:pStyle w:val="NormalBold"/>
      </w:pPr>
      <w:r w:rsidRPr="001C7CC4">
        <w:rPr>
          <w:rStyle w:val="HideTWBExt"/>
          <w:b w:val="0"/>
          <w:color w:val="auto"/>
        </w:rPr>
        <w:t>&lt;/RepeatBlock-By&gt;</w:t>
      </w:r>
    </w:p>
    <w:p w14:paraId="32C38AE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2B47246" w14:textId="77777777" w:rsidR="008A5D7B" w:rsidRPr="001C7CC4" w:rsidRDefault="008A5D7B" w:rsidP="008A5D7B">
      <w:pPr>
        <w:pStyle w:val="NormalBold"/>
      </w:pPr>
      <w:r w:rsidRPr="001C7CC4">
        <w:rPr>
          <w:rStyle w:val="HideTWBExt"/>
          <w:color w:val="auto"/>
        </w:rPr>
        <w:t>&lt;Article&gt;</w:t>
      </w:r>
      <w:r w:rsidRPr="001C7CC4">
        <w:t>Betragtning H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9EF83D0" w14:textId="77777777" w:rsidTr="003035D1">
        <w:trPr>
          <w:trHeight w:hRule="exact" w:val="240"/>
          <w:jc w:val="center"/>
        </w:trPr>
        <w:tc>
          <w:tcPr>
            <w:tcW w:w="9752" w:type="dxa"/>
            <w:gridSpan w:val="2"/>
            <w:tcBorders>
              <w:top w:val="nil"/>
              <w:left w:val="nil"/>
              <w:bottom w:val="nil"/>
              <w:right w:val="nil"/>
            </w:tcBorders>
          </w:tcPr>
          <w:p w14:paraId="2F909D4E" w14:textId="77777777" w:rsidR="008A5D7B" w:rsidRPr="001C7CC4" w:rsidRDefault="008A5D7B" w:rsidP="003035D1"/>
        </w:tc>
      </w:tr>
      <w:tr w:rsidR="00A346F9" w:rsidRPr="001C7CC4" w14:paraId="08D109EA" w14:textId="77777777" w:rsidTr="003035D1">
        <w:trPr>
          <w:trHeight w:val="240"/>
          <w:jc w:val="center"/>
        </w:trPr>
        <w:tc>
          <w:tcPr>
            <w:tcW w:w="4876" w:type="dxa"/>
            <w:tcBorders>
              <w:top w:val="nil"/>
              <w:left w:val="nil"/>
              <w:bottom w:val="nil"/>
              <w:right w:val="nil"/>
            </w:tcBorders>
          </w:tcPr>
          <w:p w14:paraId="54A0B18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3C7889F" w14:textId="77777777" w:rsidR="008A5D7B" w:rsidRPr="001C7CC4" w:rsidRDefault="008A5D7B" w:rsidP="003035D1">
            <w:pPr>
              <w:pStyle w:val="AmColumnHeading"/>
            </w:pPr>
            <w:r w:rsidRPr="001C7CC4">
              <w:t>Ændringsforslag</w:t>
            </w:r>
          </w:p>
        </w:tc>
      </w:tr>
      <w:tr w:rsidR="00A346F9" w:rsidRPr="001C7CC4" w14:paraId="5E9017FA" w14:textId="77777777" w:rsidTr="003035D1">
        <w:trPr>
          <w:jc w:val="center"/>
        </w:trPr>
        <w:tc>
          <w:tcPr>
            <w:tcW w:w="4876" w:type="dxa"/>
            <w:tcBorders>
              <w:top w:val="nil"/>
              <w:left w:val="nil"/>
              <w:bottom w:val="nil"/>
              <w:right w:val="nil"/>
            </w:tcBorders>
          </w:tcPr>
          <w:p w14:paraId="56761ACA" w14:textId="77777777" w:rsidR="008A5D7B" w:rsidRPr="001C7CC4" w:rsidRDefault="008A5D7B" w:rsidP="003035D1">
            <w:pPr>
              <w:pStyle w:val="Normal6a"/>
            </w:pPr>
          </w:p>
        </w:tc>
        <w:tc>
          <w:tcPr>
            <w:tcW w:w="4876" w:type="dxa"/>
            <w:tcBorders>
              <w:top w:val="nil"/>
              <w:left w:val="nil"/>
              <w:bottom w:val="nil"/>
              <w:right w:val="nil"/>
            </w:tcBorders>
          </w:tcPr>
          <w:p w14:paraId="0BEEADD9" w14:textId="77777777" w:rsidR="008A5D7B" w:rsidRPr="001C7CC4" w:rsidRDefault="008A5D7B" w:rsidP="003035D1">
            <w:pPr>
              <w:pStyle w:val="Normal6a"/>
            </w:pPr>
            <w:r w:rsidRPr="001C7CC4">
              <w:rPr>
                <w:b/>
                <w:i/>
              </w:rPr>
              <w:t>Ha.</w:t>
            </w:r>
            <w:r w:rsidRPr="001C7CC4">
              <w:tab/>
            </w:r>
            <w:r w:rsidRPr="001C7CC4">
              <w:rPr>
                <w:b/>
                <w:i/>
              </w:rPr>
              <w:t>der henviser til, at der stadig findes sociale normer, som legitimerer kønsbaseret vold mod kvinder og piger, begrænser adgangen til sundhedsydelser, herunder seksuelle og reproduktive sundhedsydelser, tildeler ulønnet omsorgsarbejde og husligt arbejde udelukkende til kvinder og begrænser deres muligheder for lederskab;</w:t>
            </w:r>
          </w:p>
        </w:tc>
      </w:tr>
    </w:tbl>
    <w:p w14:paraId="58F4A9D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D25472C" w14:textId="77777777" w:rsidR="008A5D7B" w:rsidRPr="001C7CC4" w:rsidRDefault="008A5D7B" w:rsidP="008A5D7B">
      <w:r w:rsidRPr="001C7CC4">
        <w:rPr>
          <w:rStyle w:val="HideTWBExt"/>
          <w:color w:val="auto"/>
        </w:rPr>
        <w:t>&lt;/Amend&gt;</w:t>
      </w:r>
    </w:p>
    <w:p w14:paraId="31F78CB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70</w:t>
      </w:r>
      <w:r w:rsidRPr="001C7CC4">
        <w:rPr>
          <w:rStyle w:val="HideTWBExt"/>
          <w:color w:val="auto"/>
        </w:rPr>
        <w:t>&lt;/NumAm&gt;</w:t>
      </w:r>
    </w:p>
    <w:p w14:paraId="00DF4964"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110F382E" w14:textId="77777777" w:rsidR="008A5D7B" w:rsidRPr="001C7CC4" w:rsidRDefault="008A5D7B" w:rsidP="008A5D7B">
      <w:pPr>
        <w:pStyle w:val="NormalBold"/>
      </w:pPr>
      <w:r w:rsidRPr="001C7CC4">
        <w:rPr>
          <w:rStyle w:val="HideTWBExt"/>
          <w:b w:val="0"/>
          <w:color w:val="auto"/>
        </w:rPr>
        <w:lastRenderedPageBreak/>
        <w:t>&lt;/RepeatBlock-By&gt;</w:t>
      </w:r>
    </w:p>
    <w:p w14:paraId="0FEAEEB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2D3C133" w14:textId="77777777" w:rsidR="008A5D7B" w:rsidRPr="001C7CC4" w:rsidRDefault="008A5D7B" w:rsidP="008A5D7B">
      <w:pPr>
        <w:pStyle w:val="NormalBold"/>
      </w:pPr>
      <w:r w:rsidRPr="001C7CC4">
        <w:rPr>
          <w:rStyle w:val="HideTWBExt"/>
          <w:color w:val="auto"/>
        </w:rPr>
        <w:t>&lt;Article&gt;</w:t>
      </w:r>
      <w:r w:rsidRPr="001C7CC4">
        <w:t>Betragtning H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63BA6BD" w14:textId="77777777" w:rsidTr="003035D1">
        <w:trPr>
          <w:trHeight w:hRule="exact" w:val="240"/>
          <w:jc w:val="center"/>
        </w:trPr>
        <w:tc>
          <w:tcPr>
            <w:tcW w:w="9752" w:type="dxa"/>
            <w:gridSpan w:val="2"/>
            <w:tcBorders>
              <w:top w:val="nil"/>
              <w:left w:val="nil"/>
              <w:bottom w:val="nil"/>
              <w:right w:val="nil"/>
            </w:tcBorders>
          </w:tcPr>
          <w:p w14:paraId="50A788E5" w14:textId="77777777" w:rsidR="008A5D7B" w:rsidRPr="001C7CC4" w:rsidRDefault="008A5D7B" w:rsidP="003035D1"/>
        </w:tc>
      </w:tr>
      <w:tr w:rsidR="00A346F9" w:rsidRPr="001C7CC4" w14:paraId="3333C016" w14:textId="77777777" w:rsidTr="003035D1">
        <w:trPr>
          <w:trHeight w:val="240"/>
          <w:jc w:val="center"/>
        </w:trPr>
        <w:tc>
          <w:tcPr>
            <w:tcW w:w="4876" w:type="dxa"/>
            <w:tcBorders>
              <w:top w:val="nil"/>
              <w:left w:val="nil"/>
              <w:bottom w:val="nil"/>
              <w:right w:val="nil"/>
            </w:tcBorders>
          </w:tcPr>
          <w:p w14:paraId="7978699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B76AF67" w14:textId="77777777" w:rsidR="008A5D7B" w:rsidRPr="001C7CC4" w:rsidRDefault="008A5D7B" w:rsidP="003035D1">
            <w:pPr>
              <w:pStyle w:val="AmColumnHeading"/>
            </w:pPr>
            <w:r w:rsidRPr="001C7CC4">
              <w:t>Ændringsforslag</w:t>
            </w:r>
          </w:p>
        </w:tc>
      </w:tr>
      <w:tr w:rsidR="00A346F9" w:rsidRPr="001C7CC4" w14:paraId="24944CA7" w14:textId="77777777" w:rsidTr="003035D1">
        <w:trPr>
          <w:jc w:val="center"/>
        </w:trPr>
        <w:tc>
          <w:tcPr>
            <w:tcW w:w="4876" w:type="dxa"/>
            <w:tcBorders>
              <w:top w:val="nil"/>
              <w:left w:val="nil"/>
              <w:bottom w:val="nil"/>
              <w:right w:val="nil"/>
            </w:tcBorders>
          </w:tcPr>
          <w:p w14:paraId="635CD246" w14:textId="77777777" w:rsidR="008A5D7B" w:rsidRPr="001C7CC4" w:rsidRDefault="008A5D7B" w:rsidP="003035D1">
            <w:pPr>
              <w:pStyle w:val="Normal6a"/>
            </w:pPr>
          </w:p>
        </w:tc>
        <w:tc>
          <w:tcPr>
            <w:tcW w:w="4876" w:type="dxa"/>
            <w:tcBorders>
              <w:top w:val="nil"/>
              <w:left w:val="nil"/>
              <w:bottom w:val="nil"/>
              <w:right w:val="nil"/>
            </w:tcBorders>
          </w:tcPr>
          <w:p w14:paraId="7AFBAFCD" w14:textId="77777777" w:rsidR="008A5D7B" w:rsidRPr="001C7CC4" w:rsidRDefault="008A5D7B" w:rsidP="003035D1">
            <w:pPr>
              <w:pStyle w:val="Normal6a"/>
            </w:pPr>
            <w:r w:rsidRPr="001C7CC4">
              <w:rPr>
                <w:b/>
                <w:i/>
              </w:rPr>
              <w:t>Ha.</w:t>
            </w:r>
            <w:r w:rsidRPr="001C7CC4">
              <w:tab/>
            </w:r>
            <w:r w:rsidRPr="001C7CC4">
              <w:rPr>
                <w:b/>
                <w:i/>
              </w:rPr>
              <w:t xml:space="preserve">der henviser til, at opnåelse af rettigheder for kvinder i hele verden generelt skaber konkurrenceevne ved at fremme </w:t>
            </w:r>
            <w:proofErr w:type="gramStart"/>
            <w:r w:rsidRPr="001C7CC4">
              <w:rPr>
                <w:b/>
                <w:i/>
              </w:rPr>
              <w:t>inklusiv</w:t>
            </w:r>
            <w:proofErr w:type="gramEnd"/>
            <w:r w:rsidRPr="001C7CC4">
              <w:rPr>
                <w:b/>
                <w:i/>
              </w:rPr>
              <w:t xml:space="preserve"> vækst, mindske uligheder og sikre fuld udnyttelse af kvinders færdigheder og potentiale i alle samfundssektorer;</w:t>
            </w:r>
          </w:p>
        </w:tc>
      </w:tr>
    </w:tbl>
    <w:p w14:paraId="684D5BD6" w14:textId="77777777" w:rsidR="008A5D7B" w:rsidRPr="00655CD9" w:rsidRDefault="008A5D7B" w:rsidP="008A5D7B">
      <w:pPr>
        <w:pStyle w:val="AmOrLang"/>
        <w:rPr>
          <w:lang w:val="sv-SE"/>
        </w:rPr>
      </w:pPr>
      <w:r w:rsidRPr="00655CD9">
        <w:rPr>
          <w:lang w:val="sv-SE"/>
        </w:rPr>
        <w:t xml:space="preserve">Or. </w:t>
      </w:r>
      <w:r w:rsidRPr="00655CD9">
        <w:rPr>
          <w:rStyle w:val="HideTWBExt"/>
          <w:color w:val="auto"/>
          <w:lang w:val="sv-SE"/>
        </w:rPr>
        <w:t>&lt;Original&gt;</w:t>
      </w:r>
      <w:r w:rsidRPr="00655CD9">
        <w:rPr>
          <w:rStyle w:val="HideTWBInt"/>
          <w:color w:val="auto"/>
          <w:lang w:val="sv-SE"/>
        </w:rPr>
        <w:t>{EN}</w:t>
      </w:r>
      <w:r w:rsidRPr="00655CD9">
        <w:rPr>
          <w:lang w:val="sv-SE"/>
        </w:rPr>
        <w:t>en</w:t>
      </w:r>
      <w:r w:rsidRPr="00655CD9">
        <w:rPr>
          <w:rStyle w:val="HideTWBExt"/>
          <w:color w:val="auto"/>
          <w:lang w:val="sv-SE"/>
        </w:rPr>
        <w:t>&lt;/Original&gt;</w:t>
      </w:r>
    </w:p>
    <w:p w14:paraId="7AC91148" w14:textId="77777777" w:rsidR="008A5D7B" w:rsidRPr="00655CD9" w:rsidRDefault="008A5D7B" w:rsidP="008A5D7B">
      <w:pPr>
        <w:rPr>
          <w:lang w:val="sv-SE"/>
        </w:rPr>
      </w:pPr>
      <w:r w:rsidRPr="00655CD9">
        <w:rPr>
          <w:rStyle w:val="HideTWBExt"/>
          <w:color w:val="auto"/>
          <w:lang w:val="sv-SE"/>
        </w:rPr>
        <w:t>&lt;/Amend&gt;</w:t>
      </w:r>
    </w:p>
    <w:p w14:paraId="011956F8" w14:textId="77777777" w:rsidR="008A5D7B" w:rsidRPr="00655CD9" w:rsidRDefault="008A5D7B" w:rsidP="008A5D7B">
      <w:pPr>
        <w:pStyle w:val="AmNumberTabs"/>
        <w:rPr>
          <w:lang w:val="sv-SE"/>
        </w:rPr>
      </w:pPr>
      <w:r w:rsidRPr="00655CD9">
        <w:rPr>
          <w:rStyle w:val="HideTWBExt"/>
          <w:color w:val="auto"/>
          <w:lang w:val="sv-SE"/>
        </w:rPr>
        <w:t>&lt;Amend&gt;</w:t>
      </w:r>
      <w:r w:rsidRPr="00655CD9">
        <w:rPr>
          <w:lang w:val="sv-SE"/>
        </w:rPr>
        <w:t>Ændringsforslag</w:t>
      </w:r>
      <w:r w:rsidRPr="00655CD9">
        <w:rPr>
          <w:lang w:val="sv-SE"/>
        </w:rPr>
        <w:tab/>
      </w:r>
      <w:r w:rsidRPr="00655CD9">
        <w:rPr>
          <w:lang w:val="sv-SE"/>
        </w:rPr>
        <w:tab/>
      </w:r>
      <w:r w:rsidRPr="00655CD9">
        <w:rPr>
          <w:rStyle w:val="HideTWBExt"/>
          <w:color w:val="auto"/>
          <w:lang w:val="sv-SE"/>
        </w:rPr>
        <w:t>&lt;NumAm&gt;</w:t>
      </w:r>
      <w:r w:rsidRPr="00655CD9">
        <w:rPr>
          <w:lang w:val="sv-SE"/>
        </w:rPr>
        <w:t>71</w:t>
      </w:r>
      <w:r w:rsidRPr="00655CD9">
        <w:rPr>
          <w:rStyle w:val="HideTWBExt"/>
          <w:color w:val="auto"/>
          <w:lang w:val="sv-SE"/>
        </w:rPr>
        <w:t>&lt;/NumAm&gt;</w:t>
      </w:r>
    </w:p>
    <w:p w14:paraId="442A0B3C" w14:textId="77777777" w:rsidR="008A5D7B" w:rsidRPr="00655CD9" w:rsidRDefault="008A5D7B" w:rsidP="008A5D7B">
      <w:pPr>
        <w:pStyle w:val="NormalBold"/>
        <w:rPr>
          <w:lang w:val="sv-SE"/>
        </w:rPr>
      </w:pPr>
      <w:r w:rsidRPr="00655CD9">
        <w:rPr>
          <w:rStyle w:val="HideTWBExt"/>
          <w:b w:val="0"/>
          <w:color w:val="auto"/>
          <w:lang w:val="sv-SE"/>
        </w:rPr>
        <w:t>&lt;RepeatBlock-By&gt;&lt;Members&gt;</w:t>
      </w:r>
      <w:r w:rsidRPr="00655CD9">
        <w:rPr>
          <w:lang w:val="sv-SE"/>
        </w:rPr>
        <w:t>Margarita de la Pisa Carrión, Mathilde Androuët, Viktória Ferenc</w:t>
      </w:r>
      <w:r w:rsidRPr="00655CD9">
        <w:rPr>
          <w:rStyle w:val="HideTWBExt"/>
          <w:b w:val="0"/>
          <w:color w:val="auto"/>
          <w:lang w:val="sv-SE"/>
        </w:rPr>
        <w:t>&lt;/Members&gt;</w:t>
      </w:r>
    </w:p>
    <w:p w14:paraId="1BFDDDE8" w14:textId="77777777" w:rsidR="008A5D7B" w:rsidRPr="00655CD9" w:rsidRDefault="008A5D7B" w:rsidP="008A5D7B">
      <w:pPr>
        <w:pStyle w:val="NormalBold"/>
        <w:rPr>
          <w:lang w:val="sv-SE"/>
        </w:rPr>
      </w:pPr>
      <w:r w:rsidRPr="00655CD9">
        <w:rPr>
          <w:rStyle w:val="HideTWBExt"/>
          <w:b w:val="0"/>
          <w:color w:val="auto"/>
          <w:lang w:val="sv-SE"/>
        </w:rPr>
        <w:t>&lt;/RepeatBlock-By&gt;</w:t>
      </w:r>
    </w:p>
    <w:p w14:paraId="7536DBC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49B5576" w14:textId="77777777" w:rsidR="008A5D7B" w:rsidRPr="001C7CC4" w:rsidRDefault="008A5D7B" w:rsidP="008A5D7B">
      <w:pPr>
        <w:pStyle w:val="NormalBold"/>
      </w:pPr>
      <w:r w:rsidRPr="001C7CC4">
        <w:rPr>
          <w:rStyle w:val="HideTWBExt"/>
          <w:color w:val="auto"/>
        </w:rPr>
        <w:t>&lt;Article&gt;</w:t>
      </w:r>
      <w:r w:rsidRPr="001C7CC4">
        <w:t>Betragtning H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55C8876" w14:textId="77777777" w:rsidTr="003035D1">
        <w:trPr>
          <w:trHeight w:hRule="exact" w:val="240"/>
          <w:jc w:val="center"/>
        </w:trPr>
        <w:tc>
          <w:tcPr>
            <w:tcW w:w="9752" w:type="dxa"/>
            <w:gridSpan w:val="2"/>
            <w:tcBorders>
              <w:top w:val="nil"/>
              <w:left w:val="nil"/>
              <w:bottom w:val="nil"/>
              <w:right w:val="nil"/>
            </w:tcBorders>
          </w:tcPr>
          <w:p w14:paraId="662A71CC" w14:textId="77777777" w:rsidR="008A5D7B" w:rsidRPr="001C7CC4" w:rsidRDefault="008A5D7B" w:rsidP="003035D1"/>
        </w:tc>
      </w:tr>
      <w:tr w:rsidR="00A346F9" w:rsidRPr="001C7CC4" w14:paraId="6E774A51" w14:textId="77777777" w:rsidTr="003035D1">
        <w:trPr>
          <w:trHeight w:val="240"/>
          <w:jc w:val="center"/>
        </w:trPr>
        <w:tc>
          <w:tcPr>
            <w:tcW w:w="4876" w:type="dxa"/>
            <w:tcBorders>
              <w:top w:val="nil"/>
              <w:left w:val="nil"/>
              <w:bottom w:val="nil"/>
              <w:right w:val="nil"/>
            </w:tcBorders>
          </w:tcPr>
          <w:p w14:paraId="49EBD92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7F78A08" w14:textId="77777777" w:rsidR="008A5D7B" w:rsidRPr="001C7CC4" w:rsidRDefault="008A5D7B" w:rsidP="003035D1">
            <w:pPr>
              <w:pStyle w:val="AmColumnHeading"/>
            </w:pPr>
            <w:r w:rsidRPr="001C7CC4">
              <w:t>Ændringsforslag</w:t>
            </w:r>
          </w:p>
        </w:tc>
      </w:tr>
      <w:tr w:rsidR="00A346F9" w:rsidRPr="001C7CC4" w14:paraId="426FF1C9" w14:textId="77777777" w:rsidTr="003035D1">
        <w:trPr>
          <w:jc w:val="center"/>
        </w:trPr>
        <w:tc>
          <w:tcPr>
            <w:tcW w:w="4876" w:type="dxa"/>
            <w:tcBorders>
              <w:top w:val="nil"/>
              <w:left w:val="nil"/>
              <w:bottom w:val="nil"/>
              <w:right w:val="nil"/>
            </w:tcBorders>
          </w:tcPr>
          <w:p w14:paraId="716AF78A" w14:textId="77777777" w:rsidR="008A5D7B" w:rsidRPr="001C7CC4" w:rsidRDefault="008A5D7B" w:rsidP="003035D1">
            <w:pPr>
              <w:pStyle w:val="Normal6a"/>
            </w:pPr>
          </w:p>
        </w:tc>
        <w:tc>
          <w:tcPr>
            <w:tcW w:w="4876" w:type="dxa"/>
            <w:tcBorders>
              <w:top w:val="nil"/>
              <w:left w:val="nil"/>
              <w:bottom w:val="nil"/>
              <w:right w:val="nil"/>
            </w:tcBorders>
          </w:tcPr>
          <w:p w14:paraId="2FA75B8D" w14:textId="77777777" w:rsidR="008A5D7B" w:rsidRPr="001C7CC4" w:rsidRDefault="008A5D7B" w:rsidP="003035D1">
            <w:pPr>
              <w:pStyle w:val="Normal6a"/>
            </w:pPr>
            <w:r w:rsidRPr="001C7CC4">
              <w:rPr>
                <w:b/>
                <w:i/>
              </w:rPr>
              <w:t>Ha.</w:t>
            </w:r>
            <w:r w:rsidRPr="001C7CC4">
              <w:tab/>
            </w:r>
            <w:r w:rsidRPr="001C7CC4">
              <w:rPr>
                <w:b/>
                <w:i/>
              </w:rPr>
              <w:t>der henviser til, at dommere og domstole i alle retssager udelukkende skal handle på grundlag af fastslåede faktiske omstændigheder og loven under overholdelse af principperne om upartiskhed, uskyldsformodning og lighed for loven;</w:t>
            </w:r>
          </w:p>
        </w:tc>
      </w:tr>
    </w:tbl>
    <w:p w14:paraId="5B9B836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80C3EDC" w14:textId="77777777" w:rsidR="008A5D7B" w:rsidRPr="001C7CC4" w:rsidRDefault="008A5D7B" w:rsidP="008A5D7B">
      <w:r w:rsidRPr="001C7CC4">
        <w:rPr>
          <w:rStyle w:val="HideTWBExt"/>
          <w:color w:val="auto"/>
        </w:rPr>
        <w:t>&lt;/Amend&gt;</w:t>
      </w:r>
    </w:p>
    <w:p w14:paraId="0D9698F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72</w:t>
      </w:r>
      <w:r w:rsidRPr="001C7CC4">
        <w:rPr>
          <w:rStyle w:val="HideTWBExt"/>
          <w:color w:val="auto"/>
        </w:rPr>
        <w:t>&lt;/NumAm&gt;</w:t>
      </w:r>
    </w:p>
    <w:p w14:paraId="6577C640"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3EFD62C3" w14:textId="77777777" w:rsidR="008A5D7B" w:rsidRPr="001C7CC4" w:rsidRDefault="008A5D7B" w:rsidP="008A5D7B">
      <w:pPr>
        <w:pStyle w:val="NormalBold"/>
      </w:pPr>
      <w:r w:rsidRPr="001C7CC4">
        <w:rPr>
          <w:rStyle w:val="HideTWBExt"/>
          <w:b w:val="0"/>
          <w:color w:val="auto"/>
        </w:rPr>
        <w:t>&lt;/RepeatBlock-By&gt;</w:t>
      </w:r>
    </w:p>
    <w:p w14:paraId="19C2A0B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A9B7593" w14:textId="77777777" w:rsidR="008A5D7B" w:rsidRPr="001C7CC4" w:rsidRDefault="008A5D7B" w:rsidP="008A5D7B">
      <w:pPr>
        <w:pStyle w:val="NormalBold"/>
      </w:pPr>
      <w:r w:rsidRPr="001C7CC4">
        <w:rPr>
          <w:rStyle w:val="HideTWBExt"/>
          <w:color w:val="auto"/>
        </w:rPr>
        <w:t>&lt;Article&gt;</w:t>
      </w:r>
      <w:r w:rsidRPr="001C7CC4">
        <w:t>Betragtning H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99A6A8E" w14:textId="77777777" w:rsidTr="003035D1">
        <w:trPr>
          <w:trHeight w:hRule="exact" w:val="240"/>
          <w:jc w:val="center"/>
        </w:trPr>
        <w:tc>
          <w:tcPr>
            <w:tcW w:w="9752" w:type="dxa"/>
            <w:gridSpan w:val="2"/>
            <w:tcBorders>
              <w:top w:val="nil"/>
              <w:left w:val="nil"/>
              <w:bottom w:val="nil"/>
              <w:right w:val="nil"/>
            </w:tcBorders>
          </w:tcPr>
          <w:p w14:paraId="18FA68FD" w14:textId="77777777" w:rsidR="008A5D7B" w:rsidRPr="001C7CC4" w:rsidRDefault="008A5D7B" w:rsidP="003035D1"/>
        </w:tc>
      </w:tr>
      <w:tr w:rsidR="00A346F9" w:rsidRPr="001C7CC4" w14:paraId="4D912C86" w14:textId="77777777" w:rsidTr="003035D1">
        <w:trPr>
          <w:trHeight w:val="240"/>
          <w:jc w:val="center"/>
        </w:trPr>
        <w:tc>
          <w:tcPr>
            <w:tcW w:w="4876" w:type="dxa"/>
            <w:tcBorders>
              <w:top w:val="nil"/>
              <w:left w:val="nil"/>
              <w:bottom w:val="nil"/>
              <w:right w:val="nil"/>
            </w:tcBorders>
          </w:tcPr>
          <w:p w14:paraId="13F6AFB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9BFC90F" w14:textId="77777777" w:rsidR="008A5D7B" w:rsidRPr="001C7CC4" w:rsidRDefault="008A5D7B" w:rsidP="003035D1">
            <w:pPr>
              <w:pStyle w:val="AmColumnHeading"/>
            </w:pPr>
            <w:r w:rsidRPr="001C7CC4">
              <w:t>Ændringsforslag</w:t>
            </w:r>
          </w:p>
        </w:tc>
      </w:tr>
      <w:tr w:rsidR="00A346F9" w:rsidRPr="001C7CC4" w14:paraId="09949377" w14:textId="77777777" w:rsidTr="003035D1">
        <w:trPr>
          <w:jc w:val="center"/>
        </w:trPr>
        <w:tc>
          <w:tcPr>
            <w:tcW w:w="4876" w:type="dxa"/>
            <w:tcBorders>
              <w:top w:val="nil"/>
              <w:left w:val="nil"/>
              <w:bottom w:val="nil"/>
              <w:right w:val="nil"/>
            </w:tcBorders>
          </w:tcPr>
          <w:p w14:paraId="5565F60F" w14:textId="77777777" w:rsidR="008A5D7B" w:rsidRPr="001C7CC4" w:rsidRDefault="008A5D7B" w:rsidP="003035D1">
            <w:pPr>
              <w:pStyle w:val="Normal6a"/>
            </w:pPr>
          </w:p>
        </w:tc>
        <w:tc>
          <w:tcPr>
            <w:tcW w:w="4876" w:type="dxa"/>
            <w:tcBorders>
              <w:top w:val="nil"/>
              <w:left w:val="nil"/>
              <w:bottom w:val="nil"/>
              <w:right w:val="nil"/>
            </w:tcBorders>
          </w:tcPr>
          <w:p w14:paraId="439D6E12" w14:textId="77777777" w:rsidR="008A5D7B" w:rsidRPr="001C7CC4" w:rsidRDefault="008A5D7B" w:rsidP="003035D1">
            <w:pPr>
              <w:pStyle w:val="Normal6a"/>
            </w:pPr>
            <w:r w:rsidRPr="001C7CC4">
              <w:rPr>
                <w:b/>
                <w:i/>
              </w:rPr>
              <w:t>Ha.</w:t>
            </w:r>
            <w:r w:rsidRPr="001C7CC4">
              <w:tab/>
            </w:r>
            <w:r w:rsidRPr="001C7CC4">
              <w:rPr>
                <w:b/>
                <w:i/>
              </w:rPr>
              <w:t xml:space="preserve">der henviser til, at kvinder og piger i sårbare situationer, herunder kvinder </w:t>
            </w:r>
            <w:r w:rsidRPr="001C7CC4">
              <w:rPr>
                <w:b/>
                <w:i/>
              </w:rPr>
              <w:lastRenderedPageBreak/>
              <w:t>med handicap, kvinder, der bor i landdistrikter eller fjerntliggende områder, og ældre kvinder ofte står over for yderligere hindringer med hensyn til adgang til domstolsprøvelse og juridisk bistand;</w:t>
            </w:r>
          </w:p>
        </w:tc>
      </w:tr>
    </w:tbl>
    <w:p w14:paraId="23E9F76D"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1C5D71A" w14:textId="77777777" w:rsidR="008A5D7B" w:rsidRPr="001C7CC4" w:rsidRDefault="008A5D7B" w:rsidP="008A5D7B">
      <w:r w:rsidRPr="001C7CC4">
        <w:rPr>
          <w:rStyle w:val="HideTWBExt"/>
          <w:color w:val="auto"/>
        </w:rPr>
        <w:t>&lt;/Amend&gt;</w:t>
      </w:r>
    </w:p>
    <w:p w14:paraId="7C72450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73</w:t>
      </w:r>
      <w:r w:rsidRPr="001C7CC4">
        <w:rPr>
          <w:rStyle w:val="HideTWBExt"/>
          <w:color w:val="auto"/>
        </w:rPr>
        <w:t>&lt;/NumAm&gt;</w:t>
      </w:r>
    </w:p>
    <w:p w14:paraId="46D05A2B"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421FF811" w14:textId="77777777" w:rsidR="008A5D7B" w:rsidRPr="001C7CC4" w:rsidRDefault="008A5D7B" w:rsidP="008A5D7B">
      <w:pPr>
        <w:pStyle w:val="NormalBold"/>
      </w:pPr>
      <w:r w:rsidRPr="001C7CC4">
        <w:rPr>
          <w:rStyle w:val="HideTWBExt"/>
          <w:b w:val="0"/>
          <w:color w:val="auto"/>
        </w:rPr>
        <w:t>&lt;/RepeatBlock-By&gt;</w:t>
      </w:r>
    </w:p>
    <w:p w14:paraId="5F7C72D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44EE465" w14:textId="77777777" w:rsidR="008A5D7B" w:rsidRPr="001C7CC4" w:rsidRDefault="008A5D7B" w:rsidP="008A5D7B">
      <w:pPr>
        <w:pStyle w:val="NormalBold"/>
      </w:pPr>
      <w:r w:rsidRPr="001C7CC4">
        <w:rPr>
          <w:rStyle w:val="HideTWBExt"/>
          <w:color w:val="auto"/>
        </w:rPr>
        <w:t>&lt;Article&gt;</w:t>
      </w:r>
      <w:r w:rsidRPr="001C7CC4">
        <w:t>Betragtning H a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7F02378" w14:textId="77777777" w:rsidTr="003035D1">
        <w:trPr>
          <w:trHeight w:hRule="exact" w:val="240"/>
          <w:jc w:val="center"/>
        </w:trPr>
        <w:tc>
          <w:tcPr>
            <w:tcW w:w="9752" w:type="dxa"/>
            <w:gridSpan w:val="2"/>
            <w:tcBorders>
              <w:top w:val="nil"/>
              <w:left w:val="nil"/>
              <w:bottom w:val="nil"/>
              <w:right w:val="nil"/>
            </w:tcBorders>
          </w:tcPr>
          <w:p w14:paraId="219CD04F" w14:textId="77777777" w:rsidR="008A5D7B" w:rsidRPr="001C7CC4" w:rsidRDefault="008A5D7B" w:rsidP="003035D1"/>
        </w:tc>
      </w:tr>
      <w:tr w:rsidR="00A346F9" w:rsidRPr="001C7CC4" w14:paraId="2A5EBFB3" w14:textId="77777777" w:rsidTr="003035D1">
        <w:trPr>
          <w:trHeight w:val="240"/>
          <w:jc w:val="center"/>
        </w:trPr>
        <w:tc>
          <w:tcPr>
            <w:tcW w:w="4876" w:type="dxa"/>
            <w:tcBorders>
              <w:top w:val="nil"/>
              <w:left w:val="nil"/>
              <w:bottom w:val="nil"/>
              <w:right w:val="nil"/>
            </w:tcBorders>
          </w:tcPr>
          <w:p w14:paraId="728D71F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75A9DA6" w14:textId="77777777" w:rsidR="008A5D7B" w:rsidRPr="001C7CC4" w:rsidRDefault="008A5D7B" w:rsidP="003035D1">
            <w:pPr>
              <w:pStyle w:val="AmColumnHeading"/>
            </w:pPr>
            <w:r w:rsidRPr="001C7CC4">
              <w:t>Ændringsforslag</w:t>
            </w:r>
          </w:p>
        </w:tc>
      </w:tr>
      <w:tr w:rsidR="00A346F9" w:rsidRPr="001C7CC4" w14:paraId="2E4489FF" w14:textId="77777777" w:rsidTr="003035D1">
        <w:trPr>
          <w:jc w:val="center"/>
        </w:trPr>
        <w:tc>
          <w:tcPr>
            <w:tcW w:w="4876" w:type="dxa"/>
            <w:tcBorders>
              <w:top w:val="nil"/>
              <w:left w:val="nil"/>
              <w:bottom w:val="nil"/>
              <w:right w:val="nil"/>
            </w:tcBorders>
          </w:tcPr>
          <w:p w14:paraId="0FECFA11" w14:textId="77777777" w:rsidR="008A5D7B" w:rsidRPr="001C7CC4" w:rsidRDefault="008A5D7B" w:rsidP="003035D1">
            <w:pPr>
              <w:pStyle w:val="Normal6a"/>
            </w:pPr>
          </w:p>
        </w:tc>
        <w:tc>
          <w:tcPr>
            <w:tcW w:w="4876" w:type="dxa"/>
            <w:tcBorders>
              <w:top w:val="nil"/>
              <w:left w:val="nil"/>
              <w:bottom w:val="nil"/>
              <w:right w:val="nil"/>
            </w:tcBorders>
          </w:tcPr>
          <w:p w14:paraId="11420EF5" w14:textId="77777777" w:rsidR="008A5D7B" w:rsidRPr="001C7CC4" w:rsidRDefault="008A5D7B" w:rsidP="003035D1">
            <w:pPr>
              <w:pStyle w:val="Normal6a"/>
            </w:pPr>
            <w:r w:rsidRPr="001C7CC4">
              <w:rPr>
                <w:b/>
                <w:i/>
              </w:rPr>
              <w:t>Ha.</w:t>
            </w:r>
            <w:r w:rsidRPr="001C7CC4">
              <w:tab/>
            </w:r>
            <w:r w:rsidRPr="001C7CC4">
              <w:rPr>
                <w:b/>
                <w:i/>
              </w:rPr>
              <w:t>der henviser til, at transseksualitet sammen med kønsideologi og kønsskifte også har alvorlige permanente følger for kvinders og navnlig pigers sundhed;</w:t>
            </w:r>
          </w:p>
        </w:tc>
      </w:tr>
    </w:tbl>
    <w:p w14:paraId="166ECFEF"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342BC490" w14:textId="77777777" w:rsidR="008A5D7B" w:rsidRPr="001C7CC4" w:rsidRDefault="008A5D7B" w:rsidP="008A5D7B">
      <w:r w:rsidRPr="001C7CC4">
        <w:rPr>
          <w:rStyle w:val="HideTWBExt"/>
          <w:color w:val="auto"/>
        </w:rPr>
        <w:t>&lt;/Amend&gt;</w:t>
      </w:r>
    </w:p>
    <w:p w14:paraId="74FFF86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74</w:t>
      </w:r>
      <w:r w:rsidRPr="001C7CC4">
        <w:rPr>
          <w:rStyle w:val="HideTWBExt"/>
          <w:color w:val="auto"/>
        </w:rPr>
        <w:t>&lt;/NumAm&gt;</w:t>
      </w:r>
    </w:p>
    <w:p w14:paraId="1AE903D3"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784473EA" w14:textId="77777777" w:rsidR="008A5D7B" w:rsidRPr="001C7CC4" w:rsidRDefault="008A5D7B" w:rsidP="008A5D7B">
      <w:pPr>
        <w:pStyle w:val="NormalBold"/>
      </w:pPr>
      <w:r w:rsidRPr="001C7CC4">
        <w:rPr>
          <w:rStyle w:val="HideTWBExt"/>
          <w:b w:val="0"/>
          <w:color w:val="auto"/>
        </w:rPr>
        <w:t>&lt;/RepeatBlock-By&gt;</w:t>
      </w:r>
    </w:p>
    <w:p w14:paraId="751FD60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1630530" w14:textId="77777777" w:rsidR="008A5D7B" w:rsidRPr="001C7CC4" w:rsidRDefault="008A5D7B" w:rsidP="008A5D7B">
      <w:pPr>
        <w:pStyle w:val="NormalBold"/>
      </w:pPr>
      <w:r w:rsidRPr="001C7CC4">
        <w:rPr>
          <w:rStyle w:val="HideTWBExt"/>
          <w:color w:val="auto"/>
        </w:rPr>
        <w:t>&lt;Article&gt;</w:t>
      </w:r>
      <w:r w:rsidRPr="001C7CC4">
        <w:t>Betragtning H b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A23426D" w14:textId="77777777" w:rsidTr="003035D1">
        <w:trPr>
          <w:trHeight w:hRule="exact" w:val="240"/>
          <w:jc w:val="center"/>
        </w:trPr>
        <w:tc>
          <w:tcPr>
            <w:tcW w:w="9752" w:type="dxa"/>
            <w:gridSpan w:val="2"/>
            <w:tcBorders>
              <w:top w:val="nil"/>
              <w:left w:val="nil"/>
              <w:bottom w:val="nil"/>
              <w:right w:val="nil"/>
            </w:tcBorders>
          </w:tcPr>
          <w:p w14:paraId="2ECAEE43" w14:textId="77777777" w:rsidR="008A5D7B" w:rsidRPr="001C7CC4" w:rsidRDefault="008A5D7B" w:rsidP="003035D1"/>
        </w:tc>
      </w:tr>
      <w:tr w:rsidR="00A346F9" w:rsidRPr="001C7CC4" w14:paraId="7DBC9E38" w14:textId="77777777" w:rsidTr="003035D1">
        <w:trPr>
          <w:trHeight w:val="240"/>
          <w:jc w:val="center"/>
        </w:trPr>
        <w:tc>
          <w:tcPr>
            <w:tcW w:w="4876" w:type="dxa"/>
            <w:tcBorders>
              <w:top w:val="nil"/>
              <w:left w:val="nil"/>
              <w:bottom w:val="nil"/>
              <w:right w:val="nil"/>
            </w:tcBorders>
          </w:tcPr>
          <w:p w14:paraId="75B8316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64B31A7" w14:textId="77777777" w:rsidR="008A5D7B" w:rsidRPr="001C7CC4" w:rsidRDefault="008A5D7B" w:rsidP="003035D1">
            <w:pPr>
              <w:pStyle w:val="AmColumnHeading"/>
            </w:pPr>
            <w:r w:rsidRPr="001C7CC4">
              <w:t>Ændringsforslag</w:t>
            </w:r>
          </w:p>
        </w:tc>
      </w:tr>
      <w:tr w:rsidR="00A346F9" w:rsidRPr="001C7CC4" w14:paraId="2BC60585" w14:textId="77777777" w:rsidTr="003035D1">
        <w:trPr>
          <w:jc w:val="center"/>
        </w:trPr>
        <w:tc>
          <w:tcPr>
            <w:tcW w:w="4876" w:type="dxa"/>
            <w:tcBorders>
              <w:top w:val="nil"/>
              <w:left w:val="nil"/>
              <w:bottom w:val="nil"/>
              <w:right w:val="nil"/>
            </w:tcBorders>
          </w:tcPr>
          <w:p w14:paraId="480EC048" w14:textId="77777777" w:rsidR="008A5D7B" w:rsidRPr="001C7CC4" w:rsidRDefault="008A5D7B" w:rsidP="003035D1">
            <w:pPr>
              <w:pStyle w:val="Normal6a"/>
            </w:pPr>
          </w:p>
        </w:tc>
        <w:tc>
          <w:tcPr>
            <w:tcW w:w="4876" w:type="dxa"/>
            <w:tcBorders>
              <w:top w:val="nil"/>
              <w:left w:val="nil"/>
              <w:bottom w:val="nil"/>
              <w:right w:val="nil"/>
            </w:tcBorders>
          </w:tcPr>
          <w:p w14:paraId="78F36065" w14:textId="77777777" w:rsidR="008A5D7B" w:rsidRPr="001C7CC4" w:rsidRDefault="008A5D7B" w:rsidP="003035D1">
            <w:pPr>
              <w:pStyle w:val="Normal6a"/>
            </w:pPr>
            <w:proofErr w:type="spellStart"/>
            <w:r w:rsidRPr="001C7CC4">
              <w:rPr>
                <w:b/>
                <w:i/>
              </w:rPr>
              <w:t>Hb</w:t>
            </w:r>
            <w:proofErr w:type="spellEnd"/>
            <w:r w:rsidRPr="001C7CC4">
              <w:rPr>
                <w:b/>
                <w:i/>
              </w:rPr>
              <w:t>.</w:t>
            </w:r>
            <w:r w:rsidRPr="001C7CC4">
              <w:tab/>
            </w:r>
            <w:r w:rsidRPr="001C7CC4">
              <w:rPr>
                <w:b/>
                <w:i/>
              </w:rPr>
              <w:t xml:space="preserve">der henviser til, at væbnede konflikter, tvangsfordrivelser, konsekvenserne af klimaændringer og humanitære nødsituationer forværrer de eksisterende uligheder og svækker beskyttelsessystemerne, hvilket udsætter kvinder og piger for større risiko for kønsbaseret vold, herunder tvangsægteskaber, seksuel vold i transit, menneskehandel, kønsbaseret vold i modtagelses- eller asylcentre og seksuel </w:t>
            </w:r>
            <w:r w:rsidRPr="001C7CC4">
              <w:rPr>
                <w:b/>
                <w:i/>
              </w:rPr>
              <w:lastRenderedPageBreak/>
              <w:t>vold og tortur som krigsvåben;</w:t>
            </w:r>
          </w:p>
        </w:tc>
      </w:tr>
    </w:tbl>
    <w:p w14:paraId="66CE787C"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9F11D98" w14:textId="77777777" w:rsidR="008A5D7B" w:rsidRPr="001C7CC4" w:rsidRDefault="008A5D7B" w:rsidP="008A5D7B">
      <w:r w:rsidRPr="001C7CC4">
        <w:rPr>
          <w:rStyle w:val="HideTWBExt"/>
          <w:color w:val="auto"/>
        </w:rPr>
        <w:t>&lt;/Amend&gt;</w:t>
      </w:r>
    </w:p>
    <w:p w14:paraId="6392DC7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75</w:t>
      </w:r>
      <w:r w:rsidRPr="001C7CC4">
        <w:rPr>
          <w:rStyle w:val="HideTWBExt"/>
          <w:color w:val="auto"/>
        </w:rPr>
        <w:t>&lt;/NumAm&gt;</w:t>
      </w:r>
    </w:p>
    <w:p w14:paraId="141FF050"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2852D9F2" w14:textId="77777777" w:rsidR="008A5D7B" w:rsidRPr="001C7CC4" w:rsidRDefault="008A5D7B" w:rsidP="008A5D7B">
      <w:pPr>
        <w:pStyle w:val="NormalBold"/>
      </w:pPr>
      <w:r w:rsidRPr="001C7CC4">
        <w:rPr>
          <w:rStyle w:val="HideTWBExt"/>
          <w:b w:val="0"/>
          <w:color w:val="auto"/>
        </w:rPr>
        <w:t>&lt;/RepeatBlock-By&gt;</w:t>
      </w:r>
    </w:p>
    <w:p w14:paraId="0D7FEB3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F6E54D8" w14:textId="77777777" w:rsidR="008A5D7B" w:rsidRPr="001C7CC4" w:rsidRDefault="008A5D7B" w:rsidP="008A5D7B">
      <w:pPr>
        <w:pStyle w:val="NormalBold"/>
      </w:pPr>
      <w:r w:rsidRPr="001C7CC4">
        <w:rPr>
          <w:rStyle w:val="HideTWBExt"/>
          <w:color w:val="auto"/>
        </w:rPr>
        <w:t>&lt;Article&gt;</w:t>
      </w:r>
      <w:r w:rsidRPr="001C7CC4">
        <w:t>Betragtning H b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34B1CE3" w14:textId="77777777" w:rsidTr="003035D1">
        <w:trPr>
          <w:trHeight w:hRule="exact" w:val="240"/>
          <w:jc w:val="center"/>
        </w:trPr>
        <w:tc>
          <w:tcPr>
            <w:tcW w:w="9752" w:type="dxa"/>
            <w:gridSpan w:val="2"/>
            <w:tcBorders>
              <w:top w:val="nil"/>
              <w:left w:val="nil"/>
              <w:bottom w:val="nil"/>
              <w:right w:val="nil"/>
            </w:tcBorders>
          </w:tcPr>
          <w:p w14:paraId="46B9DC74" w14:textId="77777777" w:rsidR="008A5D7B" w:rsidRPr="001C7CC4" w:rsidRDefault="008A5D7B" w:rsidP="003035D1"/>
        </w:tc>
      </w:tr>
      <w:tr w:rsidR="00A346F9" w:rsidRPr="001C7CC4" w14:paraId="4DA3BD7E" w14:textId="77777777" w:rsidTr="003035D1">
        <w:trPr>
          <w:trHeight w:val="240"/>
          <w:jc w:val="center"/>
        </w:trPr>
        <w:tc>
          <w:tcPr>
            <w:tcW w:w="4876" w:type="dxa"/>
            <w:tcBorders>
              <w:top w:val="nil"/>
              <w:left w:val="nil"/>
              <w:bottom w:val="nil"/>
              <w:right w:val="nil"/>
            </w:tcBorders>
          </w:tcPr>
          <w:p w14:paraId="53A02CF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2EB0821" w14:textId="77777777" w:rsidR="008A5D7B" w:rsidRPr="001C7CC4" w:rsidRDefault="008A5D7B" w:rsidP="003035D1">
            <w:pPr>
              <w:pStyle w:val="AmColumnHeading"/>
            </w:pPr>
            <w:r w:rsidRPr="001C7CC4">
              <w:t>Ændringsforslag</w:t>
            </w:r>
          </w:p>
        </w:tc>
      </w:tr>
      <w:tr w:rsidR="00A346F9" w:rsidRPr="001C7CC4" w14:paraId="100DC8E7" w14:textId="77777777" w:rsidTr="003035D1">
        <w:trPr>
          <w:jc w:val="center"/>
        </w:trPr>
        <w:tc>
          <w:tcPr>
            <w:tcW w:w="4876" w:type="dxa"/>
            <w:tcBorders>
              <w:top w:val="nil"/>
              <w:left w:val="nil"/>
              <w:bottom w:val="nil"/>
              <w:right w:val="nil"/>
            </w:tcBorders>
          </w:tcPr>
          <w:p w14:paraId="1DA96D02" w14:textId="77777777" w:rsidR="008A5D7B" w:rsidRPr="001C7CC4" w:rsidRDefault="008A5D7B" w:rsidP="003035D1">
            <w:pPr>
              <w:pStyle w:val="Normal6a"/>
            </w:pPr>
          </w:p>
        </w:tc>
        <w:tc>
          <w:tcPr>
            <w:tcW w:w="4876" w:type="dxa"/>
            <w:tcBorders>
              <w:top w:val="nil"/>
              <w:left w:val="nil"/>
              <w:bottom w:val="nil"/>
              <w:right w:val="nil"/>
            </w:tcBorders>
          </w:tcPr>
          <w:p w14:paraId="07C79E3A" w14:textId="29FFC627" w:rsidR="008A5D7B" w:rsidRPr="001C7CC4" w:rsidRDefault="008A5D7B" w:rsidP="003035D1">
            <w:pPr>
              <w:pStyle w:val="Normal6a"/>
            </w:pPr>
            <w:proofErr w:type="spellStart"/>
            <w:r w:rsidRPr="001C7CC4">
              <w:rPr>
                <w:b/>
                <w:i/>
              </w:rPr>
              <w:t>Hb</w:t>
            </w:r>
            <w:proofErr w:type="spellEnd"/>
            <w:r w:rsidRPr="001C7CC4">
              <w:rPr>
                <w:b/>
                <w:i/>
              </w:rPr>
              <w:t>.</w:t>
            </w:r>
            <w:r w:rsidRPr="001C7CC4">
              <w:tab/>
            </w:r>
            <w:r w:rsidRPr="001C7CC4">
              <w:rPr>
                <w:b/>
                <w:i/>
              </w:rPr>
              <w:t xml:space="preserve">der henviser til, at FN's Generalforsamling har advaret om den aktive modstand mod fremskridt inden for ligestilling mellem kønnene og </w:t>
            </w:r>
            <w:proofErr w:type="gramStart"/>
            <w:r w:rsidRPr="001C7CC4">
              <w:rPr>
                <w:b/>
                <w:i/>
              </w:rPr>
              <w:t>det voksende grænseoverskridende tilbage</w:t>
            </w:r>
            <w:r w:rsidR="007120B7" w:rsidRPr="001C7CC4">
              <w:rPr>
                <w:b/>
                <w:i/>
              </w:rPr>
              <w:t>gang</w:t>
            </w:r>
            <w:proofErr w:type="gramEnd"/>
            <w:r w:rsidR="007120B7" w:rsidRPr="001C7CC4">
              <w:rPr>
                <w:b/>
                <w:i/>
              </w:rPr>
              <w:t xml:space="preserve"> for</w:t>
            </w:r>
            <w:r w:rsidRPr="001C7CC4">
              <w:rPr>
                <w:b/>
                <w:i/>
              </w:rPr>
              <w:t xml:space="preserve"> kvinders rettigheder; der henviser til, at det tydeligvis haster med at bekræfte reel ligestilling og kvinders og pigers menneskerettigheder</w:t>
            </w:r>
            <w:r w:rsidRPr="001C7CC4">
              <w:rPr>
                <w:b/>
                <w:i/>
                <w:vertAlign w:val="superscript"/>
              </w:rPr>
              <w:t>1a</w:t>
            </w:r>
            <w:r w:rsidRPr="001C7CC4">
              <w:rPr>
                <w:b/>
                <w:i/>
              </w:rPr>
              <w:t>;</w:t>
            </w:r>
          </w:p>
        </w:tc>
      </w:tr>
      <w:tr w:rsidR="00A346F9" w:rsidRPr="001C7CC4" w14:paraId="2584ABF3" w14:textId="77777777" w:rsidTr="003035D1">
        <w:trPr>
          <w:jc w:val="center"/>
        </w:trPr>
        <w:tc>
          <w:tcPr>
            <w:tcW w:w="4876" w:type="dxa"/>
            <w:tcBorders>
              <w:top w:val="nil"/>
              <w:left w:val="nil"/>
              <w:bottom w:val="nil"/>
              <w:right w:val="nil"/>
            </w:tcBorders>
          </w:tcPr>
          <w:p w14:paraId="7BE0F160" w14:textId="77777777" w:rsidR="008A5D7B" w:rsidRPr="001C7CC4" w:rsidRDefault="008A5D7B" w:rsidP="003035D1"/>
        </w:tc>
        <w:tc>
          <w:tcPr>
            <w:tcW w:w="4876" w:type="dxa"/>
            <w:tcBorders>
              <w:top w:val="nil"/>
              <w:left w:val="nil"/>
              <w:bottom w:val="nil"/>
              <w:right w:val="nil"/>
            </w:tcBorders>
          </w:tcPr>
          <w:p w14:paraId="7F98D733" w14:textId="77777777" w:rsidR="008A5D7B" w:rsidRPr="001C7CC4" w:rsidRDefault="008A5D7B" w:rsidP="003035D1">
            <w:pPr>
              <w:pStyle w:val="Normal6a"/>
            </w:pPr>
            <w:r w:rsidRPr="001C7CC4">
              <w:rPr>
                <w:b/>
                <w:i/>
              </w:rPr>
              <w:t>_________________</w:t>
            </w:r>
          </w:p>
        </w:tc>
      </w:tr>
      <w:tr w:rsidR="00A346F9" w:rsidRPr="00655CD9" w14:paraId="1A43C6C4" w14:textId="77777777" w:rsidTr="003035D1">
        <w:trPr>
          <w:jc w:val="center"/>
        </w:trPr>
        <w:tc>
          <w:tcPr>
            <w:tcW w:w="4876" w:type="dxa"/>
            <w:tcBorders>
              <w:top w:val="nil"/>
              <w:left w:val="nil"/>
              <w:bottom w:val="nil"/>
              <w:right w:val="nil"/>
            </w:tcBorders>
          </w:tcPr>
          <w:p w14:paraId="6DC55CD2" w14:textId="77777777" w:rsidR="008A5D7B" w:rsidRPr="001C7CC4" w:rsidRDefault="008A5D7B" w:rsidP="003035D1"/>
        </w:tc>
        <w:tc>
          <w:tcPr>
            <w:tcW w:w="4876" w:type="dxa"/>
            <w:tcBorders>
              <w:top w:val="nil"/>
              <w:left w:val="nil"/>
              <w:bottom w:val="nil"/>
              <w:right w:val="nil"/>
            </w:tcBorders>
          </w:tcPr>
          <w:p w14:paraId="4786D26F" w14:textId="77777777" w:rsidR="008A5D7B" w:rsidRPr="00655CD9" w:rsidRDefault="008A5D7B" w:rsidP="003035D1">
            <w:pPr>
              <w:pStyle w:val="Normal6a"/>
              <w:rPr>
                <w:lang w:val="pt-PT"/>
              </w:rPr>
            </w:pPr>
            <w:r w:rsidRPr="00655CD9">
              <w:rPr>
                <w:b/>
                <w:i/>
                <w:vertAlign w:val="superscript"/>
                <w:lang w:val="pt-PT"/>
              </w:rPr>
              <w:t>1a</w:t>
            </w:r>
            <w:r w:rsidRPr="00655CD9">
              <w:rPr>
                <w:lang w:val="pt-PT"/>
              </w:rPr>
              <w:t xml:space="preserve"> </w:t>
            </w:r>
            <w:r w:rsidRPr="00655CD9">
              <w:rPr>
                <w:b/>
                <w:i/>
                <w:lang w:val="pt-PT"/>
              </w:rPr>
              <w:t>https://documents.un.org/doc/undoc/gen/g24/073/47/pdf/g2407347.pdf.</w:t>
            </w:r>
          </w:p>
        </w:tc>
      </w:tr>
    </w:tbl>
    <w:p w14:paraId="352D09E5" w14:textId="77777777" w:rsidR="008A5D7B" w:rsidRPr="00655CD9" w:rsidRDefault="008A5D7B" w:rsidP="008A5D7B">
      <w:pPr>
        <w:pStyle w:val="AmOrLang"/>
        <w:rPr>
          <w:lang w:val="pt-PT"/>
        </w:rPr>
      </w:pPr>
      <w:proofErr w:type="spellStart"/>
      <w:r w:rsidRPr="00655CD9">
        <w:rPr>
          <w:lang w:val="pt-PT"/>
        </w:rPr>
        <w:t>Or</w:t>
      </w:r>
      <w:proofErr w:type="spellEnd"/>
      <w:r w:rsidRPr="00655CD9">
        <w:rPr>
          <w:lang w:val="pt-PT"/>
        </w:rPr>
        <w:t xml:space="preserve">. </w:t>
      </w:r>
      <w:r w:rsidRPr="00655CD9">
        <w:rPr>
          <w:rStyle w:val="HideTWBExt"/>
          <w:color w:val="auto"/>
          <w:lang w:val="pt-PT"/>
        </w:rPr>
        <w:t>&lt;Original&gt;</w:t>
      </w:r>
      <w:r w:rsidRPr="00655CD9">
        <w:rPr>
          <w:rStyle w:val="HideTWBInt"/>
          <w:color w:val="auto"/>
          <w:lang w:val="pt-PT"/>
        </w:rPr>
        <w:t>{EN}</w:t>
      </w:r>
      <w:proofErr w:type="spellStart"/>
      <w:r w:rsidRPr="00655CD9">
        <w:rPr>
          <w:lang w:val="pt-PT"/>
        </w:rPr>
        <w:t>en</w:t>
      </w:r>
      <w:proofErr w:type="spellEnd"/>
      <w:r w:rsidRPr="00655CD9">
        <w:rPr>
          <w:rStyle w:val="HideTWBExt"/>
          <w:color w:val="auto"/>
          <w:lang w:val="pt-PT"/>
        </w:rPr>
        <w:t>&lt;/Original&gt;</w:t>
      </w:r>
    </w:p>
    <w:p w14:paraId="1BE174FA" w14:textId="77777777" w:rsidR="008A5D7B" w:rsidRPr="00655CD9" w:rsidRDefault="008A5D7B" w:rsidP="008A5D7B">
      <w:pPr>
        <w:rPr>
          <w:lang w:val="pt-PT"/>
        </w:rPr>
      </w:pPr>
      <w:r w:rsidRPr="00655CD9">
        <w:rPr>
          <w:rStyle w:val="HideTWBExt"/>
          <w:color w:val="auto"/>
          <w:lang w:val="pt-PT"/>
        </w:rPr>
        <w:t>&lt;/Amend&gt;</w:t>
      </w:r>
    </w:p>
    <w:p w14:paraId="0D06B739" w14:textId="77777777" w:rsidR="008A5D7B" w:rsidRPr="00655CD9" w:rsidRDefault="008A5D7B" w:rsidP="008A5D7B">
      <w:pPr>
        <w:pStyle w:val="AmNumberTabs"/>
        <w:rPr>
          <w:lang w:val="pt-PT"/>
        </w:rPr>
      </w:pPr>
      <w:r w:rsidRPr="00655CD9">
        <w:rPr>
          <w:rStyle w:val="HideTWBExt"/>
          <w:color w:val="auto"/>
          <w:lang w:val="pt-PT"/>
        </w:rPr>
        <w:t>&lt;Amend&gt;</w:t>
      </w:r>
      <w:proofErr w:type="spellStart"/>
      <w:r w:rsidRPr="00655CD9">
        <w:rPr>
          <w:lang w:val="pt-PT"/>
        </w:rPr>
        <w:t>Ændringsforslag</w:t>
      </w:r>
      <w:proofErr w:type="spellEnd"/>
      <w:r w:rsidRPr="00655CD9">
        <w:rPr>
          <w:lang w:val="pt-PT"/>
        </w:rPr>
        <w:tab/>
      </w:r>
      <w:r w:rsidRPr="00655CD9">
        <w:rPr>
          <w:lang w:val="pt-PT"/>
        </w:rPr>
        <w:tab/>
      </w:r>
      <w:r w:rsidRPr="00655CD9">
        <w:rPr>
          <w:rStyle w:val="HideTWBExt"/>
          <w:color w:val="auto"/>
          <w:lang w:val="pt-PT"/>
        </w:rPr>
        <w:t>&lt;NumAm&gt;</w:t>
      </w:r>
      <w:r w:rsidRPr="00655CD9">
        <w:rPr>
          <w:lang w:val="pt-PT"/>
        </w:rPr>
        <w:t>76</w:t>
      </w:r>
      <w:r w:rsidRPr="00655CD9">
        <w:rPr>
          <w:rStyle w:val="HideTWBExt"/>
          <w:color w:val="auto"/>
          <w:lang w:val="pt-PT"/>
        </w:rPr>
        <w:t>&lt;/NumAm&gt;</w:t>
      </w:r>
    </w:p>
    <w:p w14:paraId="55AFCE29" w14:textId="77777777" w:rsidR="008A5D7B" w:rsidRPr="00655CD9" w:rsidRDefault="008A5D7B" w:rsidP="008A5D7B">
      <w:pPr>
        <w:pStyle w:val="NormalBold"/>
        <w:rPr>
          <w:lang w:val="pt-PT"/>
        </w:rPr>
      </w:pPr>
      <w:r w:rsidRPr="00655CD9">
        <w:rPr>
          <w:rStyle w:val="HideTWBExt"/>
          <w:b w:val="0"/>
          <w:color w:val="auto"/>
          <w:lang w:val="pt-PT"/>
        </w:rPr>
        <w:t>&lt;RepeatBlock-By&gt;&lt;Members&gt;</w:t>
      </w:r>
      <w:proofErr w:type="spellStart"/>
      <w:r w:rsidRPr="00655CD9">
        <w:rPr>
          <w:lang w:val="pt-PT"/>
        </w:rPr>
        <w:t>Lucia</w:t>
      </w:r>
      <w:proofErr w:type="spellEnd"/>
      <w:r w:rsidRPr="00655CD9">
        <w:rPr>
          <w:lang w:val="pt-PT"/>
        </w:rPr>
        <w:t xml:space="preserve"> </w:t>
      </w:r>
      <w:proofErr w:type="spellStart"/>
      <w:r w:rsidRPr="00655CD9">
        <w:rPr>
          <w:lang w:val="pt-PT"/>
        </w:rPr>
        <w:t>Yar</w:t>
      </w:r>
      <w:proofErr w:type="spellEnd"/>
      <w:r w:rsidRPr="00655CD9">
        <w:rPr>
          <w:lang w:val="pt-PT"/>
        </w:rPr>
        <w:t xml:space="preserve">, </w:t>
      </w:r>
      <w:proofErr w:type="spellStart"/>
      <w:r w:rsidRPr="00655CD9">
        <w:rPr>
          <w:lang w:val="pt-PT"/>
        </w:rPr>
        <w:t>Veronika</w:t>
      </w:r>
      <w:proofErr w:type="spellEnd"/>
      <w:r w:rsidRPr="00655CD9">
        <w:rPr>
          <w:lang w:val="pt-PT"/>
        </w:rPr>
        <w:t xml:space="preserve"> </w:t>
      </w:r>
      <w:proofErr w:type="spellStart"/>
      <w:r w:rsidRPr="00655CD9">
        <w:rPr>
          <w:lang w:val="pt-PT"/>
        </w:rPr>
        <w:t>Cifrová</w:t>
      </w:r>
      <w:proofErr w:type="spellEnd"/>
      <w:r w:rsidRPr="00655CD9">
        <w:rPr>
          <w:lang w:val="pt-PT"/>
        </w:rPr>
        <w:t xml:space="preserve"> </w:t>
      </w:r>
      <w:proofErr w:type="spellStart"/>
      <w:r w:rsidRPr="00655CD9">
        <w:rPr>
          <w:lang w:val="pt-PT"/>
        </w:rPr>
        <w:t>Ostrihoňová</w:t>
      </w:r>
      <w:proofErr w:type="spellEnd"/>
      <w:r w:rsidRPr="00655CD9">
        <w:rPr>
          <w:lang w:val="pt-PT"/>
        </w:rPr>
        <w:t xml:space="preserve">, </w:t>
      </w:r>
      <w:proofErr w:type="spellStart"/>
      <w:r w:rsidRPr="00655CD9">
        <w:rPr>
          <w:lang w:val="pt-PT"/>
        </w:rPr>
        <w:t>Abir</w:t>
      </w:r>
      <w:proofErr w:type="spellEnd"/>
      <w:r w:rsidRPr="00655CD9">
        <w:rPr>
          <w:lang w:val="pt-PT"/>
        </w:rPr>
        <w:t xml:space="preserve"> Al-</w:t>
      </w:r>
      <w:proofErr w:type="spellStart"/>
      <w:r w:rsidRPr="00655CD9">
        <w:rPr>
          <w:lang w:val="pt-PT"/>
        </w:rPr>
        <w:t>Sahlani</w:t>
      </w:r>
      <w:proofErr w:type="spellEnd"/>
      <w:r w:rsidRPr="00655CD9">
        <w:rPr>
          <w:lang w:val="pt-PT"/>
        </w:rPr>
        <w:t xml:space="preserve">, Raquel García </w:t>
      </w:r>
      <w:proofErr w:type="spellStart"/>
      <w:r w:rsidRPr="00655CD9">
        <w:rPr>
          <w:lang w:val="pt-PT"/>
        </w:rPr>
        <w:t>Hermida</w:t>
      </w:r>
      <w:proofErr w:type="spellEnd"/>
      <w:r w:rsidRPr="00655CD9">
        <w:rPr>
          <w:lang w:val="pt-PT"/>
        </w:rPr>
        <w:t xml:space="preserve">-Van Der </w:t>
      </w:r>
      <w:proofErr w:type="spellStart"/>
      <w:r w:rsidRPr="00655CD9">
        <w:rPr>
          <w:lang w:val="pt-PT"/>
        </w:rPr>
        <w:t>Walle</w:t>
      </w:r>
      <w:proofErr w:type="spellEnd"/>
      <w:r w:rsidRPr="00655CD9">
        <w:rPr>
          <w:rStyle w:val="HideTWBExt"/>
          <w:b w:val="0"/>
          <w:color w:val="auto"/>
          <w:lang w:val="pt-PT"/>
        </w:rPr>
        <w:t>&lt;/Members&gt;</w:t>
      </w:r>
    </w:p>
    <w:p w14:paraId="5484ED89" w14:textId="77777777" w:rsidR="008A5D7B" w:rsidRPr="00655CD9" w:rsidRDefault="008A5D7B" w:rsidP="008A5D7B">
      <w:pPr>
        <w:pStyle w:val="NormalBold"/>
        <w:rPr>
          <w:lang w:val="pt-PT"/>
        </w:rPr>
      </w:pPr>
      <w:r w:rsidRPr="00655CD9">
        <w:rPr>
          <w:rStyle w:val="HideTWBExt"/>
          <w:b w:val="0"/>
          <w:color w:val="auto"/>
          <w:lang w:val="pt-PT"/>
        </w:rPr>
        <w:t>&lt;/RepeatBlock-By&gt;</w:t>
      </w:r>
    </w:p>
    <w:p w14:paraId="0A99772A" w14:textId="77777777" w:rsidR="008A5D7B" w:rsidRPr="00655CD9" w:rsidRDefault="008A5D7B" w:rsidP="008A5D7B">
      <w:pPr>
        <w:pStyle w:val="NormalBold"/>
        <w:rPr>
          <w:lang w:val="pt-PT"/>
        </w:rPr>
      </w:pPr>
      <w:r w:rsidRPr="00655CD9">
        <w:rPr>
          <w:rStyle w:val="HideTWBExt"/>
          <w:color w:val="auto"/>
          <w:lang w:val="pt-PT"/>
        </w:rPr>
        <w:t>&lt;DocAmend&gt;</w:t>
      </w:r>
      <w:proofErr w:type="spellStart"/>
      <w:r w:rsidRPr="00655CD9">
        <w:rPr>
          <w:lang w:val="pt-PT"/>
        </w:rPr>
        <w:t>Forslag</w:t>
      </w:r>
      <w:proofErr w:type="spellEnd"/>
      <w:r w:rsidRPr="00655CD9">
        <w:rPr>
          <w:lang w:val="pt-PT"/>
        </w:rPr>
        <w:t xml:space="preserve"> til </w:t>
      </w:r>
      <w:proofErr w:type="spellStart"/>
      <w:r w:rsidRPr="00655CD9">
        <w:rPr>
          <w:lang w:val="pt-PT"/>
        </w:rPr>
        <w:t>beslutning</w:t>
      </w:r>
      <w:proofErr w:type="spellEnd"/>
      <w:r w:rsidRPr="00655CD9">
        <w:rPr>
          <w:rStyle w:val="HideTWBExt"/>
          <w:color w:val="auto"/>
          <w:lang w:val="pt-PT"/>
        </w:rPr>
        <w:t>&lt;/DocAmend&gt;</w:t>
      </w:r>
    </w:p>
    <w:p w14:paraId="3C7D4A4B" w14:textId="77777777" w:rsidR="008A5D7B" w:rsidRPr="001C7CC4" w:rsidRDefault="008A5D7B" w:rsidP="008A5D7B">
      <w:pPr>
        <w:pStyle w:val="NormalBold"/>
      </w:pPr>
      <w:r w:rsidRPr="001C7CC4">
        <w:rPr>
          <w:rStyle w:val="HideTWBExt"/>
          <w:color w:val="auto"/>
        </w:rPr>
        <w:t>&lt;Article&gt;</w:t>
      </w:r>
      <w:r w:rsidRPr="001C7CC4">
        <w:t>Betragtning H b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9D41752" w14:textId="77777777" w:rsidTr="003035D1">
        <w:trPr>
          <w:trHeight w:hRule="exact" w:val="240"/>
          <w:jc w:val="center"/>
        </w:trPr>
        <w:tc>
          <w:tcPr>
            <w:tcW w:w="9752" w:type="dxa"/>
            <w:gridSpan w:val="2"/>
            <w:tcBorders>
              <w:top w:val="nil"/>
              <w:left w:val="nil"/>
              <w:bottom w:val="nil"/>
              <w:right w:val="nil"/>
            </w:tcBorders>
          </w:tcPr>
          <w:p w14:paraId="2D97F664" w14:textId="77777777" w:rsidR="008A5D7B" w:rsidRPr="001C7CC4" w:rsidRDefault="008A5D7B" w:rsidP="003035D1"/>
        </w:tc>
      </w:tr>
      <w:tr w:rsidR="00A346F9" w:rsidRPr="001C7CC4" w14:paraId="4DC03A60" w14:textId="77777777" w:rsidTr="003035D1">
        <w:trPr>
          <w:trHeight w:val="240"/>
          <w:jc w:val="center"/>
        </w:trPr>
        <w:tc>
          <w:tcPr>
            <w:tcW w:w="4876" w:type="dxa"/>
            <w:tcBorders>
              <w:top w:val="nil"/>
              <w:left w:val="nil"/>
              <w:bottom w:val="nil"/>
              <w:right w:val="nil"/>
            </w:tcBorders>
          </w:tcPr>
          <w:p w14:paraId="188F791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32501BB" w14:textId="77777777" w:rsidR="008A5D7B" w:rsidRPr="001C7CC4" w:rsidRDefault="008A5D7B" w:rsidP="003035D1">
            <w:pPr>
              <w:pStyle w:val="AmColumnHeading"/>
            </w:pPr>
            <w:r w:rsidRPr="001C7CC4">
              <w:t>Ændringsforslag</w:t>
            </w:r>
          </w:p>
        </w:tc>
      </w:tr>
      <w:tr w:rsidR="00A346F9" w:rsidRPr="001C7CC4" w14:paraId="001114FC" w14:textId="77777777" w:rsidTr="003035D1">
        <w:trPr>
          <w:jc w:val="center"/>
        </w:trPr>
        <w:tc>
          <w:tcPr>
            <w:tcW w:w="4876" w:type="dxa"/>
            <w:tcBorders>
              <w:top w:val="nil"/>
              <w:left w:val="nil"/>
              <w:bottom w:val="nil"/>
              <w:right w:val="nil"/>
            </w:tcBorders>
          </w:tcPr>
          <w:p w14:paraId="628C4DBD" w14:textId="77777777" w:rsidR="008A5D7B" w:rsidRPr="001C7CC4" w:rsidRDefault="008A5D7B" w:rsidP="003035D1">
            <w:pPr>
              <w:pStyle w:val="Normal6a"/>
            </w:pPr>
          </w:p>
        </w:tc>
        <w:tc>
          <w:tcPr>
            <w:tcW w:w="4876" w:type="dxa"/>
            <w:tcBorders>
              <w:top w:val="nil"/>
              <w:left w:val="nil"/>
              <w:bottom w:val="nil"/>
              <w:right w:val="nil"/>
            </w:tcBorders>
          </w:tcPr>
          <w:p w14:paraId="3B8F35D6" w14:textId="60549984" w:rsidR="008A5D7B" w:rsidRPr="001C7CC4" w:rsidRDefault="008A5D7B" w:rsidP="00ED3E83">
            <w:pPr>
              <w:pStyle w:val="Normal6a"/>
            </w:pPr>
            <w:proofErr w:type="spellStart"/>
            <w:r w:rsidRPr="001C7CC4">
              <w:rPr>
                <w:b/>
                <w:i/>
              </w:rPr>
              <w:t>Hb</w:t>
            </w:r>
            <w:proofErr w:type="spellEnd"/>
            <w:r w:rsidRPr="001C7CC4">
              <w:rPr>
                <w:b/>
                <w:i/>
              </w:rPr>
              <w:t>.</w:t>
            </w:r>
            <w:r w:rsidRPr="001C7CC4">
              <w:tab/>
            </w:r>
            <w:r w:rsidR="00ED3E83" w:rsidRPr="001C7CC4">
              <w:rPr>
                <w:b/>
                <w:i/>
              </w:rPr>
              <w:t>der henviser til, at digitalisering og kunstig intelligens i stigende grad præger adgangen til domstolsprøvelse, hvilket gør det nødvendigt at bekæmpe algoritmisk forskelsbehandling, digital udstødelse og onlinekrænkelser som led i kønsorienterede retssystemer;</w:t>
            </w:r>
          </w:p>
        </w:tc>
      </w:tr>
    </w:tbl>
    <w:p w14:paraId="2A5EAA8A"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CC1434F" w14:textId="77777777" w:rsidR="008A5D7B" w:rsidRPr="001C7CC4" w:rsidRDefault="008A5D7B" w:rsidP="008A5D7B">
      <w:r w:rsidRPr="001C7CC4">
        <w:rPr>
          <w:rStyle w:val="HideTWBExt"/>
          <w:color w:val="auto"/>
        </w:rPr>
        <w:t>&lt;/Amend&gt;</w:t>
      </w:r>
    </w:p>
    <w:p w14:paraId="587F5D4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77</w:t>
      </w:r>
      <w:r w:rsidRPr="001C7CC4">
        <w:rPr>
          <w:rStyle w:val="HideTWBExt"/>
          <w:color w:val="auto"/>
        </w:rPr>
        <w:t>&lt;/NumAm&gt;</w:t>
      </w:r>
    </w:p>
    <w:p w14:paraId="2929B5DF"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40330062" w14:textId="77777777" w:rsidR="008A5D7B" w:rsidRPr="001C7CC4" w:rsidRDefault="008A5D7B" w:rsidP="008A5D7B">
      <w:pPr>
        <w:pStyle w:val="NormalBold"/>
      </w:pPr>
      <w:r w:rsidRPr="001C7CC4">
        <w:rPr>
          <w:rStyle w:val="HideTWBExt"/>
          <w:b w:val="0"/>
          <w:color w:val="auto"/>
        </w:rPr>
        <w:t>&lt;/RepeatBlock-By&gt;</w:t>
      </w:r>
    </w:p>
    <w:p w14:paraId="7FA2774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6C7E506" w14:textId="77777777" w:rsidR="008A5D7B" w:rsidRPr="001C7CC4" w:rsidRDefault="008A5D7B" w:rsidP="008A5D7B">
      <w:pPr>
        <w:pStyle w:val="NormalBold"/>
      </w:pPr>
      <w:r w:rsidRPr="001C7CC4">
        <w:rPr>
          <w:rStyle w:val="HideTWBExt"/>
          <w:color w:val="auto"/>
        </w:rPr>
        <w:t>&lt;Article&gt;</w:t>
      </w:r>
      <w:r w:rsidRPr="001C7CC4">
        <w:t>Betragtning H b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5B961BD" w14:textId="77777777" w:rsidTr="003035D1">
        <w:trPr>
          <w:trHeight w:hRule="exact" w:val="240"/>
          <w:jc w:val="center"/>
        </w:trPr>
        <w:tc>
          <w:tcPr>
            <w:tcW w:w="9752" w:type="dxa"/>
            <w:gridSpan w:val="2"/>
            <w:tcBorders>
              <w:top w:val="nil"/>
              <w:left w:val="nil"/>
              <w:bottom w:val="nil"/>
              <w:right w:val="nil"/>
            </w:tcBorders>
          </w:tcPr>
          <w:p w14:paraId="0DA9CA0F" w14:textId="77777777" w:rsidR="008A5D7B" w:rsidRPr="001C7CC4" w:rsidRDefault="008A5D7B" w:rsidP="003035D1"/>
        </w:tc>
      </w:tr>
      <w:tr w:rsidR="00A346F9" w:rsidRPr="001C7CC4" w14:paraId="4C759EE7" w14:textId="77777777" w:rsidTr="003035D1">
        <w:trPr>
          <w:trHeight w:val="240"/>
          <w:jc w:val="center"/>
        </w:trPr>
        <w:tc>
          <w:tcPr>
            <w:tcW w:w="4876" w:type="dxa"/>
            <w:tcBorders>
              <w:top w:val="nil"/>
              <w:left w:val="nil"/>
              <w:bottom w:val="nil"/>
              <w:right w:val="nil"/>
            </w:tcBorders>
          </w:tcPr>
          <w:p w14:paraId="73E763A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EE6EF43" w14:textId="77777777" w:rsidR="008A5D7B" w:rsidRPr="001C7CC4" w:rsidRDefault="008A5D7B" w:rsidP="003035D1">
            <w:pPr>
              <w:pStyle w:val="AmColumnHeading"/>
            </w:pPr>
            <w:r w:rsidRPr="001C7CC4">
              <w:t>Ændringsforslag</w:t>
            </w:r>
          </w:p>
        </w:tc>
      </w:tr>
      <w:tr w:rsidR="00A346F9" w:rsidRPr="001C7CC4" w14:paraId="41EA3DCD" w14:textId="77777777" w:rsidTr="003035D1">
        <w:trPr>
          <w:jc w:val="center"/>
        </w:trPr>
        <w:tc>
          <w:tcPr>
            <w:tcW w:w="4876" w:type="dxa"/>
            <w:tcBorders>
              <w:top w:val="nil"/>
              <w:left w:val="nil"/>
              <w:bottom w:val="nil"/>
              <w:right w:val="nil"/>
            </w:tcBorders>
          </w:tcPr>
          <w:p w14:paraId="575DDB49" w14:textId="77777777" w:rsidR="008A5D7B" w:rsidRPr="001C7CC4" w:rsidRDefault="008A5D7B" w:rsidP="003035D1">
            <w:pPr>
              <w:pStyle w:val="Normal6a"/>
            </w:pPr>
          </w:p>
        </w:tc>
        <w:tc>
          <w:tcPr>
            <w:tcW w:w="4876" w:type="dxa"/>
            <w:tcBorders>
              <w:top w:val="nil"/>
              <w:left w:val="nil"/>
              <w:bottom w:val="nil"/>
              <w:right w:val="nil"/>
            </w:tcBorders>
          </w:tcPr>
          <w:p w14:paraId="46B2516B" w14:textId="77777777" w:rsidR="008A5D7B" w:rsidRPr="001C7CC4" w:rsidRDefault="008A5D7B" w:rsidP="003035D1">
            <w:pPr>
              <w:pStyle w:val="Normal6a"/>
            </w:pPr>
            <w:proofErr w:type="spellStart"/>
            <w:r w:rsidRPr="001C7CC4">
              <w:rPr>
                <w:b/>
                <w:i/>
              </w:rPr>
              <w:t>Hb</w:t>
            </w:r>
            <w:proofErr w:type="spellEnd"/>
            <w:r w:rsidRPr="001C7CC4">
              <w:rPr>
                <w:b/>
                <w:i/>
              </w:rPr>
              <w:t>.</w:t>
            </w:r>
            <w:r w:rsidRPr="001C7CC4">
              <w:tab/>
            </w:r>
            <w:r w:rsidRPr="001C7CC4">
              <w:rPr>
                <w:b/>
                <w:i/>
              </w:rPr>
              <w:t>der henviser til, at kønsbaseret vold og hindringer for kvinders adgang til domstolsprøvelse kan påvirke deres fulde deltagelse i det offentlige liv;</w:t>
            </w:r>
          </w:p>
        </w:tc>
      </w:tr>
    </w:tbl>
    <w:p w14:paraId="5251C9B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6B3A4E8" w14:textId="77777777" w:rsidR="008A5D7B" w:rsidRPr="001C7CC4" w:rsidRDefault="008A5D7B" w:rsidP="008A5D7B">
      <w:r w:rsidRPr="001C7CC4">
        <w:rPr>
          <w:rStyle w:val="HideTWBExt"/>
          <w:color w:val="auto"/>
        </w:rPr>
        <w:t>&lt;/Amend&gt;</w:t>
      </w:r>
    </w:p>
    <w:p w14:paraId="3A74A7E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78</w:t>
      </w:r>
      <w:r w:rsidRPr="001C7CC4">
        <w:rPr>
          <w:rStyle w:val="HideTWBExt"/>
          <w:color w:val="auto"/>
        </w:rPr>
        <w:t>&lt;/NumAm&gt;</w:t>
      </w:r>
    </w:p>
    <w:p w14:paraId="28592773"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7F4B2FE7" w14:textId="77777777" w:rsidR="008A5D7B" w:rsidRPr="001C7CC4" w:rsidRDefault="008A5D7B" w:rsidP="008A5D7B">
      <w:pPr>
        <w:pStyle w:val="NormalBold"/>
      </w:pPr>
      <w:r w:rsidRPr="001C7CC4">
        <w:rPr>
          <w:rStyle w:val="HideTWBExt"/>
          <w:b w:val="0"/>
          <w:color w:val="auto"/>
        </w:rPr>
        <w:t>&lt;/RepeatBlock-By&gt;</w:t>
      </w:r>
    </w:p>
    <w:p w14:paraId="0279BBE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32AB163" w14:textId="77777777" w:rsidR="008A5D7B" w:rsidRPr="001C7CC4" w:rsidRDefault="008A5D7B" w:rsidP="008A5D7B">
      <w:pPr>
        <w:pStyle w:val="NormalBold"/>
      </w:pPr>
      <w:r w:rsidRPr="001C7CC4">
        <w:rPr>
          <w:rStyle w:val="HideTWBExt"/>
          <w:color w:val="auto"/>
        </w:rPr>
        <w:t>&lt;Article&gt;</w:t>
      </w:r>
      <w:r w:rsidRPr="001C7CC4">
        <w:t>Betragtning H c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EAE874D" w14:textId="77777777" w:rsidTr="003035D1">
        <w:trPr>
          <w:trHeight w:hRule="exact" w:val="240"/>
          <w:jc w:val="center"/>
        </w:trPr>
        <w:tc>
          <w:tcPr>
            <w:tcW w:w="9752" w:type="dxa"/>
            <w:gridSpan w:val="2"/>
            <w:tcBorders>
              <w:top w:val="nil"/>
              <w:left w:val="nil"/>
              <w:bottom w:val="nil"/>
              <w:right w:val="nil"/>
            </w:tcBorders>
          </w:tcPr>
          <w:p w14:paraId="67E3F157" w14:textId="77777777" w:rsidR="008A5D7B" w:rsidRPr="001C7CC4" w:rsidRDefault="008A5D7B" w:rsidP="003035D1"/>
        </w:tc>
      </w:tr>
      <w:tr w:rsidR="00A346F9" w:rsidRPr="001C7CC4" w14:paraId="7B500BD1" w14:textId="77777777" w:rsidTr="003035D1">
        <w:trPr>
          <w:trHeight w:val="240"/>
          <w:jc w:val="center"/>
        </w:trPr>
        <w:tc>
          <w:tcPr>
            <w:tcW w:w="4876" w:type="dxa"/>
            <w:tcBorders>
              <w:top w:val="nil"/>
              <w:left w:val="nil"/>
              <w:bottom w:val="nil"/>
              <w:right w:val="nil"/>
            </w:tcBorders>
          </w:tcPr>
          <w:p w14:paraId="78894FA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6C12909" w14:textId="77777777" w:rsidR="008A5D7B" w:rsidRPr="001C7CC4" w:rsidRDefault="008A5D7B" w:rsidP="003035D1">
            <w:pPr>
              <w:pStyle w:val="AmColumnHeading"/>
            </w:pPr>
            <w:r w:rsidRPr="001C7CC4">
              <w:t>Ændringsforslag</w:t>
            </w:r>
          </w:p>
        </w:tc>
      </w:tr>
      <w:tr w:rsidR="00A346F9" w:rsidRPr="001C7CC4" w14:paraId="63C9F2A2" w14:textId="77777777" w:rsidTr="003035D1">
        <w:trPr>
          <w:jc w:val="center"/>
        </w:trPr>
        <w:tc>
          <w:tcPr>
            <w:tcW w:w="4876" w:type="dxa"/>
            <w:tcBorders>
              <w:top w:val="nil"/>
              <w:left w:val="nil"/>
              <w:bottom w:val="nil"/>
              <w:right w:val="nil"/>
            </w:tcBorders>
          </w:tcPr>
          <w:p w14:paraId="48E2510E" w14:textId="77777777" w:rsidR="008A5D7B" w:rsidRPr="001C7CC4" w:rsidRDefault="008A5D7B" w:rsidP="003035D1">
            <w:pPr>
              <w:pStyle w:val="Normal6a"/>
            </w:pPr>
          </w:p>
        </w:tc>
        <w:tc>
          <w:tcPr>
            <w:tcW w:w="4876" w:type="dxa"/>
            <w:tcBorders>
              <w:top w:val="nil"/>
              <w:left w:val="nil"/>
              <w:bottom w:val="nil"/>
              <w:right w:val="nil"/>
            </w:tcBorders>
          </w:tcPr>
          <w:p w14:paraId="2D4C50F1" w14:textId="77777777" w:rsidR="008A5D7B" w:rsidRPr="001C7CC4" w:rsidRDefault="008A5D7B" w:rsidP="003035D1">
            <w:pPr>
              <w:pStyle w:val="Normal6a"/>
            </w:pPr>
            <w:proofErr w:type="spellStart"/>
            <w:r w:rsidRPr="001C7CC4">
              <w:rPr>
                <w:b/>
                <w:i/>
              </w:rPr>
              <w:t>Hc</w:t>
            </w:r>
            <w:proofErr w:type="spellEnd"/>
            <w:r w:rsidRPr="001C7CC4">
              <w:rPr>
                <w:b/>
                <w:i/>
              </w:rPr>
              <w:t>.</w:t>
            </w:r>
            <w:r w:rsidRPr="001C7CC4">
              <w:tab/>
            </w:r>
            <w:r w:rsidRPr="001C7CC4">
              <w:rPr>
                <w:b/>
                <w:i/>
              </w:rPr>
              <w:t>der henviser til, at konfliktbaseret seksuel vold fortsat er en af de mest udbredte krænkelser af menneskerettighederne, der anvendes til at terrorisere civilbefolkninger, undertrykke modstand og ødelægge lokalsamfund og dermed udgør en krigsforbrydelse, en forbrydelse mod menneskeheden eller handlinger, der bidrager til folkedrab i henhold til folkeretten;</w:t>
            </w:r>
          </w:p>
        </w:tc>
      </w:tr>
    </w:tbl>
    <w:p w14:paraId="556E1CD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C549AAC" w14:textId="77777777" w:rsidR="008A5D7B" w:rsidRPr="001C7CC4" w:rsidRDefault="008A5D7B" w:rsidP="008A5D7B">
      <w:r w:rsidRPr="001C7CC4">
        <w:rPr>
          <w:rStyle w:val="HideTWBExt"/>
          <w:color w:val="auto"/>
        </w:rPr>
        <w:t>&lt;/Amend&gt;</w:t>
      </w:r>
    </w:p>
    <w:p w14:paraId="3293704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79</w:t>
      </w:r>
      <w:r w:rsidRPr="001C7CC4">
        <w:rPr>
          <w:rStyle w:val="HideTWBExt"/>
          <w:color w:val="auto"/>
        </w:rPr>
        <w:t>&lt;/NumAm&gt;</w:t>
      </w:r>
    </w:p>
    <w:p w14:paraId="5D46E793"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42ECA72" w14:textId="77777777" w:rsidR="008A5D7B" w:rsidRPr="001C7CC4" w:rsidRDefault="008A5D7B" w:rsidP="008A5D7B">
      <w:pPr>
        <w:pStyle w:val="NormalBold"/>
      </w:pPr>
      <w:r w:rsidRPr="001C7CC4">
        <w:rPr>
          <w:rStyle w:val="HideTWBExt"/>
          <w:b w:val="0"/>
          <w:color w:val="auto"/>
        </w:rPr>
        <w:lastRenderedPageBreak/>
        <w:t>&lt;/RepeatBlock-By&gt;</w:t>
      </w:r>
    </w:p>
    <w:p w14:paraId="12193B4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D04C22D" w14:textId="77777777" w:rsidR="008A5D7B" w:rsidRPr="001C7CC4" w:rsidRDefault="008A5D7B" w:rsidP="008A5D7B">
      <w:pPr>
        <w:pStyle w:val="NormalBold"/>
      </w:pPr>
      <w:r w:rsidRPr="001C7CC4">
        <w:rPr>
          <w:rStyle w:val="HideTWBExt"/>
          <w:color w:val="auto"/>
        </w:rPr>
        <w:t>&lt;Article&gt;</w:t>
      </w:r>
      <w:r w:rsidRPr="001C7CC4">
        <w:t>Betragtning H c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661CE76" w14:textId="77777777" w:rsidTr="003035D1">
        <w:trPr>
          <w:trHeight w:hRule="exact" w:val="240"/>
          <w:jc w:val="center"/>
        </w:trPr>
        <w:tc>
          <w:tcPr>
            <w:tcW w:w="9752" w:type="dxa"/>
            <w:gridSpan w:val="2"/>
            <w:tcBorders>
              <w:top w:val="nil"/>
              <w:left w:val="nil"/>
              <w:bottom w:val="nil"/>
              <w:right w:val="nil"/>
            </w:tcBorders>
          </w:tcPr>
          <w:p w14:paraId="6A9A23F1" w14:textId="77777777" w:rsidR="008A5D7B" w:rsidRPr="001C7CC4" w:rsidRDefault="008A5D7B" w:rsidP="003035D1"/>
        </w:tc>
      </w:tr>
      <w:tr w:rsidR="00A346F9" w:rsidRPr="001C7CC4" w14:paraId="2655DA57" w14:textId="77777777" w:rsidTr="003035D1">
        <w:trPr>
          <w:trHeight w:val="240"/>
          <w:jc w:val="center"/>
        </w:trPr>
        <w:tc>
          <w:tcPr>
            <w:tcW w:w="4876" w:type="dxa"/>
            <w:tcBorders>
              <w:top w:val="nil"/>
              <w:left w:val="nil"/>
              <w:bottom w:val="nil"/>
              <w:right w:val="nil"/>
            </w:tcBorders>
          </w:tcPr>
          <w:p w14:paraId="613A4CA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49B5699" w14:textId="77777777" w:rsidR="008A5D7B" w:rsidRPr="001C7CC4" w:rsidRDefault="008A5D7B" w:rsidP="003035D1">
            <w:pPr>
              <w:pStyle w:val="AmColumnHeading"/>
            </w:pPr>
            <w:r w:rsidRPr="001C7CC4">
              <w:t>Ændringsforslag</w:t>
            </w:r>
          </w:p>
        </w:tc>
      </w:tr>
      <w:tr w:rsidR="00A346F9" w:rsidRPr="001C7CC4" w14:paraId="69B3921E" w14:textId="77777777" w:rsidTr="003035D1">
        <w:trPr>
          <w:jc w:val="center"/>
        </w:trPr>
        <w:tc>
          <w:tcPr>
            <w:tcW w:w="4876" w:type="dxa"/>
            <w:tcBorders>
              <w:top w:val="nil"/>
              <w:left w:val="nil"/>
              <w:bottom w:val="nil"/>
              <w:right w:val="nil"/>
            </w:tcBorders>
          </w:tcPr>
          <w:p w14:paraId="46A5FC45" w14:textId="77777777" w:rsidR="008A5D7B" w:rsidRPr="001C7CC4" w:rsidRDefault="008A5D7B" w:rsidP="003035D1">
            <w:pPr>
              <w:pStyle w:val="Normal6a"/>
            </w:pPr>
          </w:p>
        </w:tc>
        <w:tc>
          <w:tcPr>
            <w:tcW w:w="4876" w:type="dxa"/>
            <w:tcBorders>
              <w:top w:val="nil"/>
              <w:left w:val="nil"/>
              <w:bottom w:val="nil"/>
              <w:right w:val="nil"/>
            </w:tcBorders>
          </w:tcPr>
          <w:p w14:paraId="68CBB38A" w14:textId="77777777" w:rsidR="008A5D7B" w:rsidRPr="001C7CC4" w:rsidRDefault="008A5D7B" w:rsidP="003035D1">
            <w:pPr>
              <w:pStyle w:val="Normal6a"/>
            </w:pPr>
            <w:proofErr w:type="spellStart"/>
            <w:r w:rsidRPr="001C7CC4">
              <w:rPr>
                <w:b/>
                <w:i/>
              </w:rPr>
              <w:t>Hc</w:t>
            </w:r>
            <w:proofErr w:type="spellEnd"/>
            <w:r w:rsidRPr="001C7CC4">
              <w:rPr>
                <w:b/>
                <w:i/>
              </w:rPr>
              <w:t>.</w:t>
            </w:r>
            <w:r w:rsidRPr="001C7CC4">
              <w:tab/>
            </w:r>
            <w:r w:rsidRPr="001C7CC4">
              <w:rPr>
                <w:b/>
                <w:i/>
              </w:rPr>
              <w:t xml:space="preserve">der henviser til, at manglende eller utilstrækkelig uddannelse af de kompetente myndigheder, der kommer i kontakt med ofre for kønsbaseret vold, resulterer i sekundær </w:t>
            </w:r>
            <w:proofErr w:type="spellStart"/>
            <w:r w:rsidRPr="001C7CC4">
              <w:rPr>
                <w:b/>
                <w:i/>
              </w:rPr>
              <w:t>viktimisering</w:t>
            </w:r>
            <w:proofErr w:type="spellEnd"/>
            <w:r w:rsidRPr="001C7CC4">
              <w:rPr>
                <w:b/>
                <w:i/>
              </w:rPr>
              <w:t>, nedtoning eller endda afvisning af sager;</w:t>
            </w:r>
          </w:p>
        </w:tc>
      </w:tr>
    </w:tbl>
    <w:p w14:paraId="28F972B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4B202CA" w14:textId="77777777" w:rsidR="008A5D7B" w:rsidRPr="001C7CC4" w:rsidRDefault="008A5D7B" w:rsidP="008A5D7B">
      <w:r w:rsidRPr="001C7CC4">
        <w:rPr>
          <w:rStyle w:val="HideTWBExt"/>
          <w:color w:val="auto"/>
        </w:rPr>
        <w:t>&lt;/Amend&gt;</w:t>
      </w:r>
    </w:p>
    <w:p w14:paraId="64F742B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80</w:t>
      </w:r>
      <w:r w:rsidRPr="001C7CC4">
        <w:rPr>
          <w:rStyle w:val="HideTWBExt"/>
          <w:color w:val="auto"/>
        </w:rPr>
        <w:t>&lt;/NumAm&gt;</w:t>
      </w:r>
    </w:p>
    <w:p w14:paraId="7CC82213"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24D035CE" w14:textId="77777777" w:rsidR="008A5D7B" w:rsidRPr="001C7CC4" w:rsidRDefault="008A5D7B" w:rsidP="008A5D7B">
      <w:pPr>
        <w:pStyle w:val="NormalBold"/>
      </w:pPr>
      <w:r w:rsidRPr="001C7CC4">
        <w:rPr>
          <w:rStyle w:val="HideTWBExt"/>
          <w:b w:val="0"/>
          <w:color w:val="auto"/>
        </w:rPr>
        <w:t>&lt;/RepeatBlock-By&gt;</w:t>
      </w:r>
    </w:p>
    <w:p w14:paraId="62ACDFE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D166003" w14:textId="77777777" w:rsidR="008A5D7B" w:rsidRPr="001C7CC4" w:rsidRDefault="008A5D7B" w:rsidP="008A5D7B">
      <w:pPr>
        <w:pStyle w:val="NormalBold"/>
      </w:pPr>
      <w:r w:rsidRPr="001C7CC4">
        <w:rPr>
          <w:rStyle w:val="HideTWBExt"/>
          <w:color w:val="auto"/>
        </w:rPr>
        <w:t>&lt;Article&gt;</w:t>
      </w:r>
      <w:r w:rsidRPr="001C7CC4">
        <w:t>Betragtning H d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DA87E3A" w14:textId="77777777" w:rsidTr="003035D1">
        <w:trPr>
          <w:trHeight w:hRule="exact" w:val="240"/>
          <w:jc w:val="center"/>
        </w:trPr>
        <w:tc>
          <w:tcPr>
            <w:tcW w:w="9752" w:type="dxa"/>
            <w:gridSpan w:val="2"/>
            <w:tcBorders>
              <w:top w:val="nil"/>
              <w:left w:val="nil"/>
              <w:bottom w:val="nil"/>
              <w:right w:val="nil"/>
            </w:tcBorders>
          </w:tcPr>
          <w:p w14:paraId="7E6E0450" w14:textId="77777777" w:rsidR="008A5D7B" w:rsidRPr="001C7CC4" w:rsidRDefault="008A5D7B" w:rsidP="003035D1"/>
        </w:tc>
      </w:tr>
      <w:tr w:rsidR="00A346F9" w:rsidRPr="001C7CC4" w14:paraId="0892C503" w14:textId="77777777" w:rsidTr="003035D1">
        <w:trPr>
          <w:trHeight w:val="240"/>
          <w:jc w:val="center"/>
        </w:trPr>
        <w:tc>
          <w:tcPr>
            <w:tcW w:w="4876" w:type="dxa"/>
            <w:tcBorders>
              <w:top w:val="nil"/>
              <w:left w:val="nil"/>
              <w:bottom w:val="nil"/>
              <w:right w:val="nil"/>
            </w:tcBorders>
          </w:tcPr>
          <w:p w14:paraId="23FF590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6063E5A" w14:textId="77777777" w:rsidR="008A5D7B" w:rsidRPr="001C7CC4" w:rsidRDefault="008A5D7B" w:rsidP="003035D1">
            <w:pPr>
              <w:pStyle w:val="AmColumnHeading"/>
            </w:pPr>
            <w:r w:rsidRPr="001C7CC4">
              <w:t>Ændringsforslag</w:t>
            </w:r>
          </w:p>
        </w:tc>
      </w:tr>
      <w:tr w:rsidR="00A346F9" w:rsidRPr="001C7CC4" w14:paraId="62A7329B" w14:textId="77777777" w:rsidTr="003035D1">
        <w:trPr>
          <w:jc w:val="center"/>
        </w:trPr>
        <w:tc>
          <w:tcPr>
            <w:tcW w:w="4876" w:type="dxa"/>
            <w:tcBorders>
              <w:top w:val="nil"/>
              <w:left w:val="nil"/>
              <w:bottom w:val="nil"/>
              <w:right w:val="nil"/>
            </w:tcBorders>
          </w:tcPr>
          <w:p w14:paraId="019CAE0E" w14:textId="77777777" w:rsidR="008A5D7B" w:rsidRPr="001C7CC4" w:rsidRDefault="008A5D7B" w:rsidP="003035D1">
            <w:pPr>
              <w:pStyle w:val="Normal6a"/>
            </w:pPr>
          </w:p>
        </w:tc>
        <w:tc>
          <w:tcPr>
            <w:tcW w:w="4876" w:type="dxa"/>
            <w:tcBorders>
              <w:top w:val="nil"/>
              <w:left w:val="nil"/>
              <w:bottom w:val="nil"/>
              <w:right w:val="nil"/>
            </w:tcBorders>
          </w:tcPr>
          <w:p w14:paraId="72CDF7C5" w14:textId="77777777" w:rsidR="008A5D7B" w:rsidRPr="001C7CC4" w:rsidRDefault="008A5D7B" w:rsidP="003035D1">
            <w:pPr>
              <w:pStyle w:val="Normal6a"/>
            </w:pPr>
            <w:r w:rsidRPr="001C7CC4">
              <w:rPr>
                <w:b/>
                <w:i/>
              </w:rPr>
              <w:t>Hd.</w:t>
            </w:r>
            <w:r w:rsidRPr="001C7CC4">
              <w:tab/>
            </w:r>
            <w:r w:rsidRPr="001C7CC4">
              <w:rPr>
                <w:b/>
                <w:i/>
              </w:rPr>
              <w:t>der henviser til, at indarbejdelse af et kønsperspektiv i den retslige beslutningstagning er en forudsætning for at opnå lige adgang til domstolsprøvelse for kvinder og piger; der henviser til, at det betyder, at de faktiske omstændigheder skal vurderes i overensstemmelse med en omhyggelig forståelse af loven uden nogen form for kønsskævheder og skadelige kønsstereotyper; der henviser til, at dette gælder både for selve afgørelsen og for den proces, hvorved afgørelsen træffes;</w:t>
            </w:r>
          </w:p>
        </w:tc>
      </w:tr>
    </w:tbl>
    <w:p w14:paraId="434D5B3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9B1574D" w14:textId="77777777" w:rsidR="008A5D7B" w:rsidRPr="001C7CC4" w:rsidRDefault="008A5D7B" w:rsidP="008A5D7B">
      <w:r w:rsidRPr="001C7CC4">
        <w:rPr>
          <w:rStyle w:val="HideTWBExt"/>
          <w:color w:val="auto"/>
        </w:rPr>
        <w:t>&lt;/Amend&gt;</w:t>
      </w:r>
    </w:p>
    <w:p w14:paraId="7818AE2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81</w:t>
      </w:r>
      <w:r w:rsidRPr="001C7CC4">
        <w:rPr>
          <w:rStyle w:val="HideTWBExt"/>
          <w:color w:val="auto"/>
        </w:rPr>
        <w:t>&lt;/NumAm&gt;</w:t>
      </w:r>
    </w:p>
    <w:p w14:paraId="65DE1077"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132AA0A4" w14:textId="77777777" w:rsidR="008A5D7B" w:rsidRPr="001C7CC4" w:rsidRDefault="008A5D7B" w:rsidP="008A5D7B">
      <w:pPr>
        <w:pStyle w:val="NormalBold"/>
      </w:pPr>
      <w:r w:rsidRPr="001C7CC4">
        <w:rPr>
          <w:rStyle w:val="HideTWBExt"/>
          <w:b w:val="0"/>
          <w:color w:val="auto"/>
        </w:rPr>
        <w:t>&lt;/RepeatBlock-By&gt;</w:t>
      </w:r>
    </w:p>
    <w:p w14:paraId="65616D4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5A9EB06" w14:textId="77777777" w:rsidR="008A5D7B" w:rsidRPr="001C7CC4" w:rsidRDefault="008A5D7B" w:rsidP="008A5D7B">
      <w:pPr>
        <w:pStyle w:val="NormalBold"/>
      </w:pPr>
      <w:r w:rsidRPr="001C7CC4">
        <w:rPr>
          <w:rStyle w:val="HideTWBExt"/>
          <w:color w:val="auto"/>
        </w:rPr>
        <w:lastRenderedPageBreak/>
        <w:t>&lt;Article&gt;</w:t>
      </w:r>
      <w:r w:rsidRPr="001C7CC4">
        <w:t>Betragtning H e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3DF2FB5" w14:textId="77777777" w:rsidTr="003035D1">
        <w:trPr>
          <w:trHeight w:hRule="exact" w:val="240"/>
          <w:jc w:val="center"/>
        </w:trPr>
        <w:tc>
          <w:tcPr>
            <w:tcW w:w="9752" w:type="dxa"/>
            <w:gridSpan w:val="2"/>
            <w:tcBorders>
              <w:top w:val="nil"/>
              <w:left w:val="nil"/>
              <w:bottom w:val="nil"/>
              <w:right w:val="nil"/>
            </w:tcBorders>
          </w:tcPr>
          <w:p w14:paraId="42AA21CB" w14:textId="77777777" w:rsidR="008A5D7B" w:rsidRPr="001C7CC4" w:rsidRDefault="008A5D7B" w:rsidP="003035D1"/>
        </w:tc>
      </w:tr>
      <w:tr w:rsidR="00A346F9" w:rsidRPr="001C7CC4" w14:paraId="5011C582" w14:textId="77777777" w:rsidTr="003035D1">
        <w:trPr>
          <w:trHeight w:val="240"/>
          <w:jc w:val="center"/>
        </w:trPr>
        <w:tc>
          <w:tcPr>
            <w:tcW w:w="4876" w:type="dxa"/>
            <w:tcBorders>
              <w:top w:val="nil"/>
              <w:left w:val="nil"/>
              <w:bottom w:val="nil"/>
              <w:right w:val="nil"/>
            </w:tcBorders>
          </w:tcPr>
          <w:p w14:paraId="7435E6C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2E25633" w14:textId="77777777" w:rsidR="008A5D7B" w:rsidRPr="001C7CC4" w:rsidRDefault="008A5D7B" w:rsidP="003035D1">
            <w:pPr>
              <w:pStyle w:val="AmColumnHeading"/>
            </w:pPr>
            <w:r w:rsidRPr="001C7CC4">
              <w:t>Ændringsforslag</w:t>
            </w:r>
          </w:p>
        </w:tc>
      </w:tr>
      <w:tr w:rsidR="00A346F9" w:rsidRPr="001C7CC4" w14:paraId="7D87922C" w14:textId="77777777" w:rsidTr="003035D1">
        <w:trPr>
          <w:jc w:val="center"/>
        </w:trPr>
        <w:tc>
          <w:tcPr>
            <w:tcW w:w="4876" w:type="dxa"/>
            <w:tcBorders>
              <w:top w:val="nil"/>
              <w:left w:val="nil"/>
              <w:bottom w:val="nil"/>
              <w:right w:val="nil"/>
            </w:tcBorders>
          </w:tcPr>
          <w:p w14:paraId="54D2E40B" w14:textId="77777777" w:rsidR="008A5D7B" w:rsidRPr="001C7CC4" w:rsidRDefault="008A5D7B" w:rsidP="003035D1">
            <w:pPr>
              <w:pStyle w:val="Normal6a"/>
            </w:pPr>
          </w:p>
        </w:tc>
        <w:tc>
          <w:tcPr>
            <w:tcW w:w="4876" w:type="dxa"/>
            <w:tcBorders>
              <w:top w:val="nil"/>
              <w:left w:val="nil"/>
              <w:bottom w:val="nil"/>
              <w:right w:val="nil"/>
            </w:tcBorders>
          </w:tcPr>
          <w:p w14:paraId="39834F57" w14:textId="77777777" w:rsidR="008A5D7B" w:rsidRPr="001C7CC4" w:rsidRDefault="008A5D7B" w:rsidP="003035D1">
            <w:pPr>
              <w:pStyle w:val="Normal6a"/>
            </w:pPr>
            <w:r w:rsidRPr="001C7CC4">
              <w:rPr>
                <w:b/>
                <w:i/>
              </w:rPr>
              <w:t>He.</w:t>
            </w:r>
            <w:r w:rsidRPr="001C7CC4">
              <w:tab/>
            </w:r>
            <w:r w:rsidRPr="001C7CC4">
              <w:rPr>
                <w:b/>
                <w:i/>
              </w:rPr>
              <w:t>der henviser til, at specialiseringsforanstaltninger inden for retsvæsenet med hensyn til kønsbaseret vold i mange tilfælde har vist sig at være effektive, da de sikrer en koncentration af ekspertise, medfører en større mulighed for, at retsvæsenet vil være kønssensitivt, og at der er indført mere effektive sagsforvaltningssystemer, og at retslokaler er mere behagelige for ofrene</w:t>
            </w:r>
            <w:r w:rsidRPr="001C7CC4">
              <w:rPr>
                <w:b/>
                <w:i/>
                <w:vertAlign w:val="superscript"/>
              </w:rPr>
              <w:t>1b</w:t>
            </w:r>
            <w:r w:rsidRPr="001C7CC4">
              <w:rPr>
                <w:b/>
                <w:i/>
              </w:rPr>
              <w:t>;</w:t>
            </w:r>
          </w:p>
        </w:tc>
      </w:tr>
      <w:tr w:rsidR="00A346F9" w:rsidRPr="001C7CC4" w14:paraId="53574024" w14:textId="77777777" w:rsidTr="003035D1">
        <w:trPr>
          <w:jc w:val="center"/>
        </w:trPr>
        <w:tc>
          <w:tcPr>
            <w:tcW w:w="4876" w:type="dxa"/>
            <w:tcBorders>
              <w:top w:val="nil"/>
              <w:left w:val="nil"/>
              <w:bottom w:val="nil"/>
              <w:right w:val="nil"/>
            </w:tcBorders>
          </w:tcPr>
          <w:p w14:paraId="54FF8C75" w14:textId="77777777" w:rsidR="008A5D7B" w:rsidRPr="001C7CC4" w:rsidRDefault="008A5D7B" w:rsidP="003035D1"/>
        </w:tc>
        <w:tc>
          <w:tcPr>
            <w:tcW w:w="4876" w:type="dxa"/>
            <w:tcBorders>
              <w:top w:val="nil"/>
              <w:left w:val="nil"/>
              <w:bottom w:val="nil"/>
              <w:right w:val="nil"/>
            </w:tcBorders>
          </w:tcPr>
          <w:p w14:paraId="6ABC42B0" w14:textId="77777777" w:rsidR="008A5D7B" w:rsidRPr="001C7CC4" w:rsidRDefault="008A5D7B" w:rsidP="003035D1">
            <w:pPr>
              <w:pStyle w:val="Normal6a"/>
            </w:pPr>
            <w:r w:rsidRPr="001C7CC4">
              <w:rPr>
                <w:b/>
                <w:i/>
              </w:rPr>
              <w:t>_________________</w:t>
            </w:r>
          </w:p>
        </w:tc>
      </w:tr>
      <w:tr w:rsidR="00A346F9" w:rsidRPr="001C7CC4" w14:paraId="388967F2" w14:textId="77777777" w:rsidTr="003035D1">
        <w:trPr>
          <w:jc w:val="center"/>
        </w:trPr>
        <w:tc>
          <w:tcPr>
            <w:tcW w:w="4876" w:type="dxa"/>
            <w:tcBorders>
              <w:top w:val="nil"/>
              <w:left w:val="nil"/>
              <w:bottom w:val="nil"/>
              <w:right w:val="nil"/>
            </w:tcBorders>
          </w:tcPr>
          <w:p w14:paraId="554475A0" w14:textId="77777777" w:rsidR="008A5D7B" w:rsidRPr="001C7CC4" w:rsidRDefault="008A5D7B" w:rsidP="003035D1"/>
        </w:tc>
        <w:tc>
          <w:tcPr>
            <w:tcW w:w="4876" w:type="dxa"/>
            <w:tcBorders>
              <w:top w:val="nil"/>
              <w:left w:val="nil"/>
              <w:bottom w:val="nil"/>
              <w:right w:val="nil"/>
            </w:tcBorders>
          </w:tcPr>
          <w:p w14:paraId="3E615F14" w14:textId="7074B607" w:rsidR="008A5D7B" w:rsidRPr="001C7CC4" w:rsidRDefault="008A5D7B" w:rsidP="003035D1">
            <w:pPr>
              <w:pStyle w:val="Normal6a"/>
            </w:pPr>
            <w:r w:rsidRPr="001C7CC4">
              <w:rPr>
                <w:b/>
                <w:i/>
                <w:vertAlign w:val="superscript"/>
              </w:rPr>
              <w:t>1b</w:t>
            </w:r>
            <w:r w:rsidRPr="001C7CC4">
              <w:rPr>
                <w:b/>
                <w:i/>
              </w:rPr>
              <w:t xml:space="preserve"> https://www.unwomen.org/sites/default/files/Headquarters/Attachments/Sections/Library/Publications/2012/7/HandbookNationalActionPlansOnVAW-en%20pdf.pdf.</w:t>
            </w:r>
          </w:p>
        </w:tc>
      </w:tr>
    </w:tbl>
    <w:p w14:paraId="0A65750D"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14827CC" w14:textId="77777777" w:rsidR="008A5D7B" w:rsidRPr="001C7CC4" w:rsidRDefault="008A5D7B" w:rsidP="008A5D7B">
      <w:r w:rsidRPr="001C7CC4">
        <w:rPr>
          <w:rStyle w:val="HideTWBExt"/>
          <w:color w:val="auto"/>
        </w:rPr>
        <w:t>&lt;/Amend&gt;</w:t>
      </w:r>
    </w:p>
    <w:p w14:paraId="4818CE1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82</w:t>
      </w:r>
      <w:r w:rsidRPr="001C7CC4">
        <w:rPr>
          <w:rStyle w:val="HideTWBExt"/>
          <w:color w:val="auto"/>
        </w:rPr>
        <w:t>&lt;/NumAm&gt;</w:t>
      </w:r>
    </w:p>
    <w:p w14:paraId="7AA628D4"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379583B" w14:textId="77777777" w:rsidR="008A5D7B" w:rsidRPr="001C7CC4" w:rsidRDefault="008A5D7B" w:rsidP="008A5D7B">
      <w:pPr>
        <w:pStyle w:val="NormalBold"/>
      </w:pPr>
      <w:r w:rsidRPr="001C7CC4">
        <w:rPr>
          <w:rStyle w:val="HideTWBExt"/>
          <w:b w:val="0"/>
          <w:color w:val="auto"/>
        </w:rPr>
        <w:t>&lt;/RepeatBlock-By&gt;</w:t>
      </w:r>
    </w:p>
    <w:p w14:paraId="713ABC2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5511382" w14:textId="77777777" w:rsidR="008A5D7B" w:rsidRPr="001C7CC4" w:rsidRDefault="008A5D7B" w:rsidP="008A5D7B">
      <w:pPr>
        <w:pStyle w:val="NormalBold"/>
      </w:pPr>
      <w:r w:rsidRPr="001C7CC4">
        <w:rPr>
          <w:rStyle w:val="HideTWBExt"/>
          <w:color w:val="auto"/>
        </w:rPr>
        <w:t>&lt;Article&gt;</w:t>
      </w:r>
      <w:r w:rsidRPr="001C7CC4">
        <w:t>Betragtning H f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C67ECE1" w14:textId="77777777" w:rsidTr="003035D1">
        <w:trPr>
          <w:trHeight w:hRule="exact" w:val="240"/>
          <w:jc w:val="center"/>
        </w:trPr>
        <w:tc>
          <w:tcPr>
            <w:tcW w:w="9752" w:type="dxa"/>
            <w:gridSpan w:val="2"/>
            <w:tcBorders>
              <w:top w:val="nil"/>
              <w:left w:val="nil"/>
              <w:bottom w:val="nil"/>
              <w:right w:val="nil"/>
            </w:tcBorders>
          </w:tcPr>
          <w:p w14:paraId="42665F6F" w14:textId="77777777" w:rsidR="008A5D7B" w:rsidRPr="001C7CC4" w:rsidRDefault="008A5D7B" w:rsidP="003035D1"/>
        </w:tc>
      </w:tr>
      <w:tr w:rsidR="00A346F9" w:rsidRPr="001C7CC4" w14:paraId="567555B0" w14:textId="77777777" w:rsidTr="003035D1">
        <w:trPr>
          <w:trHeight w:val="240"/>
          <w:jc w:val="center"/>
        </w:trPr>
        <w:tc>
          <w:tcPr>
            <w:tcW w:w="4876" w:type="dxa"/>
            <w:tcBorders>
              <w:top w:val="nil"/>
              <w:left w:val="nil"/>
              <w:bottom w:val="nil"/>
              <w:right w:val="nil"/>
            </w:tcBorders>
          </w:tcPr>
          <w:p w14:paraId="69F75F7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216F9AD" w14:textId="77777777" w:rsidR="008A5D7B" w:rsidRPr="001C7CC4" w:rsidRDefault="008A5D7B" w:rsidP="003035D1">
            <w:pPr>
              <w:pStyle w:val="AmColumnHeading"/>
            </w:pPr>
            <w:r w:rsidRPr="001C7CC4">
              <w:t>Ændringsforslag</w:t>
            </w:r>
          </w:p>
        </w:tc>
      </w:tr>
      <w:tr w:rsidR="00A346F9" w:rsidRPr="001C7CC4" w14:paraId="07999C67" w14:textId="77777777" w:rsidTr="003035D1">
        <w:trPr>
          <w:jc w:val="center"/>
        </w:trPr>
        <w:tc>
          <w:tcPr>
            <w:tcW w:w="4876" w:type="dxa"/>
            <w:tcBorders>
              <w:top w:val="nil"/>
              <w:left w:val="nil"/>
              <w:bottom w:val="nil"/>
              <w:right w:val="nil"/>
            </w:tcBorders>
          </w:tcPr>
          <w:p w14:paraId="6E6513BB" w14:textId="77777777" w:rsidR="008A5D7B" w:rsidRPr="001C7CC4" w:rsidRDefault="008A5D7B" w:rsidP="003035D1">
            <w:pPr>
              <w:pStyle w:val="Normal6a"/>
            </w:pPr>
          </w:p>
        </w:tc>
        <w:tc>
          <w:tcPr>
            <w:tcW w:w="4876" w:type="dxa"/>
            <w:tcBorders>
              <w:top w:val="nil"/>
              <w:left w:val="nil"/>
              <w:bottom w:val="nil"/>
              <w:right w:val="nil"/>
            </w:tcBorders>
          </w:tcPr>
          <w:p w14:paraId="36B2E21F" w14:textId="77777777" w:rsidR="008A5D7B" w:rsidRPr="001C7CC4" w:rsidRDefault="008A5D7B" w:rsidP="003035D1">
            <w:pPr>
              <w:pStyle w:val="Normal6a"/>
            </w:pPr>
            <w:r w:rsidRPr="001C7CC4">
              <w:rPr>
                <w:b/>
                <w:i/>
              </w:rPr>
              <w:t>Hf.</w:t>
            </w:r>
            <w:r w:rsidRPr="001C7CC4">
              <w:tab/>
            </w:r>
            <w:r w:rsidRPr="001C7CC4">
              <w:rPr>
                <w:b/>
                <w:i/>
              </w:rPr>
              <w:t>der henviser til, at adgang til seksuel og reproduktiv sundhed og rettigheder (SRSR), herunder sikker og lovlig abort, er grundlæggende menneskerettigheder, som skal opretholdes globalt og i EU; der henviser til, at millioner af kvinder på verdensplan mangler adgang til SRSR, hvilket bringer kvinder og piger i fare for fysisk skade og unødig økonomisk og psykisk stress;</w:t>
            </w:r>
          </w:p>
        </w:tc>
      </w:tr>
    </w:tbl>
    <w:p w14:paraId="2B11C66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3F6277A" w14:textId="77777777" w:rsidR="008A5D7B" w:rsidRPr="001C7CC4" w:rsidRDefault="008A5D7B" w:rsidP="008A5D7B">
      <w:r w:rsidRPr="001C7CC4">
        <w:rPr>
          <w:rStyle w:val="HideTWBExt"/>
          <w:color w:val="auto"/>
        </w:rPr>
        <w:lastRenderedPageBreak/>
        <w:t>&lt;/Amend&gt;</w:t>
      </w:r>
    </w:p>
    <w:p w14:paraId="39CA6FA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83</w:t>
      </w:r>
      <w:r w:rsidRPr="001C7CC4">
        <w:rPr>
          <w:rStyle w:val="HideTWBExt"/>
          <w:color w:val="auto"/>
        </w:rPr>
        <w:t>&lt;/NumAm&gt;</w:t>
      </w:r>
    </w:p>
    <w:p w14:paraId="262B1F02"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F515D6D" w14:textId="77777777" w:rsidR="008A5D7B" w:rsidRPr="001C7CC4" w:rsidRDefault="008A5D7B" w:rsidP="008A5D7B">
      <w:pPr>
        <w:pStyle w:val="NormalBold"/>
      </w:pPr>
      <w:r w:rsidRPr="001C7CC4">
        <w:rPr>
          <w:rStyle w:val="HideTWBExt"/>
          <w:b w:val="0"/>
          <w:color w:val="auto"/>
        </w:rPr>
        <w:t>&lt;/RepeatBlock-By&gt;</w:t>
      </w:r>
    </w:p>
    <w:p w14:paraId="4F7A064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7507A70" w14:textId="77777777" w:rsidR="008A5D7B" w:rsidRPr="001C7CC4" w:rsidRDefault="008A5D7B" w:rsidP="008A5D7B">
      <w:pPr>
        <w:pStyle w:val="NormalBold"/>
      </w:pPr>
      <w:r w:rsidRPr="001C7CC4">
        <w:rPr>
          <w:rStyle w:val="HideTWBExt"/>
          <w:color w:val="auto"/>
        </w:rPr>
        <w:t>&lt;Article&gt;</w:t>
      </w:r>
      <w:r w:rsidRPr="001C7CC4">
        <w:t>Betragtning H g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41C8B4D" w14:textId="77777777" w:rsidTr="003035D1">
        <w:trPr>
          <w:trHeight w:hRule="exact" w:val="240"/>
          <w:jc w:val="center"/>
        </w:trPr>
        <w:tc>
          <w:tcPr>
            <w:tcW w:w="9752" w:type="dxa"/>
            <w:gridSpan w:val="2"/>
            <w:tcBorders>
              <w:top w:val="nil"/>
              <w:left w:val="nil"/>
              <w:bottom w:val="nil"/>
              <w:right w:val="nil"/>
            </w:tcBorders>
          </w:tcPr>
          <w:p w14:paraId="0575D297" w14:textId="77777777" w:rsidR="008A5D7B" w:rsidRPr="001C7CC4" w:rsidRDefault="008A5D7B" w:rsidP="003035D1"/>
        </w:tc>
      </w:tr>
      <w:tr w:rsidR="00A346F9" w:rsidRPr="001C7CC4" w14:paraId="4CC627C2" w14:textId="77777777" w:rsidTr="003035D1">
        <w:trPr>
          <w:trHeight w:val="240"/>
          <w:jc w:val="center"/>
        </w:trPr>
        <w:tc>
          <w:tcPr>
            <w:tcW w:w="4876" w:type="dxa"/>
            <w:tcBorders>
              <w:top w:val="nil"/>
              <w:left w:val="nil"/>
              <w:bottom w:val="nil"/>
              <w:right w:val="nil"/>
            </w:tcBorders>
          </w:tcPr>
          <w:p w14:paraId="2618D56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1BF8E63" w14:textId="77777777" w:rsidR="008A5D7B" w:rsidRPr="001C7CC4" w:rsidRDefault="008A5D7B" w:rsidP="003035D1">
            <w:pPr>
              <w:pStyle w:val="AmColumnHeading"/>
            </w:pPr>
            <w:r w:rsidRPr="001C7CC4">
              <w:t>Ændringsforslag</w:t>
            </w:r>
          </w:p>
        </w:tc>
      </w:tr>
      <w:tr w:rsidR="00A346F9" w:rsidRPr="001C7CC4" w14:paraId="42D5E750" w14:textId="77777777" w:rsidTr="003035D1">
        <w:trPr>
          <w:jc w:val="center"/>
        </w:trPr>
        <w:tc>
          <w:tcPr>
            <w:tcW w:w="4876" w:type="dxa"/>
            <w:tcBorders>
              <w:top w:val="nil"/>
              <w:left w:val="nil"/>
              <w:bottom w:val="nil"/>
              <w:right w:val="nil"/>
            </w:tcBorders>
          </w:tcPr>
          <w:p w14:paraId="68F0155E" w14:textId="77777777" w:rsidR="008A5D7B" w:rsidRPr="001C7CC4" w:rsidRDefault="008A5D7B" w:rsidP="003035D1">
            <w:pPr>
              <w:pStyle w:val="Normal6a"/>
            </w:pPr>
          </w:p>
        </w:tc>
        <w:tc>
          <w:tcPr>
            <w:tcW w:w="4876" w:type="dxa"/>
            <w:tcBorders>
              <w:top w:val="nil"/>
              <w:left w:val="nil"/>
              <w:bottom w:val="nil"/>
              <w:right w:val="nil"/>
            </w:tcBorders>
          </w:tcPr>
          <w:p w14:paraId="5D709375" w14:textId="77777777" w:rsidR="008A5D7B" w:rsidRPr="001C7CC4" w:rsidRDefault="008A5D7B" w:rsidP="003035D1">
            <w:pPr>
              <w:pStyle w:val="Normal6a"/>
            </w:pPr>
            <w:r w:rsidRPr="001C7CC4">
              <w:rPr>
                <w:b/>
                <w:i/>
              </w:rPr>
              <w:t>Hg.</w:t>
            </w:r>
            <w:r w:rsidRPr="001C7CC4">
              <w:tab/>
            </w:r>
            <w:r w:rsidRPr="001C7CC4">
              <w:rPr>
                <w:b/>
                <w:i/>
              </w:rPr>
              <w:t>der henviser til, at trusler mod og angreb på civilsamfundsorganisationer og menneskerettighedsforkæmpere stiger på en alarmerende måde, navnlig mod dem, der kæmper for og letter adgangen til seksuel og reproduktiv sundhed og rettigheder;</w:t>
            </w:r>
          </w:p>
        </w:tc>
      </w:tr>
    </w:tbl>
    <w:p w14:paraId="2317D2EA"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4030F3B" w14:textId="77777777" w:rsidR="008A5D7B" w:rsidRPr="001C7CC4" w:rsidRDefault="008A5D7B" w:rsidP="008A5D7B">
      <w:r w:rsidRPr="001C7CC4">
        <w:rPr>
          <w:rStyle w:val="HideTWBExt"/>
          <w:color w:val="auto"/>
        </w:rPr>
        <w:t>&lt;/Amend&gt;</w:t>
      </w:r>
    </w:p>
    <w:p w14:paraId="3D75F65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84</w:t>
      </w:r>
      <w:r w:rsidRPr="001C7CC4">
        <w:rPr>
          <w:rStyle w:val="HideTWBExt"/>
          <w:color w:val="auto"/>
        </w:rPr>
        <w:t>&lt;/NumAm&gt;</w:t>
      </w:r>
    </w:p>
    <w:p w14:paraId="7177AEA8"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17746170" w14:textId="77777777" w:rsidR="008A5D7B" w:rsidRPr="001C7CC4" w:rsidRDefault="008A5D7B" w:rsidP="008A5D7B">
      <w:pPr>
        <w:pStyle w:val="NormalBold"/>
      </w:pPr>
      <w:r w:rsidRPr="001C7CC4">
        <w:rPr>
          <w:rStyle w:val="HideTWBExt"/>
          <w:b w:val="0"/>
          <w:color w:val="auto"/>
        </w:rPr>
        <w:t>&lt;/RepeatBlock-By&gt;</w:t>
      </w:r>
    </w:p>
    <w:p w14:paraId="66CAC9A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CA6B57B" w14:textId="77777777" w:rsidR="008A5D7B" w:rsidRPr="001C7CC4" w:rsidRDefault="008A5D7B" w:rsidP="008A5D7B">
      <w:pPr>
        <w:pStyle w:val="NormalBold"/>
      </w:pPr>
      <w:r w:rsidRPr="001C7CC4">
        <w:rPr>
          <w:rStyle w:val="HideTWBExt"/>
          <w:color w:val="auto"/>
        </w:rPr>
        <w:t>&lt;Article&gt;</w:t>
      </w:r>
      <w:r w:rsidRPr="001C7CC4">
        <w:t xml:space="preserve">Betragtning H </w:t>
      </w:r>
      <w:proofErr w:type="spellStart"/>
      <w:r w:rsidRPr="001C7CC4">
        <w:t>h</w:t>
      </w:r>
      <w:proofErr w:type="spellEnd"/>
      <w:r w:rsidRPr="001C7CC4">
        <w:t xml:space="preserve">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3FE9608" w14:textId="77777777" w:rsidTr="003035D1">
        <w:trPr>
          <w:trHeight w:hRule="exact" w:val="240"/>
          <w:jc w:val="center"/>
        </w:trPr>
        <w:tc>
          <w:tcPr>
            <w:tcW w:w="9752" w:type="dxa"/>
            <w:gridSpan w:val="2"/>
            <w:tcBorders>
              <w:top w:val="nil"/>
              <w:left w:val="nil"/>
              <w:bottom w:val="nil"/>
              <w:right w:val="nil"/>
            </w:tcBorders>
          </w:tcPr>
          <w:p w14:paraId="728CF0CB" w14:textId="77777777" w:rsidR="008A5D7B" w:rsidRPr="001C7CC4" w:rsidRDefault="008A5D7B" w:rsidP="003035D1"/>
        </w:tc>
      </w:tr>
      <w:tr w:rsidR="00A346F9" w:rsidRPr="001C7CC4" w14:paraId="5CB85F7A" w14:textId="77777777" w:rsidTr="003035D1">
        <w:trPr>
          <w:trHeight w:val="240"/>
          <w:jc w:val="center"/>
        </w:trPr>
        <w:tc>
          <w:tcPr>
            <w:tcW w:w="4876" w:type="dxa"/>
            <w:tcBorders>
              <w:top w:val="nil"/>
              <w:left w:val="nil"/>
              <w:bottom w:val="nil"/>
              <w:right w:val="nil"/>
            </w:tcBorders>
          </w:tcPr>
          <w:p w14:paraId="78CE752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371B84E" w14:textId="77777777" w:rsidR="008A5D7B" w:rsidRPr="001C7CC4" w:rsidRDefault="008A5D7B" w:rsidP="003035D1">
            <w:pPr>
              <w:pStyle w:val="AmColumnHeading"/>
            </w:pPr>
            <w:r w:rsidRPr="001C7CC4">
              <w:t>Ændringsforslag</w:t>
            </w:r>
          </w:p>
        </w:tc>
      </w:tr>
      <w:tr w:rsidR="00A346F9" w:rsidRPr="001C7CC4" w14:paraId="42D6072E" w14:textId="77777777" w:rsidTr="003035D1">
        <w:trPr>
          <w:jc w:val="center"/>
        </w:trPr>
        <w:tc>
          <w:tcPr>
            <w:tcW w:w="4876" w:type="dxa"/>
            <w:tcBorders>
              <w:top w:val="nil"/>
              <w:left w:val="nil"/>
              <w:bottom w:val="nil"/>
              <w:right w:val="nil"/>
            </w:tcBorders>
          </w:tcPr>
          <w:p w14:paraId="2833AEAD" w14:textId="77777777" w:rsidR="008A5D7B" w:rsidRPr="001C7CC4" w:rsidRDefault="008A5D7B" w:rsidP="003035D1">
            <w:pPr>
              <w:pStyle w:val="Normal6a"/>
            </w:pPr>
          </w:p>
        </w:tc>
        <w:tc>
          <w:tcPr>
            <w:tcW w:w="4876" w:type="dxa"/>
            <w:tcBorders>
              <w:top w:val="nil"/>
              <w:left w:val="nil"/>
              <w:bottom w:val="nil"/>
              <w:right w:val="nil"/>
            </w:tcBorders>
          </w:tcPr>
          <w:p w14:paraId="61C0F724" w14:textId="639D1379" w:rsidR="008A5D7B" w:rsidRPr="001C7CC4" w:rsidRDefault="008A5D7B" w:rsidP="001B7ABA">
            <w:pPr>
              <w:pStyle w:val="Normal6a"/>
            </w:pPr>
            <w:r w:rsidRPr="001C7CC4">
              <w:rPr>
                <w:b/>
                <w:i/>
              </w:rPr>
              <w:t>Hh.</w:t>
            </w:r>
            <w:r w:rsidRPr="001C7CC4">
              <w:tab/>
            </w:r>
            <w:r w:rsidRPr="001C7CC4">
              <w:rPr>
                <w:b/>
                <w:i/>
              </w:rPr>
              <w:t>der henviser til, at ligestilling mellem kønnene, demokrati, grundlæggende rettigheder og retsstatsprincippet er uløseligt forbundet, og at ingen af delene kan fungere korrekt uden de andre; der henviser til, at der er et voksende tilbageslag mod og tilbage</w:t>
            </w:r>
            <w:r w:rsidR="001B7ABA" w:rsidRPr="001C7CC4">
              <w:rPr>
                <w:b/>
                <w:i/>
              </w:rPr>
              <w:t>gang for</w:t>
            </w:r>
            <w:r w:rsidRPr="001C7CC4">
              <w:rPr>
                <w:b/>
                <w:i/>
              </w:rPr>
              <w:t xml:space="preserve"> kvinders rettigheder og ligestilling mellem kønnene i EU og globalt, drevet af en hidtil uset stigning i antallet af bevægelser, der modarbejder kønsdebatten, og antidemokratiske bevægelser;</w:t>
            </w:r>
          </w:p>
        </w:tc>
      </w:tr>
    </w:tbl>
    <w:p w14:paraId="27DE4727"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55C7C09" w14:textId="77777777" w:rsidR="008A5D7B" w:rsidRPr="001C7CC4" w:rsidRDefault="008A5D7B" w:rsidP="008A5D7B">
      <w:r w:rsidRPr="001C7CC4">
        <w:rPr>
          <w:rStyle w:val="HideTWBExt"/>
          <w:color w:val="auto"/>
        </w:rPr>
        <w:t>&lt;/Amend&gt;</w:t>
      </w:r>
    </w:p>
    <w:p w14:paraId="4FF5F815" w14:textId="77777777" w:rsidR="008A5D7B" w:rsidRPr="001C7CC4" w:rsidRDefault="008A5D7B" w:rsidP="008A5D7B">
      <w:pPr>
        <w:pStyle w:val="AmNumberTabs"/>
      </w:pPr>
      <w:r w:rsidRPr="001C7CC4">
        <w:rPr>
          <w:rStyle w:val="HideTWBExt"/>
          <w:color w:val="auto"/>
        </w:rPr>
        <w:lastRenderedPageBreak/>
        <w:t>&lt;Amend&gt;</w:t>
      </w:r>
      <w:r w:rsidRPr="001C7CC4">
        <w:t>Ændringsforslag</w:t>
      </w:r>
      <w:r w:rsidRPr="001C7CC4">
        <w:tab/>
      </w:r>
      <w:r w:rsidRPr="001C7CC4">
        <w:tab/>
      </w:r>
      <w:r w:rsidRPr="001C7CC4">
        <w:rPr>
          <w:rStyle w:val="HideTWBExt"/>
          <w:color w:val="auto"/>
        </w:rPr>
        <w:t>&lt;NumAm&gt;</w:t>
      </w:r>
      <w:r w:rsidRPr="001C7CC4">
        <w:t>85</w:t>
      </w:r>
      <w:r w:rsidRPr="001C7CC4">
        <w:rPr>
          <w:rStyle w:val="HideTWBExt"/>
          <w:color w:val="auto"/>
        </w:rPr>
        <w:t>&lt;/NumAm&gt;</w:t>
      </w:r>
    </w:p>
    <w:p w14:paraId="2A3B13DF"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37762E79" w14:textId="77777777" w:rsidR="008A5D7B" w:rsidRPr="001C7CC4" w:rsidRDefault="008A5D7B" w:rsidP="008A5D7B">
      <w:pPr>
        <w:pStyle w:val="NormalBold"/>
      </w:pPr>
      <w:r w:rsidRPr="001C7CC4">
        <w:rPr>
          <w:rStyle w:val="HideTWBExt"/>
          <w:b w:val="0"/>
          <w:color w:val="auto"/>
        </w:rPr>
        <w:t>&lt;/RepeatBlock-By&gt;</w:t>
      </w:r>
    </w:p>
    <w:p w14:paraId="4BE1B75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D436736" w14:textId="77777777" w:rsidR="008A5D7B" w:rsidRPr="001C7CC4" w:rsidRDefault="008A5D7B" w:rsidP="008A5D7B">
      <w:pPr>
        <w:pStyle w:val="NormalBold"/>
      </w:pPr>
      <w:r w:rsidRPr="001C7CC4">
        <w:rPr>
          <w:rStyle w:val="HideTWBExt"/>
          <w:color w:val="auto"/>
        </w:rPr>
        <w:t>&lt;Article&gt;</w:t>
      </w:r>
      <w:r w:rsidRPr="001C7CC4">
        <w:t>Betragtning H i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3B04397" w14:textId="77777777" w:rsidTr="003035D1">
        <w:trPr>
          <w:trHeight w:hRule="exact" w:val="240"/>
          <w:jc w:val="center"/>
        </w:trPr>
        <w:tc>
          <w:tcPr>
            <w:tcW w:w="9752" w:type="dxa"/>
            <w:gridSpan w:val="2"/>
            <w:tcBorders>
              <w:top w:val="nil"/>
              <w:left w:val="nil"/>
              <w:bottom w:val="nil"/>
              <w:right w:val="nil"/>
            </w:tcBorders>
          </w:tcPr>
          <w:p w14:paraId="0DDB5DF5" w14:textId="77777777" w:rsidR="008A5D7B" w:rsidRPr="001C7CC4" w:rsidRDefault="008A5D7B" w:rsidP="003035D1"/>
        </w:tc>
      </w:tr>
      <w:tr w:rsidR="00A346F9" w:rsidRPr="001C7CC4" w14:paraId="784EB098" w14:textId="77777777" w:rsidTr="003035D1">
        <w:trPr>
          <w:trHeight w:val="240"/>
          <w:jc w:val="center"/>
        </w:trPr>
        <w:tc>
          <w:tcPr>
            <w:tcW w:w="4876" w:type="dxa"/>
            <w:tcBorders>
              <w:top w:val="nil"/>
              <w:left w:val="nil"/>
              <w:bottom w:val="nil"/>
              <w:right w:val="nil"/>
            </w:tcBorders>
          </w:tcPr>
          <w:p w14:paraId="0C1DCB8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E16B5F0" w14:textId="77777777" w:rsidR="008A5D7B" w:rsidRPr="001C7CC4" w:rsidRDefault="008A5D7B" w:rsidP="003035D1">
            <w:pPr>
              <w:pStyle w:val="AmColumnHeading"/>
            </w:pPr>
            <w:r w:rsidRPr="001C7CC4">
              <w:t>Ændringsforslag</w:t>
            </w:r>
          </w:p>
        </w:tc>
      </w:tr>
      <w:tr w:rsidR="00A346F9" w:rsidRPr="001C7CC4" w14:paraId="7179AA4D" w14:textId="77777777" w:rsidTr="003035D1">
        <w:trPr>
          <w:jc w:val="center"/>
        </w:trPr>
        <w:tc>
          <w:tcPr>
            <w:tcW w:w="4876" w:type="dxa"/>
            <w:tcBorders>
              <w:top w:val="nil"/>
              <w:left w:val="nil"/>
              <w:bottom w:val="nil"/>
              <w:right w:val="nil"/>
            </w:tcBorders>
          </w:tcPr>
          <w:p w14:paraId="7DD9B385" w14:textId="77777777" w:rsidR="008A5D7B" w:rsidRPr="001C7CC4" w:rsidRDefault="008A5D7B" w:rsidP="003035D1">
            <w:pPr>
              <w:pStyle w:val="Normal6a"/>
            </w:pPr>
          </w:p>
        </w:tc>
        <w:tc>
          <w:tcPr>
            <w:tcW w:w="4876" w:type="dxa"/>
            <w:tcBorders>
              <w:top w:val="nil"/>
              <w:left w:val="nil"/>
              <w:bottom w:val="nil"/>
              <w:right w:val="nil"/>
            </w:tcBorders>
          </w:tcPr>
          <w:p w14:paraId="23C902B5" w14:textId="4A496F07" w:rsidR="008A5D7B" w:rsidRPr="001C7CC4" w:rsidRDefault="008A5D7B" w:rsidP="003035D1">
            <w:pPr>
              <w:pStyle w:val="Normal6a"/>
            </w:pPr>
            <w:r w:rsidRPr="001C7CC4">
              <w:rPr>
                <w:b/>
                <w:i/>
              </w:rPr>
              <w:t>Hi.</w:t>
            </w:r>
            <w:r w:rsidRPr="001C7CC4">
              <w:tab/>
            </w:r>
            <w:r w:rsidRPr="001C7CC4">
              <w:rPr>
                <w:b/>
                <w:i/>
              </w:rPr>
              <w:t xml:space="preserve">der henviser til, at USA's nylige tilbagerulning af støtte </w:t>
            </w:r>
            <w:r w:rsidR="002C0FC7" w:rsidRPr="001C7CC4">
              <w:rPr>
                <w:b/>
                <w:i/>
              </w:rPr>
              <w:t xml:space="preserve">til </w:t>
            </w:r>
            <w:r w:rsidRPr="001C7CC4">
              <w:rPr>
                <w:b/>
                <w:i/>
              </w:rPr>
              <w:t>og nedskæringer i udviklingsbistanden i uforholdsmæssig høj grad påvirker kvinder og piger, deres liv og rettigheder globalt; der henviser til, at dette øger de kønsbaserede sårbarheder og har en ødelæggende indvirkning på verdenssamfundet;</w:t>
            </w:r>
          </w:p>
        </w:tc>
      </w:tr>
    </w:tbl>
    <w:p w14:paraId="63872FED"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4467CED" w14:textId="77777777" w:rsidR="008A5D7B" w:rsidRPr="001C7CC4" w:rsidRDefault="008A5D7B" w:rsidP="008A5D7B">
      <w:r w:rsidRPr="001C7CC4">
        <w:rPr>
          <w:rStyle w:val="HideTWBExt"/>
          <w:color w:val="auto"/>
        </w:rPr>
        <w:t>&lt;/Amend&gt;</w:t>
      </w:r>
    </w:p>
    <w:p w14:paraId="4A51DA1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86</w:t>
      </w:r>
      <w:r w:rsidRPr="001C7CC4">
        <w:rPr>
          <w:rStyle w:val="HideTWBExt"/>
          <w:color w:val="auto"/>
        </w:rPr>
        <w:t>&lt;/NumAm&gt;</w:t>
      </w:r>
    </w:p>
    <w:p w14:paraId="412822B5"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3BC853BE" w14:textId="77777777" w:rsidR="008A5D7B" w:rsidRPr="001C7CC4" w:rsidRDefault="008A5D7B" w:rsidP="008A5D7B">
      <w:pPr>
        <w:pStyle w:val="NormalBold"/>
      </w:pPr>
      <w:r w:rsidRPr="001C7CC4">
        <w:rPr>
          <w:rStyle w:val="HideTWBExt"/>
          <w:b w:val="0"/>
          <w:color w:val="auto"/>
        </w:rPr>
        <w:t>&lt;/RepeatBlock-By&gt;</w:t>
      </w:r>
    </w:p>
    <w:p w14:paraId="0F417FA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ECA3AFF" w14:textId="77777777" w:rsidR="008A5D7B" w:rsidRPr="001C7CC4" w:rsidRDefault="008A5D7B" w:rsidP="008A5D7B">
      <w:pPr>
        <w:pStyle w:val="NormalBold"/>
      </w:pPr>
      <w:r w:rsidRPr="001C7CC4">
        <w:rPr>
          <w:rStyle w:val="HideTWBExt"/>
          <w:color w:val="auto"/>
        </w:rPr>
        <w:t>&lt;Article&gt;</w:t>
      </w:r>
      <w:r w:rsidRPr="001C7CC4">
        <w:t>Betragtning H j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4C46488" w14:textId="77777777" w:rsidTr="003035D1">
        <w:trPr>
          <w:trHeight w:hRule="exact" w:val="240"/>
          <w:jc w:val="center"/>
        </w:trPr>
        <w:tc>
          <w:tcPr>
            <w:tcW w:w="9752" w:type="dxa"/>
            <w:gridSpan w:val="2"/>
            <w:tcBorders>
              <w:top w:val="nil"/>
              <w:left w:val="nil"/>
              <w:bottom w:val="nil"/>
              <w:right w:val="nil"/>
            </w:tcBorders>
          </w:tcPr>
          <w:p w14:paraId="0F463DFA" w14:textId="77777777" w:rsidR="008A5D7B" w:rsidRPr="001C7CC4" w:rsidRDefault="008A5D7B" w:rsidP="003035D1"/>
        </w:tc>
      </w:tr>
      <w:tr w:rsidR="00A346F9" w:rsidRPr="001C7CC4" w14:paraId="4D4A4AB8" w14:textId="77777777" w:rsidTr="003035D1">
        <w:trPr>
          <w:trHeight w:val="240"/>
          <w:jc w:val="center"/>
        </w:trPr>
        <w:tc>
          <w:tcPr>
            <w:tcW w:w="4876" w:type="dxa"/>
            <w:tcBorders>
              <w:top w:val="nil"/>
              <w:left w:val="nil"/>
              <w:bottom w:val="nil"/>
              <w:right w:val="nil"/>
            </w:tcBorders>
          </w:tcPr>
          <w:p w14:paraId="4D517E8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A703266" w14:textId="77777777" w:rsidR="008A5D7B" w:rsidRPr="001C7CC4" w:rsidRDefault="008A5D7B" w:rsidP="003035D1">
            <w:pPr>
              <w:pStyle w:val="AmColumnHeading"/>
            </w:pPr>
            <w:r w:rsidRPr="001C7CC4">
              <w:t>Ændringsforslag</w:t>
            </w:r>
          </w:p>
        </w:tc>
      </w:tr>
      <w:tr w:rsidR="00A346F9" w:rsidRPr="001C7CC4" w14:paraId="21CD8E32" w14:textId="77777777" w:rsidTr="003035D1">
        <w:trPr>
          <w:jc w:val="center"/>
        </w:trPr>
        <w:tc>
          <w:tcPr>
            <w:tcW w:w="4876" w:type="dxa"/>
            <w:tcBorders>
              <w:top w:val="nil"/>
              <w:left w:val="nil"/>
              <w:bottom w:val="nil"/>
              <w:right w:val="nil"/>
            </w:tcBorders>
          </w:tcPr>
          <w:p w14:paraId="3621629D" w14:textId="77777777" w:rsidR="008A5D7B" w:rsidRPr="001C7CC4" w:rsidRDefault="008A5D7B" w:rsidP="003035D1">
            <w:pPr>
              <w:pStyle w:val="Normal6a"/>
            </w:pPr>
          </w:p>
        </w:tc>
        <w:tc>
          <w:tcPr>
            <w:tcW w:w="4876" w:type="dxa"/>
            <w:tcBorders>
              <w:top w:val="nil"/>
              <w:left w:val="nil"/>
              <w:bottom w:val="nil"/>
              <w:right w:val="nil"/>
            </w:tcBorders>
          </w:tcPr>
          <w:p w14:paraId="39D0FED9" w14:textId="77777777" w:rsidR="008A5D7B" w:rsidRPr="001C7CC4" w:rsidRDefault="008A5D7B" w:rsidP="003035D1">
            <w:pPr>
              <w:pStyle w:val="Normal6a"/>
            </w:pPr>
            <w:proofErr w:type="spellStart"/>
            <w:r w:rsidRPr="001C7CC4">
              <w:rPr>
                <w:b/>
                <w:i/>
              </w:rPr>
              <w:t>Hj</w:t>
            </w:r>
            <w:proofErr w:type="spellEnd"/>
            <w:r w:rsidRPr="001C7CC4">
              <w:rPr>
                <w:b/>
                <w:i/>
              </w:rPr>
              <w:t>.</w:t>
            </w:r>
            <w:r w:rsidRPr="001C7CC4">
              <w:tab/>
            </w:r>
            <w:r w:rsidRPr="001C7CC4">
              <w:rPr>
                <w:b/>
                <w:i/>
              </w:rPr>
              <w:t xml:space="preserve">der henviser til, at den udbredte onlinevold, hadefuld tale og hadforbrydelser, som kvinder og piger i stigende grad udsættes for, har specifikke og skadelige konsekvenser for deres dagligdag samt for deres deltagelse i det offentlige liv og </w:t>
            </w:r>
            <w:proofErr w:type="gramStart"/>
            <w:r w:rsidRPr="001C7CC4">
              <w:rPr>
                <w:b/>
                <w:i/>
              </w:rPr>
              <w:t>følgelig</w:t>
            </w:r>
            <w:proofErr w:type="gramEnd"/>
            <w:r w:rsidRPr="001C7CC4">
              <w:rPr>
                <w:b/>
                <w:i/>
              </w:rPr>
              <w:t xml:space="preserve"> også for deres ligelige repræsentation;</w:t>
            </w:r>
          </w:p>
        </w:tc>
      </w:tr>
    </w:tbl>
    <w:p w14:paraId="65D4D2F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0ADBCB9" w14:textId="77777777" w:rsidR="008A5D7B" w:rsidRPr="001C7CC4" w:rsidRDefault="008A5D7B" w:rsidP="008A5D7B">
      <w:r w:rsidRPr="001C7CC4">
        <w:rPr>
          <w:rStyle w:val="HideTWBExt"/>
          <w:color w:val="auto"/>
        </w:rPr>
        <w:t>&lt;/Amend&gt;</w:t>
      </w:r>
    </w:p>
    <w:p w14:paraId="3AA6EBA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87</w:t>
      </w:r>
      <w:r w:rsidRPr="001C7CC4">
        <w:rPr>
          <w:rStyle w:val="HideTWBExt"/>
          <w:color w:val="auto"/>
        </w:rPr>
        <w:t>&lt;/NumAm&gt;</w:t>
      </w:r>
    </w:p>
    <w:p w14:paraId="30AB1C24"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2F636CF1" w14:textId="77777777" w:rsidR="008A5D7B" w:rsidRPr="001C7CC4" w:rsidRDefault="008A5D7B" w:rsidP="008A5D7B">
      <w:pPr>
        <w:pStyle w:val="NormalBold"/>
      </w:pPr>
      <w:r w:rsidRPr="001C7CC4">
        <w:rPr>
          <w:rStyle w:val="HideTWBExt"/>
          <w:b w:val="0"/>
          <w:color w:val="auto"/>
        </w:rPr>
        <w:t>&lt;/RepeatBlock-By&gt;</w:t>
      </w:r>
    </w:p>
    <w:p w14:paraId="1457278E" w14:textId="77777777" w:rsidR="008A5D7B" w:rsidRPr="001C7CC4" w:rsidRDefault="008A5D7B" w:rsidP="008A5D7B">
      <w:pPr>
        <w:pStyle w:val="NormalBold"/>
      </w:pPr>
      <w:r w:rsidRPr="001C7CC4">
        <w:rPr>
          <w:rStyle w:val="HideTWBExt"/>
          <w:color w:val="auto"/>
        </w:rPr>
        <w:lastRenderedPageBreak/>
        <w:t>&lt;DocAmend&gt;</w:t>
      </w:r>
      <w:r w:rsidRPr="001C7CC4">
        <w:t>Forslag til beslutning</w:t>
      </w:r>
      <w:r w:rsidRPr="001C7CC4">
        <w:rPr>
          <w:rStyle w:val="HideTWBExt"/>
          <w:color w:val="auto"/>
        </w:rPr>
        <w:t>&lt;/DocAmend&gt;</w:t>
      </w:r>
    </w:p>
    <w:p w14:paraId="6E95296E" w14:textId="77777777" w:rsidR="008A5D7B" w:rsidRPr="001C7CC4" w:rsidRDefault="008A5D7B" w:rsidP="008A5D7B">
      <w:pPr>
        <w:pStyle w:val="NormalBold"/>
      </w:pPr>
      <w:r w:rsidRPr="001C7CC4">
        <w:rPr>
          <w:rStyle w:val="HideTWBExt"/>
          <w:color w:val="auto"/>
        </w:rPr>
        <w:t>&lt;Article&gt;</w:t>
      </w:r>
      <w:r w:rsidRPr="001C7CC4">
        <w:t>Betragtning H k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E59DC97" w14:textId="77777777" w:rsidTr="003035D1">
        <w:trPr>
          <w:trHeight w:hRule="exact" w:val="240"/>
          <w:jc w:val="center"/>
        </w:trPr>
        <w:tc>
          <w:tcPr>
            <w:tcW w:w="9752" w:type="dxa"/>
            <w:gridSpan w:val="2"/>
            <w:tcBorders>
              <w:top w:val="nil"/>
              <w:left w:val="nil"/>
              <w:bottom w:val="nil"/>
              <w:right w:val="nil"/>
            </w:tcBorders>
          </w:tcPr>
          <w:p w14:paraId="6B635FAA" w14:textId="77777777" w:rsidR="008A5D7B" w:rsidRPr="001C7CC4" w:rsidRDefault="008A5D7B" w:rsidP="003035D1"/>
        </w:tc>
      </w:tr>
      <w:tr w:rsidR="00A346F9" w:rsidRPr="001C7CC4" w14:paraId="5FD06EB3" w14:textId="77777777" w:rsidTr="003035D1">
        <w:trPr>
          <w:trHeight w:val="240"/>
          <w:jc w:val="center"/>
        </w:trPr>
        <w:tc>
          <w:tcPr>
            <w:tcW w:w="4876" w:type="dxa"/>
            <w:tcBorders>
              <w:top w:val="nil"/>
              <w:left w:val="nil"/>
              <w:bottom w:val="nil"/>
              <w:right w:val="nil"/>
            </w:tcBorders>
          </w:tcPr>
          <w:p w14:paraId="387072F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CF7F720" w14:textId="77777777" w:rsidR="008A5D7B" w:rsidRPr="001C7CC4" w:rsidRDefault="008A5D7B" w:rsidP="003035D1">
            <w:pPr>
              <w:pStyle w:val="AmColumnHeading"/>
            </w:pPr>
            <w:r w:rsidRPr="001C7CC4">
              <w:t>Ændringsforslag</w:t>
            </w:r>
          </w:p>
        </w:tc>
      </w:tr>
      <w:tr w:rsidR="00A346F9" w:rsidRPr="001C7CC4" w14:paraId="09549C74" w14:textId="77777777" w:rsidTr="003035D1">
        <w:trPr>
          <w:jc w:val="center"/>
        </w:trPr>
        <w:tc>
          <w:tcPr>
            <w:tcW w:w="4876" w:type="dxa"/>
            <w:tcBorders>
              <w:top w:val="nil"/>
              <w:left w:val="nil"/>
              <w:bottom w:val="nil"/>
              <w:right w:val="nil"/>
            </w:tcBorders>
          </w:tcPr>
          <w:p w14:paraId="5A33AE54" w14:textId="77777777" w:rsidR="008A5D7B" w:rsidRPr="001C7CC4" w:rsidRDefault="008A5D7B" w:rsidP="003035D1">
            <w:pPr>
              <w:pStyle w:val="Normal6a"/>
            </w:pPr>
          </w:p>
        </w:tc>
        <w:tc>
          <w:tcPr>
            <w:tcW w:w="4876" w:type="dxa"/>
            <w:tcBorders>
              <w:top w:val="nil"/>
              <w:left w:val="nil"/>
              <w:bottom w:val="nil"/>
              <w:right w:val="nil"/>
            </w:tcBorders>
          </w:tcPr>
          <w:p w14:paraId="0BB3BC89" w14:textId="77777777" w:rsidR="008A5D7B" w:rsidRPr="001C7CC4" w:rsidRDefault="008A5D7B" w:rsidP="003035D1">
            <w:pPr>
              <w:pStyle w:val="Normal6a"/>
            </w:pPr>
            <w:r w:rsidRPr="001C7CC4">
              <w:rPr>
                <w:b/>
                <w:i/>
              </w:rPr>
              <w:t>Hk.</w:t>
            </w:r>
            <w:r w:rsidRPr="001C7CC4">
              <w:tab/>
            </w:r>
            <w:r w:rsidRPr="001C7CC4">
              <w:rPr>
                <w:b/>
                <w:i/>
              </w:rPr>
              <w:t>der henviser til, at forskning viser, at kvinder er underrepræsenteret på alle niveauer af den økonomiske og politiske beslutningstagning verden over, og at opnåelse af ligestilling mellem kønnene i det politiske liv ligger langt ude i fremtiden; der henviser til, at FN's Komité for Afskaffelse af Diskrimination mod Kvinder (CEDAW-Komitéen) i 2024 udstedte generel henstilling nr. 40 om lige og inkluderende repræsentation af kvinder i beslutningssystemer, der er fastlagt som 50:50-ligestilling mellem kvinder og mænd i al deres mangfoldighed, når det vedrører lige adgang til og lige magtfordeling i beslutningssystemer;</w:t>
            </w:r>
          </w:p>
        </w:tc>
      </w:tr>
    </w:tbl>
    <w:p w14:paraId="0E02C8F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BE44F66" w14:textId="77777777" w:rsidR="008A5D7B" w:rsidRPr="001C7CC4" w:rsidRDefault="008A5D7B" w:rsidP="008A5D7B">
      <w:r w:rsidRPr="001C7CC4">
        <w:rPr>
          <w:rStyle w:val="HideTWBExt"/>
          <w:color w:val="auto"/>
        </w:rPr>
        <w:t>&lt;/Amend&gt;</w:t>
      </w:r>
    </w:p>
    <w:p w14:paraId="55AB680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88</w:t>
      </w:r>
      <w:r w:rsidRPr="001C7CC4">
        <w:rPr>
          <w:rStyle w:val="HideTWBExt"/>
          <w:color w:val="auto"/>
        </w:rPr>
        <w:t>&lt;/NumAm&gt;</w:t>
      </w:r>
    </w:p>
    <w:p w14:paraId="2BC3977C"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99744F2" w14:textId="77777777" w:rsidR="008A5D7B" w:rsidRPr="001C7CC4" w:rsidRDefault="008A5D7B" w:rsidP="008A5D7B">
      <w:pPr>
        <w:pStyle w:val="NormalBold"/>
      </w:pPr>
      <w:r w:rsidRPr="001C7CC4">
        <w:rPr>
          <w:rStyle w:val="HideTWBExt"/>
          <w:b w:val="0"/>
          <w:color w:val="auto"/>
        </w:rPr>
        <w:t>&lt;/RepeatBlock-By&gt;</w:t>
      </w:r>
    </w:p>
    <w:p w14:paraId="0B3CA3A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05FDA52" w14:textId="77777777" w:rsidR="008A5D7B" w:rsidRPr="001C7CC4" w:rsidRDefault="008A5D7B" w:rsidP="008A5D7B">
      <w:pPr>
        <w:pStyle w:val="NormalBold"/>
      </w:pPr>
      <w:r w:rsidRPr="001C7CC4">
        <w:rPr>
          <w:rStyle w:val="HideTWBExt"/>
          <w:color w:val="auto"/>
        </w:rPr>
        <w:t>&lt;Article&gt;</w:t>
      </w:r>
      <w:r w:rsidRPr="001C7CC4">
        <w:t>Betragtning H l (ny)</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3FA6FAC" w14:textId="77777777" w:rsidTr="003035D1">
        <w:trPr>
          <w:trHeight w:hRule="exact" w:val="240"/>
          <w:jc w:val="center"/>
        </w:trPr>
        <w:tc>
          <w:tcPr>
            <w:tcW w:w="9752" w:type="dxa"/>
            <w:gridSpan w:val="2"/>
            <w:tcBorders>
              <w:top w:val="nil"/>
              <w:left w:val="nil"/>
              <w:bottom w:val="nil"/>
              <w:right w:val="nil"/>
            </w:tcBorders>
          </w:tcPr>
          <w:p w14:paraId="684757A6" w14:textId="77777777" w:rsidR="008A5D7B" w:rsidRPr="001C7CC4" w:rsidRDefault="008A5D7B" w:rsidP="003035D1"/>
        </w:tc>
      </w:tr>
      <w:tr w:rsidR="00A346F9" w:rsidRPr="001C7CC4" w14:paraId="459BB51A" w14:textId="77777777" w:rsidTr="003035D1">
        <w:trPr>
          <w:trHeight w:val="240"/>
          <w:jc w:val="center"/>
        </w:trPr>
        <w:tc>
          <w:tcPr>
            <w:tcW w:w="4876" w:type="dxa"/>
            <w:tcBorders>
              <w:top w:val="nil"/>
              <w:left w:val="nil"/>
              <w:bottom w:val="nil"/>
              <w:right w:val="nil"/>
            </w:tcBorders>
          </w:tcPr>
          <w:p w14:paraId="099AD05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3372539" w14:textId="77777777" w:rsidR="008A5D7B" w:rsidRPr="001C7CC4" w:rsidRDefault="008A5D7B" w:rsidP="003035D1">
            <w:pPr>
              <w:pStyle w:val="AmColumnHeading"/>
            </w:pPr>
            <w:r w:rsidRPr="001C7CC4">
              <w:t>Ændringsforslag</w:t>
            </w:r>
          </w:p>
        </w:tc>
      </w:tr>
      <w:tr w:rsidR="00A346F9" w:rsidRPr="001C7CC4" w14:paraId="6F5E1F89" w14:textId="77777777" w:rsidTr="003035D1">
        <w:trPr>
          <w:jc w:val="center"/>
        </w:trPr>
        <w:tc>
          <w:tcPr>
            <w:tcW w:w="4876" w:type="dxa"/>
            <w:tcBorders>
              <w:top w:val="nil"/>
              <w:left w:val="nil"/>
              <w:bottom w:val="nil"/>
              <w:right w:val="nil"/>
            </w:tcBorders>
          </w:tcPr>
          <w:p w14:paraId="017F8589" w14:textId="77777777" w:rsidR="008A5D7B" w:rsidRPr="001C7CC4" w:rsidRDefault="008A5D7B" w:rsidP="003035D1">
            <w:pPr>
              <w:pStyle w:val="Normal6a"/>
            </w:pPr>
          </w:p>
        </w:tc>
        <w:tc>
          <w:tcPr>
            <w:tcW w:w="4876" w:type="dxa"/>
            <w:tcBorders>
              <w:top w:val="nil"/>
              <w:left w:val="nil"/>
              <w:bottom w:val="nil"/>
              <w:right w:val="nil"/>
            </w:tcBorders>
          </w:tcPr>
          <w:p w14:paraId="14327924" w14:textId="77777777" w:rsidR="008A5D7B" w:rsidRPr="001C7CC4" w:rsidRDefault="008A5D7B" w:rsidP="003035D1">
            <w:pPr>
              <w:pStyle w:val="Normal6a"/>
            </w:pPr>
            <w:r w:rsidRPr="001C7CC4">
              <w:rPr>
                <w:b/>
                <w:i/>
              </w:rPr>
              <w:t>Hl.</w:t>
            </w:r>
            <w:r w:rsidRPr="001C7CC4">
              <w:tab/>
            </w:r>
            <w:r w:rsidRPr="001C7CC4">
              <w:rPr>
                <w:b/>
                <w:i/>
              </w:rPr>
              <w:t xml:space="preserve">der henviser til, at dagsordenen for kvinder, fred og sikkerhed er central for nutidens globale freds- og sikkerhedsmæssige udfordringer; der henviser til, at væbnede konflikter samt nye og stadig mere komplekse sikkerhedsudfordringer i uforholdsmæssig høj grad påvirker kvinder og piger og har resulteret i en samlet forværring af kvinders stilling med skadelige konsekvenser til følge for den fulde udøvelse af menneskerettighederne </w:t>
            </w:r>
            <w:r w:rsidRPr="001C7CC4">
              <w:rPr>
                <w:b/>
                <w:i/>
              </w:rPr>
              <w:lastRenderedPageBreak/>
              <w:t>på verdensplan;</w:t>
            </w:r>
          </w:p>
        </w:tc>
      </w:tr>
    </w:tbl>
    <w:p w14:paraId="08ECBEBA"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D5D894F" w14:textId="77777777" w:rsidR="008A5D7B" w:rsidRPr="001C7CC4" w:rsidRDefault="008A5D7B" w:rsidP="008A5D7B">
      <w:r w:rsidRPr="001C7CC4">
        <w:rPr>
          <w:rStyle w:val="HideTWBExt"/>
          <w:color w:val="auto"/>
        </w:rPr>
        <w:t>&lt;/Amend&gt;</w:t>
      </w:r>
    </w:p>
    <w:p w14:paraId="792612F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89</w:t>
      </w:r>
      <w:r w:rsidRPr="001C7CC4">
        <w:rPr>
          <w:rStyle w:val="HideTWBExt"/>
          <w:color w:val="auto"/>
        </w:rPr>
        <w:t>&lt;/NumAm&gt;</w:t>
      </w:r>
    </w:p>
    <w:p w14:paraId="44B2B964"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w:t>
      </w:r>
      <w:r w:rsidRPr="001C7CC4">
        <w:rPr>
          <w:rStyle w:val="HideTWBExt"/>
          <w:b w:val="0"/>
          <w:color w:val="auto"/>
        </w:rPr>
        <w:t>&lt;/Members&gt;</w:t>
      </w:r>
    </w:p>
    <w:p w14:paraId="177F1091" w14:textId="77777777" w:rsidR="008A5D7B" w:rsidRPr="001C7CC4" w:rsidRDefault="008A5D7B" w:rsidP="008A5D7B">
      <w:pPr>
        <w:pStyle w:val="NormalBold"/>
      </w:pPr>
      <w:r w:rsidRPr="001C7CC4">
        <w:rPr>
          <w:rStyle w:val="HideTWBExt"/>
          <w:b w:val="0"/>
          <w:color w:val="auto"/>
        </w:rPr>
        <w:t>&lt;/RepeatBlock-By&gt;</w:t>
      </w:r>
    </w:p>
    <w:p w14:paraId="00AB38F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3B5D8C3" w14:textId="77777777" w:rsidR="008A5D7B" w:rsidRPr="001C7CC4" w:rsidRDefault="008A5D7B" w:rsidP="008A5D7B">
      <w:pPr>
        <w:pStyle w:val="NormalBold"/>
      </w:pPr>
      <w:r w:rsidRPr="001C7CC4">
        <w:rPr>
          <w:rStyle w:val="HideTWBExt"/>
          <w:color w:val="auto"/>
        </w:rPr>
        <w:t>&lt;Article&gt;</w:t>
      </w:r>
      <w:r w:rsidRPr="001C7CC4">
        <w:t>Punkt 1 – litra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CA757D6" w14:textId="77777777" w:rsidTr="003035D1">
        <w:trPr>
          <w:trHeight w:hRule="exact" w:val="240"/>
          <w:jc w:val="center"/>
        </w:trPr>
        <w:tc>
          <w:tcPr>
            <w:tcW w:w="9752" w:type="dxa"/>
            <w:gridSpan w:val="2"/>
            <w:tcBorders>
              <w:top w:val="nil"/>
              <w:left w:val="nil"/>
              <w:bottom w:val="nil"/>
              <w:right w:val="nil"/>
            </w:tcBorders>
          </w:tcPr>
          <w:p w14:paraId="32499A0B" w14:textId="77777777" w:rsidR="008A5D7B" w:rsidRPr="001C7CC4" w:rsidRDefault="008A5D7B" w:rsidP="003035D1"/>
        </w:tc>
      </w:tr>
      <w:tr w:rsidR="00A346F9" w:rsidRPr="001C7CC4" w14:paraId="0952EE6C" w14:textId="77777777" w:rsidTr="003035D1">
        <w:trPr>
          <w:trHeight w:val="240"/>
          <w:jc w:val="center"/>
        </w:trPr>
        <w:tc>
          <w:tcPr>
            <w:tcW w:w="4876" w:type="dxa"/>
            <w:tcBorders>
              <w:top w:val="nil"/>
              <w:left w:val="nil"/>
              <w:bottom w:val="nil"/>
              <w:right w:val="nil"/>
            </w:tcBorders>
          </w:tcPr>
          <w:p w14:paraId="4AE17D4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79063D6" w14:textId="77777777" w:rsidR="008A5D7B" w:rsidRPr="001C7CC4" w:rsidRDefault="008A5D7B" w:rsidP="003035D1">
            <w:pPr>
              <w:pStyle w:val="AmColumnHeading"/>
            </w:pPr>
            <w:r w:rsidRPr="001C7CC4">
              <w:t>Ændringsforslag</w:t>
            </w:r>
          </w:p>
        </w:tc>
      </w:tr>
      <w:tr w:rsidR="00A346F9" w:rsidRPr="001C7CC4" w14:paraId="0BB8908D" w14:textId="77777777" w:rsidTr="003035D1">
        <w:trPr>
          <w:jc w:val="center"/>
        </w:trPr>
        <w:tc>
          <w:tcPr>
            <w:tcW w:w="4876" w:type="dxa"/>
            <w:tcBorders>
              <w:top w:val="nil"/>
              <w:left w:val="nil"/>
              <w:bottom w:val="nil"/>
              <w:right w:val="nil"/>
            </w:tcBorders>
          </w:tcPr>
          <w:p w14:paraId="4D916B5E" w14:textId="77777777" w:rsidR="008A5D7B" w:rsidRPr="001C7CC4" w:rsidRDefault="008A5D7B" w:rsidP="003035D1">
            <w:pPr>
              <w:pStyle w:val="Normal6a"/>
            </w:pPr>
            <w:r w:rsidRPr="001C7CC4">
              <w:rPr>
                <w:b/>
                <w:i/>
              </w:rPr>
              <w:t>a)</w:t>
            </w:r>
            <w:r w:rsidRPr="001C7CC4">
              <w:tab/>
            </w:r>
            <w:r w:rsidRPr="001C7CC4">
              <w:rPr>
                <w:b/>
                <w:i/>
              </w:rPr>
              <w:t>på ny at bekræfte sin fulde og faste tilslutning til, at der skal opnås ligestilling mellem kønnene og sikres, at kvinders rettigheder gennemføres fuldt ud i alle aspekter af EU's optræden udadtil gennem en tilstrækkeligt finansieret, kønstransformativ, inklusiv og intersektionel tilgang</w:t>
            </w:r>
          </w:p>
        </w:tc>
        <w:tc>
          <w:tcPr>
            <w:tcW w:w="4876" w:type="dxa"/>
            <w:tcBorders>
              <w:top w:val="nil"/>
              <w:left w:val="nil"/>
              <w:bottom w:val="nil"/>
              <w:right w:val="nil"/>
            </w:tcBorders>
          </w:tcPr>
          <w:p w14:paraId="5ED0CF96" w14:textId="77777777" w:rsidR="008A5D7B" w:rsidRPr="001C7CC4" w:rsidRDefault="008A5D7B" w:rsidP="003035D1">
            <w:pPr>
              <w:pStyle w:val="Normal6a"/>
            </w:pPr>
            <w:r w:rsidRPr="001C7CC4">
              <w:rPr>
                <w:b/>
                <w:i/>
              </w:rPr>
              <w:t>udgår</w:t>
            </w:r>
          </w:p>
        </w:tc>
      </w:tr>
    </w:tbl>
    <w:p w14:paraId="428E29A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2E07029" w14:textId="77777777" w:rsidR="008A5D7B" w:rsidRPr="001C7CC4" w:rsidRDefault="008A5D7B" w:rsidP="008A5D7B">
      <w:r w:rsidRPr="001C7CC4">
        <w:rPr>
          <w:rStyle w:val="HideTWBExt"/>
          <w:color w:val="auto"/>
        </w:rPr>
        <w:t>&lt;/Amend&gt;</w:t>
      </w:r>
    </w:p>
    <w:p w14:paraId="4CAA57D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90</w:t>
      </w:r>
      <w:r w:rsidRPr="001C7CC4">
        <w:rPr>
          <w:rStyle w:val="HideTWBExt"/>
          <w:color w:val="auto"/>
        </w:rPr>
        <w:t>&lt;/NumAm&gt;</w:t>
      </w:r>
    </w:p>
    <w:p w14:paraId="3DF7A7E5"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60F0D428" w14:textId="77777777" w:rsidR="008A5D7B" w:rsidRPr="001C7CC4" w:rsidRDefault="008A5D7B" w:rsidP="008A5D7B">
      <w:pPr>
        <w:pStyle w:val="NormalBold"/>
      </w:pPr>
      <w:r w:rsidRPr="001C7CC4">
        <w:rPr>
          <w:rStyle w:val="HideTWBExt"/>
          <w:b w:val="0"/>
          <w:color w:val="auto"/>
        </w:rPr>
        <w:t>&lt;/RepeatBlock-By&gt;</w:t>
      </w:r>
    </w:p>
    <w:p w14:paraId="1207E5D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40829E3" w14:textId="77777777" w:rsidR="008A5D7B" w:rsidRPr="001C7CC4" w:rsidRDefault="008A5D7B" w:rsidP="008A5D7B">
      <w:pPr>
        <w:pStyle w:val="NormalBold"/>
      </w:pPr>
      <w:r w:rsidRPr="001C7CC4">
        <w:rPr>
          <w:rStyle w:val="HideTWBExt"/>
          <w:color w:val="auto"/>
        </w:rPr>
        <w:t>&lt;Article&gt;</w:t>
      </w:r>
      <w:r w:rsidRPr="001C7CC4">
        <w:t>Punkt 1 – litra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A5B3B02" w14:textId="77777777" w:rsidTr="003035D1">
        <w:trPr>
          <w:trHeight w:hRule="exact" w:val="240"/>
          <w:jc w:val="center"/>
        </w:trPr>
        <w:tc>
          <w:tcPr>
            <w:tcW w:w="9752" w:type="dxa"/>
            <w:gridSpan w:val="2"/>
            <w:tcBorders>
              <w:top w:val="nil"/>
              <w:left w:val="nil"/>
              <w:bottom w:val="nil"/>
              <w:right w:val="nil"/>
            </w:tcBorders>
          </w:tcPr>
          <w:p w14:paraId="583BD4B0" w14:textId="77777777" w:rsidR="008A5D7B" w:rsidRPr="001C7CC4" w:rsidRDefault="008A5D7B" w:rsidP="003035D1"/>
        </w:tc>
      </w:tr>
      <w:tr w:rsidR="00A346F9" w:rsidRPr="001C7CC4" w14:paraId="173650FD" w14:textId="77777777" w:rsidTr="003035D1">
        <w:trPr>
          <w:trHeight w:val="240"/>
          <w:jc w:val="center"/>
        </w:trPr>
        <w:tc>
          <w:tcPr>
            <w:tcW w:w="4876" w:type="dxa"/>
            <w:tcBorders>
              <w:top w:val="nil"/>
              <w:left w:val="nil"/>
              <w:bottom w:val="nil"/>
              <w:right w:val="nil"/>
            </w:tcBorders>
          </w:tcPr>
          <w:p w14:paraId="68F371B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E5FAB2A" w14:textId="77777777" w:rsidR="008A5D7B" w:rsidRPr="001C7CC4" w:rsidRDefault="008A5D7B" w:rsidP="003035D1">
            <w:pPr>
              <w:pStyle w:val="AmColumnHeading"/>
            </w:pPr>
            <w:r w:rsidRPr="001C7CC4">
              <w:t>Ændringsforslag</w:t>
            </w:r>
          </w:p>
        </w:tc>
      </w:tr>
      <w:tr w:rsidR="00A346F9" w:rsidRPr="001C7CC4" w14:paraId="3350FAF7" w14:textId="77777777" w:rsidTr="003035D1">
        <w:trPr>
          <w:jc w:val="center"/>
        </w:trPr>
        <w:tc>
          <w:tcPr>
            <w:tcW w:w="4876" w:type="dxa"/>
            <w:tcBorders>
              <w:top w:val="nil"/>
              <w:left w:val="nil"/>
              <w:bottom w:val="nil"/>
              <w:right w:val="nil"/>
            </w:tcBorders>
          </w:tcPr>
          <w:p w14:paraId="19CDAE83" w14:textId="77777777" w:rsidR="008A5D7B" w:rsidRPr="001C7CC4" w:rsidRDefault="008A5D7B" w:rsidP="003035D1">
            <w:pPr>
              <w:pStyle w:val="Normal6a"/>
            </w:pPr>
            <w:r w:rsidRPr="001C7CC4">
              <w:t>a)</w:t>
            </w:r>
            <w:r w:rsidRPr="001C7CC4">
              <w:tab/>
              <w:t>på ny at bekræfte sin fulde og faste tilslutning til, at der skal opnås ligestilling mellem kønnene og sikres, at kvinders rettigheder gennemføres fuldt ud i alle aspekter af EU's optræden udadtil gennem en tilstrækkeligt finansieret, kønstransformativ, inklusiv og intersektionel tilgang</w:t>
            </w:r>
          </w:p>
        </w:tc>
        <w:tc>
          <w:tcPr>
            <w:tcW w:w="4876" w:type="dxa"/>
            <w:tcBorders>
              <w:top w:val="nil"/>
              <w:left w:val="nil"/>
              <w:bottom w:val="nil"/>
              <w:right w:val="nil"/>
            </w:tcBorders>
          </w:tcPr>
          <w:p w14:paraId="02AC9EB3" w14:textId="77777777" w:rsidR="008A5D7B" w:rsidRPr="001C7CC4" w:rsidRDefault="008A5D7B" w:rsidP="003035D1">
            <w:pPr>
              <w:pStyle w:val="Normal6a"/>
            </w:pPr>
            <w:r w:rsidRPr="001C7CC4">
              <w:t>a)</w:t>
            </w:r>
            <w:r w:rsidRPr="001C7CC4">
              <w:tab/>
              <w:t xml:space="preserve">på ny at bekræfte sin fulde og faste tilslutning til, at der skal opnås ligestilling mellem kønnene og sikres, at kvinders </w:t>
            </w:r>
            <w:r w:rsidRPr="001C7CC4">
              <w:rPr>
                <w:b/>
                <w:i/>
              </w:rPr>
              <w:t>og pigers</w:t>
            </w:r>
            <w:r w:rsidRPr="001C7CC4">
              <w:t xml:space="preserve"> rettigheder gennemføres fuldt ud i alle aspekter af EU's optræden udadtil</w:t>
            </w:r>
            <w:r w:rsidRPr="001C7CC4">
              <w:rPr>
                <w:b/>
                <w:i/>
              </w:rPr>
              <w:t>, herunder udviklings-, handels- og sikkerhedspolitikker,</w:t>
            </w:r>
            <w:r w:rsidRPr="001C7CC4">
              <w:t xml:space="preserve"> gennem en tilstrækkeligt finansieret, kønstransformativ, inklusiv og intersektionel tilgang</w:t>
            </w:r>
          </w:p>
        </w:tc>
      </w:tr>
    </w:tbl>
    <w:p w14:paraId="44B8A99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B4E670F" w14:textId="77777777" w:rsidR="008A5D7B" w:rsidRPr="001C7CC4" w:rsidRDefault="008A5D7B" w:rsidP="008A5D7B">
      <w:r w:rsidRPr="001C7CC4">
        <w:rPr>
          <w:rStyle w:val="HideTWBExt"/>
          <w:color w:val="auto"/>
        </w:rPr>
        <w:t>&lt;/Amend&gt;</w:t>
      </w:r>
    </w:p>
    <w:p w14:paraId="5FC21CFA" w14:textId="77777777" w:rsidR="008A5D7B" w:rsidRPr="001C7CC4" w:rsidRDefault="008A5D7B" w:rsidP="008A5D7B">
      <w:pPr>
        <w:pStyle w:val="AmNumberTabs"/>
      </w:pPr>
      <w:r w:rsidRPr="001C7CC4">
        <w:rPr>
          <w:rStyle w:val="HideTWBExt"/>
          <w:color w:val="auto"/>
        </w:rPr>
        <w:lastRenderedPageBreak/>
        <w:t>&lt;Amend&gt;</w:t>
      </w:r>
      <w:r w:rsidRPr="001C7CC4">
        <w:t>Ændringsforslag</w:t>
      </w:r>
      <w:r w:rsidRPr="001C7CC4">
        <w:tab/>
      </w:r>
      <w:r w:rsidRPr="001C7CC4">
        <w:tab/>
      </w:r>
      <w:r w:rsidRPr="001C7CC4">
        <w:rPr>
          <w:rStyle w:val="HideTWBExt"/>
          <w:color w:val="auto"/>
        </w:rPr>
        <w:t>&lt;NumAm&gt;</w:t>
      </w:r>
      <w:r w:rsidRPr="001C7CC4">
        <w:t>91</w:t>
      </w:r>
      <w:r w:rsidRPr="001C7CC4">
        <w:rPr>
          <w:rStyle w:val="HideTWBExt"/>
          <w:color w:val="auto"/>
        </w:rPr>
        <w:t>&lt;/NumAm&gt;</w:t>
      </w:r>
    </w:p>
    <w:p w14:paraId="34DE7CF6"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566CB08C" w14:textId="77777777" w:rsidR="008A5D7B" w:rsidRPr="001C7CC4" w:rsidRDefault="008A5D7B" w:rsidP="008A5D7B">
      <w:pPr>
        <w:pStyle w:val="NormalBold"/>
      </w:pPr>
      <w:r w:rsidRPr="001C7CC4">
        <w:rPr>
          <w:rStyle w:val="HideTWBExt"/>
          <w:b w:val="0"/>
          <w:color w:val="auto"/>
        </w:rPr>
        <w:t>&lt;/RepeatBlock-By&gt;</w:t>
      </w:r>
    </w:p>
    <w:p w14:paraId="22BDDA2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865F3B6" w14:textId="77777777" w:rsidR="008A5D7B" w:rsidRPr="001C7CC4" w:rsidRDefault="008A5D7B" w:rsidP="008A5D7B">
      <w:pPr>
        <w:pStyle w:val="NormalBold"/>
      </w:pPr>
      <w:r w:rsidRPr="001C7CC4">
        <w:rPr>
          <w:rStyle w:val="HideTWBExt"/>
          <w:color w:val="auto"/>
        </w:rPr>
        <w:t>&lt;Article&gt;</w:t>
      </w:r>
      <w:r w:rsidRPr="001C7CC4">
        <w:t>Punkt 1 – litra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8588516" w14:textId="77777777" w:rsidTr="003035D1">
        <w:trPr>
          <w:trHeight w:hRule="exact" w:val="240"/>
          <w:jc w:val="center"/>
        </w:trPr>
        <w:tc>
          <w:tcPr>
            <w:tcW w:w="9752" w:type="dxa"/>
            <w:gridSpan w:val="2"/>
            <w:tcBorders>
              <w:top w:val="nil"/>
              <w:left w:val="nil"/>
              <w:bottom w:val="nil"/>
              <w:right w:val="nil"/>
            </w:tcBorders>
          </w:tcPr>
          <w:p w14:paraId="2A437126" w14:textId="77777777" w:rsidR="008A5D7B" w:rsidRPr="001C7CC4" w:rsidRDefault="008A5D7B" w:rsidP="003035D1"/>
        </w:tc>
      </w:tr>
      <w:tr w:rsidR="00A346F9" w:rsidRPr="001C7CC4" w14:paraId="165D39D9" w14:textId="77777777" w:rsidTr="003035D1">
        <w:trPr>
          <w:trHeight w:val="240"/>
          <w:jc w:val="center"/>
        </w:trPr>
        <w:tc>
          <w:tcPr>
            <w:tcW w:w="4876" w:type="dxa"/>
            <w:tcBorders>
              <w:top w:val="nil"/>
              <w:left w:val="nil"/>
              <w:bottom w:val="nil"/>
              <w:right w:val="nil"/>
            </w:tcBorders>
          </w:tcPr>
          <w:p w14:paraId="76F6855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A674209" w14:textId="77777777" w:rsidR="008A5D7B" w:rsidRPr="001C7CC4" w:rsidRDefault="008A5D7B" w:rsidP="003035D1">
            <w:pPr>
              <w:pStyle w:val="AmColumnHeading"/>
            </w:pPr>
            <w:r w:rsidRPr="001C7CC4">
              <w:t>Ændringsforslag</w:t>
            </w:r>
          </w:p>
        </w:tc>
      </w:tr>
      <w:tr w:rsidR="00A346F9" w:rsidRPr="001C7CC4" w14:paraId="3FFE3F9E" w14:textId="77777777" w:rsidTr="003035D1">
        <w:trPr>
          <w:jc w:val="center"/>
        </w:trPr>
        <w:tc>
          <w:tcPr>
            <w:tcW w:w="4876" w:type="dxa"/>
            <w:tcBorders>
              <w:top w:val="nil"/>
              <w:left w:val="nil"/>
              <w:bottom w:val="nil"/>
              <w:right w:val="nil"/>
            </w:tcBorders>
          </w:tcPr>
          <w:p w14:paraId="118106DD" w14:textId="77777777" w:rsidR="008A5D7B" w:rsidRPr="001C7CC4" w:rsidRDefault="008A5D7B" w:rsidP="003035D1">
            <w:pPr>
              <w:pStyle w:val="Normal6a"/>
            </w:pPr>
            <w:r w:rsidRPr="001C7CC4">
              <w:t>a)</w:t>
            </w:r>
            <w:r w:rsidRPr="001C7CC4">
              <w:tab/>
              <w:t xml:space="preserve">på ny at bekræfte sin fulde og faste tilslutning til, at der skal opnås ligestilling mellem kønnene og sikres, at kvinders rettigheder </w:t>
            </w:r>
            <w:r w:rsidRPr="001C7CC4">
              <w:rPr>
                <w:b/>
                <w:i/>
              </w:rPr>
              <w:t>gennemføres fuldt ud</w:t>
            </w:r>
            <w:r w:rsidRPr="001C7CC4">
              <w:t xml:space="preserve"> i alle aspekter af EU's optræden udadtil gennem en </w:t>
            </w:r>
            <w:r w:rsidRPr="001C7CC4">
              <w:rPr>
                <w:b/>
                <w:i/>
              </w:rPr>
              <w:t>tilstrækkeligt finansieret, kønstransformativ, inklusiv og intersektionel</w:t>
            </w:r>
            <w:r w:rsidRPr="001C7CC4">
              <w:t xml:space="preserve"> tilgang</w:t>
            </w:r>
          </w:p>
        </w:tc>
        <w:tc>
          <w:tcPr>
            <w:tcW w:w="4876" w:type="dxa"/>
            <w:tcBorders>
              <w:top w:val="nil"/>
              <w:left w:val="nil"/>
              <w:bottom w:val="nil"/>
              <w:right w:val="nil"/>
            </w:tcBorders>
          </w:tcPr>
          <w:p w14:paraId="1DF0F546" w14:textId="77777777" w:rsidR="008A5D7B" w:rsidRPr="001C7CC4" w:rsidRDefault="008A5D7B" w:rsidP="003035D1">
            <w:pPr>
              <w:pStyle w:val="Normal6a"/>
            </w:pPr>
            <w:r w:rsidRPr="001C7CC4">
              <w:t>a)</w:t>
            </w:r>
            <w:r w:rsidRPr="001C7CC4">
              <w:tab/>
              <w:t xml:space="preserve">på ny at bekræfte sin fulde og faste tilslutning til, at der skal opnås ligestilling mellem kønnene og sikres, at </w:t>
            </w:r>
            <w:r w:rsidRPr="001C7CC4">
              <w:rPr>
                <w:b/>
                <w:i/>
              </w:rPr>
              <w:t>der tages højde for</w:t>
            </w:r>
            <w:r w:rsidRPr="001C7CC4">
              <w:t xml:space="preserve"> kvinders rettigheder i alle aspekter af EU's optræden udadtil gennem en tilgang</w:t>
            </w:r>
            <w:r w:rsidRPr="001C7CC4">
              <w:rPr>
                <w:b/>
                <w:i/>
              </w:rPr>
              <w:t>, der respekterer kønnene og kønsbestemte forskelle</w:t>
            </w:r>
          </w:p>
        </w:tc>
      </w:tr>
    </w:tbl>
    <w:p w14:paraId="17DB6B4A"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57AFB605" w14:textId="77777777" w:rsidR="008A5D7B" w:rsidRPr="001C7CC4" w:rsidRDefault="008A5D7B" w:rsidP="008A5D7B">
      <w:r w:rsidRPr="001C7CC4">
        <w:rPr>
          <w:rStyle w:val="HideTWBExt"/>
          <w:color w:val="auto"/>
        </w:rPr>
        <w:t>&lt;/Amend&gt;</w:t>
      </w:r>
    </w:p>
    <w:p w14:paraId="5E8F1DF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92</w:t>
      </w:r>
      <w:r w:rsidRPr="001C7CC4">
        <w:rPr>
          <w:rStyle w:val="HideTWBExt"/>
          <w:color w:val="auto"/>
        </w:rPr>
        <w:t>&lt;/NumAm&gt;</w:t>
      </w:r>
    </w:p>
    <w:p w14:paraId="337EB3DA"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1EC68179" w14:textId="77777777" w:rsidR="008A5D7B" w:rsidRPr="001C7CC4" w:rsidRDefault="008A5D7B" w:rsidP="008A5D7B">
      <w:pPr>
        <w:pStyle w:val="NormalBold"/>
      </w:pPr>
      <w:r w:rsidRPr="001C7CC4">
        <w:rPr>
          <w:rStyle w:val="HideTWBExt"/>
          <w:b w:val="0"/>
          <w:color w:val="auto"/>
        </w:rPr>
        <w:t>&lt;/RepeatBlock-By&gt;</w:t>
      </w:r>
    </w:p>
    <w:p w14:paraId="4061B92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009D25C" w14:textId="77777777" w:rsidR="008A5D7B" w:rsidRPr="001C7CC4" w:rsidRDefault="008A5D7B" w:rsidP="008A5D7B">
      <w:pPr>
        <w:pStyle w:val="NormalBold"/>
      </w:pPr>
      <w:r w:rsidRPr="001C7CC4">
        <w:rPr>
          <w:rStyle w:val="HideTWBExt"/>
          <w:color w:val="auto"/>
        </w:rPr>
        <w:t>&lt;Article&gt;</w:t>
      </w:r>
      <w:r w:rsidRPr="001C7CC4">
        <w:t>Punkt 1 – litra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9CDA204" w14:textId="77777777" w:rsidTr="003035D1">
        <w:trPr>
          <w:trHeight w:hRule="exact" w:val="240"/>
          <w:jc w:val="center"/>
        </w:trPr>
        <w:tc>
          <w:tcPr>
            <w:tcW w:w="9752" w:type="dxa"/>
            <w:gridSpan w:val="2"/>
            <w:tcBorders>
              <w:top w:val="nil"/>
              <w:left w:val="nil"/>
              <w:bottom w:val="nil"/>
              <w:right w:val="nil"/>
            </w:tcBorders>
          </w:tcPr>
          <w:p w14:paraId="13D7D330" w14:textId="77777777" w:rsidR="008A5D7B" w:rsidRPr="001C7CC4" w:rsidRDefault="008A5D7B" w:rsidP="003035D1"/>
        </w:tc>
      </w:tr>
      <w:tr w:rsidR="00A346F9" w:rsidRPr="001C7CC4" w14:paraId="44EE5D98" w14:textId="77777777" w:rsidTr="003035D1">
        <w:trPr>
          <w:trHeight w:val="240"/>
          <w:jc w:val="center"/>
        </w:trPr>
        <w:tc>
          <w:tcPr>
            <w:tcW w:w="4876" w:type="dxa"/>
            <w:tcBorders>
              <w:top w:val="nil"/>
              <w:left w:val="nil"/>
              <w:bottom w:val="nil"/>
              <w:right w:val="nil"/>
            </w:tcBorders>
          </w:tcPr>
          <w:p w14:paraId="40CD692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3490FC2" w14:textId="77777777" w:rsidR="008A5D7B" w:rsidRPr="001C7CC4" w:rsidRDefault="008A5D7B" w:rsidP="003035D1">
            <w:pPr>
              <w:pStyle w:val="AmColumnHeading"/>
            </w:pPr>
            <w:r w:rsidRPr="001C7CC4">
              <w:t>Ændringsforslag</w:t>
            </w:r>
          </w:p>
        </w:tc>
      </w:tr>
      <w:tr w:rsidR="00A346F9" w:rsidRPr="001C7CC4" w14:paraId="79342B84" w14:textId="77777777" w:rsidTr="003035D1">
        <w:trPr>
          <w:jc w:val="center"/>
        </w:trPr>
        <w:tc>
          <w:tcPr>
            <w:tcW w:w="4876" w:type="dxa"/>
            <w:tcBorders>
              <w:top w:val="nil"/>
              <w:left w:val="nil"/>
              <w:bottom w:val="nil"/>
              <w:right w:val="nil"/>
            </w:tcBorders>
          </w:tcPr>
          <w:p w14:paraId="07895B13" w14:textId="77777777" w:rsidR="008A5D7B" w:rsidRPr="001C7CC4" w:rsidRDefault="008A5D7B" w:rsidP="003035D1">
            <w:pPr>
              <w:pStyle w:val="Normal6a"/>
            </w:pPr>
            <w:r w:rsidRPr="001C7CC4">
              <w:t>a)</w:t>
            </w:r>
            <w:r w:rsidRPr="001C7CC4">
              <w:tab/>
              <w:t xml:space="preserve">på ny at bekræfte sin fulde og faste tilslutning til, at der skal opnås ligestilling mellem kønnene og sikres, at kvinders rettigheder gennemføres fuldt ud i alle aspekter af EU's optræden udadtil gennem en tilstrækkeligt finansieret, </w:t>
            </w:r>
            <w:r w:rsidRPr="001C7CC4">
              <w:rPr>
                <w:b/>
                <w:i/>
              </w:rPr>
              <w:t>kønstransformativ,</w:t>
            </w:r>
            <w:r w:rsidRPr="001C7CC4">
              <w:t xml:space="preserve"> inklusiv og intersektionel tilgang</w:t>
            </w:r>
          </w:p>
        </w:tc>
        <w:tc>
          <w:tcPr>
            <w:tcW w:w="4876" w:type="dxa"/>
            <w:tcBorders>
              <w:top w:val="nil"/>
              <w:left w:val="nil"/>
              <w:bottom w:val="nil"/>
              <w:right w:val="nil"/>
            </w:tcBorders>
          </w:tcPr>
          <w:p w14:paraId="3B77ACFD" w14:textId="5B3119EF" w:rsidR="008A5D7B" w:rsidRPr="001C7CC4" w:rsidRDefault="008A5D7B" w:rsidP="003035D1">
            <w:pPr>
              <w:pStyle w:val="Normal6a"/>
            </w:pPr>
            <w:r w:rsidRPr="001C7CC4">
              <w:t>a)</w:t>
            </w:r>
            <w:r w:rsidRPr="001C7CC4">
              <w:tab/>
              <w:t xml:space="preserve">på ny at bekræfte sin fulde og faste tilslutning til, at der skal opnås ligestilling mellem kønnene og sikres, at kvinders rettigheder gennemføres fuldt ud i alle aspekter af EU's optræden udadtil gennem en tilstrækkeligt finansieret, inklusiv og intersektionel tilgang </w:t>
            </w:r>
            <w:r w:rsidRPr="001C7CC4">
              <w:rPr>
                <w:b/>
                <w:i/>
              </w:rPr>
              <w:t xml:space="preserve">med henblik på </w:t>
            </w:r>
            <w:r w:rsidR="009C6C96" w:rsidRPr="001C7CC4">
              <w:rPr>
                <w:b/>
                <w:i/>
              </w:rPr>
              <w:t xml:space="preserve">reelt </w:t>
            </w:r>
            <w:r w:rsidRPr="001C7CC4">
              <w:rPr>
                <w:b/>
                <w:i/>
              </w:rPr>
              <w:t>at opnå ligestilling mellem kønnene</w:t>
            </w:r>
          </w:p>
        </w:tc>
      </w:tr>
    </w:tbl>
    <w:p w14:paraId="61765D57"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4E7AC26" w14:textId="77777777" w:rsidR="008A5D7B" w:rsidRPr="001C7CC4" w:rsidRDefault="008A5D7B" w:rsidP="008A5D7B">
      <w:r w:rsidRPr="001C7CC4">
        <w:rPr>
          <w:rStyle w:val="HideTWBExt"/>
          <w:color w:val="auto"/>
        </w:rPr>
        <w:t>&lt;/Amend&gt;</w:t>
      </w:r>
    </w:p>
    <w:p w14:paraId="5CECEBB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93</w:t>
      </w:r>
      <w:r w:rsidRPr="001C7CC4">
        <w:rPr>
          <w:rStyle w:val="HideTWBExt"/>
          <w:color w:val="auto"/>
        </w:rPr>
        <w:t>&lt;/NumAm&gt;</w:t>
      </w:r>
    </w:p>
    <w:p w14:paraId="081C4046"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3EDA8104" w14:textId="77777777" w:rsidR="008A5D7B" w:rsidRPr="001C7CC4" w:rsidRDefault="008A5D7B" w:rsidP="008A5D7B">
      <w:pPr>
        <w:pStyle w:val="NormalBold"/>
      </w:pPr>
      <w:r w:rsidRPr="001C7CC4">
        <w:rPr>
          <w:rStyle w:val="HideTWBExt"/>
          <w:b w:val="0"/>
          <w:color w:val="auto"/>
        </w:rPr>
        <w:t>&lt;/RepeatBlock-By&gt;</w:t>
      </w:r>
    </w:p>
    <w:p w14:paraId="5F944A2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6ED6986" w14:textId="77777777" w:rsidR="008A5D7B" w:rsidRPr="001C7CC4" w:rsidRDefault="008A5D7B" w:rsidP="008A5D7B">
      <w:pPr>
        <w:pStyle w:val="NormalBold"/>
      </w:pPr>
      <w:r w:rsidRPr="001C7CC4">
        <w:rPr>
          <w:rStyle w:val="HideTWBExt"/>
          <w:color w:val="auto"/>
        </w:rPr>
        <w:t>&lt;Article&gt;</w:t>
      </w:r>
      <w:r w:rsidRPr="001C7CC4">
        <w:t>Punkt 1 – litra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62CB470" w14:textId="77777777" w:rsidTr="003035D1">
        <w:trPr>
          <w:trHeight w:hRule="exact" w:val="240"/>
          <w:jc w:val="center"/>
        </w:trPr>
        <w:tc>
          <w:tcPr>
            <w:tcW w:w="9752" w:type="dxa"/>
            <w:gridSpan w:val="2"/>
            <w:tcBorders>
              <w:top w:val="nil"/>
              <w:left w:val="nil"/>
              <w:bottom w:val="nil"/>
              <w:right w:val="nil"/>
            </w:tcBorders>
          </w:tcPr>
          <w:p w14:paraId="6CF60BB9" w14:textId="77777777" w:rsidR="008A5D7B" w:rsidRPr="001C7CC4" w:rsidRDefault="008A5D7B" w:rsidP="003035D1"/>
        </w:tc>
      </w:tr>
      <w:tr w:rsidR="00A346F9" w:rsidRPr="001C7CC4" w14:paraId="6D6A16D5" w14:textId="77777777" w:rsidTr="003035D1">
        <w:trPr>
          <w:trHeight w:val="240"/>
          <w:jc w:val="center"/>
        </w:trPr>
        <w:tc>
          <w:tcPr>
            <w:tcW w:w="4876" w:type="dxa"/>
            <w:tcBorders>
              <w:top w:val="nil"/>
              <w:left w:val="nil"/>
              <w:bottom w:val="nil"/>
              <w:right w:val="nil"/>
            </w:tcBorders>
          </w:tcPr>
          <w:p w14:paraId="6C130CD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1DFAFDA" w14:textId="77777777" w:rsidR="008A5D7B" w:rsidRPr="001C7CC4" w:rsidRDefault="008A5D7B" w:rsidP="003035D1">
            <w:pPr>
              <w:pStyle w:val="AmColumnHeading"/>
            </w:pPr>
            <w:r w:rsidRPr="001C7CC4">
              <w:t>Ændringsforslag</w:t>
            </w:r>
          </w:p>
        </w:tc>
      </w:tr>
      <w:tr w:rsidR="00A346F9" w:rsidRPr="001C7CC4" w14:paraId="62B27845" w14:textId="77777777" w:rsidTr="003035D1">
        <w:trPr>
          <w:jc w:val="center"/>
        </w:trPr>
        <w:tc>
          <w:tcPr>
            <w:tcW w:w="4876" w:type="dxa"/>
            <w:tcBorders>
              <w:top w:val="nil"/>
              <w:left w:val="nil"/>
              <w:bottom w:val="nil"/>
              <w:right w:val="nil"/>
            </w:tcBorders>
          </w:tcPr>
          <w:p w14:paraId="19FAE503" w14:textId="77777777" w:rsidR="008A5D7B" w:rsidRPr="001C7CC4" w:rsidRDefault="008A5D7B" w:rsidP="003035D1">
            <w:pPr>
              <w:pStyle w:val="Normal6a"/>
            </w:pPr>
            <w:r w:rsidRPr="001C7CC4">
              <w:t>a)</w:t>
            </w:r>
            <w:r w:rsidRPr="001C7CC4">
              <w:tab/>
              <w:t xml:space="preserve">på ny at bekræfte sin </w:t>
            </w:r>
            <w:r w:rsidRPr="001C7CC4">
              <w:rPr>
                <w:b/>
                <w:i/>
              </w:rPr>
              <w:t>fulde og</w:t>
            </w:r>
            <w:r w:rsidRPr="001C7CC4">
              <w:t xml:space="preserve"> faste tilslutning til, at der skal opnås ligestilling mellem kønnene og </w:t>
            </w:r>
            <w:r w:rsidRPr="001C7CC4">
              <w:rPr>
                <w:b/>
                <w:i/>
              </w:rPr>
              <w:t>sikres,</w:t>
            </w:r>
            <w:r w:rsidRPr="001C7CC4">
              <w:t xml:space="preserve"> at kvinders rettigheder gennemføres fuldt ud i alle aspekter af EU's optræden udadtil gennem en tilstrækkeligt finansieret, kønstransformativ, inklusiv og intersektionel tilgang</w:t>
            </w:r>
          </w:p>
        </w:tc>
        <w:tc>
          <w:tcPr>
            <w:tcW w:w="4876" w:type="dxa"/>
            <w:tcBorders>
              <w:top w:val="nil"/>
              <w:left w:val="nil"/>
              <w:bottom w:val="nil"/>
              <w:right w:val="nil"/>
            </w:tcBorders>
          </w:tcPr>
          <w:p w14:paraId="493072D7" w14:textId="77777777" w:rsidR="008A5D7B" w:rsidRPr="001C7CC4" w:rsidRDefault="008A5D7B" w:rsidP="003035D1">
            <w:pPr>
              <w:pStyle w:val="Normal6a"/>
            </w:pPr>
            <w:r w:rsidRPr="001C7CC4">
              <w:t>a)</w:t>
            </w:r>
            <w:r w:rsidRPr="001C7CC4">
              <w:tab/>
              <w:t>på ny at bekræfte sin faste tilslutning til, at der skal opnås ligestilling mellem kønnene</w:t>
            </w:r>
            <w:r w:rsidRPr="001C7CC4">
              <w:rPr>
                <w:b/>
                <w:i/>
              </w:rPr>
              <w:t>,</w:t>
            </w:r>
            <w:r w:rsidRPr="001C7CC4">
              <w:t xml:space="preserve"> og </w:t>
            </w:r>
            <w:r w:rsidRPr="001C7CC4">
              <w:rPr>
                <w:b/>
                <w:i/>
              </w:rPr>
              <w:t>til</w:t>
            </w:r>
            <w:r w:rsidRPr="001C7CC4">
              <w:t xml:space="preserve"> at </w:t>
            </w:r>
            <w:r w:rsidRPr="001C7CC4">
              <w:rPr>
                <w:b/>
                <w:i/>
              </w:rPr>
              <w:t>garantere fuld gennemførelse af</w:t>
            </w:r>
            <w:r w:rsidRPr="001C7CC4">
              <w:t xml:space="preserve"> kvinders rettigheder gennemføres fuldt ud i alle aspekter af EU's optræden udadtil gennem en tilstrækkeligt finansieret, kønstransformativ, inklusiv og intersektionel tilgang</w:t>
            </w:r>
          </w:p>
        </w:tc>
      </w:tr>
    </w:tbl>
    <w:p w14:paraId="73BCEAE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18D433E" w14:textId="77777777" w:rsidR="008A5D7B" w:rsidRPr="001C7CC4" w:rsidRDefault="008A5D7B" w:rsidP="008A5D7B">
      <w:r w:rsidRPr="001C7CC4">
        <w:rPr>
          <w:rStyle w:val="HideTWBExt"/>
          <w:color w:val="auto"/>
        </w:rPr>
        <w:t>&lt;/Amend&gt;</w:t>
      </w:r>
    </w:p>
    <w:p w14:paraId="30DFFEA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94</w:t>
      </w:r>
      <w:r w:rsidRPr="001C7CC4">
        <w:rPr>
          <w:rStyle w:val="HideTWBExt"/>
          <w:color w:val="auto"/>
        </w:rPr>
        <w:t>&lt;/NumAm&gt;</w:t>
      </w:r>
    </w:p>
    <w:p w14:paraId="1C3A28A3"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7E35BD5E" w14:textId="77777777" w:rsidR="008A5D7B" w:rsidRPr="001C7CC4" w:rsidRDefault="008A5D7B" w:rsidP="008A5D7B">
      <w:pPr>
        <w:pStyle w:val="NormalBold"/>
      </w:pPr>
      <w:r w:rsidRPr="001C7CC4">
        <w:rPr>
          <w:rStyle w:val="HideTWBExt"/>
          <w:b w:val="0"/>
          <w:color w:val="auto"/>
        </w:rPr>
        <w:t>&lt;/RepeatBlock-By&gt;</w:t>
      </w:r>
    </w:p>
    <w:p w14:paraId="6EAEBC4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079D6D2" w14:textId="77777777" w:rsidR="008A5D7B" w:rsidRPr="001C7CC4" w:rsidRDefault="008A5D7B" w:rsidP="008A5D7B">
      <w:pPr>
        <w:pStyle w:val="NormalBold"/>
      </w:pPr>
      <w:r w:rsidRPr="001C7CC4">
        <w:rPr>
          <w:rStyle w:val="HideTWBExt"/>
          <w:color w:val="auto"/>
        </w:rPr>
        <w:t>&lt;Article&gt;</w:t>
      </w:r>
      <w:r w:rsidRPr="001C7CC4">
        <w:t>Punkt 1 – litra a</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99A23B2" w14:textId="77777777" w:rsidTr="003035D1">
        <w:trPr>
          <w:trHeight w:hRule="exact" w:val="240"/>
          <w:jc w:val="center"/>
        </w:trPr>
        <w:tc>
          <w:tcPr>
            <w:tcW w:w="9752" w:type="dxa"/>
            <w:gridSpan w:val="2"/>
            <w:tcBorders>
              <w:top w:val="nil"/>
              <w:left w:val="nil"/>
              <w:bottom w:val="nil"/>
              <w:right w:val="nil"/>
            </w:tcBorders>
          </w:tcPr>
          <w:p w14:paraId="1D3306D7" w14:textId="77777777" w:rsidR="008A5D7B" w:rsidRPr="001C7CC4" w:rsidRDefault="008A5D7B" w:rsidP="003035D1"/>
        </w:tc>
      </w:tr>
      <w:tr w:rsidR="00A346F9" w:rsidRPr="001C7CC4" w14:paraId="79396EE1" w14:textId="77777777" w:rsidTr="003035D1">
        <w:trPr>
          <w:trHeight w:val="240"/>
          <w:jc w:val="center"/>
        </w:trPr>
        <w:tc>
          <w:tcPr>
            <w:tcW w:w="4876" w:type="dxa"/>
            <w:tcBorders>
              <w:top w:val="nil"/>
              <w:left w:val="nil"/>
              <w:bottom w:val="nil"/>
              <w:right w:val="nil"/>
            </w:tcBorders>
          </w:tcPr>
          <w:p w14:paraId="3958495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B027B1B" w14:textId="77777777" w:rsidR="008A5D7B" w:rsidRPr="001C7CC4" w:rsidRDefault="008A5D7B" w:rsidP="003035D1">
            <w:pPr>
              <w:pStyle w:val="AmColumnHeading"/>
            </w:pPr>
            <w:r w:rsidRPr="001C7CC4">
              <w:t>Ændringsforslag</w:t>
            </w:r>
          </w:p>
        </w:tc>
      </w:tr>
      <w:tr w:rsidR="00A346F9" w:rsidRPr="001C7CC4" w14:paraId="7F08AC63" w14:textId="77777777" w:rsidTr="003035D1">
        <w:trPr>
          <w:jc w:val="center"/>
        </w:trPr>
        <w:tc>
          <w:tcPr>
            <w:tcW w:w="4876" w:type="dxa"/>
            <w:tcBorders>
              <w:top w:val="nil"/>
              <w:left w:val="nil"/>
              <w:bottom w:val="nil"/>
              <w:right w:val="nil"/>
            </w:tcBorders>
          </w:tcPr>
          <w:p w14:paraId="2B5FB729" w14:textId="77777777" w:rsidR="008A5D7B" w:rsidRPr="001C7CC4" w:rsidRDefault="008A5D7B" w:rsidP="003035D1">
            <w:pPr>
              <w:pStyle w:val="Normal6a"/>
            </w:pPr>
            <w:r w:rsidRPr="001C7CC4">
              <w:t>a)</w:t>
            </w:r>
            <w:r w:rsidRPr="001C7CC4">
              <w:tab/>
              <w:t>på ny at bekræfte sin fulde og faste tilslutning til, at der skal opnås ligestilling mellem kønnene og sikres, at kvinders rettigheder gennemføres fuldt ud i alle aspekter af EU's optræden udadtil gennem en tilstrækkeligt finansieret</w:t>
            </w:r>
            <w:r w:rsidRPr="001C7CC4">
              <w:rPr>
                <w:b/>
                <w:i/>
              </w:rPr>
              <w:t>, kønstransformativ,</w:t>
            </w:r>
            <w:r w:rsidRPr="001C7CC4">
              <w:t xml:space="preserve"> inklusiv </w:t>
            </w:r>
            <w:r w:rsidRPr="001C7CC4">
              <w:rPr>
                <w:b/>
                <w:i/>
              </w:rPr>
              <w:t>og intersektionel</w:t>
            </w:r>
            <w:r w:rsidRPr="001C7CC4">
              <w:t xml:space="preserve"> tilgang</w:t>
            </w:r>
          </w:p>
        </w:tc>
        <w:tc>
          <w:tcPr>
            <w:tcW w:w="4876" w:type="dxa"/>
            <w:tcBorders>
              <w:top w:val="nil"/>
              <w:left w:val="nil"/>
              <w:bottom w:val="nil"/>
              <w:right w:val="nil"/>
            </w:tcBorders>
          </w:tcPr>
          <w:p w14:paraId="12025878" w14:textId="77777777" w:rsidR="008A5D7B" w:rsidRPr="001C7CC4" w:rsidRDefault="008A5D7B" w:rsidP="003035D1">
            <w:pPr>
              <w:pStyle w:val="Normal6a"/>
            </w:pPr>
            <w:r w:rsidRPr="001C7CC4">
              <w:t>a)</w:t>
            </w:r>
            <w:r w:rsidRPr="001C7CC4">
              <w:tab/>
              <w:t xml:space="preserve">på ny at bekræfte sin fulde og faste tilslutning til, at der skal opnås ligestilling mellem kønnene og sikres, at kvinders rettigheder gennemføres fuldt ud i alle aspekter af EU's optræden udadtil gennem en tilstrækkeligt finansieret </w:t>
            </w:r>
            <w:r w:rsidRPr="001C7CC4">
              <w:rPr>
                <w:b/>
                <w:i/>
              </w:rPr>
              <w:t>og</w:t>
            </w:r>
            <w:r w:rsidRPr="001C7CC4">
              <w:t xml:space="preserve"> inklusiv tilgang</w:t>
            </w:r>
            <w:r w:rsidRPr="001C7CC4">
              <w:rPr>
                <w:b/>
                <w:i/>
              </w:rPr>
              <w:t>, der er baseret på princippet om ikkeforskelsbehandling</w:t>
            </w:r>
          </w:p>
        </w:tc>
      </w:tr>
    </w:tbl>
    <w:p w14:paraId="0ACA460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CED6252" w14:textId="77777777" w:rsidR="008A5D7B" w:rsidRPr="001C7CC4" w:rsidRDefault="008A5D7B" w:rsidP="008A5D7B">
      <w:r w:rsidRPr="001C7CC4">
        <w:rPr>
          <w:rStyle w:val="HideTWBExt"/>
          <w:color w:val="auto"/>
        </w:rPr>
        <w:t>&lt;/Amend&gt;</w:t>
      </w:r>
    </w:p>
    <w:p w14:paraId="27B19B7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95</w:t>
      </w:r>
      <w:r w:rsidRPr="001C7CC4">
        <w:rPr>
          <w:rStyle w:val="HideTWBExt"/>
          <w:color w:val="auto"/>
        </w:rPr>
        <w:t>&lt;/NumAm&gt;</w:t>
      </w:r>
    </w:p>
    <w:p w14:paraId="63A602CA" w14:textId="77777777" w:rsidR="008A5D7B" w:rsidRPr="001C7CC4" w:rsidRDefault="008A5D7B" w:rsidP="008A5D7B">
      <w:pPr>
        <w:pStyle w:val="NormalBold"/>
      </w:pPr>
      <w:r w:rsidRPr="001C7CC4">
        <w:rPr>
          <w:rStyle w:val="HideTWBExt"/>
          <w:b w:val="0"/>
          <w:color w:val="auto"/>
        </w:rPr>
        <w:t>&lt;RepeatBlock-By&gt;&lt;Members&gt;</w:t>
      </w:r>
      <w:r w:rsidRPr="001C7CC4">
        <w:t>Beatrice Timgren</w:t>
      </w:r>
      <w:r w:rsidRPr="001C7CC4">
        <w:rPr>
          <w:rStyle w:val="HideTWBExt"/>
          <w:b w:val="0"/>
          <w:color w:val="auto"/>
        </w:rPr>
        <w:t>&lt;/Members&gt;</w:t>
      </w:r>
    </w:p>
    <w:p w14:paraId="72C5F910" w14:textId="77777777" w:rsidR="008A5D7B" w:rsidRPr="001C7CC4" w:rsidRDefault="008A5D7B" w:rsidP="008A5D7B">
      <w:pPr>
        <w:pStyle w:val="NormalBold"/>
      </w:pPr>
      <w:r w:rsidRPr="001C7CC4">
        <w:rPr>
          <w:rStyle w:val="HideTWBExt"/>
          <w:b w:val="0"/>
          <w:color w:val="auto"/>
        </w:rPr>
        <w:t>&lt;/RepeatBlock-By&gt;</w:t>
      </w:r>
    </w:p>
    <w:p w14:paraId="2FF0DA6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5F7FB3C" w14:textId="77777777" w:rsidR="008A5D7B" w:rsidRPr="001C7CC4" w:rsidRDefault="008A5D7B" w:rsidP="008A5D7B">
      <w:pPr>
        <w:pStyle w:val="NormalBold"/>
      </w:pPr>
      <w:r w:rsidRPr="001C7CC4">
        <w:rPr>
          <w:rStyle w:val="HideTWBExt"/>
          <w:color w:val="auto"/>
        </w:rPr>
        <w:t>&lt;Article&gt;</w:t>
      </w:r>
      <w:r w:rsidRPr="001C7CC4">
        <w:t>Punkt 1 – litra a</w:t>
      </w:r>
      <w:r w:rsidRPr="001C7CC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92C8AF2" w14:textId="77777777" w:rsidTr="003035D1">
        <w:trPr>
          <w:trHeight w:hRule="exact" w:val="240"/>
          <w:jc w:val="center"/>
        </w:trPr>
        <w:tc>
          <w:tcPr>
            <w:tcW w:w="9752" w:type="dxa"/>
            <w:gridSpan w:val="2"/>
            <w:tcBorders>
              <w:top w:val="nil"/>
              <w:left w:val="nil"/>
              <w:bottom w:val="nil"/>
              <w:right w:val="nil"/>
            </w:tcBorders>
          </w:tcPr>
          <w:p w14:paraId="556E07C2" w14:textId="77777777" w:rsidR="008A5D7B" w:rsidRPr="001C7CC4" w:rsidRDefault="008A5D7B" w:rsidP="003035D1"/>
        </w:tc>
      </w:tr>
      <w:tr w:rsidR="00A346F9" w:rsidRPr="001C7CC4" w14:paraId="751FED4E" w14:textId="77777777" w:rsidTr="003035D1">
        <w:trPr>
          <w:trHeight w:val="240"/>
          <w:jc w:val="center"/>
        </w:trPr>
        <w:tc>
          <w:tcPr>
            <w:tcW w:w="4876" w:type="dxa"/>
            <w:tcBorders>
              <w:top w:val="nil"/>
              <w:left w:val="nil"/>
              <w:bottom w:val="nil"/>
              <w:right w:val="nil"/>
            </w:tcBorders>
          </w:tcPr>
          <w:p w14:paraId="3CDB4E3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45467D3" w14:textId="77777777" w:rsidR="008A5D7B" w:rsidRPr="001C7CC4" w:rsidRDefault="008A5D7B" w:rsidP="003035D1">
            <w:pPr>
              <w:pStyle w:val="AmColumnHeading"/>
            </w:pPr>
            <w:r w:rsidRPr="001C7CC4">
              <w:t>Ændringsforslag</w:t>
            </w:r>
          </w:p>
        </w:tc>
      </w:tr>
      <w:tr w:rsidR="00A346F9" w:rsidRPr="001C7CC4" w14:paraId="2271077F" w14:textId="77777777" w:rsidTr="003035D1">
        <w:trPr>
          <w:jc w:val="center"/>
        </w:trPr>
        <w:tc>
          <w:tcPr>
            <w:tcW w:w="4876" w:type="dxa"/>
            <w:tcBorders>
              <w:top w:val="nil"/>
              <w:left w:val="nil"/>
              <w:bottom w:val="nil"/>
              <w:right w:val="nil"/>
            </w:tcBorders>
          </w:tcPr>
          <w:p w14:paraId="64DFB980" w14:textId="77777777" w:rsidR="008A5D7B" w:rsidRPr="001C7CC4" w:rsidRDefault="008A5D7B" w:rsidP="003035D1">
            <w:pPr>
              <w:pStyle w:val="Normal6a"/>
            </w:pPr>
            <w:r w:rsidRPr="001C7CC4">
              <w:t>a)</w:t>
            </w:r>
            <w:r w:rsidRPr="001C7CC4">
              <w:tab/>
              <w:t xml:space="preserve">på ny at bekræfte sin fulde og faste tilslutning til, at der skal opnås ligestilling mellem kønnene og sikres, at kvinders </w:t>
            </w:r>
            <w:r w:rsidRPr="001C7CC4">
              <w:lastRenderedPageBreak/>
              <w:t xml:space="preserve">rettigheder </w:t>
            </w:r>
            <w:r w:rsidRPr="001C7CC4">
              <w:rPr>
                <w:b/>
                <w:i/>
              </w:rPr>
              <w:t>gennemføres fuldt ud</w:t>
            </w:r>
            <w:r w:rsidRPr="001C7CC4">
              <w:t xml:space="preserve"> i alle </w:t>
            </w:r>
            <w:r w:rsidRPr="001C7CC4">
              <w:rPr>
                <w:b/>
                <w:i/>
              </w:rPr>
              <w:t>aspekter af</w:t>
            </w:r>
            <w:r w:rsidRPr="001C7CC4">
              <w:t xml:space="preserve"> EU's </w:t>
            </w:r>
            <w:r w:rsidRPr="001C7CC4">
              <w:rPr>
                <w:b/>
                <w:i/>
              </w:rPr>
              <w:t>optræden udadtil gennem en tilstrækkeligt finansieret, kønstransformativ, inklusiv og intersektionel tilgang</w:t>
            </w:r>
          </w:p>
        </w:tc>
        <w:tc>
          <w:tcPr>
            <w:tcW w:w="4876" w:type="dxa"/>
            <w:tcBorders>
              <w:top w:val="nil"/>
              <w:left w:val="nil"/>
              <w:bottom w:val="nil"/>
              <w:right w:val="nil"/>
            </w:tcBorders>
          </w:tcPr>
          <w:p w14:paraId="75DC608D" w14:textId="77777777" w:rsidR="008A5D7B" w:rsidRPr="001C7CC4" w:rsidRDefault="008A5D7B" w:rsidP="003035D1">
            <w:pPr>
              <w:pStyle w:val="Normal6a"/>
            </w:pPr>
            <w:r w:rsidRPr="001C7CC4">
              <w:lastRenderedPageBreak/>
              <w:t>a)</w:t>
            </w:r>
            <w:r w:rsidRPr="001C7CC4">
              <w:tab/>
              <w:t xml:space="preserve">på ny at bekræfte sin fulde og faste tilslutning til, at der skal opnås ligestilling mellem kønnene og sikres, at kvinders </w:t>
            </w:r>
            <w:r w:rsidRPr="001C7CC4">
              <w:lastRenderedPageBreak/>
              <w:t xml:space="preserve">rettigheder </w:t>
            </w:r>
            <w:r w:rsidRPr="001C7CC4">
              <w:rPr>
                <w:b/>
                <w:i/>
              </w:rPr>
              <w:t>respekteres</w:t>
            </w:r>
            <w:r w:rsidRPr="001C7CC4">
              <w:t xml:space="preserve"> i alle EU's </w:t>
            </w:r>
            <w:r w:rsidRPr="001C7CC4">
              <w:rPr>
                <w:b/>
                <w:i/>
              </w:rPr>
              <w:t>eksterne foranstaltninger</w:t>
            </w:r>
          </w:p>
        </w:tc>
      </w:tr>
    </w:tbl>
    <w:p w14:paraId="653959CB"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{SV}</w:t>
      </w:r>
      <w:r w:rsidRPr="001C7CC4">
        <w:t>sv</w:t>
      </w:r>
      <w:r w:rsidRPr="001C7CC4">
        <w:rPr>
          <w:rStyle w:val="HideTWBExt"/>
          <w:color w:val="auto"/>
        </w:rPr>
        <w:t>&lt;/Original&gt;</w:t>
      </w:r>
    </w:p>
    <w:p w14:paraId="6436A599" w14:textId="77777777" w:rsidR="008A5D7B" w:rsidRPr="001C7CC4" w:rsidRDefault="008A5D7B" w:rsidP="008A5D7B">
      <w:r w:rsidRPr="001C7CC4">
        <w:rPr>
          <w:rStyle w:val="HideTWBExt"/>
          <w:color w:val="auto"/>
        </w:rPr>
        <w:t>&lt;/Amend&gt;</w:t>
      </w:r>
    </w:p>
    <w:p w14:paraId="7D9EE43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96</w:t>
      </w:r>
      <w:r w:rsidRPr="001C7CC4">
        <w:rPr>
          <w:rStyle w:val="HideTWBExt"/>
          <w:color w:val="auto"/>
        </w:rPr>
        <w:t>&lt;/NumAm&gt;</w:t>
      </w:r>
    </w:p>
    <w:p w14:paraId="53A5FF26"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223A47AC" w14:textId="77777777" w:rsidR="008A5D7B" w:rsidRPr="001C7CC4" w:rsidRDefault="008A5D7B" w:rsidP="008A5D7B">
      <w:pPr>
        <w:pStyle w:val="NormalBold"/>
      </w:pPr>
      <w:r w:rsidRPr="001C7CC4">
        <w:rPr>
          <w:rStyle w:val="HideTWBExt"/>
          <w:b w:val="0"/>
          <w:color w:val="auto"/>
        </w:rPr>
        <w:t>&lt;/RepeatBlock-By&gt;</w:t>
      </w:r>
    </w:p>
    <w:p w14:paraId="30DC566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FEC24E9" w14:textId="77777777" w:rsidR="008A5D7B" w:rsidRPr="001C7CC4" w:rsidRDefault="008A5D7B" w:rsidP="008A5D7B">
      <w:pPr>
        <w:pStyle w:val="NormalBold"/>
      </w:pPr>
      <w:r w:rsidRPr="001C7CC4">
        <w:rPr>
          <w:rStyle w:val="HideTWBExt"/>
          <w:color w:val="auto"/>
        </w:rPr>
        <w:t>&lt;Article&gt;</w:t>
      </w:r>
      <w:r w:rsidRPr="001C7CC4">
        <w:t xml:space="preserve">Punkt 1 – litra a </w:t>
      </w:r>
      <w:proofErr w:type="spellStart"/>
      <w:r w:rsidRPr="001C7CC4">
        <w:t>a</w:t>
      </w:r>
      <w:proofErr w:type="spellEnd"/>
      <w:r w:rsidRPr="001C7CC4">
        <w:t xml:space="preserve">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F91C3A6" w14:textId="77777777" w:rsidTr="003035D1">
        <w:trPr>
          <w:trHeight w:hRule="exact" w:val="240"/>
          <w:jc w:val="center"/>
        </w:trPr>
        <w:tc>
          <w:tcPr>
            <w:tcW w:w="9752" w:type="dxa"/>
            <w:gridSpan w:val="2"/>
            <w:tcBorders>
              <w:top w:val="nil"/>
              <w:left w:val="nil"/>
              <w:bottom w:val="nil"/>
              <w:right w:val="nil"/>
            </w:tcBorders>
          </w:tcPr>
          <w:p w14:paraId="7150B08B" w14:textId="77777777" w:rsidR="008A5D7B" w:rsidRPr="001C7CC4" w:rsidRDefault="008A5D7B" w:rsidP="003035D1"/>
        </w:tc>
      </w:tr>
      <w:tr w:rsidR="00A346F9" w:rsidRPr="001C7CC4" w14:paraId="3954F226" w14:textId="77777777" w:rsidTr="003035D1">
        <w:trPr>
          <w:trHeight w:val="240"/>
          <w:jc w:val="center"/>
        </w:trPr>
        <w:tc>
          <w:tcPr>
            <w:tcW w:w="4876" w:type="dxa"/>
            <w:tcBorders>
              <w:top w:val="nil"/>
              <w:left w:val="nil"/>
              <w:bottom w:val="nil"/>
              <w:right w:val="nil"/>
            </w:tcBorders>
          </w:tcPr>
          <w:p w14:paraId="560B9A9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63639D2" w14:textId="77777777" w:rsidR="008A5D7B" w:rsidRPr="001C7CC4" w:rsidRDefault="008A5D7B" w:rsidP="003035D1">
            <w:pPr>
              <w:pStyle w:val="AmColumnHeading"/>
            </w:pPr>
            <w:r w:rsidRPr="001C7CC4">
              <w:t>Ændringsforslag</w:t>
            </w:r>
          </w:p>
        </w:tc>
      </w:tr>
      <w:tr w:rsidR="00A346F9" w:rsidRPr="001C7CC4" w14:paraId="33236E79" w14:textId="77777777" w:rsidTr="003035D1">
        <w:trPr>
          <w:jc w:val="center"/>
        </w:trPr>
        <w:tc>
          <w:tcPr>
            <w:tcW w:w="4876" w:type="dxa"/>
            <w:tcBorders>
              <w:top w:val="nil"/>
              <w:left w:val="nil"/>
              <w:bottom w:val="nil"/>
              <w:right w:val="nil"/>
            </w:tcBorders>
          </w:tcPr>
          <w:p w14:paraId="0ADA72E0" w14:textId="77777777" w:rsidR="008A5D7B" w:rsidRPr="001C7CC4" w:rsidRDefault="008A5D7B" w:rsidP="003035D1">
            <w:pPr>
              <w:pStyle w:val="Normal6a"/>
            </w:pPr>
          </w:p>
        </w:tc>
        <w:tc>
          <w:tcPr>
            <w:tcW w:w="4876" w:type="dxa"/>
            <w:tcBorders>
              <w:top w:val="nil"/>
              <w:left w:val="nil"/>
              <w:bottom w:val="nil"/>
              <w:right w:val="nil"/>
            </w:tcBorders>
          </w:tcPr>
          <w:p w14:paraId="7975B165" w14:textId="77777777" w:rsidR="008A5D7B" w:rsidRPr="001C7CC4" w:rsidRDefault="008A5D7B" w:rsidP="003035D1">
            <w:pPr>
              <w:pStyle w:val="Normal6a"/>
            </w:pPr>
            <w:proofErr w:type="spellStart"/>
            <w:r w:rsidRPr="001C7CC4">
              <w:rPr>
                <w:b/>
                <w:i/>
              </w:rPr>
              <w:t>aa</w:t>
            </w:r>
            <w:proofErr w:type="spellEnd"/>
            <w:r w:rsidRPr="001C7CC4">
              <w:rPr>
                <w:b/>
                <w:i/>
              </w:rPr>
              <w:t>)</w:t>
            </w:r>
            <w:r w:rsidRPr="001C7CC4">
              <w:tab/>
            </w:r>
            <w:r w:rsidRPr="001C7CC4">
              <w:rPr>
                <w:b/>
                <w:i/>
              </w:rPr>
              <w:t xml:space="preserve">på ny at bekræfte EU's tilsagn om at bekæmpe og sætte en stopper for straffrihed for kønsbaseret vold, herunder seksuel vold, og understrege betydningen af at kriminalisere voldtægt på grundlag af manglende samtykke i overensstemmelse med det eksisterende retsgrundlag i artikel 83, stk. 1, i TEUF; endvidere at forpligte sig til aktivt at støtte alle bestræbelser på at sikre </w:t>
            </w:r>
            <w:proofErr w:type="spellStart"/>
            <w:r w:rsidRPr="001C7CC4">
              <w:rPr>
                <w:b/>
                <w:i/>
              </w:rPr>
              <w:t>ansvarliggørelse</w:t>
            </w:r>
            <w:proofErr w:type="spellEnd"/>
            <w:r w:rsidRPr="001C7CC4">
              <w:rPr>
                <w:b/>
                <w:i/>
              </w:rPr>
              <w:t xml:space="preserve"> af gerningsmændene og adgang til domstolsprøvelse for overlevende efter voldtægt som krigsvåben, idet det anerkendes, at voldtægt og andre former for seksuel vold i overensstemmelse med FN's Sikkerhedsråds resolution 1820 (2008) kan udgøre krigsforbrydelser, forbrydelser mod menneskeheden eller handlinger, der bidrager til folkedrab</w:t>
            </w:r>
          </w:p>
        </w:tc>
      </w:tr>
    </w:tbl>
    <w:p w14:paraId="7151D85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BE49CC0" w14:textId="77777777" w:rsidR="008A5D7B" w:rsidRPr="001C7CC4" w:rsidRDefault="008A5D7B" w:rsidP="008A5D7B">
      <w:r w:rsidRPr="001C7CC4">
        <w:rPr>
          <w:rStyle w:val="HideTWBExt"/>
          <w:color w:val="auto"/>
        </w:rPr>
        <w:t>&lt;/Amend&gt;</w:t>
      </w:r>
    </w:p>
    <w:p w14:paraId="2417CCCA"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97</w:t>
      </w:r>
      <w:r w:rsidRPr="001C7CC4">
        <w:rPr>
          <w:rStyle w:val="HideTWBExt"/>
          <w:color w:val="auto"/>
        </w:rPr>
        <w:t>&lt;/NumAm&gt;</w:t>
      </w:r>
    </w:p>
    <w:p w14:paraId="40182C50"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7A68C51D" w14:textId="77777777" w:rsidR="008A5D7B" w:rsidRPr="001C7CC4" w:rsidRDefault="008A5D7B" w:rsidP="008A5D7B">
      <w:pPr>
        <w:pStyle w:val="NormalBold"/>
      </w:pPr>
      <w:r w:rsidRPr="001C7CC4">
        <w:rPr>
          <w:rStyle w:val="HideTWBExt"/>
          <w:b w:val="0"/>
          <w:color w:val="auto"/>
        </w:rPr>
        <w:t>&lt;/RepeatBlock-By&gt;</w:t>
      </w:r>
    </w:p>
    <w:p w14:paraId="205ED16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0939383" w14:textId="77777777" w:rsidR="008A5D7B" w:rsidRPr="001C7CC4" w:rsidRDefault="008A5D7B" w:rsidP="008A5D7B">
      <w:pPr>
        <w:pStyle w:val="NormalBold"/>
      </w:pPr>
      <w:r w:rsidRPr="001C7CC4">
        <w:rPr>
          <w:rStyle w:val="HideTWBExt"/>
          <w:color w:val="auto"/>
        </w:rPr>
        <w:t>&lt;Article&gt;</w:t>
      </w:r>
      <w:r w:rsidRPr="001C7CC4">
        <w:t xml:space="preserve">Punkt 1 – litra a </w:t>
      </w:r>
      <w:proofErr w:type="spellStart"/>
      <w:r w:rsidRPr="001C7CC4">
        <w:t>a</w:t>
      </w:r>
      <w:proofErr w:type="spellEnd"/>
      <w:r w:rsidRPr="001C7CC4">
        <w:t xml:space="preserve">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E157653" w14:textId="77777777" w:rsidTr="003035D1">
        <w:trPr>
          <w:trHeight w:hRule="exact" w:val="240"/>
          <w:jc w:val="center"/>
        </w:trPr>
        <w:tc>
          <w:tcPr>
            <w:tcW w:w="9752" w:type="dxa"/>
            <w:gridSpan w:val="2"/>
            <w:tcBorders>
              <w:top w:val="nil"/>
              <w:left w:val="nil"/>
              <w:bottom w:val="nil"/>
              <w:right w:val="nil"/>
            </w:tcBorders>
          </w:tcPr>
          <w:p w14:paraId="688EEC8B" w14:textId="77777777" w:rsidR="008A5D7B" w:rsidRPr="001C7CC4" w:rsidRDefault="008A5D7B" w:rsidP="003035D1"/>
        </w:tc>
      </w:tr>
      <w:tr w:rsidR="00A346F9" w:rsidRPr="001C7CC4" w14:paraId="543F9FB9" w14:textId="77777777" w:rsidTr="003035D1">
        <w:trPr>
          <w:trHeight w:val="240"/>
          <w:jc w:val="center"/>
        </w:trPr>
        <w:tc>
          <w:tcPr>
            <w:tcW w:w="4876" w:type="dxa"/>
            <w:tcBorders>
              <w:top w:val="nil"/>
              <w:left w:val="nil"/>
              <w:bottom w:val="nil"/>
              <w:right w:val="nil"/>
            </w:tcBorders>
          </w:tcPr>
          <w:p w14:paraId="28692239" w14:textId="77777777" w:rsidR="008A5D7B" w:rsidRPr="001C7CC4" w:rsidRDefault="008A5D7B" w:rsidP="003035D1">
            <w:pPr>
              <w:pStyle w:val="AmColumnHeading"/>
            </w:pPr>
            <w:r w:rsidRPr="001C7CC4">
              <w:lastRenderedPageBreak/>
              <w:t>Forslag til beslutning</w:t>
            </w:r>
          </w:p>
        </w:tc>
        <w:tc>
          <w:tcPr>
            <w:tcW w:w="4876" w:type="dxa"/>
            <w:tcBorders>
              <w:top w:val="nil"/>
              <w:left w:val="nil"/>
              <w:bottom w:val="nil"/>
              <w:right w:val="nil"/>
            </w:tcBorders>
          </w:tcPr>
          <w:p w14:paraId="6452B6E7" w14:textId="77777777" w:rsidR="008A5D7B" w:rsidRPr="001C7CC4" w:rsidRDefault="008A5D7B" w:rsidP="003035D1">
            <w:pPr>
              <w:pStyle w:val="AmColumnHeading"/>
            </w:pPr>
            <w:r w:rsidRPr="001C7CC4">
              <w:t>Ændringsforslag</w:t>
            </w:r>
          </w:p>
        </w:tc>
      </w:tr>
      <w:tr w:rsidR="00A346F9" w:rsidRPr="001C7CC4" w14:paraId="65F6635B" w14:textId="77777777" w:rsidTr="003035D1">
        <w:trPr>
          <w:jc w:val="center"/>
        </w:trPr>
        <w:tc>
          <w:tcPr>
            <w:tcW w:w="4876" w:type="dxa"/>
            <w:tcBorders>
              <w:top w:val="nil"/>
              <w:left w:val="nil"/>
              <w:bottom w:val="nil"/>
              <w:right w:val="nil"/>
            </w:tcBorders>
          </w:tcPr>
          <w:p w14:paraId="27DF53F3" w14:textId="77777777" w:rsidR="008A5D7B" w:rsidRPr="001C7CC4" w:rsidRDefault="008A5D7B" w:rsidP="003035D1">
            <w:pPr>
              <w:pStyle w:val="Normal6a"/>
            </w:pPr>
          </w:p>
        </w:tc>
        <w:tc>
          <w:tcPr>
            <w:tcW w:w="4876" w:type="dxa"/>
            <w:tcBorders>
              <w:top w:val="nil"/>
              <w:left w:val="nil"/>
              <w:bottom w:val="nil"/>
              <w:right w:val="nil"/>
            </w:tcBorders>
          </w:tcPr>
          <w:p w14:paraId="3DA45FA7" w14:textId="77777777" w:rsidR="008A5D7B" w:rsidRPr="001C7CC4" w:rsidRDefault="008A5D7B" w:rsidP="003035D1">
            <w:pPr>
              <w:pStyle w:val="Normal6a"/>
            </w:pPr>
            <w:proofErr w:type="spellStart"/>
            <w:r w:rsidRPr="001C7CC4">
              <w:rPr>
                <w:b/>
                <w:i/>
              </w:rPr>
              <w:t>aa</w:t>
            </w:r>
            <w:proofErr w:type="spellEnd"/>
            <w:r w:rsidRPr="001C7CC4">
              <w:rPr>
                <w:b/>
                <w:i/>
              </w:rPr>
              <w:t>)</w:t>
            </w:r>
            <w:r w:rsidRPr="001C7CC4">
              <w:tab/>
            </w:r>
            <w:r w:rsidRPr="001C7CC4">
              <w:rPr>
                <w:b/>
                <w:i/>
              </w:rPr>
              <w:t xml:space="preserve">at kræve, at seksuel og reproduktiv sundhed og rettigheder er grundlæggende rettigheder; at kræve sikker og gratis adgang til abort, prævention, </w:t>
            </w:r>
            <w:proofErr w:type="spellStart"/>
            <w:r w:rsidRPr="001C7CC4">
              <w:rPr>
                <w:b/>
                <w:i/>
              </w:rPr>
              <w:t>mødrepleje</w:t>
            </w:r>
            <w:proofErr w:type="spellEnd"/>
            <w:r w:rsidRPr="001C7CC4">
              <w:rPr>
                <w:b/>
                <w:i/>
              </w:rPr>
              <w:t xml:space="preserve"> og seksualundervisning for alle i og uden for EU</w:t>
            </w:r>
          </w:p>
        </w:tc>
      </w:tr>
    </w:tbl>
    <w:p w14:paraId="384E842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730D42A" w14:textId="77777777" w:rsidR="008A5D7B" w:rsidRPr="001C7CC4" w:rsidRDefault="008A5D7B" w:rsidP="008A5D7B">
      <w:r w:rsidRPr="001C7CC4">
        <w:rPr>
          <w:rStyle w:val="HideTWBExt"/>
          <w:color w:val="auto"/>
        </w:rPr>
        <w:t>&lt;/Amend&gt;</w:t>
      </w:r>
    </w:p>
    <w:p w14:paraId="5404FC4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98</w:t>
      </w:r>
      <w:r w:rsidRPr="001C7CC4">
        <w:rPr>
          <w:rStyle w:val="HideTWBExt"/>
          <w:color w:val="auto"/>
        </w:rPr>
        <w:t>&lt;/NumAm&gt;</w:t>
      </w:r>
    </w:p>
    <w:p w14:paraId="5E4FA435"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305B72BA" w14:textId="77777777" w:rsidR="008A5D7B" w:rsidRPr="001C7CC4" w:rsidRDefault="008A5D7B" w:rsidP="008A5D7B">
      <w:pPr>
        <w:pStyle w:val="NormalBold"/>
      </w:pPr>
      <w:r w:rsidRPr="001C7CC4">
        <w:rPr>
          <w:rStyle w:val="HideTWBExt"/>
          <w:b w:val="0"/>
          <w:color w:val="auto"/>
        </w:rPr>
        <w:t>&lt;/RepeatBlock-By&gt;</w:t>
      </w:r>
    </w:p>
    <w:p w14:paraId="3F4D0B8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9BF4E13" w14:textId="77777777" w:rsidR="008A5D7B" w:rsidRPr="001C7CC4" w:rsidRDefault="008A5D7B" w:rsidP="008A5D7B">
      <w:pPr>
        <w:pStyle w:val="NormalBold"/>
      </w:pPr>
      <w:r w:rsidRPr="001C7CC4">
        <w:rPr>
          <w:rStyle w:val="HideTWBExt"/>
          <w:color w:val="auto"/>
        </w:rPr>
        <w:t>&lt;Article&gt;</w:t>
      </w:r>
      <w:r w:rsidRPr="001C7CC4">
        <w:t>Punkt 1 – litra a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5CC03F8" w14:textId="77777777" w:rsidTr="003035D1">
        <w:trPr>
          <w:trHeight w:hRule="exact" w:val="240"/>
          <w:jc w:val="center"/>
        </w:trPr>
        <w:tc>
          <w:tcPr>
            <w:tcW w:w="9752" w:type="dxa"/>
            <w:gridSpan w:val="2"/>
            <w:tcBorders>
              <w:top w:val="nil"/>
              <w:left w:val="nil"/>
              <w:bottom w:val="nil"/>
              <w:right w:val="nil"/>
            </w:tcBorders>
          </w:tcPr>
          <w:p w14:paraId="0B22EC32" w14:textId="77777777" w:rsidR="008A5D7B" w:rsidRPr="001C7CC4" w:rsidRDefault="008A5D7B" w:rsidP="003035D1"/>
        </w:tc>
      </w:tr>
      <w:tr w:rsidR="00A346F9" w:rsidRPr="001C7CC4" w14:paraId="39D25C3A" w14:textId="77777777" w:rsidTr="003035D1">
        <w:trPr>
          <w:trHeight w:val="240"/>
          <w:jc w:val="center"/>
        </w:trPr>
        <w:tc>
          <w:tcPr>
            <w:tcW w:w="4876" w:type="dxa"/>
            <w:tcBorders>
              <w:top w:val="nil"/>
              <w:left w:val="nil"/>
              <w:bottom w:val="nil"/>
              <w:right w:val="nil"/>
            </w:tcBorders>
          </w:tcPr>
          <w:p w14:paraId="0EC117B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0B77A0F" w14:textId="77777777" w:rsidR="008A5D7B" w:rsidRPr="001C7CC4" w:rsidRDefault="008A5D7B" w:rsidP="003035D1">
            <w:pPr>
              <w:pStyle w:val="AmColumnHeading"/>
            </w:pPr>
            <w:r w:rsidRPr="001C7CC4">
              <w:t>Ændringsforslag</w:t>
            </w:r>
          </w:p>
        </w:tc>
      </w:tr>
      <w:tr w:rsidR="00A346F9" w:rsidRPr="001C7CC4" w14:paraId="2A2E2B4B" w14:textId="77777777" w:rsidTr="003035D1">
        <w:trPr>
          <w:jc w:val="center"/>
        </w:trPr>
        <w:tc>
          <w:tcPr>
            <w:tcW w:w="4876" w:type="dxa"/>
            <w:tcBorders>
              <w:top w:val="nil"/>
              <w:left w:val="nil"/>
              <w:bottom w:val="nil"/>
              <w:right w:val="nil"/>
            </w:tcBorders>
          </w:tcPr>
          <w:p w14:paraId="5629018C" w14:textId="77777777" w:rsidR="008A5D7B" w:rsidRPr="001C7CC4" w:rsidRDefault="008A5D7B" w:rsidP="003035D1">
            <w:pPr>
              <w:pStyle w:val="Normal6a"/>
            </w:pPr>
          </w:p>
        </w:tc>
        <w:tc>
          <w:tcPr>
            <w:tcW w:w="4876" w:type="dxa"/>
            <w:tcBorders>
              <w:top w:val="nil"/>
              <w:left w:val="nil"/>
              <w:bottom w:val="nil"/>
              <w:right w:val="nil"/>
            </w:tcBorders>
          </w:tcPr>
          <w:p w14:paraId="7E2D47F3" w14:textId="77777777" w:rsidR="008A5D7B" w:rsidRPr="001C7CC4" w:rsidRDefault="008A5D7B" w:rsidP="003035D1">
            <w:pPr>
              <w:pStyle w:val="Normal6a"/>
            </w:pPr>
            <w:r w:rsidRPr="001C7CC4">
              <w:rPr>
                <w:b/>
                <w:i/>
              </w:rPr>
              <w:t>ab)</w:t>
            </w:r>
            <w:r w:rsidRPr="001C7CC4">
              <w:tab/>
            </w:r>
            <w:r w:rsidRPr="001C7CC4">
              <w:rPr>
                <w:b/>
                <w:i/>
              </w:rPr>
              <w:t>at understrege betydningen af at anerkende kønsapartheid som en forbrydelse mod menneskeheden i Romstatutten for at sikre kvinders adgang til domstolsprøvelse og drage gerningsmændene til ansvar; at støtte definitionen af kønsapartheid som foreslået af FN's arbejdsgruppe om forskelsbehandling af kvinder og piger, der skitserer de handlinger, der begås inden for rammerne af et institutionaliseret system med systematisk forskelsbehandling, undertrykkelse og dominans fra én gruppes side over en anden gruppe eller andre grupper på grundlag af køn, og som begås med henblik på at opretholde dette system</w:t>
            </w:r>
          </w:p>
        </w:tc>
      </w:tr>
    </w:tbl>
    <w:p w14:paraId="483F930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9F7F830" w14:textId="77777777" w:rsidR="008A5D7B" w:rsidRPr="001C7CC4" w:rsidRDefault="008A5D7B" w:rsidP="008A5D7B">
      <w:r w:rsidRPr="001C7CC4">
        <w:rPr>
          <w:rStyle w:val="HideTWBExt"/>
          <w:color w:val="auto"/>
        </w:rPr>
        <w:t>&lt;/Amend&gt;</w:t>
      </w:r>
    </w:p>
    <w:p w14:paraId="268A63A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99</w:t>
      </w:r>
      <w:r w:rsidRPr="001C7CC4">
        <w:rPr>
          <w:rStyle w:val="HideTWBExt"/>
          <w:color w:val="auto"/>
        </w:rPr>
        <w:t>&lt;/NumAm&gt;</w:t>
      </w:r>
    </w:p>
    <w:p w14:paraId="261EF609"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CD1795C" w14:textId="77777777" w:rsidR="008A5D7B" w:rsidRPr="001C7CC4" w:rsidRDefault="008A5D7B" w:rsidP="008A5D7B">
      <w:pPr>
        <w:pStyle w:val="NormalBold"/>
      </w:pPr>
      <w:r w:rsidRPr="001C7CC4">
        <w:rPr>
          <w:rStyle w:val="HideTWBExt"/>
          <w:b w:val="0"/>
          <w:color w:val="auto"/>
        </w:rPr>
        <w:t>&lt;/RepeatBlock-By&gt;</w:t>
      </w:r>
    </w:p>
    <w:p w14:paraId="5B2979D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1340884" w14:textId="77777777" w:rsidR="008A5D7B" w:rsidRPr="001C7CC4" w:rsidRDefault="008A5D7B" w:rsidP="008A5D7B">
      <w:pPr>
        <w:pStyle w:val="NormalBold"/>
      </w:pPr>
      <w:r w:rsidRPr="001C7CC4">
        <w:rPr>
          <w:rStyle w:val="HideTWBExt"/>
          <w:color w:val="auto"/>
        </w:rPr>
        <w:t>&lt;Article&gt;</w:t>
      </w:r>
      <w:r w:rsidRPr="001C7CC4">
        <w:t>Punkt 1 – litra a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5235A97" w14:textId="77777777" w:rsidTr="003035D1">
        <w:trPr>
          <w:trHeight w:hRule="exact" w:val="240"/>
          <w:jc w:val="center"/>
        </w:trPr>
        <w:tc>
          <w:tcPr>
            <w:tcW w:w="9752" w:type="dxa"/>
            <w:gridSpan w:val="2"/>
            <w:tcBorders>
              <w:top w:val="nil"/>
              <w:left w:val="nil"/>
              <w:bottom w:val="nil"/>
              <w:right w:val="nil"/>
            </w:tcBorders>
          </w:tcPr>
          <w:p w14:paraId="2437A0DF" w14:textId="77777777" w:rsidR="008A5D7B" w:rsidRPr="001C7CC4" w:rsidRDefault="008A5D7B" w:rsidP="003035D1"/>
        </w:tc>
      </w:tr>
      <w:tr w:rsidR="00A346F9" w:rsidRPr="001C7CC4" w14:paraId="2A7F9815" w14:textId="77777777" w:rsidTr="003035D1">
        <w:trPr>
          <w:trHeight w:val="240"/>
          <w:jc w:val="center"/>
        </w:trPr>
        <w:tc>
          <w:tcPr>
            <w:tcW w:w="4876" w:type="dxa"/>
            <w:tcBorders>
              <w:top w:val="nil"/>
              <w:left w:val="nil"/>
              <w:bottom w:val="nil"/>
              <w:right w:val="nil"/>
            </w:tcBorders>
          </w:tcPr>
          <w:p w14:paraId="38570296" w14:textId="77777777" w:rsidR="008A5D7B" w:rsidRPr="001C7CC4" w:rsidRDefault="008A5D7B" w:rsidP="003035D1">
            <w:pPr>
              <w:pStyle w:val="AmColumnHeading"/>
            </w:pPr>
            <w:r w:rsidRPr="001C7CC4">
              <w:lastRenderedPageBreak/>
              <w:t>Forslag til beslutning</w:t>
            </w:r>
          </w:p>
        </w:tc>
        <w:tc>
          <w:tcPr>
            <w:tcW w:w="4876" w:type="dxa"/>
            <w:tcBorders>
              <w:top w:val="nil"/>
              <w:left w:val="nil"/>
              <w:bottom w:val="nil"/>
              <w:right w:val="nil"/>
            </w:tcBorders>
          </w:tcPr>
          <w:p w14:paraId="7D0B0303" w14:textId="77777777" w:rsidR="008A5D7B" w:rsidRPr="001C7CC4" w:rsidRDefault="008A5D7B" w:rsidP="003035D1">
            <w:pPr>
              <w:pStyle w:val="AmColumnHeading"/>
            </w:pPr>
            <w:r w:rsidRPr="001C7CC4">
              <w:t>Ændringsforslag</w:t>
            </w:r>
          </w:p>
        </w:tc>
      </w:tr>
      <w:tr w:rsidR="00A346F9" w:rsidRPr="001C7CC4" w14:paraId="1BA6966B" w14:textId="77777777" w:rsidTr="003035D1">
        <w:trPr>
          <w:jc w:val="center"/>
        </w:trPr>
        <w:tc>
          <w:tcPr>
            <w:tcW w:w="4876" w:type="dxa"/>
            <w:tcBorders>
              <w:top w:val="nil"/>
              <w:left w:val="nil"/>
              <w:bottom w:val="nil"/>
              <w:right w:val="nil"/>
            </w:tcBorders>
          </w:tcPr>
          <w:p w14:paraId="7BFA1932" w14:textId="77777777" w:rsidR="008A5D7B" w:rsidRPr="001C7CC4" w:rsidRDefault="008A5D7B" w:rsidP="003035D1">
            <w:pPr>
              <w:pStyle w:val="Normal6a"/>
            </w:pPr>
          </w:p>
        </w:tc>
        <w:tc>
          <w:tcPr>
            <w:tcW w:w="4876" w:type="dxa"/>
            <w:tcBorders>
              <w:top w:val="nil"/>
              <w:left w:val="nil"/>
              <w:bottom w:val="nil"/>
              <w:right w:val="nil"/>
            </w:tcBorders>
          </w:tcPr>
          <w:p w14:paraId="44A57C83" w14:textId="308E013A" w:rsidR="008A5D7B" w:rsidRPr="001C7CC4" w:rsidRDefault="008A5D7B" w:rsidP="007120B7">
            <w:pPr>
              <w:pStyle w:val="Normal6a"/>
            </w:pPr>
            <w:r w:rsidRPr="001C7CC4">
              <w:rPr>
                <w:b/>
                <w:i/>
              </w:rPr>
              <w:t>ab)</w:t>
            </w:r>
            <w:r w:rsidRPr="001C7CC4">
              <w:tab/>
            </w:r>
            <w:r w:rsidRPr="001C7CC4">
              <w:rPr>
                <w:b/>
                <w:i/>
              </w:rPr>
              <w:t>at gå forrest i den globale kamp mod tilbage</w:t>
            </w:r>
            <w:r w:rsidR="007120B7" w:rsidRPr="001C7CC4">
              <w:rPr>
                <w:b/>
                <w:i/>
              </w:rPr>
              <w:t>gangen for</w:t>
            </w:r>
            <w:r w:rsidRPr="001C7CC4">
              <w:rPr>
                <w:b/>
                <w:i/>
              </w:rPr>
              <w:t xml:space="preserve"> ligestilling mellem kønnene og på det kraftigste fordømme angrebene fra bevægelser, der modarbejder kønsdebatten og rettigheder, som spreder løgne, undergraver demokratiet og går efter kvinders rettigheder og LGBTIQ+-rettigheder; at kræve, at alle EU's institutioner og regeringer stiller sig bag de aktivister, de forsøger at bringe til tavshed</w:t>
            </w:r>
          </w:p>
        </w:tc>
      </w:tr>
    </w:tbl>
    <w:p w14:paraId="60E53EC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5A5D25F" w14:textId="77777777" w:rsidR="008A5D7B" w:rsidRPr="001C7CC4" w:rsidRDefault="008A5D7B" w:rsidP="008A5D7B">
      <w:r w:rsidRPr="001C7CC4">
        <w:rPr>
          <w:rStyle w:val="HideTWBExt"/>
          <w:color w:val="auto"/>
        </w:rPr>
        <w:t>&lt;/Amend&gt;</w:t>
      </w:r>
    </w:p>
    <w:p w14:paraId="2DF7FEC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100</w:t>
      </w:r>
      <w:r w:rsidRPr="001C7CC4">
        <w:rPr>
          <w:rStyle w:val="HideTWBExt"/>
          <w:color w:val="auto"/>
        </w:rPr>
        <w:t>&lt;/NumAm&gt;</w:t>
      </w:r>
    </w:p>
    <w:p w14:paraId="1DF52176"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60115C32" w14:textId="77777777" w:rsidR="008A5D7B" w:rsidRPr="001C7CC4" w:rsidRDefault="008A5D7B" w:rsidP="008A5D7B">
      <w:pPr>
        <w:pStyle w:val="NormalBold"/>
      </w:pPr>
      <w:r w:rsidRPr="001C7CC4">
        <w:rPr>
          <w:rStyle w:val="HideTWBExt"/>
          <w:b w:val="0"/>
          <w:color w:val="auto"/>
        </w:rPr>
        <w:t>&lt;/RepeatBlock-By&gt;</w:t>
      </w:r>
    </w:p>
    <w:p w14:paraId="150ACA1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9F7018F" w14:textId="77777777" w:rsidR="008A5D7B" w:rsidRPr="001C7CC4" w:rsidRDefault="008A5D7B" w:rsidP="008A5D7B">
      <w:pPr>
        <w:pStyle w:val="NormalBold"/>
      </w:pPr>
      <w:r w:rsidRPr="001C7CC4">
        <w:rPr>
          <w:rStyle w:val="HideTWBExt"/>
          <w:color w:val="auto"/>
        </w:rPr>
        <w:t>&lt;Article&gt;</w:t>
      </w:r>
      <w:r w:rsidRPr="001C7CC4">
        <w:t>Punkt 1 – litra a c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C7C380B" w14:textId="77777777" w:rsidTr="003035D1">
        <w:trPr>
          <w:trHeight w:hRule="exact" w:val="240"/>
          <w:jc w:val="center"/>
        </w:trPr>
        <w:tc>
          <w:tcPr>
            <w:tcW w:w="9752" w:type="dxa"/>
            <w:gridSpan w:val="2"/>
            <w:tcBorders>
              <w:top w:val="nil"/>
              <w:left w:val="nil"/>
              <w:bottom w:val="nil"/>
              <w:right w:val="nil"/>
            </w:tcBorders>
          </w:tcPr>
          <w:p w14:paraId="7403AFCD" w14:textId="77777777" w:rsidR="008A5D7B" w:rsidRPr="001C7CC4" w:rsidRDefault="008A5D7B" w:rsidP="003035D1"/>
        </w:tc>
      </w:tr>
      <w:tr w:rsidR="00A346F9" w:rsidRPr="001C7CC4" w14:paraId="797D32BE" w14:textId="77777777" w:rsidTr="003035D1">
        <w:trPr>
          <w:trHeight w:val="240"/>
          <w:jc w:val="center"/>
        </w:trPr>
        <w:tc>
          <w:tcPr>
            <w:tcW w:w="4876" w:type="dxa"/>
            <w:tcBorders>
              <w:top w:val="nil"/>
              <w:left w:val="nil"/>
              <w:bottom w:val="nil"/>
              <w:right w:val="nil"/>
            </w:tcBorders>
          </w:tcPr>
          <w:p w14:paraId="547EDF7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250313A" w14:textId="77777777" w:rsidR="008A5D7B" w:rsidRPr="001C7CC4" w:rsidRDefault="008A5D7B" w:rsidP="003035D1">
            <w:pPr>
              <w:pStyle w:val="AmColumnHeading"/>
            </w:pPr>
            <w:r w:rsidRPr="001C7CC4">
              <w:t>Ændringsforslag</w:t>
            </w:r>
          </w:p>
        </w:tc>
      </w:tr>
      <w:tr w:rsidR="00A346F9" w:rsidRPr="001C7CC4" w14:paraId="1F835653" w14:textId="77777777" w:rsidTr="003035D1">
        <w:trPr>
          <w:jc w:val="center"/>
        </w:trPr>
        <w:tc>
          <w:tcPr>
            <w:tcW w:w="4876" w:type="dxa"/>
            <w:tcBorders>
              <w:top w:val="nil"/>
              <w:left w:val="nil"/>
              <w:bottom w:val="nil"/>
              <w:right w:val="nil"/>
            </w:tcBorders>
          </w:tcPr>
          <w:p w14:paraId="53109776" w14:textId="77777777" w:rsidR="008A5D7B" w:rsidRPr="001C7CC4" w:rsidRDefault="008A5D7B" w:rsidP="003035D1">
            <w:pPr>
              <w:pStyle w:val="Normal6a"/>
            </w:pPr>
          </w:p>
        </w:tc>
        <w:tc>
          <w:tcPr>
            <w:tcW w:w="4876" w:type="dxa"/>
            <w:tcBorders>
              <w:top w:val="nil"/>
              <w:left w:val="nil"/>
              <w:bottom w:val="nil"/>
              <w:right w:val="nil"/>
            </w:tcBorders>
          </w:tcPr>
          <w:p w14:paraId="3E8F6E32" w14:textId="77777777" w:rsidR="008A5D7B" w:rsidRPr="001C7CC4" w:rsidRDefault="008A5D7B" w:rsidP="003035D1">
            <w:pPr>
              <w:pStyle w:val="Normal6a"/>
            </w:pPr>
            <w:r w:rsidRPr="001C7CC4">
              <w:rPr>
                <w:b/>
                <w:i/>
              </w:rPr>
              <w:t>ac)</w:t>
            </w:r>
            <w:r w:rsidRPr="001C7CC4">
              <w:tab/>
            </w:r>
            <w:r w:rsidRPr="001C7CC4">
              <w:rPr>
                <w:b/>
                <w:i/>
              </w:rPr>
              <w:t>at opfordre EU til at forpligte sig til en sammenhængende feministisk udenrigspolitisk tilgang, der værner om kvinders og pigers rettigheder, ressourcer og repræsentation og sætter ligestilling mellem kønnene, menneskerettigheder og social retfærdighed i centrum for EU's optræden udadtil; at understrege, at styrkelse af kvinders og kvinderettighedsorganisationers stilling og kvinders deltagelse i den eksterne politik og konfliktrelaterede beslutningstagning fremmer bedre resultater for samfundene, adgang til domstolsprøvelse og mere varig fred</w:t>
            </w:r>
          </w:p>
        </w:tc>
      </w:tr>
    </w:tbl>
    <w:p w14:paraId="0C935FAF"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CCA7287" w14:textId="77777777" w:rsidR="008A5D7B" w:rsidRPr="001C7CC4" w:rsidRDefault="008A5D7B" w:rsidP="008A5D7B">
      <w:r w:rsidRPr="001C7CC4">
        <w:rPr>
          <w:rStyle w:val="HideTWBExt"/>
          <w:color w:val="auto"/>
        </w:rPr>
        <w:t>&lt;/Amend&gt;</w:t>
      </w:r>
    </w:p>
    <w:p w14:paraId="5130EC4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101</w:t>
      </w:r>
      <w:r w:rsidRPr="001C7CC4">
        <w:rPr>
          <w:rStyle w:val="HideTWBExt"/>
          <w:color w:val="auto"/>
        </w:rPr>
        <w:t>&lt;/NumAm&gt;</w:t>
      </w:r>
    </w:p>
    <w:p w14:paraId="5CE65A54"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w:t>
      </w:r>
      <w:r w:rsidRPr="001C7CC4">
        <w:rPr>
          <w:rStyle w:val="HideTWBExt"/>
          <w:b w:val="0"/>
          <w:color w:val="auto"/>
        </w:rPr>
        <w:t>&lt;/Members&gt;</w:t>
      </w:r>
    </w:p>
    <w:p w14:paraId="0C243B3C" w14:textId="77777777" w:rsidR="008A5D7B" w:rsidRPr="001C7CC4" w:rsidRDefault="008A5D7B" w:rsidP="008A5D7B">
      <w:pPr>
        <w:pStyle w:val="NormalBold"/>
      </w:pPr>
      <w:r w:rsidRPr="001C7CC4">
        <w:rPr>
          <w:rStyle w:val="HideTWBExt"/>
          <w:b w:val="0"/>
          <w:color w:val="auto"/>
        </w:rPr>
        <w:t>&lt;/RepeatBlock-By&gt;</w:t>
      </w:r>
    </w:p>
    <w:p w14:paraId="650123CB" w14:textId="77777777" w:rsidR="008A5D7B" w:rsidRPr="001C7CC4" w:rsidRDefault="008A5D7B" w:rsidP="008A5D7B">
      <w:pPr>
        <w:pStyle w:val="NormalBold"/>
      </w:pPr>
      <w:r w:rsidRPr="001C7CC4">
        <w:rPr>
          <w:rStyle w:val="HideTWBExt"/>
          <w:color w:val="auto"/>
        </w:rPr>
        <w:lastRenderedPageBreak/>
        <w:t>&lt;DocAmend&gt;</w:t>
      </w:r>
      <w:r w:rsidRPr="001C7CC4">
        <w:t>Forslag til beslutning</w:t>
      </w:r>
      <w:r w:rsidRPr="001C7CC4">
        <w:rPr>
          <w:rStyle w:val="HideTWBExt"/>
          <w:color w:val="auto"/>
        </w:rPr>
        <w:t>&lt;/DocAmend&gt;</w:t>
      </w:r>
    </w:p>
    <w:p w14:paraId="77C70905" w14:textId="77777777" w:rsidR="008A5D7B" w:rsidRPr="00655CD9" w:rsidRDefault="008A5D7B" w:rsidP="008A5D7B">
      <w:pPr>
        <w:pStyle w:val="NormalBold"/>
        <w:rPr>
          <w:lang w:val="pl-PL"/>
        </w:rPr>
      </w:pPr>
      <w:r w:rsidRPr="00655CD9">
        <w:rPr>
          <w:rStyle w:val="HideTWBExt"/>
          <w:color w:val="auto"/>
          <w:lang w:val="pl-PL"/>
        </w:rPr>
        <w:t>&lt;Article&gt;</w:t>
      </w:r>
      <w:r w:rsidRPr="00655CD9">
        <w:rPr>
          <w:lang w:val="pl-PL"/>
        </w:rPr>
        <w:t>Punkt 1 – litra b a (</w:t>
      </w:r>
      <w:proofErr w:type="spellStart"/>
      <w:r w:rsidRPr="00655CD9">
        <w:rPr>
          <w:lang w:val="pl-PL"/>
        </w:rPr>
        <w:t>nyt</w:t>
      </w:r>
      <w:proofErr w:type="spellEnd"/>
      <w:r w:rsidRPr="00655CD9">
        <w:rPr>
          <w:lang w:val="pl-PL"/>
        </w:rPr>
        <w:t>)</w:t>
      </w:r>
      <w:r w:rsidRPr="00655CD9">
        <w:rPr>
          <w:rStyle w:val="HideTWBExt"/>
          <w:color w:val="auto"/>
          <w:lang w:val="pl-PL"/>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2D1E4680" w14:textId="77777777" w:rsidTr="003035D1">
        <w:trPr>
          <w:trHeight w:hRule="exact" w:val="240"/>
          <w:jc w:val="center"/>
        </w:trPr>
        <w:tc>
          <w:tcPr>
            <w:tcW w:w="9752" w:type="dxa"/>
            <w:gridSpan w:val="2"/>
            <w:tcBorders>
              <w:top w:val="nil"/>
              <w:left w:val="nil"/>
              <w:bottom w:val="nil"/>
              <w:right w:val="nil"/>
            </w:tcBorders>
          </w:tcPr>
          <w:p w14:paraId="29B202B3" w14:textId="77777777" w:rsidR="008A5D7B" w:rsidRPr="00655CD9" w:rsidRDefault="008A5D7B" w:rsidP="003035D1">
            <w:pPr>
              <w:rPr>
                <w:lang w:val="pl-PL"/>
              </w:rPr>
            </w:pPr>
          </w:p>
        </w:tc>
      </w:tr>
      <w:tr w:rsidR="00A346F9" w:rsidRPr="001C7CC4" w14:paraId="1855566B" w14:textId="77777777" w:rsidTr="003035D1">
        <w:trPr>
          <w:trHeight w:val="240"/>
          <w:jc w:val="center"/>
        </w:trPr>
        <w:tc>
          <w:tcPr>
            <w:tcW w:w="4876" w:type="dxa"/>
            <w:tcBorders>
              <w:top w:val="nil"/>
              <w:left w:val="nil"/>
              <w:bottom w:val="nil"/>
              <w:right w:val="nil"/>
            </w:tcBorders>
          </w:tcPr>
          <w:p w14:paraId="7D835C3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374866A" w14:textId="77777777" w:rsidR="008A5D7B" w:rsidRPr="001C7CC4" w:rsidRDefault="008A5D7B" w:rsidP="003035D1">
            <w:pPr>
              <w:pStyle w:val="AmColumnHeading"/>
            </w:pPr>
            <w:r w:rsidRPr="001C7CC4">
              <w:t>Ændringsforslag</w:t>
            </w:r>
          </w:p>
        </w:tc>
      </w:tr>
      <w:tr w:rsidR="00A346F9" w:rsidRPr="001C7CC4" w14:paraId="70FD8166" w14:textId="77777777" w:rsidTr="003035D1">
        <w:trPr>
          <w:jc w:val="center"/>
        </w:trPr>
        <w:tc>
          <w:tcPr>
            <w:tcW w:w="4876" w:type="dxa"/>
            <w:tcBorders>
              <w:top w:val="nil"/>
              <w:left w:val="nil"/>
              <w:bottom w:val="nil"/>
              <w:right w:val="nil"/>
            </w:tcBorders>
          </w:tcPr>
          <w:p w14:paraId="1CE10C68" w14:textId="77777777" w:rsidR="008A5D7B" w:rsidRPr="001C7CC4" w:rsidRDefault="008A5D7B" w:rsidP="003035D1">
            <w:pPr>
              <w:pStyle w:val="Normal6a"/>
            </w:pPr>
          </w:p>
        </w:tc>
        <w:tc>
          <w:tcPr>
            <w:tcW w:w="4876" w:type="dxa"/>
            <w:tcBorders>
              <w:top w:val="nil"/>
              <w:left w:val="nil"/>
              <w:bottom w:val="nil"/>
              <w:right w:val="nil"/>
            </w:tcBorders>
          </w:tcPr>
          <w:p w14:paraId="00A5BAD7" w14:textId="77777777" w:rsidR="008A5D7B" w:rsidRPr="001C7CC4" w:rsidRDefault="008A5D7B" w:rsidP="003035D1">
            <w:pPr>
              <w:pStyle w:val="Normal6a"/>
            </w:pPr>
            <w:proofErr w:type="spellStart"/>
            <w:r w:rsidRPr="001C7CC4">
              <w:rPr>
                <w:b/>
                <w:i/>
              </w:rPr>
              <w:t>ba</w:t>
            </w:r>
            <w:proofErr w:type="spellEnd"/>
            <w:r w:rsidRPr="001C7CC4">
              <w:rPr>
                <w:b/>
                <w:i/>
              </w:rPr>
              <w:t>)</w:t>
            </w:r>
            <w:r w:rsidRPr="001C7CC4">
              <w:tab/>
            </w:r>
            <w:r w:rsidRPr="001C7CC4">
              <w:rPr>
                <w:b/>
                <w:i/>
              </w:rPr>
              <w:t>at afvise enhver juridisk eller kulturel praksis, der undergraver kvinders lighed for loven; at understrege forpligtelsen til at sikre, at migrations- og integrationspolitikkerne fuldt ud opretholder gældende EU-ret om kvinders værdighed og rettigheder; at anbefale, at der vedtages afgørende foranstaltninger for at forhindre ethvert forsøg på at legitimere eller opretholde diskriminerende praksis i Europa baseret på ulige retssystemer</w:t>
            </w:r>
          </w:p>
        </w:tc>
      </w:tr>
    </w:tbl>
    <w:p w14:paraId="485A283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5C54BE6" w14:textId="77777777" w:rsidR="008A5D7B" w:rsidRPr="001C7CC4" w:rsidRDefault="008A5D7B" w:rsidP="008A5D7B">
      <w:r w:rsidRPr="001C7CC4">
        <w:rPr>
          <w:rStyle w:val="HideTWBExt"/>
          <w:color w:val="auto"/>
        </w:rPr>
        <w:t>&lt;/Amend&gt;</w:t>
      </w:r>
    </w:p>
    <w:p w14:paraId="2980DCE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102</w:t>
      </w:r>
      <w:r w:rsidRPr="001C7CC4">
        <w:rPr>
          <w:rStyle w:val="HideTWBExt"/>
          <w:color w:val="auto"/>
        </w:rPr>
        <w:t>&lt;/NumAm&gt;</w:t>
      </w:r>
    </w:p>
    <w:p w14:paraId="4FA76CAC"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w:t>
      </w:r>
      <w:r w:rsidRPr="001C7CC4">
        <w:rPr>
          <w:rStyle w:val="HideTWBExt"/>
          <w:b w:val="0"/>
          <w:color w:val="auto"/>
        </w:rPr>
        <w:t>&lt;/Members&gt;</w:t>
      </w:r>
    </w:p>
    <w:p w14:paraId="6500EBC2" w14:textId="77777777" w:rsidR="008A5D7B" w:rsidRPr="001C7CC4" w:rsidRDefault="008A5D7B" w:rsidP="008A5D7B">
      <w:pPr>
        <w:pStyle w:val="NormalBold"/>
      </w:pPr>
      <w:r w:rsidRPr="001C7CC4">
        <w:rPr>
          <w:rStyle w:val="HideTWBExt"/>
          <w:b w:val="0"/>
          <w:color w:val="auto"/>
        </w:rPr>
        <w:t>&lt;/RepeatBlock-By&gt;</w:t>
      </w:r>
    </w:p>
    <w:p w14:paraId="6F61532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3C10686" w14:textId="77777777" w:rsidR="008A5D7B" w:rsidRPr="001C7CC4" w:rsidRDefault="008A5D7B" w:rsidP="008A5D7B">
      <w:pPr>
        <w:pStyle w:val="NormalBold"/>
      </w:pPr>
      <w:r w:rsidRPr="001C7CC4">
        <w:rPr>
          <w:rStyle w:val="HideTWBExt"/>
          <w:color w:val="auto"/>
        </w:rPr>
        <w:t>&lt;Article&gt;</w:t>
      </w:r>
      <w:r w:rsidRPr="001C7CC4">
        <w:t>Punkt 1 – litra c</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FFDC158" w14:textId="77777777" w:rsidTr="003035D1">
        <w:trPr>
          <w:trHeight w:hRule="exact" w:val="240"/>
          <w:jc w:val="center"/>
        </w:trPr>
        <w:tc>
          <w:tcPr>
            <w:tcW w:w="9752" w:type="dxa"/>
            <w:gridSpan w:val="2"/>
            <w:tcBorders>
              <w:top w:val="nil"/>
              <w:left w:val="nil"/>
              <w:bottom w:val="nil"/>
              <w:right w:val="nil"/>
            </w:tcBorders>
          </w:tcPr>
          <w:p w14:paraId="1F23EB12" w14:textId="77777777" w:rsidR="008A5D7B" w:rsidRPr="001C7CC4" w:rsidRDefault="008A5D7B" w:rsidP="003035D1"/>
        </w:tc>
      </w:tr>
      <w:tr w:rsidR="00A346F9" w:rsidRPr="001C7CC4" w14:paraId="48BDDABE" w14:textId="77777777" w:rsidTr="003035D1">
        <w:trPr>
          <w:trHeight w:val="240"/>
          <w:jc w:val="center"/>
        </w:trPr>
        <w:tc>
          <w:tcPr>
            <w:tcW w:w="4876" w:type="dxa"/>
            <w:tcBorders>
              <w:top w:val="nil"/>
              <w:left w:val="nil"/>
              <w:bottom w:val="nil"/>
              <w:right w:val="nil"/>
            </w:tcBorders>
          </w:tcPr>
          <w:p w14:paraId="04EF227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509EC5F" w14:textId="77777777" w:rsidR="008A5D7B" w:rsidRPr="001C7CC4" w:rsidRDefault="008A5D7B" w:rsidP="003035D1">
            <w:pPr>
              <w:pStyle w:val="AmColumnHeading"/>
            </w:pPr>
            <w:r w:rsidRPr="001C7CC4">
              <w:t>Ændringsforslag</w:t>
            </w:r>
          </w:p>
        </w:tc>
      </w:tr>
      <w:tr w:rsidR="00A346F9" w:rsidRPr="001C7CC4" w14:paraId="17C9BE12" w14:textId="77777777" w:rsidTr="003035D1">
        <w:trPr>
          <w:jc w:val="center"/>
        </w:trPr>
        <w:tc>
          <w:tcPr>
            <w:tcW w:w="4876" w:type="dxa"/>
            <w:tcBorders>
              <w:top w:val="nil"/>
              <w:left w:val="nil"/>
              <w:bottom w:val="nil"/>
              <w:right w:val="nil"/>
            </w:tcBorders>
          </w:tcPr>
          <w:p w14:paraId="367D89E2" w14:textId="77777777" w:rsidR="008A5D7B" w:rsidRPr="001C7CC4" w:rsidRDefault="008A5D7B" w:rsidP="003035D1">
            <w:pPr>
              <w:pStyle w:val="Normal6a"/>
            </w:pPr>
            <w:r w:rsidRPr="001C7CC4">
              <w:rPr>
                <w:b/>
                <w:i/>
              </w:rPr>
              <w:t>c)</w:t>
            </w:r>
            <w:r w:rsidRPr="001C7CC4">
              <w:tab/>
            </w:r>
            <w:r w:rsidRPr="001C7CC4">
              <w:rPr>
                <w:b/>
                <w:i/>
              </w:rPr>
              <w:t>at give tilsagn om sin fulde støtte til arbejdet i UN Women, som er en central aktør i FN-systemet med hensyn til at fremme rettighederne for kvinder i al deres mangfoldighed og samle alle relevante interessenter med henblik på at skabe politisk forandring og koordinere tiltag; at opfordre alle FN's medlemsstater til sammen med EU at sikre tilstrækkelig finansiering af UN Women</w:t>
            </w:r>
          </w:p>
        </w:tc>
        <w:tc>
          <w:tcPr>
            <w:tcW w:w="4876" w:type="dxa"/>
            <w:tcBorders>
              <w:top w:val="nil"/>
              <w:left w:val="nil"/>
              <w:bottom w:val="nil"/>
              <w:right w:val="nil"/>
            </w:tcBorders>
          </w:tcPr>
          <w:p w14:paraId="091F7B4C" w14:textId="77777777" w:rsidR="008A5D7B" w:rsidRPr="001C7CC4" w:rsidRDefault="008A5D7B" w:rsidP="003035D1">
            <w:pPr>
              <w:pStyle w:val="Normal6a"/>
            </w:pPr>
            <w:r w:rsidRPr="001C7CC4">
              <w:rPr>
                <w:b/>
                <w:i/>
              </w:rPr>
              <w:t>udgår</w:t>
            </w:r>
          </w:p>
        </w:tc>
      </w:tr>
    </w:tbl>
    <w:p w14:paraId="318D798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B7B0FD9" w14:textId="77777777" w:rsidR="008A5D7B" w:rsidRPr="001C7CC4" w:rsidRDefault="008A5D7B" w:rsidP="008A5D7B">
      <w:r w:rsidRPr="001C7CC4">
        <w:rPr>
          <w:rStyle w:val="HideTWBExt"/>
          <w:color w:val="auto"/>
        </w:rPr>
        <w:t>&lt;/Amend&gt;</w:t>
      </w:r>
    </w:p>
    <w:p w14:paraId="481188F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103</w:t>
      </w:r>
      <w:r w:rsidRPr="001C7CC4">
        <w:rPr>
          <w:rStyle w:val="HideTWBExt"/>
          <w:color w:val="auto"/>
        </w:rPr>
        <w:t>&lt;/NumAm&gt;</w:t>
      </w:r>
    </w:p>
    <w:p w14:paraId="63C0518E"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6405AF04" w14:textId="77777777" w:rsidR="008A5D7B" w:rsidRPr="001C7CC4" w:rsidRDefault="008A5D7B" w:rsidP="008A5D7B">
      <w:pPr>
        <w:pStyle w:val="NormalBold"/>
      </w:pPr>
      <w:r w:rsidRPr="001C7CC4">
        <w:rPr>
          <w:rStyle w:val="HideTWBExt"/>
          <w:b w:val="0"/>
          <w:color w:val="auto"/>
        </w:rPr>
        <w:t>&lt;/RepeatBlock-By&gt;</w:t>
      </w:r>
    </w:p>
    <w:p w14:paraId="49182503" w14:textId="77777777" w:rsidR="008A5D7B" w:rsidRPr="001C7CC4" w:rsidRDefault="008A5D7B" w:rsidP="008A5D7B">
      <w:pPr>
        <w:pStyle w:val="NormalBold"/>
      </w:pPr>
      <w:r w:rsidRPr="001C7CC4">
        <w:rPr>
          <w:rStyle w:val="HideTWBExt"/>
          <w:color w:val="auto"/>
        </w:rPr>
        <w:lastRenderedPageBreak/>
        <w:t>&lt;DocAmend&gt;</w:t>
      </w:r>
      <w:r w:rsidRPr="001C7CC4">
        <w:t>Forslag til beslutning</w:t>
      </w:r>
      <w:r w:rsidRPr="001C7CC4">
        <w:rPr>
          <w:rStyle w:val="HideTWBExt"/>
          <w:color w:val="auto"/>
        </w:rPr>
        <w:t>&lt;/DocAmend&gt;</w:t>
      </w:r>
    </w:p>
    <w:p w14:paraId="3E50C7E5" w14:textId="77777777" w:rsidR="008A5D7B" w:rsidRPr="001C7CC4" w:rsidRDefault="008A5D7B" w:rsidP="008A5D7B">
      <w:pPr>
        <w:pStyle w:val="NormalBold"/>
      </w:pPr>
      <w:r w:rsidRPr="001C7CC4">
        <w:rPr>
          <w:rStyle w:val="HideTWBExt"/>
          <w:color w:val="auto"/>
        </w:rPr>
        <w:t>&lt;Article&gt;</w:t>
      </w:r>
      <w:r w:rsidRPr="001C7CC4">
        <w:t>Punkt 1 – litra c</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4996634" w14:textId="77777777" w:rsidTr="003035D1">
        <w:trPr>
          <w:trHeight w:hRule="exact" w:val="240"/>
          <w:jc w:val="center"/>
        </w:trPr>
        <w:tc>
          <w:tcPr>
            <w:tcW w:w="9752" w:type="dxa"/>
            <w:gridSpan w:val="2"/>
            <w:tcBorders>
              <w:top w:val="nil"/>
              <w:left w:val="nil"/>
              <w:bottom w:val="nil"/>
              <w:right w:val="nil"/>
            </w:tcBorders>
          </w:tcPr>
          <w:p w14:paraId="3C1173EF" w14:textId="77777777" w:rsidR="008A5D7B" w:rsidRPr="001C7CC4" w:rsidRDefault="008A5D7B" w:rsidP="003035D1"/>
        </w:tc>
      </w:tr>
      <w:tr w:rsidR="00A346F9" w:rsidRPr="001C7CC4" w14:paraId="7C7B54E5" w14:textId="77777777" w:rsidTr="003035D1">
        <w:trPr>
          <w:trHeight w:val="240"/>
          <w:jc w:val="center"/>
        </w:trPr>
        <w:tc>
          <w:tcPr>
            <w:tcW w:w="4876" w:type="dxa"/>
            <w:tcBorders>
              <w:top w:val="nil"/>
              <w:left w:val="nil"/>
              <w:bottom w:val="nil"/>
              <w:right w:val="nil"/>
            </w:tcBorders>
          </w:tcPr>
          <w:p w14:paraId="0BF28C3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2FA0413" w14:textId="77777777" w:rsidR="008A5D7B" w:rsidRPr="001C7CC4" w:rsidRDefault="008A5D7B" w:rsidP="003035D1">
            <w:pPr>
              <w:pStyle w:val="AmColumnHeading"/>
            </w:pPr>
            <w:r w:rsidRPr="001C7CC4">
              <w:t>Ændringsforslag</w:t>
            </w:r>
          </w:p>
        </w:tc>
      </w:tr>
      <w:tr w:rsidR="00A346F9" w:rsidRPr="001C7CC4" w14:paraId="2F5DB3FA" w14:textId="77777777" w:rsidTr="003035D1">
        <w:trPr>
          <w:jc w:val="center"/>
        </w:trPr>
        <w:tc>
          <w:tcPr>
            <w:tcW w:w="4876" w:type="dxa"/>
            <w:tcBorders>
              <w:top w:val="nil"/>
              <w:left w:val="nil"/>
              <w:bottom w:val="nil"/>
              <w:right w:val="nil"/>
            </w:tcBorders>
          </w:tcPr>
          <w:p w14:paraId="2274C91C" w14:textId="77777777" w:rsidR="008A5D7B" w:rsidRPr="001C7CC4" w:rsidRDefault="008A5D7B" w:rsidP="003035D1">
            <w:pPr>
              <w:pStyle w:val="Normal6a"/>
            </w:pPr>
            <w:r w:rsidRPr="001C7CC4">
              <w:t>c)</w:t>
            </w:r>
            <w:r w:rsidRPr="001C7CC4">
              <w:tab/>
              <w:t xml:space="preserve">at give tilsagn om sin fulde støtte til arbejdet i UN Women, som er en central aktør i FN-systemet med hensyn til at fremme rettighederne for kvinder i al deres mangfoldighed og samle alle relevante interessenter med henblik på at skabe politisk forandring og koordinere tiltag; at opfordre alle FN's medlemsstater til sammen med EU at sikre </w:t>
            </w:r>
            <w:r w:rsidRPr="001C7CC4">
              <w:rPr>
                <w:b/>
                <w:i/>
              </w:rPr>
              <w:t>tilstrækkelig finansiering af UN Women</w:t>
            </w:r>
          </w:p>
        </w:tc>
        <w:tc>
          <w:tcPr>
            <w:tcW w:w="4876" w:type="dxa"/>
            <w:tcBorders>
              <w:top w:val="nil"/>
              <w:left w:val="nil"/>
              <w:bottom w:val="nil"/>
              <w:right w:val="nil"/>
            </w:tcBorders>
          </w:tcPr>
          <w:p w14:paraId="7553EAA5" w14:textId="2734AEB0" w:rsidR="008A5D7B" w:rsidRPr="001C7CC4" w:rsidRDefault="008A5D7B" w:rsidP="00E517D4">
            <w:pPr>
              <w:pStyle w:val="Normal6a"/>
            </w:pPr>
            <w:r w:rsidRPr="001C7CC4">
              <w:t>c)</w:t>
            </w:r>
            <w:r w:rsidRPr="001C7CC4">
              <w:tab/>
              <w:t xml:space="preserve">at give tilsagn om sin fulde støtte til arbejdet i UN Women, som er en central aktør i FN-systemet med hensyn til at fremme rettighederne for kvinder i al deres mangfoldighed og samle alle relevante interessenter med henblik på at skabe politisk forandring og koordinere tiltag; at opfordre alle FN's medlemsstater til sammen med EU at sikre </w:t>
            </w:r>
            <w:r w:rsidRPr="001C7CC4">
              <w:rPr>
                <w:b/>
                <w:i/>
              </w:rPr>
              <w:t xml:space="preserve">kvinders rettigheder ved at fremme forbuddet mod </w:t>
            </w:r>
            <w:r w:rsidR="00E517D4" w:rsidRPr="001C7CC4">
              <w:rPr>
                <w:b/>
                <w:i/>
              </w:rPr>
              <w:t>surrogat</w:t>
            </w:r>
            <w:r w:rsidRPr="001C7CC4">
              <w:rPr>
                <w:b/>
                <w:i/>
              </w:rPr>
              <w:t>moderskab, stening, sanktioner i tilfælde af utroskab, kønslemlæstelse og tvangsægteskaber</w:t>
            </w:r>
          </w:p>
        </w:tc>
      </w:tr>
    </w:tbl>
    <w:p w14:paraId="38CE575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5EFA4095" w14:textId="77777777" w:rsidR="008A5D7B" w:rsidRPr="001C7CC4" w:rsidRDefault="008A5D7B" w:rsidP="008A5D7B">
      <w:r w:rsidRPr="001C7CC4">
        <w:rPr>
          <w:rStyle w:val="HideTWBExt"/>
          <w:color w:val="auto"/>
        </w:rPr>
        <w:t>&lt;/Amend&gt;</w:t>
      </w:r>
    </w:p>
    <w:p w14:paraId="4F5CB65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104</w:t>
      </w:r>
      <w:r w:rsidRPr="001C7CC4">
        <w:rPr>
          <w:rStyle w:val="HideTWBExt"/>
          <w:color w:val="auto"/>
        </w:rPr>
        <w:t>&lt;/NumAm&gt;</w:t>
      </w:r>
    </w:p>
    <w:p w14:paraId="32CD1F72" w14:textId="77777777" w:rsidR="008A5D7B" w:rsidRPr="001C7CC4" w:rsidRDefault="008A5D7B" w:rsidP="008A5D7B">
      <w:pPr>
        <w:pStyle w:val="NormalBold"/>
      </w:pPr>
      <w:r w:rsidRPr="001C7CC4">
        <w:rPr>
          <w:rStyle w:val="HideTWBExt"/>
          <w:b w:val="0"/>
          <w:color w:val="auto"/>
        </w:rPr>
        <w:t>&lt;RepeatBlock-By&gt;&lt;Members&gt;</w:t>
      </w:r>
      <w:r w:rsidRPr="001C7CC4">
        <w:t>Beatrice Timgren</w:t>
      </w:r>
      <w:r w:rsidRPr="001C7CC4">
        <w:rPr>
          <w:rStyle w:val="HideTWBExt"/>
          <w:b w:val="0"/>
          <w:color w:val="auto"/>
        </w:rPr>
        <w:t>&lt;/Members&gt;</w:t>
      </w:r>
    </w:p>
    <w:p w14:paraId="023C3674" w14:textId="77777777" w:rsidR="008A5D7B" w:rsidRPr="001C7CC4" w:rsidRDefault="008A5D7B" w:rsidP="008A5D7B">
      <w:pPr>
        <w:pStyle w:val="NormalBold"/>
      </w:pPr>
      <w:r w:rsidRPr="001C7CC4">
        <w:rPr>
          <w:rStyle w:val="HideTWBExt"/>
          <w:b w:val="0"/>
          <w:color w:val="auto"/>
        </w:rPr>
        <w:t>&lt;/RepeatBlock-By&gt;</w:t>
      </w:r>
    </w:p>
    <w:p w14:paraId="5B01B20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B1828C9" w14:textId="77777777" w:rsidR="008A5D7B" w:rsidRPr="001C7CC4" w:rsidRDefault="008A5D7B" w:rsidP="008A5D7B">
      <w:pPr>
        <w:pStyle w:val="NormalBold"/>
      </w:pPr>
      <w:r w:rsidRPr="001C7CC4">
        <w:rPr>
          <w:rStyle w:val="HideTWBExt"/>
          <w:color w:val="auto"/>
        </w:rPr>
        <w:t>&lt;Article&gt;</w:t>
      </w:r>
      <w:r w:rsidRPr="001C7CC4">
        <w:t>Punkt 1 – litra c</w:t>
      </w:r>
      <w:r w:rsidRPr="001C7CC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2F311CD" w14:textId="77777777" w:rsidTr="003035D1">
        <w:trPr>
          <w:trHeight w:hRule="exact" w:val="240"/>
          <w:jc w:val="center"/>
        </w:trPr>
        <w:tc>
          <w:tcPr>
            <w:tcW w:w="9752" w:type="dxa"/>
            <w:gridSpan w:val="2"/>
            <w:tcBorders>
              <w:top w:val="nil"/>
              <w:left w:val="nil"/>
              <w:bottom w:val="nil"/>
              <w:right w:val="nil"/>
            </w:tcBorders>
          </w:tcPr>
          <w:p w14:paraId="18E1A13B" w14:textId="77777777" w:rsidR="008A5D7B" w:rsidRPr="001C7CC4" w:rsidRDefault="008A5D7B" w:rsidP="003035D1"/>
        </w:tc>
      </w:tr>
      <w:tr w:rsidR="00A346F9" w:rsidRPr="001C7CC4" w14:paraId="077EC5EB" w14:textId="77777777" w:rsidTr="003035D1">
        <w:trPr>
          <w:trHeight w:val="240"/>
          <w:jc w:val="center"/>
        </w:trPr>
        <w:tc>
          <w:tcPr>
            <w:tcW w:w="4876" w:type="dxa"/>
            <w:tcBorders>
              <w:top w:val="nil"/>
              <w:left w:val="nil"/>
              <w:bottom w:val="nil"/>
              <w:right w:val="nil"/>
            </w:tcBorders>
          </w:tcPr>
          <w:p w14:paraId="61FEB63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3A26163" w14:textId="77777777" w:rsidR="008A5D7B" w:rsidRPr="001C7CC4" w:rsidRDefault="008A5D7B" w:rsidP="003035D1">
            <w:pPr>
              <w:pStyle w:val="AmColumnHeading"/>
            </w:pPr>
            <w:r w:rsidRPr="001C7CC4">
              <w:t>Ændringsforslag</w:t>
            </w:r>
          </w:p>
        </w:tc>
      </w:tr>
      <w:tr w:rsidR="00A346F9" w:rsidRPr="001C7CC4" w14:paraId="4ABC3263" w14:textId="77777777" w:rsidTr="003035D1">
        <w:trPr>
          <w:jc w:val="center"/>
        </w:trPr>
        <w:tc>
          <w:tcPr>
            <w:tcW w:w="4876" w:type="dxa"/>
            <w:tcBorders>
              <w:top w:val="nil"/>
              <w:left w:val="nil"/>
              <w:bottom w:val="nil"/>
              <w:right w:val="nil"/>
            </w:tcBorders>
          </w:tcPr>
          <w:p w14:paraId="257B8FA1" w14:textId="77777777" w:rsidR="008A5D7B" w:rsidRPr="001C7CC4" w:rsidRDefault="008A5D7B" w:rsidP="003035D1">
            <w:pPr>
              <w:pStyle w:val="Normal6a"/>
            </w:pPr>
            <w:r w:rsidRPr="001C7CC4">
              <w:t>c)</w:t>
            </w:r>
            <w:r w:rsidRPr="001C7CC4">
              <w:tab/>
              <w:t xml:space="preserve">at </w:t>
            </w:r>
            <w:r w:rsidRPr="001C7CC4">
              <w:rPr>
                <w:b/>
                <w:i/>
              </w:rPr>
              <w:t>give tilsagn om sin fulde støtte til</w:t>
            </w:r>
            <w:r w:rsidRPr="001C7CC4">
              <w:t xml:space="preserve"> arbejdet </w:t>
            </w:r>
            <w:r w:rsidRPr="001C7CC4">
              <w:rPr>
                <w:b/>
                <w:i/>
              </w:rPr>
              <w:t>i UN Women, som er en central aktør</w:t>
            </w:r>
            <w:r w:rsidRPr="001C7CC4">
              <w:t xml:space="preserve"> i FN-systemet med hensyn til at fremme rettighederne for kvinder </w:t>
            </w:r>
            <w:r w:rsidRPr="001C7CC4">
              <w:rPr>
                <w:b/>
                <w:i/>
              </w:rPr>
              <w:t>i al deres mangfoldighed og samle alle</w:t>
            </w:r>
            <w:r w:rsidRPr="001C7CC4">
              <w:t xml:space="preserve"> relevante interessenter </w:t>
            </w:r>
            <w:r w:rsidRPr="001C7CC4">
              <w:rPr>
                <w:b/>
                <w:i/>
              </w:rPr>
              <w:t>med henblik på at skabe politisk forandring og koordinere tiltag</w:t>
            </w:r>
            <w:r w:rsidRPr="001C7CC4">
              <w:t xml:space="preserve">; at opfordre </w:t>
            </w:r>
            <w:r w:rsidRPr="001C7CC4">
              <w:rPr>
                <w:b/>
                <w:i/>
              </w:rPr>
              <w:t>alle</w:t>
            </w:r>
            <w:r w:rsidRPr="001C7CC4">
              <w:t xml:space="preserve"> FN's medlemsstater </w:t>
            </w:r>
            <w:r w:rsidRPr="001C7CC4">
              <w:rPr>
                <w:b/>
                <w:i/>
              </w:rPr>
              <w:t>til sammen med</w:t>
            </w:r>
            <w:r w:rsidRPr="001C7CC4">
              <w:t xml:space="preserve"> EU at </w:t>
            </w:r>
            <w:r w:rsidRPr="001C7CC4">
              <w:rPr>
                <w:b/>
                <w:i/>
              </w:rPr>
              <w:t>sikre tilstrækkelig finansiering af UN Women</w:t>
            </w:r>
          </w:p>
        </w:tc>
        <w:tc>
          <w:tcPr>
            <w:tcW w:w="4876" w:type="dxa"/>
            <w:tcBorders>
              <w:top w:val="nil"/>
              <w:left w:val="nil"/>
              <w:bottom w:val="nil"/>
              <w:right w:val="nil"/>
            </w:tcBorders>
          </w:tcPr>
          <w:p w14:paraId="1041E35D" w14:textId="147E8DD8" w:rsidR="008A5D7B" w:rsidRPr="001C7CC4" w:rsidRDefault="008A5D7B" w:rsidP="003035D1">
            <w:pPr>
              <w:pStyle w:val="Normal6a"/>
            </w:pPr>
            <w:r w:rsidRPr="001C7CC4">
              <w:t>c)</w:t>
            </w:r>
            <w:r w:rsidRPr="001C7CC4">
              <w:tab/>
              <w:t xml:space="preserve">at </w:t>
            </w:r>
            <w:r w:rsidRPr="001C7CC4">
              <w:rPr>
                <w:b/>
                <w:i/>
              </w:rPr>
              <w:t>anerkende</w:t>
            </w:r>
            <w:r w:rsidRPr="001C7CC4">
              <w:t xml:space="preserve"> arbejdet </w:t>
            </w:r>
            <w:r w:rsidRPr="001C7CC4">
              <w:rPr>
                <w:b/>
                <w:i/>
              </w:rPr>
              <w:t>udført af aktører</w:t>
            </w:r>
            <w:r w:rsidRPr="001C7CC4">
              <w:t xml:space="preserve"> i FN-systemet</w:t>
            </w:r>
            <w:r w:rsidRPr="001C7CC4">
              <w:rPr>
                <w:b/>
                <w:i/>
              </w:rPr>
              <w:t xml:space="preserve"> såsom UN Women for deres indsats</w:t>
            </w:r>
            <w:r w:rsidRPr="001C7CC4">
              <w:t xml:space="preserve"> med hensyn til at fremme rettighederne for kvinder </w:t>
            </w:r>
            <w:r w:rsidRPr="001C7CC4">
              <w:rPr>
                <w:b/>
                <w:i/>
              </w:rPr>
              <w:t>og koordinere</w:t>
            </w:r>
            <w:r w:rsidRPr="001C7CC4">
              <w:t xml:space="preserve"> relevante interessenter; at opfordre FN's medlemsstater </w:t>
            </w:r>
            <w:r w:rsidRPr="001C7CC4">
              <w:rPr>
                <w:b/>
                <w:i/>
              </w:rPr>
              <w:t>og</w:t>
            </w:r>
            <w:r w:rsidRPr="001C7CC4">
              <w:t xml:space="preserve"> EU </w:t>
            </w:r>
            <w:r w:rsidRPr="001C7CC4">
              <w:rPr>
                <w:b/>
                <w:i/>
              </w:rPr>
              <w:t>til fortsat</w:t>
            </w:r>
            <w:r w:rsidRPr="001C7CC4">
              <w:t xml:space="preserve"> at </w:t>
            </w:r>
            <w:r w:rsidRPr="001C7CC4">
              <w:rPr>
                <w:b/>
                <w:i/>
              </w:rPr>
              <w:t>samarbejde med disse aktører inden for deres respektive mandater</w:t>
            </w:r>
          </w:p>
        </w:tc>
      </w:tr>
    </w:tbl>
    <w:p w14:paraId="30E5E45F"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{SV}</w:t>
      </w:r>
      <w:r w:rsidRPr="001C7CC4">
        <w:t>sv</w:t>
      </w:r>
      <w:r w:rsidRPr="001C7CC4">
        <w:rPr>
          <w:rStyle w:val="HideTWBExt"/>
          <w:color w:val="auto"/>
        </w:rPr>
        <w:t>&lt;/Original&gt;</w:t>
      </w:r>
    </w:p>
    <w:p w14:paraId="7E76D345" w14:textId="77777777" w:rsidR="008A5D7B" w:rsidRPr="001C7CC4" w:rsidRDefault="008A5D7B" w:rsidP="008A5D7B">
      <w:r w:rsidRPr="001C7CC4">
        <w:rPr>
          <w:rStyle w:val="HideTWBExt"/>
          <w:color w:val="auto"/>
        </w:rPr>
        <w:t>&lt;/Amend&gt;</w:t>
      </w:r>
    </w:p>
    <w:p w14:paraId="267213F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105</w:t>
      </w:r>
      <w:r w:rsidRPr="001C7CC4">
        <w:rPr>
          <w:rStyle w:val="HideTWBExt"/>
          <w:color w:val="auto"/>
        </w:rPr>
        <w:t>&lt;/NumAm&gt;</w:t>
      </w:r>
    </w:p>
    <w:p w14:paraId="0175EAE4"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23C0EAB9" w14:textId="77777777" w:rsidR="008A5D7B" w:rsidRPr="001C7CC4" w:rsidRDefault="008A5D7B" w:rsidP="008A5D7B">
      <w:pPr>
        <w:pStyle w:val="NormalBold"/>
      </w:pPr>
      <w:r w:rsidRPr="001C7CC4">
        <w:rPr>
          <w:rStyle w:val="HideTWBExt"/>
          <w:b w:val="0"/>
          <w:color w:val="auto"/>
        </w:rPr>
        <w:t>&lt;/RepeatBlock-By&gt;</w:t>
      </w:r>
    </w:p>
    <w:p w14:paraId="3AF97009" w14:textId="77777777" w:rsidR="008A5D7B" w:rsidRPr="001C7CC4" w:rsidRDefault="008A5D7B" w:rsidP="008A5D7B">
      <w:pPr>
        <w:pStyle w:val="NormalBold"/>
      </w:pPr>
      <w:r w:rsidRPr="001C7CC4">
        <w:rPr>
          <w:rStyle w:val="HideTWBExt"/>
          <w:color w:val="auto"/>
        </w:rPr>
        <w:lastRenderedPageBreak/>
        <w:t>&lt;DocAmend&gt;</w:t>
      </w:r>
      <w:r w:rsidRPr="001C7CC4">
        <w:t>Forslag til beslutning</w:t>
      </w:r>
      <w:r w:rsidRPr="001C7CC4">
        <w:rPr>
          <w:rStyle w:val="HideTWBExt"/>
          <w:color w:val="auto"/>
        </w:rPr>
        <w:t>&lt;/DocAmend&gt;</w:t>
      </w:r>
    </w:p>
    <w:p w14:paraId="0E4BCA6C" w14:textId="77777777" w:rsidR="008A5D7B" w:rsidRPr="001C7CC4" w:rsidRDefault="008A5D7B" w:rsidP="008A5D7B">
      <w:pPr>
        <w:pStyle w:val="NormalBold"/>
      </w:pPr>
      <w:r w:rsidRPr="001C7CC4">
        <w:rPr>
          <w:rStyle w:val="HideTWBExt"/>
          <w:color w:val="auto"/>
        </w:rPr>
        <w:t>&lt;Article&gt;</w:t>
      </w:r>
      <w:r w:rsidRPr="001C7CC4">
        <w:t>Punkt 1 – litra c</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456CEF4" w14:textId="77777777" w:rsidTr="003035D1">
        <w:trPr>
          <w:trHeight w:hRule="exact" w:val="240"/>
          <w:jc w:val="center"/>
        </w:trPr>
        <w:tc>
          <w:tcPr>
            <w:tcW w:w="9752" w:type="dxa"/>
            <w:gridSpan w:val="2"/>
            <w:tcBorders>
              <w:top w:val="nil"/>
              <w:left w:val="nil"/>
              <w:bottom w:val="nil"/>
              <w:right w:val="nil"/>
            </w:tcBorders>
          </w:tcPr>
          <w:p w14:paraId="0CA1556C" w14:textId="77777777" w:rsidR="008A5D7B" w:rsidRPr="001C7CC4" w:rsidRDefault="008A5D7B" w:rsidP="003035D1"/>
        </w:tc>
      </w:tr>
      <w:tr w:rsidR="00A346F9" w:rsidRPr="001C7CC4" w14:paraId="1A7E3C93" w14:textId="77777777" w:rsidTr="003035D1">
        <w:trPr>
          <w:trHeight w:val="240"/>
          <w:jc w:val="center"/>
        </w:trPr>
        <w:tc>
          <w:tcPr>
            <w:tcW w:w="4876" w:type="dxa"/>
            <w:tcBorders>
              <w:top w:val="nil"/>
              <w:left w:val="nil"/>
              <w:bottom w:val="nil"/>
              <w:right w:val="nil"/>
            </w:tcBorders>
          </w:tcPr>
          <w:p w14:paraId="314E1B6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C7DA060" w14:textId="77777777" w:rsidR="008A5D7B" w:rsidRPr="001C7CC4" w:rsidRDefault="008A5D7B" w:rsidP="003035D1">
            <w:pPr>
              <w:pStyle w:val="AmColumnHeading"/>
            </w:pPr>
            <w:r w:rsidRPr="001C7CC4">
              <w:t>Ændringsforslag</w:t>
            </w:r>
          </w:p>
        </w:tc>
      </w:tr>
      <w:tr w:rsidR="00A346F9" w:rsidRPr="001C7CC4" w14:paraId="0B069C31" w14:textId="77777777" w:rsidTr="003035D1">
        <w:trPr>
          <w:jc w:val="center"/>
        </w:trPr>
        <w:tc>
          <w:tcPr>
            <w:tcW w:w="4876" w:type="dxa"/>
            <w:tcBorders>
              <w:top w:val="nil"/>
              <w:left w:val="nil"/>
              <w:bottom w:val="nil"/>
              <w:right w:val="nil"/>
            </w:tcBorders>
          </w:tcPr>
          <w:p w14:paraId="77E681A1" w14:textId="77777777" w:rsidR="008A5D7B" w:rsidRPr="001C7CC4" w:rsidRDefault="008A5D7B" w:rsidP="003035D1">
            <w:pPr>
              <w:pStyle w:val="Normal6a"/>
            </w:pPr>
            <w:r w:rsidRPr="001C7CC4">
              <w:t>c)</w:t>
            </w:r>
            <w:r w:rsidRPr="001C7CC4">
              <w:tab/>
              <w:t xml:space="preserve">at </w:t>
            </w:r>
            <w:r w:rsidRPr="001C7CC4">
              <w:rPr>
                <w:b/>
                <w:i/>
              </w:rPr>
              <w:t>give tilsagn om</w:t>
            </w:r>
            <w:r w:rsidRPr="001C7CC4">
              <w:t xml:space="preserve"> sin fulde støtte til arbejdet i UN Women, som er en central aktør i FN-systemet med hensyn til at fremme rettighederne for kvinder i al deres mangfoldighed og samle alle relevante interessenter med henblik på at skabe politisk forandring og koordinere tiltag; at opfordre alle FN's medlemsstater til sammen med EU at sikre tilstrækkelig finansiering af UN Women</w:t>
            </w:r>
          </w:p>
        </w:tc>
        <w:tc>
          <w:tcPr>
            <w:tcW w:w="4876" w:type="dxa"/>
            <w:tcBorders>
              <w:top w:val="nil"/>
              <w:left w:val="nil"/>
              <w:bottom w:val="nil"/>
              <w:right w:val="nil"/>
            </w:tcBorders>
          </w:tcPr>
          <w:p w14:paraId="61080076" w14:textId="77777777" w:rsidR="008A5D7B" w:rsidRPr="001C7CC4" w:rsidRDefault="008A5D7B" w:rsidP="003035D1">
            <w:pPr>
              <w:pStyle w:val="Normal6a"/>
            </w:pPr>
            <w:r w:rsidRPr="001C7CC4">
              <w:t>c)</w:t>
            </w:r>
            <w:r w:rsidRPr="001C7CC4">
              <w:tab/>
            </w:r>
            <w:r w:rsidRPr="001C7CC4">
              <w:rPr>
                <w:b/>
                <w:i/>
              </w:rPr>
              <w:t>på ny</w:t>
            </w:r>
            <w:r w:rsidRPr="001C7CC4">
              <w:t xml:space="preserve"> at </w:t>
            </w:r>
            <w:r w:rsidRPr="001C7CC4">
              <w:rPr>
                <w:b/>
                <w:i/>
              </w:rPr>
              <w:t>bekræfte</w:t>
            </w:r>
            <w:r w:rsidRPr="001C7CC4">
              <w:t xml:space="preserve"> sin fulde støtte til arbejdet i UN Women, som er en central aktør i FN-systemet med hensyn til at fremme rettighederne for kvinder i al deres mangfoldighed og samle alle relevante interessenter med henblik på at skabe politisk forandring og koordinere tiltag; </w:t>
            </w:r>
            <w:r w:rsidRPr="001C7CC4">
              <w:rPr>
                <w:b/>
                <w:i/>
              </w:rPr>
              <w:t>indtrængende</w:t>
            </w:r>
            <w:r w:rsidRPr="001C7CC4">
              <w:t xml:space="preserve"> at opfordre alle FN's medlemsstater til sammen med EU at sikre tilstrækkelig finansiering af UN Women</w:t>
            </w:r>
          </w:p>
        </w:tc>
      </w:tr>
    </w:tbl>
    <w:p w14:paraId="17A2B7C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8720F8F" w14:textId="77777777" w:rsidR="008A5D7B" w:rsidRPr="001C7CC4" w:rsidRDefault="008A5D7B" w:rsidP="008A5D7B">
      <w:r w:rsidRPr="001C7CC4">
        <w:rPr>
          <w:rStyle w:val="HideTWBExt"/>
          <w:color w:val="auto"/>
        </w:rPr>
        <w:t>&lt;/Amend&gt;</w:t>
      </w:r>
    </w:p>
    <w:p w14:paraId="5C3DA36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106</w:t>
      </w:r>
      <w:r w:rsidRPr="001C7CC4">
        <w:rPr>
          <w:rStyle w:val="HideTWBExt"/>
          <w:color w:val="auto"/>
        </w:rPr>
        <w:t>&lt;/NumAm&gt;</w:t>
      </w:r>
    </w:p>
    <w:p w14:paraId="43B318F6"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48D16E15" w14:textId="77777777" w:rsidR="008A5D7B" w:rsidRPr="001C7CC4" w:rsidRDefault="008A5D7B" w:rsidP="008A5D7B">
      <w:pPr>
        <w:pStyle w:val="NormalBold"/>
      </w:pPr>
      <w:r w:rsidRPr="001C7CC4">
        <w:rPr>
          <w:rStyle w:val="HideTWBExt"/>
          <w:b w:val="0"/>
          <w:color w:val="auto"/>
        </w:rPr>
        <w:t>&lt;/RepeatBlock-By&gt;</w:t>
      </w:r>
    </w:p>
    <w:p w14:paraId="2578F7D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CC9CA21" w14:textId="77777777" w:rsidR="008A5D7B" w:rsidRPr="001C7CC4" w:rsidRDefault="008A5D7B" w:rsidP="008A5D7B">
      <w:pPr>
        <w:pStyle w:val="NormalBold"/>
      </w:pPr>
      <w:r w:rsidRPr="001C7CC4">
        <w:rPr>
          <w:rStyle w:val="HideTWBExt"/>
          <w:color w:val="auto"/>
        </w:rPr>
        <w:t>&lt;Article&gt;</w:t>
      </w:r>
      <w:r w:rsidRPr="001C7CC4">
        <w:t>Punkt 1 – litra c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CC1CD6E" w14:textId="77777777" w:rsidTr="003035D1">
        <w:trPr>
          <w:trHeight w:hRule="exact" w:val="240"/>
          <w:jc w:val="center"/>
        </w:trPr>
        <w:tc>
          <w:tcPr>
            <w:tcW w:w="9752" w:type="dxa"/>
            <w:gridSpan w:val="2"/>
            <w:tcBorders>
              <w:top w:val="nil"/>
              <w:left w:val="nil"/>
              <w:bottom w:val="nil"/>
              <w:right w:val="nil"/>
            </w:tcBorders>
          </w:tcPr>
          <w:p w14:paraId="545C1C98" w14:textId="77777777" w:rsidR="008A5D7B" w:rsidRPr="001C7CC4" w:rsidRDefault="008A5D7B" w:rsidP="003035D1"/>
        </w:tc>
      </w:tr>
      <w:tr w:rsidR="00A346F9" w:rsidRPr="001C7CC4" w14:paraId="260765C8" w14:textId="77777777" w:rsidTr="003035D1">
        <w:trPr>
          <w:trHeight w:val="240"/>
          <w:jc w:val="center"/>
        </w:trPr>
        <w:tc>
          <w:tcPr>
            <w:tcW w:w="4876" w:type="dxa"/>
            <w:tcBorders>
              <w:top w:val="nil"/>
              <w:left w:val="nil"/>
              <w:bottom w:val="nil"/>
              <w:right w:val="nil"/>
            </w:tcBorders>
          </w:tcPr>
          <w:p w14:paraId="61F2E97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EF3B22E" w14:textId="77777777" w:rsidR="008A5D7B" w:rsidRPr="001C7CC4" w:rsidRDefault="008A5D7B" w:rsidP="003035D1">
            <w:pPr>
              <w:pStyle w:val="AmColumnHeading"/>
            </w:pPr>
            <w:r w:rsidRPr="001C7CC4">
              <w:t>Ændringsforslag</w:t>
            </w:r>
          </w:p>
        </w:tc>
      </w:tr>
      <w:tr w:rsidR="00A346F9" w:rsidRPr="001C7CC4" w14:paraId="2C2FD6DA" w14:textId="77777777" w:rsidTr="003035D1">
        <w:trPr>
          <w:jc w:val="center"/>
        </w:trPr>
        <w:tc>
          <w:tcPr>
            <w:tcW w:w="4876" w:type="dxa"/>
            <w:tcBorders>
              <w:top w:val="nil"/>
              <w:left w:val="nil"/>
              <w:bottom w:val="nil"/>
              <w:right w:val="nil"/>
            </w:tcBorders>
          </w:tcPr>
          <w:p w14:paraId="04D85FAF" w14:textId="77777777" w:rsidR="008A5D7B" w:rsidRPr="001C7CC4" w:rsidRDefault="008A5D7B" w:rsidP="003035D1">
            <w:pPr>
              <w:pStyle w:val="Normal6a"/>
            </w:pPr>
          </w:p>
        </w:tc>
        <w:tc>
          <w:tcPr>
            <w:tcW w:w="4876" w:type="dxa"/>
            <w:tcBorders>
              <w:top w:val="nil"/>
              <w:left w:val="nil"/>
              <w:bottom w:val="nil"/>
              <w:right w:val="nil"/>
            </w:tcBorders>
          </w:tcPr>
          <w:p w14:paraId="7BDB6E9F" w14:textId="77777777" w:rsidR="008A5D7B" w:rsidRPr="001C7CC4" w:rsidRDefault="008A5D7B" w:rsidP="003035D1">
            <w:pPr>
              <w:pStyle w:val="Normal6a"/>
            </w:pPr>
            <w:proofErr w:type="spellStart"/>
            <w:r w:rsidRPr="001C7CC4">
              <w:rPr>
                <w:b/>
                <w:i/>
              </w:rPr>
              <w:t>ca</w:t>
            </w:r>
            <w:proofErr w:type="spellEnd"/>
            <w:r w:rsidRPr="001C7CC4">
              <w:rPr>
                <w:b/>
                <w:i/>
              </w:rPr>
              <w:t>)</w:t>
            </w:r>
            <w:r w:rsidRPr="001C7CC4">
              <w:tab/>
            </w:r>
            <w:r w:rsidRPr="001C7CC4">
              <w:rPr>
                <w:b/>
                <w:i/>
              </w:rPr>
              <w:t>klart at fordømme de seneste nedskæringer i finansieringen af kvinderettighedsorganisationer og civilsamfundsorganisationer, der har til formål at bekæmpe kønsbaseret vold og give kvinder mulighed for at få adgang til domstolsprøvelse</w:t>
            </w:r>
          </w:p>
        </w:tc>
      </w:tr>
    </w:tbl>
    <w:p w14:paraId="4252443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9107FDF" w14:textId="77777777" w:rsidR="008A5D7B" w:rsidRPr="001C7CC4" w:rsidRDefault="008A5D7B" w:rsidP="008A5D7B">
      <w:r w:rsidRPr="001C7CC4">
        <w:rPr>
          <w:rStyle w:val="HideTWBExt"/>
          <w:color w:val="auto"/>
        </w:rPr>
        <w:t>&lt;/Amend&gt;</w:t>
      </w:r>
    </w:p>
    <w:p w14:paraId="345F1D0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107</w:t>
      </w:r>
      <w:r w:rsidRPr="001C7CC4">
        <w:rPr>
          <w:rStyle w:val="HideTWBExt"/>
          <w:color w:val="auto"/>
        </w:rPr>
        <w:t>&lt;/NumAm&gt;</w:t>
      </w:r>
    </w:p>
    <w:p w14:paraId="3FEA3C50"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1818A993" w14:textId="77777777" w:rsidR="008A5D7B" w:rsidRPr="001C7CC4" w:rsidRDefault="008A5D7B" w:rsidP="008A5D7B">
      <w:pPr>
        <w:pStyle w:val="NormalBold"/>
      </w:pPr>
      <w:r w:rsidRPr="001C7CC4">
        <w:rPr>
          <w:rStyle w:val="HideTWBExt"/>
          <w:b w:val="0"/>
          <w:color w:val="auto"/>
        </w:rPr>
        <w:t>&lt;/RepeatBlock-By&gt;</w:t>
      </w:r>
    </w:p>
    <w:p w14:paraId="052E1E1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544CF83"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c a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7C471E20" w14:textId="77777777" w:rsidTr="003035D1">
        <w:trPr>
          <w:trHeight w:hRule="exact" w:val="240"/>
          <w:jc w:val="center"/>
        </w:trPr>
        <w:tc>
          <w:tcPr>
            <w:tcW w:w="9752" w:type="dxa"/>
            <w:gridSpan w:val="2"/>
            <w:tcBorders>
              <w:top w:val="nil"/>
              <w:left w:val="nil"/>
              <w:bottom w:val="nil"/>
              <w:right w:val="nil"/>
            </w:tcBorders>
          </w:tcPr>
          <w:p w14:paraId="4BD9C428" w14:textId="77777777" w:rsidR="008A5D7B" w:rsidRPr="00655CD9" w:rsidRDefault="008A5D7B" w:rsidP="003035D1">
            <w:pPr>
              <w:rPr>
                <w:lang w:val="fi-FI"/>
              </w:rPr>
            </w:pPr>
          </w:p>
        </w:tc>
      </w:tr>
      <w:tr w:rsidR="00A346F9" w:rsidRPr="001C7CC4" w14:paraId="7930D161" w14:textId="77777777" w:rsidTr="003035D1">
        <w:trPr>
          <w:trHeight w:val="240"/>
          <w:jc w:val="center"/>
        </w:trPr>
        <w:tc>
          <w:tcPr>
            <w:tcW w:w="4876" w:type="dxa"/>
            <w:tcBorders>
              <w:top w:val="nil"/>
              <w:left w:val="nil"/>
              <w:bottom w:val="nil"/>
              <w:right w:val="nil"/>
            </w:tcBorders>
          </w:tcPr>
          <w:p w14:paraId="4F5BAB8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AD06EA1" w14:textId="77777777" w:rsidR="008A5D7B" w:rsidRPr="001C7CC4" w:rsidRDefault="008A5D7B" w:rsidP="003035D1">
            <w:pPr>
              <w:pStyle w:val="AmColumnHeading"/>
            </w:pPr>
            <w:r w:rsidRPr="001C7CC4">
              <w:t>Ændringsforslag</w:t>
            </w:r>
          </w:p>
        </w:tc>
      </w:tr>
      <w:tr w:rsidR="00A346F9" w:rsidRPr="001C7CC4" w14:paraId="2305095F" w14:textId="77777777" w:rsidTr="003035D1">
        <w:trPr>
          <w:jc w:val="center"/>
        </w:trPr>
        <w:tc>
          <w:tcPr>
            <w:tcW w:w="4876" w:type="dxa"/>
            <w:tcBorders>
              <w:top w:val="nil"/>
              <w:left w:val="nil"/>
              <w:bottom w:val="nil"/>
              <w:right w:val="nil"/>
            </w:tcBorders>
          </w:tcPr>
          <w:p w14:paraId="60DD6D99" w14:textId="77777777" w:rsidR="008A5D7B" w:rsidRPr="001C7CC4" w:rsidRDefault="008A5D7B" w:rsidP="003035D1">
            <w:pPr>
              <w:pStyle w:val="Normal6a"/>
            </w:pPr>
          </w:p>
        </w:tc>
        <w:tc>
          <w:tcPr>
            <w:tcW w:w="4876" w:type="dxa"/>
            <w:tcBorders>
              <w:top w:val="nil"/>
              <w:left w:val="nil"/>
              <w:bottom w:val="nil"/>
              <w:right w:val="nil"/>
            </w:tcBorders>
          </w:tcPr>
          <w:p w14:paraId="29C26E0F" w14:textId="77777777" w:rsidR="008A5D7B" w:rsidRPr="001C7CC4" w:rsidRDefault="008A5D7B" w:rsidP="003035D1">
            <w:pPr>
              <w:pStyle w:val="Normal6a"/>
            </w:pPr>
            <w:proofErr w:type="spellStart"/>
            <w:r w:rsidRPr="001C7CC4">
              <w:rPr>
                <w:b/>
                <w:i/>
              </w:rPr>
              <w:t>ca</w:t>
            </w:r>
            <w:proofErr w:type="spellEnd"/>
            <w:r w:rsidRPr="001C7CC4">
              <w:rPr>
                <w:b/>
                <w:i/>
              </w:rPr>
              <w:t>)</w:t>
            </w:r>
            <w:r w:rsidRPr="001C7CC4">
              <w:tab/>
            </w:r>
            <w:r w:rsidRPr="001C7CC4">
              <w:rPr>
                <w:b/>
                <w:i/>
              </w:rPr>
              <w:t>at øge udviklingsbistandsfinansieringen for at kompensere for hullet efter tilbagerulningen af USAID</w:t>
            </w:r>
          </w:p>
        </w:tc>
      </w:tr>
    </w:tbl>
    <w:p w14:paraId="134545C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392829C" w14:textId="77777777" w:rsidR="008A5D7B" w:rsidRPr="001C7CC4" w:rsidRDefault="008A5D7B" w:rsidP="008A5D7B">
      <w:r w:rsidRPr="001C7CC4">
        <w:rPr>
          <w:rStyle w:val="HideTWBExt"/>
          <w:color w:val="auto"/>
        </w:rPr>
        <w:t>&lt;/Amend&gt;</w:t>
      </w:r>
    </w:p>
    <w:p w14:paraId="7674237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108</w:t>
      </w:r>
      <w:r w:rsidRPr="001C7CC4">
        <w:rPr>
          <w:rStyle w:val="HideTWBExt"/>
          <w:color w:val="auto"/>
        </w:rPr>
        <w:t>&lt;/NumAm&gt;</w:t>
      </w:r>
    </w:p>
    <w:p w14:paraId="60810975"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154B222" w14:textId="77777777" w:rsidR="008A5D7B" w:rsidRPr="001C7CC4" w:rsidRDefault="008A5D7B" w:rsidP="008A5D7B">
      <w:pPr>
        <w:pStyle w:val="NormalBold"/>
      </w:pPr>
      <w:r w:rsidRPr="001C7CC4">
        <w:rPr>
          <w:rStyle w:val="HideTWBExt"/>
          <w:b w:val="0"/>
          <w:color w:val="auto"/>
        </w:rPr>
        <w:t>&lt;/RepeatBlock-By&gt;</w:t>
      </w:r>
    </w:p>
    <w:p w14:paraId="39429A0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B1B7939" w14:textId="77777777" w:rsidR="008A5D7B" w:rsidRPr="001C7CC4" w:rsidRDefault="008A5D7B" w:rsidP="008A5D7B">
      <w:pPr>
        <w:pStyle w:val="NormalBold"/>
      </w:pPr>
      <w:r w:rsidRPr="001C7CC4">
        <w:rPr>
          <w:rStyle w:val="HideTWBExt"/>
          <w:color w:val="auto"/>
        </w:rPr>
        <w:t>&lt;Article&gt;</w:t>
      </w:r>
      <w:r w:rsidRPr="001C7CC4">
        <w:t>Punkt 1 – litra c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73E7AAE" w14:textId="77777777" w:rsidTr="003035D1">
        <w:trPr>
          <w:trHeight w:hRule="exact" w:val="240"/>
          <w:jc w:val="center"/>
        </w:trPr>
        <w:tc>
          <w:tcPr>
            <w:tcW w:w="9752" w:type="dxa"/>
            <w:gridSpan w:val="2"/>
            <w:tcBorders>
              <w:top w:val="nil"/>
              <w:left w:val="nil"/>
              <w:bottom w:val="nil"/>
              <w:right w:val="nil"/>
            </w:tcBorders>
          </w:tcPr>
          <w:p w14:paraId="78065D84" w14:textId="77777777" w:rsidR="008A5D7B" w:rsidRPr="001C7CC4" w:rsidRDefault="008A5D7B" w:rsidP="003035D1"/>
        </w:tc>
      </w:tr>
      <w:tr w:rsidR="00A346F9" w:rsidRPr="001C7CC4" w14:paraId="109DBE72" w14:textId="77777777" w:rsidTr="003035D1">
        <w:trPr>
          <w:trHeight w:val="240"/>
          <w:jc w:val="center"/>
        </w:trPr>
        <w:tc>
          <w:tcPr>
            <w:tcW w:w="4876" w:type="dxa"/>
            <w:tcBorders>
              <w:top w:val="nil"/>
              <w:left w:val="nil"/>
              <w:bottom w:val="nil"/>
              <w:right w:val="nil"/>
            </w:tcBorders>
          </w:tcPr>
          <w:p w14:paraId="22F5241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175D5F4" w14:textId="77777777" w:rsidR="008A5D7B" w:rsidRPr="001C7CC4" w:rsidRDefault="008A5D7B" w:rsidP="003035D1">
            <w:pPr>
              <w:pStyle w:val="AmColumnHeading"/>
            </w:pPr>
            <w:r w:rsidRPr="001C7CC4">
              <w:t>Ændringsforslag</w:t>
            </w:r>
          </w:p>
        </w:tc>
      </w:tr>
      <w:tr w:rsidR="00A346F9" w:rsidRPr="001C7CC4" w14:paraId="2CBCC9B9" w14:textId="77777777" w:rsidTr="003035D1">
        <w:trPr>
          <w:jc w:val="center"/>
        </w:trPr>
        <w:tc>
          <w:tcPr>
            <w:tcW w:w="4876" w:type="dxa"/>
            <w:tcBorders>
              <w:top w:val="nil"/>
              <w:left w:val="nil"/>
              <w:bottom w:val="nil"/>
              <w:right w:val="nil"/>
            </w:tcBorders>
          </w:tcPr>
          <w:p w14:paraId="0E9FD5DD" w14:textId="77777777" w:rsidR="008A5D7B" w:rsidRPr="001C7CC4" w:rsidRDefault="008A5D7B" w:rsidP="003035D1">
            <w:pPr>
              <w:pStyle w:val="Normal6a"/>
            </w:pPr>
          </w:p>
        </w:tc>
        <w:tc>
          <w:tcPr>
            <w:tcW w:w="4876" w:type="dxa"/>
            <w:tcBorders>
              <w:top w:val="nil"/>
              <w:left w:val="nil"/>
              <w:bottom w:val="nil"/>
              <w:right w:val="nil"/>
            </w:tcBorders>
          </w:tcPr>
          <w:p w14:paraId="24DC267A" w14:textId="77777777" w:rsidR="008A5D7B" w:rsidRPr="001C7CC4" w:rsidRDefault="008A5D7B" w:rsidP="003035D1">
            <w:pPr>
              <w:pStyle w:val="Normal6a"/>
            </w:pPr>
            <w:proofErr w:type="spellStart"/>
            <w:r w:rsidRPr="001C7CC4">
              <w:rPr>
                <w:b/>
                <w:i/>
              </w:rPr>
              <w:t>cb</w:t>
            </w:r>
            <w:proofErr w:type="spellEnd"/>
            <w:r w:rsidRPr="001C7CC4">
              <w:rPr>
                <w:b/>
                <w:i/>
              </w:rPr>
              <w:t>)</w:t>
            </w:r>
            <w:r w:rsidRPr="001C7CC4">
              <w:tab/>
            </w:r>
            <w:r w:rsidRPr="001C7CC4">
              <w:rPr>
                <w:b/>
                <w:i/>
              </w:rPr>
              <w:t>at opfordre til, at der etableres overvågnings- og ansvarlighedsrammer for at spore gennemførelsen af CSW-forpligtelserne på tværs af alle medlemsstater og FN-partnere</w:t>
            </w:r>
          </w:p>
        </w:tc>
      </w:tr>
    </w:tbl>
    <w:p w14:paraId="619388E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3F83027" w14:textId="77777777" w:rsidR="008A5D7B" w:rsidRPr="001C7CC4" w:rsidRDefault="008A5D7B" w:rsidP="008A5D7B">
      <w:r w:rsidRPr="001C7CC4">
        <w:rPr>
          <w:rStyle w:val="HideTWBExt"/>
          <w:color w:val="auto"/>
        </w:rPr>
        <w:t>&lt;/Amend&gt;</w:t>
      </w:r>
    </w:p>
    <w:p w14:paraId="381735D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109</w:t>
      </w:r>
      <w:r w:rsidRPr="001C7CC4">
        <w:rPr>
          <w:rStyle w:val="HideTWBExt"/>
          <w:color w:val="auto"/>
        </w:rPr>
        <w:t>&lt;/NumAm&gt;</w:t>
      </w:r>
    </w:p>
    <w:p w14:paraId="6D7A0186"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7C997241" w14:textId="77777777" w:rsidR="008A5D7B" w:rsidRPr="001C7CC4" w:rsidRDefault="008A5D7B" w:rsidP="008A5D7B">
      <w:pPr>
        <w:pStyle w:val="NormalBold"/>
      </w:pPr>
      <w:r w:rsidRPr="001C7CC4">
        <w:rPr>
          <w:rStyle w:val="HideTWBExt"/>
          <w:b w:val="0"/>
          <w:color w:val="auto"/>
        </w:rPr>
        <w:t>&lt;/RepeatBlock-By&gt;</w:t>
      </w:r>
    </w:p>
    <w:p w14:paraId="25C11C2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C60E2D8" w14:textId="77777777" w:rsidR="008A5D7B" w:rsidRPr="001C7CC4" w:rsidRDefault="008A5D7B" w:rsidP="008A5D7B">
      <w:pPr>
        <w:pStyle w:val="NormalBold"/>
      </w:pPr>
      <w:r w:rsidRPr="001C7CC4">
        <w:rPr>
          <w:rStyle w:val="HideTWBExt"/>
          <w:color w:val="auto"/>
        </w:rPr>
        <w:t>&lt;Article&gt;</w:t>
      </w:r>
      <w:r w:rsidRPr="001C7CC4">
        <w:t>Punkt 1 – litra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316D518" w14:textId="77777777" w:rsidTr="003035D1">
        <w:trPr>
          <w:trHeight w:hRule="exact" w:val="240"/>
          <w:jc w:val="center"/>
        </w:trPr>
        <w:tc>
          <w:tcPr>
            <w:tcW w:w="9752" w:type="dxa"/>
            <w:gridSpan w:val="2"/>
            <w:tcBorders>
              <w:top w:val="nil"/>
              <w:left w:val="nil"/>
              <w:bottom w:val="nil"/>
              <w:right w:val="nil"/>
            </w:tcBorders>
          </w:tcPr>
          <w:p w14:paraId="2BEB75E6" w14:textId="77777777" w:rsidR="008A5D7B" w:rsidRPr="001C7CC4" w:rsidRDefault="008A5D7B" w:rsidP="003035D1"/>
        </w:tc>
      </w:tr>
      <w:tr w:rsidR="00A346F9" w:rsidRPr="001C7CC4" w14:paraId="55F89DE0" w14:textId="77777777" w:rsidTr="003035D1">
        <w:trPr>
          <w:trHeight w:val="240"/>
          <w:jc w:val="center"/>
        </w:trPr>
        <w:tc>
          <w:tcPr>
            <w:tcW w:w="4876" w:type="dxa"/>
            <w:tcBorders>
              <w:top w:val="nil"/>
              <w:left w:val="nil"/>
              <w:bottom w:val="nil"/>
              <w:right w:val="nil"/>
            </w:tcBorders>
          </w:tcPr>
          <w:p w14:paraId="1DF9B9B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056333E" w14:textId="77777777" w:rsidR="008A5D7B" w:rsidRPr="001C7CC4" w:rsidRDefault="008A5D7B" w:rsidP="003035D1">
            <w:pPr>
              <w:pStyle w:val="AmColumnHeading"/>
            </w:pPr>
            <w:r w:rsidRPr="001C7CC4">
              <w:t>Ændringsforslag</w:t>
            </w:r>
          </w:p>
        </w:tc>
      </w:tr>
      <w:tr w:rsidR="00A346F9" w:rsidRPr="001C7CC4" w14:paraId="11E7D7EC" w14:textId="77777777" w:rsidTr="003035D1">
        <w:trPr>
          <w:jc w:val="center"/>
        </w:trPr>
        <w:tc>
          <w:tcPr>
            <w:tcW w:w="4876" w:type="dxa"/>
            <w:tcBorders>
              <w:top w:val="nil"/>
              <w:left w:val="nil"/>
              <w:bottom w:val="nil"/>
              <w:right w:val="nil"/>
            </w:tcBorders>
          </w:tcPr>
          <w:p w14:paraId="3DCD77BC" w14:textId="77777777" w:rsidR="008A5D7B" w:rsidRPr="001C7CC4" w:rsidRDefault="008A5D7B" w:rsidP="003035D1">
            <w:pPr>
              <w:pStyle w:val="Normal6a"/>
            </w:pPr>
            <w:r w:rsidRPr="001C7CC4">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w:t>
            </w:r>
            <w:r w:rsidRPr="001C7CC4">
              <w:lastRenderedPageBreak/>
              <w:t>ofte står over for hindringer for adgang til domstolsprøvelse på grund af institutionelle kapacitetsmangler, sociokulturelle årsager og forskelsbehandling; at afsøge muligheden for at indføre særlige domstole for kønsbaseret vold; at slå til lyd for omfattende retlige rammer, der beskytter kvinders rettigheder og sikrer kvinders fulde og lige deltagelse i henhold til både national ret og folkeretten</w:t>
            </w:r>
          </w:p>
        </w:tc>
        <w:tc>
          <w:tcPr>
            <w:tcW w:w="4876" w:type="dxa"/>
            <w:tcBorders>
              <w:top w:val="nil"/>
              <w:left w:val="nil"/>
              <w:bottom w:val="nil"/>
              <w:right w:val="nil"/>
            </w:tcBorders>
          </w:tcPr>
          <w:p w14:paraId="0E774D94" w14:textId="77777777" w:rsidR="008A5D7B" w:rsidRPr="001C7CC4" w:rsidRDefault="008A5D7B" w:rsidP="003035D1">
            <w:pPr>
              <w:pStyle w:val="Normal6a"/>
            </w:pPr>
            <w:r w:rsidRPr="001C7CC4">
              <w:lastRenderedPageBreak/>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w:t>
            </w:r>
            <w:r w:rsidRPr="001C7CC4">
              <w:rPr>
                <w:b/>
                <w:i/>
              </w:rPr>
              <w:t>gratis</w:t>
            </w:r>
            <w:r w:rsidRPr="001C7CC4">
              <w:t xml:space="preserve"> retshjælp er afgørende i den henseende; at sikre, at EU udviser et stærkt lederskab og indtager en fælles holdning til inklusive og upartiske retssystemer, der er tilgængelige for alle, navnlig dårligt stillede og sårbare grupper af kvinder, som </w:t>
            </w:r>
            <w:r w:rsidRPr="001C7CC4">
              <w:lastRenderedPageBreak/>
              <w:t xml:space="preserve">ofte står over for hindringer for adgang til domstolsprøvelse på grund af institutionelle kapacitetsmangler, </w:t>
            </w:r>
            <w:r w:rsidRPr="001C7CC4">
              <w:rPr>
                <w:b/>
                <w:i/>
              </w:rPr>
              <w:t>utilstrækkeligt uddannelse af retsvæsenet om virkningerne af kønsbaseret vold, herunder psykologisk, psykisk, fysisk og finansiel kontrol og tvang,</w:t>
            </w:r>
            <w:r w:rsidRPr="001C7CC4">
              <w:t xml:space="preserve"> sociokulturelle årsager og forskelsbehandling; at afsøge muligheden for at indføre særlige domstole for kønsbaseret vold; at slå til lyd for omfattende retlige rammer, der beskytter kvinders rettigheder og sikrer kvinders fulde og lige deltagelse i henhold til både national ret og folkeretten</w:t>
            </w:r>
            <w:r w:rsidRPr="001C7CC4">
              <w:rPr>
                <w:b/>
                <w:i/>
              </w:rPr>
              <w:t>;</w:t>
            </w:r>
            <w:r w:rsidRPr="001C7CC4">
              <w:t xml:space="preserve"> </w:t>
            </w:r>
            <w:r w:rsidRPr="001C7CC4">
              <w:rPr>
                <w:b/>
                <w:i/>
              </w:rPr>
              <w:t>at anerkende, at visse forbrydelser hovedsageligt sker på grund af køn, f.eks. kvindemord</w:t>
            </w:r>
          </w:p>
        </w:tc>
      </w:tr>
    </w:tbl>
    <w:p w14:paraId="06533235"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0B9DAF1" w14:textId="77777777" w:rsidR="008A5D7B" w:rsidRPr="001C7CC4" w:rsidRDefault="008A5D7B" w:rsidP="008A5D7B">
      <w:r w:rsidRPr="001C7CC4">
        <w:rPr>
          <w:rStyle w:val="HideTWBExt"/>
          <w:color w:val="auto"/>
        </w:rPr>
        <w:t>&lt;/Amend&gt;</w:t>
      </w:r>
    </w:p>
    <w:p w14:paraId="6180127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110</w:t>
      </w:r>
      <w:r w:rsidRPr="001C7CC4">
        <w:rPr>
          <w:rStyle w:val="HideTWBExt"/>
          <w:color w:val="auto"/>
        </w:rPr>
        <w:t>&lt;/NumAm&gt;</w:t>
      </w:r>
    </w:p>
    <w:p w14:paraId="09508A0A"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71CC6750" w14:textId="77777777" w:rsidR="008A5D7B" w:rsidRPr="001C7CC4" w:rsidRDefault="008A5D7B" w:rsidP="008A5D7B">
      <w:pPr>
        <w:pStyle w:val="NormalBold"/>
      </w:pPr>
      <w:r w:rsidRPr="001C7CC4">
        <w:rPr>
          <w:rStyle w:val="HideTWBExt"/>
          <w:b w:val="0"/>
          <w:color w:val="auto"/>
        </w:rPr>
        <w:t>&lt;/RepeatBlock-By&gt;</w:t>
      </w:r>
    </w:p>
    <w:p w14:paraId="49A4656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2D38F5D" w14:textId="77777777" w:rsidR="008A5D7B" w:rsidRPr="001C7CC4" w:rsidRDefault="008A5D7B" w:rsidP="008A5D7B">
      <w:pPr>
        <w:pStyle w:val="NormalBold"/>
      </w:pPr>
      <w:r w:rsidRPr="001C7CC4">
        <w:rPr>
          <w:rStyle w:val="HideTWBExt"/>
          <w:color w:val="auto"/>
        </w:rPr>
        <w:t>&lt;Article&gt;</w:t>
      </w:r>
      <w:r w:rsidRPr="001C7CC4">
        <w:t>Punkt 1 – litra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8D6E71D" w14:textId="77777777" w:rsidTr="003035D1">
        <w:trPr>
          <w:trHeight w:hRule="exact" w:val="240"/>
          <w:jc w:val="center"/>
        </w:trPr>
        <w:tc>
          <w:tcPr>
            <w:tcW w:w="9752" w:type="dxa"/>
            <w:gridSpan w:val="2"/>
            <w:tcBorders>
              <w:top w:val="nil"/>
              <w:left w:val="nil"/>
              <w:bottom w:val="nil"/>
              <w:right w:val="nil"/>
            </w:tcBorders>
          </w:tcPr>
          <w:p w14:paraId="492FC64A" w14:textId="77777777" w:rsidR="008A5D7B" w:rsidRPr="001C7CC4" w:rsidRDefault="008A5D7B" w:rsidP="003035D1"/>
        </w:tc>
      </w:tr>
      <w:tr w:rsidR="00A346F9" w:rsidRPr="001C7CC4" w14:paraId="503E33FF" w14:textId="77777777" w:rsidTr="003035D1">
        <w:trPr>
          <w:trHeight w:val="240"/>
          <w:jc w:val="center"/>
        </w:trPr>
        <w:tc>
          <w:tcPr>
            <w:tcW w:w="4876" w:type="dxa"/>
            <w:tcBorders>
              <w:top w:val="nil"/>
              <w:left w:val="nil"/>
              <w:bottom w:val="nil"/>
              <w:right w:val="nil"/>
            </w:tcBorders>
          </w:tcPr>
          <w:p w14:paraId="776D226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0CD54E2" w14:textId="77777777" w:rsidR="008A5D7B" w:rsidRPr="001C7CC4" w:rsidRDefault="008A5D7B" w:rsidP="003035D1">
            <w:pPr>
              <w:pStyle w:val="AmColumnHeading"/>
            </w:pPr>
            <w:r w:rsidRPr="001C7CC4">
              <w:t>Ændringsforslag</w:t>
            </w:r>
          </w:p>
        </w:tc>
      </w:tr>
      <w:tr w:rsidR="00A346F9" w:rsidRPr="001C7CC4" w14:paraId="5C4279E3" w14:textId="77777777" w:rsidTr="003035D1">
        <w:trPr>
          <w:jc w:val="center"/>
        </w:trPr>
        <w:tc>
          <w:tcPr>
            <w:tcW w:w="4876" w:type="dxa"/>
            <w:tcBorders>
              <w:top w:val="nil"/>
              <w:left w:val="nil"/>
              <w:bottom w:val="nil"/>
              <w:right w:val="nil"/>
            </w:tcBorders>
          </w:tcPr>
          <w:p w14:paraId="7D5DABEE" w14:textId="77777777" w:rsidR="008A5D7B" w:rsidRPr="001C7CC4" w:rsidRDefault="008A5D7B" w:rsidP="003035D1">
            <w:pPr>
              <w:pStyle w:val="Normal6a"/>
            </w:pPr>
            <w:r w:rsidRPr="001C7CC4">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institutionelle kapacitetsmangler, sociokulturelle årsager og forskelsbehandling; at afsøge muligheden for at indføre særlige </w:t>
            </w:r>
            <w:r w:rsidRPr="001C7CC4">
              <w:rPr>
                <w:b/>
                <w:i/>
              </w:rPr>
              <w:t>domstole</w:t>
            </w:r>
            <w:r w:rsidRPr="001C7CC4">
              <w:t xml:space="preserve"> for kønsbaseret vold; at slå til lyd for </w:t>
            </w:r>
            <w:r w:rsidRPr="001C7CC4">
              <w:lastRenderedPageBreak/>
              <w:t>omfattende retlige rammer, der beskytter kvinders rettigheder og sikrer kvinders fulde og lige deltagelse i henhold til både national ret og folkeretten</w:t>
            </w:r>
          </w:p>
        </w:tc>
        <w:tc>
          <w:tcPr>
            <w:tcW w:w="4876" w:type="dxa"/>
            <w:tcBorders>
              <w:top w:val="nil"/>
              <w:left w:val="nil"/>
              <w:bottom w:val="nil"/>
              <w:right w:val="nil"/>
            </w:tcBorders>
          </w:tcPr>
          <w:p w14:paraId="0D99B1B1" w14:textId="77777777" w:rsidR="008A5D7B" w:rsidRPr="001C7CC4" w:rsidRDefault="008A5D7B" w:rsidP="003035D1">
            <w:pPr>
              <w:pStyle w:val="Normal6a"/>
            </w:pPr>
            <w:r w:rsidRPr="001C7CC4">
              <w:lastRenderedPageBreak/>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institutionelle kapacitetsmangler, sociokulturelle årsager og forskelsbehandling; at afsøge muligheden for at indføre særlige </w:t>
            </w:r>
            <w:r w:rsidRPr="001C7CC4">
              <w:rPr>
                <w:b/>
                <w:i/>
              </w:rPr>
              <w:t>foranstaltninger og procedurer</w:t>
            </w:r>
            <w:r w:rsidRPr="001C7CC4">
              <w:t xml:space="preserve"> for kønsbaseret vold </w:t>
            </w:r>
            <w:r w:rsidRPr="001C7CC4">
              <w:rPr>
                <w:b/>
                <w:i/>
              </w:rPr>
              <w:t xml:space="preserve">og tilbyde </w:t>
            </w:r>
            <w:r w:rsidRPr="001C7CC4">
              <w:rPr>
                <w:b/>
                <w:i/>
              </w:rPr>
              <w:lastRenderedPageBreak/>
              <w:t>specialiseret uddannelse til dommere, anklagere og retshåndhævelsespersonale for at styrke deres kapacitet til at behandle sådanne sager effektivt</w:t>
            </w:r>
            <w:r w:rsidRPr="001C7CC4">
              <w:t>; at slå til lyd for omfattende retlige rammer, der beskytter kvinders rettigheder og sikrer kvinders fulde og lige deltagelse i henhold til både national ret og folkeretten</w:t>
            </w:r>
          </w:p>
        </w:tc>
      </w:tr>
    </w:tbl>
    <w:p w14:paraId="7D4AE835"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DBB24ED" w14:textId="77777777" w:rsidR="008A5D7B" w:rsidRPr="001C7CC4" w:rsidRDefault="008A5D7B" w:rsidP="008A5D7B">
      <w:r w:rsidRPr="001C7CC4">
        <w:rPr>
          <w:rStyle w:val="HideTWBExt"/>
          <w:color w:val="auto"/>
        </w:rPr>
        <w:t>&lt;/Amend&gt;</w:t>
      </w:r>
    </w:p>
    <w:p w14:paraId="2067A3AA"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111</w:t>
      </w:r>
      <w:r w:rsidRPr="001C7CC4">
        <w:rPr>
          <w:rStyle w:val="HideTWBExt"/>
          <w:color w:val="auto"/>
        </w:rPr>
        <w:t>&lt;/NumAm&gt;</w:t>
      </w:r>
    </w:p>
    <w:p w14:paraId="42FE81C1"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38C4B084" w14:textId="77777777" w:rsidR="008A5D7B" w:rsidRPr="001C7CC4" w:rsidRDefault="008A5D7B" w:rsidP="008A5D7B">
      <w:pPr>
        <w:pStyle w:val="NormalBold"/>
      </w:pPr>
      <w:r w:rsidRPr="001C7CC4">
        <w:rPr>
          <w:rStyle w:val="HideTWBExt"/>
          <w:b w:val="0"/>
          <w:color w:val="auto"/>
        </w:rPr>
        <w:t>&lt;/RepeatBlock-By&gt;</w:t>
      </w:r>
    </w:p>
    <w:p w14:paraId="6CB484E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45B80A9" w14:textId="77777777" w:rsidR="008A5D7B" w:rsidRPr="001C7CC4" w:rsidRDefault="008A5D7B" w:rsidP="008A5D7B">
      <w:pPr>
        <w:pStyle w:val="NormalBold"/>
      </w:pPr>
      <w:r w:rsidRPr="001C7CC4">
        <w:rPr>
          <w:rStyle w:val="HideTWBExt"/>
          <w:color w:val="auto"/>
        </w:rPr>
        <w:t>&lt;Article&gt;</w:t>
      </w:r>
      <w:r w:rsidRPr="001C7CC4">
        <w:t>Punkt 1 – litra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EAB896D" w14:textId="77777777" w:rsidTr="003035D1">
        <w:trPr>
          <w:trHeight w:hRule="exact" w:val="240"/>
          <w:jc w:val="center"/>
        </w:trPr>
        <w:tc>
          <w:tcPr>
            <w:tcW w:w="9752" w:type="dxa"/>
            <w:gridSpan w:val="2"/>
            <w:tcBorders>
              <w:top w:val="nil"/>
              <w:left w:val="nil"/>
              <w:bottom w:val="nil"/>
              <w:right w:val="nil"/>
            </w:tcBorders>
          </w:tcPr>
          <w:p w14:paraId="2563BF38" w14:textId="77777777" w:rsidR="008A5D7B" w:rsidRPr="001C7CC4" w:rsidRDefault="008A5D7B" w:rsidP="003035D1"/>
        </w:tc>
      </w:tr>
      <w:tr w:rsidR="00A346F9" w:rsidRPr="001C7CC4" w14:paraId="5DB4A91C" w14:textId="77777777" w:rsidTr="003035D1">
        <w:trPr>
          <w:trHeight w:val="240"/>
          <w:jc w:val="center"/>
        </w:trPr>
        <w:tc>
          <w:tcPr>
            <w:tcW w:w="4876" w:type="dxa"/>
            <w:tcBorders>
              <w:top w:val="nil"/>
              <w:left w:val="nil"/>
              <w:bottom w:val="nil"/>
              <w:right w:val="nil"/>
            </w:tcBorders>
          </w:tcPr>
          <w:p w14:paraId="15C422B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075AE83" w14:textId="77777777" w:rsidR="008A5D7B" w:rsidRPr="001C7CC4" w:rsidRDefault="008A5D7B" w:rsidP="003035D1">
            <w:pPr>
              <w:pStyle w:val="AmColumnHeading"/>
            </w:pPr>
            <w:r w:rsidRPr="001C7CC4">
              <w:t>Ændringsforslag</w:t>
            </w:r>
          </w:p>
        </w:tc>
      </w:tr>
      <w:tr w:rsidR="00A346F9" w:rsidRPr="001C7CC4" w14:paraId="4CE5DC64" w14:textId="77777777" w:rsidTr="003035D1">
        <w:trPr>
          <w:jc w:val="center"/>
        </w:trPr>
        <w:tc>
          <w:tcPr>
            <w:tcW w:w="4876" w:type="dxa"/>
            <w:tcBorders>
              <w:top w:val="nil"/>
              <w:left w:val="nil"/>
              <w:bottom w:val="nil"/>
              <w:right w:val="nil"/>
            </w:tcBorders>
          </w:tcPr>
          <w:p w14:paraId="76C888FC" w14:textId="77777777" w:rsidR="008A5D7B" w:rsidRPr="001C7CC4" w:rsidRDefault="008A5D7B" w:rsidP="003035D1">
            <w:pPr>
              <w:pStyle w:val="Normal6a"/>
            </w:pPr>
            <w:r w:rsidRPr="001C7CC4">
              <w:t>d)</w:t>
            </w:r>
            <w:r w:rsidRPr="001C7CC4">
              <w:tab/>
              <w:t>at sikre, at europæiske og internationale instrumenter er komplementære og ambitiøse med solide og materielle bestemmelser for at styrke kvinders stilling og garantere adgang til domstolsprøvelse</w:t>
            </w:r>
            <w:r w:rsidRPr="001C7CC4">
              <w:rPr>
                <w:b/>
                <w:i/>
              </w:rPr>
              <w:t>, og tage hensyn til, at retten til retshjælp er afgørende i den henseende</w:t>
            </w:r>
            <w:r w:rsidRPr="001C7CC4">
              <w:t>;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institutionelle kapacitetsmangler, sociokulturelle årsager og forskelsbehandling</w:t>
            </w:r>
            <w:r w:rsidRPr="001C7CC4">
              <w:rPr>
                <w:b/>
                <w:i/>
              </w:rPr>
              <w:t>; at afsøge muligheden for at indføre særlige domstole for kønsbaseret vold</w:t>
            </w:r>
            <w:r w:rsidRPr="001C7CC4">
              <w:t>; at slå til lyd for omfattende retlige rammer, der beskytter kvinders rettigheder og sikrer kvinders fulde og lige deltagelse i henhold til både national ret og folkeretten</w:t>
            </w:r>
          </w:p>
        </w:tc>
        <w:tc>
          <w:tcPr>
            <w:tcW w:w="4876" w:type="dxa"/>
            <w:tcBorders>
              <w:top w:val="nil"/>
              <w:left w:val="nil"/>
              <w:bottom w:val="nil"/>
              <w:right w:val="nil"/>
            </w:tcBorders>
          </w:tcPr>
          <w:p w14:paraId="063C2862" w14:textId="77777777" w:rsidR="008A5D7B" w:rsidRPr="001C7CC4" w:rsidRDefault="008A5D7B" w:rsidP="003035D1">
            <w:pPr>
              <w:pStyle w:val="Normal6a"/>
            </w:pPr>
            <w:r w:rsidRPr="001C7CC4">
              <w:t>d)</w:t>
            </w:r>
            <w:r w:rsidRPr="001C7CC4">
              <w:tab/>
              <w:t xml:space="preserve">at sikre, at europæiske og internationale instrumenter er komplementære og ambitiøse med solide og materielle bestemmelser for at styrke kvinders stilling og garantere adgang til domstolsprøvelse;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institutionelle kapacitetsmangler, sociokulturelle årsager og </w:t>
            </w:r>
            <w:r w:rsidRPr="001C7CC4">
              <w:rPr>
                <w:b/>
                <w:i/>
              </w:rPr>
              <w:t>intersektionel</w:t>
            </w:r>
            <w:r w:rsidRPr="001C7CC4">
              <w:t xml:space="preserve"> forskelsbehandling; at slå til lyd for omfattende retlige rammer, der beskytter kvinders rettigheder og sikrer kvinders fulde og lige deltagelse i henhold til både national ret og folkeretten</w:t>
            </w:r>
          </w:p>
        </w:tc>
      </w:tr>
    </w:tbl>
    <w:p w14:paraId="2944C94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EEAD102" w14:textId="77777777" w:rsidR="008A5D7B" w:rsidRPr="001C7CC4" w:rsidRDefault="008A5D7B" w:rsidP="008A5D7B">
      <w:r w:rsidRPr="001C7CC4">
        <w:rPr>
          <w:rStyle w:val="HideTWBExt"/>
          <w:color w:val="auto"/>
        </w:rPr>
        <w:lastRenderedPageBreak/>
        <w:t>&lt;/Amend&gt;</w:t>
      </w:r>
    </w:p>
    <w:p w14:paraId="29E383A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112</w:t>
      </w:r>
      <w:r w:rsidRPr="001C7CC4">
        <w:rPr>
          <w:rStyle w:val="HideTWBExt"/>
          <w:color w:val="auto"/>
        </w:rPr>
        <w:t>&lt;/NumAm&gt;</w:t>
      </w:r>
    </w:p>
    <w:p w14:paraId="183DB1C6"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11D9BD31" w14:textId="77777777" w:rsidR="008A5D7B" w:rsidRPr="001C7CC4" w:rsidRDefault="008A5D7B" w:rsidP="008A5D7B">
      <w:pPr>
        <w:pStyle w:val="NormalBold"/>
      </w:pPr>
      <w:r w:rsidRPr="001C7CC4">
        <w:rPr>
          <w:rStyle w:val="HideTWBExt"/>
          <w:b w:val="0"/>
          <w:color w:val="auto"/>
        </w:rPr>
        <w:t>&lt;/RepeatBlock-By&gt;</w:t>
      </w:r>
    </w:p>
    <w:p w14:paraId="693BC67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53A5A0A" w14:textId="77777777" w:rsidR="008A5D7B" w:rsidRPr="001C7CC4" w:rsidRDefault="008A5D7B" w:rsidP="008A5D7B">
      <w:pPr>
        <w:pStyle w:val="NormalBold"/>
      </w:pPr>
      <w:r w:rsidRPr="001C7CC4">
        <w:rPr>
          <w:rStyle w:val="HideTWBExt"/>
          <w:color w:val="auto"/>
        </w:rPr>
        <w:t>&lt;Article&gt;</w:t>
      </w:r>
      <w:r w:rsidRPr="001C7CC4">
        <w:t>Punkt 1 – litra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5245A43" w14:textId="77777777" w:rsidTr="003035D1">
        <w:trPr>
          <w:trHeight w:hRule="exact" w:val="240"/>
          <w:jc w:val="center"/>
        </w:trPr>
        <w:tc>
          <w:tcPr>
            <w:tcW w:w="9752" w:type="dxa"/>
            <w:gridSpan w:val="2"/>
            <w:tcBorders>
              <w:top w:val="nil"/>
              <w:left w:val="nil"/>
              <w:bottom w:val="nil"/>
              <w:right w:val="nil"/>
            </w:tcBorders>
          </w:tcPr>
          <w:p w14:paraId="1A9D070E" w14:textId="77777777" w:rsidR="008A5D7B" w:rsidRPr="001C7CC4" w:rsidRDefault="008A5D7B" w:rsidP="003035D1"/>
        </w:tc>
      </w:tr>
      <w:tr w:rsidR="00A346F9" w:rsidRPr="001C7CC4" w14:paraId="06B6B8B7" w14:textId="77777777" w:rsidTr="003035D1">
        <w:trPr>
          <w:trHeight w:val="240"/>
          <w:jc w:val="center"/>
        </w:trPr>
        <w:tc>
          <w:tcPr>
            <w:tcW w:w="4876" w:type="dxa"/>
            <w:tcBorders>
              <w:top w:val="nil"/>
              <w:left w:val="nil"/>
              <w:bottom w:val="nil"/>
              <w:right w:val="nil"/>
            </w:tcBorders>
          </w:tcPr>
          <w:p w14:paraId="2EA77C5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A5980FF" w14:textId="77777777" w:rsidR="008A5D7B" w:rsidRPr="001C7CC4" w:rsidRDefault="008A5D7B" w:rsidP="003035D1">
            <w:pPr>
              <w:pStyle w:val="AmColumnHeading"/>
            </w:pPr>
            <w:r w:rsidRPr="001C7CC4">
              <w:t>Ændringsforslag</w:t>
            </w:r>
          </w:p>
        </w:tc>
      </w:tr>
      <w:tr w:rsidR="00A346F9" w:rsidRPr="001C7CC4" w14:paraId="503F9ADE" w14:textId="77777777" w:rsidTr="003035D1">
        <w:trPr>
          <w:jc w:val="center"/>
        </w:trPr>
        <w:tc>
          <w:tcPr>
            <w:tcW w:w="4876" w:type="dxa"/>
            <w:tcBorders>
              <w:top w:val="nil"/>
              <w:left w:val="nil"/>
              <w:bottom w:val="nil"/>
              <w:right w:val="nil"/>
            </w:tcBorders>
          </w:tcPr>
          <w:p w14:paraId="2AD9048C" w14:textId="77777777" w:rsidR="008A5D7B" w:rsidRPr="001C7CC4" w:rsidRDefault="008A5D7B" w:rsidP="003035D1">
            <w:pPr>
              <w:pStyle w:val="Normal6a"/>
            </w:pPr>
            <w:r w:rsidRPr="001C7CC4">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institutionelle kapacitetsmangler, sociokulturelle årsager </w:t>
            </w:r>
            <w:r w:rsidRPr="001C7CC4">
              <w:rPr>
                <w:b/>
                <w:i/>
              </w:rPr>
              <w:t>og forskelsbehandling</w:t>
            </w:r>
            <w:r w:rsidRPr="001C7CC4">
              <w:t>; at afsøge muligheden for at indføre særlige domstole for kønsbaseret vold; at slå til lyd for omfattende retlige rammer, der beskytter kvinders rettigheder og sikrer kvinders fulde og lige deltagelse i henhold til både national ret og folkeretten</w:t>
            </w:r>
          </w:p>
        </w:tc>
        <w:tc>
          <w:tcPr>
            <w:tcW w:w="4876" w:type="dxa"/>
            <w:tcBorders>
              <w:top w:val="nil"/>
              <w:left w:val="nil"/>
              <w:bottom w:val="nil"/>
              <w:right w:val="nil"/>
            </w:tcBorders>
          </w:tcPr>
          <w:p w14:paraId="62902DF2" w14:textId="77777777" w:rsidR="008A5D7B" w:rsidRPr="001C7CC4" w:rsidRDefault="008A5D7B" w:rsidP="003035D1">
            <w:pPr>
              <w:pStyle w:val="Normal6a"/>
            </w:pPr>
            <w:r w:rsidRPr="001C7CC4">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retshjælp </w:t>
            </w:r>
            <w:r w:rsidRPr="001C7CC4">
              <w:rPr>
                <w:b/>
                <w:i/>
              </w:rPr>
              <w:t>og fortalervirksomhed</w:t>
            </w:r>
            <w:r w:rsidRPr="001C7CC4">
              <w:t xml:space="preserve"> er afgørende i den henseende;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institutionelle kapacitetsmangler, </w:t>
            </w:r>
            <w:r w:rsidRPr="001C7CC4">
              <w:rPr>
                <w:b/>
                <w:i/>
              </w:rPr>
              <w:t>forskelsbehandling, socioøkonomiske eller</w:t>
            </w:r>
            <w:r w:rsidRPr="001C7CC4">
              <w:t xml:space="preserve"> sociokulturelle årsager; at afsøge muligheden for at indføre særlige domstole for kønsbaseret vold; at slå til lyd for omfattende retlige rammer, der beskytter kvinders </w:t>
            </w:r>
            <w:r w:rsidRPr="001C7CC4">
              <w:rPr>
                <w:b/>
                <w:i/>
              </w:rPr>
              <w:t>og pigers</w:t>
            </w:r>
            <w:r w:rsidRPr="001C7CC4">
              <w:t xml:space="preserve"> rettigheder og sikrer kvinders fulde og lige deltagelse i henhold til både national ret og folkeretten</w:t>
            </w:r>
          </w:p>
        </w:tc>
      </w:tr>
    </w:tbl>
    <w:p w14:paraId="33251D7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1E7A6B6" w14:textId="77777777" w:rsidR="008A5D7B" w:rsidRPr="001C7CC4" w:rsidRDefault="008A5D7B" w:rsidP="008A5D7B">
      <w:r w:rsidRPr="001C7CC4">
        <w:rPr>
          <w:rStyle w:val="HideTWBExt"/>
          <w:color w:val="auto"/>
        </w:rPr>
        <w:t>&lt;/Amend&gt;</w:t>
      </w:r>
    </w:p>
    <w:p w14:paraId="3237F4B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113</w:t>
      </w:r>
      <w:r w:rsidRPr="001C7CC4">
        <w:rPr>
          <w:rStyle w:val="HideTWBExt"/>
          <w:color w:val="auto"/>
        </w:rPr>
        <w:t>&lt;/NumAm&gt;</w:t>
      </w:r>
    </w:p>
    <w:p w14:paraId="27B4C69C"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5D34213E" w14:textId="77777777" w:rsidR="008A5D7B" w:rsidRPr="001C7CC4" w:rsidRDefault="008A5D7B" w:rsidP="008A5D7B">
      <w:pPr>
        <w:pStyle w:val="NormalBold"/>
      </w:pPr>
      <w:r w:rsidRPr="001C7CC4">
        <w:rPr>
          <w:rStyle w:val="HideTWBExt"/>
          <w:b w:val="0"/>
          <w:color w:val="auto"/>
        </w:rPr>
        <w:t>&lt;/RepeatBlock-By&gt;</w:t>
      </w:r>
    </w:p>
    <w:p w14:paraId="33EC27C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5BFF357" w14:textId="77777777" w:rsidR="008A5D7B" w:rsidRPr="001C7CC4" w:rsidRDefault="008A5D7B" w:rsidP="008A5D7B">
      <w:pPr>
        <w:pStyle w:val="NormalBold"/>
      </w:pPr>
      <w:r w:rsidRPr="001C7CC4">
        <w:rPr>
          <w:rStyle w:val="HideTWBExt"/>
          <w:color w:val="auto"/>
        </w:rPr>
        <w:t>&lt;Article&gt;</w:t>
      </w:r>
      <w:r w:rsidRPr="001C7CC4">
        <w:t>Punkt 1 – litra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B247BDB" w14:textId="77777777" w:rsidTr="003035D1">
        <w:trPr>
          <w:trHeight w:hRule="exact" w:val="240"/>
          <w:jc w:val="center"/>
        </w:trPr>
        <w:tc>
          <w:tcPr>
            <w:tcW w:w="9752" w:type="dxa"/>
            <w:gridSpan w:val="2"/>
            <w:tcBorders>
              <w:top w:val="nil"/>
              <w:left w:val="nil"/>
              <w:bottom w:val="nil"/>
              <w:right w:val="nil"/>
            </w:tcBorders>
          </w:tcPr>
          <w:p w14:paraId="2FE6FA7E" w14:textId="77777777" w:rsidR="008A5D7B" w:rsidRPr="001C7CC4" w:rsidRDefault="008A5D7B" w:rsidP="003035D1"/>
        </w:tc>
      </w:tr>
      <w:tr w:rsidR="00A346F9" w:rsidRPr="001C7CC4" w14:paraId="6347679C" w14:textId="77777777" w:rsidTr="003035D1">
        <w:trPr>
          <w:trHeight w:val="240"/>
          <w:jc w:val="center"/>
        </w:trPr>
        <w:tc>
          <w:tcPr>
            <w:tcW w:w="4876" w:type="dxa"/>
            <w:tcBorders>
              <w:top w:val="nil"/>
              <w:left w:val="nil"/>
              <w:bottom w:val="nil"/>
              <w:right w:val="nil"/>
            </w:tcBorders>
          </w:tcPr>
          <w:p w14:paraId="51B0505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4079E0E" w14:textId="77777777" w:rsidR="008A5D7B" w:rsidRPr="001C7CC4" w:rsidRDefault="008A5D7B" w:rsidP="003035D1">
            <w:pPr>
              <w:pStyle w:val="AmColumnHeading"/>
            </w:pPr>
            <w:r w:rsidRPr="001C7CC4">
              <w:t>Ændringsforslag</w:t>
            </w:r>
          </w:p>
        </w:tc>
      </w:tr>
      <w:tr w:rsidR="00A346F9" w:rsidRPr="001C7CC4" w14:paraId="6015F1DC" w14:textId="77777777" w:rsidTr="003035D1">
        <w:trPr>
          <w:jc w:val="center"/>
        </w:trPr>
        <w:tc>
          <w:tcPr>
            <w:tcW w:w="4876" w:type="dxa"/>
            <w:tcBorders>
              <w:top w:val="nil"/>
              <w:left w:val="nil"/>
              <w:bottom w:val="nil"/>
              <w:right w:val="nil"/>
            </w:tcBorders>
          </w:tcPr>
          <w:p w14:paraId="455EB47F" w14:textId="77777777" w:rsidR="008A5D7B" w:rsidRPr="001C7CC4" w:rsidRDefault="008A5D7B" w:rsidP="003035D1">
            <w:pPr>
              <w:pStyle w:val="Normal6a"/>
            </w:pPr>
            <w:r w:rsidRPr="001C7CC4">
              <w:t>d)</w:t>
            </w:r>
            <w:r w:rsidRPr="001C7CC4">
              <w:tab/>
              <w:t xml:space="preserve">at sikre, at europæiske og internationale instrumenter er </w:t>
            </w:r>
            <w:r w:rsidRPr="001C7CC4">
              <w:lastRenderedPageBreak/>
              <w:t>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institutionelle kapacitetsmangler, sociokulturelle årsager og forskelsbehandling; at afsøge muligheden for at indføre særlige domstole for kønsbaseret vold; at slå til lyd for omfattende retlige rammer, der beskytter kvinders rettigheder og sikrer kvinders fulde og lige deltagelse i henhold til både national ret og folkeretten</w:t>
            </w:r>
          </w:p>
        </w:tc>
        <w:tc>
          <w:tcPr>
            <w:tcW w:w="4876" w:type="dxa"/>
            <w:tcBorders>
              <w:top w:val="nil"/>
              <w:left w:val="nil"/>
              <w:bottom w:val="nil"/>
              <w:right w:val="nil"/>
            </w:tcBorders>
          </w:tcPr>
          <w:p w14:paraId="5D3F4A65" w14:textId="77777777" w:rsidR="008A5D7B" w:rsidRPr="001C7CC4" w:rsidRDefault="008A5D7B" w:rsidP="003035D1">
            <w:pPr>
              <w:pStyle w:val="Normal6a"/>
            </w:pPr>
            <w:r w:rsidRPr="001C7CC4">
              <w:lastRenderedPageBreak/>
              <w:t>d)</w:t>
            </w:r>
            <w:r w:rsidRPr="001C7CC4">
              <w:tab/>
              <w:t xml:space="preserve">at sikre, at europæiske og internationale instrumenter er </w:t>
            </w:r>
            <w:r w:rsidRPr="001C7CC4">
              <w:lastRenderedPageBreak/>
              <w:t xml:space="preserve">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institutionelle kapacitetsmangler, sociokulturelle årsager og forskelsbehandling; at afsøge muligheden for at indføre særlige domstole for kønsbaseret vold; at slå til lyd for omfattende retlige rammer, der beskytter kvinders rettigheder og sikrer kvinders </w:t>
            </w:r>
            <w:r w:rsidRPr="001C7CC4">
              <w:rPr>
                <w:b/>
                <w:i/>
              </w:rPr>
              <w:t>og kønsdiverse personers</w:t>
            </w:r>
            <w:r w:rsidRPr="001C7CC4">
              <w:t xml:space="preserve"> fulde og lige deltagelse i henhold til både national ret og folkeretten</w:t>
            </w:r>
          </w:p>
        </w:tc>
      </w:tr>
    </w:tbl>
    <w:p w14:paraId="44EC77B6"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EB96572" w14:textId="77777777" w:rsidR="008A5D7B" w:rsidRPr="001C7CC4" w:rsidRDefault="008A5D7B" w:rsidP="008A5D7B">
      <w:r w:rsidRPr="001C7CC4">
        <w:rPr>
          <w:rStyle w:val="HideTWBExt"/>
          <w:color w:val="auto"/>
        </w:rPr>
        <w:t>&lt;/Amend&gt;</w:t>
      </w:r>
    </w:p>
    <w:p w14:paraId="4EE0BB6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114</w:t>
      </w:r>
      <w:r w:rsidRPr="001C7CC4">
        <w:rPr>
          <w:rStyle w:val="HideTWBExt"/>
          <w:color w:val="auto"/>
        </w:rPr>
        <w:t>&lt;/NumAm&gt;</w:t>
      </w:r>
    </w:p>
    <w:p w14:paraId="1E83665F"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31FB0435" w14:textId="77777777" w:rsidR="008A5D7B" w:rsidRPr="001C7CC4" w:rsidRDefault="008A5D7B" w:rsidP="008A5D7B">
      <w:pPr>
        <w:pStyle w:val="NormalBold"/>
      </w:pPr>
      <w:r w:rsidRPr="001C7CC4">
        <w:rPr>
          <w:rStyle w:val="HideTWBExt"/>
          <w:b w:val="0"/>
          <w:color w:val="auto"/>
        </w:rPr>
        <w:t>&lt;/RepeatBlock-By&gt;</w:t>
      </w:r>
    </w:p>
    <w:p w14:paraId="05DD39D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3011672" w14:textId="77777777" w:rsidR="008A5D7B" w:rsidRPr="001C7CC4" w:rsidRDefault="008A5D7B" w:rsidP="008A5D7B">
      <w:pPr>
        <w:pStyle w:val="NormalBold"/>
      </w:pPr>
      <w:r w:rsidRPr="001C7CC4">
        <w:rPr>
          <w:rStyle w:val="HideTWBExt"/>
          <w:color w:val="auto"/>
        </w:rPr>
        <w:t>&lt;Article&gt;</w:t>
      </w:r>
      <w:r w:rsidRPr="001C7CC4">
        <w:t>Punkt 1 – litra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6B448E1" w14:textId="77777777" w:rsidTr="003035D1">
        <w:trPr>
          <w:trHeight w:hRule="exact" w:val="240"/>
          <w:jc w:val="center"/>
        </w:trPr>
        <w:tc>
          <w:tcPr>
            <w:tcW w:w="9752" w:type="dxa"/>
            <w:gridSpan w:val="2"/>
            <w:tcBorders>
              <w:top w:val="nil"/>
              <w:left w:val="nil"/>
              <w:bottom w:val="nil"/>
              <w:right w:val="nil"/>
            </w:tcBorders>
          </w:tcPr>
          <w:p w14:paraId="2BC6DA5F" w14:textId="77777777" w:rsidR="008A5D7B" w:rsidRPr="001C7CC4" w:rsidRDefault="008A5D7B" w:rsidP="003035D1"/>
        </w:tc>
      </w:tr>
      <w:tr w:rsidR="00A346F9" w:rsidRPr="001C7CC4" w14:paraId="417D26C7" w14:textId="77777777" w:rsidTr="003035D1">
        <w:trPr>
          <w:trHeight w:val="240"/>
          <w:jc w:val="center"/>
        </w:trPr>
        <w:tc>
          <w:tcPr>
            <w:tcW w:w="4876" w:type="dxa"/>
            <w:tcBorders>
              <w:top w:val="nil"/>
              <w:left w:val="nil"/>
              <w:bottom w:val="nil"/>
              <w:right w:val="nil"/>
            </w:tcBorders>
          </w:tcPr>
          <w:p w14:paraId="4D5C957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3DEB2C5" w14:textId="77777777" w:rsidR="008A5D7B" w:rsidRPr="001C7CC4" w:rsidRDefault="008A5D7B" w:rsidP="003035D1">
            <w:pPr>
              <w:pStyle w:val="AmColumnHeading"/>
            </w:pPr>
            <w:r w:rsidRPr="001C7CC4">
              <w:t>Ændringsforslag</w:t>
            </w:r>
          </w:p>
        </w:tc>
      </w:tr>
      <w:tr w:rsidR="00A346F9" w:rsidRPr="001C7CC4" w14:paraId="68D0E427" w14:textId="77777777" w:rsidTr="003035D1">
        <w:trPr>
          <w:jc w:val="center"/>
        </w:trPr>
        <w:tc>
          <w:tcPr>
            <w:tcW w:w="4876" w:type="dxa"/>
            <w:tcBorders>
              <w:top w:val="nil"/>
              <w:left w:val="nil"/>
              <w:bottom w:val="nil"/>
              <w:right w:val="nil"/>
            </w:tcBorders>
          </w:tcPr>
          <w:p w14:paraId="794579D4" w14:textId="77777777" w:rsidR="008A5D7B" w:rsidRPr="001C7CC4" w:rsidRDefault="008A5D7B" w:rsidP="003035D1">
            <w:pPr>
              <w:pStyle w:val="Normal6a"/>
            </w:pPr>
            <w:r w:rsidRPr="001C7CC4">
              <w:t>d)</w:t>
            </w:r>
            <w:r w:rsidRPr="001C7CC4">
              <w:tab/>
              <w:t>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w:t>
            </w:r>
            <w:r w:rsidRPr="001C7CC4">
              <w:rPr>
                <w:b/>
                <w:i/>
              </w:rPr>
              <w:t xml:space="preserve"> udviseret stærkt lederskab og</w:t>
            </w:r>
            <w:r w:rsidRPr="001C7CC4">
              <w:t xml:space="preserve"> indtager en </w:t>
            </w:r>
            <w:r w:rsidRPr="001C7CC4">
              <w:rPr>
                <w:b/>
                <w:i/>
              </w:rPr>
              <w:t xml:space="preserve">fælles </w:t>
            </w:r>
            <w:r w:rsidRPr="001C7CC4">
              <w:t xml:space="preserve">holdning </w:t>
            </w:r>
            <w:r w:rsidRPr="001C7CC4">
              <w:rPr>
                <w:b/>
                <w:i/>
              </w:rPr>
              <w:t>til inklusive og</w:t>
            </w:r>
            <w:r w:rsidRPr="001C7CC4">
              <w:t xml:space="preserve"> upartiske retssystemer, der er tilgængelige for alle, navnlig dårligt stillede og sårbare grupper af kvinder, som </w:t>
            </w:r>
            <w:r w:rsidRPr="001C7CC4">
              <w:lastRenderedPageBreak/>
              <w:t>ofte står over for hindringer for adgang til domstolsprøvelse på grund af institutionelle kapacitetsmangler, sociokulturelle årsager og forskelsbehandling; at afsøge muligheden for at indføre særlige domstole for kønsbaseret vold; at slå til lyd for omfattende retlige rammer, der beskytter kvinders rettigheder og sikrer kvinders fulde og lige deltagelse i henhold til både national ret og folkeretten</w:t>
            </w:r>
          </w:p>
        </w:tc>
        <w:tc>
          <w:tcPr>
            <w:tcW w:w="4876" w:type="dxa"/>
            <w:tcBorders>
              <w:top w:val="nil"/>
              <w:left w:val="nil"/>
              <w:bottom w:val="nil"/>
              <w:right w:val="nil"/>
            </w:tcBorders>
          </w:tcPr>
          <w:p w14:paraId="795FBC8A" w14:textId="77777777" w:rsidR="008A5D7B" w:rsidRPr="001C7CC4" w:rsidRDefault="008A5D7B" w:rsidP="003035D1">
            <w:pPr>
              <w:pStyle w:val="Normal6a"/>
            </w:pPr>
            <w:r w:rsidRPr="001C7CC4">
              <w:lastRenderedPageBreak/>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 indtager en </w:t>
            </w:r>
            <w:r w:rsidRPr="001C7CC4">
              <w:rPr>
                <w:b/>
                <w:i/>
              </w:rPr>
              <w:t>stærk</w:t>
            </w:r>
            <w:r w:rsidRPr="001C7CC4">
              <w:t xml:space="preserve"> holdning </w:t>
            </w:r>
            <w:r w:rsidRPr="001C7CC4">
              <w:rPr>
                <w:b/>
                <w:i/>
              </w:rPr>
              <w:t>og anlægger en tilgang til fordel for</w:t>
            </w:r>
            <w:r w:rsidRPr="001C7CC4">
              <w:t xml:space="preserve"> upartiske retssystemer, der er tilgængelige for alle, navnlig dårligt stillede og sårbare grupper af kvinder, som </w:t>
            </w:r>
            <w:r w:rsidRPr="001C7CC4">
              <w:lastRenderedPageBreak/>
              <w:t>ofte står over for hindringer for adgang til domstolsprøvelse på grund af institutionelle kapacitetsmangler, sociokulturelle årsager og forskelsbehandling; at afsøge muligheden for at indføre særlige domstole for kønsbaseret vold; at slå til lyd for omfattende retlige rammer, der beskytter kvinders rettigheder og sikrer kvinders fulde og lige deltagelse i henhold til både national ret og folkeretten</w:t>
            </w:r>
          </w:p>
        </w:tc>
      </w:tr>
    </w:tbl>
    <w:p w14:paraId="30CDAD45"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5D7D08A1" w14:textId="77777777" w:rsidR="008A5D7B" w:rsidRPr="001C7CC4" w:rsidRDefault="008A5D7B" w:rsidP="008A5D7B">
      <w:r w:rsidRPr="001C7CC4">
        <w:rPr>
          <w:rStyle w:val="HideTWBExt"/>
          <w:color w:val="auto"/>
        </w:rPr>
        <w:t>&lt;/Amend&gt;</w:t>
      </w:r>
    </w:p>
    <w:p w14:paraId="2E04D04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115</w:t>
      </w:r>
      <w:r w:rsidRPr="001C7CC4">
        <w:rPr>
          <w:rStyle w:val="HideTWBExt"/>
          <w:color w:val="auto"/>
        </w:rPr>
        <w:t>&lt;/NumAm&gt;</w:t>
      </w:r>
    </w:p>
    <w:p w14:paraId="09B6E0C1"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47D8FEFD" w14:textId="77777777" w:rsidR="008A5D7B" w:rsidRPr="001C7CC4" w:rsidRDefault="008A5D7B" w:rsidP="008A5D7B">
      <w:pPr>
        <w:pStyle w:val="NormalBold"/>
      </w:pPr>
      <w:r w:rsidRPr="001C7CC4">
        <w:rPr>
          <w:rStyle w:val="HideTWBExt"/>
          <w:b w:val="0"/>
          <w:color w:val="auto"/>
        </w:rPr>
        <w:t>&lt;/RepeatBlock-By&gt;</w:t>
      </w:r>
    </w:p>
    <w:p w14:paraId="6ABB168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65D664F" w14:textId="77777777" w:rsidR="008A5D7B" w:rsidRPr="001C7CC4" w:rsidRDefault="008A5D7B" w:rsidP="008A5D7B">
      <w:pPr>
        <w:pStyle w:val="NormalBold"/>
      </w:pPr>
      <w:r w:rsidRPr="001C7CC4">
        <w:rPr>
          <w:rStyle w:val="HideTWBExt"/>
          <w:color w:val="auto"/>
        </w:rPr>
        <w:t>&lt;Article&gt;</w:t>
      </w:r>
      <w:r w:rsidRPr="001C7CC4">
        <w:t>Punkt 1 – litra d</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8ABFF06" w14:textId="77777777" w:rsidTr="003035D1">
        <w:trPr>
          <w:trHeight w:hRule="exact" w:val="240"/>
          <w:jc w:val="center"/>
        </w:trPr>
        <w:tc>
          <w:tcPr>
            <w:tcW w:w="9752" w:type="dxa"/>
            <w:gridSpan w:val="2"/>
            <w:tcBorders>
              <w:top w:val="nil"/>
              <w:left w:val="nil"/>
              <w:bottom w:val="nil"/>
              <w:right w:val="nil"/>
            </w:tcBorders>
          </w:tcPr>
          <w:p w14:paraId="682AAFED" w14:textId="77777777" w:rsidR="008A5D7B" w:rsidRPr="001C7CC4" w:rsidRDefault="008A5D7B" w:rsidP="003035D1"/>
        </w:tc>
      </w:tr>
      <w:tr w:rsidR="00A346F9" w:rsidRPr="001C7CC4" w14:paraId="579F5668" w14:textId="77777777" w:rsidTr="003035D1">
        <w:trPr>
          <w:trHeight w:val="240"/>
          <w:jc w:val="center"/>
        </w:trPr>
        <w:tc>
          <w:tcPr>
            <w:tcW w:w="4876" w:type="dxa"/>
            <w:tcBorders>
              <w:top w:val="nil"/>
              <w:left w:val="nil"/>
              <w:bottom w:val="nil"/>
              <w:right w:val="nil"/>
            </w:tcBorders>
          </w:tcPr>
          <w:p w14:paraId="0963608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47BACC2" w14:textId="77777777" w:rsidR="008A5D7B" w:rsidRPr="001C7CC4" w:rsidRDefault="008A5D7B" w:rsidP="003035D1">
            <w:pPr>
              <w:pStyle w:val="AmColumnHeading"/>
            </w:pPr>
            <w:r w:rsidRPr="001C7CC4">
              <w:t>Ændringsforslag</w:t>
            </w:r>
          </w:p>
        </w:tc>
      </w:tr>
      <w:tr w:rsidR="00A346F9" w:rsidRPr="001C7CC4" w14:paraId="484DACB9" w14:textId="77777777" w:rsidTr="003035D1">
        <w:trPr>
          <w:jc w:val="center"/>
        </w:trPr>
        <w:tc>
          <w:tcPr>
            <w:tcW w:w="4876" w:type="dxa"/>
            <w:tcBorders>
              <w:top w:val="nil"/>
              <w:left w:val="nil"/>
              <w:bottom w:val="nil"/>
              <w:right w:val="nil"/>
            </w:tcBorders>
          </w:tcPr>
          <w:p w14:paraId="16C2BC02" w14:textId="77777777" w:rsidR="008A5D7B" w:rsidRPr="001C7CC4" w:rsidRDefault="008A5D7B" w:rsidP="003035D1">
            <w:pPr>
              <w:pStyle w:val="Normal6a"/>
            </w:pPr>
            <w:r w:rsidRPr="001C7CC4">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w:t>
            </w:r>
            <w:r w:rsidRPr="001C7CC4">
              <w:rPr>
                <w:b/>
                <w:i/>
              </w:rPr>
              <w:t>institutionelle kapacitetsmangler</w:t>
            </w:r>
            <w:r w:rsidRPr="001C7CC4">
              <w:t>, sociokulturelle årsager og forskelsbehandling</w:t>
            </w:r>
            <w:r w:rsidRPr="001C7CC4">
              <w:rPr>
                <w:b/>
                <w:i/>
              </w:rPr>
              <w:t>; at afsøge muligheden for at indføre særlige domstole for kønsbaseret vold</w:t>
            </w:r>
            <w:r w:rsidRPr="001C7CC4">
              <w:t>; at slå til lyd for omfattende retlige rammer, der beskytter kvinders rettigheder og sikrer kvinders fulde og lige deltagelse i henhold til både national ret og folkeretten</w:t>
            </w:r>
          </w:p>
        </w:tc>
        <w:tc>
          <w:tcPr>
            <w:tcW w:w="4876" w:type="dxa"/>
            <w:tcBorders>
              <w:top w:val="nil"/>
              <w:left w:val="nil"/>
              <w:bottom w:val="nil"/>
              <w:right w:val="nil"/>
            </w:tcBorders>
          </w:tcPr>
          <w:p w14:paraId="47B3659A" w14:textId="77777777" w:rsidR="008A5D7B" w:rsidRPr="001C7CC4" w:rsidRDefault="008A5D7B" w:rsidP="003035D1">
            <w:pPr>
              <w:pStyle w:val="Normal6a"/>
            </w:pPr>
            <w:r w:rsidRPr="001C7CC4">
              <w:t>d)</w:t>
            </w:r>
            <w:r w:rsidRPr="001C7CC4">
              <w:tab/>
              <w:t xml:space="preserve">at sikre, at europæiske og internationale instrumenter er komplementære og ambitiøse med solide og materielle bestemmelser for at styrke kvinders stilling og garantere adgang til domstolsprøvelse, og tage hensyn til, at retten til retshjælp er afgørende i den henseende; at sikre, at EU udviser et stærkt lederskab og indtager en fælles holdning til inklusive og upartiske retssystemer, der er tilgængelige for alle, navnlig dårligt stillede og sårbare grupper af kvinder, som ofte står over for hindringer for adgang til domstolsprøvelse på grund af </w:t>
            </w:r>
            <w:r w:rsidRPr="001C7CC4">
              <w:rPr>
                <w:b/>
                <w:i/>
              </w:rPr>
              <w:t>den mangedoblende virkning af manglende ressourcer i retssystemet</w:t>
            </w:r>
            <w:r w:rsidRPr="001C7CC4">
              <w:t>, sociokulturelle årsager og forskelsbehandling</w:t>
            </w:r>
            <w:r w:rsidRPr="001C7CC4">
              <w:rPr>
                <w:b/>
                <w:i/>
              </w:rPr>
              <w:t>;</w:t>
            </w:r>
            <w:r w:rsidRPr="001C7CC4">
              <w:t xml:space="preserve"> at slå til lyd for omfattende retlige rammer, der beskytter kvinders rettigheder og sikrer kvinders fulde og lige deltagelse i henhold til både national ret og folkeretten</w:t>
            </w:r>
          </w:p>
        </w:tc>
      </w:tr>
    </w:tbl>
    <w:p w14:paraId="66E7FEA2"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D208D5A" w14:textId="77777777" w:rsidR="008A5D7B" w:rsidRPr="001C7CC4" w:rsidRDefault="008A5D7B" w:rsidP="008A5D7B">
      <w:r w:rsidRPr="001C7CC4">
        <w:rPr>
          <w:rStyle w:val="HideTWBExt"/>
          <w:color w:val="auto"/>
        </w:rPr>
        <w:t>&lt;/Amend&gt;</w:t>
      </w:r>
    </w:p>
    <w:p w14:paraId="2C9381F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116</w:t>
      </w:r>
      <w:r w:rsidRPr="001C7CC4">
        <w:rPr>
          <w:rStyle w:val="HideTWBExt"/>
          <w:color w:val="auto"/>
        </w:rPr>
        <w:t>&lt;/NumAm&gt;</w:t>
      </w:r>
    </w:p>
    <w:p w14:paraId="31EE772A"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245E5F33" w14:textId="77777777" w:rsidR="008A5D7B" w:rsidRPr="001C7CC4" w:rsidRDefault="008A5D7B" w:rsidP="008A5D7B">
      <w:pPr>
        <w:pStyle w:val="NormalBold"/>
      </w:pPr>
      <w:r w:rsidRPr="001C7CC4">
        <w:rPr>
          <w:rStyle w:val="HideTWBExt"/>
          <w:b w:val="0"/>
          <w:color w:val="auto"/>
        </w:rPr>
        <w:t>&lt;/RepeatBlock-By&gt;</w:t>
      </w:r>
    </w:p>
    <w:p w14:paraId="5376F24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53A7ED1"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a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6220B9AE" w14:textId="77777777" w:rsidTr="003035D1">
        <w:trPr>
          <w:trHeight w:hRule="exact" w:val="240"/>
          <w:jc w:val="center"/>
        </w:trPr>
        <w:tc>
          <w:tcPr>
            <w:tcW w:w="9752" w:type="dxa"/>
            <w:gridSpan w:val="2"/>
            <w:tcBorders>
              <w:top w:val="nil"/>
              <w:left w:val="nil"/>
              <w:bottom w:val="nil"/>
              <w:right w:val="nil"/>
            </w:tcBorders>
          </w:tcPr>
          <w:p w14:paraId="001FE1A9" w14:textId="77777777" w:rsidR="008A5D7B" w:rsidRPr="00655CD9" w:rsidRDefault="008A5D7B" w:rsidP="003035D1">
            <w:pPr>
              <w:rPr>
                <w:lang w:val="fi-FI"/>
              </w:rPr>
            </w:pPr>
          </w:p>
        </w:tc>
      </w:tr>
      <w:tr w:rsidR="00A346F9" w:rsidRPr="001C7CC4" w14:paraId="0041928E" w14:textId="77777777" w:rsidTr="003035D1">
        <w:trPr>
          <w:trHeight w:val="240"/>
          <w:jc w:val="center"/>
        </w:trPr>
        <w:tc>
          <w:tcPr>
            <w:tcW w:w="4876" w:type="dxa"/>
            <w:tcBorders>
              <w:top w:val="nil"/>
              <w:left w:val="nil"/>
              <w:bottom w:val="nil"/>
              <w:right w:val="nil"/>
            </w:tcBorders>
          </w:tcPr>
          <w:p w14:paraId="1C80254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B22C737" w14:textId="77777777" w:rsidR="008A5D7B" w:rsidRPr="001C7CC4" w:rsidRDefault="008A5D7B" w:rsidP="003035D1">
            <w:pPr>
              <w:pStyle w:val="AmColumnHeading"/>
            </w:pPr>
            <w:r w:rsidRPr="001C7CC4">
              <w:t>Ændringsforslag</w:t>
            </w:r>
          </w:p>
        </w:tc>
      </w:tr>
      <w:tr w:rsidR="00A346F9" w:rsidRPr="001C7CC4" w14:paraId="6CA1D93F" w14:textId="77777777" w:rsidTr="003035D1">
        <w:trPr>
          <w:jc w:val="center"/>
        </w:trPr>
        <w:tc>
          <w:tcPr>
            <w:tcW w:w="4876" w:type="dxa"/>
            <w:tcBorders>
              <w:top w:val="nil"/>
              <w:left w:val="nil"/>
              <w:bottom w:val="nil"/>
              <w:right w:val="nil"/>
            </w:tcBorders>
          </w:tcPr>
          <w:p w14:paraId="6E9FF194" w14:textId="77777777" w:rsidR="008A5D7B" w:rsidRPr="001C7CC4" w:rsidRDefault="008A5D7B" w:rsidP="003035D1">
            <w:pPr>
              <w:pStyle w:val="Normal6a"/>
            </w:pPr>
          </w:p>
        </w:tc>
        <w:tc>
          <w:tcPr>
            <w:tcW w:w="4876" w:type="dxa"/>
            <w:tcBorders>
              <w:top w:val="nil"/>
              <w:left w:val="nil"/>
              <w:bottom w:val="nil"/>
              <w:right w:val="nil"/>
            </w:tcBorders>
          </w:tcPr>
          <w:p w14:paraId="0903AA1D" w14:textId="59B90906" w:rsidR="008A5D7B" w:rsidRPr="001C7CC4" w:rsidRDefault="008A5D7B" w:rsidP="00CF2673">
            <w:pPr>
              <w:pStyle w:val="Normal6a"/>
            </w:pPr>
            <w:r w:rsidRPr="001C7CC4">
              <w:rPr>
                <w:b/>
                <w:i/>
              </w:rPr>
              <w:t>da)</w:t>
            </w:r>
            <w:r w:rsidRPr="001C7CC4">
              <w:tab/>
            </w:r>
            <w:r w:rsidRPr="001C7CC4">
              <w:rPr>
                <w:b/>
                <w:i/>
              </w:rPr>
              <w:t>at opfordre medlemsstaterne og de kompetente nationale myndigheder til at sikre kønssensitiv, offercentreret uddannelse for embedsmænd, der kommer i kontakt med ofre, i overensstemmelse med deres funktioner, herunder politifolk, anklagere og dommere</w:t>
            </w:r>
            <w:r w:rsidR="00CF2673" w:rsidRPr="001C7CC4">
              <w:rPr>
                <w:b/>
                <w:i/>
              </w:rPr>
              <w:t>.</w:t>
            </w:r>
            <w:r w:rsidRPr="001C7CC4">
              <w:rPr>
                <w:b/>
                <w:i/>
              </w:rPr>
              <w:t xml:space="preserve"> </w:t>
            </w:r>
            <w:r w:rsidR="00CF2673" w:rsidRPr="001C7CC4">
              <w:rPr>
                <w:b/>
                <w:i/>
              </w:rPr>
              <w:t>E</w:t>
            </w:r>
            <w:r w:rsidRPr="001C7CC4">
              <w:rPr>
                <w:b/>
                <w:i/>
              </w:rPr>
              <w:t xml:space="preserve">n sådan uddannelse bør udvikles, gennemføres og regelmæssigt overvåges </w:t>
            </w:r>
            <w:r w:rsidR="00C70371" w:rsidRPr="001C7CC4">
              <w:rPr>
                <w:b/>
                <w:i/>
              </w:rPr>
              <w:t>med hensyn</w:t>
            </w:r>
            <w:r w:rsidRPr="001C7CC4">
              <w:rPr>
                <w:b/>
                <w:i/>
              </w:rPr>
              <w:t xml:space="preserve"> til klart definerede kvalitetsstandarder og målbare resultater for at forhindre sekundær </w:t>
            </w:r>
            <w:proofErr w:type="spellStart"/>
            <w:r w:rsidRPr="001C7CC4">
              <w:rPr>
                <w:b/>
                <w:i/>
              </w:rPr>
              <w:t>viktimisering</w:t>
            </w:r>
            <w:proofErr w:type="spellEnd"/>
            <w:r w:rsidRPr="001C7CC4">
              <w:rPr>
                <w:b/>
                <w:i/>
              </w:rPr>
              <w:t>, tackle kønsstereotyper og fordomme og sikre respektfuld, traumefølsom og ikkediskriminerende behandling af ofre</w:t>
            </w:r>
          </w:p>
        </w:tc>
      </w:tr>
    </w:tbl>
    <w:p w14:paraId="1818475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6768FD3" w14:textId="77777777" w:rsidR="008A5D7B" w:rsidRPr="001C7CC4" w:rsidRDefault="008A5D7B" w:rsidP="008A5D7B">
      <w:r w:rsidRPr="001C7CC4">
        <w:rPr>
          <w:rStyle w:val="HideTWBExt"/>
          <w:color w:val="auto"/>
        </w:rPr>
        <w:t>&lt;/Amend&gt;</w:t>
      </w:r>
    </w:p>
    <w:p w14:paraId="344B680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117</w:t>
      </w:r>
      <w:r w:rsidRPr="001C7CC4">
        <w:rPr>
          <w:rStyle w:val="HideTWBExt"/>
          <w:color w:val="auto"/>
        </w:rPr>
        <w:t>&lt;/NumAm&gt;</w:t>
      </w:r>
    </w:p>
    <w:p w14:paraId="4BE2EC7F"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5B97AC10" w14:textId="77777777" w:rsidR="008A5D7B" w:rsidRPr="001C7CC4" w:rsidRDefault="008A5D7B" w:rsidP="008A5D7B">
      <w:pPr>
        <w:pStyle w:val="NormalBold"/>
      </w:pPr>
      <w:r w:rsidRPr="001C7CC4">
        <w:rPr>
          <w:rStyle w:val="HideTWBExt"/>
          <w:b w:val="0"/>
          <w:color w:val="auto"/>
        </w:rPr>
        <w:t>&lt;/RepeatBlock-By&gt;</w:t>
      </w:r>
    </w:p>
    <w:p w14:paraId="64B0B92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ABCEB9B" w14:textId="77777777" w:rsidR="008A5D7B" w:rsidRPr="001C7CC4" w:rsidRDefault="008A5D7B" w:rsidP="008A5D7B">
      <w:pPr>
        <w:pStyle w:val="NormalBold"/>
      </w:pPr>
      <w:r w:rsidRPr="001C7CC4">
        <w:rPr>
          <w:rStyle w:val="HideTWBExt"/>
          <w:color w:val="auto"/>
        </w:rPr>
        <w:t>&lt;Article&gt;</w:t>
      </w:r>
      <w:r w:rsidRPr="001C7CC4">
        <w:t>Punkt 1 – litra d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20A072B" w14:textId="77777777" w:rsidTr="003035D1">
        <w:trPr>
          <w:trHeight w:hRule="exact" w:val="240"/>
          <w:jc w:val="center"/>
        </w:trPr>
        <w:tc>
          <w:tcPr>
            <w:tcW w:w="9752" w:type="dxa"/>
            <w:gridSpan w:val="2"/>
            <w:tcBorders>
              <w:top w:val="nil"/>
              <w:left w:val="nil"/>
              <w:bottom w:val="nil"/>
              <w:right w:val="nil"/>
            </w:tcBorders>
          </w:tcPr>
          <w:p w14:paraId="6CA7879A" w14:textId="77777777" w:rsidR="008A5D7B" w:rsidRPr="001C7CC4" w:rsidRDefault="008A5D7B" w:rsidP="003035D1"/>
        </w:tc>
      </w:tr>
      <w:tr w:rsidR="00A346F9" w:rsidRPr="001C7CC4" w14:paraId="3BEC9038" w14:textId="77777777" w:rsidTr="003035D1">
        <w:trPr>
          <w:trHeight w:val="240"/>
          <w:jc w:val="center"/>
        </w:trPr>
        <w:tc>
          <w:tcPr>
            <w:tcW w:w="4876" w:type="dxa"/>
            <w:tcBorders>
              <w:top w:val="nil"/>
              <w:left w:val="nil"/>
              <w:bottom w:val="nil"/>
              <w:right w:val="nil"/>
            </w:tcBorders>
          </w:tcPr>
          <w:p w14:paraId="05C1EFF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C1E92A4" w14:textId="77777777" w:rsidR="008A5D7B" w:rsidRPr="001C7CC4" w:rsidRDefault="008A5D7B" w:rsidP="003035D1">
            <w:pPr>
              <w:pStyle w:val="AmColumnHeading"/>
            </w:pPr>
            <w:r w:rsidRPr="001C7CC4">
              <w:t>Ændringsforslag</w:t>
            </w:r>
          </w:p>
        </w:tc>
      </w:tr>
      <w:tr w:rsidR="00A346F9" w:rsidRPr="001C7CC4" w14:paraId="5080AFBC" w14:textId="77777777" w:rsidTr="003035D1">
        <w:trPr>
          <w:jc w:val="center"/>
        </w:trPr>
        <w:tc>
          <w:tcPr>
            <w:tcW w:w="4876" w:type="dxa"/>
            <w:tcBorders>
              <w:top w:val="nil"/>
              <w:left w:val="nil"/>
              <w:bottom w:val="nil"/>
              <w:right w:val="nil"/>
            </w:tcBorders>
          </w:tcPr>
          <w:p w14:paraId="7D658AE2" w14:textId="77777777" w:rsidR="008A5D7B" w:rsidRPr="001C7CC4" w:rsidRDefault="008A5D7B" w:rsidP="003035D1">
            <w:pPr>
              <w:pStyle w:val="Normal6a"/>
            </w:pPr>
          </w:p>
        </w:tc>
        <w:tc>
          <w:tcPr>
            <w:tcW w:w="4876" w:type="dxa"/>
            <w:tcBorders>
              <w:top w:val="nil"/>
              <w:left w:val="nil"/>
              <w:bottom w:val="nil"/>
              <w:right w:val="nil"/>
            </w:tcBorders>
          </w:tcPr>
          <w:p w14:paraId="3B8DF870" w14:textId="77777777" w:rsidR="008A5D7B" w:rsidRPr="001C7CC4" w:rsidRDefault="008A5D7B" w:rsidP="003035D1">
            <w:pPr>
              <w:pStyle w:val="Normal6a"/>
            </w:pPr>
            <w:r w:rsidRPr="001C7CC4">
              <w:rPr>
                <w:b/>
                <w:i/>
              </w:rPr>
              <w:t>da)</w:t>
            </w:r>
            <w:r w:rsidRPr="001C7CC4">
              <w:tab/>
            </w:r>
            <w:r w:rsidRPr="001C7CC4">
              <w:rPr>
                <w:b/>
                <w:i/>
              </w:rPr>
              <w:t xml:space="preserve">at fjerne de hindringer, som kvinder, navnlig marginaliserede kvinder og kvinder, der udsættes for intersektionel forskelsbehandling, står over for med hensyn til at få adgang til domstolsprøvelse i tilfælde af kønsbaseret vold, og forhindre enhver form for sekundær </w:t>
            </w:r>
            <w:proofErr w:type="spellStart"/>
            <w:r w:rsidRPr="001C7CC4">
              <w:rPr>
                <w:b/>
                <w:i/>
              </w:rPr>
              <w:t>viktimisering</w:t>
            </w:r>
            <w:proofErr w:type="spellEnd"/>
            <w:r w:rsidRPr="001C7CC4">
              <w:rPr>
                <w:b/>
                <w:i/>
              </w:rPr>
              <w:t xml:space="preserve">, når de anmelder </w:t>
            </w:r>
            <w:r w:rsidRPr="001C7CC4">
              <w:rPr>
                <w:b/>
                <w:i/>
              </w:rPr>
              <w:lastRenderedPageBreak/>
              <w:t>til politiet eller under retssagen</w:t>
            </w:r>
          </w:p>
        </w:tc>
      </w:tr>
    </w:tbl>
    <w:p w14:paraId="73E2B156"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ABA1B9D" w14:textId="77777777" w:rsidR="008A5D7B" w:rsidRPr="001C7CC4" w:rsidRDefault="008A5D7B" w:rsidP="008A5D7B">
      <w:r w:rsidRPr="001C7CC4">
        <w:rPr>
          <w:rStyle w:val="HideTWBExt"/>
          <w:color w:val="auto"/>
        </w:rPr>
        <w:t>&lt;/Amend&gt;</w:t>
      </w:r>
    </w:p>
    <w:p w14:paraId="5D1D845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118</w:t>
      </w:r>
      <w:r w:rsidRPr="001C7CC4">
        <w:rPr>
          <w:rStyle w:val="HideTWBExt"/>
          <w:color w:val="auto"/>
        </w:rPr>
        <w:t>&lt;/NumAm&gt;</w:t>
      </w:r>
    </w:p>
    <w:p w14:paraId="506A91FC"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236F59F9" w14:textId="77777777" w:rsidR="008A5D7B" w:rsidRPr="001C7CC4" w:rsidRDefault="008A5D7B" w:rsidP="008A5D7B">
      <w:pPr>
        <w:pStyle w:val="NormalBold"/>
      </w:pPr>
      <w:r w:rsidRPr="001C7CC4">
        <w:rPr>
          <w:rStyle w:val="HideTWBExt"/>
          <w:b w:val="0"/>
          <w:color w:val="auto"/>
        </w:rPr>
        <w:t>&lt;/RepeatBlock-By&gt;</w:t>
      </w:r>
    </w:p>
    <w:p w14:paraId="01DB6EB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A3414DC" w14:textId="77777777" w:rsidR="008A5D7B" w:rsidRPr="001C7CC4" w:rsidRDefault="008A5D7B" w:rsidP="008A5D7B">
      <w:pPr>
        <w:pStyle w:val="NormalBold"/>
      </w:pPr>
      <w:r w:rsidRPr="001C7CC4">
        <w:rPr>
          <w:rStyle w:val="HideTWBExt"/>
          <w:color w:val="auto"/>
        </w:rPr>
        <w:t>&lt;Article&gt;</w:t>
      </w:r>
      <w:r w:rsidRPr="001C7CC4">
        <w:t>Punkt 1 – litra d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DACF246" w14:textId="77777777" w:rsidTr="003035D1">
        <w:trPr>
          <w:trHeight w:hRule="exact" w:val="240"/>
          <w:jc w:val="center"/>
        </w:trPr>
        <w:tc>
          <w:tcPr>
            <w:tcW w:w="9752" w:type="dxa"/>
            <w:gridSpan w:val="2"/>
            <w:tcBorders>
              <w:top w:val="nil"/>
              <w:left w:val="nil"/>
              <w:bottom w:val="nil"/>
              <w:right w:val="nil"/>
            </w:tcBorders>
          </w:tcPr>
          <w:p w14:paraId="1B1131B7" w14:textId="77777777" w:rsidR="008A5D7B" w:rsidRPr="001C7CC4" w:rsidRDefault="008A5D7B" w:rsidP="003035D1"/>
        </w:tc>
      </w:tr>
      <w:tr w:rsidR="00A346F9" w:rsidRPr="001C7CC4" w14:paraId="17C962BB" w14:textId="77777777" w:rsidTr="003035D1">
        <w:trPr>
          <w:trHeight w:val="240"/>
          <w:jc w:val="center"/>
        </w:trPr>
        <w:tc>
          <w:tcPr>
            <w:tcW w:w="4876" w:type="dxa"/>
            <w:tcBorders>
              <w:top w:val="nil"/>
              <w:left w:val="nil"/>
              <w:bottom w:val="nil"/>
              <w:right w:val="nil"/>
            </w:tcBorders>
          </w:tcPr>
          <w:p w14:paraId="6ED75B7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6DDD88C" w14:textId="77777777" w:rsidR="008A5D7B" w:rsidRPr="001C7CC4" w:rsidRDefault="008A5D7B" w:rsidP="003035D1">
            <w:pPr>
              <w:pStyle w:val="AmColumnHeading"/>
            </w:pPr>
            <w:r w:rsidRPr="001C7CC4">
              <w:t>Ændringsforslag</w:t>
            </w:r>
          </w:p>
        </w:tc>
      </w:tr>
      <w:tr w:rsidR="00A346F9" w:rsidRPr="001C7CC4" w14:paraId="7634AEB5" w14:textId="77777777" w:rsidTr="003035D1">
        <w:trPr>
          <w:jc w:val="center"/>
        </w:trPr>
        <w:tc>
          <w:tcPr>
            <w:tcW w:w="4876" w:type="dxa"/>
            <w:tcBorders>
              <w:top w:val="nil"/>
              <w:left w:val="nil"/>
              <w:bottom w:val="nil"/>
              <w:right w:val="nil"/>
            </w:tcBorders>
          </w:tcPr>
          <w:p w14:paraId="23DD5AAE" w14:textId="77777777" w:rsidR="008A5D7B" w:rsidRPr="001C7CC4" w:rsidRDefault="008A5D7B" w:rsidP="003035D1">
            <w:pPr>
              <w:pStyle w:val="Normal6a"/>
            </w:pPr>
          </w:p>
        </w:tc>
        <w:tc>
          <w:tcPr>
            <w:tcW w:w="4876" w:type="dxa"/>
            <w:tcBorders>
              <w:top w:val="nil"/>
              <w:left w:val="nil"/>
              <w:bottom w:val="nil"/>
              <w:right w:val="nil"/>
            </w:tcBorders>
          </w:tcPr>
          <w:p w14:paraId="7DEC8845" w14:textId="77777777" w:rsidR="008A5D7B" w:rsidRPr="001C7CC4" w:rsidRDefault="008A5D7B" w:rsidP="003035D1">
            <w:pPr>
              <w:pStyle w:val="Normal6a"/>
            </w:pPr>
            <w:r w:rsidRPr="001C7CC4">
              <w:rPr>
                <w:b/>
                <w:i/>
              </w:rPr>
              <w:t>da)</w:t>
            </w:r>
            <w:r w:rsidRPr="001C7CC4">
              <w:tab/>
            </w:r>
            <w:r w:rsidRPr="001C7CC4">
              <w:rPr>
                <w:b/>
                <w:i/>
              </w:rPr>
              <w:t>at sikre, at der ydes passende, offercentreret støtte til og beskyttelse af ofre for vold mod kvinder og vold i hjemmet, og at de sikres effektiv adgang til domstolsprøvelse</w:t>
            </w:r>
          </w:p>
        </w:tc>
      </w:tr>
    </w:tbl>
    <w:p w14:paraId="5E1F487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12C0107" w14:textId="77777777" w:rsidR="008A5D7B" w:rsidRPr="001C7CC4" w:rsidRDefault="008A5D7B" w:rsidP="008A5D7B">
      <w:r w:rsidRPr="001C7CC4">
        <w:rPr>
          <w:rStyle w:val="HideTWBExt"/>
          <w:color w:val="auto"/>
        </w:rPr>
        <w:t>&lt;/Amend&gt;</w:t>
      </w:r>
    </w:p>
    <w:p w14:paraId="04563D5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119</w:t>
      </w:r>
      <w:r w:rsidRPr="001C7CC4">
        <w:rPr>
          <w:rStyle w:val="HideTWBExt"/>
          <w:color w:val="auto"/>
        </w:rPr>
        <w:t>&lt;/NumAm&gt;</w:t>
      </w:r>
    </w:p>
    <w:p w14:paraId="7B7BFF2E"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EF979FA" w14:textId="77777777" w:rsidR="008A5D7B" w:rsidRPr="001C7CC4" w:rsidRDefault="008A5D7B" w:rsidP="008A5D7B">
      <w:pPr>
        <w:pStyle w:val="NormalBold"/>
      </w:pPr>
      <w:r w:rsidRPr="001C7CC4">
        <w:rPr>
          <w:rStyle w:val="HideTWBExt"/>
          <w:b w:val="0"/>
          <w:color w:val="auto"/>
        </w:rPr>
        <w:t>&lt;/RepeatBlock-By&gt;</w:t>
      </w:r>
    </w:p>
    <w:p w14:paraId="23C945D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B87F5CE" w14:textId="77777777" w:rsidR="008A5D7B" w:rsidRPr="001C7CC4" w:rsidRDefault="008A5D7B" w:rsidP="008A5D7B">
      <w:pPr>
        <w:pStyle w:val="NormalBold"/>
      </w:pPr>
      <w:r w:rsidRPr="001C7CC4">
        <w:rPr>
          <w:rStyle w:val="HideTWBExt"/>
          <w:color w:val="auto"/>
        </w:rPr>
        <w:t>&lt;Article&gt;</w:t>
      </w:r>
      <w:r w:rsidRPr="001C7CC4">
        <w:t>Punkt 1 – litra d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46B4062" w14:textId="77777777" w:rsidTr="003035D1">
        <w:trPr>
          <w:trHeight w:hRule="exact" w:val="240"/>
          <w:jc w:val="center"/>
        </w:trPr>
        <w:tc>
          <w:tcPr>
            <w:tcW w:w="9752" w:type="dxa"/>
            <w:gridSpan w:val="2"/>
            <w:tcBorders>
              <w:top w:val="nil"/>
              <w:left w:val="nil"/>
              <w:bottom w:val="nil"/>
              <w:right w:val="nil"/>
            </w:tcBorders>
          </w:tcPr>
          <w:p w14:paraId="29EDD759" w14:textId="77777777" w:rsidR="008A5D7B" w:rsidRPr="001C7CC4" w:rsidRDefault="008A5D7B" w:rsidP="003035D1"/>
        </w:tc>
      </w:tr>
      <w:tr w:rsidR="00A346F9" w:rsidRPr="001C7CC4" w14:paraId="0956F644" w14:textId="77777777" w:rsidTr="003035D1">
        <w:trPr>
          <w:trHeight w:val="240"/>
          <w:jc w:val="center"/>
        </w:trPr>
        <w:tc>
          <w:tcPr>
            <w:tcW w:w="4876" w:type="dxa"/>
            <w:tcBorders>
              <w:top w:val="nil"/>
              <w:left w:val="nil"/>
              <w:bottom w:val="nil"/>
              <w:right w:val="nil"/>
            </w:tcBorders>
          </w:tcPr>
          <w:p w14:paraId="4191BB4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ECA7E2B" w14:textId="77777777" w:rsidR="008A5D7B" w:rsidRPr="001C7CC4" w:rsidRDefault="008A5D7B" w:rsidP="003035D1">
            <w:pPr>
              <w:pStyle w:val="AmColumnHeading"/>
            </w:pPr>
            <w:r w:rsidRPr="001C7CC4">
              <w:t>Ændringsforslag</w:t>
            </w:r>
          </w:p>
        </w:tc>
      </w:tr>
      <w:tr w:rsidR="00A346F9" w:rsidRPr="001C7CC4" w14:paraId="4991094D" w14:textId="77777777" w:rsidTr="003035D1">
        <w:trPr>
          <w:jc w:val="center"/>
        </w:trPr>
        <w:tc>
          <w:tcPr>
            <w:tcW w:w="4876" w:type="dxa"/>
            <w:tcBorders>
              <w:top w:val="nil"/>
              <w:left w:val="nil"/>
              <w:bottom w:val="nil"/>
              <w:right w:val="nil"/>
            </w:tcBorders>
          </w:tcPr>
          <w:p w14:paraId="68323C7B" w14:textId="77777777" w:rsidR="008A5D7B" w:rsidRPr="001C7CC4" w:rsidRDefault="008A5D7B" w:rsidP="003035D1">
            <w:pPr>
              <w:pStyle w:val="Normal6a"/>
            </w:pPr>
          </w:p>
        </w:tc>
        <w:tc>
          <w:tcPr>
            <w:tcW w:w="4876" w:type="dxa"/>
            <w:tcBorders>
              <w:top w:val="nil"/>
              <w:left w:val="nil"/>
              <w:bottom w:val="nil"/>
              <w:right w:val="nil"/>
            </w:tcBorders>
          </w:tcPr>
          <w:p w14:paraId="6A473A36" w14:textId="77777777" w:rsidR="008A5D7B" w:rsidRPr="001C7CC4" w:rsidRDefault="008A5D7B" w:rsidP="003035D1">
            <w:pPr>
              <w:pStyle w:val="Normal6a"/>
            </w:pPr>
            <w:proofErr w:type="spellStart"/>
            <w:r w:rsidRPr="001C7CC4">
              <w:rPr>
                <w:b/>
                <w:i/>
              </w:rPr>
              <w:t>db</w:t>
            </w:r>
            <w:proofErr w:type="spellEnd"/>
            <w:r w:rsidRPr="001C7CC4">
              <w:rPr>
                <w:b/>
                <w:i/>
              </w:rPr>
              <w:t>)</w:t>
            </w:r>
            <w:r w:rsidRPr="001C7CC4">
              <w:tab/>
            </w:r>
            <w:r w:rsidRPr="001C7CC4">
              <w:rPr>
                <w:b/>
                <w:i/>
              </w:rPr>
              <w:t>at udveksle bedste praksis vedrørende specialiserede domstole i forbindelse med kønsbaseret vold eller udpegelse af specialiserede dommere ved almindelige domstole og fremme dem både på EU-plan og internationalt plan; at forpligte sig til og tilskynde til indarbejdelse af et kønsperspektiv i den retslige beslutningstagning</w:t>
            </w:r>
          </w:p>
        </w:tc>
      </w:tr>
    </w:tbl>
    <w:p w14:paraId="5C1EA71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EFCE836" w14:textId="77777777" w:rsidR="008A5D7B" w:rsidRPr="001C7CC4" w:rsidRDefault="008A5D7B" w:rsidP="008A5D7B">
      <w:r w:rsidRPr="001C7CC4">
        <w:rPr>
          <w:rStyle w:val="HideTWBExt"/>
          <w:color w:val="auto"/>
        </w:rPr>
        <w:t>&lt;/Amend&gt;</w:t>
      </w:r>
    </w:p>
    <w:p w14:paraId="1A0FFD4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120</w:t>
      </w:r>
      <w:r w:rsidRPr="001C7CC4">
        <w:rPr>
          <w:rStyle w:val="HideTWBExt"/>
          <w:color w:val="auto"/>
        </w:rPr>
        <w:t>&lt;/NumAm&gt;</w:t>
      </w:r>
    </w:p>
    <w:p w14:paraId="72748D71" w14:textId="77777777" w:rsidR="008A5D7B" w:rsidRPr="001C7CC4" w:rsidRDefault="008A5D7B" w:rsidP="008A5D7B">
      <w:pPr>
        <w:pStyle w:val="NormalBold"/>
      </w:pPr>
      <w:r w:rsidRPr="001C7CC4">
        <w:rPr>
          <w:rStyle w:val="HideTWBExt"/>
          <w:b w:val="0"/>
          <w:color w:val="auto"/>
        </w:rPr>
        <w:lastRenderedPageBreak/>
        <w:t>&lt;RepeatBlock-By&gt;&lt;Members&gt;</w:t>
      </w:r>
      <w:r w:rsidRPr="001C7CC4">
        <w:t>Maria Walsh, Eleonora Meleti, Rosa Estaràs Ferragut, Arba Kokalari, Liesbet Sommen, Jagna Marczułajtis-Walczak</w:t>
      </w:r>
      <w:r w:rsidRPr="001C7CC4">
        <w:rPr>
          <w:rStyle w:val="HideTWBExt"/>
          <w:b w:val="0"/>
          <w:color w:val="auto"/>
        </w:rPr>
        <w:t>&lt;/Members&gt;</w:t>
      </w:r>
    </w:p>
    <w:p w14:paraId="7C632387" w14:textId="77777777" w:rsidR="008A5D7B" w:rsidRPr="001C7CC4" w:rsidRDefault="008A5D7B" w:rsidP="008A5D7B">
      <w:pPr>
        <w:pStyle w:val="NormalBold"/>
      </w:pPr>
      <w:r w:rsidRPr="001C7CC4">
        <w:rPr>
          <w:rStyle w:val="HideTWBExt"/>
          <w:b w:val="0"/>
          <w:color w:val="auto"/>
        </w:rPr>
        <w:t>&lt;/RepeatBlock-By&gt;</w:t>
      </w:r>
    </w:p>
    <w:p w14:paraId="0256FF7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E9215DF" w14:textId="77777777" w:rsidR="008A5D7B" w:rsidRPr="001C7CC4" w:rsidRDefault="008A5D7B" w:rsidP="008A5D7B">
      <w:pPr>
        <w:pStyle w:val="NormalBold"/>
      </w:pPr>
      <w:r w:rsidRPr="001C7CC4">
        <w:rPr>
          <w:rStyle w:val="HideTWBExt"/>
          <w:color w:val="auto"/>
        </w:rPr>
        <w:t>&lt;Article&gt;</w:t>
      </w:r>
      <w:r w:rsidRPr="001C7CC4">
        <w:t>Punkt 1 – litra d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FCBD36A" w14:textId="77777777" w:rsidTr="003035D1">
        <w:trPr>
          <w:trHeight w:hRule="exact" w:val="240"/>
          <w:jc w:val="center"/>
        </w:trPr>
        <w:tc>
          <w:tcPr>
            <w:tcW w:w="9752" w:type="dxa"/>
            <w:gridSpan w:val="2"/>
            <w:tcBorders>
              <w:top w:val="nil"/>
              <w:left w:val="nil"/>
              <w:bottom w:val="nil"/>
              <w:right w:val="nil"/>
            </w:tcBorders>
          </w:tcPr>
          <w:p w14:paraId="255DEFF8" w14:textId="77777777" w:rsidR="008A5D7B" w:rsidRPr="001C7CC4" w:rsidRDefault="008A5D7B" w:rsidP="003035D1"/>
        </w:tc>
      </w:tr>
      <w:tr w:rsidR="00A346F9" w:rsidRPr="001C7CC4" w14:paraId="750D6CBC" w14:textId="77777777" w:rsidTr="003035D1">
        <w:trPr>
          <w:trHeight w:val="240"/>
          <w:jc w:val="center"/>
        </w:trPr>
        <w:tc>
          <w:tcPr>
            <w:tcW w:w="4876" w:type="dxa"/>
            <w:tcBorders>
              <w:top w:val="nil"/>
              <w:left w:val="nil"/>
              <w:bottom w:val="nil"/>
              <w:right w:val="nil"/>
            </w:tcBorders>
          </w:tcPr>
          <w:p w14:paraId="697A469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2F250AB" w14:textId="77777777" w:rsidR="008A5D7B" w:rsidRPr="001C7CC4" w:rsidRDefault="008A5D7B" w:rsidP="003035D1">
            <w:pPr>
              <w:pStyle w:val="AmColumnHeading"/>
            </w:pPr>
            <w:r w:rsidRPr="001C7CC4">
              <w:t>Ændringsforslag</w:t>
            </w:r>
          </w:p>
        </w:tc>
      </w:tr>
      <w:tr w:rsidR="00A346F9" w:rsidRPr="001C7CC4" w14:paraId="6AB8EE53" w14:textId="77777777" w:rsidTr="003035D1">
        <w:trPr>
          <w:jc w:val="center"/>
        </w:trPr>
        <w:tc>
          <w:tcPr>
            <w:tcW w:w="4876" w:type="dxa"/>
            <w:tcBorders>
              <w:top w:val="nil"/>
              <w:left w:val="nil"/>
              <w:bottom w:val="nil"/>
              <w:right w:val="nil"/>
            </w:tcBorders>
          </w:tcPr>
          <w:p w14:paraId="1F11667A" w14:textId="77777777" w:rsidR="008A5D7B" w:rsidRPr="001C7CC4" w:rsidRDefault="008A5D7B" w:rsidP="003035D1">
            <w:pPr>
              <w:pStyle w:val="Normal6a"/>
            </w:pPr>
          </w:p>
        </w:tc>
        <w:tc>
          <w:tcPr>
            <w:tcW w:w="4876" w:type="dxa"/>
            <w:tcBorders>
              <w:top w:val="nil"/>
              <w:left w:val="nil"/>
              <w:bottom w:val="nil"/>
              <w:right w:val="nil"/>
            </w:tcBorders>
          </w:tcPr>
          <w:p w14:paraId="79952BA9" w14:textId="77777777" w:rsidR="008A5D7B" w:rsidRPr="001C7CC4" w:rsidRDefault="008A5D7B" w:rsidP="003035D1">
            <w:pPr>
              <w:pStyle w:val="Normal6a"/>
            </w:pPr>
            <w:proofErr w:type="spellStart"/>
            <w:r w:rsidRPr="001C7CC4">
              <w:rPr>
                <w:b/>
                <w:i/>
              </w:rPr>
              <w:t>db</w:t>
            </w:r>
            <w:proofErr w:type="spellEnd"/>
            <w:r w:rsidRPr="001C7CC4">
              <w:rPr>
                <w:b/>
                <w:i/>
              </w:rPr>
              <w:t>)</w:t>
            </w:r>
            <w:r w:rsidRPr="001C7CC4">
              <w:tab/>
            </w:r>
            <w:r w:rsidRPr="001C7CC4">
              <w:rPr>
                <w:b/>
                <w:i/>
              </w:rPr>
              <w:t>at understrege betydningen af at sikre kvinder og piger tilgængelige, omfattende og sammenhængende oplysninger om deres rettigheder, støtte og beskyttelse gennem alle trin i den retslige proces, navnlig i tilfælde af vold mod kvinder eller vold i hjemmet</w:t>
            </w:r>
          </w:p>
        </w:tc>
      </w:tr>
    </w:tbl>
    <w:p w14:paraId="539BD0C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BA527FB" w14:textId="77777777" w:rsidR="008A5D7B" w:rsidRPr="001C7CC4" w:rsidRDefault="008A5D7B" w:rsidP="008A5D7B">
      <w:r w:rsidRPr="001C7CC4">
        <w:rPr>
          <w:rStyle w:val="HideTWBExt"/>
          <w:color w:val="auto"/>
        </w:rPr>
        <w:t>&lt;/Amend&gt;</w:t>
      </w:r>
    </w:p>
    <w:p w14:paraId="1B0B5BB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121</w:t>
      </w:r>
      <w:r w:rsidRPr="001C7CC4">
        <w:rPr>
          <w:rStyle w:val="HideTWBExt"/>
          <w:color w:val="auto"/>
        </w:rPr>
        <w:t>&lt;/NumAm&gt;</w:t>
      </w:r>
    </w:p>
    <w:p w14:paraId="1DC9384B"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4B81686B" w14:textId="77777777" w:rsidR="008A5D7B" w:rsidRPr="001C7CC4" w:rsidRDefault="008A5D7B" w:rsidP="008A5D7B">
      <w:pPr>
        <w:pStyle w:val="NormalBold"/>
      </w:pPr>
      <w:r w:rsidRPr="001C7CC4">
        <w:rPr>
          <w:rStyle w:val="HideTWBExt"/>
          <w:b w:val="0"/>
          <w:color w:val="auto"/>
        </w:rPr>
        <w:t>&lt;/RepeatBlock-By&gt;</w:t>
      </w:r>
    </w:p>
    <w:p w14:paraId="3E8F9C2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66732E1" w14:textId="77777777" w:rsidR="008A5D7B" w:rsidRPr="001C7CC4" w:rsidRDefault="008A5D7B" w:rsidP="008A5D7B">
      <w:pPr>
        <w:pStyle w:val="NormalBold"/>
      </w:pPr>
      <w:r w:rsidRPr="001C7CC4">
        <w:rPr>
          <w:rStyle w:val="HideTWBExt"/>
          <w:color w:val="auto"/>
        </w:rPr>
        <w:t>&lt;Article&gt;</w:t>
      </w:r>
      <w:r w:rsidRPr="001C7CC4">
        <w:t>Punkt 1 – litra d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886F9D2" w14:textId="77777777" w:rsidTr="003035D1">
        <w:trPr>
          <w:trHeight w:hRule="exact" w:val="240"/>
          <w:jc w:val="center"/>
        </w:trPr>
        <w:tc>
          <w:tcPr>
            <w:tcW w:w="9752" w:type="dxa"/>
            <w:gridSpan w:val="2"/>
            <w:tcBorders>
              <w:top w:val="nil"/>
              <w:left w:val="nil"/>
              <w:bottom w:val="nil"/>
              <w:right w:val="nil"/>
            </w:tcBorders>
          </w:tcPr>
          <w:p w14:paraId="6017B4FB" w14:textId="77777777" w:rsidR="008A5D7B" w:rsidRPr="001C7CC4" w:rsidRDefault="008A5D7B" w:rsidP="003035D1"/>
        </w:tc>
      </w:tr>
      <w:tr w:rsidR="00A346F9" w:rsidRPr="001C7CC4" w14:paraId="7562F60D" w14:textId="77777777" w:rsidTr="003035D1">
        <w:trPr>
          <w:trHeight w:val="240"/>
          <w:jc w:val="center"/>
        </w:trPr>
        <w:tc>
          <w:tcPr>
            <w:tcW w:w="4876" w:type="dxa"/>
            <w:tcBorders>
              <w:top w:val="nil"/>
              <w:left w:val="nil"/>
              <w:bottom w:val="nil"/>
              <w:right w:val="nil"/>
            </w:tcBorders>
          </w:tcPr>
          <w:p w14:paraId="3D2AB1B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9EFF3A6" w14:textId="77777777" w:rsidR="008A5D7B" w:rsidRPr="001C7CC4" w:rsidRDefault="008A5D7B" w:rsidP="003035D1">
            <w:pPr>
              <w:pStyle w:val="AmColumnHeading"/>
            </w:pPr>
            <w:r w:rsidRPr="001C7CC4">
              <w:t>Ændringsforslag</w:t>
            </w:r>
          </w:p>
        </w:tc>
      </w:tr>
      <w:tr w:rsidR="00A346F9" w:rsidRPr="001C7CC4" w14:paraId="3F678B21" w14:textId="77777777" w:rsidTr="003035D1">
        <w:trPr>
          <w:jc w:val="center"/>
        </w:trPr>
        <w:tc>
          <w:tcPr>
            <w:tcW w:w="4876" w:type="dxa"/>
            <w:tcBorders>
              <w:top w:val="nil"/>
              <w:left w:val="nil"/>
              <w:bottom w:val="nil"/>
              <w:right w:val="nil"/>
            </w:tcBorders>
          </w:tcPr>
          <w:p w14:paraId="70864D40" w14:textId="77777777" w:rsidR="008A5D7B" w:rsidRPr="001C7CC4" w:rsidRDefault="008A5D7B" w:rsidP="003035D1">
            <w:pPr>
              <w:pStyle w:val="Normal6a"/>
            </w:pPr>
          </w:p>
        </w:tc>
        <w:tc>
          <w:tcPr>
            <w:tcW w:w="4876" w:type="dxa"/>
            <w:tcBorders>
              <w:top w:val="nil"/>
              <w:left w:val="nil"/>
              <w:bottom w:val="nil"/>
              <w:right w:val="nil"/>
            </w:tcBorders>
          </w:tcPr>
          <w:p w14:paraId="6B4E8C41" w14:textId="77777777" w:rsidR="008A5D7B" w:rsidRPr="001C7CC4" w:rsidRDefault="008A5D7B" w:rsidP="003035D1">
            <w:pPr>
              <w:pStyle w:val="Normal6a"/>
            </w:pPr>
            <w:proofErr w:type="spellStart"/>
            <w:r w:rsidRPr="001C7CC4">
              <w:rPr>
                <w:b/>
                <w:i/>
              </w:rPr>
              <w:t>db</w:t>
            </w:r>
            <w:proofErr w:type="spellEnd"/>
            <w:r w:rsidRPr="001C7CC4">
              <w:rPr>
                <w:b/>
                <w:i/>
              </w:rPr>
              <w:t>)</w:t>
            </w:r>
            <w:r w:rsidRPr="001C7CC4">
              <w:tab/>
            </w:r>
            <w:r w:rsidRPr="001C7CC4">
              <w:rPr>
                <w:b/>
                <w:i/>
              </w:rPr>
              <w:t>at forpligte sig til at udvikle kønssensitive retslige procedurer, passende retshjælp og beskyttelsesmekanismer for at sikre, at overlevende sikkert kan søge og opnå retfærdighed</w:t>
            </w:r>
          </w:p>
        </w:tc>
      </w:tr>
    </w:tbl>
    <w:p w14:paraId="0251520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4C46C47" w14:textId="77777777" w:rsidR="008A5D7B" w:rsidRPr="001C7CC4" w:rsidRDefault="008A5D7B" w:rsidP="008A5D7B">
      <w:r w:rsidRPr="001C7CC4">
        <w:rPr>
          <w:rStyle w:val="HideTWBExt"/>
          <w:color w:val="auto"/>
        </w:rPr>
        <w:t>&lt;/Amend&gt;</w:t>
      </w:r>
    </w:p>
    <w:p w14:paraId="4A95D7C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122</w:t>
      </w:r>
      <w:r w:rsidRPr="001C7CC4">
        <w:rPr>
          <w:rStyle w:val="HideTWBExt"/>
          <w:color w:val="auto"/>
        </w:rPr>
        <w:t>&lt;/NumAm&gt;</w:t>
      </w:r>
    </w:p>
    <w:p w14:paraId="7183F56F"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6E6BA519" w14:textId="77777777" w:rsidR="008A5D7B" w:rsidRPr="001C7CC4" w:rsidRDefault="008A5D7B" w:rsidP="008A5D7B">
      <w:pPr>
        <w:pStyle w:val="NormalBold"/>
      </w:pPr>
      <w:r w:rsidRPr="001C7CC4">
        <w:rPr>
          <w:rStyle w:val="HideTWBExt"/>
          <w:b w:val="0"/>
          <w:color w:val="auto"/>
        </w:rPr>
        <w:t>&lt;/RepeatBlock-By&gt;</w:t>
      </w:r>
    </w:p>
    <w:p w14:paraId="32A9A10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0924CA6" w14:textId="77777777" w:rsidR="008A5D7B" w:rsidRPr="001C7CC4" w:rsidRDefault="008A5D7B" w:rsidP="008A5D7B">
      <w:pPr>
        <w:pStyle w:val="NormalBold"/>
      </w:pPr>
      <w:r w:rsidRPr="001C7CC4">
        <w:rPr>
          <w:rStyle w:val="HideTWBExt"/>
          <w:color w:val="auto"/>
        </w:rPr>
        <w:t>&lt;Article&gt;</w:t>
      </w:r>
      <w:r w:rsidRPr="001C7CC4">
        <w:t>Punkt 1 – litra d c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AD8358D" w14:textId="77777777" w:rsidTr="003035D1">
        <w:trPr>
          <w:trHeight w:hRule="exact" w:val="240"/>
          <w:jc w:val="center"/>
        </w:trPr>
        <w:tc>
          <w:tcPr>
            <w:tcW w:w="9752" w:type="dxa"/>
            <w:gridSpan w:val="2"/>
            <w:tcBorders>
              <w:top w:val="nil"/>
              <w:left w:val="nil"/>
              <w:bottom w:val="nil"/>
              <w:right w:val="nil"/>
            </w:tcBorders>
          </w:tcPr>
          <w:p w14:paraId="7793595D" w14:textId="77777777" w:rsidR="008A5D7B" w:rsidRPr="001C7CC4" w:rsidRDefault="008A5D7B" w:rsidP="003035D1"/>
        </w:tc>
      </w:tr>
      <w:tr w:rsidR="00A346F9" w:rsidRPr="001C7CC4" w14:paraId="61B3FC88" w14:textId="77777777" w:rsidTr="003035D1">
        <w:trPr>
          <w:trHeight w:val="240"/>
          <w:jc w:val="center"/>
        </w:trPr>
        <w:tc>
          <w:tcPr>
            <w:tcW w:w="4876" w:type="dxa"/>
            <w:tcBorders>
              <w:top w:val="nil"/>
              <w:left w:val="nil"/>
              <w:bottom w:val="nil"/>
              <w:right w:val="nil"/>
            </w:tcBorders>
          </w:tcPr>
          <w:p w14:paraId="038B4A4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1AE2AFE" w14:textId="77777777" w:rsidR="008A5D7B" w:rsidRPr="001C7CC4" w:rsidRDefault="008A5D7B" w:rsidP="003035D1">
            <w:pPr>
              <w:pStyle w:val="AmColumnHeading"/>
            </w:pPr>
            <w:r w:rsidRPr="001C7CC4">
              <w:t>Ændringsforslag</w:t>
            </w:r>
          </w:p>
        </w:tc>
      </w:tr>
      <w:tr w:rsidR="00A346F9" w:rsidRPr="001C7CC4" w14:paraId="0AC4CF6A" w14:textId="77777777" w:rsidTr="003035D1">
        <w:trPr>
          <w:jc w:val="center"/>
        </w:trPr>
        <w:tc>
          <w:tcPr>
            <w:tcW w:w="4876" w:type="dxa"/>
            <w:tcBorders>
              <w:top w:val="nil"/>
              <w:left w:val="nil"/>
              <w:bottom w:val="nil"/>
              <w:right w:val="nil"/>
            </w:tcBorders>
          </w:tcPr>
          <w:p w14:paraId="50EBD854" w14:textId="77777777" w:rsidR="008A5D7B" w:rsidRPr="001C7CC4" w:rsidRDefault="008A5D7B" w:rsidP="003035D1">
            <w:pPr>
              <w:pStyle w:val="Normal6a"/>
            </w:pPr>
          </w:p>
        </w:tc>
        <w:tc>
          <w:tcPr>
            <w:tcW w:w="4876" w:type="dxa"/>
            <w:tcBorders>
              <w:top w:val="nil"/>
              <w:left w:val="nil"/>
              <w:bottom w:val="nil"/>
              <w:right w:val="nil"/>
            </w:tcBorders>
          </w:tcPr>
          <w:p w14:paraId="02D6F014" w14:textId="77777777" w:rsidR="008A5D7B" w:rsidRPr="001C7CC4" w:rsidRDefault="008A5D7B" w:rsidP="003035D1">
            <w:pPr>
              <w:pStyle w:val="Normal6a"/>
            </w:pPr>
            <w:r w:rsidRPr="001C7CC4">
              <w:rPr>
                <w:b/>
                <w:i/>
              </w:rPr>
              <w:t>dc)</w:t>
            </w:r>
            <w:r w:rsidRPr="001C7CC4">
              <w:tab/>
            </w:r>
            <w:r w:rsidRPr="001C7CC4">
              <w:rPr>
                <w:b/>
                <w:i/>
              </w:rPr>
              <w:t xml:space="preserve">at opfordre medlemsstaterne eller </w:t>
            </w:r>
            <w:r w:rsidRPr="001C7CC4">
              <w:rPr>
                <w:b/>
                <w:i/>
              </w:rPr>
              <w:lastRenderedPageBreak/>
              <w:t>andre lande, der endnu ikke har gjort det, til at ratificere Istanbulkonventionen som det første omfattende internationale redskab til bekæmpelse af vold mod kvinder og vold i hjemmet, herunder ofres adgang til generelle støttetjenester</w:t>
            </w:r>
          </w:p>
        </w:tc>
      </w:tr>
    </w:tbl>
    <w:p w14:paraId="3B55C610"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49C3941" w14:textId="77777777" w:rsidR="008A5D7B" w:rsidRPr="001C7CC4" w:rsidRDefault="008A5D7B" w:rsidP="008A5D7B">
      <w:r w:rsidRPr="001C7CC4">
        <w:rPr>
          <w:rStyle w:val="HideTWBExt"/>
          <w:color w:val="auto"/>
        </w:rPr>
        <w:t>&lt;/Amend&gt;</w:t>
      </w:r>
    </w:p>
    <w:p w14:paraId="1A28AB2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123</w:t>
      </w:r>
      <w:r w:rsidRPr="001C7CC4">
        <w:rPr>
          <w:rStyle w:val="HideTWBExt"/>
          <w:color w:val="auto"/>
        </w:rPr>
        <w:t>&lt;/NumAm&gt;</w:t>
      </w:r>
    </w:p>
    <w:p w14:paraId="253A2DE4"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43FF5BF2" w14:textId="77777777" w:rsidR="008A5D7B" w:rsidRPr="001C7CC4" w:rsidRDefault="008A5D7B" w:rsidP="008A5D7B">
      <w:pPr>
        <w:pStyle w:val="NormalBold"/>
      </w:pPr>
      <w:r w:rsidRPr="001C7CC4">
        <w:rPr>
          <w:rStyle w:val="HideTWBExt"/>
          <w:b w:val="0"/>
          <w:color w:val="auto"/>
        </w:rPr>
        <w:t>&lt;/RepeatBlock-By&gt;</w:t>
      </w:r>
    </w:p>
    <w:p w14:paraId="36771DC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2BDD3A7"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c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CEC3AD1" w14:textId="77777777" w:rsidTr="003035D1">
        <w:trPr>
          <w:trHeight w:hRule="exact" w:val="240"/>
          <w:jc w:val="center"/>
        </w:trPr>
        <w:tc>
          <w:tcPr>
            <w:tcW w:w="9752" w:type="dxa"/>
            <w:gridSpan w:val="2"/>
            <w:tcBorders>
              <w:top w:val="nil"/>
              <w:left w:val="nil"/>
              <w:bottom w:val="nil"/>
              <w:right w:val="nil"/>
            </w:tcBorders>
          </w:tcPr>
          <w:p w14:paraId="176D7347" w14:textId="77777777" w:rsidR="008A5D7B" w:rsidRPr="00655CD9" w:rsidRDefault="008A5D7B" w:rsidP="003035D1">
            <w:pPr>
              <w:rPr>
                <w:lang w:val="fi-FI"/>
              </w:rPr>
            </w:pPr>
          </w:p>
        </w:tc>
      </w:tr>
      <w:tr w:rsidR="00A346F9" w:rsidRPr="001C7CC4" w14:paraId="35E2185A" w14:textId="77777777" w:rsidTr="003035D1">
        <w:trPr>
          <w:trHeight w:val="240"/>
          <w:jc w:val="center"/>
        </w:trPr>
        <w:tc>
          <w:tcPr>
            <w:tcW w:w="4876" w:type="dxa"/>
            <w:tcBorders>
              <w:top w:val="nil"/>
              <w:left w:val="nil"/>
              <w:bottom w:val="nil"/>
              <w:right w:val="nil"/>
            </w:tcBorders>
          </w:tcPr>
          <w:p w14:paraId="6D993D7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AD7DA65" w14:textId="77777777" w:rsidR="008A5D7B" w:rsidRPr="001C7CC4" w:rsidRDefault="008A5D7B" w:rsidP="003035D1">
            <w:pPr>
              <w:pStyle w:val="AmColumnHeading"/>
            </w:pPr>
            <w:r w:rsidRPr="001C7CC4">
              <w:t>Ændringsforslag</w:t>
            </w:r>
          </w:p>
        </w:tc>
      </w:tr>
      <w:tr w:rsidR="00A346F9" w:rsidRPr="001C7CC4" w14:paraId="01CDA83E" w14:textId="77777777" w:rsidTr="003035D1">
        <w:trPr>
          <w:jc w:val="center"/>
        </w:trPr>
        <w:tc>
          <w:tcPr>
            <w:tcW w:w="4876" w:type="dxa"/>
            <w:tcBorders>
              <w:top w:val="nil"/>
              <w:left w:val="nil"/>
              <w:bottom w:val="nil"/>
              <w:right w:val="nil"/>
            </w:tcBorders>
          </w:tcPr>
          <w:p w14:paraId="3DCD0F5C" w14:textId="77777777" w:rsidR="008A5D7B" w:rsidRPr="001C7CC4" w:rsidRDefault="008A5D7B" w:rsidP="003035D1">
            <w:pPr>
              <w:pStyle w:val="Normal6a"/>
            </w:pPr>
          </w:p>
        </w:tc>
        <w:tc>
          <w:tcPr>
            <w:tcW w:w="4876" w:type="dxa"/>
            <w:tcBorders>
              <w:top w:val="nil"/>
              <w:left w:val="nil"/>
              <w:bottom w:val="nil"/>
              <w:right w:val="nil"/>
            </w:tcBorders>
          </w:tcPr>
          <w:p w14:paraId="7ED30E04" w14:textId="77777777" w:rsidR="008A5D7B" w:rsidRPr="001C7CC4" w:rsidRDefault="008A5D7B" w:rsidP="003035D1">
            <w:pPr>
              <w:pStyle w:val="Normal6a"/>
            </w:pPr>
            <w:r w:rsidRPr="001C7CC4">
              <w:rPr>
                <w:b/>
                <w:i/>
              </w:rPr>
              <w:t>dc)</w:t>
            </w:r>
            <w:r w:rsidRPr="001C7CC4">
              <w:tab/>
            </w:r>
            <w:r w:rsidRPr="001C7CC4">
              <w:rPr>
                <w:b/>
                <w:i/>
              </w:rPr>
              <w:t>at tilskynde til, at der tages aktive skridt til at sikre, at der er kvindelige advokater til rådighed til at repræsentere kvindelige tiltalte, mistænkte og anklagede og ofre, hvor det er muligt, og uden at det går ud over advokaterhvervets uafhængighed</w:t>
            </w:r>
          </w:p>
        </w:tc>
      </w:tr>
    </w:tbl>
    <w:p w14:paraId="49BBFE8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C1F8C9B" w14:textId="77777777" w:rsidR="008A5D7B" w:rsidRPr="001C7CC4" w:rsidRDefault="008A5D7B" w:rsidP="008A5D7B">
      <w:r w:rsidRPr="001C7CC4">
        <w:rPr>
          <w:rStyle w:val="HideTWBExt"/>
          <w:color w:val="auto"/>
        </w:rPr>
        <w:t>&lt;/Amend&gt;</w:t>
      </w:r>
    </w:p>
    <w:p w14:paraId="32996EE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124</w:t>
      </w:r>
      <w:r w:rsidRPr="001C7CC4">
        <w:rPr>
          <w:rStyle w:val="HideTWBExt"/>
          <w:color w:val="auto"/>
        </w:rPr>
        <w:t>&lt;/NumAm&gt;</w:t>
      </w:r>
    </w:p>
    <w:p w14:paraId="433F8F12"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78607D80" w14:textId="77777777" w:rsidR="008A5D7B" w:rsidRPr="001C7CC4" w:rsidRDefault="008A5D7B" w:rsidP="008A5D7B">
      <w:pPr>
        <w:pStyle w:val="NormalBold"/>
      </w:pPr>
      <w:r w:rsidRPr="001C7CC4">
        <w:rPr>
          <w:rStyle w:val="HideTWBExt"/>
          <w:b w:val="0"/>
          <w:color w:val="auto"/>
        </w:rPr>
        <w:t>&lt;/RepeatBlock-By&gt;</w:t>
      </w:r>
    </w:p>
    <w:p w14:paraId="28BBA12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121D5D8" w14:textId="77777777" w:rsidR="008A5D7B" w:rsidRPr="001C7CC4" w:rsidRDefault="008A5D7B" w:rsidP="008A5D7B">
      <w:pPr>
        <w:pStyle w:val="NormalBold"/>
      </w:pPr>
      <w:r w:rsidRPr="001C7CC4">
        <w:rPr>
          <w:rStyle w:val="HideTWBExt"/>
          <w:color w:val="auto"/>
        </w:rPr>
        <w:t>&lt;Article&gt;</w:t>
      </w:r>
      <w:r w:rsidRPr="001C7CC4">
        <w:t>Punkt 1 – litra d c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78DB58E" w14:textId="77777777" w:rsidTr="003035D1">
        <w:trPr>
          <w:trHeight w:hRule="exact" w:val="240"/>
          <w:jc w:val="center"/>
        </w:trPr>
        <w:tc>
          <w:tcPr>
            <w:tcW w:w="9752" w:type="dxa"/>
            <w:gridSpan w:val="2"/>
            <w:tcBorders>
              <w:top w:val="nil"/>
              <w:left w:val="nil"/>
              <w:bottom w:val="nil"/>
              <w:right w:val="nil"/>
            </w:tcBorders>
          </w:tcPr>
          <w:p w14:paraId="4A158B4C" w14:textId="77777777" w:rsidR="008A5D7B" w:rsidRPr="001C7CC4" w:rsidRDefault="008A5D7B" w:rsidP="003035D1"/>
        </w:tc>
      </w:tr>
      <w:tr w:rsidR="00A346F9" w:rsidRPr="001C7CC4" w14:paraId="2E87EF31" w14:textId="77777777" w:rsidTr="003035D1">
        <w:trPr>
          <w:trHeight w:val="240"/>
          <w:jc w:val="center"/>
        </w:trPr>
        <w:tc>
          <w:tcPr>
            <w:tcW w:w="4876" w:type="dxa"/>
            <w:tcBorders>
              <w:top w:val="nil"/>
              <w:left w:val="nil"/>
              <w:bottom w:val="nil"/>
              <w:right w:val="nil"/>
            </w:tcBorders>
          </w:tcPr>
          <w:p w14:paraId="527AE55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FBD5C3A" w14:textId="77777777" w:rsidR="008A5D7B" w:rsidRPr="001C7CC4" w:rsidRDefault="008A5D7B" w:rsidP="003035D1">
            <w:pPr>
              <w:pStyle w:val="AmColumnHeading"/>
            </w:pPr>
            <w:r w:rsidRPr="001C7CC4">
              <w:t>Ændringsforslag</w:t>
            </w:r>
          </w:p>
        </w:tc>
      </w:tr>
      <w:tr w:rsidR="00A346F9" w:rsidRPr="001C7CC4" w14:paraId="1211D145" w14:textId="77777777" w:rsidTr="003035D1">
        <w:trPr>
          <w:jc w:val="center"/>
        </w:trPr>
        <w:tc>
          <w:tcPr>
            <w:tcW w:w="4876" w:type="dxa"/>
            <w:tcBorders>
              <w:top w:val="nil"/>
              <w:left w:val="nil"/>
              <w:bottom w:val="nil"/>
              <w:right w:val="nil"/>
            </w:tcBorders>
          </w:tcPr>
          <w:p w14:paraId="2FF007A3" w14:textId="77777777" w:rsidR="008A5D7B" w:rsidRPr="001C7CC4" w:rsidRDefault="008A5D7B" w:rsidP="003035D1">
            <w:pPr>
              <w:pStyle w:val="Normal6a"/>
            </w:pPr>
          </w:p>
        </w:tc>
        <w:tc>
          <w:tcPr>
            <w:tcW w:w="4876" w:type="dxa"/>
            <w:tcBorders>
              <w:top w:val="nil"/>
              <w:left w:val="nil"/>
              <w:bottom w:val="nil"/>
              <w:right w:val="nil"/>
            </w:tcBorders>
          </w:tcPr>
          <w:p w14:paraId="2661D414" w14:textId="77777777" w:rsidR="008A5D7B" w:rsidRPr="001C7CC4" w:rsidRDefault="008A5D7B" w:rsidP="003035D1">
            <w:pPr>
              <w:pStyle w:val="Normal6a"/>
            </w:pPr>
            <w:r w:rsidRPr="001C7CC4">
              <w:rPr>
                <w:b/>
                <w:i/>
              </w:rPr>
              <w:t>dc)</w:t>
            </w:r>
            <w:r w:rsidRPr="001C7CC4">
              <w:tab/>
            </w:r>
            <w:r w:rsidRPr="001C7CC4">
              <w:rPr>
                <w:b/>
                <w:i/>
              </w:rPr>
              <w:t>at øge oplysningsinitiativer om ofres juridiske rettigheder og tilgængelige retlige mekanismer med særlig vægt på landdistrikter, marginaliserede og underforsynede samfund</w:t>
            </w:r>
          </w:p>
        </w:tc>
      </w:tr>
    </w:tbl>
    <w:p w14:paraId="5095FAEA"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4C7BB5A" w14:textId="77777777" w:rsidR="008A5D7B" w:rsidRPr="001C7CC4" w:rsidRDefault="008A5D7B" w:rsidP="008A5D7B">
      <w:r w:rsidRPr="001C7CC4">
        <w:rPr>
          <w:rStyle w:val="HideTWBExt"/>
          <w:color w:val="auto"/>
        </w:rPr>
        <w:t>&lt;/Amend&gt;</w:t>
      </w:r>
    </w:p>
    <w:p w14:paraId="00B7B4D1" w14:textId="77777777" w:rsidR="008A5D7B" w:rsidRPr="001C7CC4" w:rsidRDefault="008A5D7B" w:rsidP="008A5D7B">
      <w:pPr>
        <w:pStyle w:val="AmNumberTabs"/>
      </w:pPr>
      <w:r w:rsidRPr="001C7CC4">
        <w:rPr>
          <w:rStyle w:val="HideTWBExt"/>
          <w:color w:val="auto"/>
        </w:rPr>
        <w:lastRenderedPageBreak/>
        <w:t>&lt;Amend&gt;</w:t>
      </w:r>
      <w:r w:rsidRPr="001C7CC4">
        <w:t>Ændringsforslag</w:t>
      </w:r>
      <w:r w:rsidRPr="001C7CC4">
        <w:tab/>
      </w:r>
      <w:r w:rsidRPr="001C7CC4">
        <w:tab/>
      </w:r>
      <w:r w:rsidRPr="001C7CC4">
        <w:rPr>
          <w:rStyle w:val="HideTWBExt"/>
          <w:color w:val="auto"/>
        </w:rPr>
        <w:t>&lt;NumAm&gt;</w:t>
      </w:r>
      <w:r w:rsidRPr="001C7CC4">
        <w:t>125</w:t>
      </w:r>
      <w:r w:rsidRPr="001C7CC4">
        <w:rPr>
          <w:rStyle w:val="HideTWBExt"/>
          <w:color w:val="auto"/>
        </w:rPr>
        <w:t>&lt;/NumAm&gt;</w:t>
      </w:r>
    </w:p>
    <w:p w14:paraId="22A072B2"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05CD60F" w14:textId="77777777" w:rsidR="008A5D7B" w:rsidRPr="001C7CC4" w:rsidRDefault="008A5D7B" w:rsidP="008A5D7B">
      <w:pPr>
        <w:pStyle w:val="NormalBold"/>
      </w:pPr>
      <w:r w:rsidRPr="001C7CC4">
        <w:rPr>
          <w:rStyle w:val="HideTWBExt"/>
          <w:b w:val="0"/>
          <w:color w:val="auto"/>
        </w:rPr>
        <w:t>&lt;/RepeatBlock-By&gt;</w:t>
      </w:r>
    </w:p>
    <w:p w14:paraId="048CAFB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43CD7E8"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w:t>
      </w:r>
      <w:proofErr w:type="spellStart"/>
      <w:r w:rsidRPr="00655CD9">
        <w:rPr>
          <w:lang w:val="fi-FI"/>
        </w:rPr>
        <w:t>d</w:t>
      </w:r>
      <w:proofErr w:type="spellEnd"/>
      <w:r w:rsidRPr="00655CD9">
        <w:rPr>
          <w:lang w:val="fi-FI"/>
        </w:rPr>
        <w:t xml:space="preserve">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2390A12" w14:textId="77777777" w:rsidTr="003035D1">
        <w:trPr>
          <w:trHeight w:hRule="exact" w:val="240"/>
          <w:jc w:val="center"/>
        </w:trPr>
        <w:tc>
          <w:tcPr>
            <w:tcW w:w="9752" w:type="dxa"/>
            <w:gridSpan w:val="2"/>
            <w:tcBorders>
              <w:top w:val="nil"/>
              <w:left w:val="nil"/>
              <w:bottom w:val="nil"/>
              <w:right w:val="nil"/>
            </w:tcBorders>
          </w:tcPr>
          <w:p w14:paraId="4D33AB22" w14:textId="77777777" w:rsidR="008A5D7B" w:rsidRPr="00655CD9" w:rsidRDefault="008A5D7B" w:rsidP="003035D1">
            <w:pPr>
              <w:rPr>
                <w:lang w:val="fi-FI"/>
              </w:rPr>
            </w:pPr>
          </w:p>
        </w:tc>
      </w:tr>
      <w:tr w:rsidR="00A346F9" w:rsidRPr="001C7CC4" w14:paraId="44CA1672" w14:textId="77777777" w:rsidTr="003035D1">
        <w:trPr>
          <w:trHeight w:val="240"/>
          <w:jc w:val="center"/>
        </w:trPr>
        <w:tc>
          <w:tcPr>
            <w:tcW w:w="4876" w:type="dxa"/>
            <w:tcBorders>
              <w:top w:val="nil"/>
              <w:left w:val="nil"/>
              <w:bottom w:val="nil"/>
              <w:right w:val="nil"/>
            </w:tcBorders>
          </w:tcPr>
          <w:p w14:paraId="714442C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2C1EDBB" w14:textId="77777777" w:rsidR="008A5D7B" w:rsidRPr="001C7CC4" w:rsidRDefault="008A5D7B" w:rsidP="003035D1">
            <w:pPr>
              <w:pStyle w:val="AmColumnHeading"/>
            </w:pPr>
            <w:r w:rsidRPr="001C7CC4">
              <w:t>Ændringsforslag</w:t>
            </w:r>
          </w:p>
        </w:tc>
      </w:tr>
      <w:tr w:rsidR="00A346F9" w:rsidRPr="001C7CC4" w14:paraId="65B7D7C3" w14:textId="77777777" w:rsidTr="003035D1">
        <w:trPr>
          <w:jc w:val="center"/>
        </w:trPr>
        <w:tc>
          <w:tcPr>
            <w:tcW w:w="4876" w:type="dxa"/>
            <w:tcBorders>
              <w:top w:val="nil"/>
              <w:left w:val="nil"/>
              <w:bottom w:val="nil"/>
              <w:right w:val="nil"/>
            </w:tcBorders>
          </w:tcPr>
          <w:p w14:paraId="17CBE264" w14:textId="77777777" w:rsidR="008A5D7B" w:rsidRPr="001C7CC4" w:rsidRDefault="008A5D7B" w:rsidP="003035D1">
            <w:pPr>
              <w:pStyle w:val="Normal6a"/>
            </w:pPr>
          </w:p>
        </w:tc>
        <w:tc>
          <w:tcPr>
            <w:tcW w:w="4876" w:type="dxa"/>
            <w:tcBorders>
              <w:top w:val="nil"/>
              <w:left w:val="nil"/>
              <w:bottom w:val="nil"/>
              <w:right w:val="nil"/>
            </w:tcBorders>
          </w:tcPr>
          <w:p w14:paraId="03B8DB0B" w14:textId="77777777" w:rsidR="008A5D7B" w:rsidRPr="001C7CC4" w:rsidRDefault="008A5D7B" w:rsidP="003035D1">
            <w:pPr>
              <w:pStyle w:val="Normal6a"/>
            </w:pPr>
            <w:proofErr w:type="spellStart"/>
            <w:r w:rsidRPr="001C7CC4">
              <w:rPr>
                <w:b/>
                <w:i/>
              </w:rPr>
              <w:t>dd</w:t>
            </w:r>
            <w:proofErr w:type="spellEnd"/>
            <w:r w:rsidRPr="001C7CC4">
              <w:rPr>
                <w:b/>
                <w:i/>
              </w:rPr>
              <w:t>)</w:t>
            </w:r>
            <w:r w:rsidRPr="001C7CC4">
              <w:tab/>
            </w:r>
            <w:r w:rsidRPr="001C7CC4">
              <w:rPr>
                <w:b/>
                <w:i/>
              </w:rPr>
              <w:t>at opfordre til en international indsats for at øge bevidstheden hos ofre for forbrydelser om deres rettigheder med særligt fokus på kvindelige ofre og ofre, der udsættes for intersektionel forskelsbehandling på grund af deres øgede sårbarhed; at sikre, at informationen til ofrene er let tilgængelig og tilgængelig i et klart sprog</w:t>
            </w:r>
          </w:p>
        </w:tc>
      </w:tr>
    </w:tbl>
    <w:p w14:paraId="58DD387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9CC2B43" w14:textId="77777777" w:rsidR="008A5D7B" w:rsidRPr="001C7CC4" w:rsidRDefault="008A5D7B" w:rsidP="008A5D7B">
      <w:r w:rsidRPr="001C7CC4">
        <w:rPr>
          <w:rStyle w:val="HideTWBExt"/>
          <w:color w:val="auto"/>
        </w:rPr>
        <w:t>&lt;/Amend&gt;</w:t>
      </w:r>
    </w:p>
    <w:p w14:paraId="544A9F0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126</w:t>
      </w:r>
      <w:r w:rsidRPr="001C7CC4">
        <w:rPr>
          <w:rStyle w:val="HideTWBExt"/>
          <w:color w:val="auto"/>
        </w:rPr>
        <w:t>&lt;/NumAm&gt;</w:t>
      </w:r>
    </w:p>
    <w:p w14:paraId="4DC3936D"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62FBAC2A" w14:textId="77777777" w:rsidR="008A5D7B" w:rsidRPr="001C7CC4" w:rsidRDefault="008A5D7B" w:rsidP="008A5D7B">
      <w:pPr>
        <w:pStyle w:val="NormalBold"/>
      </w:pPr>
      <w:r w:rsidRPr="001C7CC4">
        <w:rPr>
          <w:rStyle w:val="HideTWBExt"/>
          <w:b w:val="0"/>
          <w:color w:val="auto"/>
        </w:rPr>
        <w:t>&lt;/RepeatBlock-By&gt;</w:t>
      </w:r>
    </w:p>
    <w:p w14:paraId="6C08B2D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4C24F1B" w14:textId="77777777" w:rsidR="008A5D7B" w:rsidRPr="001C7CC4" w:rsidRDefault="008A5D7B" w:rsidP="008A5D7B">
      <w:pPr>
        <w:pStyle w:val="NormalBold"/>
      </w:pPr>
      <w:r w:rsidRPr="001C7CC4">
        <w:rPr>
          <w:rStyle w:val="HideTWBExt"/>
          <w:color w:val="auto"/>
        </w:rPr>
        <w:t>&lt;Article&gt;</w:t>
      </w:r>
      <w:r w:rsidRPr="001C7CC4">
        <w:t xml:space="preserve">Punkt 1 – litra d </w:t>
      </w:r>
      <w:proofErr w:type="spellStart"/>
      <w:r w:rsidRPr="001C7CC4">
        <w:t>d</w:t>
      </w:r>
      <w:proofErr w:type="spellEnd"/>
      <w:r w:rsidRPr="001C7CC4">
        <w:t xml:space="preserve">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1780904" w14:textId="77777777" w:rsidTr="003035D1">
        <w:trPr>
          <w:trHeight w:hRule="exact" w:val="240"/>
          <w:jc w:val="center"/>
        </w:trPr>
        <w:tc>
          <w:tcPr>
            <w:tcW w:w="9752" w:type="dxa"/>
            <w:gridSpan w:val="2"/>
            <w:tcBorders>
              <w:top w:val="nil"/>
              <w:left w:val="nil"/>
              <w:bottom w:val="nil"/>
              <w:right w:val="nil"/>
            </w:tcBorders>
          </w:tcPr>
          <w:p w14:paraId="4D6186AA" w14:textId="77777777" w:rsidR="008A5D7B" w:rsidRPr="001C7CC4" w:rsidRDefault="008A5D7B" w:rsidP="003035D1"/>
        </w:tc>
      </w:tr>
      <w:tr w:rsidR="00A346F9" w:rsidRPr="001C7CC4" w14:paraId="5262CFA9" w14:textId="77777777" w:rsidTr="003035D1">
        <w:trPr>
          <w:trHeight w:val="240"/>
          <w:jc w:val="center"/>
        </w:trPr>
        <w:tc>
          <w:tcPr>
            <w:tcW w:w="4876" w:type="dxa"/>
            <w:tcBorders>
              <w:top w:val="nil"/>
              <w:left w:val="nil"/>
              <w:bottom w:val="nil"/>
              <w:right w:val="nil"/>
            </w:tcBorders>
          </w:tcPr>
          <w:p w14:paraId="64FEAF7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99DB62E" w14:textId="77777777" w:rsidR="008A5D7B" w:rsidRPr="001C7CC4" w:rsidRDefault="008A5D7B" w:rsidP="003035D1">
            <w:pPr>
              <w:pStyle w:val="AmColumnHeading"/>
            </w:pPr>
            <w:r w:rsidRPr="001C7CC4">
              <w:t>Ændringsforslag</w:t>
            </w:r>
          </w:p>
        </w:tc>
      </w:tr>
      <w:tr w:rsidR="00A346F9" w:rsidRPr="001C7CC4" w14:paraId="5B5ACF7A" w14:textId="77777777" w:rsidTr="003035D1">
        <w:trPr>
          <w:jc w:val="center"/>
        </w:trPr>
        <w:tc>
          <w:tcPr>
            <w:tcW w:w="4876" w:type="dxa"/>
            <w:tcBorders>
              <w:top w:val="nil"/>
              <w:left w:val="nil"/>
              <w:bottom w:val="nil"/>
              <w:right w:val="nil"/>
            </w:tcBorders>
          </w:tcPr>
          <w:p w14:paraId="33C57524" w14:textId="77777777" w:rsidR="008A5D7B" w:rsidRPr="001C7CC4" w:rsidRDefault="008A5D7B" w:rsidP="003035D1">
            <w:pPr>
              <w:pStyle w:val="Normal6a"/>
            </w:pPr>
          </w:p>
        </w:tc>
        <w:tc>
          <w:tcPr>
            <w:tcW w:w="4876" w:type="dxa"/>
            <w:tcBorders>
              <w:top w:val="nil"/>
              <w:left w:val="nil"/>
              <w:bottom w:val="nil"/>
              <w:right w:val="nil"/>
            </w:tcBorders>
          </w:tcPr>
          <w:p w14:paraId="392BAB63" w14:textId="77777777" w:rsidR="008A5D7B" w:rsidRPr="001C7CC4" w:rsidRDefault="008A5D7B" w:rsidP="003035D1">
            <w:pPr>
              <w:pStyle w:val="Normal6a"/>
            </w:pPr>
            <w:proofErr w:type="spellStart"/>
            <w:r w:rsidRPr="001C7CC4">
              <w:rPr>
                <w:b/>
                <w:i/>
              </w:rPr>
              <w:t>dd</w:t>
            </w:r>
            <w:proofErr w:type="spellEnd"/>
            <w:r w:rsidRPr="001C7CC4">
              <w:rPr>
                <w:b/>
                <w:i/>
              </w:rPr>
              <w:t>)</w:t>
            </w:r>
            <w:r w:rsidRPr="001C7CC4">
              <w:tab/>
            </w:r>
            <w:r w:rsidRPr="001C7CC4">
              <w:rPr>
                <w:b/>
                <w:i/>
              </w:rPr>
              <w:t xml:space="preserve">at anerkende, at vold mod kvinder også er institutionel og strukturel og berører </w:t>
            </w:r>
            <w:proofErr w:type="spellStart"/>
            <w:r w:rsidRPr="001C7CC4">
              <w:rPr>
                <w:b/>
                <w:i/>
              </w:rPr>
              <w:t>racialiserede</w:t>
            </w:r>
            <w:proofErr w:type="spellEnd"/>
            <w:r w:rsidRPr="001C7CC4">
              <w:rPr>
                <w:b/>
                <w:i/>
              </w:rPr>
              <w:t xml:space="preserve"> kvinder, kvinder med handicap og andre marginaliserede grupper, og opfordrer til, at rets- og støttesystemerne tackler disse indbyrdes forbundne fordomme</w:t>
            </w:r>
          </w:p>
        </w:tc>
      </w:tr>
    </w:tbl>
    <w:p w14:paraId="45D6655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CFABBA2" w14:textId="77777777" w:rsidR="008A5D7B" w:rsidRPr="001C7CC4" w:rsidRDefault="008A5D7B" w:rsidP="008A5D7B">
      <w:r w:rsidRPr="001C7CC4">
        <w:rPr>
          <w:rStyle w:val="HideTWBExt"/>
          <w:color w:val="auto"/>
        </w:rPr>
        <w:t>&lt;/Amend&gt;</w:t>
      </w:r>
    </w:p>
    <w:p w14:paraId="7AD26EF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127</w:t>
      </w:r>
      <w:r w:rsidRPr="001C7CC4">
        <w:rPr>
          <w:rStyle w:val="HideTWBExt"/>
          <w:color w:val="auto"/>
        </w:rPr>
        <w:t>&lt;/NumAm&gt;</w:t>
      </w:r>
    </w:p>
    <w:p w14:paraId="75F6E871"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1C402F9D" w14:textId="77777777" w:rsidR="008A5D7B" w:rsidRPr="001C7CC4" w:rsidRDefault="008A5D7B" w:rsidP="008A5D7B">
      <w:pPr>
        <w:pStyle w:val="NormalBold"/>
      </w:pPr>
      <w:r w:rsidRPr="001C7CC4">
        <w:rPr>
          <w:rStyle w:val="HideTWBExt"/>
          <w:b w:val="0"/>
          <w:color w:val="auto"/>
        </w:rPr>
        <w:t>&lt;/RepeatBlock-By&gt;</w:t>
      </w:r>
    </w:p>
    <w:p w14:paraId="656F578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B7E9AEE"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e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06D31268" w14:textId="77777777" w:rsidTr="003035D1">
        <w:trPr>
          <w:trHeight w:hRule="exact" w:val="240"/>
          <w:jc w:val="center"/>
        </w:trPr>
        <w:tc>
          <w:tcPr>
            <w:tcW w:w="9752" w:type="dxa"/>
            <w:gridSpan w:val="2"/>
            <w:tcBorders>
              <w:top w:val="nil"/>
              <w:left w:val="nil"/>
              <w:bottom w:val="nil"/>
              <w:right w:val="nil"/>
            </w:tcBorders>
          </w:tcPr>
          <w:p w14:paraId="430A8D14" w14:textId="77777777" w:rsidR="008A5D7B" w:rsidRPr="00655CD9" w:rsidRDefault="008A5D7B" w:rsidP="003035D1">
            <w:pPr>
              <w:rPr>
                <w:lang w:val="fi-FI"/>
              </w:rPr>
            </w:pPr>
          </w:p>
        </w:tc>
      </w:tr>
      <w:tr w:rsidR="00A346F9" w:rsidRPr="001C7CC4" w14:paraId="1BE3EEF1" w14:textId="77777777" w:rsidTr="003035D1">
        <w:trPr>
          <w:trHeight w:val="240"/>
          <w:jc w:val="center"/>
        </w:trPr>
        <w:tc>
          <w:tcPr>
            <w:tcW w:w="4876" w:type="dxa"/>
            <w:tcBorders>
              <w:top w:val="nil"/>
              <w:left w:val="nil"/>
              <w:bottom w:val="nil"/>
              <w:right w:val="nil"/>
            </w:tcBorders>
          </w:tcPr>
          <w:p w14:paraId="6A75E6F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82A5AA3" w14:textId="77777777" w:rsidR="008A5D7B" w:rsidRPr="001C7CC4" w:rsidRDefault="008A5D7B" w:rsidP="003035D1">
            <w:pPr>
              <w:pStyle w:val="AmColumnHeading"/>
            </w:pPr>
            <w:r w:rsidRPr="001C7CC4">
              <w:t>Ændringsforslag</w:t>
            </w:r>
          </w:p>
        </w:tc>
      </w:tr>
      <w:tr w:rsidR="00A346F9" w:rsidRPr="001C7CC4" w14:paraId="2D7FBD80" w14:textId="77777777" w:rsidTr="003035D1">
        <w:trPr>
          <w:jc w:val="center"/>
        </w:trPr>
        <w:tc>
          <w:tcPr>
            <w:tcW w:w="4876" w:type="dxa"/>
            <w:tcBorders>
              <w:top w:val="nil"/>
              <w:left w:val="nil"/>
              <w:bottom w:val="nil"/>
              <w:right w:val="nil"/>
            </w:tcBorders>
          </w:tcPr>
          <w:p w14:paraId="12525138" w14:textId="77777777" w:rsidR="008A5D7B" w:rsidRPr="001C7CC4" w:rsidRDefault="008A5D7B" w:rsidP="003035D1">
            <w:pPr>
              <w:pStyle w:val="Normal6a"/>
            </w:pPr>
          </w:p>
        </w:tc>
        <w:tc>
          <w:tcPr>
            <w:tcW w:w="4876" w:type="dxa"/>
            <w:tcBorders>
              <w:top w:val="nil"/>
              <w:left w:val="nil"/>
              <w:bottom w:val="nil"/>
              <w:right w:val="nil"/>
            </w:tcBorders>
          </w:tcPr>
          <w:p w14:paraId="7B0297A0" w14:textId="77777777" w:rsidR="008A5D7B" w:rsidRPr="001C7CC4" w:rsidRDefault="008A5D7B" w:rsidP="003035D1">
            <w:pPr>
              <w:pStyle w:val="Normal6a"/>
            </w:pPr>
            <w:r w:rsidRPr="001C7CC4">
              <w:rPr>
                <w:b/>
                <w:i/>
              </w:rPr>
              <w:t>de)</w:t>
            </w:r>
            <w:r w:rsidRPr="001C7CC4">
              <w:tab/>
            </w:r>
            <w:r w:rsidRPr="001C7CC4">
              <w:rPr>
                <w:b/>
                <w:i/>
              </w:rPr>
              <w:t>at understrege behovet for at støtte græsrodsinitiativer til styrkelse af kvinders og pigers retlige indflydelse og status, der hjælper kvinder og piger med at forstå og udøve deres rettigheder</w:t>
            </w:r>
          </w:p>
        </w:tc>
      </w:tr>
    </w:tbl>
    <w:p w14:paraId="1895B26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1E96678" w14:textId="77777777" w:rsidR="008A5D7B" w:rsidRPr="001C7CC4" w:rsidRDefault="008A5D7B" w:rsidP="008A5D7B">
      <w:r w:rsidRPr="001C7CC4">
        <w:rPr>
          <w:rStyle w:val="HideTWBExt"/>
          <w:color w:val="auto"/>
        </w:rPr>
        <w:t>&lt;/Amend&gt;</w:t>
      </w:r>
    </w:p>
    <w:p w14:paraId="21648CD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128</w:t>
      </w:r>
      <w:r w:rsidRPr="001C7CC4">
        <w:rPr>
          <w:rStyle w:val="HideTWBExt"/>
          <w:color w:val="auto"/>
        </w:rPr>
        <w:t>&lt;/NumAm&gt;</w:t>
      </w:r>
    </w:p>
    <w:p w14:paraId="297B58EA"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C0ECFD0" w14:textId="77777777" w:rsidR="008A5D7B" w:rsidRPr="001C7CC4" w:rsidRDefault="008A5D7B" w:rsidP="008A5D7B">
      <w:pPr>
        <w:pStyle w:val="NormalBold"/>
      </w:pPr>
      <w:r w:rsidRPr="001C7CC4">
        <w:rPr>
          <w:rStyle w:val="HideTWBExt"/>
          <w:b w:val="0"/>
          <w:color w:val="auto"/>
        </w:rPr>
        <w:t>&lt;/RepeatBlock-By&gt;</w:t>
      </w:r>
    </w:p>
    <w:p w14:paraId="5F47515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E08CE06" w14:textId="77777777" w:rsidR="008A5D7B" w:rsidRPr="001C7CC4" w:rsidRDefault="008A5D7B" w:rsidP="008A5D7B">
      <w:pPr>
        <w:pStyle w:val="NormalBold"/>
      </w:pPr>
      <w:r w:rsidRPr="001C7CC4">
        <w:rPr>
          <w:rStyle w:val="HideTWBExt"/>
          <w:color w:val="auto"/>
        </w:rPr>
        <w:t>&lt;Article&gt;</w:t>
      </w:r>
      <w:r w:rsidRPr="001C7CC4">
        <w:t>Punkt 1 – litra d f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1CB2121" w14:textId="77777777" w:rsidTr="003035D1">
        <w:trPr>
          <w:trHeight w:hRule="exact" w:val="240"/>
          <w:jc w:val="center"/>
        </w:trPr>
        <w:tc>
          <w:tcPr>
            <w:tcW w:w="9752" w:type="dxa"/>
            <w:gridSpan w:val="2"/>
            <w:tcBorders>
              <w:top w:val="nil"/>
              <w:left w:val="nil"/>
              <w:bottom w:val="nil"/>
              <w:right w:val="nil"/>
            </w:tcBorders>
          </w:tcPr>
          <w:p w14:paraId="42D49E56" w14:textId="77777777" w:rsidR="008A5D7B" w:rsidRPr="001C7CC4" w:rsidRDefault="008A5D7B" w:rsidP="003035D1"/>
        </w:tc>
      </w:tr>
      <w:tr w:rsidR="00A346F9" w:rsidRPr="001C7CC4" w14:paraId="531C2DBD" w14:textId="77777777" w:rsidTr="003035D1">
        <w:trPr>
          <w:trHeight w:val="240"/>
          <w:jc w:val="center"/>
        </w:trPr>
        <w:tc>
          <w:tcPr>
            <w:tcW w:w="4876" w:type="dxa"/>
            <w:tcBorders>
              <w:top w:val="nil"/>
              <w:left w:val="nil"/>
              <w:bottom w:val="nil"/>
              <w:right w:val="nil"/>
            </w:tcBorders>
          </w:tcPr>
          <w:p w14:paraId="18C2F1A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9BDD835" w14:textId="77777777" w:rsidR="008A5D7B" w:rsidRPr="001C7CC4" w:rsidRDefault="008A5D7B" w:rsidP="003035D1">
            <w:pPr>
              <w:pStyle w:val="AmColumnHeading"/>
            </w:pPr>
            <w:r w:rsidRPr="001C7CC4">
              <w:t>Ændringsforslag</w:t>
            </w:r>
          </w:p>
        </w:tc>
      </w:tr>
      <w:tr w:rsidR="00A346F9" w:rsidRPr="001C7CC4" w14:paraId="4AF80148" w14:textId="77777777" w:rsidTr="003035D1">
        <w:trPr>
          <w:jc w:val="center"/>
        </w:trPr>
        <w:tc>
          <w:tcPr>
            <w:tcW w:w="4876" w:type="dxa"/>
            <w:tcBorders>
              <w:top w:val="nil"/>
              <w:left w:val="nil"/>
              <w:bottom w:val="nil"/>
              <w:right w:val="nil"/>
            </w:tcBorders>
          </w:tcPr>
          <w:p w14:paraId="7B13863F" w14:textId="77777777" w:rsidR="008A5D7B" w:rsidRPr="001C7CC4" w:rsidRDefault="008A5D7B" w:rsidP="003035D1">
            <w:pPr>
              <w:pStyle w:val="Normal6a"/>
            </w:pPr>
          </w:p>
        </w:tc>
        <w:tc>
          <w:tcPr>
            <w:tcW w:w="4876" w:type="dxa"/>
            <w:tcBorders>
              <w:top w:val="nil"/>
              <w:left w:val="nil"/>
              <w:bottom w:val="nil"/>
              <w:right w:val="nil"/>
            </w:tcBorders>
          </w:tcPr>
          <w:p w14:paraId="37120FE1" w14:textId="77777777" w:rsidR="008A5D7B" w:rsidRPr="001C7CC4" w:rsidRDefault="008A5D7B" w:rsidP="003035D1">
            <w:pPr>
              <w:pStyle w:val="Normal6a"/>
            </w:pPr>
            <w:r w:rsidRPr="001C7CC4">
              <w:rPr>
                <w:b/>
                <w:i/>
              </w:rPr>
              <w:t>df)</w:t>
            </w:r>
            <w:r w:rsidRPr="001C7CC4">
              <w:tab/>
            </w:r>
            <w:r w:rsidRPr="001C7CC4">
              <w:rPr>
                <w:b/>
                <w:i/>
              </w:rPr>
              <w:t>at opfordre til et styrket internationalt samarbejde for at sikre, at voldsofre – navnlig migranter, flygtninge og ofre for menneskehandel – kan få adgang til domstolsprøvelse på tværs af grænserne</w:t>
            </w:r>
          </w:p>
        </w:tc>
      </w:tr>
    </w:tbl>
    <w:p w14:paraId="2755F92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84335E4" w14:textId="77777777" w:rsidR="008A5D7B" w:rsidRPr="001C7CC4" w:rsidRDefault="008A5D7B" w:rsidP="008A5D7B">
      <w:r w:rsidRPr="001C7CC4">
        <w:rPr>
          <w:rStyle w:val="HideTWBExt"/>
          <w:color w:val="auto"/>
        </w:rPr>
        <w:t>&lt;/Amend&gt;</w:t>
      </w:r>
    </w:p>
    <w:p w14:paraId="54F9D57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129</w:t>
      </w:r>
      <w:r w:rsidRPr="001C7CC4">
        <w:rPr>
          <w:rStyle w:val="HideTWBExt"/>
          <w:color w:val="auto"/>
        </w:rPr>
        <w:t>&lt;/NumAm&gt;</w:t>
      </w:r>
    </w:p>
    <w:p w14:paraId="0F7E1DC1"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4483673" w14:textId="77777777" w:rsidR="008A5D7B" w:rsidRPr="001C7CC4" w:rsidRDefault="008A5D7B" w:rsidP="008A5D7B">
      <w:pPr>
        <w:pStyle w:val="NormalBold"/>
      </w:pPr>
      <w:r w:rsidRPr="001C7CC4">
        <w:rPr>
          <w:rStyle w:val="HideTWBExt"/>
          <w:b w:val="0"/>
          <w:color w:val="auto"/>
        </w:rPr>
        <w:t>&lt;/RepeatBlock-By&gt;</w:t>
      </w:r>
    </w:p>
    <w:p w14:paraId="115DC29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4FF6C47" w14:textId="77777777" w:rsidR="008A5D7B" w:rsidRPr="001C7CC4" w:rsidRDefault="008A5D7B" w:rsidP="008A5D7B">
      <w:pPr>
        <w:pStyle w:val="NormalBold"/>
      </w:pPr>
      <w:r w:rsidRPr="001C7CC4">
        <w:rPr>
          <w:rStyle w:val="HideTWBExt"/>
          <w:color w:val="auto"/>
        </w:rPr>
        <w:t>&lt;Article&gt;</w:t>
      </w:r>
      <w:r w:rsidRPr="001C7CC4">
        <w:t>Punkt 1 – litra d g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6744021" w14:textId="77777777" w:rsidTr="003035D1">
        <w:trPr>
          <w:trHeight w:hRule="exact" w:val="240"/>
          <w:jc w:val="center"/>
        </w:trPr>
        <w:tc>
          <w:tcPr>
            <w:tcW w:w="9752" w:type="dxa"/>
            <w:gridSpan w:val="2"/>
            <w:tcBorders>
              <w:top w:val="nil"/>
              <w:left w:val="nil"/>
              <w:bottom w:val="nil"/>
              <w:right w:val="nil"/>
            </w:tcBorders>
          </w:tcPr>
          <w:p w14:paraId="65E9D3EE" w14:textId="77777777" w:rsidR="008A5D7B" w:rsidRPr="001C7CC4" w:rsidRDefault="008A5D7B" w:rsidP="003035D1"/>
        </w:tc>
      </w:tr>
      <w:tr w:rsidR="00A346F9" w:rsidRPr="001C7CC4" w14:paraId="299C547A" w14:textId="77777777" w:rsidTr="003035D1">
        <w:trPr>
          <w:trHeight w:val="240"/>
          <w:jc w:val="center"/>
        </w:trPr>
        <w:tc>
          <w:tcPr>
            <w:tcW w:w="4876" w:type="dxa"/>
            <w:tcBorders>
              <w:top w:val="nil"/>
              <w:left w:val="nil"/>
              <w:bottom w:val="nil"/>
              <w:right w:val="nil"/>
            </w:tcBorders>
          </w:tcPr>
          <w:p w14:paraId="44CD16B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AEC62F0" w14:textId="77777777" w:rsidR="008A5D7B" w:rsidRPr="001C7CC4" w:rsidRDefault="008A5D7B" w:rsidP="003035D1">
            <w:pPr>
              <w:pStyle w:val="AmColumnHeading"/>
            </w:pPr>
            <w:r w:rsidRPr="001C7CC4">
              <w:t>Ændringsforslag</w:t>
            </w:r>
          </w:p>
        </w:tc>
      </w:tr>
      <w:tr w:rsidR="00A346F9" w:rsidRPr="001C7CC4" w14:paraId="03E37DB5" w14:textId="77777777" w:rsidTr="003035D1">
        <w:trPr>
          <w:jc w:val="center"/>
        </w:trPr>
        <w:tc>
          <w:tcPr>
            <w:tcW w:w="4876" w:type="dxa"/>
            <w:tcBorders>
              <w:top w:val="nil"/>
              <w:left w:val="nil"/>
              <w:bottom w:val="nil"/>
              <w:right w:val="nil"/>
            </w:tcBorders>
          </w:tcPr>
          <w:p w14:paraId="6D618424" w14:textId="77777777" w:rsidR="008A5D7B" w:rsidRPr="001C7CC4" w:rsidRDefault="008A5D7B" w:rsidP="003035D1">
            <w:pPr>
              <w:pStyle w:val="Normal6a"/>
            </w:pPr>
          </w:p>
        </w:tc>
        <w:tc>
          <w:tcPr>
            <w:tcW w:w="4876" w:type="dxa"/>
            <w:tcBorders>
              <w:top w:val="nil"/>
              <w:left w:val="nil"/>
              <w:bottom w:val="nil"/>
              <w:right w:val="nil"/>
            </w:tcBorders>
          </w:tcPr>
          <w:p w14:paraId="51173F48" w14:textId="77777777" w:rsidR="008A5D7B" w:rsidRPr="001C7CC4" w:rsidRDefault="008A5D7B" w:rsidP="003035D1">
            <w:pPr>
              <w:pStyle w:val="Normal6a"/>
            </w:pPr>
            <w:r w:rsidRPr="001C7CC4">
              <w:rPr>
                <w:b/>
                <w:i/>
              </w:rPr>
              <w:t>dg)</w:t>
            </w:r>
            <w:r w:rsidRPr="001C7CC4">
              <w:tab/>
            </w:r>
            <w:r w:rsidRPr="001C7CC4">
              <w:rPr>
                <w:b/>
                <w:i/>
              </w:rPr>
              <w:t>at fremme eksistensen og brugen af hjælpelinjer for ofre og sikre, at de er tilgængelige via forskellige kanaler, herunder telefon samt informations- og kommunikationsteknologi, for at lette ofres adgang til domstolsprøvelse</w:t>
            </w:r>
          </w:p>
        </w:tc>
      </w:tr>
    </w:tbl>
    <w:p w14:paraId="495A4658"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74983A6" w14:textId="77777777" w:rsidR="008A5D7B" w:rsidRPr="001C7CC4" w:rsidRDefault="008A5D7B" w:rsidP="008A5D7B">
      <w:r w:rsidRPr="001C7CC4">
        <w:rPr>
          <w:rStyle w:val="HideTWBExt"/>
          <w:color w:val="auto"/>
        </w:rPr>
        <w:t>&lt;/Amend&gt;</w:t>
      </w:r>
    </w:p>
    <w:p w14:paraId="4A97ED4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130</w:t>
      </w:r>
      <w:r w:rsidRPr="001C7CC4">
        <w:rPr>
          <w:rStyle w:val="HideTWBExt"/>
          <w:color w:val="auto"/>
        </w:rPr>
        <w:t>&lt;/NumAm&gt;</w:t>
      </w:r>
    </w:p>
    <w:p w14:paraId="4176B5A7"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223A0FD" w14:textId="77777777" w:rsidR="008A5D7B" w:rsidRPr="001C7CC4" w:rsidRDefault="008A5D7B" w:rsidP="008A5D7B">
      <w:pPr>
        <w:pStyle w:val="NormalBold"/>
      </w:pPr>
      <w:r w:rsidRPr="001C7CC4">
        <w:rPr>
          <w:rStyle w:val="HideTWBExt"/>
          <w:b w:val="0"/>
          <w:color w:val="auto"/>
        </w:rPr>
        <w:t>&lt;/RepeatBlock-By&gt;</w:t>
      </w:r>
    </w:p>
    <w:p w14:paraId="2BE3AAC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81C70B6" w14:textId="77777777" w:rsidR="008A5D7B" w:rsidRPr="00655CD9" w:rsidRDefault="008A5D7B" w:rsidP="008A5D7B">
      <w:pPr>
        <w:pStyle w:val="NormalBold"/>
        <w:rPr>
          <w:lang w:val="sv-SE"/>
        </w:rPr>
      </w:pPr>
      <w:r w:rsidRPr="00655CD9">
        <w:rPr>
          <w:rStyle w:val="HideTWBExt"/>
          <w:color w:val="auto"/>
          <w:lang w:val="sv-SE"/>
        </w:rPr>
        <w:t>&lt;Article&gt;</w:t>
      </w:r>
      <w:r w:rsidRPr="00655CD9">
        <w:rPr>
          <w:lang w:val="sv-SE"/>
        </w:rPr>
        <w:t xml:space="preserve">Punkt 1 – </w:t>
      </w:r>
      <w:proofErr w:type="spellStart"/>
      <w:r w:rsidRPr="00655CD9">
        <w:rPr>
          <w:lang w:val="sv-SE"/>
        </w:rPr>
        <w:t>litra</w:t>
      </w:r>
      <w:proofErr w:type="spellEnd"/>
      <w:r w:rsidRPr="00655CD9">
        <w:rPr>
          <w:lang w:val="sv-SE"/>
        </w:rPr>
        <w:t xml:space="preserve"> d h (</w:t>
      </w:r>
      <w:proofErr w:type="spellStart"/>
      <w:r w:rsidRPr="00655CD9">
        <w:rPr>
          <w:lang w:val="sv-SE"/>
        </w:rPr>
        <w:t>nyt</w:t>
      </w:r>
      <w:proofErr w:type="spellEnd"/>
      <w:r w:rsidRPr="00655CD9">
        <w:rPr>
          <w:lang w:val="sv-SE"/>
        </w:rPr>
        <w:t>)</w:t>
      </w:r>
      <w:r w:rsidRPr="00655CD9">
        <w:rPr>
          <w:rStyle w:val="HideTWBExt"/>
          <w:color w:val="auto"/>
          <w:lang w:val="sv-S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2BB30C8C" w14:textId="77777777" w:rsidTr="003035D1">
        <w:trPr>
          <w:trHeight w:hRule="exact" w:val="240"/>
          <w:jc w:val="center"/>
        </w:trPr>
        <w:tc>
          <w:tcPr>
            <w:tcW w:w="9752" w:type="dxa"/>
            <w:gridSpan w:val="2"/>
            <w:tcBorders>
              <w:top w:val="nil"/>
              <w:left w:val="nil"/>
              <w:bottom w:val="nil"/>
              <w:right w:val="nil"/>
            </w:tcBorders>
          </w:tcPr>
          <w:p w14:paraId="561CD8B9" w14:textId="77777777" w:rsidR="008A5D7B" w:rsidRPr="00655CD9" w:rsidRDefault="008A5D7B" w:rsidP="003035D1">
            <w:pPr>
              <w:rPr>
                <w:lang w:val="sv-SE"/>
              </w:rPr>
            </w:pPr>
          </w:p>
        </w:tc>
      </w:tr>
      <w:tr w:rsidR="00A346F9" w:rsidRPr="001C7CC4" w14:paraId="7E2816E3" w14:textId="77777777" w:rsidTr="003035D1">
        <w:trPr>
          <w:trHeight w:val="240"/>
          <w:jc w:val="center"/>
        </w:trPr>
        <w:tc>
          <w:tcPr>
            <w:tcW w:w="4876" w:type="dxa"/>
            <w:tcBorders>
              <w:top w:val="nil"/>
              <w:left w:val="nil"/>
              <w:bottom w:val="nil"/>
              <w:right w:val="nil"/>
            </w:tcBorders>
          </w:tcPr>
          <w:p w14:paraId="0EF51A7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C045B1B" w14:textId="77777777" w:rsidR="008A5D7B" w:rsidRPr="001C7CC4" w:rsidRDefault="008A5D7B" w:rsidP="003035D1">
            <w:pPr>
              <w:pStyle w:val="AmColumnHeading"/>
            </w:pPr>
            <w:r w:rsidRPr="001C7CC4">
              <w:t>Ændringsforslag</w:t>
            </w:r>
          </w:p>
        </w:tc>
      </w:tr>
      <w:tr w:rsidR="00A346F9" w:rsidRPr="001C7CC4" w14:paraId="5426BF60" w14:textId="77777777" w:rsidTr="003035D1">
        <w:trPr>
          <w:jc w:val="center"/>
        </w:trPr>
        <w:tc>
          <w:tcPr>
            <w:tcW w:w="4876" w:type="dxa"/>
            <w:tcBorders>
              <w:top w:val="nil"/>
              <w:left w:val="nil"/>
              <w:bottom w:val="nil"/>
              <w:right w:val="nil"/>
            </w:tcBorders>
          </w:tcPr>
          <w:p w14:paraId="6302FADF" w14:textId="77777777" w:rsidR="008A5D7B" w:rsidRPr="001C7CC4" w:rsidRDefault="008A5D7B" w:rsidP="003035D1">
            <w:pPr>
              <w:pStyle w:val="Normal6a"/>
            </w:pPr>
          </w:p>
        </w:tc>
        <w:tc>
          <w:tcPr>
            <w:tcW w:w="4876" w:type="dxa"/>
            <w:tcBorders>
              <w:top w:val="nil"/>
              <w:left w:val="nil"/>
              <w:bottom w:val="nil"/>
              <w:right w:val="nil"/>
            </w:tcBorders>
          </w:tcPr>
          <w:p w14:paraId="045F3952" w14:textId="77777777" w:rsidR="008A5D7B" w:rsidRPr="001C7CC4" w:rsidRDefault="008A5D7B" w:rsidP="003035D1">
            <w:pPr>
              <w:pStyle w:val="Normal6a"/>
            </w:pPr>
            <w:proofErr w:type="spellStart"/>
            <w:r w:rsidRPr="001C7CC4">
              <w:rPr>
                <w:b/>
                <w:i/>
              </w:rPr>
              <w:t>dh</w:t>
            </w:r>
            <w:proofErr w:type="spellEnd"/>
            <w:r w:rsidRPr="001C7CC4">
              <w:rPr>
                <w:b/>
                <w:i/>
              </w:rPr>
              <w:t>)</w:t>
            </w:r>
            <w:r w:rsidRPr="001C7CC4">
              <w:tab/>
            </w:r>
            <w:r w:rsidRPr="001C7CC4">
              <w:rPr>
                <w:b/>
                <w:i/>
              </w:rPr>
              <w:t>at tilskynde til oprettelse af støttetjenester for ofre for forbrydelser, både generelle og specialiserede, og sikre en effektiv koordinering og henvisning af og til dem; at understrege den centrale rolle, som disse tjenester spiller med hensyn til at informere ofrene om deres rettigheder og lette deres adgang til domstolsprøvelse; at sikre den bedst mulige opmærksomhed på ofre for specifikke forbrydelser, navnlig dem, der påvirker den fysiske integritet, herunder seksuel vold, kvindelig kønslemlæstelse eller tvangssterilisation</w:t>
            </w:r>
          </w:p>
        </w:tc>
      </w:tr>
    </w:tbl>
    <w:p w14:paraId="6D88B5B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0B11B22" w14:textId="77777777" w:rsidR="008A5D7B" w:rsidRPr="001C7CC4" w:rsidRDefault="008A5D7B" w:rsidP="008A5D7B">
      <w:r w:rsidRPr="001C7CC4">
        <w:rPr>
          <w:rStyle w:val="HideTWBExt"/>
          <w:color w:val="auto"/>
        </w:rPr>
        <w:t>&lt;/Amend&gt;</w:t>
      </w:r>
    </w:p>
    <w:p w14:paraId="1944FD4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131</w:t>
      </w:r>
      <w:r w:rsidRPr="001C7CC4">
        <w:rPr>
          <w:rStyle w:val="HideTWBExt"/>
          <w:color w:val="auto"/>
        </w:rPr>
        <w:t>&lt;/NumAm&gt;</w:t>
      </w:r>
    </w:p>
    <w:p w14:paraId="06B5FAC5"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E6206D9" w14:textId="77777777" w:rsidR="008A5D7B" w:rsidRPr="001C7CC4" w:rsidRDefault="008A5D7B" w:rsidP="008A5D7B">
      <w:pPr>
        <w:pStyle w:val="NormalBold"/>
      </w:pPr>
      <w:r w:rsidRPr="001C7CC4">
        <w:rPr>
          <w:rStyle w:val="HideTWBExt"/>
          <w:b w:val="0"/>
          <w:color w:val="auto"/>
        </w:rPr>
        <w:t>&lt;/RepeatBlock-By&gt;</w:t>
      </w:r>
    </w:p>
    <w:p w14:paraId="61AD7DE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7C42DA2" w14:textId="77777777" w:rsidR="008A5D7B" w:rsidRPr="001C7CC4" w:rsidRDefault="008A5D7B" w:rsidP="008A5D7B">
      <w:pPr>
        <w:pStyle w:val="NormalBold"/>
      </w:pPr>
      <w:r w:rsidRPr="001C7CC4">
        <w:rPr>
          <w:rStyle w:val="HideTWBExt"/>
          <w:color w:val="auto"/>
        </w:rPr>
        <w:t>&lt;Article&gt;</w:t>
      </w:r>
      <w:r w:rsidRPr="001C7CC4">
        <w:t>Punkt 1 – litra d i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C81A304" w14:textId="77777777" w:rsidTr="003035D1">
        <w:trPr>
          <w:trHeight w:hRule="exact" w:val="240"/>
          <w:jc w:val="center"/>
        </w:trPr>
        <w:tc>
          <w:tcPr>
            <w:tcW w:w="9752" w:type="dxa"/>
            <w:gridSpan w:val="2"/>
            <w:tcBorders>
              <w:top w:val="nil"/>
              <w:left w:val="nil"/>
              <w:bottom w:val="nil"/>
              <w:right w:val="nil"/>
            </w:tcBorders>
          </w:tcPr>
          <w:p w14:paraId="1C177F76" w14:textId="77777777" w:rsidR="008A5D7B" w:rsidRPr="001C7CC4" w:rsidRDefault="008A5D7B" w:rsidP="003035D1"/>
        </w:tc>
      </w:tr>
      <w:tr w:rsidR="00A346F9" w:rsidRPr="001C7CC4" w14:paraId="2675A69E" w14:textId="77777777" w:rsidTr="003035D1">
        <w:trPr>
          <w:trHeight w:val="240"/>
          <w:jc w:val="center"/>
        </w:trPr>
        <w:tc>
          <w:tcPr>
            <w:tcW w:w="4876" w:type="dxa"/>
            <w:tcBorders>
              <w:top w:val="nil"/>
              <w:left w:val="nil"/>
              <w:bottom w:val="nil"/>
              <w:right w:val="nil"/>
            </w:tcBorders>
          </w:tcPr>
          <w:p w14:paraId="24579F6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08C03AB" w14:textId="77777777" w:rsidR="008A5D7B" w:rsidRPr="001C7CC4" w:rsidRDefault="008A5D7B" w:rsidP="003035D1">
            <w:pPr>
              <w:pStyle w:val="AmColumnHeading"/>
            </w:pPr>
            <w:r w:rsidRPr="001C7CC4">
              <w:t>Ændringsforslag</w:t>
            </w:r>
          </w:p>
        </w:tc>
      </w:tr>
      <w:tr w:rsidR="00A346F9" w:rsidRPr="001C7CC4" w14:paraId="2BA1CB02" w14:textId="77777777" w:rsidTr="003035D1">
        <w:trPr>
          <w:jc w:val="center"/>
        </w:trPr>
        <w:tc>
          <w:tcPr>
            <w:tcW w:w="4876" w:type="dxa"/>
            <w:tcBorders>
              <w:top w:val="nil"/>
              <w:left w:val="nil"/>
              <w:bottom w:val="nil"/>
              <w:right w:val="nil"/>
            </w:tcBorders>
          </w:tcPr>
          <w:p w14:paraId="0A85B9AB" w14:textId="77777777" w:rsidR="008A5D7B" w:rsidRPr="001C7CC4" w:rsidRDefault="008A5D7B" w:rsidP="003035D1">
            <w:pPr>
              <w:pStyle w:val="Normal6a"/>
            </w:pPr>
          </w:p>
        </w:tc>
        <w:tc>
          <w:tcPr>
            <w:tcW w:w="4876" w:type="dxa"/>
            <w:tcBorders>
              <w:top w:val="nil"/>
              <w:left w:val="nil"/>
              <w:bottom w:val="nil"/>
              <w:right w:val="nil"/>
            </w:tcBorders>
          </w:tcPr>
          <w:p w14:paraId="4730866C" w14:textId="77777777" w:rsidR="008A5D7B" w:rsidRPr="001C7CC4" w:rsidRDefault="008A5D7B" w:rsidP="003035D1">
            <w:pPr>
              <w:pStyle w:val="Normal6a"/>
            </w:pPr>
            <w:r w:rsidRPr="001C7CC4">
              <w:rPr>
                <w:b/>
                <w:i/>
              </w:rPr>
              <w:t>di)</w:t>
            </w:r>
            <w:r w:rsidRPr="001C7CC4">
              <w:tab/>
            </w:r>
            <w:r w:rsidRPr="001C7CC4">
              <w:rPr>
                <w:b/>
                <w:i/>
              </w:rPr>
              <w:t>at sikre og fremme ofres ret til at få en afgørelse om erstatning fra gerningsmanden under straffesagen inden for en rimelig frist</w:t>
            </w:r>
          </w:p>
        </w:tc>
      </w:tr>
    </w:tbl>
    <w:p w14:paraId="78F5C32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74D58B6" w14:textId="77777777" w:rsidR="008A5D7B" w:rsidRPr="001C7CC4" w:rsidRDefault="008A5D7B" w:rsidP="008A5D7B">
      <w:r w:rsidRPr="001C7CC4">
        <w:rPr>
          <w:rStyle w:val="HideTWBExt"/>
          <w:color w:val="auto"/>
        </w:rPr>
        <w:t>&lt;/Amend&gt;</w:t>
      </w:r>
    </w:p>
    <w:p w14:paraId="01F64612" w14:textId="77777777" w:rsidR="008A5D7B" w:rsidRPr="001C7CC4" w:rsidRDefault="008A5D7B" w:rsidP="008A5D7B">
      <w:pPr>
        <w:pStyle w:val="AmNumberTabs"/>
      </w:pPr>
      <w:r w:rsidRPr="001C7CC4">
        <w:rPr>
          <w:rStyle w:val="HideTWBExt"/>
          <w:color w:val="auto"/>
        </w:rPr>
        <w:lastRenderedPageBreak/>
        <w:t>&lt;Amend&gt;</w:t>
      </w:r>
      <w:r w:rsidRPr="001C7CC4">
        <w:t>Ændringsforslag</w:t>
      </w:r>
      <w:r w:rsidRPr="001C7CC4">
        <w:tab/>
      </w:r>
      <w:r w:rsidRPr="001C7CC4">
        <w:tab/>
      </w:r>
      <w:r w:rsidRPr="001C7CC4">
        <w:rPr>
          <w:rStyle w:val="HideTWBExt"/>
          <w:color w:val="auto"/>
        </w:rPr>
        <w:t>&lt;NumAm&gt;</w:t>
      </w:r>
      <w:r w:rsidRPr="001C7CC4">
        <w:t>132</w:t>
      </w:r>
      <w:r w:rsidRPr="001C7CC4">
        <w:rPr>
          <w:rStyle w:val="HideTWBExt"/>
          <w:color w:val="auto"/>
        </w:rPr>
        <w:t>&lt;/NumAm&gt;</w:t>
      </w:r>
    </w:p>
    <w:p w14:paraId="5FEAD3F0"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4ED18F42" w14:textId="77777777" w:rsidR="008A5D7B" w:rsidRPr="001C7CC4" w:rsidRDefault="008A5D7B" w:rsidP="008A5D7B">
      <w:pPr>
        <w:pStyle w:val="NormalBold"/>
      </w:pPr>
      <w:r w:rsidRPr="001C7CC4">
        <w:rPr>
          <w:rStyle w:val="HideTWBExt"/>
          <w:b w:val="0"/>
          <w:color w:val="auto"/>
        </w:rPr>
        <w:t>&lt;/RepeatBlock-By&gt;</w:t>
      </w:r>
    </w:p>
    <w:p w14:paraId="5871A52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AD8A7C6"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j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684B180C" w14:textId="77777777" w:rsidTr="003035D1">
        <w:trPr>
          <w:trHeight w:hRule="exact" w:val="240"/>
          <w:jc w:val="center"/>
        </w:trPr>
        <w:tc>
          <w:tcPr>
            <w:tcW w:w="9752" w:type="dxa"/>
            <w:gridSpan w:val="2"/>
            <w:tcBorders>
              <w:top w:val="nil"/>
              <w:left w:val="nil"/>
              <w:bottom w:val="nil"/>
              <w:right w:val="nil"/>
            </w:tcBorders>
          </w:tcPr>
          <w:p w14:paraId="04A92708" w14:textId="77777777" w:rsidR="008A5D7B" w:rsidRPr="00655CD9" w:rsidRDefault="008A5D7B" w:rsidP="003035D1">
            <w:pPr>
              <w:rPr>
                <w:lang w:val="fi-FI"/>
              </w:rPr>
            </w:pPr>
          </w:p>
        </w:tc>
      </w:tr>
      <w:tr w:rsidR="00A346F9" w:rsidRPr="001C7CC4" w14:paraId="16870490" w14:textId="77777777" w:rsidTr="003035D1">
        <w:trPr>
          <w:trHeight w:val="240"/>
          <w:jc w:val="center"/>
        </w:trPr>
        <w:tc>
          <w:tcPr>
            <w:tcW w:w="4876" w:type="dxa"/>
            <w:tcBorders>
              <w:top w:val="nil"/>
              <w:left w:val="nil"/>
              <w:bottom w:val="nil"/>
              <w:right w:val="nil"/>
            </w:tcBorders>
          </w:tcPr>
          <w:p w14:paraId="23E682C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D335D16" w14:textId="77777777" w:rsidR="008A5D7B" w:rsidRPr="001C7CC4" w:rsidRDefault="008A5D7B" w:rsidP="003035D1">
            <w:pPr>
              <w:pStyle w:val="AmColumnHeading"/>
            </w:pPr>
            <w:r w:rsidRPr="001C7CC4">
              <w:t>Ændringsforslag</w:t>
            </w:r>
          </w:p>
        </w:tc>
      </w:tr>
      <w:tr w:rsidR="00A346F9" w:rsidRPr="001C7CC4" w14:paraId="43682890" w14:textId="77777777" w:rsidTr="003035D1">
        <w:trPr>
          <w:jc w:val="center"/>
        </w:trPr>
        <w:tc>
          <w:tcPr>
            <w:tcW w:w="4876" w:type="dxa"/>
            <w:tcBorders>
              <w:top w:val="nil"/>
              <w:left w:val="nil"/>
              <w:bottom w:val="nil"/>
              <w:right w:val="nil"/>
            </w:tcBorders>
          </w:tcPr>
          <w:p w14:paraId="54C6CD8C" w14:textId="77777777" w:rsidR="008A5D7B" w:rsidRPr="001C7CC4" w:rsidRDefault="008A5D7B" w:rsidP="003035D1">
            <w:pPr>
              <w:pStyle w:val="Normal6a"/>
            </w:pPr>
          </w:p>
        </w:tc>
        <w:tc>
          <w:tcPr>
            <w:tcW w:w="4876" w:type="dxa"/>
            <w:tcBorders>
              <w:top w:val="nil"/>
              <w:left w:val="nil"/>
              <w:bottom w:val="nil"/>
              <w:right w:val="nil"/>
            </w:tcBorders>
          </w:tcPr>
          <w:p w14:paraId="69C84767" w14:textId="77777777" w:rsidR="008A5D7B" w:rsidRPr="001C7CC4" w:rsidRDefault="008A5D7B" w:rsidP="003035D1">
            <w:pPr>
              <w:pStyle w:val="Normal6a"/>
            </w:pPr>
            <w:r w:rsidRPr="001C7CC4">
              <w:rPr>
                <w:b/>
                <w:i/>
              </w:rPr>
              <w:t>dj)</w:t>
            </w:r>
            <w:r w:rsidRPr="001C7CC4">
              <w:tab/>
            </w:r>
            <w:r w:rsidRPr="001C7CC4">
              <w:rPr>
                <w:b/>
                <w:i/>
              </w:rPr>
              <w:t xml:space="preserve">at indsamle og udveksle bedste praksis vedrørende minimering af risikoen for sekundær </w:t>
            </w:r>
            <w:proofErr w:type="spellStart"/>
            <w:r w:rsidRPr="001C7CC4">
              <w:rPr>
                <w:b/>
                <w:i/>
              </w:rPr>
              <w:t>viktimisering</w:t>
            </w:r>
            <w:proofErr w:type="spellEnd"/>
            <w:r w:rsidRPr="001C7CC4">
              <w:rPr>
                <w:b/>
                <w:i/>
              </w:rPr>
              <w:t xml:space="preserve">, når det drejer sig om gerningsmandens udbetaling af erstatning, herunder erstatningsordninger baseret på statens </w:t>
            </w:r>
            <w:proofErr w:type="spellStart"/>
            <w:r w:rsidRPr="001C7CC4">
              <w:rPr>
                <w:b/>
                <w:i/>
              </w:rPr>
              <w:t>subrogation</w:t>
            </w:r>
            <w:proofErr w:type="spellEnd"/>
            <w:r w:rsidRPr="001C7CC4">
              <w:rPr>
                <w:b/>
                <w:i/>
              </w:rPr>
              <w:t xml:space="preserve"> i forbindelse med ofrets ret til den fastsatte erstatning</w:t>
            </w:r>
          </w:p>
        </w:tc>
      </w:tr>
    </w:tbl>
    <w:p w14:paraId="0DE8F69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D494710" w14:textId="77777777" w:rsidR="008A5D7B" w:rsidRPr="001C7CC4" w:rsidRDefault="008A5D7B" w:rsidP="008A5D7B">
      <w:r w:rsidRPr="001C7CC4">
        <w:rPr>
          <w:rStyle w:val="HideTWBExt"/>
          <w:color w:val="auto"/>
        </w:rPr>
        <w:t>&lt;/Amend&gt;</w:t>
      </w:r>
    </w:p>
    <w:p w14:paraId="1E9F239A"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133</w:t>
      </w:r>
      <w:r w:rsidRPr="001C7CC4">
        <w:rPr>
          <w:rStyle w:val="HideTWBExt"/>
          <w:color w:val="auto"/>
        </w:rPr>
        <w:t>&lt;/NumAm&gt;</w:t>
      </w:r>
    </w:p>
    <w:p w14:paraId="5A258B75"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6D63F067" w14:textId="77777777" w:rsidR="008A5D7B" w:rsidRPr="001C7CC4" w:rsidRDefault="008A5D7B" w:rsidP="008A5D7B">
      <w:pPr>
        <w:pStyle w:val="NormalBold"/>
      </w:pPr>
      <w:r w:rsidRPr="001C7CC4">
        <w:rPr>
          <w:rStyle w:val="HideTWBExt"/>
          <w:b w:val="0"/>
          <w:color w:val="auto"/>
        </w:rPr>
        <w:t>&lt;/RepeatBlock-By&gt;</w:t>
      </w:r>
    </w:p>
    <w:p w14:paraId="2E0A84A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48F9710"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k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8193299" w14:textId="77777777" w:rsidTr="003035D1">
        <w:trPr>
          <w:trHeight w:hRule="exact" w:val="240"/>
          <w:jc w:val="center"/>
        </w:trPr>
        <w:tc>
          <w:tcPr>
            <w:tcW w:w="9752" w:type="dxa"/>
            <w:gridSpan w:val="2"/>
            <w:tcBorders>
              <w:top w:val="nil"/>
              <w:left w:val="nil"/>
              <w:bottom w:val="nil"/>
              <w:right w:val="nil"/>
            </w:tcBorders>
          </w:tcPr>
          <w:p w14:paraId="73A33AF1" w14:textId="77777777" w:rsidR="008A5D7B" w:rsidRPr="00655CD9" w:rsidRDefault="008A5D7B" w:rsidP="003035D1">
            <w:pPr>
              <w:rPr>
                <w:lang w:val="fi-FI"/>
              </w:rPr>
            </w:pPr>
          </w:p>
        </w:tc>
      </w:tr>
      <w:tr w:rsidR="00A346F9" w:rsidRPr="001C7CC4" w14:paraId="0FA743F8" w14:textId="77777777" w:rsidTr="003035D1">
        <w:trPr>
          <w:trHeight w:val="240"/>
          <w:jc w:val="center"/>
        </w:trPr>
        <w:tc>
          <w:tcPr>
            <w:tcW w:w="4876" w:type="dxa"/>
            <w:tcBorders>
              <w:top w:val="nil"/>
              <w:left w:val="nil"/>
              <w:bottom w:val="nil"/>
              <w:right w:val="nil"/>
            </w:tcBorders>
          </w:tcPr>
          <w:p w14:paraId="59B70BF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E522020" w14:textId="77777777" w:rsidR="008A5D7B" w:rsidRPr="001C7CC4" w:rsidRDefault="008A5D7B" w:rsidP="003035D1">
            <w:pPr>
              <w:pStyle w:val="AmColumnHeading"/>
            </w:pPr>
            <w:r w:rsidRPr="001C7CC4">
              <w:t>Ændringsforslag</w:t>
            </w:r>
          </w:p>
        </w:tc>
      </w:tr>
      <w:tr w:rsidR="00A346F9" w:rsidRPr="001C7CC4" w14:paraId="65D54ADE" w14:textId="77777777" w:rsidTr="003035D1">
        <w:trPr>
          <w:jc w:val="center"/>
        </w:trPr>
        <w:tc>
          <w:tcPr>
            <w:tcW w:w="4876" w:type="dxa"/>
            <w:tcBorders>
              <w:top w:val="nil"/>
              <w:left w:val="nil"/>
              <w:bottom w:val="nil"/>
              <w:right w:val="nil"/>
            </w:tcBorders>
          </w:tcPr>
          <w:p w14:paraId="1EE73A7E" w14:textId="77777777" w:rsidR="008A5D7B" w:rsidRPr="001C7CC4" w:rsidRDefault="008A5D7B" w:rsidP="003035D1">
            <w:pPr>
              <w:pStyle w:val="Normal6a"/>
            </w:pPr>
          </w:p>
        </w:tc>
        <w:tc>
          <w:tcPr>
            <w:tcW w:w="4876" w:type="dxa"/>
            <w:tcBorders>
              <w:top w:val="nil"/>
              <w:left w:val="nil"/>
              <w:bottom w:val="nil"/>
              <w:right w:val="nil"/>
            </w:tcBorders>
          </w:tcPr>
          <w:p w14:paraId="27BBAC7F" w14:textId="77777777" w:rsidR="008A5D7B" w:rsidRPr="001C7CC4" w:rsidRDefault="008A5D7B" w:rsidP="003035D1">
            <w:pPr>
              <w:pStyle w:val="Normal6a"/>
            </w:pPr>
            <w:r w:rsidRPr="001C7CC4">
              <w:rPr>
                <w:b/>
                <w:i/>
              </w:rPr>
              <w:t>dk)</w:t>
            </w:r>
            <w:r w:rsidRPr="001C7CC4">
              <w:tab/>
            </w:r>
            <w:r w:rsidRPr="001C7CC4">
              <w:rPr>
                <w:b/>
                <w:i/>
              </w:rPr>
              <w:t xml:space="preserve">at understrege, at retten til retshjælp er afgørende for at sikre universel og lige adgang til domstolsprøvelse for alle og effektiv deltagelse i relevante procedurer; at opfordre til, at der indføres en aktiv politik for indarbejdelse af et kønsperspektiv i alle politikker, love, procedurer, programmer og praksisser vedrørende retshjælp med henblik på at tackle de specifikke hindringer, som kvinder og piger står over for, herunder begrænset bevidsthed om rettigheder og tilgængelige tjenester, finansielle og administrative hindringer, sprogbarrierer, mangel på tilgængelige, traumeinformerede og børnesensitive procedurer, diskriminerende holdninger </w:t>
            </w:r>
            <w:r w:rsidRPr="001C7CC4">
              <w:rPr>
                <w:b/>
                <w:i/>
              </w:rPr>
              <w:lastRenderedPageBreak/>
              <w:t>og kønsstereotyper i retssystemerne og utilstrækkelig adgang til specialiseret retshjælp for ofre for kønsbaseret vold, herunder i landdistrikter og fjerntliggende områder</w:t>
            </w:r>
          </w:p>
        </w:tc>
      </w:tr>
    </w:tbl>
    <w:p w14:paraId="42A61278"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81F6E0A" w14:textId="77777777" w:rsidR="008A5D7B" w:rsidRPr="001C7CC4" w:rsidRDefault="008A5D7B" w:rsidP="008A5D7B">
      <w:r w:rsidRPr="001C7CC4">
        <w:rPr>
          <w:rStyle w:val="HideTWBExt"/>
          <w:color w:val="auto"/>
        </w:rPr>
        <w:t>&lt;/Amend&gt;</w:t>
      </w:r>
    </w:p>
    <w:p w14:paraId="0A453D5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134</w:t>
      </w:r>
      <w:r w:rsidRPr="001C7CC4">
        <w:rPr>
          <w:rStyle w:val="HideTWBExt"/>
          <w:color w:val="auto"/>
        </w:rPr>
        <w:t>&lt;/NumAm&gt;</w:t>
      </w:r>
    </w:p>
    <w:p w14:paraId="1D4F7ABE"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D2484B9" w14:textId="77777777" w:rsidR="008A5D7B" w:rsidRPr="001C7CC4" w:rsidRDefault="008A5D7B" w:rsidP="008A5D7B">
      <w:pPr>
        <w:pStyle w:val="NormalBold"/>
      </w:pPr>
      <w:r w:rsidRPr="001C7CC4">
        <w:rPr>
          <w:rStyle w:val="HideTWBExt"/>
          <w:b w:val="0"/>
          <w:color w:val="auto"/>
        </w:rPr>
        <w:t>&lt;/RepeatBlock-By&gt;</w:t>
      </w:r>
    </w:p>
    <w:p w14:paraId="4D045B7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B34B44D"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l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402AE8D3" w14:textId="77777777" w:rsidTr="003035D1">
        <w:trPr>
          <w:trHeight w:hRule="exact" w:val="240"/>
          <w:jc w:val="center"/>
        </w:trPr>
        <w:tc>
          <w:tcPr>
            <w:tcW w:w="9752" w:type="dxa"/>
            <w:gridSpan w:val="2"/>
            <w:tcBorders>
              <w:top w:val="nil"/>
              <w:left w:val="nil"/>
              <w:bottom w:val="nil"/>
              <w:right w:val="nil"/>
            </w:tcBorders>
          </w:tcPr>
          <w:p w14:paraId="6FF5B4ED" w14:textId="77777777" w:rsidR="008A5D7B" w:rsidRPr="00655CD9" w:rsidRDefault="008A5D7B" w:rsidP="003035D1">
            <w:pPr>
              <w:rPr>
                <w:lang w:val="fi-FI"/>
              </w:rPr>
            </w:pPr>
          </w:p>
        </w:tc>
      </w:tr>
      <w:tr w:rsidR="00A346F9" w:rsidRPr="001C7CC4" w14:paraId="2399F24F" w14:textId="77777777" w:rsidTr="003035D1">
        <w:trPr>
          <w:trHeight w:val="240"/>
          <w:jc w:val="center"/>
        </w:trPr>
        <w:tc>
          <w:tcPr>
            <w:tcW w:w="4876" w:type="dxa"/>
            <w:tcBorders>
              <w:top w:val="nil"/>
              <w:left w:val="nil"/>
              <w:bottom w:val="nil"/>
              <w:right w:val="nil"/>
            </w:tcBorders>
          </w:tcPr>
          <w:p w14:paraId="4932C2E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B6B6F4F" w14:textId="77777777" w:rsidR="008A5D7B" w:rsidRPr="001C7CC4" w:rsidRDefault="008A5D7B" w:rsidP="003035D1">
            <w:pPr>
              <w:pStyle w:val="AmColumnHeading"/>
            </w:pPr>
            <w:r w:rsidRPr="001C7CC4">
              <w:t>Ændringsforslag</w:t>
            </w:r>
          </w:p>
        </w:tc>
      </w:tr>
      <w:tr w:rsidR="00A346F9" w:rsidRPr="001C7CC4" w14:paraId="47210EA9" w14:textId="77777777" w:rsidTr="003035D1">
        <w:trPr>
          <w:jc w:val="center"/>
        </w:trPr>
        <w:tc>
          <w:tcPr>
            <w:tcW w:w="4876" w:type="dxa"/>
            <w:tcBorders>
              <w:top w:val="nil"/>
              <w:left w:val="nil"/>
              <w:bottom w:val="nil"/>
              <w:right w:val="nil"/>
            </w:tcBorders>
          </w:tcPr>
          <w:p w14:paraId="63F1748C" w14:textId="77777777" w:rsidR="008A5D7B" w:rsidRPr="001C7CC4" w:rsidRDefault="008A5D7B" w:rsidP="003035D1">
            <w:pPr>
              <w:pStyle w:val="Normal6a"/>
            </w:pPr>
          </w:p>
        </w:tc>
        <w:tc>
          <w:tcPr>
            <w:tcW w:w="4876" w:type="dxa"/>
            <w:tcBorders>
              <w:top w:val="nil"/>
              <w:left w:val="nil"/>
              <w:bottom w:val="nil"/>
              <w:right w:val="nil"/>
            </w:tcBorders>
          </w:tcPr>
          <w:p w14:paraId="41111360" w14:textId="15FD4908" w:rsidR="008A5D7B" w:rsidRPr="001C7CC4" w:rsidRDefault="008A5D7B" w:rsidP="000636FE">
            <w:pPr>
              <w:pStyle w:val="Normal6a"/>
            </w:pPr>
            <w:r w:rsidRPr="001C7CC4">
              <w:rPr>
                <w:b/>
                <w:i/>
              </w:rPr>
              <w:t>dl)</w:t>
            </w:r>
            <w:r w:rsidRPr="001C7CC4">
              <w:tab/>
            </w:r>
            <w:r w:rsidRPr="001C7CC4">
              <w:rPr>
                <w:b/>
                <w:i/>
              </w:rPr>
              <w:t>at fremhæve, at økonomisk ulighed er en hindring for retfærdighed; at opfordre til forbedret adgang til retshjælp, finansielle støttetjenester og retlige veje for kvinder i økonomisk sårbare situationer; at fremme god praksis med hensyn til at vurdere kvinders og pigers ret til adgang til retshjælp udelukkende på grundlag af deres egne midler, ikke knyttet til deres ægtefælles, partners eller families finansielle midler</w:t>
            </w:r>
            <w:r w:rsidR="000636FE" w:rsidRPr="001C7CC4">
              <w:rPr>
                <w:b/>
                <w:i/>
              </w:rPr>
              <w:t>;</w:t>
            </w:r>
            <w:r w:rsidRPr="001C7CC4">
              <w:rPr>
                <w:b/>
                <w:i/>
              </w:rPr>
              <w:t xml:space="preserve"> at understrege, at dette er særlig relevant i tilfælde af kønsbaseret vold</w:t>
            </w:r>
          </w:p>
        </w:tc>
      </w:tr>
    </w:tbl>
    <w:p w14:paraId="5A3C397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3767748" w14:textId="77777777" w:rsidR="008A5D7B" w:rsidRPr="001C7CC4" w:rsidRDefault="008A5D7B" w:rsidP="008A5D7B">
      <w:r w:rsidRPr="001C7CC4">
        <w:rPr>
          <w:rStyle w:val="HideTWBExt"/>
          <w:color w:val="auto"/>
        </w:rPr>
        <w:t>&lt;/Amend&gt;</w:t>
      </w:r>
    </w:p>
    <w:p w14:paraId="314FC87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135</w:t>
      </w:r>
      <w:r w:rsidRPr="001C7CC4">
        <w:rPr>
          <w:rStyle w:val="HideTWBExt"/>
          <w:color w:val="auto"/>
        </w:rPr>
        <w:t>&lt;/NumAm&gt;</w:t>
      </w:r>
    </w:p>
    <w:p w14:paraId="5CCB396D"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B66F884" w14:textId="77777777" w:rsidR="008A5D7B" w:rsidRPr="001C7CC4" w:rsidRDefault="008A5D7B" w:rsidP="008A5D7B">
      <w:pPr>
        <w:pStyle w:val="NormalBold"/>
      </w:pPr>
      <w:r w:rsidRPr="001C7CC4">
        <w:rPr>
          <w:rStyle w:val="HideTWBExt"/>
          <w:b w:val="0"/>
          <w:color w:val="auto"/>
        </w:rPr>
        <w:t>&lt;/RepeatBlock-By&gt;</w:t>
      </w:r>
    </w:p>
    <w:p w14:paraId="3858CBB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18B73A9"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m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82C28CE" w14:textId="77777777" w:rsidTr="003035D1">
        <w:trPr>
          <w:trHeight w:hRule="exact" w:val="240"/>
          <w:jc w:val="center"/>
        </w:trPr>
        <w:tc>
          <w:tcPr>
            <w:tcW w:w="9752" w:type="dxa"/>
            <w:gridSpan w:val="2"/>
            <w:tcBorders>
              <w:top w:val="nil"/>
              <w:left w:val="nil"/>
              <w:bottom w:val="nil"/>
              <w:right w:val="nil"/>
            </w:tcBorders>
          </w:tcPr>
          <w:p w14:paraId="1DE0E7DF" w14:textId="77777777" w:rsidR="008A5D7B" w:rsidRPr="00655CD9" w:rsidRDefault="008A5D7B" w:rsidP="003035D1">
            <w:pPr>
              <w:rPr>
                <w:lang w:val="fi-FI"/>
              </w:rPr>
            </w:pPr>
          </w:p>
        </w:tc>
      </w:tr>
      <w:tr w:rsidR="00A346F9" w:rsidRPr="001C7CC4" w14:paraId="071507CD" w14:textId="77777777" w:rsidTr="003035D1">
        <w:trPr>
          <w:trHeight w:val="240"/>
          <w:jc w:val="center"/>
        </w:trPr>
        <w:tc>
          <w:tcPr>
            <w:tcW w:w="4876" w:type="dxa"/>
            <w:tcBorders>
              <w:top w:val="nil"/>
              <w:left w:val="nil"/>
              <w:bottom w:val="nil"/>
              <w:right w:val="nil"/>
            </w:tcBorders>
          </w:tcPr>
          <w:p w14:paraId="31265C0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7A52F51" w14:textId="77777777" w:rsidR="008A5D7B" w:rsidRPr="001C7CC4" w:rsidRDefault="008A5D7B" w:rsidP="003035D1">
            <w:pPr>
              <w:pStyle w:val="AmColumnHeading"/>
            </w:pPr>
            <w:r w:rsidRPr="001C7CC4">
              <w:t>Ændringsforslag</w:t>
            </w:r>
          </w:p>
        </w:tc>
      </w:tr>
      <w:tr w:rsidR="00A346F9" w:rsidRPr="001C7CC4" w14:paraId="11A84605" w14:textId="77777777" w:rsidTr="003035D1">
        <w:trPr>
          <w:jc w:val="center"/>
        </w:trPr>
        <w:tc>
          <w:tcPr>
            <w:tcW w:w="4876" w:type="dxa"/>
            <w:tcBorders>
              <w:top w:val="nil"/>
              <w:left w:val="nil"/>
              <w:bottom w:val="nil"/>
              <w:right w:val="nil"/>
            </w:tcBorders>
          </w:tcPr>
          <w:p w14:paraId="4CD900FD" w14:textId="77777777" w:rsidR="008A5D7B" w:rsidRPr="001C7CC4" w:rsidRDefault="008A5D7B" w:rsidP="003035D1">
            <w:pPr>
              <w:pStyle w:val="Normal6a"/>
            </w:pPr>
          </w:p>
        </w:tc>
        <w:tc>
          <w:tcPr>
            <w:tcW w:w="4876" w:type="dxa"/>
            <w:tcBorders>
              <w:top w:val="nil"/>
              <w:left w:val="nil"/>
              <w:bottom w:val="nil"/>
              <w:right w:val="nil"/>
            </w:tcBorders>
          </w:tcPr>
          <w:p w14:paraId="3C07C89F" w14:textId="77777777" w:rsidR="008A5D7B" w:rsidRPr="001C7CC4" w:rsidRDefault="008A5D7B" w:rsidP="003035D1">
            <w:pPr>
              <w:pStyle w:val="Normal6a"/>
            </w:pPr>
            <w:r w:rsidRPr="001C7CC4">
              <w:rPr>
                <w:b/>
                <w:i/>
              </w:rPr>
              <w:t>dm)</w:t>
            </w:r>
            <w:r w:rsidRPr="001C7CC4">
              <w:tab/>
            </w:r>
            <w:r w:rsidRPr="001C7CC4">
              <w:rPr>
                <w:b/>
                <w:i/>
              </w:rPr>
              <w:t xml:space="preserve">at forpligte sig til og tilskynde til at sikre adgang til retshjælp for dem, der har brug for det, fra begyndelsen af den civile </w:t>
            </w:r>
            <w:r w:rsidRPr="001C7CC4">
              <w:rPr>
                <w:b/>
                <w:i/>
              </w:rPr>
              <w:lastRenderedPageBreak/>
              <w:t>sag eller straffesagen; at arbejde på at fremme dette koncept globalt sammen med internationale partnere</w:t>
            </w:r>
          </w:p>
        </w:tc>
      </w:tr>
    </w:tbl>
    <w:p w14:paraId="7F92E183"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0E26B88" w14:textId="77777777" w:rsidR="008A5D7B" w:rsidRPr="001C7CC4" w:rsidRDefault="008A5D7B" w:rsidP="008A5D7B">
      <w:r w:rsidRPr="001C7CC4">
        <w:rPr>
          <w:rStyle w:val="HideTWBExt"/>
          <w:color w:val="auto"/>
        </w:rPr>
        <w:t>&lt;/Amend&gt;</w:t>
      </w:r>
    </w:p>
    <w:p w14:paraId="4888549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136</w:t>
      </w:r>
      <w:r w:rsidRPr="001C7CC4">
        <w:rPr>
          <w:rStyle w:val="HideTWBExt"/>
          <w:color w:val="auto"/>
        </w:rPr>
        <w:t>&lt;/NumAm&gt;</w:t>
      </w:r>
    </w:p>
    <w:p w14:paraId="3121BD49"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667553C" w14:textId="77777777" w:rsidR="008A5D7B" w:rsidRPr="001C7CC4" w:rsidRDefault="008A5D7B" w:rsidP="008A5D7B">
      <w:pPr>
        <w:pStyle w:val="NormalBold"/>
      </w:pPr>
      <w:r w:rsidRPr="001C7CC4">
        <w:rPr>
          <w:rStyle w:val="HideTWBExt"/>
          <w:b w:val="0"/>
          <w:color w:val="auto"/>
        </w:rPr>
        <w:t>&lt;/RepeatBlock-By&gt;</w:t>
      </w:r>
    </w:p>
    <w:p w14:paraId="753DD61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04AC40F"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d n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3B242E58" w14:textId="77777777" w:rsidTr="003035D1">
        <w:trPr>
          <w:trHeight w:hRule="exact" w:val="240"/>
          <w:jc w:val="center"/>
        </w:trPr>
        <w:tc>
          <w:tcPr>
            <w:tcW w:w="9752" w:type="dxa"/>
            <w:gridSpan w:val="2"/>
            <w:tcBorders>
              <w:top w:val="nil"/>
              <w:left w:val="nil"/>
              <w:bottom w:val="nil"/>
              <w:right w:val="nil"/>
            </w:tcBorders>
          </w:tcPr>
          <w:p w14:paraId="2F506AF6" w14:textId="77777777" w:rsidR="008A5D7B" w:rsidRPr="00655CD9" w:rsidRDefault="008A5D7B" w:rsidP="003035D1">
            <w:pPr>
              <w:rPr>
                <w:lang w:val="fi-FI"/>
              </w:rPr>
            </w:pPr>
          </w:p>
        </w:tc>
      </w:tr>
      <w:tr w:rsidR="00A346F9" w:rsidRPr="001C7CC4" w14:paraId="0F09543D" w14:textId="77777777" w:rsidTr="003035D1">
        <w:trPr>
          <w:trHeight w:val="240"/>
          <w:jc w:val="center"/>
        </w:trPr>
        <w:tc>
          <w:tcPr>
            <w:tcW w:w="4876" w:type="dxa"/>
            <w:tcBorders>
              <w:top w:val="nil"/>
              <w:left w:val="nil"/>
              <w:bottom w:val="nil"/>
              <w:right w:val="nil"/>
            </w:tcBorders>
          </w:tcPr>
          <w:p w14:paraId="7612AAA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52A9E57" w14:textId="77777777" w:rsidR="008A5D7B" w:rsidRPr="001C7CC4" w:rsidRDefault="008A5D7B" w:rsidP="003035D1">
            <w:pPr>
              <w:pStyle w:val="AmColumnHeading"/>
            </w:pPr>
            <w:r w:rsidRPr="001C7CC4">
              <w:t>Ændringsforslag</w:t>
            </w:r>
          </w:p>
        </w:tc>
      </w:tr>
      <w:tr w:rsidR="00A346F9" w:rsidRPr="001C7CC4" w14:paraId="1E9FD81A" w14:textId="77777777" w:rsidTr="003035D1">
        <w:trPr>
          <w:jc w:val="center"/>
        </w:trPr>
        <w:tc>
          <w:tcPr>
            <w:tcW w:w="4876" w:type="dxa"/>
            <w:tcBorders>
              <w:top w:val="nil"/>
              <w:left w:val="nil"/>
              <w:bottom w:val="nil"/>
              <w:right w:val="nil"/>
            </w:tcBorders>
          </w:tcPr>
          <w:p w14:paraId="73F15976" w14:textId="77777777" w:rsidR="008A5D7B" w:rsidRPr="001C7CC4" w:rsidRDefault="008A5D7B" w:rsidP="003035D1">
            <w:pPr>
              <w:pStyle w:val="Normal6a"/>
            </w:pPr>
          </w:p>
        </w:tc>
        <w:tc>
          <w:tcPr>
            <w:tcW w:w="4876" w:type="dxa"/>
            <w:tcBorders>
              <w:top w:val="nil"/>
              <w:left w:val="nil"/>
              <w:bottom w:val="nil"/>
              <w:right w:val="nil"/>
            </w:tcBorders>
          </w:tcPr>
          <w:p w14:paraId="0D01F1A4" w14:textId="77777777" w:rsidR="008A5D7B" w:rsidRPr="001C7CC4" w:rsidRDefault="008A5D7B" w:rsidP="003035D1">
            <w:pPr>
              <w:pStyle w:val="Normal6a"/>
            </w:pPr>
            <w:proofErr w:type="spellStart"/>
            <w:r w:rsidRPr="001C7CC4">
              <w:rPr>
                <w:b/>
                <w:i/>
              </w:rPr>
              <w:t>dn</w:t>
            </w:r>
            <w:proofErr w:type="spellEnd"/>
            <w:r w:rsidRPr="001C7CC4">
              <w:rPr>
                <w:b/>
                <w:i/>
              </w:rPr>
              <w:t>)</w:t>
            </w:r>
            <w:r w:rsidRPr="001C7CC4">
              <w:tab/>
            </w:r>
            <w:r w:rsidRPr="001C7CC4">
              <w:rPr>
                <w:b/>
                <w:i/>
              </w:rPr>
              <w:t>at fremhæve behovet for kønsopdelte data om retssystemet – herunder om adgang, sagsresultater, brug af retshjælp og hindringer – for at danne grundlag for evidensbaseret politikudformning</w:t>
            </w:r>
          </w:p>
        </w:tc>
      </w:tr>
    </w:tbl>
    <w:p w14:paraId="753227C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02CB7F7" w14:textId="77777777" w:rsidR="008A5D7B" w:rsidRPr="001C7CC4" w:rsidRDefault="008A5D7B" w:rsidP="008A5D7B">
      <w:r w:rsidRPr="001C7CC4">
        <w:rPr>
          <w:rStyle w:val="HideTWBExt"/>
          <w:color w:val="auto"/>
        </w:rPr>
        <w:t>&lt;/Amend&gt;</w:t>
      </w:r>
    </w:p>
    <w:p w14:paraId="0CC7FFA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137</w:t>
      </w:r>
      <w:r w:rsidRPr="001C7CC4">
        <w:rPr>
          <w:rStyle w:val="HideTWBExt"/>
          <w:color w:val="auto"/>
        </w:rPr>
        <w:t>&lt;/NumAm&gt;</w:t>
      </w:r>
    </w:p>
    <w:p w14:paraId="6FA7E942"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17AC7447" w14:textId="77777777" w:rsidR="008A5D7B" w:rsidRPr="001C7CC4" w:rsidRDefault="008A5D7B" w:rsidP="008A5D7B">
      <w:pPr>
        <w:pStyle w:val="NormalBold"/>
      </w:pPr>
      <w:r w:rsidRPr="001C7CC4">
        <w:rPr>
          <w:rStyle w:val="HideTWBExt"/>
          <w:b w:val="0"/>
          <w:color w:val="auto"/>
        </w:rPr>
        <w:t>&lt;/RepeatBlock-By&gt;</w:t>
      </w:r>
    </w:p>
    <w:p w14:paraId="4DF57F7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E27D07F" w14:textId="77777777" w:rsidR="008A5D7B" w:rsidRPr="001C7CC4" w:rsidRDefault="008A5D7B" w:rsidP="008A5D7B">
      <w:pPr>
        <w:pStyle w:val="NormalBold"/>
      </w:pPr>
      <w:r w:rsidRPr="001C7CC4">
        <w:rPr>
          <w:rStyle w:val="HideTWBExt"/>
          <w:color w:val="auto"/>
        </w:rPr>
        <w:t>&lt;Article&gt;</w:t>
      </w:r>
      <w:r w:rsidRPr="001C7CC4">
        <w:t>Punkt 1 – litra e</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2D7174E" w14:textId="77777777" w:rsidTr="003035D1">
        <w:trPr>
          <w:trHeight w:hRule="exact" w:val="240"/>
          <w:jc w:val="center"/>
        </w:trPr>
        <w:tc>
          <w:tcPr>
            <w:tcW w:w="9752" w:type="dxa"/>
            <w:gridSpan w:val="2"/>
            <w:tcBorders>
              <w:top w:val="nil"/>
              <w:left w:val="nil"/>
              <w:bottom w:val="nil"/>
              <w:right w:val="nil"/>
            </w:tcBorders>
          </w:tcPr>
          <w:p w14:paraId="387670ED" w14:textId="77777777" w:rsidR="008A5D7B" w:rsidRPr="001C7CC4" w:rsidRDefault="008A5D7B" w:rsidP="003035D1"/>
        </w:tc>
      </w:tr>
      <w:tr w:rsidR="00A346F9" w:rsidRPr="001C7CC4" w14:paraId="30572AA3" w14:textId="77777777" w:rsidTr="003035D1">
        <w:trPr>
          <w:trHeight w:val="240"/>
          <w:jc w:val="center"/>
        </w:trPr>
        <w:tc>
          <w:tcPr>
            <w:tcW w:w="4876" w:type="dxa"/>
            <w:tcBorders>
              <w:top w:val="nil"/>
              <w:left w:val="nil"/>
              <w:bottom w:val="nil"/>
              <w:right w:val="nil"/>
            </w:tcBorders>
          </w:tcPr>
          <w:p w14:paraId="00A5D1B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46A62A4" w14:textId="77777777" w:rsidR="008A5D7B" w:rsidRPr="001C7CC4" w:rsidRDefault="008A5D7B" w:rsidP="003035D1">
            <w:pPr>
              <w:pStyle w:val="AmColumnHeading"/>
            </w:pPr>
            <w:r w:rsidRPr="001C7CC4">
              <w:t>Ændringsforslag</w:t>
            </w:r>
          </w:p>
        </w:tc>
      </w:tr>
      <w:tr w:rsidR="00A346F9" w:rsidRPr="001C7CC4" w14:paraId="399A550B" w14:textId="77777777" w:rsidTr="003035D1">
        <w:trPr>
          <w:jc w:val="center"/>
        </w:trPr>
        <w:tc>
          <w:tcPr>
            <w:tcW w:w="4876" w:type="dxa"/>
            <w:tcBorders>
              <w:top w:val="nil"/>
              <w:left w:val="nil"/>
              <w:bottom w:val="nil"/>
              <w:right w:val="nil"/>
            </w:tcBorders>
          </w:tcPr>
          <w:p w14:paraId="1B0B7460" w14:textId="77777777" w:rsidR="008A5D7B" w:rsidRPr="001C7CC4" w:rsidRDefault="008A5D7B" w:rsidP="003035D1">
            <w:pPr>
              <w:pStyle w:val="Normal6a"/>
            </w:pPr>
            <w:r w:rsidRPr="001C7CC4">
              <w:t>e)</w:t>
            </w:r>
            <w:r w:rsidRPr="001C7CC4">
              <w:tab/>
              <w:t xml:space="preserve">at integrere kønsaspektet og anvende kønsbudgettering inden for alle EU's politikområder, herunder udenrigspolitiske skridt; at understrege nødvendigheden af, at staterne afsætter tilstrækkelige midler til kønsorienteret retshjælp og støttetjenester, navnlig til personer, der har overlevet kønsbaseret vold, og tilstrækkelig adgang til erstatning, da eksisterende hindringer i uforholdsmæssig grad påvirker kvinders </w:t>
            </w:r>
            <w:r w:rsidRPr="001C7CC4">
              <w:lastRenderedPageBreak/>
              <w:t>adgang til domstolsprøvelse</w:t>
            </w:r>
          </w:p>
        </w:tc>
        <w:tc>
          <w:tcPr>
            <w:tcW w:w="4876" w:type="dxa"/>
            <w:tcBorders>
              <w:top w:val="nil"/>
              <w:left w:val="nil"/>
              <w:bottom w:val="nil"/>
              <w:right w:val="nil"/>
            </w:tcBorders>
          </w:tcPr>
          <w:p w14:paraId="217C5374" w14:textId="45D0B4BB" w:rsidR="008A5D7B" w:rsidRPr="001C7CC4" w:rsidRDefault="008A5D7B" w:rsidP="000636FE">
            <w:pPr>
              <w:pStyle w:val="Normal6a"/>
            </w:pPr>
            <w:r w:rsidRPr="001C7CC4">
              <w:lastRenderedPageBreak/>
              <w:t>e)</w:t>
            </w:r>
            <w:r w:rsidRPr="001C7CC4">
              <w:tab/>
              <w:t>at integrere kønsaspektet og anvende kønsbudgettering inden for alle EU's politikområder, herunder udenrigspolitiske skridt; at understrege nødvendigheden af, at staterne afsætter tilstrækkelige midler til kønsorienteret retshjælp og støttetjenester, navnlig til personer, der har overlevet kønsbaseret vold, og tilstrækkelig adgang til erstatning, da eksisterende hindringer i uforholdsmæssig grad påvirker kvinders adgang til domstolsprøvelse</w:t>
            </w:r>
            <w:r w:rsidRPr="001C7CC4">
              <w:rPr>
                <w:b/>
                <w:bCs/>
                <w:i/>
                <w:iCs/>
              </w:rPr>
              <w:t>;</w:t>
            </w:r>
            <w:r w:rsidRPr="001C7CC4">
              <w:t xml:space="preserve"> </w:t>
            </w:r>
            <w:r w:rsidRPr="001C7CC4">
              <w:rPr>
                <w:b/>
                <w:i/>
              </w:rPr>
              <w:t xml:space="preserve">at anerkende, </w:t>
            </w:r>
            <w:r w:rsidRPr="001C7CC4">
              <w:rPr>
                <w:b/>
                <w:i/>
              </w:rPr>
              <w:lastRenderedPageBreak/>
              <w:t>at retshjælp i mange medlemsstater er kronisk underfinansieret eller undervurderet, hvilket skaber endnu en hindring for, at kvinder i krisesituationer kan få adgang til domstolsprøvelse, hvilket i uforholdsmæssig høj grad påvirker kvinder i mere udsatte socioøkonomiske situationer og dem, der er mest sårbare over for virkningerne af økonomiske stramninger og underfinansiering af offentlige tjenester</w:t>
            </w:r>
            <w:r w:rsidR="000636FE" w:rsidRPr="001C7CC4">
              <w:rPr>
                <w:b/>
                <w:i/>
              </w:rPr>
              <w:t>.</w:t>
            </w:r>
            <w:r w:rsidRPr="001C7CC4">
              <w:rPr>
                <w:b/>
                <w:i/>
              </w:rPr>
              <w:t xml:space="preserve"> </w:t>
            </w:r>
            <w:r w:rsidR="000636FE" w:rsidRPr="001C7CC4">
              <w:rPr>
                <w:b/>
                <w:i/>
              </w:rPr>
              <w:t>N</w:t>
            </w:r>
            <w:r w:rsidRPr="001C7CC4">
              <w:rPr>
                <w:b/>
                <w:i/>
              </w:rPr>
              <w:t>ogle af disse ofre bor måske endda i krisecentre og på opholdssteder med deres familier, der flygter fra kønsbaseret vold</w:t>
            </w:r>
          </w:p>
        </w:tc>
      </w:tr>
    </w:tbl>
    <w:p w14:paraId="70BD60E8"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C3BA349" w14:textId="77777777" w:rsidR="008A5D7B" w:rsidRPr="001C7CC4" w:rsidRDefault="008A5D7B" w:rsidP="008A5D7B">
      <w:r w:rsidRPr="001C7CC4">
        <w:rPr>
          <w:rStyle w:val="HideTWBExt"/>
          <w:color w:val="auto"/>
        </w:rPr>
        <w:t>&lt;/Amend&gt;</w:t>
      </w:r>
    </w:p>
    <w:p w14:paraId="07266BB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138</w:t>
      </w:r>
      <w:r w:rsidRPr="001C7CC4">
        <w:rPr>
          <w:rStyle w:val="HideTWBExt"/>
          <w:color w:val="auto"/>
        </w:rPr>
        <w:t>&lt;/NumAm&gt;</w:t>
      </w:r>
    </w:p>
    <w:p w14:paraId="67FF4071" w14:textId="77777777" w:rsidR="008A5D7B" w:rsidRPr="001C7CC4" w:rsidRDefault="008A5D7B" w:rsidP="008A5D7B">
      <w:pPr>
        <w:pStyle w:val="NormalBold"/>
      </w:pPr>
      <w:r w:rsidRPr="001C7CC4">
        <w:rPr>
          <w:rStyle w:val="HideTWBExt"/>
          <w:b w:val="0"/>
          <w:color w:val="auto"/>
        </w:rPr>
        <w:t>&lt;RepeatBlock-By&gt;&lt;Members&gt;</w:t>
      </w:r>
      <w:r w:rsidRPr="001C7CC4">
        <w:t>Beatrice Timgren</w:t>
      </w:r>
      <w:r w:rsidRPr="001C7CC4">
        <w:rPr>
          <w:rStyle w:val="HideTWBExt"/>
          <w:b w:val="0"/>
          <w:color w:val="auto"/>
        </w:rPr>
        <w:t>&lt;/Members&gt;</w:t>
      </w:r>
    </w:p>
    <w:p w14:paraId="46581DA5" w14:textId="77777777" w:rsidR="008A5D7B" w:rsidRPr="001C7CC4" w:rsidRDefault="008A5D7B" w:rsidP="008A5D7B">
      <w:pPr>
        <w:pStyle w:val="NormalBold"/>
      </w:pPr>
      <w:r w:rsidRPr="001C7CC4">
        <w:rPr>
          <w:rStyle w:val="HideTWBExt"/>
          <w:b w:val="0"/>
          <w:color w:val="auto"/>
        </w:rPr>
        <w:t>&lt;/RepeatBlock-By&gt;</w:t>
      </w:r>
    </w:p>
    <w:p w14:paraId="3D7620A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7D06F9A" w14:textId="77777777" w:rsidR="008A5D7B" w:rsidRPr="001C7CC4" w:rsidRDefault="008A5D7B" w:rsidP="008A5D7B">
      <w:pPr>
        <w:pStyle w:val="NormalBold"/>
      </w:pPr>
      <w:r w:rsidRPr="001C7CC4">
        <w:rPr>
          <w:rStyle w:val="HideTWBExt"/>
          <w:color w:val="auto"/>
        </w:rPr>
        <w:t>&lt;Article&gt;</w:t>
      </w:r>
      <w:r w:rsidRPr="001C7CC4">
        <w:t>Punkt 1 – litra e</w:t>
      </w:r>
      <w:r w:rsidRPr="001C7CC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4505621" w14:textId="77777777" w:rsidTr="003035D1">
        <w:trPr>
          <w:trHeight w:hRule="exact" w:val="240"/>
          <w:jc w:val="center"/>
        </w:trPr>
        <w:tc>
          <w:tcPr>
            <w:tcW w:w="9752" w:type="dxa"/>
            <w:gridSpan w:val="2"/>
            <w:tcBorders>
              <w:top w:val="nil"/>
              <w:left w:val="nil"/>
              <w:bottom w:val="nil"/>
              <w:right w:val="nil"/>
            </w:tcBorders>
          </w:tcPr>
          <w:p w14:paraId="12565039" w14:textId="77777777" w:rsidR="008A5D7B" w:rsidRPr="001C7CC4" w:rsidRDefault="008A5D7B" w:rsidP="003035D1"/>
        </w:tc>
      </w:tr>
      <w:tr w:rsidR="00A346F9" w:rsidRPr="001C7CC4" w14:paraId="7B29B002" w14:textId="77777777" w:rsidTr="003035D1">
        <w:trPr>
          <w:trHeight w:val="240"/>
          <w:jc w:val="center"/>
        </w:trPr>
        <w:tc>
          <w:tcPr>
            <w:tcW w:w="4876" w:type="dxa"/>
            <w:tcBorders>
              <w:top w:val="nil"/>
              <w:left w:val="nil"/>
              <w:bottom w:val="nil"/>
              <w:right w:val="nil"/>
            </w:tcBorders>
          </w:tcPr>
          <w:p w14:paraId="6904E50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BD37B2F" w14:textId="77777777" w:rsidR="008A5D7B" w:rsidRPr="001C7CC4" w:rsidRDefault="008A5D7B" w:rsidP="003035D1">
            <w:pPr>
              <w:pStyle w:val="AmColumnHeading"/>
            </w:pPr>
            <w:r w:rsidRPr="001C7CC4">
              <w:t>Ændringsforslag</w:t>
            </w:r>
          </w:p>
        </w:tc>
      </w:tr>
      <w:tr w:rsidR="00A346F9" w:rsidRPr="001C7CC4" w14:paraId="4CC31EDC" w14:textId="77777777" w:rsidTr="003035D1">
        <w:trPr>
          <w:jc w:val="center"/>
        </w:trPr>
        <w:tc>
          <w:tcPr>
            <w:tcW w:w="4876" w:type="dxa"/>
            <w:tcBorders>
              <w:top w:val="nil"/>
              <w:left w:val="nil"/>
              <w:bottom w:val="nil"/>
              <w:right w:val="nil"/>
            </w:tcBorders>
          </w:tcPr>
          <w:p w14:paraId="09523956" w14:textId="77777777" w:rsidR="008A5D7B" w:rsidRPr="001C7CC4" w:rsidRDefault="008A5D7B" w:rsidP="003035D1">
            <w:pPr>
              <w:pStyle w:val="Normal6a"/>
            </w:pPr>
            <w:r w:rsidRPr="001C7CC4">
              <w:t>e)</w:t>
            </w:r>
            <w:r w:rsidRPr="001C7CC4">
              <w:tab/>
            </w:r>
            <w:r w:rsidRPr="001C7CC4">
              <w:rPr>
                <w:b/>
                <w:i/>
              </w:rPr>
              <w:t>at integrere kønsaspektet og anvende kønsbudgettering inden for alle EU's politikområder, herunder udenrigspolitiske skridt;</w:t>
            </w:r>
            <w:r w:rsidRPr="001C7CC4">
              <w:t xml:space="preserve"> at </w:t>
            </w:r>
            <w:r w:rsidRPr="001C7CC4">
              <w:rPr>
                <w:b/>
                <w:i/>
              </w:rPr>
              <w:t>understrege nødvendigheden af, at staterne afsætter tilstrækkelige midler til kønsorienteret retshjælp og støttetjenester, navnlig til</w:t>
            </w:r>
            <w:r w:rsidRPr="001C7CC4">
              <w:t xml:space="preserve"> personer, der har overlevet kønsbaseret vold, </w:t>
            </w:r>
            <w:r w:rsidRPr="001C7CC4">
              <w:rPr>
                <w:b/>
                <w:i/>
              </w:rPr>
              <w:t>og tilstrækkelig</w:t>
            </w:r>
            <w:r w:rsidRPr="001C7CC4">
              <w:t xml:space="preserve"> adgang til </w:t>
            </w:r>
            <w:r w:rsidRPr="001C7CC4">
              <w:rPr>
                <w:b/>
                <w:i/>
              </w:rPr>
              <w:t>erstatning, da eksisterende hindringer i uforholdsmæssig grad påvirker kvinders adgang til</w:t>
            </w:r>
            <w:r w:rsidRPr="001C7CC4">
              <w:t xml:space="preserve"> domstolsprøvelse</w:t>
            </w:r>
          </w:p>
        </w:tc>
        <w:tc>
          <w:tcPr>
            <w:tcW w:w="4876" w:type="dxa"/>
            <w:tcBorders>
              <w:top w:val="nil"/>
              <w:left w:val="nil"/>
              <w:bottom w:val="nil"/>
              <w:right w:val="nil"/>
            </w:tcBorders>
          </w:tcPr>
          <w:p w14:paraId="326E4E6B" w14:textId="77777777" w:rsidR="008A5D7B" w:rsidRPr="001C7CC4" w:rsidRDefault="008A5D7B" w:rsidP="003035D1">
            <w:pPr>
              <w:pStyle w:val="Normal6a"/>
            </w:pPr>
            <w:r w:rsidRPr="001C7CC4">
              <w:t>e)</w:t>
            </w:r>
            <w:r w:rsidRPr="001C7CC4">
              <w:tab/>
              <w:t xml:space="preserve">at </w:t>
            </w:r>
            <w:r w:rsidRPr="001C7CC4">
              <w:rPr>
                <w:b/>
                <w:i/>
              </w:rPr>
              <w:t>sikre, at</w:t>
            </w:r>
            <w:r w:rsidRPr="001C7CC4">
              <w:t xml:space="preserve"> personer, der har overlevet kønsbaseret vold, </w:t>
            </w:r>
            <w:r w:rsidRPr="001C7CC4">
              <w:rPr>
                <w:b/>
                <w:i/>
              </w:rPr>
              <w:t>har</w:t>
            </w:r>
            <w:r w:rsidRPr="001C7CC4">
              <w:t xml:space="preserve"> adgang til domstolsprøvelse </w:t>
            </w:r>
            <w:r w:rsidRPr="001C7CC4">
              <w:rPr>
                <w:b/>
                <w:i/>
              </w:rPr>
              <w:t>og retshjælp, der gør dem i stand til at søge domstolsprøvelse</w:t>
            </w:r>
          </w:p>
        </w:tc>
      </w:tr>
    </w:tbl>
    <w:p w14:paraId="7483BC67"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{SV}</w:t>
      </w:r>
      <w:r w:rsidRPr="001C7CC4">
        <w:t>sv</w:t>
      </w:r>
      <w:r w:rsidRPr="001C7CC4">
        <w:rPr>
          <w:rStyle w:val="HideTWBExt"/>
          <w:color w:val="auto"/>
        </w:rPr>
        <w:t>&lt;/Original&gt;</w:t>
      </w:r>
    </w:p>
    <w:p w14:paraId="7CDFBD7D" w14:textId="77777777" w:rsidR="008A5D7B" w:rsidRPr="001C7CC4" w:rsidRDefault="008A5D7B" w:rsidP="008A5D7B">
      <w:r w:rsidRPr="001C7CC4">
        <w:rPr>
          <w:rStyle w:val="HideTWBExt"/>
          <w:color w:val="auto"/>
        </w:rPr>
        <w:t>&lt;/Amend&gt;</w:t>
      </w:r>
    </w:p>
    <w:p w14:paraId="6FB8087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139</w:t>
      </w:r>
      <w:r w:rsidRPr="001C7CC4">
        <w:rPr>
          <w:rStyle w:val="HideTWBExt"/>
          <w:color w:val="auto"/>
        </w:rPr>
        <w:t>&lt;/NumAm&gt;</w:t>
      </w:r>
    </w:p>
    <w:p w14:paraId="0229094F"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7B56D3F8" w14:textId="77777777" w:rsidR="008A5D7B" w:rsidRPr="001C7CC4" w:rsidRDefault="008A5D7B" w:rsidP="008A5D7B">
      <w:pPr>
        <w:pStyle w:val="NormalBold"/>
      </w:pPr>
      <w:r w:rsidRPr="001C7CC4">
        <w:rPr>
          <w:rStyle w:val="HideTWBExt"/>
          <w:b w:val="0"/>
          <w:color w:val="auto"/>
        </w:rPr>
        <w:t>&lt;/RepeatBlock-By&gt;</w:t>
      </w:r>
    </w:p>
    <w:p w14:paraId="4D0EBAB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91F0049" w14:textId="77777777" w:rsidR="008A5D7B" w:rsidRPr="001C7CC4" w:rsidRDefault="008A5D7B" w:rsidP="008A5D7B">
      <w:pPr>
        <w:pStyle w:val="NormalBold"/>
      </w:pPr>
      <w:r w:rsidRPr="001C7CC4">
        <w:rPr>
          <w:rStyle w:val="HideTWBExt"/>
          <w:color w:val="auto"/>
        </w:rPr>
        <w:lastRenderedPageBreak/>
        <w:t>&lt;Article&gt;</w:t>
      </w:r>
      <w:r w:rsidRPr="001C7CC4">
        <w:t>Punkt 1 – litra e</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89BCB60" w14:textId="77777777" w:rsidTr="003035D1">
        <w:trPr>
          <w:trHeight w:hRule="exact" w:val="240"/>
          <w:jc w:val="center"/>
        </w:trPr>
        <w:tc>
          <w:tcPr>
            <w:tcW w:w="9752" w:type="dxa"/>
            <w:gridSpan w:val="2"/>
            <w:tcBorders>
              <w:top w:val="nil"/>
              <w:left w:val="nil"/>
              <w:bottom w:val="nil"/>
              <w:right w:val="nil"/>
            </w:tcBorders>
          </w:tcPr>
          <w:p w14:paraId="455AD4A0" w14:textId="77777777" w:rsidR="008A5D7B" w:rsidRPr="001C7CC4" w:rsidRDefault="008A5D7B" w:rsidP="003035D1"/>
        </w:tc>
      </w:tr>
      <w:tr w:rsidR="00A346F9" w:rsidRPr="001C7CC4" w14:paraId="6C71C95B" w14:textId="77777777" w:rsidTr="003035D1">
        <w:trPr>
          <w:trHeight w:val="240"/>
          <w:jc w:val="center"/>
        </w:trPr>
        <w:tc>
          <w:tcPr>
            <w:tcW w:w="4876" w:type="dxa"/>
            <w:tcBorders>
              <w:top w:val="nil"/>
              <w:left w:val="nil"/>
              <w:bottom w:val="nil"/>
              <w:right w:val="nil"/>
            </w:tcBorders>
          </w:tcPr>
          <w:p w14:paraId="1BD6062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CB5FB2C" w14:textId="77777777" w:rsidR="008A5D7B" w:rsidRPr="001C7CC4" w:rsidRDefault="008A5D7B" w:rsidP="003035D1">
            <w:pPr>
              <w:pStyle w:val="AmColumnHeading"/>
            </w:pPr>
            <w:r w:rsidRPr="001C7CC4">
              <w:t>Ændringsforslag</w:t>
            </w:r>
          </w:p>
        </w:tc>
      </w:tr>
      <w:tr w:rsidR="00A346F9" w:rsidRPr="001C7CC4" w14:paraId="243B954A" w14:textId="77777777" w:rsidTr="003035D1">
        <w:trPr>
          <w:jc w:val="center"/>
        </w:trPr>
        <w:tc>
          <w:tcPr>
            <w:tcW w:w="4876" w:type="dxa"/>
            <w:tcBorders>
              <w:top w:val="nil"/>
              <w:left w:val="nil"/>
              <w:bottom w:val="nil"/>
              <w:right w:val="nil"/>
            </w:tcBorders>
          </w:tcPr>
          <w:p w14:paraId="6446AA5B" w14:textId="77777777" w:rsidR="008A5D7B" w:rsidRPr="001C7CC4" w:rsidRDefault="008A5D7B" w:rsidP="003035D1">
            <w:pPr>
              <w:pStyle w:val="Normal6a"/>
            </w:pPr>
            <w:r w:rsidRPr="001C7CC4">
              <w:t>e)</w:t>
            </w:r>
            <w:r w:rsidRPr="001C7CC4">
              <w:tab/>
            </w:r>
            <w:r w:rsidRPr="001C7CC4">
              <w:rPr>
                <w:b/>
                <w:i/>
              </w:rPr>
              <w:t>at integrere kønsaspektet og anvende kønsbudgettering inden for alle EU's politikområder, herunder udenrigspolitiske skridt;</w:t>
            </w:r>
            <w:r w:rsidRPr="001C7CC4">
              <w:t xml:space="preserve"> at understrege nødvendigheden af, at staterne afsætter tilstrækkelige midler til kønsorienteret retshjælp og støttetjenester</w:t>
            </w:r>
            <w:r w:rsidRPr="001C7CC4">
              <w:rPr>
                <w:b/>
                <w:i/>
              </w:rPr>
              <w:t>, navnlig til personer, der har overlevet kønsbaseret vold,</w:t>
            </w:r>
            <w:r w:rsidRPr="001C7CC4">
              <w:t xml:space="preserve"> og tilstrækkelig adgang til erstatning, da eksisterende hindringer i uforholdsmæssig grad påvirker kvinders adgang til domstolsprøvelse</w:t>
            </w:r>
          </w:p>
        </w:tc>
        <w:tc>
          <w:tcPr>
            <w:tcW w:w="4876" w:type="dxa"/>
            <w:tcBorders>
              <w:top w:val="nil"/>
              <w:left w:val="nil"/>
              <w:bottom w:val="nil"/>
              <w:right w:val="nil"/>
            </w:tcBorders>
          </w:tcPr>
          <w:p w14:paraId="06026078" w14:textId="77777777" w:rsidR="008A5D7B" w:rsidRPr="001C7CC4" w:rsidRDefault="008A5D7B" w:rsidP="003035D1">
            <w:pPr>
              <w:pStyle w:val="Normal6a"/>
            </w:pPr>
            <w:r w:rsidRPr="001C7CC4">
              <w:t>e)</w:t>
            </w:r>
            <w:r w:rsidRPr="001C7CC4">
              <w:tab/>
              <w:t xml:space="preserve">at understrege nødvendigheden af, at staterne afsætter tilstrækkelige midler til kønsorienteret retshjælp og støttetjenester </w:t>
            </w:r>
            <w:r w:rsidRPr="001C7CC4">
              <w:rPr>
                <w:b/>
                <w:i/>
              </w:rPr>
              <w:t xml:space="preserve">i tilfælde af kønsbaseret vold og seksuelle overgreb </w:t>
            </w:r>
            <w:r w:rsidRPr="001C7CC4">
              <w:t>og tilstrækkelig adgang til erstatning, da eksisterende hindringer i uforholdsmæssig grad påvirker kvinders adgang til domstolsprøvelse</w:t>
            </w:r>
          </w:p>
        </w:tc>
      </w:tr>
    </w:tbl>
    <w:p w14:paraId="1CDB0C7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1A7A80EF" w14:textId="77777777" w:rsidR="008A5D7B" w:rsidRPr="001C7CC4" w:rsidRDefault="008A5D7B" w:rsidP="008A5D7B">
      <w:r w:rsidRPr="001C7CC4">
        <w:rPr>
          <w:rStyle w:val="HideTWBExt"/>
          <w:color w:val="auto"/>
        </w:rPr>
        <w:t>&lt;/Amend&gt;</w:t>
      </w:r>
    </w:p>
    <w:p w14:paraId="3D4EF20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140</w:t>
      </w:r>
      <w:r w:rsidRPr="001C7CC4">
        <w:rPr>
          <w:rStyle w:val="HideTWBExt"/>
          <w:color w:val="auto"/>
        </w:rPr>
        <w:t>&lt;/NumAm&gt;</w:t>
      </w:r>
    </w:p>
    <w:p w14:paraId="18A8A422"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18AD63CD" w14:textId="77777777" w:rsidR="008A5D7B" w:rsidRPr="001C7CC4" w:rsidRDefault="008A5D7B" w:rsidP="008A5D7B">
      <w:pPr>
        <w:pStyle w:val="NormalBold"/>
      </w:pPr>
      <w:r w:rsidRPr="001C7CC4">
        <w:rPr>
          <w:rStyle w:val="HideTWBExt"/>
          <w:b w:val="0"/>
          <w:color w:val="auto"/>
        </w:rPr>
        <w:t>&lt;/RepeatBlock-By&gt;</w:t>
      </w:r>
    </w:p>
    <w:p w14:paraId="4EDA72D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D743A89" w14:textId="77777777" w:rsidR="008A5D7B" w:rsidRPr="001C7CC4" w:rsidRDefault="008A5D7B" w:rsidP="008A5D7B">
      <w:pPr>
        <w:pStyle w:val="NormalBold"/>
      </w:pPr>
      <w:r w:rsidRPr="001C7CC4">
        <w:rPr>
          <w:rStyle w:val="HideTWBExt"/>
          <w:color w:val="auto"/>
        </w:rPr>
        <w:t>&lt;Article&gt;</w:t>
      </w:r>
      <w:r w:rsidRPr="001C7CC4">
        <w:t>Punkt 1 – litra e</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B3A6D56" w14:textId="77777777" w:rsidTr="003035D1">
        <w:trPr>
          <w:trHeight w:hRule="exact" w:val="240"/>
          <w:jc w:val="center"/>
        </w:trPr>
        <w:tc>
          <w:tcPr>
            <w:tcW w:w="9752" w:type="dxa"/>
            <w:gridSpan w:val="2"/>
            <w:tcBorders>
              <w:top w:val="nil"/>
              <w:left w:val="nil"/>
              <w:bottom w:val="nil"/>
              <w:right w:val="nil"/>
            </w:tcBorders>
          </w:tcPr>
          <w:p w14:paraId="5EF6557C" w14:textId="77777777" w:rsidR="008A5D7B" w:rsidRPr="001C7CC4" w:rsidRDefault="008A5D7B" w:rsidP="003035D1"/>
        </w:tc>
      </w:tr>
      <w:tr w:rsidR="00A346F9" w:rsidRPr="001C7CC4" w14:paraId="48FA42DF" w14:textId="77777777" w:rsidTr="003035D1">
        <w:trPr>
          <w:trHeight w:val="240"/>
          <w:jc w:val="center"/>
        </w:trPr>
        <w:tc>
          <w:tcPr>
            <w:tcW w:w="4876" w:type="dxa"/>
            <w:tcBorders>
              <w:top w:val="nil"/>
              <w:left w:val="nil"/>
              <w:bottom w:val="nil"/>
              <w:right w:val="nil"/>
            </w:tcBorders>
          </w:tcPr>
          <w:p w14:paraId="7B81364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70D6C23" w14:textId="77777777" w:rsidR="008A5D7B" w:rsidRPr="001C7CC4" w:rsidRDefault="008A5D7B" w:rsidP="003035D1">
            <w:pPr>
              <w:pStyle w:val="AmColumnHeading"/>
            </w:pPr>
            <w:r w:rsidRPr="001C7CC4">
              <w:t>Ændringsforslag</w:t>
            </w:r>
          </w:p>
        </w:tc>
      </w:tr>
      <w:tr w:rsidR="00A346F9" w:rsidRPr="001C7CC4" w14:paraId="23CFE286" w14:textId="77777777" w:rsidTr="003035D1">
        <w:trPr>
          <w:jc w:val="center"/>
        </w:trPr>
        <w:tc>
          <w:tcPr>
            <w:tcW w:w="4876" w:type="dxa"/>
            <w:tcBorders>
              <w:top w:val="nil"/>
              <w:left w:val="nil"/>
              <w:bottom w:val="nil"/>
              <w:right w:val="nil"/>
            </w:tcBorders>
          </w:tcPr>
          <w:p w14:paraId="43E43BC7" w14:textId="77777777" w:rsidR="008A5D7B" w:rsidRPr="001C7CC4" w:rsidRDefault="008A5D7B" w:rsidP="003035D1">
            <w:pPr>
              <w:pStyle w:val="Normal6a"/>
            </w:pPr>
            <w:r w:rsidRPr="001C7CC4">
              <w:t>e)</w:t>
            </w:r>
            <w:r w:rsidRPr="001C7CC4">
              <w:tab/>
              <w:t xml:space="preserve">at </w:t>
            </w:r>
            <w:r w:rsidRPr="001C7CC4">
              <w:rPr>
                <w:b/>
                <w:i/>
              </w:rPr>
              <w:t>integrere kønsaspektet og anvende kønsbudgettering inden for</w:t>
            </w:r>
            <w:r w:rsidRPr="001C7CC4">
              <w:t xml:space="preserve"> alle EU's politikområder, herunder udenrigspolitiske skridt; at understrege nødvendigheden af, at staterne afsætter tilstrækkelige midler til kønsorienteret retshjælp og støttetjenester, navnlig til personer, der har overlevet kønsbaseret vold, og tilstrækkelig adgang til erstatning, da eksisterende hindringer i uforholdsmæssig grad påvirker kvinders adgang til domstolsprøvelse</w:t>
            </w:r>
          </w:p>
        </w:tc>
        <w:tc>
          <w:tcPr>
            <w:tcW w:w="4876" w:type="dxa"/>
            <w:tcBorders>
              <w:top w:val="nil"/>
              <w:left w:val="nil"/>
              <w:bottom w:val="nil"/>
              <w:right w:val="nil"/>
            </w:tcBorders>
          </w:tcPr>
          <w:p w14:paraId="25D6282C" w14:textId="77777777" w:rsidR="008A5D7B" w:rsidRPr="001C7CC4" w:rsidRDefault="008A5D7B" w:rsidP="003035D1">
            <w:pPr>
              <w:pStyle w:val="Normal6a"/>
            </w:pPr>
            <w:r w:rsidRPr="001C7CC4">
              <w:t>e)</w:t>
            </w:r>
            <w:r w:rsidRPr="001C7CC4">
              <w:tab/>
              <w:t xml:space="preserve">at </w:t>
            </w:r>
            <w:r w:rsidRPr="001C7CC4">
              <w:rPr>
                <w:b/>
                <w:i/>
              </w:rPr>
              <w:t>sikre, at</w:t>
            </w:r>
            <w:r w:rsidRPr="001C7CC4">
              <w:t xml:space="preserve"> alle EU's politikområder, herunder udenrigspolitiske skridt</w:t>
            </w:r>
            <w:r w:rsidRPr="001C7CC4">
              <w:rPr>
                <w:b/>
                <w:i/>
              </w:rPr>
              <w:t>, gennemføres på en måde, der sikrer ligebehandling og ikkeforskelsbehandling</w:t>
            </w:r>
            <w:r w:rsidRPr="001C7CC4">
              <w:t>; at understrege nødvendigheden af, at staterne afsætter tilstrækkelige midler til kønsorienteret retshjælp og støttetjenester, navnlig til personer, der har overlevet kønsbaseret vold, og tilstrækkelig adgang til erstatning, da eksisterende hindringer i uforholdsmæssig grad påvirker kvinders adgang til domstolsprøvelse</w:t>
            </w:r>
          </w:p>
        </w:tc>
      </w:tr>
    </w:tbl>
    <w:p w14:paraId="7931ED8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B72D68D" w14:textId="77777777" w:rsidR="008A5D7B" w:rsidRPr="001C7CC4" w:rsidRDefault="008A5D7B" w:rsidP="008A5D7B">
      <w:r w:rsidRPr="001C7CC4">
        <w:rPr>
          <w:rStyle w:val="HideTWBExt"/>
          <w:color w:val="auto"/>
        </w:rPr>
        <w:t>&lt;/Amend&gt;</w:t>
      </w:r>
    </w:p>
    <w:p w14:paraId="710B51D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141</w:t>
      </w:r>
      <w:r w:rsidRPr="001C7CC4">
        <w:rPr>
          <w:rStyle w:val="HideTWBExt"/>
          <w:color w:val="auto"/>
        </w:rPr>
        <w:t>&lt;/NumAm&gt;</w:t>
      </w:r>
    </w:p>
    <w:p w14:paraId="5A4EC592" w14:textId="77777777" w:rsidR="008A5D7B" w:rsidRPr="001C7CC4" w:rsidRDefault="008A5D7B" w:rsidP="008A5D7B">
      <w:pPr>
        <w:pStyle w:val="NormalBold"/>
      </w:pPr>
      <w:r w:rsidRPr="001C7CC4">
        <w:rPr>
          <w:rStyle w:val="HideTWBExt"/>
          <w:b w:val="0"/>
          <w:color w:val="auto"/>
        </w:rPr>
        <w:lastRenderedPageBreak/>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1AFE5B9E" w14:textId="77777777" w:rsidR="008A5D7B" w:rsidRPr="001C7CC4" w:rsidRDefault="008A5D7B" w:rsidP="008A5D7B">
      <w:pPr>
        <w:pStyle w:val="NormalBold"/>
      </w:pPr>
      <w:r w:rsidRPr="001C7CC4">
        <w:rPr>
          <w:rStyle w:val="HideTWBExt"/>
          <w:b w:val="0"/>
          <w:color w:val="auto"/>
        </w:rPr>
        <w:t>&lt;/RepeatBlock-By&gt;</w:t>
      </w:r>
    </w:p>
    <w:p w14:paraId="2B0D6D4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D251A93" w14:textId="77777777" w:rsidR="008A5D7B" w:rsidRPr="001C7CC4" w:rsidRDefault="008A5D7B" w:rsidP="008A5D7B">
      <w:pPr>
        <w:pStyle w:val="NormalBold"/>
      </w:pPr>
      <w:r w:rsidRPr="001C7CC4">
        <w:rPr>
          <w:rStyle w:val="HideTWBExt"/>
          <w:color w:val="auto"/>
        </w:rPr>
        <w:t>&lt;Article&gt;</w:t>
      </w:r>
      <w:r w:rsidRPr="001C7CC4">
        <w:t>Punkt 1 – litra e</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F0873E0" w14:textId="77777777" w:rsidTr="003035D1">
        <w:trPr>
          <w:trHeight w:hRule="exact" w:val="240"/>
          <w:jc w:val="center"/>
        </w:trPr>
        <w:tc>
          <w:tcPr>
            <w:tcW w:w="9752" w:type="dxa"/>
            <w:gridSpan w:val="2"/>
            <w:tcBorders>
              <w:top w:val="nil"/>
              <w:left w:val="nil"/>
              <w:bottom w:val="nil"/>
              <w:right w:val="nil"/>
            </w:tcBorders>
          </w:tcPr>
          <w:p w14:paraId="53794993" w14:textId="77777777" w:rsidR="008A5D7B" w:rsidRPr="001C7CC4" w:rsidRDefault="008A5D7B" w:rsidP="003035D1"/>
        </w:tc>
      </w:tr>
      <w:tr w:rsidR="00A346F9" w:rsidRPr="001C7CC4" w14:paraId="1692AFB8" w14:textId="77777777" w:rsidTr="003035D1">
        <w:trPr>
          <w:trHeight w:val="240"/>
          <w:jc w:val="center"/>
        </w:trPr>
        <w:tc>
          <w:tcPr>
            <w:tcW w:w="4876" w:type="dxa"/>
            <w:tcBorders>
              <w:top w:val="nil"/>
              <w:left w:val="nil"/>
              <w:bottom w:val="nil"/>
              <w:right w:val="nil"/>
            </w:tcBorders>
          </w:tcPr>
          <w:p w14:paraId="325252A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B39E1A8" w14:textId="77777777" w:rsidR="008A5D7B" w:rsidRPr="001C7CC4" w:rsidRDefault="008A5D7B" w:rsidP="003035D1">
            <w:pPr>
              <w:pStyle w:val="AmColumnHeading"/>
            </w:pPr>
            <w:r w:rsidRPr="001C7CC4">
              <w:t>Ændringsforslag</w:t>
            </w:r>
          </w:p>
        </w:tc>
      </w:tr>
      <w:tr w:rsidR="00A346F9" w:rsidRPr="001C7CC4" w14:paraId="5DAE0069" w14:textId="77777777" w:rsidTr="003035D1">
        <w:trPr>
          <w:jc w:val="center"/>
        </w:trPr>
        <w:tc>
          <w:tcPr>
            <w:tcW w:w="4876" w:type="dxa"/>
            <w:tcBorders>
              <w:top w:val="nil"/>
              <w:left w:val="nil"/>
              <w:bottom w:val="nil"/>
              <w:right w:val="nil"/>
            </w:tcBorders>
          </w:tcPr>
          <w:p w14:paraId="146BD67A" w14:textId="77777777" w:rsidR="008A5D7B" w:rsidRPr="001C7CC4" w:rsidRDefault="008A5D7B" w:rsidP="003035D1">
            <w:pPr>
              <w:pStyle w:val="Normal6a"/>
            </w:pPr>
            <w:r w:rsidRPr="001C7CC4">
              <w:t>e)</w:t>
            </w:r>
            <w:r w:rsidRPr="001C7CC4">
              <w:tab/>
              <w:t>at integrere kønsaspektet og anvende kønsbudgettering inden for alle EU's politikområder, herunder udenrigspolitiske skridt; at understrege nødvendigheden af, at staterne afsætter tilstrækkelige midler til kønsorienteret retshjælp og støttetjenester, navnlig til personer, der har overlevet kønsbaseret vold, og tilstrækkelig adgang til erstatning, da eksisterende hindringer i uforholdsmæssig grad påvirker kvinders adgang til domstolsprøvelse</w:t>
            </w:r>
          </w:p>
        </w:tc>
        <w:tc>
          <w:tcPr>
            <w:tcW w:w="4876" w:type="dxa"/>
            <w:tcBorders>
              <w:top w:val="nil"/>
              <w:left w:val="nil"/>
              <w:bottom w:val="nil"/>
              <w:right w:val="nil"/>
            </w:tcBorders>
          </w:tcPr>
          <w:p w14:paraId="080FB561" w14:textId="77777777" w:rsidR="008A5D7B" w:rsidRPr="001C7CC4" w:rsidRDefault="008A5D7B" w:rsidP="003035D1">
            <w:pPr>
              <w:pStyle w:val="Normal6a"/>
            </w:pPr>
            <w:r w:rsidRPr="001C7CC4">
              <w:t>e)</w:t>
            </w:r>
            <w:r w:rsidRPr="001C7CC4">
              <w:tab/>
              <w:t xml:space="preserve">at integrere kønsaspektet og anvende kønsbudgettering inden for alle EU's </w:t>
            </w:r>
            <w:r w:rsidRPr="001C7CC4">
              <w:rPr>
                <w:b/>
                <w:i/>
              </w:rPr>
              <w:t>relevante</w:t>
            </w:r>
            <w:r w:rsidRPr="001C7CC4">
              <w:t xml:space="preserve"> politikområder, herunder udenrigspolitiske skridt; at understrege nødvendigheden af, at staterne afsætter </w:t>
            </w:r>
            <w:r w:rsidRPr="001C7CC4">
              <w:rPr>
                <w:b/>
                <w:i/>
              </w:rPr>
              <w:t>passende,</w:t>
            </w:r>
            <w:r w:rsidRPr="001C7CC4">
              <w:t xml:space="preserve"> tilstrækkelige </w:t>
            </w:r>
            <w:r w:rsidRPr="001C7CC4">
              <w:rPr>
                <w:b/>
                <w:i/>
              </w:rPr>
              <w:t>og forudsigelige</w:t>
            </w:r>
            <w:r w:rsidRPr="001C7CC4">
              <w:t xml:space="preserve"> midler til kønsorienteret retshjælp og støttetjenester, navnlig til personer, der har overlevet kønsbaseret vold, og tilstrækkelig adgang til erstatning, da eksisterende hindringer i uforholdsmæssig grad påvirker kvinders adgang til domstolsprøvelse</w:t>
            </w:r>
          </w:p>
        </w:tc>
      </w:tr>
    </w:tbl>
    <w:p w14:paraId="7752A27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830C09F" w14:textId="77777777" w:rsidR="008A5D7B" w:rsidRPr="001C7CC4" w:rsidRDefault="008A5D7B" w:rsidP="008A5D7B">
      <w:r w:rsidRPr="001C7CC4">
        <w:rPr>
          <w:rStyle w:val="HideTWBExt"/>
          <w:color w:val="auto"/>
        </w:rPr>
        <w:t>&lt;/Amend&gt;</w:t>
      </w:r>
    </w:p>
    <w:p w14:paraId="1C3A27F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142</w:t>
      </w:r>
      <w:r w:rsidRPr="001C7CC4">
        <w:rPr>
          <w:rStyle w:val="HideTWBExt"/>
          <w:color w:val="auto"/>
        </w:rPr>
        <w:t>&lt;/NumAm&gt;</w:t>
      </w:r>
    </w:p>
    <w:p w14:paraId="7E1BE114" w14:textId="77777777" w:rsidR="008A5D7B" w:rsidRPr="001C7CC4" w:rsidRDefault="008A5D7B" w:rsidP="008A5D7B">
      <w:pPr>
        <w:pStyle w:val="NormalBold"/>
      </w:pPr>
      <w:r w:rsidRPr="001C7CC4">
        <w:rPr>
          <w:rStyle w:val="HideTWBExt"/>
          <w:b w:val="0"/>
          <w:color w:val="auto"/>
        </w:rPr>
        <w:t>&lt;RepeatBlock-By&gt;&lt;Members&gt;</w:t>
      </w:r>
      <w:r w:rsidRPr="001C7CC4">
        <w:t xml:space="preserve">Gabriella </w:t>
      </w:r>
      <w:proofErr w:type="spellStart"/>
      <w:r w:rsidRPr="001C7CC4">
        <w:t>Gerzsenyi</w:t>
      </w:r>
      <w:proofErr w:type="spellEnd"/>
      <w:r w:rsidRPr="001C7CC4">
        <w:rPr>
          <w:rStyle w:val="HideTWBExt"/>
          <w:b w:val="0"/>
          <w:color w:val="auto"/>
        </w:rPr>
        <w:t>&lt;/Members&gt;</w:t>
      </w:r>
    </w:p>
    <w:p w14:paraId="0E96BEDE" w14:textId="77777777" w:rsidR="008A5D7B" w:rsidRPr="001C7CC4" w:rsidRDefault="008A5D7B" w:rsidP="008A5D7B">
      <w:pPr>
        <w:pStyle w:val="NormalBold"/>
      </w:pPr>
      <w:r w:rsidRPr="001C7CC4">
        <w:rPr>
          <w:rStyle w:val="HideTWBExt"/>
          <w:b w:val="0"/>
          <w:color w:val="auto"/>
        </w:rPr>
        <w:t>&lt;/RepeatBlock-By&gt;</w:t>
      </w:r>
    </w:p>
    <w:p w14:paraId="4825153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1AB3B77" w14:textId="77777777" w:rsidR="008A5D7B" w:rsidRPr="001C7CC4" w:rsidRDefault="008A5D7B" w:rsidP="008A5D7B">
      <w:pPr>
        <w:pStyle w:val="NormalBold"/>
      </w:pPr>
      <w:r w:rsidRPr="001C7CC4">
        <w:rPr>
          <w:rStyle w:val="HideTWBExt"/>
          <w:color w:val="auto"/>
        </w:rPr>
        <w:t>&lt;Article&gt;</w:t>
      </w:r>
      <w:r w:rsidRPr="001C7CC4">
        <w:t>Punkt 1 – litra e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19FB0AE" w14:textId="77777777" w:rsidTr="003035D1">
        <w:trPr>
          <w:trHeight w:hRule="exact" w:val="240"/>
          <w:jc w:val="center"/>
        </w:trPr>
        <w:tc>
          <w:tcPr>
            <w:tcW w:w="9752" w:type="dxa"/>
            <w:gridSpan w:val="2"/>
            <w:tcBorders>
              <w:top w:val="nil"/>
              <w:left w:val="nil"/>
              <w:bottom w:val="nil"/>
              <w:right w:val="nil"/>
            </w:tcBorders>
          </w:tcPr>
          <w:p w14:paraId="31151A53" w14:textId="77777777" w:rsidR="008A5D7B" w:rsidRPr="001C7CC4" w:rsidRDefault="008A5D7B" w:rsidP="003035D1"/>
        </w:tc>
      </w:tr>
      <w:tr w:rsidR="00A346F9" w:rsidRPr="001C7CC4" w14:paraId="618108F1" w14:textId="77777777" w:rsidTr="003035D1">
        <w:trPr>
          <w:trHeight w:val="240"/>
          <w:jc w:val="center"/>
        </w:trPr>
        <w:tc>
          <w:tcPr>
            <w:tcW w:w="4876" w:type="dxa"/>
            <w:tcBorders>
              <w:top w:val="nil"/>
              <w:left w:val="nil"/>
              <w:bottom w:val="nil"/>
              <w:right w:val="nil"/>
            </w:tcBorders>
          </w:tcPr>
          <w:p w14:paraId="3649C47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70337D0" w14:textId="77777777" w:rsidR="008A5D7B" w:rsidRPr="001C7CC4" w:rsidRDefault="008A5D7B" w:rsidP="003035D1">
            <w:pPr>
              <w:pStyle w:val="AmColumnHeading"/>
            </w:pPr>
            <w:r w:rsidRPr="001C7CC4">
              <w:t>Ændringsforslag</w:t>
            </w:r>
          </w:p>
        </w:tc>
      </w:tr>
      <w:tr w:rsidR="00A346F9" w:rsidRPr="001C7CC4" w14:paraId="26E36CBB" w14:textId="77777777" w:rsidTr="003035D1">
        <w:trPr>
          <w:jc w:val="center"/>
        </w:trPr>
        <w:tc>
          <w:tcPr>
            <w:tcW w:w="4876" w:type="dxa"/>
            <w:tcBorders>
              <w:top w:val="nil"/>
              <w:left w:val="nil"/>
              <w:bottom w:val="nil"/>
              <w:right w:val="nil"/>
            </w:tcBorders>
          </w:tcPr>
          <w:p w14:paraId="2E40F259" w14:textId="77777777" w:rsidR="008A5D7B" w:rsidRPr="001C7CC4" w:rsidRDefault="008A5D7B" w:rsidP="003035D1">
            <w:pPr>
              <w:pStyle w:val="Normal6a"/>
            </w:pPr>
          </w:p>
        </w:tc>
        <w:tc>
          <w:tcPr>
            <w:tcW w:w="4876" w:type="dxa"/>
            <w:tcBorders>
              <w:top w:val="nil"/>
              <w:left w:val="nil"/>
              <w:bottom w:val="nil"/>
              <w:right w:val="nil"/>
            </w:tcBorders>
          </w:tcPr>
          <w:p w14:paraId="0C9E1049" w14:textId="188378EF" w:rsidR="008A5D7B" w:rsidRPr="001C7CC4" w:rsidRDefault="008A5D7B" w:rsidP="007B7170">
            <w:pPr>
              <w:pStyle w:val="Normal6a"/>
            </w:pPr>
            <w:r w:rsidRPr="001C7CC4">
              <w:rPr>
                <w:b/>
                <w:i/>
              </w:rPr>
              <w:t>ea)</w:t>
            </w:r>
            <w:r w:rsidRPr="001C7CC4">
              <w:tab/>
            </w:r>
            <w:r w:rsidRPr="001C7CC4">
              <w:rPr>
                <w:b/>
                <w:i/>
              </w:rPr>
              <w:t xml:space="preserve">at understrege betydningen af at tackle praktiske, territoriale og tilgængelighedsrelaterede hindringer, der hindrer kvinders og sårbare gruppers adgang til domstolsprøvelse, navnlig i landdistrikter, fjerntliggende og økonomisk dårligt stillede regioner; at understrege de særlige udfordringer, som kvinder med handicap, ældre kvinder og enlige forældre står over for, herunder hindringer for fysisk tilgængelighed og manglen på skræddersyede støttetjenester; at opfordre til udvikling af brugervenlige onlineprocedurer, administrative </w:t>
            </w:r>
            <w:proofErr w:type="spellStart"/>
            <w:r w:rsidRPr="001C7CC4">
              <w:rPr>
                <w:b/>
                <w:i/>
              </w:rPr>
              <w:t>one</w:t>
            </w:r>
            <w:proofErr w:type="spellEnd"/>
            <w:r w:rsidRPr="001C7CC4">
              <w:rPr>
                <w:b/>
                <w:i/>
              </w:rPr>
              <w:t xml:space="preserve">-stop-shop-løsninger og tilstedeværelse af særligt uddannet personale i offentlige </w:t>
            </w:r>
            <w:r w:rsidRPr="001C7CC4">
              <w:rPr>
                <w:b/>
                <w:i/>
              </w:rPr>
              <w:lastRenderedPageBreak/>
              <w:t>myndigheder og retslige organer til støtte for personer med fysiske eller intellektuelle handicap; at fremhæve, at en styrkelse af de lokale myndigheders kapacitet gennem målrettet uddannelse, digitalisering og klare, lettilgængelige oplysninger om retlige procedurer er afgørende for at sikre lige og effektiv adgang til domstolsprøvelse for alle kvinder og piger</w:t>
            </w:r>
          </w:p>
        </w:tc>
      </w:tr>
    </w:tbl>
    <w:p w14:paraId="7DCEFBDA"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8A0C3B3" w14:textId="77777777" w:rsidR="008A5D7B" w:rsidRPr="001C7CC4" w:rsidRDefault="008A5D7B" w:rsidP="008A5D7B">
      <w:r w:rsidRPr="001C7CC4">
        <w:rPr>
          <w:rStyle w:val="HideTWBExt"/>
          <w:color w:val="auto"/>
        </w:rPr>
        <w:t>&lt;/Amend&gt;</w:t>
      </w:r>
    </w:p>
    <w:p w14:paraId="77E7026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143</w:t>
      </w:r>
      <w:r w:rsidRPr="001C7CC4">
        <w:rPr>
          <w:rStyle w:val="HideTWBExt"/>
          <w:color w:val="auto"/>
        </w:rPr>
        <w:t>&lt;/NumAm&gt;</w:t>
      </w:r>
    </w:p>
    <w:p w14:paraId="74554E36"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7A6716B" w14:textId="77777777" w:rsidR="008A5D7B" w:rsidRPr="001C7CC4" w:rsidRDefault="008A5D7B" w:rsidP="008A5D7B">
      <w:pPr>
        <w:pStyle w:val="NormalBold"/>
      </w:pPr>
      <w:r w:rsidRPr="001C7CC4">
        <w:rPr>
          <w:rStyle w:val="HideTWBExt"/>
          <w:b w:val="0"/>
          <w:color w:val="auto"/>
        </w:rPr>
        <w:t>&lt;/RepeatBlock-By&gt;</w:t>
      </w:r>
    </w:p>
    <w:p w14:paraId="1759DCD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D798B60" w14:textId="77777777" w:rsidR="008A5D7B" w:rsidRPr="001C7CC4" w:rsidRDefault="008A5D7B" w:rsidP="008A5D7B">
      <w:pPr>
        <w:pStyle w:val="NormalBold"/>
      </w:pPr>
      <w:r w:rsidRPr="001C7CC4">
        <w:rPr>
          <w:rStyle w:val="HideTWBExt"/>
          <w:color w:val="auto"/>
        </w:rPr>
        <w:t>&lt;Article&gt;</w:t>
      </w:r>
      <w:r w:rsidRPr="001C7CC4">
        <w:t>Punkt 1 – litra e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A182721" w14:textId="77777777" w:rsidTr="003035D1">
        <w:trPr>
          <w:trHeight w:hRule="exact" w:val="240"/>
          <w:jc w:val="center"/>
        </w:trPr>
        <w:tc>
          <w:tcPr>
            <w:tcW w:w="9752" w:type="dxa"/>
            <w:gridSpan w:val="2"/>
            <w:tcBorders>
              <w:top w:val="nil"/>
              <w:left w:val="nil"/>
              <w:bottom w:val="nil"/>
              <w:right w:val="nil"/>
            </w:tcBorders>
          </w:tcPr>
          <w:p w14:paraId="6AE4E453" w14:textId="77777777" w:rsidR="008A5D7B" w:rsidRPr="001C7CC4" w:rsidRDefault="008A5D7B" w:rsidP="003035D1"/>
        </w:tc>
      </w:tr>
      <w:tr w:rsidR="00A346F9" w:rsidRPr="001C7CC4" w14:paraId="6112E430" w14:textId="77777777" w:rsidTr="003035D1">
        <w:trPr>
          <w:trHeight w:val="240"/>
          <w:jc w:val="center"/>
        </w:trPr>
        <w:tc>
          <w:tcPr>
            <w:tcW w:w="4876" w:type="dxa"/>
            <w:tcBorders>
              <w:top w:val="nil"/>
              <w:left w:val="nil"/>
              <w:bottom w:val="nil"/>
              <w:right w:val="nil"/>
            </w:tcBorders>
          </w:tcPr>
          <w:p w14:paraId="3BA21B3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4FBF5D6" w14:textId="77777777" w:rsidR="008A5D7B" w:rsidRPr="001C7CC4" w:rsidRDefault="008A5D7B" w:rsidP="003035D1">
            <w:pPr>
              <w:pStyle w:val="AmColumnHeading"/>
            </w:pPr>
            <w:r w:rsidRPr="001C7CC4">
              <w:t>Ændringsforslag</w:t>
            </w:r>
          </w:p>
        </w:tc>
      </w:tr>
      <w:tr w:rsidR="00A346F9" w:rsidRPr="001C7CC4" w14:paraId="0DCC2BCE" w14:textId="77777777" w:rsidTr="003035D1">
        <w:trPr>
          <w:jc w:val="center"/>
        </w:trPr>
        <w:tc>
          <w:tcPr>
            <w:tcW w:w="4876" w:type="dxa"/>
            <w:tcBorders>
              <w:top w:val="nil"/>
              <w:left w:val="nil"/>
              <w:bottom w:val="nil"/>
              <w:right w:val="nil"/>
            </w:tcBorders>
          </w:tcPr>
          <w:p w14:paraId="2CC8F049" w14:textId="77777777" w:rsidR="008A5D7B" w:rsidRPr="001C7CC4" w:rsidRDefault="008A5D7B" w:rsidP="003035D1">
            <w:pPr>
              <w:pStyle w:val="Normal6a"/>
            </w:pPr>
          </w:p>
        </w:tc>
        <w:tc>
          <w:tcPr>
            <w:tcW w:w="4876" w:type="dxa"/>
            <w:tcBorders>
              <w:top w:val="nil"/>
              <w:left w:val="nil"/>
              <w:bottom w:val="nil"/>
              <w:right w:val="nil"/>
            </w:tcBorders>
          </w:tcPr>
          <w:p w14:paraId="33B6FB1C" w14:textId="77777777" w:rsidR="008A5D7B" w:rsidRPr="001C7CC4" w:rsidRDefault="008A5D7B" w:rsidP="003035D1">
            <w:pPr>
              <w:pStyle w:val="Normal6a"/>
            </w:pPr>
            <w:r w:rsidRPr="001C7CC4">
              <w:rPr>
                <w:b/>
                <w:i/>
              </w:rPr>
              <w:t>ea)</w:t>
            </w:r>
            <w:r w:rsidRPr="001C7CC4">
              <w:tab/>
            </w:r>
            <w:r w:rsidRPr="001C7CC4">
              <w:rPr>
                <w:b/>
                <w:i/>
              </w:rPr>
              <w:t>at beskytte husarbejderes og omsorgspersoners rettigheder, hvoraf mange er indvandrerkvinder, ved at sikre rimelige lønninger, omfattende social beskyttelse og frihed fra udnyttelse og garanteret adgang til domstolsprøvelse, når deres rettigheder krænkes</w:t>
            </w:r>
          </w:p>
        </w:tc>
      </w:tr>
    </w:tbl>
    <w:p w14:paraId="6CB92E0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727216D" w14:textId="77777777" w:rsidR="008A5D7B" w:rsidRPr="001C7CC4" w:rsidRDefault="008A5D7B" w:rsidP="008A5D7B">
      <w:r w:rsidRPr="001C7CC4">
        <w:rPr>
          <w:rStyle w:val="HideTWBExt"/>
          <w:color w:val="auto"/>
        </w:rPr>
        <w:t>&lt;/Amend&gt;</w:t>
      </w:r>
    </w:p>
    <w:p w14:paraId="4C59A3C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144</w:t>
      </w:r>
      <w:r w:rsidRPr="001C7CC4">
        <w:rPr>
          <w:rStyle w:val="HideTWBExt"/>
          <w:color w:val="auto"/>
        </w:rPr>
        <w:t>&lt;/NumAm&gt;</w:t>
      </w:r>
    </w:p>
    <w:p w14:paraId="25EE1451"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398E3248" w14:textId="77777777" w:rsidR="008A5D7B" w:rsidRPr="001C7CC4" w:rsidRDefault="008A5D7B" w:rsidP="008A5D7B">
      <w:pPr>
        <w:pStyle w:val="NormalBold"/>
      </w:pPr>
      <w:r w:rsidRPr="001C7CC4">
        <w:rPr>
          <w:rStyle w:val="HideTWBExt"/>
          <w:b w:val="0"/>
          <w:color w:val="auto"/>
        </w:rPr>
        <w:t>&lt;/RepeatBlock-By&gt;</w:t>
      </w:r>
    </w:p>
    <w:p w14:paraId="1F2BB93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B6E4521" w14:textId="77777777" w:rsidR="008A5D7B" w:rsidRPr="001C7CC4" w:rsidRDefault="008A5D7B" w:rsidP="008A5D7B">
      <w:pPr>
        <w:pStyle w:val="NormalBold"/>
      </w:pPr>
      <w:r w:rsidRPr="001C7CC4">
        <w:rPr>
          <w:rStyle w:val="HideTWBExt"/>
          <w:color w:val="auto"/>
        </w:rPr>
        <w:t>&lt;Article&gt;</w:t>
      </w:r>
      <w:r w:rsidRPr="001C7CC4">
        <w:t>Punkt 1 – litra f</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691B16A" w14:textId="77777777" w:rsidTr="003035D1">
        <w:trPr>
          <w:trHeight w:hRule="exact" w:val="240"/>
          <w:jc w:val="center"/>
        </w:trPr>
        <w:tc>
          <w:tcPr>
            <w:tcW w:w="9752" w:type="dxa"/>
            <w:gridSpan w:val="2"/>
            <w:tcBorders>
              <w:top w:val="nil"/>
              <w:left w:val="nil"/>
              <w:bottom w:val="nil"/>
              <w:right w:val="nil"/>
            </w:tcBorders>
          </w:tcPr>
          <w:p w14:paraId="005EF961" w14:textId="77777777" w:rsidR="008A5D7B" w:rsidRPr="001C7CC4" w:rsidRDefault="008A5D7B" w:rsidP="003035D1"/>
        </w:tc>
      </w:tr>
      <w:tr w:rsidR="00A346F9" w:rsidRPr="001C7CC4" w14:paraId="5CA85288" w14:textId="77777777" w:rsidTr="003035D1">
        <w:trPr>
          <w:trHeight w:val="240"/>
          <w:jc w:val="center"/>
        </w:trPr>
        <w:tc>
          <w:tcPr>
            <w:tcW w:w="4876" w:type="dxa"/>
            <w:tcBorders>
              <w:top w:val="nil"/>
              <w:left w:val="nil"/>
              <w:bottom w:val="nil"/>
              <w:right w:val="nil"/>
            </w:tcBorders>
          </w:tcPr>
          <w:p w14:paraId="2E500BA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FDC9761" w14:textId="77777777" w:rsidR="008A5D7B" w:rsidRPr="001C7CC4" w:rsidRDefault="008A5D7B" w:rsidP="003035D1">
            <w:pPr>
              <w:pStyle w:val="AmColumnHeading"/>
            </w:pPr>
            <w:r w:rsidRPr="001C7CC4">
              <w:t>Ændringsforslag</w:t>
            </w:r>
          </w:p>
        </w:tc>
      </w:tr>
      <w:tr w:rsidR="00A346F9" w:rsidRPr="001C7CC4" w14:paraId="34D39959" w14:textId="77777777" w:rsidTr="003035D1">
        <w:trPr>
          <w:jc w:val="center"/>
        </w:trPr>
        <w:tc>
          <w:tcPr>
            <w:tcW w:w="4876" w:type="dxa"/>
            <w:tcBorders>
              <w:top w:val="nil"/>
              <w:left w:val="nil"/>
              <w:bottom w:val="nil"/>
              <w:right w:val="nil"/>
            </w:tcBorders>
          </w:tcPr>
          <w:p w14:paraId="407313A2" w14:textId="77777777" w:rsidR="008A5D7B" w:rsidRPr="001C7CC4" w:rsidRDefault="008A5D7B" w:rsidP="003035D1">
            <w:pPr>
              <w:pStyle w:val="Normal6a"/>
            </w:pPr>
            <w:r w:rsidRPr="001C7CC4">
              <w:t>f)</w:t>
            </w:r>
            <w:r w:rsidRPr="001C7CC4">
              <w:tab/>
              <w:t xml:space="preserve">at fremskynde gennemførelsen af internationale forpligtelser til yderligere at forebygge og reagere på alle former for vold mod kvinder og piger i både det offentlige rum og i privatsfæren, herunder </w:t>
            </w:r>
            <w:r w:rsidRPr="001C7CC4">
              <w:lastRenderedPageBreak/>
              <w:t xml:space="preserve">kvindelig kønslemlæstelse, tvangsægteskab, deling af intimt eller manipuleret materiale uden samtykke, </w:t>
            </w:r>
            <w:proofErr w:type="spellStart"/>
            <w:r w:rsidRPr="001C7CC4">
              <w:t>cyberstalking</w:t>
            </w:r>
            <w:proofErr w:type="spellEnd"/>
            <w:r w:rsidRPr="001C7CC4">
              <w:t xml:space="preserve">, </w:t>
            </w:r>
            <w:proofErr w:type="spellStart"/>
            <w:r w:rsidRPr="001C7CC4">
              <w:t>cyberchikane</w:t>
            </w:r>
            <w:proofErr w:type="spellEnd"/>
            <w:r w:rsidRPr="001C7CC4">
              <w:t xml:space="preserve">, </w:t>
            </w:r>
            <w:proofErr w:type="spellStart"/>
            <w:r w:rsidRPr="001C7CC4">
              <w:t>cyberflashing</w:t>
            </w:r>
            <w:proofErr w:type="spellEnd"/>
            <w:r w:rsidRPr="001C7CC4">
              <w:t xml:space="preserve"> og tilskyndelse på internettet til vold eller had</w:t>
            </w:r>
          </w:p>
        </w:tc>
        <w:tc>
          <w:tcPr>
            <w:tcW w:w="4876" w:type="dxa"/>
            <w:tcBorders>
              <w:top w:val="nil"/>
              <w:left w:val="nil"/>
              <w:bottom w:val="nil"/>
              <w:right w:val="nil"/>
            </w:tcBorders>
          </w:tcPr>
          <w:p w14:paraId="19C4FABB" w14:textId="68359705" w:rsidR="008A5D7B" w:rsidRPr="001C7CC4" w:rsidRDefault="008A5D7B" w:rsidP="00E517D4">
            <w:pPr>
              <w:pStyle w:val="Normal6a"/>
            </w:pPr>
            <w:r w:rsidRPr="001C7CC4">
              <w:lastRenderedPageBreak/>
              <w:t>f)</w:t>
            </w:r>
            <w:r w:rsidRPr="001C7CC4">
              <w:tab/>
              <w:t xml:space="preserve">at fremskynde gennemførelsen af internationale forpligtelser til yderligere at forebygge og reagere på alle former for vold mod kvinder og piger i både det offentlige rum og i privatsfæren, herunder </w:t>
            </w:r>
            <w:r w:rsidRPr="001C7CC4">
              <w:lastRenderedPageBreak/>
              <w:t xml:space="preserve">kvindelig kønslemlæstelse, </w:t>
            </w:r>
            <w:r w:rsidRPr="001C7CC4">
              <w:rPr>
                <w:b/>
                <w:i/>
              </w:rPr>
              <w:t>tidligt ægteskab og</w:t>
            </w:r>
            <w:r w:rsidRPr="001C7CC4">
              <w:t xml:space="preserve"> tvangsægteskab, </w:t>
            </w:r>
            <w:r w:rsidRPr="001C7CC4">
              <w:rPr>
                <w:b/>
                <w:i/>
              </w:rPr>
              <w:t>æresforbrydelser,</w:t>
            </w:r>
            <w:r w:rsidRPr="001C7CC4">
              <w:t xml:space="preserve"> deling af intimt eller manipuleret materiale uden samtykke, </w:t>
            </w:r>
            <w:proofErr w:type="spellStart"/>
            <w:r w:rsidRPr="001C7CC4">
              <w:rPr>
                <w:b/>
                <w:i/>
              </w:rPr>
              <w:t>deepfakes</w:t>
            </w:r>
            <w:proofErr w:type="spellEnd"/>
            <w:r w:rsidRPr="001C7CC4">
              <w:rPr>
                <w:b/>
                <w:i/>
              </w:rPr>
              <w:t>,</w:t>
            </w:r>
            <w:r w:rsidRPr="001C7CC4">
              <w:t xml:space="preserve"> </w:t>
            </w:r>
            <w:proofErr w:type="spellStart"/>
            <w:r w:rsidRPr="001C7CC4">
              <w:t>cyberstalking</w:t>
            </w:r>
            <w:proofErr w:type="spellEnd"/>
            <w:r w:rsidRPr="001C7CC4">
              <w:t xml:space="preserve">, </w:t>
            </w:r>
            <w:proofErr w:type="spellStart"/>
            <w:r w:rsidRPr="001C7CC4">
              <w:t>cyberchikane</w:t>
            </w:r>
            <w:proofErr w:type="spellEnd"/>
            <w:r w:rsidRPr="001C7CC4">
              <w:t xml:space="preserve">, </w:t>
            </w:r>
            <w:proofErr w:type="spellStart"/>
            <w:r w:rsidRPr="001C7CC4">
              <w:t>cyberflashing</w:t>
            </w:r>
            <w:proofErr w:type="spellEnd"/>
            <w:r w:rsidRPr="001C7CC4">
              <w:rPr>
                <w:b/>
                <w:i/>
              </w:rPr>
              <w:t>, indførelse af tvungen religiøs beklædning</w:t>
            </w:r>
            <w:r w:rsidRPr="001C7CC4">
              <w:t xml:space="preserve"> og tilskyndelse på internettet til vold eller had</w:t>
            </w:r>
            <w:r w:rsidRPr="001C7CC4">
              <w:rPr>
                <w:b/>
                <w:bCs/>
                <w:i/>
                <w:iCs/>
              </w:rPr>
              <w:t>;</w:t>
            </w:r>
            <w:r w:rsidRPr="001C7CC4">
              <w:t xml:space="preserve"> </w:t>
            </w:r>
            <w:r w:rsidRPr="001C7CC4">
              <w:rPr>
                <w:b/>
                <w:i/>
              </w:rPr>
              <w:t xml:space="preserve">at opfordre til universel anvendelse af forbuddet mod </w:t>
            </w:r>
            <w:r w:rsidR="00E517D4" w:rsidRPr="001C7CC4">
              <w:rPr>
                <w:b/>
                <w:i/>
              </w:rPr>
              <w:t>surrogat</w:t>
            </w:r>
            <w:r w:rsidRPr="001C7CC4">
              <w:rPr>
                <w:b/>
                <w:i/>
              </w:rPr>
              <w:t>moderskab, der skader den menneskelige værdighed ved at udnytte kvinders krop og reproduktive funktioner til finansielle og andre formål og ved at behandle det ufødte barn som et handelsobjekt; at tage afstand fra brud på kvinders ligestilling, der består i, at transkønnede idrætsudøvere deltager i sportskonkurrencer</w:t>
            </w:r>
          </w:p>
        </w:tc>
      </w:tr>
    </w:tbl>
    <w:p w14:paraId="34AEB4C3"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2D5976FB" w14:textId="77777777" w:rsidR="008A5D7B" w:rsidRPr="001C7CC4" w:rsidRDefault="008A5D7B" w:rsidP="008A5D7B">
      <w:r w:rsidRPr="001C7CC4">
        <w:rPr>
          <w:rStyle w:val="HideTWBExt"/>
          <w:color w:val="auto"/>
        </w:rPr>
        <w:t>&lt;/Amend&gt;</w:t>
      </w:r>
    </w:p>
    <w:p w14:paraId="0F59F9E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145</w:t>
      </w:r>
      <w:r w:rsidRPr="001C7CC4">
        <w:rPr>
          <w:rStyle w:val="HideTWBExt"/>
          <w:color w:val="auto"/>
        </w:rPr>
        <w:t>&lt;/NumAm&gt;</w:t>
      </w:r>
    </w:p>
    <w:p w14:paraId="09D414F8"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2835149C" w14:textId="77777777" w:rsidR="008A5D7B" w:rsidRPr="001C7CC4" w:rsidRDefault="008A5D7B" w:rsidP="008A5D7B">
      <w:pPr>
        <w:pStyle w:val="NormalBold"/>
      </w:pPr>
      <w:r w:rsidRPr="001C7CC4">
        <w:rPr>
          <w:rStyle w:val="HideTWBExt"/>
          <w:b w:val="0"/>
          <w:color w:val="auto"/>
        </w:rPr>
        <w:t>&lt;/RepeatBlock-By&gt;</w:t>
      </w:r>
    </w:p>
    <w:p w14:paraId="1764661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1AD236D" w14:textId="77777777" w:rsidR="008A5D7B" w:rsidRPr="001C7CC4" w:rsidRDefault="008A5D7B" w:rsidP="008A5D7B">
      <w:pPr>
        <w:pStyle w:val="NormalBold"/>
      </w:pPr>
      <w:r w:rsidRPr="001C7CC4">
        <w:rPr>
          <w:rStyle w:val="HideTWBExt"/>
          <w:color w:val="auto"/>
        </w:rPr>
        <w:t>&lt;Article&gt;</w:t>
      </w:r>
      <w:r w:rsidRPr="001C7CC4">
        <w:t>Punkt 1 – litra f</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4C4EA10" w14:textId="77777777" w:rsidTr="003035D1">
        <w:trPr>
          <w:trHeight w:hRule="exact" w:val="240"/>
          <w:jc w:val="center"/>
        </w:trPr>
        <w:tc>
          <w:tcPr>
            <w:tcW w:w="9752" w:type="dxa"/>
            <w:gridSpan w:val="2"/>
            <w:tcBorders>
              <w:top w:val="nil"/>
              <w:left w:val="nil"/>
              <w:bottom w:val="nil"/>
              <w:right w:val="nil"/>
            </w:tcBorders>
          </w:tcPr>
          <w:p w14:paraId="6A34C05F" w14:textId="77777777" w:rsidR="008A5D7B" w:rsidRPr="001C7CC4" w:rsidRDefault="008A5D7B" w:rsidP="003035D1"/>
        </w:tc>
      </w:tr>
      <w:tr w:rsidR="00A346F9" w:rsidRPr="001C7CC4" w14:paraId="3B811D1F" w14:textId="77777777" w:rsidTr="003035D1">
        <w:trPr>
          <w:trHeight w:val="240"/>
          <w:jc w:val="center"/>
        </w:trPr>
        <w:tc>
          <w:tcPr>
            <w:tcW w:w="4876" w:type="dxa"/>
            <w:tcBorders>
              <w:top w:val="nil"/>
              <w:left w:val="nil"/>
              <w:bottom w:val="nil"/>
              <w:right w:val="nil"/>
            </w:tcBorders>
          </w:tcPr>
          <w:p w14:paraId="1154215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3908D14" w14:textId="77777777" w:rsidR="008A5D7B" w:rsidRPr="001C7CC4" w:rsidRDefault="008A5D7B" w:rsidP="003035D1">
            <w:pPr>
              <w:pStyle w:val="AmColumnHeading"/>
            </w:pPr>
            <w:r w:rsidRPr="001C7CC4">
              <w:t>Ændringsforslag</w:t>
            </w:r>
          </w:p>
        </w:tc>
      </w:tr>
      <w:tr w:rsidR="00A346F9" w:rsidRPr="001C7CC4" w14:paraId="6AEABBEF" w14:textId="77777777" w:rsidTr="003035D1">
        <w:trPr>
          <w:jc w:val="center"/>
        </w:trPr>
        <w:tc>
          <w:tcPr>
            <w:tcW w:w="4876" w:type="dxa"/>
            <w:tcBorders>
              <w:top w:val="nil"/>
              <w:left w:val="nil"/>
              <w:bottom w:val="nil"/>
              <w:right w:val="nil"/>
            </w:tcBorders>
          </w:tcPr>
          <w:p w14:paraId="6346F478" w14:textId="77777777" w:rsidR="008A5D7B" w:rsidRPr="001C7CC4" w:rsidRDefault="008A5D7B" w:rsidP="003035D1">
            <w:pPr>
              <w:pStyle w:val="Normal6a"/>
            </w:pPr>
            <w:r w:rsidRPr="001C7CC4">
              <w:t>f)</w:t>
            </w:r>
            <w:r w:rsidRPr="001C7CC4">
              <w:tab/>
              <w:t xml:space="preserve">at fremskynde gennemførelsen af internationale forpligtelser til yderligere at forebygge og reagere på alle former for vold mod kvinder og piger i både det offentlige rum og i privatsfæren, herunder kvindelig kønslemlæstelse, tvangsægteskab, deling af intimt eller manipuleret materiale uden samtykke, </w:t>
            </w:r>
            <w:proofErr w:type="spellStart"/>
            <w:r w:rsidRPr="001C7CC4">
              <w:t>cyberstalking</w:t>
            </w:r>
            <w:proofErr w:type="spellEnd"/>
            <w:r w:rsidRPr="001C7CC4">
              <w:t xml:space="preserve">, </w:t>
            </w:r>
            <w:proofErr w:type="spellStart"/>
            <w:r w:rsidRPr="001C7CC4">
              <w:t>cyberchikane</w:t>
            </w:r>
            <w:proofErr w:type="spellEnd"/>
            <w:r w:rsidRPr="001C7CC4">
              <w:t xml:space="preserve">, </w:t>
            </w:r>
            <w:proofErr w:type="spellStart"/>
            <w:r w:rsidRPr="001C7CC4">
              <w:t>cyberflashing</w:t>
            </w:r>
            <w:proofErr w:type="spellEnd"/>
            <w:r w:rsidRPr="001C7CC4">
              <w:t xml:space="preserve"> og tilskyndelse på internettet til vold eller had</w:t>
            </w:r>
          </w:p>
        </w:tc>
        <w:tc>
          <w:tcPr>
            <w:tcW w:w="4876" w:type="dxa"/>
            <w:tcBorders>
              <w:top w:val="nil"/>
              <w:left w:val="nil"/>
              <w:bottom w:val="nil"/>
              <w:right w:val="nil"/>
            </w:tcBorders>
          </w:tcPr>
          <w:p w14:paraId="341D8100" w14:textId="77777777" w:rsidR="008A5D7B" w:rsidRPr="001C7CC4" w:rsidRDefault="008A5D7B" w:rsidP="003035D1">
            <w:pPr>
              <w:pStyle w:val="Normal6a"/>
            </w:pPr>
            <w:r w:rsidRPr="001C7CC4">
              <w:t>f)</w:t>
            </w:r>
            <w:r w:rsidRPr="001C7CC4">
              <w:tab/>
              <w:t xml:space="preserve">at fremskynde gennemførelsen af internationale forpligtelser til yderligere at forebygge og reagere på alle former for vold mod kvinder og piger i både det offentlige rum og i privatsfæren, herunder </w:t>
            </w:r>
            <w:r w:rsidRPr="001C7CC4">
              <w:rPr>
                <w:b/>
                <w:i/>
              </w:rPr>
              <w:t>voldtægt,</w:t>
            </w:r>
            <w:r w:rsidRPr="001C7CC4">
              <w:t xml:space="preserve"> kvindelig kønslemlæstelse, tvangsægteskab, deling af intimt eller manipuleret materiale uden samtykke, </w:t>
            </w:r>
            <w:proofErr w:type="spellStart"/>
            <w:r w:rsidRPr="001C7CC4">
              <w:t>cyberstalking</w:t>
            </w:r>
            <w:proofErr w:type="spellEnd"/>
            <w:r w:rsidRPr="001C7CC4">
              <w:t xml:space="preserve">, </w:t>
            </w:r>
            <w:proofErr w:type="spellStart"/>
            <w:r w:rsidRPr="001C7CC4">
              <w:t>cyberchikane</w:t>
            </w:r>
            <w:proofErr w:type="spellEnd"/>
            <w:r w:rsidRPr="001C7CC4">
              <w:t xml:space="preserve">, </w:t>
            </w:r>
            <w:proofErr w:type="spellStart"/>
            <w:r w:rsidRPr="001C7CC4">
              <w:t>cyberflashing</w:t>
            </w:r>
            <w:proofErr w:type="spellEnd"/>
            <w:r w:rsidRPr="001C7CC4">
              <w:t xml:space="preserve"> og tilskyndelse på internettet til vold eller had</w:t>
            </w:r>
            <w:r w:rsidRPr="001C7CC4">
              <w:rPr>
                <w:b/>
                <w:i/>
              </w:rPr>
              <w:t>, hadefuld tale og hadforbrydelser</w:t>
            </w:r>
          </w:p>
        </w:tc>
      </w:tr>
    </w:tbl>
    <w:p w14:paraId="4A389EF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937F765" w14:textId="77777777" w:rsidR="008A5D7B" w:rsidRPr="001C7CC4" w:rsidRDefault="008A5D7B" w:rsidP="008A5D7B">
      <w:r w:rsidRPr="001C7CC4">
        <w:rPr>
          <w:rStyle w:val="HideTWBExt"/>
          <w:color w:val="auto"/>
        </w:rPr>
        <w:t>&lt;/Amend&gt;</w:t>
      </w:r>
    </w:p>
    <w:p w14:paraId="288A4B93" w14:textId="77777777" w:rsidR="008A5D7B" w:rsidRPr="001C7CC4" w:rsidRDefault="008A5D7B" w:rsidP="008A5D7B">
      <w:pPr>
        <w:pStyle w:val="AmNumberTabs"/>
      </w:pPr>
      <w:r w:rsidRPr="001C7CC4">
        <w:rPr>
          <w:rStyle w:val="HideTWBExt"/>
          <w:color w:val="auto"/>
        </w:rPr>
        <w:lastRenderedPageBreak/>
        <w:t>&lt;Amend&gt;</w:t>
      </w:r>
      <w:r w:rsidRPr="001C7CC4">
        <w:t>Ændringsforslag</w:t>
      </w:r>
      <w:r w:rsidRPr="001C7CC4">
        <w:tab/>
      </w:r>
      <w:r w:rsidRPr="001C7CC4">
        <w:tab/>
      </w:r>
      <w:r w:rsidRPr="001C7CC4">
        <w:rPr>
          <w:rStyle w:val="HideTWBExt"/>
          <w:color w:val="auto"/>
        </w:rPr>
        <w:t>&lt;NumAm&gt;</w:t>
      </w:r>
      <w:r w:rsidRPr="001C7CC4">
        <w:t>146</w:t>
      </w:r>
      <w:r w:rsidRPr="001C7CC4">
        <w:rPr>
          <w:rStyle w:val="HideTWBExt"/>
          <w:color w:val="auto"/>
        </w:rPr>
        <w:t>&lt;/NumAm&gt;</w:t>
      </w:r>
    </w:p>
    <w:p w14:paraId="5C82056A"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316AA7F" w14:textId="77777777" w:rsidR="008A5D7B" w:rsidRPr="001C7CC4" w:rsidRDefault="008A5D7B" w:rsidP="008A5D7B">
      <w:pPr>
        <w:pStyle w:val="NormalBold"/>
      </w:pPr>
      <w:r w:rsidRPr="001C7CC4">
        <w:rPr>
          <w:rStyle w:val="HideTWBExt"/>
          <w:b w:val="0"/>
          <w:color w:val="auto"/>
        </w:rPr>
        <w:t>&lt;/RepeatBlock-By&gt;</w:t>
      </w:r>
    </w:p>
    <w:p w14:paraId="17978EB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C4A2439" w14:textId="77777777" w:rsidR="008A5D7B" w:rsidRPr="001C7CC4" w:rsidRDefault="008A5D7B" w:rsidP="008A5D7B">
      <w:pPr>
        <w:pStyle w:val="NormalBold"/>
      </w:pPr>
      <w:r w:rsidRPr="001C7CC4">
        <w:rPr>
          <w:rStyle w:val="HideTWBExt"/>
          <w:color w:val="auto"/>
        </w:rPr>
        <w:t>&lt;Article&gt;</w:t>
      </w:r>
      <w:r w:rsidRPr="001C7CC4">
        <w:t>Punkt 1 – litra f</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E163E31" w14:textId="77777777" w:rsidTr="003035D1">
        <w:trPr>
          <w:trHeight w:hRule="exact" w:val="240"/>
          <w:jc w:val="center"/>
        </w:trPr>
        <w:tc>
          <w:tcPr>
            <w:tcW w:w="9752" w:type="dxa"/>
            <w:gridSpan w:val="2"/>
            <w:tcBorders>
              <w:top w:val="nil"/>
              <w:left w:val="nil"/>
              <w:bottom w:val="nil"/>
              <w:right w:val="nil"/>
            </w:tcBorders>
          </w:tcPr>
          <w:p w14:paraId="335C7C38" w14:textId="77777777" w:rsidR="008A5D7B" w:rsidRPr="001C7CC4" w:rsidRDefault="008A5D7B" w:rsidP="003035D1"/>
        </w:tc>
      </w:tr>
      <w:tr w:rsidR="00A346F9" w:rsidRPr="001C7CC4" w14:paraId="7FA205D0" w14:textId="77777777" w:rsidTr="003035D1">
        <w:trPr>
          <w:trHeight w:val="240"/>
          <w:jc w:val="center"/>
        </w:trPr>
        <w:tc>
          <w:tcPr>
            <w:tcW w:w="4876" w:type="dxa"/>
            <w:tcBorders>
              <w:top w:val="nil"/>
              <w:left w:val="nil"/>
              <w:bottom w:val="nil"/>
              <w:right w:val="nil"/>
            </w:tcBorders>
          </w:tcPr>
          <w:p w14:paraId="365CD37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228506C" w14:textId="77777777" w:rsidR="008A5D7B" w:rsidRPr="001C7CC4" w:rsidRDefault="008A5D7B" w:rsidP="003035D1">
            <w:pPr>
              <w:pStyle w:val="AmColumnHeading"/>
            </w:pPr>
            <w:r w:rsidRPr="001C7CC4">
              <w:t>Ændringsforslag</w:t>
            </w:r>
          </w:p>
        </w:tc>
      </w:tr>
      <w:tr w:rsidR="00A346F9" w:rsidRPr="001C7CC4" w14:paraId="36FDECBB" w14:textId="77777777" w:rsidTr="003035D1">
        <w:trPr>
          <w:jc w:val="center"/>
        </w:trPr>
        <w:tc>
          <w:tcPr>
            <w:tcW w:w="4876" w:type="dxa"/>
            <w:tcBorders>
              <w:top w:val="nil"/>
              <w:left w:val="nil"/>
              <w:bottom w:val="nil"/>
              <w:right w:val="nil"/>
            </w:tcBorders>
          </w:tcPr>
          <w:p w14:paraId="05C600D1" w14:textId="77777777" w:rsidR="008A5D7B" w:rsidRPr="001C7CC4" w:rsidRDefault="008A5D7B" w:rsidP="003035D1">
            <w:pPr>
              <w:pStyle w:val="Normal6a"/>
            </w:pPr>
            <w:r w:rsidRPr="001C7CC4">
              <w:t>f)</w:t>
            </w:r>
            <w:r w:rsidRPr="001C7CC4">
              <w:tab/>
              <w:t xml:space="preserve">at fremskynde gennemførelsen af internationale forpligtelser til yderligere at forebygge og reagere på alle former for vold mod kvinder og piger i både det offentlige rum og i privatsfæren, herunder kvindelig kønslemlæstelse, tvangsægteskab, deling af intimt eller manipuleret materiale uden samtykke, </w:t>
            </w:r>
            <w:proofErr w:type="spellStart"/>
            <w:r w:rsidRPr="001C7CC4">
              <w:t>cyberstalking</w:t>
            </w:r>
            <w:proofErr w:type="spellEnd"/>
            <w:r w:rsidRPr="001C7CC4">
              <w:t xml:space="preserve">, </w:t>
            </w:r>
            <w:proofErr w:type="spellStart"/>
            <w:r w:rsidRPr="001C7CC4">
              <w:t>cyberchikane</w:t>
            </w:r>
            <w:proofErr w:type="spellEnd"/>
            <w:r w:rsidRPr="001C7CC4">
              <w:t xml:space="preserve">, </w:t>
            </w:r>
            <w:proofErr w:type="spellStart"/>
            <w:r w:rsidRPr="001C7CC4">
              <w:t>cyberflashing</w:t>
            </w:r>
            <w:proofErr w:type="spellEnd"/>
            <w:r w:rsidRPr="001C7CC4">
              <w:t xml:space="preserve"> og tilskyndelse på internettet til vold eller had</w:t>
            </w:r>
          </w:p>
        </w:tc>
        <w:tc>
          <w:tcPr>
            <w:tcW w:w="4876" w:type="dxa"/>
            <w:tcBorders>
              <w:top w:val="nil"/>
              <w:left w:val="nil"/>
              <w:bottom w:val="nil"/>
              <w:right w:val="nil"/>
            </w:tcBorders>
          </w:tcPr>
          <w:p w14:paraId="1819F5F8" w14:textId="77777777" w:rsidR="008A5D7B" w:rsidRPr="001C7CC4" w:rsidRDefault="008A5D7B" w:rsidP="003035D1">
            <w:pPr>
              <w:pStyle w:val="Normal6a"/>
            </w:pPr>
            <w:r w:rsidRPr="001C7CC4">
              <w:t>f)</w:t>
            </w:r>
            <w:r w:rsidRPr="001C7CC4">
              <w:tab/>
              <w:t>at fremskynde gennemførelsen af internationale forpligtelser til yderligere at forebygge og reagere på alle former for vold mod kvinder og piger i både det offentlige rum og i privatsfæren, herunder kvindelig kønslemlæstelse, tvangsægteskab</w:t>
            </w:r>
            <w:r w:rsidRPr="001C7CC4">
              <w:rPr>
                <w:b/>
                <w:i/>
              </w:rPr>
              <w:t>, såkaldt omvendelsespraksis</w:t>
            </w:r>
            <w:r w:rsidRPr="001C7CC4">
              <w:t xml:space="preserve">, deling af intimt eller manipuleret materiale uden samtykke, </w:t>
            </w:r>
            <w:proofErr w:type="spellStart"/>
            <w:r w:rsidRPr="001C7CC4">
              <w:t>cyberstalking</w:t>
            </w:r>
            <w:proofErr w:type="spellEnd"/>
            <w:r w:rsidRPr="001C7CC4">
              <w:t xml:space="preserve">, </w:t>
            </w:r>
            <w:proofErr w:type="spellStart"/>
            <w:r w:rsidRPr="001C7CC4">
              <w:t>cyberchikane</w:t>
            </w:r>
            <w:proofErr w:type="spellEnd"/>
            <w:r w:rsidRPr="001C7CC4">
              <w:t xml:space="preserve">, </w:t>
            </w:r>
            <w:proofErr w:type="spellStart"/>
            <w:r w:rsidRPr="001C7CC4">
              <w:t>cyberflashing</w:t>
            </w:r>
            <w:proofErr w:type="spellEnd"/>
            <w:r w:rsidRPr="001C7CC4">
              <w:t xml:space="preserve"> og tilskyndelse på internettet til vold eller had</w:t>
            </w:r>
          </w:p>
        </w:tc>
      </w:tr>
    </w:tbl>
    <w:p w14:paraId="466FA04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36444D8" w14:textId="77777777" w:rsidR="008A5D7B" w:rsidRPr="001C7CC4" w:rsidRDefault="008A5D7B" w:rsidP="008A5D7B">
      <w:r w:rsidRPr="001C7CC4">
        <w:rPr>
          <w:rStyle w:val="HideTWBExt"/>
          <w:color w:val="auto"/>
        </w:rPr>
        <w:t>&lt;/Amend&gt;</w:t>
      </w:r>
    </w:p>
    <w:p w14:paraId="57D343B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147</w:t>
      </w:r>
      <w:r w:rsidRPr="001C7CC4">
        <w:rPr>
          <w:rStyle w:val="HideTWBExt"/>
          <w:color w:val="auto"/>
        </w:rPr>
        <w:t>&lt;/NumAm&gt;</w:t>
      </w:r>
    </w:p>
    <w:p w14:paraId="5ED8FBB3"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453CDB6B" w14:textId="77777777" w:rsidR="008A5D7B" w:rsidRPr="001C7CC4" w:rsidRDefault="008A5D7B" w:rsidP="008A5D7B">
      <w:pPr>
        <w:pStyle w:val="NormalBold"/>
      </w:pPr>
      <w:r w:rsidRPr="001C7CC4">
        <w:rPr>
          <w:rStyle w:val="HideTWBExt"/>
          <w:b w:val="0"/>
          <w:color w:val="auto"/>
        </w:rPr>
        <w:t>&lt;/RepeatBlock-By&gt;</w:t>
      </w:r>
    </w:p>
    <w:p w14:paraId="4ABA661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BEB98D5"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f a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367514E0" w14:textId="77777777" w:rsidTr="003035D1">
        <w:trPr>
          <w:trHeight w:hRule="exact" w:val="240"/>
          <w:jc w:val="center"/>
        </w:trPr>
        <w:tc>
          <w:tcPr>
            <w:tcW w:w="9752" w:type="dxa"/>
            <w:gridSpan w:val="2"/>
            <w:tcBorders>
              <w:top w:val="nil"/>
              <w:left w:val="nil"/>
              <w:bottom w:val="nil"/>
              <w:right w:val="nil"/>
            </w:tcBorders>
          </w:tcPr>
          <w:p w14:paraId="485315B8" w14:textId="77777777" w:rsidR="008A5D7B" w:rsidRPr="00655CD9" w:rsidRDefault="008A5D7B" w:rsidP="003035D1">
            <w:pPr>
              <w:rPr>
                <w:lang w:val="fi-FI"/>
              </w:rPr>
            </w:pPr>
          </w:p>
        </w:tc>
      </w:tr>
      <w:tr w:rsidR="00A346F9" w:rsidRPr="001C7CC4" w14:paraId="11024B7D" w14:textId="77777777" w:rsidTr="003035D1">
        <w:trPr>
          <w:trHeight w:val="240"/>
          <w:jc w:val="center"/>
        </w:trPr>
        <w:tc>
          <w:tcPr>
            <w:tcW w:w="4876" w:type="dxa"/>
            <w:tcBorders>
              <w:top w:val="nil"/>
              <w:left w:val="nil"/>
              <w:bottom w:val="nil"/>
              <w:right w:val="nil"/>
            </w:tcBorders>
          </w:tcPr>
          <w:p w14:paraId="44AEB7D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DCF33C7" w14:textId="77777777" w:rsidR="008A5D7B" w:rsidRPr="001C7CC4" w:rsidRDefault="008A5D7B" w:rsidP="003035D1">
            <w:pPr>
              <w:pStyle w:val="AmColumnHeading"/>
            </w:pPr>
            <w:r w:rsidRPr="001C7CC4">
              <w:t>Ændringsforslag</w:t>
            </w:r>
          </w:p>
        </w:tc>
      </w:tr>
      <w:tr w:rsidR="00A346F9" w:rsidRPr="001C7CC4" w14:paraId="50129D2A" w14:textId="77777777" w:rsidTr="003035D1">
        <w:trPr>
          <w:jc w:val="center"/>
        </w:trPr>
        <w:tc>
          <w:tcPr>
            <w:tcW w:w="4876" w:type="dxa"/>
            <w:tcBorders>
              <w:top w:val="nil"/>
              <w:left w:val="nil"/>
              <w:bottom w:val="nil"/>
              <w:right w:val="nil"/>
            </w:tcBorders>
          </w:tcPr>
          <w:p w14:paraId="2016A6FF" w14:textId="77777777" w:rsidR="008A5D7B" w:rsidRPr="001C7CC4" w:rsidRDefault="008A5D7B" w:rsidP="003035D1">
            <w:pPr>
              <w:pStyle w:val="Normal6a"/>
            </w:pPr>
          </w:p>
        </w:tc>
        <w:tc>
          <w:tcPr>
            <w:tcW w:w="4876" w:type="dxa"/>
            <w:tcBorders>
              <w:top w:val="nil"/>
              <w:left w:val="nil"/>
              <w:bottom w:val="nil"/>
              <w:right w:val="nil"/>
            </w:tcBorders>
          </w:tcPr>
          <w:p w14:paraId="20113B09" w14:textId="08750A14" w:rsidR="008A5D7B" w:rsidRPr="001C7CC4" w:rsidRDefault="008A5D7B" w:rsidP="003035D1">
            <w:pPr>
              <w:pStyle w:val="Normal6a"/>
            </w:pPr>
            <w:r w:rsidRPr="001C7CC4">
              <w:rPr>
                <w:b/>
                <w:i/>
              </w:rPr>
              <w:t>fa)</w:t>
            </w:r>
            <w:r w:rsidRPr="001C7CC4">
              <w:tab/>
            </w:r>
            <w:r w:rsidRPr="001C7CC4">
              <w:rPr>
                <w:b/>
                <w:i/>
              </w:rPr>
              <w:t xml:space="preserve">at opfordre Kommissionen </w:t>
            </w:r>
            <w:r w:rsidR="00203878" w:rsidRPr="001C7CC4">
              <w:rPr>
                <w:b/>
                <w:i/>
              </w:rPr>
              <w:t xml:space="preserve">indtrængende </w:t>
            </w:r>
            <w:r w:rsidRPr="001C7CC4">
              <w:rPr>
                <w:b/>
                <w:i/>
              </w:rPr>
              <w:t>til at f</w:t>
            </w:r>
            <w:r w:rsidR="00203878" w:rsidRPr="001C7CC4">
              <w:rPr>
                <w:b/>
                <w:i/>
              </w:rPr>
              <w:t>remsætte</w:t>
            </w:r>
            <w:r w:rsidRPr="001C7CC4">
              <w:rPr>
                <w:b/>
                <w:i/>
              </w:rPr>
              <w:t xml:space="preserve"> et forslag om at medtage kønsbaseret vold på listen over forbrydelser i artikel 83, stk. 1, i TEUF for at bane vejen for yderligere tiltag på EU-plan for at udrydde kønsbaseret vold</w:t>
            </w:r>
          </w:p>
        </w:tc>
      </w:tr>
    </w:tbl>
    <w:p w14:paraId="7524266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6E13414" w14:textId="77777777" w:rsidR="008A5D7B" w:rsidRPr="001C7CC4" w:rsidRDefault="008A5D7B" w:rsidP="008A5D7B">
      <w:r w:rsidRPr="001C7CC4">
        <w:rPr>
          <w:rStyle w:val="HideTWBExt"/>
          <w:color w:val="auto"/>
        </w:rPr>
        <w:t>&lt;/Amend&gt;</w:t>
      </w:r>
    </w:p>
    <w:p w14:paraId="60ED88F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148</w:t>
      </w:r>
      <w:r w:rsidRPr="001C7CC4">
        <w:rPr>
          <w:rStyle w:val="HideTWBExt"/>
          <w:color w:val="auto"/>
        </w:rPr>
        <w:t>&lt;/NumAm&gt;</w:t>
      </w:r>
    </w:p>
    <w:p w14:paraId="13AC58C1"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 Mathilde Androuët</w:t>
      </w:r>
      <w:r w:rsidRPr="001C7CC4">
        <w:rPr>
          <w:rStyle w:val="HideTWBExt"/>
          <w:b w:val="0"/>
          <w:color w:val="auto"/>
        </w:rPr>
        <w:t>&lt;/Members&gt;</w:t>
      </w:r>
    </w:p>
    <w:p w14:paraId="55D5A29A" w14:textId="77777777" w:rsidR="008A5D7B" w:rsidRPr="001C7CC4" w:rsidRDefault="008A5D7B" w:rsidP="008A5D7B">
      <w:pPr>
        <w:pStyle w:val="NormalBold"/>
      </w:pPr>
      <w:r w:rsidRPr="001C7CC4">
        <w:rPr>
          <w:rStyle w:val="HideTWBExt"/>
          <w:b w:val="0"/>
          <w:color w:val="auto"/>
        </w:rPr>
        <w:t>&lt;/RepeatBlock-By&gt;</w:t>
      </w:r>
    </w:p>
    <w:p w14:paraId="7FCBDA83" w14:textId="77777777" w:rsidR="008A5D7B" w:rsidRPr="001C7CC4" w:rsidRDefault="008A5D7B" w:rsidP="008A5D7B">
      <w:pPr>
        <w:pStyle w:val="NormalBold"/>
      </w:pPr>
      <w:r w:rsidRPr="001C7CC4">
        <w:rPr>
          <w:rStyle w:val="HideTWBExt"/>
          <w:color w:val="auto"/>
        </w:rPr>
        <w:lastRenderedPageBreak/>
        <w:t>&lt;DocAmend&gt;</w:t>
      </w:r>
      <w:r w:rsidRPr="001C7CC4">
        <w:t>Forslag til beslutning</w:t>
      </w:r>
      <w:r w:rsidRPr="001C7CC4">
        <w:rPr>
          <w:rStyle w:val="HideTWBExt"/>
          <w:color w:val="auto"/>
        </w:rPr>
        <w:t>&lt;/DocAmend&gt;</w:t>
      </w:r>
    </w:p>
    <w:p w14:paraId="4A8ADB5C"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f a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86E7D37" w14:textId="77777777" w:rsidTr="003035D1">
        <w:trPr>
          <w:trHeight w:hRule="exact" w:val="240"/>
          <w:jc w:val="center"/>
        </w:trPr>
        <w:tc>
          <w:tcPr>
            <w:tcW w:w="9752" w:type="dxa"/>
            <w:gridSpan w:val="2"/>
            <w:tcBorders>
              <w:top w:val="nil"/>
              <w:left w:val="nil"/>
              <w:bottom w:val="nil"/>
              <w:right w:val="nil"/>
            </w:tcBorders>
          </w:tcPr>
          <w:p w14:paraId="4C0E375B" w14:textId="77777777" w:rsidR="008A5D7B" w:rsidRPr="00655CD9" w:rsidRDefault="008A5D7B" w:rsidP="003035D1">
            <w:pPr>
              <w:rPr>
                <w:lang w:val="fi-FI"/>
              </w:rPr>
            </w:pPr>
          </w:p>
        </w:tc>
      </w:tr>
      <w:tr w:rsidR="00A346F9" w:rsidRPr="001C7CC4" w14:paraId="62BD817D" w14:textId="77777777" w:rsidTr="003035D1">
        <w:trPr>
          <w:trHeight w:val="240"/>
          <w:jc w:val="center"/>
        </w:trPr>
        <w:tc>
          <w:tcPr>
            <w:tcW w:w="4876" w:type="dxa"/>
            <w:tcBorders>
              <w:top w:val="nil"/>
              <w:left w:val="nil"/>
              <w:bottom w:val="nil"/>
              <w:right w:val="nil"/>
            </w:tcBorders>
          </w:tcPr>
          <w:p w14:paraId="21C69B0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B36DCB2" w14:textId="77777777" w:rsidR="008A5D7B" w:rsidRPr="001C7CC4" w:rsidRDefault="008A5D7B" w:rsidP="003035D1">
            <w:pPr>
              <w:pStyle w:val="AmColumnHeading"/>
            </w:pPr>
            <w:r w:rsidRPr="001C7CC4">
              <w:t>Ændringsforslag</w:t>
            </w:r>
          </w:p>
        </w:tc>
      </w:tr>
      <w:tr w:rsidR="00A346F9" w:rsidRPr="001C7CC4" w14:paraId="4546E8AC" w14:textId="77777777" w:rsidTr="003035D1">
        <w:trPr>
          <w:jc w:val="center"/>
        </w:trPr>
        <w:tc>
          <w:tcPr>
            <w:tcW w:w="4876" w:type="dxa"/>
            <w:tcBorders>
              <w:top w:val="nil"/>
              <w:left w:val="nil"/>
              <w:bottom w:val="nil"/>
              <w:right w:val="nil"/>
            </w:tcBorders>
          </w:tcPr>
          <w:p w14:paraId="1B1D76AC" w14:textId="77777777" w:rsidR="008A5D7B" w:rsidRPr="001C7CC4" w:rsidRDefault="008A5D7B" w:rsidP="003035D1">
            <w:pPr>
              <w:pStyle w:val="Normal6a"/>
            </w:pPr>
          </w:p>
        </w:tc>
        <w:tc>
          <w:tcPr>
            <w:tcW w:w="4876" w:type="dxa"/>
            <w:tcBorders>
              <w:top w:val="nil"/>
              <w:left w:val="nil"/>
              <w:bottom w:val="nil"/>
              <w:right w:val="nil"/>
            </w:tcBorders>
          </w:tcPr>
          <w:p w14:paraId="545E6B4A" w14:textId="1EE8924F" w:rsidR="008A5D7B" w:rsidRPr="001C7CC4" w:rsidRDefault="008A5D7B" w:rsidP="00087554">
            <w:pPr>
              <w:pStyle w:val="Normal6a"/>
            </w:pPr>
            <w:r w:rsidRPr="001C7CC4">
              <w:rPr>
                <w:b/>
                <w:i/>
              </w:rPr>
              <w:t>fa)</w:t>
            </w:r>
            <w:r w:rsidRPr="001C7CC4">
              <w:tab/>
            </w:r>
            <w:r w:rsidRPr="001C7CC4">
              <w:rPr>
                <w:b/>
                <w:i/>
              </w:rPr>
              <w:t>på ny at bekræfte sit tilsagn om at beskytte pigers integritet ved at forbyde brugen af pubertetsbremsende hormoner, inden de når myndighedsalderen, i overensstemmelse med kapitel II i Oviedokonventionen om individuelt samtykke</w:t>
            </w:r>
          </w:p>
        </w:tc>
      </w:tr>
    </w:tbl>
    <w:p w14:paraId="4C58F2D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B67F7B9" w14:textId="77777777" w:rsidR="008A5D7B" w:rsidRPr="001C7CC4" w:rsidRDefault="008A5D7B" w:rsidP="008A5D7B">
      <w:r w:rsidRPr="001C7CC4">
        <w:rPr>
          <w:rStyle w:val="HideTWBExt"/>
          <w:color w:val="auto"/>
        </w:rPr>
        <w:t>&lt;/Amend&gt;</w:t>
      </w:r>
    </w:p>
    <w:p w14:paraId="0B1CA0F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149</w:t>
      </w:r>
      <w:r w:rsidRPr="001C7CC4">
        <w:rPr>
          <w:rStyle w:val="HideTWBExt"/>
          <w:color w:val="auto"/>
        </w:rPr>
        <w:t>&lt;/NumAm&gt;</w:t>
      </w:r>
    </w:p>
    <w:p w14:paraId="64570C60"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7A829C02" w14:textId="77777777" w:rsidR="008A5D7B" w:rsidRPr="001C7CC4" w:rsidRDefault="008A5D7B" w:rsidP="008A5D7B">
      <w:pPr>
        <w:pStyle w:val="NormalBold"/>
      </w:pPr>
      <w:r w:rsidRPr="001C7CC4">
        <w:rPr>
          <w:rStyle w:val="HideTWBExt"/>
          <w:b w:val="0"/>
          <w:color w:val="auto"/>
        </w:rPr>
        <w:t>&lt;/RepeatBlock-By&gt;</w:t>
      </w:r>
    </w:p>
    <w:p w14:paraId="7FA7F07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8C0C2E5" w14:textId="77777777" w:rsidR="008A5D7B" w:rsidRPr="001C7CC4" w:rsidRDefault="008A5D7B" w:rsidP="008A5D7B">
      <w:pPr>
        <w:pStyle w:val="NormalBold"/>
      </w:pPr>
      <w:r w:rsidRPr="001C7CC4">
        <w:rPr>
          <w:rStyle w:val="HideTWBExt"/>
          <w:color w:val="auto"/>
        </w:rPr>
        <w:t>&lt;Article&gt;</w:t>
      </w:r>
      <w:r w:rsidRPr="001C7CC4">
        <w:t>Punkt 1 – litra f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AF954FD" w14:textId="77777777" w:rsidTr="003035D1">
        <w:trPr>
          <w:trHeight w:hRule="exact" w:val="240"/>
          <w:jc w:val="center"/>
        </w:trPr>
        <w:tc>
          <w:tcPr>
            <w:tcW w:w="9752" w:type="dxa"/>
            <w:gridSpan w:val="2"/>
            <w:tcBorders>
              <w:top w:val="nil"/>
              <w:left w:val="nil"/>
              <w:bottom w:val="nil"/>
              <w:right w:val="nil"/>
            </w:tcBorders>
          </w:tcPr>
          <w:p w14:paraId="4601B7EA" w14:textId="77777777" w:rsidR="008A5D7B" w:rsidRPr="001C7CC4" w:rsidRDefault="008A5D7B" w:rsidP="003035D1"/>
        </w:tc>
      </w:tr>
      <w:tr w:rsidR="00A346F9" w:rsidRPr="001C7CC4" w14:paraId="5C664337" w14:textId="77777777" w:rsidTr="003035D1">
        <w:trPr>
          <w:trHeight w:val="240"/>
          <w:jc w:val="center"/>
        </w:trPr>
        <w:tc>
          <w:tcPr>
            <w:tcW w:w="4876" w:type="dxa"/>
            <w:tcBorders>
              <w:top w:val="nil"/>
              <w:left w:val="nil"/>
              <w:bottom w:val="nil"/>
              <w:right w:val="nil"/>
            </w:tcBorders>
          </w:tcPr>
          <w:p w14:paraId="5A3E449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1DAA7DB" w14:textId="77777777" w:rsidR="008A5D7B" w:rsidRPr="001C7CC4" w:rsidRDefault="008A5D7B" w:rsidP="003035D1">
            <w:pPr>
              <w:pStyle w:val="AmColumnHeading"/>
            </w:pPr>
            <w:r w:rsidRPr="001C7CC4">
              <w:t>Ændringsforslag</w:t>
            </w:r>
          </w:p>
        </w:tc>
      </w:tr>
      <w:tr w:rsidR="00A346F9" w:rsidRPr="001C7CC4" w14:paraId="496E67AF" w14:textId="77777777" w:rsidTr="003035D1">
        <w:trPr>
          <w:jc w:val="center"/>
        </w:trPr>
        <w:tc>
          <w:tcPr>
            <w:tcW w:w="4876" w:type="dxa"/>
            <w:tcBorders>
              <w:top w:val="nil"/>
              <w:left w:val="nil"/>
              <w:bottom w:val="nil"/>
              <w:right w:val="nil"/>
            </w:tcBorders>
          </w:tcPr>
          <w:p w14:paraId="5A2D79D5" w14:textId="77777777" w:rsidR="008A5D7B" w:rsidRPr="001C7CC4" w:rsidRDefault="008A5D7B" w:rsidP="003035D1">
            <w:pPr>
              <w:pStyle w:val="Normal6a"/>
            </w:pPr>
          </w:p>
        </w:tc>
        <w:tc>
          <w:tcPr>
            <w:tcW w:w="4876" w:type="dxa"/>
            <w:tcBorders>
              <w:top w:val="nil"/>
              <w:left w:val="nil"/>
              <w:bottom w:val="nil"/>
              <w:right w:val="nil"/>
            </w:tcBorders>
          </w:tcPr>
          <w:p w14:paraId="1DA7CCF4" w14:textId="77777777" w:rsidR="008A5D7B" w:rsidRPr="001C7CC4" w:rsidRDefault="008A5D7B" w:rsidP="003035D1">
            <w:pPr>
              <w:pStyle w:val="Normal6a"/>
            </w:pPr>
            <w:r w:rsidRPr="001C7CC4">
              <w:rPr>
                <w:b/>
                <w:i/>
              </w:rPr>
              <w:t>fa)</w:t>
            </w:r>
            <w:r w:rsidRPr="001C7CC4">
              <w:tab/>
            </w:r>
            <w:r w:rsidRPr="001C7CC4">
              <w:rPr>
                <w:b/>
                <w:i/>
              </w:rPr>
              <w:t>på ny at bekræfte retten til asyl for overlevende efter enhver form for kønsbaseret vold og sikre, at de modtager beskyttelse, omfattende støtte og effektiv integration</w:t>
            </w:r>
          </w:p>
        </w:tc>
      </w:tr>
    </w:tbl>
    <w:p w14:paraId="2B8C838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89DF163" w14:textId="77777777" w:rsidR="008A5D7B" w:rsidRPr="001C7CC4" w:rsidRDefault="008A5D7B" w:rsidP="008A5D7B">
      <w:r w:rsidRPr="001C7CC4">
        <w:rPr>
          <w:rStyle w:val="HideTWBExt"/>
          <w:color w:val="auto"/>
        </w:rPr>
        <w:t>&lt;/Amend&gt;</w:t>
      </w:r>
    </w:p>
    <w:p w14:paraId="139E599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150</w:t>
      </w:r>
      <w:r w:rsidRPr="001C7CC4">
        <w:rPr>
          <w:rStyle w:val="HideTWBExt"/>
          <w:color w:val="auto"/>
        </w:rPr>
        <w:t>&lt;/NumAm&gt;</w:t>
      </w:r>
    </w:p>
    <w:p w14:paraId="3CDFE13A"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3D05312" w14:textId="77777777" w:rsidR="008A5D7B" w:rsidRPr="001C7CC4" w:rsidRDefault="008A5D7B" w:rsidP="008A5D7B">
      <w:pPr>
        <w:pStyle w:val="NormalBold"/>
      </w:pPr>
      <w:r w:rsidRPr="001C7CC4">
        <w:rPr>
          <w:rStyle w:val="HideTWBExt"/>
          <w:b w:val="0"/>
          <w:color w:val="auto"/>
        </w:rPr>
        <w:t>&lt;/RepeatBlock-By&gt;</w:t>
      </w:r>
    </w:p>
    <w:p w14:paraId="1A0FD40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C46A999" w14:textId="77777777" w:rsidR="008A5D7B" w:rsidRPr="001C7CC4" w:rsidRDefault="008A5D7B" w:rsidP="008A5D7B">
      <w:pPr>
        <w:pStyle w:val="NormalBold"/>
      </w:pPr>
      <w:r w:rsidRPr="001C7CC4">
        <w:rPr>
          <w:rStyle w:val="HideTWBExt"/>
          <w:color w:val="auto"/>
        </w:rPr>
        <w:t>&lt;Article&gt;</w:t>
      </w:r>
      <w:r w:rsidRPr="001C7CC4">
        <w:t>Punkt 1 – litra f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DD186F2" w14:textId="77777777" w:rsidTr="003035D1">
        <w:trPr>
          <w:trHeight w:hRule="exact" w:val="240"/>
          <w:jc w:val="center"/>
        </w:trPr>
        <w:tc>
          <w:tcPr>
            <w:tcW w:w="9752" w:type="dxa"/>
            <w:gridSpan w:val="2"/>
            <w:tcBorders>
              <w:top w:val="nil"/>
              <w:left w:val="nil"/>
              <w:bottom w:val="nil"/>
              <w:right w:val="nil"/>
            </w:tcBorders>
          </w:tcPr>
          <w:p w14:paraId="6DE5393B" w14:textId="77777777" w:rsidR="008A5D7B" w:rsidRPr="001C7CC4" w:rsidRDefault="008A5D7B" w:rsidP="003035D1"/>
        </w:tc>
      </w:tr>
      <w:tr w:rsidR="00A346F9" w:rsidRPr="001C7CC4" w14:paraId="531BED43" w14:textId="77777777" w:rsidTr="003035D1">
        <w:trPr>
          <w:trHeight w:val="240"/>
          <w:jc w:val="center"/>
        </w:trPr>
        <w:tc>
          <w:tcPr>
            <w:tcW w:w="4876" w:type="dxa"/>
            <w:tcBorders>
              <w:top w:val="nil"/>
              <w:left w:val="nil"/>
              <w:bottom w:val="nil"/>
              <w:right w:val="nil"/>
            </w:tcBorders>
          </w:tcPr>
          <w:p w14:paraId="3A32A4C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3E8C009" w14:textId="77777777" w:rsidR="008A5D7B" w:rsidRPr="001C7CC4" w:rsidRDefault="008A5D7B" w:rsidP="003035D1">
            <w:pPr>
              <w:pStyle w:val="AmColumnHeading"/>
            </w:pPr>
            <w:r w:rsidRPr="001C7CC4">
              <w:t>Ændringsforslag</w:t>
            </w:r>
          </w:p>
        </w:tc>
      </w:tr>
      <w:tr w:rsidR="00A346F9" w:rsidRPr="001C7CC4" w14:paraId="7A7A6B67" w14:textId="77777777" w:rsidTr="003035D1">
        <w:trPr>
          <w:jc w:val="center"/>
        </w:trPr>
        <w:tc>
          <w:tcPr>
            <w:tcW w:w="4876" w:type="dxa"/>
            <w:tcBorders>
              <w:top w:val="nil"/>
              <w:left w:val="nil"/>
              <w:bottom w:val="nil"/>
              <w:right w:val="nil"/>
            </w:tcBorders>
          </w:tcPr>
          <w:p w14:paraId="716A14EE" w14:textId="77777777" w:rsidR="008A5D7B" w:rsidRPr="001C7CC4" w:rsidRDefault="008A5D7B" w:rsidP="003035D1">
            <w:pPr>
              <w:pStyle w:val="Normal6a"/>
            </w:pPr>
          </w:p>
        </w:tc>
        <w:tc>
          <w:tcPr>
            <w:tcW w:w="4876" w:type="dxa"/>
            <w:tcBorders>
              <w:top w:val="nil"/>
              <w:left w:val="nil"/>
              <w:bottom w:val="nil"/>
              <w:right w:val="nil"/>
            </w:tcBorders>
          </w:tcPr>
          <w:p w14:paraId="0DB1D664" w14:textId="43A9AB3C" w:rsidR="008A5D7B" w:rsidRPr="001C7CC4" w:rsidRDefault="008A5D7B" w:rsidP="00203878">
            <w:pPr>
              <w:pStyle w:val="Normal6a"/>
            </w:pPr>
            <w:proofErr w:type="spellStart"/>
            <w:r w:rsidRPr="001C7CC4">
              <w:rPr>
                <w:b/>
                <w:i/>
              </w:rPr>
              <w:t>fb</w:t>
            </w:r>
            <w:proofErr w:type="spellEnd"/>
            <w:r w:rsidRPr="001C7CC4">
              <w:rPr>
                <w:b/>
                <w:i/>
              </w:rPr>
              <w:t>)</w:t>
            </w:r>
            <w:r w:rsidRPr="001C7CC4">
              <w:tab/>
            </w:r>
            <w:r w:rsidRPr="001C7CC4">
              <w:rPr>
                <w:b/>
                <w:i/>
              </w:rPr>
              <w:t xml:space="preserve">at tage aktive skridt til at medtage hadefuld tale og hadforbrydelser blandt de strafbare handlinger på kriminalitetsområdet i henhold til artikel 83, stk. 1, i TEUF og aktivere </w:t>
            </w:r>
            <w:r w:rsidRPr="001C7CC4">
              <w:rPr>
                <w:b/>
                <w:i/>
              </w:rPr>
              <w:lastRenderedPageBreak/>
              <w:t xml:space="preserve">passerelleklausulen i denne henseende; at opfordre Kommissionen </w:t>
            </w:r>
            <w:r w:rsidR="00203878" w:rsidRPr="001C7CC4">
              <w:rPr>
                <w:b/>
                <w:i/>
              </w:rPr>
              <w:t xml:space="preserve">indtrængende </w:t>
            </w:r>
            <w:r w:rsidRPr="001C7CC4">
              <w:rPr>
                <w:b/>
                <w:i/>
              </w:rPr>
              <w:t>til at være parat til at indlede anden fase af proceduren og foreslå et direktiv, der har til formål at bekæmpe hadefuld tale og hadforbrydelser både offline og online, med særlig vægt på specifikke risikogrupper, herunder kvindelige politikere, journalister eller menneskerettighedsforkæmpere</w:t>
            </w:r>
          </w:p>
        </w:tc>
      </w:tr>
    </w:tbl>
    <w:p w14:paraId="45774DA5"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CEA9D45" w14:textId="77777777" w:rsidR="008A5D7B" w:rsidRPr="001C7CC4" w:rsidRDefault="008A5D7B" w:rsidP="008A5D7B">
      <w:r w:rsidRPr="001C7CC4">
        <w:rPr>
          <w:rStyle w:val="HideTWBExt"/>
          <w:color w:val="auto"/>
        </w:rPr>
        <w:t>&lt;/Amend&gt;</w:t>
      </w:r>
    </w:p>
    <w:p w14:paraId="6F44174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151</w:t>
      </w:r>
      <w:r w:rsidRPr="001C7CC4">
        <w:rPr>
          <w:rStyle w:val="HideTWBExt"/>
          <w:color w:val="auto"/>
        </w:rPr>
        <w:t>&lt;/NumAm&gt;</w:t>
      </w:r>
    </w:p>
    <w:p w14:paraId="223EE0C2"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614128A6" w14:textId="77777777" w:rsidR="008A5D7B" w:rsidRPr="001C7CC4" w:rsidRDefault="008A5D7B" w:rsidP="008A5D7B">
      <w:pPr>
        <w:pStyle w:val="NormalBold"/>
      </w:pPr>
      <w:r w:rsidRPr="001C7CC4">
        <w:rPr>
          <w:rStyle w:val="HideTWBExt"/>
          <w:b w:val="0"/>
          <w:color w:val="auto"/>
        </w:rPr>
        <w:t>&lt;/RepeatBlock-By&gt;</w:t>
      </w:r>
    </w:p>
    <w:p w14:paraId="1BC14EA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1F36184" w14:textId="77777777" w:rsidR="008A5D7B" w:rsidRPr="001C7CC4" w:rsidRDefault="008A5D7B" w:rsidP="008A5D7B">
      <w:pPr>
        <w:pStyle w:val="NormalBold"/>
      </w:pPr>
      <w:r w:rsidRPr="001C7CC4">
        <w:rPr>
          <w:rStyle w:val="HideTWBExt"/>
          <w:color w:val="auto"/>
        </w:rPr>
        <w:t>&lt;Article&gt;</w:t>
      </w:r>
      <w:r w:rsidRPr="001C7CC4">
        <w:t>Punkt 1 – litra f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3E7C02F" w14:textId="77777777" w:rsidTr="003035D1">
        <w:trPr>
          <w:trHeight w:hRule="exact" w:val="240"/>
          <w:jc w:val="center"/>
        </w:trPr>
        <w:tc>
          <w:tcPr>
            <w:tcW w:w="9752" w:type="dxa"/>
            <w:gridSpan w:val="2"/>
            <w:tcBorders>
              <w:top w:val="nil"/>
              <w:left w:val="nil"/>
              <w:bottom w:val="nil"/>
              <w:right w:val="nil"/>
            </w:tcBorders>
          </w:tcPr>
          <w:p w14:paraId="50F0E0AA" w14:textId="77777777" w:rsidR="008A5D7B" w:rsidRPr="001C7CC4" w:rsidRDefault="008A5D7B" w:rsidP="003035D1"/>
        </w:tc>
      </w:tr>
      <w:tr w:rsidR="00A346F9" w:rsidRPr="001C7CC4" w14:paraId="0B32E7A8" w14:textId="77777777" w:rsidTr="003035D1">
        <w:trPr>
          <w:trHeight w:val="240"/>
          <w:jc w:val="center"/>
        </w:trPr>
        <w:tc>
          <w:tcPr>
            <w:tcW w:w="4876" w:type="dxa"/>
            <w:tcBorders>
              <w:top w:val="nil"/>
              <w:left w:val="nil"/>
              <w:bottom w:val="nil"/>
              <w:right w:val="nil"/>
            </w:tcBorders>
          </w:tcPr>
          <w:p w14:paraId="2CC4B08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0B502A3" w14:textId="77777777" w:rsidR="008A5D7B" w:rsidRPr="001C7CC4" w:rsidRDefault="008A5D7B" w:rsidP="003035D1">
            <w:pPr>
              <w:pStyle w:val="AmColumnHeading"/>
            </w:pPr>
            <w:r w:rsidRPr="001C7CC4">
              <w:t>Ændringsforslag</w:t>
            </w:r>
          </w:p>
        </w:tc>
      </w:tr>
      <w:tr w:rsidR="00A346F9" w:rsidRPr="001C7CC4" w14:paraId="0F7AFC24" w14:textId="77777777" w:rsidTr="003035D1">
        <w:trPr>
          <w:jc w:val="center"/>
        </w:trPr>
        <w:tc>
          <w:tcPr>
            <w:tcW w:w="4876" w:type="dxa"/>
            <w:tcBorders>
              <w:top w:val="nil"/>
              <w:left w:val="nil"/>
              <w:bottom w:val="nil"/>
              <w:right w:val="nil"/>
            </w:tcBorders>
          </w:tcPr>
          <w:p w14:paraId="3AEDD39A" w14:textId="77777777" w:rsidR="008A5D7B" w:rsidRPr="001C7CC4" w:rsidRDefault="008A5D7B" w:rsidP="003035D1">
            <w:pPr>
              <w:pStyle w:val="Normal6a"/>
            </w:pPr>
          </w:p>
        </w:tc>
        <w:tc>
          <w:tcPr>
            <w:tcW w:w="4876" w:type="dxa"/>
            <w:tcBorders>
              <w:top w:val="nil"/>
              <w:left w:val="nil"/>
              <w:bottom w:val="nil"/>
              <w:right w:val="nil"/>
            </w:tcBorders>
          </w:tcPr>
          <w:p w14:paraId="50DB7DEE" w14:textId="77777777" w:rsidR="008A5D7B" w:rsidRPr="001C7CC4" w:rsidRDefault="008A5D7B" w:rsidP="003035D1">
            <w:pPr>
              <w:pStyle w:val="Normal6a"/>
            </w:pPr>
            <w:proofErr w:type="spellStart"/>
            <w:r w:rsidRPr="001C7CC4">
              <w:rPr>
                <w:b/>
                <w:i/>
              </w:rPr>
              <w:t>fb</w:t>
            </w:r>
            <w:proofErr w:type="spellEnd"/>
            <w:r w:rsidRPr="001C7CC4">
              <w:rPr>
                <w:b/>
                <w:i/>
              </w:rPr>
              <w:t>)</w:t>
            </w:r>
            <w:r w:rsidRPr="001C7CC4">
              <w:tab/>
            </w:r>
            <w:r w:rsidRPr="001C7CC4">
              <w:rPr>
                <w:b/>
                <w:i/>
              </w:rPr>
              <w:t>at kræve sikre og lovlige ruter for kvinder og piger på flugt; at beskytte dem mod vold i modtagelsescentre og anerkende kønsbaseret forfølgelse og kønsapartheid som asylgrunde</w:t>
            </w:r>
          </w:p>
        </w:tc>
      </w:tr>
    </w:tbl>
    <w:p w14:paraId="7C279B09" w14:textId="77777777" w:rsidR="008A5D7B" w:rsidRPr="00655CD9" w:rsidRDefault="008A5D7B" w:rsidP="008A5D7B">
      <w:pPr>
        <w:pStyle w:val="AmOrLang"/>
        <w:rPr>
          <w:lang w:val="sv-SE"/>
        </w:rPr>
      </w:pPr>
      <w:r w:rsidRPr="00655CD9">
        <w:rPr>
          <w:lang w:val="sv-SE"/>
        </w:rPr>
        <w:t xml:space="preserve">Or. </w:t>
      </w:r>
      <w:r w:rsidRPr="00655CD9">
        <w:rPr>
          <w:rStyle w:val="HideTWBExt"/>
          <w:color w:val="auto"/>
          <w:lang w:val="sv-SE"/>
        </w:rPr>
        <w:t>&lt;Original&gt;</w:t>
      </w:r>
      <w:r w:rsidRPr="00655CD9">
        <w:rPr>
          <w:rStyle w:val="HideTWBInt"/>
          <w:color w:val="auto"/>
          <w:lang w:val="sv-SE"/>
        </w:rPr>
        <w:t>{EN}</w:t>
      </w:r>
      <w:r w:rsidRPr="00655CD9">
        <w:rPr>
          <w:lang w:val="sv-SE"/>
        </w:rPr>
        <w:t>en</w:t>
      </w:r>
      <w:r w:rsidRPr="00655CD9">
        <w:rPr>
          <w:rStyle w:val="HideTWBExt"/>
          <w:color w:val="auto"/>
          <w:lang w:val="sv-SE"/>
        </w:rPr>
        <w:t>&lt;/Original&gt;</w:t>
      </w:r>
    </w:p>
    <w:p w14:paraId="16739DAF" w14:textId="77777777" w:rsidR="008A5D7B" w:rsidRPr="00655CD9" w:rsidRDefault="008A5D7B" w:rsidP="008A5D7B">
      <w:pPr>
        <w:rPr>
          <w:lang w:val="sv-SE"/>
        </w:rPr>
      </w:pPr>
      <w:r w:rsidRPr="00655CD9">
        <w:rPr>
          <w:rStyle w:val="HideTWBExt"/>
          <w:color w:val="auto"/>
          <w:lang w:val="sv-SE"/>
        </w:rPr>
        <w:t>&lt;/Amend&gt;</w:t>
      </w:r>
    </w:p>
    <w:p w14:paraId="137A657F" w14:textId="77777777" w:rsidR="008A5D7B" w:rsidRPr="00655CD9" w:rsidRDefault="008A5D7B" w:rsidP="008A5D7B">
      <w:pPr>
        <w:pStyle w:val="AmNumberTabs"/>
        <w:rPr>
          <w:lang w:val="sv-SE"/>
        </w:rPr>
      </w:pPr>
      <w:r w:rsidRPr="00655CD9">
        <w:rPr>
          <w:rStyle w:val="HideTWBExt"/>
          <w:color w:val="auto"/>
          <w:lang w:val="sv-SE"/>
        </w:rPr>
        <w:t>&lt;Amend&gt;</w:t>
      </w:r>
      <w:r w:rsidRPr="00655CD9">
        <w:rPr>
          <w:lang w:val="sv-SE"/>
        </w:rPr>
        <w:t>Ændringsforslag</w:t>
      </w:r>
      <w:r w:rsidRPr="00655CD9">
        <w:rPr>
          <w:lang w:val="sv-SE"/>
        </w:rPr>
        <w:tab/>
      </w:r>
      <w:r w:rsidRPr="00655CD9">
        <w:rPr>
          <w:lang w:val="sv-SE"/>
        </w:rPr>
        <w:tab/>
      </w:r>
      <w:r w:rsidRPr="00655CD9">
        <w:rPr>
          <w:rStyle w:val="HideTWBExt"/>
          <w:color w:val="auto"/>
          <w:lang w:val="sv-SE"/>
        </w:rPr>
        <w:t>&lt;NumAm&gt;</w:t>
      </w:r>
      <w:r w:rsidRPr="00655CD9">
        <w:rPr>
          <w:lang w:val="sv-SE"/>
        </w:rPr>
        <w:t>152</w:t>
      </w:r>
      <w:r w:rsidRPr="00655CD9">
        <w:rPr>
          <w:rStyle w:val="HideTWBExt"/>
          <w:color w:val="auto"/>
          <w:lang w:val="sv-SE"/>
        </w:rPr>
        <w:t>&lt;/NumAm&gt;</w:t>
      </w:r>
    </w:p>
    <w:p w14:paraId="59947B86" w14:textId="77777777" w:rsidR="008A5D7B" w:rsidRPr="00655CD9" w:rsidRDefault="008A5D7B" w:rsidP="008A5D7B">
      <w:pPr>
        <w:pStyle w:val="NormalBold"/>
        <w:rPr>
          <w:lang w:val="sv-SE"/>
        </w:rPr>
      </w:pPr>
      <w:r w:rsidRPr="00655CD9">
        <w:rPr>
          <w:rStyle w:val="HideTWBExt"/>
          <w:b w:val="0"/>
          <w:color w:val="auto"/>
          <w:lang w:val="sv-SE"/>
        </w:rPr>
        <w:t>&lt;RepeatBlock-By&gt;&lt;Members&gt;</w:t>
      </w:r>
      <w:r w:rsidRPr="00655CD9">
        <w:rPr>
          <w:lang w:val="sv-SE"/>
        </w:rPr>
        <w:t>Margarita de la Pisa Carrión, Mathilde Androuët, Viktória Ferenc</w:t>
      </w:r>
      <w:r w:rsidRPr="00655CD9">
        <w:rPr>
          <w:rStyle w:val="HideTWBExt"/>
          <w:b w:val="0"/>
          <w:color w:val="auto"/>
          <w:lang w:val="sv-SE"/>
        </w:rPr>
        <w:t>&lt;/Members&gt;</w:t>
      </w:r>
    </w:p>
    <w:p w14:paraId="30539AF9" w14:textId="77777777" w:rsidR="008A5D7B" w:rsidRPr="00655CD9" w:rsidRDefault="008A5D7B" w:rsidP="008A5D7B">
      <w:pPr>
        <w:pStyle w:val="NormalBold"/>
        <w:rPr>
          <w:lang w:val="sv-SE"/>
        </w:rPr>
      </w:pPr>
      <w:r w:rsidRPr="00655CD9">
        <w:rPr>
          <w:rStyle w:val="HideTWBExt"/>
          <w:b w:val="0"/>
          <w:color w:val="auto"/>
          <w:lang w:val="sv-SE"/>
        </w:rPr>
        <w:t>&lt;/RepeatBlock-By&gt;</w:t>
      </w:r>
    </w:p>
    <w:p w14:paraId="126D0D6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CA75B04" w14:textId="77777777" w:rsidR="008A5D7B" w:rsidRPr="001C7CC4" w:rsidRDefault="008A5D7B" w:rsidP="008A5D7B">
      <w:pPr>
        <w:pStyle w:val="NormalBold"/>
      </w:pPr>
      <w:r w:rsidRPr="001C7CC4">
        <w:rPr>
          <w:rStyle w:val="HideTWBExt"/>
          <w:color w:val="auto"/>
        </w:rPr>
        <w:t>&lt;Article&gt;</w:t>
      </w:r>
      <w:r w:rsidRPr="001C7CC4">
        <w:t>Punkt 1 – litra f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2BBD0E2" w14:textId="77777777" w:rsidTr="003035D1">
        <w:trPr>
          <w:trHeight w:hRule="exact" w:val="240"/>
          <w:jc w:val="center"/>
        </w:trPr>
        <w:tc>
          <w:tcPr>
            <w:tcW w:w="9752" w:type="dxa"/>
            <w:gridSpan w:val="2"/>
            <w:tcBorders>
              <w:top w:val="nil"/>
              <w:left w:val="nil"/>
              <w:bottom w:val="nil"/>
              <w:right w:val="nil"/>
            </w:tcBorders>
          </w:tcPr>
          <w:p w14:paraId="3B5B904E" w14:textId="77777777" w:rsidR="008A5D7B" w:rsidRPr="001C7CC4" w:rsidRDefault="008A5D7B" w:rsidP="003035D1"/>
        </w:tc>
      </w:tr>
      <w:tr w:rsidR="00A346F9" w:rsidRPr="001C7CC4" w14:paraId="3C6BCD56" w14:textId="77777777" w:rsidTr="003035D1">
        <w:trPr>
          <w:trHeight w:val="240"/>
          <w:jc w:val="center"/>
        </w:trPr>
        <w:tc>
          <w:tcPr>
            <w:tcW w:w="4876" w:type="dxa"/>
            <w:tcBorders>
              <w:top w:val="nil"/>
              <w:left w:val="nil"/>
              <w:bottom w:val="nil"/>
              <w:right w:val="nil"/>
            </w:tcBorders>
          </w:tcPr>
          <w:p w14:paraId="3A49520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9DDC8C4" w14:textId="77777777" w:rsidR="008A5D7B" w:rsidRPr="001C7CC4" w:rsidRDefault="008A5D7B" w:rsidP="003035D1">
            <w:pPr>
              <w:pStyle w:val="AmColumnHeading"/>
            </w:pPr>
            <w:r w:rsidRPr="001C7CC4">
              <w:t>Ændringsforslag</w:t>
            </w:r>
          </w:p>
        </w:tc>
      </w:tr>
      <w:tr w:rsidR="00A346F9" w:rsidRPr="001C7CC4" w14:paraId="68C3D37C" w14:textId="77777777" w:rsidTr="003035D1">
        <w:trPr>
          <w:jc w:val="center"/>
        </w:trPr>
        <w:tc>
          <w:tcPr>
            <w:tcW w:w="4876" w:type="dxa"/>
            <w:tcBorders>
              <w:top w:val="nil"/>
              <w:left w:val="nil"/>
              <w:bottom w:val="nil"/>
              <w:right w:val="nil"/>
            </w:tcBorders>
          </w:tcPr>
          <w:p w14:paraId="0EB136AF" w14:textId="77777777" w:rsidR="008A5D7B" w:rsidRPr="001C7CC4" w:rsidRDefault="008A5D7B" w:rsidP="003035D1">
            <w:pPr>
              <w:pStyle w:val="Normal6a"/>
            </w:pPr>
          </w:p>
        </w:tc>
        <w:tc>
          <w:tcPr>
            <w:tcW w:w="4876" w:type="dxa"/>
            <w:tcBorders>
              <w:top w:val="nil"/>
              <w:left w:val="nil"/>
              <w:bottom w:val="nil"/>
              <w:right w:val="nil"/>
            </w:tcBorders>
          </w:tcPr>
          <w:p w14:paraId="3F8B9444" w14:textId="381D7458" w:rsidR="008A5D7B" w:rsidRPr="001C7CC4" w:rsidRDefault="008A5D7B" w:rsidP="003035D1">
            <w:pPr>
              <w:pStyle w:val="Normal6a"/>
            </w:pPr>
            <w:proofErr w:type="spellStart"/>
            <w:r w:rsidRPr="001C7CC4">
              <w:rPr>
                <w:b/>
                <w:i/>
              </w:rPr>
              <w:t>fb</w:t>
            </w:r>
            <w:proofErr w:type="spellEnd"/>
            <w:r w:rsidRPr="001C7CC4">
              <w:rPr>
                <w:b/>
                <w:i/>
              </w:rPr>
              <w:t>)</w:t>
            </w:r>
            <w:r w:rsidRPr="001C7CC4">
              <w:tab/>
            </w:r>
            <w:r w:rsidRPr="001C7CC4">
              <w:rPr>
                <w:b/>
                <w:i/>
              </w:rPr>
              <w:t xml:space="preserve">at fordømme praksis med </w:t>
            </w:r>
            <w:r w:rsidR="00E517D4" w:rsidRPr="001C7CC4">
              <w:rPr>
                <w:b/>
                <w:i/>
              </w:rPr>
              <w:t>surrogatm</w:t>
            </w:r>
            <w:r w:rsidRPr="001C7CC4">
              <w:rPr>
                <w:b/>
                <w:i/>
              </w:rPr>
              <w:t>oderskab, som indebærer reproduktiv udnyttelse og anvendelse af en kvindes krop til økonomiske eller andre formål</w:t>
            </w:r>
          </w:p>
        </w:tc>
      </w:tr>
    </w:tbl>
    <w:p w14:paraId="3B9533A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5EAA3CB" w14:textId="77777777" w:rsidR="008A5D7B" w:rsidRPr="001C7CC4" w:rsidRDefault="008A5D7B" w:rsidP="008A5D7B">
      <w:r w:rsidRPr="001C7CC4">
        <w:rPr>
          <w:rStyle w:val="HideTWBExt"/>
          <w:color w:val="auto"/>
        </w:rPr>
        <w:lastRenderedPageBreak/>
        <w:t>&lt;/Amend&gt;</w:t>
      </w:r>
    </w:p>
    <w:p w14:paraId="2233F31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153</w:t>
      </w:r>
      <w:r w:rsidRPr="001C7CC4">
        <w:rPr>
          <w:rStyle w:val="HideTWBExt"/>
          <w:color w:val="auto"/>
        </w:rPr>
        <w:t>&lt;/NumAm&gt;</w:t>
      </w:r>
    </w:p>
    <w:p w14:paraId="3E01146B"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4A7911A8" w14:textId="77777777" w:rsidR="008A5D7B" w:rsidRPr="001C7CC4" w:rsidRDefault="008A5D7B" w:rsidP="008A5D7B">
      <w:pPr>
        <w:pStyle w:val="NormalBold"/>
      </w:pPr>
      <w:r w:rsidRPr="001C7CC4">
        <w:rPr>
          <w:rStyle w:val="HideTWBExt"/>
          <w:b w:val="0"/>
          <w:color w:val="auto"/>
        </w:rPr>
        <w:t>&lt;/RepeatBlock-By&gt;</w:t>
      </w:r>
    </w:p>
    <w:p w14:paraId="21A72A2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508147F" w14:textId="77777777" w:rsidR="008A5D7B" w:rsidRPr="001C7CC4" w:rsidRDefault="008A5D7B" w:rsidP="008A5D7B">
      <w:pPr>
        <w:pStyle w:val="NormalBold"/>
      </w:pPr>
      <w:r w:rsidRPr="001C7CC4">
        <w:rPr>
          <w:rStyle w:val="HideTWBExt"/>
          <w:color w:val="auto"/>
        </w:rPr>
        <w:t>&lt;Article&gt;</w:t>
      </w:r>
      <w:r w:rsidRPr="001C7CC4">
        <w:t>Punkt 1 – litra f c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703BC99" w14:textId="77777777" w:rsidTr="003035D1">
        <w:trPr>
          <w:trHeight w:hRule="exact" w:val="240"/>
          <w:jc w:val="center"/>
        </w:trPr>
        <w:tc>
          <w:tcPr>
            <w:tcW w:w="9752" w:type="dxa"/>
            <w:gridSpan w:val="2"/>
            <w:tcBorders>
              <w:top w:val="nil"/>
              <w:left w:val="nil"/>
              <w:bottom w:val="nil"/>
              <w:right w:val="nil"/>
            </w:tcBorders>
          </w:tcPr>
          <w:p w14:paraId="4207242D" w14:textId="77777777" w:rsidR="008A5D7B" w:rsidRPr="001C7CC4" w:rsidRDefault="008A5D7B" w:rsidP="003035D1"/>
        </w:tc>
      </w:tr>
      <w:tr w:rsidR="00A346F9" w:rsidRPr="001C7CC4" w14:paraId="759DB4F1" w14:textId="77777777" w:rsidTr="003035D1">
        <w:trPr>
          <w:trHeight w:val="240"/>
          <w:jc w:val="center"/>
        </w:trPr>
        <w:tc>
          <w:tcPr>
            <w:tcW w:w="4876" w:type="dxa"/>
            <w:tcBorders>
              <w:top w:val="nil"/>
              <w:left w:val="nil"/>
              <w:bottom w:val="nil"/>
              <w:right w:val="nil"/>
            </w:tcBorders>
          </w:tcPr>
          <w:p w14:paraId="556702C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BE2C49D" w14:textId="77777777" w:rsidR="008A5D7B" w:rsidRPr="001C7CC4" w:rsidRDefault="008A5D7B" w:rsidP="003035D1">
            <w:pPr>
              <w:pStyle w:val="AmColumnHeading"/>
            </w:pPr>
            <w:r w:rsidRPr="001C7CC4">
              <w:t>Ændringsforslag</w:t>
            </w:r>
          </w:p>
        </w:tc>
      </w:tr>
      <w:tr w:rsidR="00A346F9" w:rsidRPr="001C7CC4" w14:paraId="650F8485" w14:textId="77777777" w:rsidTr="003035D1">
        <w:trPr>
          <w:jc w:val="center"/>
        </w:trPr>
        <w:tc>
          <w:tcPr>
            <w:tcW w:w="4876" w:type="dxa"/>
            <w:tcBorders>
              <w:top w:val="nil"/>
              <w:left w:val="nil"/>
              <w:bottom w:val="nil"/>
              <w:right w:val="nil"/>
            </w:tcBorders>
          </w:tcPr>
          <w:p w14:paraId="3E336FC5" w14:textId="77777777" w:rsidR="008A5D7B" w:rsidRPr="001C7CC4" w:rsidRDefault="008A5D7B" w:rsidP="003035D1">
            <w:pPr>
              <w:pStyle w:val="Normal6a"/>
            </w:pPr>
          </w:p>
        </w:tc>
        <w:tc>
          <w:tcPr>
            <w:tcW w:w="4876" w:type="dxa"/>
            <w:tcBorders>
              <w:top w:val="nil"/>
              <w:left w:val="nil"/>
              <w:bottom w:val="nil"/>
              <w:right w:val="nil"/>
            </w:tcBorders>
          </w:tcPr>
          <w:p w14:paraId="5653B9E6" w14:textId="37F012C7" w:rsidR="008A5D7B" w:rsidRPr="001C7CC4" w:rsidRDefault="008A5D7B" w:rsidP="003035D1">
            <w:pPr>
              <w:pStyle w:val="Normal6a"/>
            </w:pPr>
            <w:r w:rsidRPr="001C7CC4">
              <w:rPr>
                <w:b/>
                <w:i/>
              </w:rPr>
              <w:t>fc)</w:t>
            </w:r>
            <w:r w:rsidRPr="001C7CC4">
              <w:tab/>
            </w:r>
            <w:r w:rsidRPr="001C7CC4">
              <w:rPr>
                <w:b/>
                <w:i/>
              </w:rPr>
              <w:t xml:space="preserve">at slå til lyd for </w:t>
            </w:r>
            <w:r w:rsidR="00203878" w:rsidRPr="001C7CC4">
              <w:rPr>
                <w:b/>
                <w:i/>
              </w:rPr>
              <w:t xml:space="preserve">både på EU-plan og internationalt plan </w:t>
            </w:r>
            <w:r w:rsidRPr="001C7CC4">
              <w:rPr>
                <w:b/>
                <w:i/>
              </w:rPr>
              <w:t>en mere beslutsom indsats mod den udbredte onlinevold mod kvinder, som er blevet en stadig større hindring for kvinders deltagelse i det offentlige liv og lige repræsentation; at opfordre til udarbejdelse af bindende regler om kønsbaseret vold på internettet for at sikre, at det udbredte fænomen i onlinemiljøet håndteres på en koordineret og sammenhængende måde</w:t>
            </w:r>
          </w:p>
        </w:tc>
      </w:tr>
    </w:tbl>
    <w:p w14:paraId="1F5BC59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EB84BE9" w14:textId="77777777" w:rsidR="008A5D7B" w:rsidRPr="001C7CC4" w:rsidRDefault="008A5D7B" w:rsidP="008A5D7B">
      <w:r w:rsidRPr="001C7CC4">
        <w:rPr>
          <w:rStyle w:val="HideTWBExt"/>
          <w:color w:val="auto"/>
        </w:rPr>
        <w:t>&lt;/Amend&gt;</w:t>
      </w:r>
    </w:p>
    <w:p w14:paraId="533D3AC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154</w:t>
      </w:r>
      <w:r w:rsidRPr="001C7CC4">
        <w:rPr>
          <w:rStyle w:val="HideTWBExt"/>
          <w:color w:val="auto"/>
        </w:rPr>
        <w:t>&lt;/NumAm&gt;</w:t>
      </w:r>
    </w:p>
    <w:p w14:paraId="6F0418B0"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B340D94" w14:textId="77777777" w:rsidR="008A5D7B" w:rsidRPr="001C7CC4" w:rsidRDefault="008A5D7B" w:rsidP="008A5D7B">
      <w:pPr>
        <w:pStyle w:val="NormalBold"/>
      </w:pPr>
      <w:r w:rsidRPr="001C7CC4">
        <w:rPr>
          <w:rStyle w:val="HideTWBExt"/>
          <w:b w:val="0"/>
          <w:color w:val="auto"/>
        </w:rPr>
        <w:t>&lt;/RepeatBlock-By&gt;</w:t>
      </w:r>
    </w:p>
    <w:p w14:paraId="66F9A12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1A7824D" w14:textId="77777777" w:rsidR="008A5D7B" w:rsidRPr="001C7CC4" w:rsidRDefault="008A5D7B" w:rsidP="008A5D7B">
      <w:pPr>
        <w:pStyle w:val="NormalBold"/>
      </w:pPr>
      <w:r w:rsidRPr="001C7CC4">
        <w:rPr>
          <w:rStyle w:val="HideTWBExt"/>
          <w:color w:val="auto"/>
        </w:rPr>
        <w:t>&lt;Article&gt;</w:t>
      </w:r>
      <w:r w:rsidRPr="001C7CC4">
        <w:t>Punkt 1 – litra f c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2148178" w14:textId="77777777" w:rsidTr="003035D1">
        <w:trPr>
          <w:trHeight w:hRule="exact" w:val="240"/>
          <w:jc w:val="center"/>
        </w:trPr>
        <w:tc>
          <w:tcPr>
            <w:tcW w:w="9752" w:type="dxa"/>
            <w:gridSpan w:val="2"/>
            <w:tcBorders>
              <w:top w:val="nil"/>
              <w:left w:val="nil"/>
              <w:bottom w:val="nil"/>
              <w:right w:val="nil"/>
            </w:tcBorders>
          </w:tcPr>
          <w:p w14:paraId="623E7B7E" w14:textId="77777777" w:rsidR="008A5D7B" w:rsidRPr="001C7CC4" w:rsidRDefault="008A5D7B" w:rsidP="003035D1"/>
        </w:tc>
      </w:tr>
      <w:tr w:rsidR="00A346F9" w:rsidRPr="001C7CC4" w14:paraId="4D308683" w14:textId="77777777" w:rsidTr="003035D1">
        <w:trPr>
          <w:trHeight w:val="240"/>
          <w:jc w:val="center"/>
        </w:trPr>
        <w:tc>
          <w:tcPr>
            <w:tcW w:w="4876" w:type="dxa"/>
            <w:tcBorders>
              <w:top w:val="nil"/>
              <w:left w:val="nil"/>
              <w:bottom w:val="nil"/>
              <w:right w:val="nil"/>
            </w:tcBorders>
          </w:tcPr>
          <w:p w14:paraId="37B7934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89953CC" w14:textId="77777777" w:rsidR="008A5D7B" w:rsidRPr="001C7CC4" w:rsidRDefault="008A5D7B" w:rsidP="003035D1">
            <w:pPr>
              <w:pStyle w:val="AmColumnHeading"/>
            </w:pPr>
            <w:r w:rsidRPr="001C7CC4">
              <w:t>Ændringsforslag</w:t>
            </w:r>
          </w:p>
        </w:tc>
      </w:tr>
      <w:tr w:rsidR="00A346F9" w:rsidRPr="001C7CC4" w14:paraId="29BAF0B0" w14:textId="77777777" w:rsidTr="003035D1">
        <w:trPr>
          <w:jc w:val="center"/>
        </w:trPr>
        <w:tc>
          <w:tcPr>
            <w:tcW w:w="4876" w:type="dxa"/>
            <w:tcBorders>
              <w:top w:val="nil"/>
              <w:left w:val="nil"/>
              <w:bottom w:val="nil"/>
              <w:right w:val="nil"/>
            </w:tcBorders>
          </w:tcPr>
          <w:p w14:paraId="59A51B6B" w14:textId="77777777" w:rsidR="008A5D7B" w:rsidRPr="001C7CC4" w:rsidRDefault="008A5D7B" w:rsidP="003035D1">
            <w:pPr>
              <w:pStyle w:val="Normal6a"/>
            </w:pPr>
          </w:p>
        </w:tc>
        <w:tc>
          <w:tcPr>
            <w:tcW w:w="4876" w:type="dxa"/>
            <w:tcBorders>
              <w:top w:val="nil"/>
              <w:left w:val="nil"/>
              <w:bottom w:val="nil"/>
              <w:right w:val="nil"/>
            </w:tcBorders>
          </w:tcPr>
          <w:p w14:paraId="2E19AAD1" w14:textId="77777777" w:rsidR="008A5D7B" w:rsidRPr="001C7CC4" w:rsidRDefault="008A5D7B" w:rsidP="003035D1">
            <w:pPr>
              <w:pStyle w:val="Normal6a"/>
            </w:pPr>
            <w:r w:rsidRPr="001C7CC4">
              <w:rPr>
                <w:b/>
                <w:i/>
              </w:rPr>
              <w:t>fc)</w:t>
            </w:r>
            <w:r w:rsidRPr="001C7CC4">
              <w:tab/>
            </w:r>
            <w:r w:rsidRPr="001C7CC4">
              <w:rPr>
                <w:b/>
                <w:i/>
              </w:rPr>
              <w:t>at foreslå, at kønsapartheid anerkendes som en forbrydelse mod menneskeheden, og at det gøres lettere for internationale domstole at retsforfølge de ansvarlige</w:t>
            </w:r>
          </w:p>
        </w:tc>
      </w:tr>
    </w:tbl>
    <w:p w14:paraId="03B064D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1191181" w14:textId="77777777" w:rsidR="008A5D7B" w:rsidRPr="001C7CC4" w:rsidRDefault="008A5D7B" w:rsidP="008A5D7B">
      <w:r w:rsidRPr="001C7CC4">
        <w:rPr>
          <w:rStyle w:val="HideTWBExt"/>
          <w:color w:val="auto"/>
        </w:rPr>
        <w:t>&lt;/Amend&gt;</w:t>
      </w:r>
    </w:p>
    <w:p w14:paraId="1D3F7E3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155</w:t>
      </w:r>
      <w:r w:rsidRPr="001C7CC4">
        <w:rPr>
          <w:rStyle w:val="HideTWBExt"/>
          <w:color w:val="auto"/>
        </w:rPr>
        <w:t>&lt;/NumAm&gt;</w:t>
      </w:r>
    </w:p>
    <w:p w14:paraId="27D95EE5"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91A2E0A" w14:textId="77777777" w:rsidR="008A5D7B" w:rsidRPr="001C7CC4" w:rsidRDefault="008A5D7B" w:rsidP="008A5D7B">
      <w:pPr>
        <w:pStyle w:val="NormalBold"/>
      </w:pPr>
      <w:r w:rsidRPr="001C7CC4">
        <w:rPr>
          <w:rStyle w:val="HideTWBExt"/>
          <w:b w:val="0"/>
          <w:color w:val="auto"/>
        </w:rPr>
        <w:t>&lt;/RepeatBlock-By&gt;</w:t>
      </w:r>
    </w:p>
    <w:p w14:paraId="5C650DF9" w14:textId="77777777" w:rsidR="008A5D7B" w:rsidRPr="001C7CC4" w:rsidRDefault="008A5D7B" w:rsidP="008A5D7B">
      <w:pPr>
        <w:pStyle w:val="NormalBold"/>
      </w:pPr>
      <w:r w:rsidRPr="001C7CC4">
        <w:rPr>
          <w:rStyle w:val="HideTWBExt"/>
          <w:color w:val="auto"/>
        </w:rPr>
        <w:lastRenderedPageBreak/>
        <w:t>&lt;DocAmend&gt;</w:t>
      </w:r>
      <w:r w:rsidRPr="001C7CC4">
        <w:t>Forslag til beslutning</w:t>
      </w:r>
      <w:r w:rsidRPr="001C7CC4">
        <w:rPr>
          <w:rStyle w:val="HideTWBExt"/>
          <w:color w:val="auto"/>
        </w:rPr>
        <w:t>&lt;/DocAmend&gt;</w:t>
      </w:r>
    </w:p>
    <w:p w14:paraId="2BD5E938" w14:textId="77777777" w:rsidR="008A5D7B" w:rsidRPr="001C7CC4" w:rsidRDefault="008A5D7B" w:rsidP="008A5D7B">
      <w:pPr>
        <w:pStyle w:val="NormalBold"/>
      </w:pPr>
      <w:r w:rsidRPr="001C7CC4">
        <w:rPr>
          <w:rStyle w:val="HideTWBExt"/>
          <w:color w:val="auto"/>
        </w:rPr>
        <w:t>&lt;Article&gt;</w:t>
      </w:r>
      <w:r w:rsidRPr="001C7CC4">
        <w:t>Punkt 1 – litra f d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301CCE9" w14:textId="77777777" w:rsidTr="003035D1">
        <w:trPr>
          <w:trHeight w:hRule="exact" w:val="240"/>
          <w:jc w:val="center"/>
        </w:trPr>
        <w:tc>
          <w:tcPr>
            <w:tcW w:w="9752" w:type="dxa"/>
            <w:gridSpan w:val="2"/>
            <w:tcBorders>
              <w:top w:val="nil"/>
              <w:left w:val="nil"/>
              <w:bottom w:val="nil"/>
              <w:right w:val="nil"/>
            </w:tcBorders>
          </w:tcPr>
          <w:p w14:paraId="4860C210" w14:textId="77777777" w:rsidR="008A5D7B" w:rsidRPr="001C7CC4" w:rsidRDefault="008A5D7B" w:rsidP="003035D1"/>
        </w:tc>
      </w:tr>
      <w:tr w:rsidR="00A346F9" w:rsidRPr="001C7CC4" w14:paraId="2681D7FA" w14:textId="77777777" w:rsidTr="003035D1">
        <w:trPr>
          <w:trHeight w:val="240"/>
          <w:jc w:val="center"/>
        </w:trPr>
        <w:tc>
          <w:tcPr>
            <w:tcW w:w="4876" w:type="dxa"/>
            <w:tcBorders>
              <w:top w:val="nil"/>
              <w:left w:val="nil"/>
              <w:bottom w:val="nil"/>
              <w:right w:val="nil"/>
            </w:tcBorders>
          </w:tcPr>
          <w:p w14:paraId="371ECC1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388E9E5" w14:textId="77777777" w:rsidR="008A5D7B" w:rsidRPr="001C7CC4" w:rsidRDefault="008A5D7B" w:rsidP="003035D1">
            <w:pPr>
              <w:pStyle w:val="AmColumnHeading"/>
            </w:pPr>
            <w:r w:rsidRPr="001C7CC4">
              <w:t>Ændringsforslag</w:t>
            </w:r>
          </w:p>
        </w:tc>
      </w:tr>
      <w:tr w:rsidR="00A346F9" w:rsidRPr="001C7CC4" w14:paraId="356DC140" w14:textId="77777777" w:rsidTr="003035D1">
        <w:trPr>
          <w:jc w:val="center"/>
        </w:trPr>
        <w:tc>
          <w:tcPr>
            <w:tcW w:w="4876" w:type="dxa"/>
            <w:tcBorders>
              <w:top w:val="nil"/>
              <w:left w:val="nil"/>
              <w:bottom w:val="nil"/>
              <w:right w:val="nil"/>
            </w:tcBorders>
          </w:tcPr>
          <w:p w14:paraId="5E4746DE" w14:textId="77777777" w:rsidR="008A5D7B" w:rsidRPr="001C7CC4" w:rsidRDefault="008A5D7B" w:rsidP="003035D1">
            <w:pPr>
              <w:pStyle w:val="Normal6a"/>
            </w:pPr>
          </w:p>
        </w:tc>
        <w:tc>
          <w:tcPr>
            <w:tcW w:w="4876" w:type="dxa"/>
            <w:tcBorders>
              <w:top w:val="nil"/>
              <w:left w:val="nil"/>
              <w:bottom w:val="nil"/>
              <w:right w:val="nil"/>
            </w:tcBorders>
          </w:tcPr>
          <w:p w14:paraId="6F76A390" w14:textId="77777777" w:rsidR="008A5D7B" w:rsidRPr="001C7CC4" w:rsidRDefault="008A5D7B" w:rsidP="003035D1">
            <w:pPr>
              <w:pStyle w:val="Normal6a"/>
            </w:pPr>
            <w:proofErr w:type="spellStart"/>
            <w:r w:rsidRPr="001C7CC4">
              <w:rPr>
                <w:b/>
                <w:i/>
              </w:rPr>
              <w:t>fd</w:t>
            </w:r>
            <w:proofErr w:type="spellEnd"/>
            <w:r w:rsidRPr="001C7CC4">
              <w:rPr>
                <w:b/>
                <w:i/>
              </w:rPr>
              <w:t>)</w:t>
            </w:r>
            <w:r w:rsidRPr="001C7CC4">
              <w:tab/>
            </w:r>
            <w:r w:rsidRPr="001C7CC4">
              <w:rPr>
                <w:b/>
                <w:i/>
              </w:rPr>
              <w:t>at fremhæve behovet for at sikre korrekt håndhævelse af forordningen om digitale tjenester i denne henseende og for at gøre frivillige foranstaltninger inden for dens rammer, nemlig adfærdskodeksen for bekæmpelse af ulovlig hadefuld tale på internettet, til bindende foranstaltninger for alle onlineplatforme</w:t>
            </w:r>
          </w:p>
        </w:tc>
      </w:tr>
    </w:tbl>
    <w:p w14:paraId="4E9B8A7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01CE03C" w14:textId="77777777" w:rsidR="008A5D7B" w:rsidRPr="001C7CC4" w:rsidRDefault="008A5D7B" w:rsidP="008A5D7B">
      <w:r w:rsidRPr="001C7CC4">
        <w:rPr>
          <w:rStyle w:val="HideTWBExt"/>
          <w:color w:val="auto"/>
        </w:rPr>
        <w:t>&lt;/Amend&gt;</w:t>
      </w:r>
    </w:p>
    <w:p w14:paraId="1C52B83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156</w:t>
      </w:r>
      <w:r w:rsidRPr="001C7CC4">
        <w:rPr>
          <w:rStyle w:val="HideTWBExt"/>
          <w:color w:val="auto"/>
        </w:rPr>
        <w:t>&lt;/NumAm&gt;</w:t>
      </w:r>
    </w:p>
    <w:p w14:paraId="2C71789C"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182CCAB9" w14:textId="77777777" w:rsidR="008A5D7B" w:rsidRPr="001C7CC4" w:rsidRDefault="008A5D7B" w:rsidP="008A5D7B">
      <w:pPr>
        <w:pStyle w:val="NormalBold"/>
      </w:pPr>
      <w:r w:rsidRPr="001C7CC4">
        <w:rPr>
          <w:rStyle w:val="HideTWBExt"/>
          <w:b w:val="0"/>
          <w:color w:val="auto"/>
        </w:rPr>
        <w:t>&lt;/RepeatBlock-By&gt;</w:t>
      </w:r>
    </w:p>
    <w:p w14:paraId="0969CAB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A92881A" w14:textId="77777777" w:rsidR="008A5D7B" w:rsidRPr="001C7CC4" w:rsidRDefault="008A5D7B" w:rsidP="008A5D7B">
      <w:pPr>
        <w:pStyle w:val="NormalBold"/>
      </w:pPr>
      <w:r w:rsidRPr="001C7CC4">
        <w:rPr>
          <w:rStyle w:val="HideTWBExt"/>
          <w:color w:val="auto"/>
        </w:rPr>
        <w:t>&lt;Article&gt;</w:t>
      </w:r>
      <w:r w:rsidRPr="001C7CC4">
        <w:t>Punkt 1 – litra f e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E276246" w14:textId="77777777" w:rsidTr="003035D1">
        <w:trPr>
          <w:trHeight w:hRule="exact" w:val="240"/>
          <w:jc w:val="center"/>
        </w:trPr>
        <w:tc>
          <w:tcPr>
            <w:tcW w:w="9752" w:type="dxa"/>
            <w:gridSpan w:val="2"/>
            <w:tcBorders>
              <w:top w:val="nil"/>
              <w:left w:val="nil"/>
              <w:bottom w:val="nil"/>
              <w:right w:val="nil"/>
            </w:tcBorders>
          </w:tcPr>
          <w:p w14:paraId="227C1B13" w14:textId="77777777" w:rsidR="008A5D7B" w:rsidRPr="001C7CC4" w:rsidRDefault="008A5D7B" w:rsidP="003035D1"/>
        </w:tc>
      </w:tr>
      <w:tr w:rsidR="00A346F9" w:rsidRPr="001C7CC4" w14:paraId="68B59F26" w14:textId="77777777" w:rsidTr="003035D1">
        <w:trPr>
          <w:trHeight w:val="240"/>
          <w:jc w:val="center"/>
        </w:trPr>
        <w:tc>
          <w:tcPr>
            <w:tcW w:w="4876" w:type="dxa"/>
            <w:tcBorders>
              <w:top w:val="nil"/>
              <w:left w:val="nil"/>
              <w:bottom w:val="nil"/>
              <w:right w:val="nil"/>
            </w:tcBorders>
          </w:tcPr>
          <w:p w14:paraId="17F1DE0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4DEF6FA" w14:textId="77777777" w:rsidR="008A5D7B" w:rsidRPr="001C7CC4" w:rsidRDefault="008A5D7B" w:rsidP="003035D1">
            <w:pPr>
              <w:pStyle w:val="AmColumnHeading"/>
            </w:pPr>
            <w:r w:rsidRPr="001C7CC4">
              <w:t>Ændringsforslag</w:t>
            </w:r>
          </w:p>
        </w:tc>
      </w:tr>
      <w:tr w:rsidR="00A346F9" w:rsidRPr="001C7CC4" w14:paraId="08C3D2EF" w14:textId="77777777" w:rsidTr="003035D1">
        <w:trPr>
          <w:jc w:val="center"/>
        </w:trPr>
        <w:tc>
          <w:tcPr>
            <w:tcW w:w="4876" w:type="dxa"/>
            <w:tcBorders>
              <w:top w:val="nil"/>
              <w:left w:val="nil"/>
              <w:bottom w:val="nil"/>
              <w:right w:val="nil"/>
            </w:tcBorders>
          </w:tcPr>
          <w:p w14:paraId="1AA755D7" w14:textId="77777777" w:rsidR="008A5D7B" w:rsidRPr="001C7CC4" w:rsidRDefault="008A5D7B" w:rsidP="003035D1">
            <w:pPr>
              <w:pStyle w:val="Normal6a"/>
            </w:pPr>
          </w:p>
        </w:tc>
        <w:tc>
          <w:tcPr>
            <w:tcW w:w="4876" w:type="dxa"/>
            <w:tcBorders>
              <w:top w:val="nil"/>
              <w:left w:val="nil"/>
              <w:bottom w:val="nil"/>
              <w:right w:val="nil"/>
            </w:tcBorders>
          </w:tcPr>
          <w:p w14:paraId="2094D533" w14:textId="2D7B9C1B" w:rsidR="008A5D7B" w:rsidRPr="001C7CC4" w:rsidRDefault="008A5D7B" w:rsidP="0041295A">
            <w:pPr>
              <w:pStyle w:val="Normal6a"/>
            </w:pPr>
            <w:r w:rsidRPr="001C7CC4">
              <w:rPr>
                <w:b/>
                <w:i/>
              </w:rPr>
              <w:t>fe)</w:t>
            </w:r>
            <w:r w:rsidRPr="001C7CC4">
              <w:tab/>
            </w:r>
            <w:r w:rsidRPr="001C7CC4">
              <w:rPr>
                <w:b/>
                <w:i/>
              </w:rPr>
              <w:t xml:space="preserve">at opfordre de meget store onlineplatforme og meget store onlinesøgemaskiner </w:t>
            </w:r>
            <w:r w:rsidR="0041295A" w:rsidRPr="001C7CC4">
              <w:rPr>
                <w:b/>
                <w:i/>
              </w:rPr>
              <w:t xml:space="preserve">indtrængende </w:t>
            </w:r>
            <w:r w:rsidRPr="001C7CC4">
              <w:rPr>
                <w:b/>
                <w:i/>
              </w:rPr>
              <w:t>til at give offentligheden mulighed for at kontrollere deres årlige risikovurderinger vedrørende kønsbaseret vold samt de afbødende foranstaltninger, der er indført for at lette forskning i og bedre forståelse af samt passende løsninger på fænomenet</w:t>
            </w:r>
          </w:p>
        </w:tc>
      </w:tr>
    </w:tbl>
    <w:p w14:paraId="5B7FC04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F00A9D4" w14:textId="77777777" w:rsidR="008A5D7B" w:rsidRPr="001C7CC4" w:rsidRDefault="008A5D7B" w:rsidP="008A5D7B">
      <w:r w:rsidRPr="001C7CC4">
        <w:rPr>
          <w:rStyle w:val="HideTWBExt"/>
          <w:color w:val="auto"/>
        </w:rPr>
        <w:t>&lt;/Amend&gt;</w:t>
      </w:r>
    </w:p>
    <w:p w14:paraId="0748E12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157</w:t>
      </w:r>
      <w:r w:rsidRPr="001C7CC4">
        <w:rPr>
          <w:rStyle w:val="HideTWBExt"/>
          <w:color w:val="auto"/>
        </w:rPr>
        <w:t>&lt;/NumAm&gt;</w:t>
      </w:r>
    </w:p>
    <w:p w14:paraId="11F1F208"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09DEC91E" w14:textId="77777777" w:rsidR="008A5D7B" w:rsidRPr="001C7CC4" w:rsidRDefault="008A5D7B" w:rsidP="008A5D7B">
      <w:pPr>
        <w:pStyle w:val="NormalBold"/>
      </w:pPr>
      <w:r w:rsidRPr="001C7CC4">
        <w:rPr>
          <w:rStyle w:val="HideTWBExt"/>
          <w:b w:val="0"/>
          <w:color w:val="auto"/>
        </w:rPr>
        <w:t>&lt;/RepeatBlock-By&gt;</w:t>
      </w:r>
    </w:p>
    <w:p w14:paraId="42D63DD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00E646D" w14:textId="77777777" w:rsidR="008A5D7B" w:rsidRPr="001C7CC4" w:rsidRDefault="008A5D7B" w:rsidP="008A5D7B">
      <w:pPr>
        <w:pStyle w:val="NormalBold"/>
      </w:pPr>
      <w:r w:rsidRPr="001C7CC4">
        <w:rPr>
          <w:rStyle w:val="HideTWBExt"/>
          <w:color w:val="auto"/>
        </w:rPr>
        <w:t>&lt;Article&gt;</w:t>
      </w:r>
      <w:r w:rsidRPr="001C7CC4">
        <w:t>Punkt 1 – litra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F6241EA" w14:textId="77777777" w:rsidTr="003035D1">
        <w:trPr>
          <w:trHeight w:hRule="exact" w:val="240"/>
          <w:jc w:val="center"/>
        </w:trPr>
        <w:tc>
          <w:tcPr>
            <w:tcW w:w="9752" w:type="dxa"/>
            <w:gridSpan w:val="2"/>
            <w:tcBorders>
              <w:top w:val="nil"/>
              <w:left w:val="nil"/>
              <w:bottom w:val="nil"/>
              <w:right w:val="nil"/>
            </w:tcBorders>
          </w:tcPr>
          <w:p w14:paraId="332F79D9" w14:textId="77777777" w:rsidR="008A5D7B" w:rsidRPr="001C7CC4" w:rsidRDefault="008A5D7B" w:rsidP="003035D1"/>
        </w:tc>
      </w:tr>
      <w:tr w:rsidR="00A346F9" w:rsidRPr="001C7CC4" w14:paraId="5D94FDE7" w14:textId="77777777" w:rsidTr="003035D1">
        <w:trPr>
          <w:trHeight w:val="240"/>
          <w:jc w:val="center"/>
        </w:trPr>
        <w:tc>
          <w:tcPr>
            <w:tcW w:w="4876" w:type="dxa"/>
            <w:tcBorders>
              <w:top w:val="nil"/>
              <w:left w:val="nil"/>
              <w:bottom w:val="nil"/>
              <w:right w:val="nil"/>
            </w:tcBorders>
          </w:tcPr>
          <w:p w14:paraId="37877DCF" w14:textId="77777777" w:rsidR="008A5D7B" w:rsidRPr="001C7CC4" w:rsidRDefault="008A5D7B" w:rsidP="003035D1">
            <w:pPr>
              <w:pStyle w:val="AmColumnHeading"/>
            </w:pPr>
            <w:r w:rsidRPr="001C7CC4">
              <w:lastRenderedPageBreak/>
              <w:t>Forslag til beslutning</w:t>
            </w:r>
          </w:p>
        </w:tc>
        <w:tc>
          <w:tcPr>
            <w:tcW w:w="4876" w:type="dxa"/>
            <w:tcBorders>
              <w:top w:val="nil"/>
              <w:left w:val="nil"/>
              <w:bottom w:val="nil"/>
              <w:right w:val="nil"/>
            </w:tcBorders>
          </w:tcPr>
          <w:p w14:paraId="63F232D5" w14:textId="77777777" w:rsidR="008A5D7B" w:rsidRPr="001C7CC4" w:rsidRDefault="008A5D7B" w:rsidP="003035D1">
            <w:pPr>
              <w:pStyle w:val="AmColumnHeading"/>
            </w:pPr>
            <w:r w:rsidRPr="001C7CC4">
              <w:t>Ændringsforslag</w:t>
            </w:r>
          </w:p>
        </w:tc>
      </w:tr>
      <w:tr w:rsidR="00A346F9" w:rsidRPr="001C7CC4" w14:paraId="568F0F6F" w14:textId="77777777" w:rsidTr="003035D1">
        <w:trPr>
          <w:jc w:val="center"/>
        </w:trPr>
        <w:tc>
          <w:tcPr>
            <w:tcW w:w="4876" w:type="dxa"/>
            <w:tcBorders>
              <w:top w:val="nil"/>
              <w:left w:val="nil"/>
              <w:bottom w:val="nil"/>
              <w:right w:val="nil"/>
            </w:tcBorders>
          </w:tcPr>
          <w:p w14:paraId="37DD6FAB" w14:textId="77777777" w:rsidR="008A5D7B" w:rsidRPr="001C7CC4" w:rsidRDefault="008A5D7B" w:rsidP="003035D1">
            <w:pPr>
              <w:pStyle w:val="Normal6a"/>
            </w:pPr>
            <w:r w:rsidRPr="001C7CC4">
              <w:t>g)</w:t>
            </w:r>
            <w:r w:rsidRPr="001C7CC4">
              <w:tab/>
              <w:t>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offentlige liv</w:t>
            </w:r>
          </w:p>
        </w:tc>
        <w:tc>
          <w:tcPr>
            <w:tcW w:w="4876" w:type="dxa"/>
            <w:tcBorders>
              <w:top w:val="nil"/>
              <w:left w:val="nil"/>
              <w:bottom w:val="nil"/>
              <w:right w:val="nil"/>
            </w:tcBorders>
          </w:tcPr>
          <w:p w14:paraId="4511CA6A" w14:textId="2D9A565C" w:rsidR="008A5D7B" w:rsidRPr="001C7CC4" w:rsidRDefault="008A5D7B" w:rsidP="0041295A">
            <w:pPr>
              <w:pStyle w:val="Normal6a"/>
            </w:pPr>
            <w:r w:rsidRPr="001C7CC4">
              <w:t>g)</w:t>
            </w:r>
            <w:r w:rsidRPr="001C7CC4">
              <w:tab/>
              <w:t>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offentlige liv</w:t>
            </w:r>
            <w:r w:rsidRPr="001C7CC4">
              <w:rPr>
                <w:b/>
                <w:bCs/>
                <w:i/>
                <w:iCs/>
              </w:rPr>
              <w:t>;</w:t>
            </w:r>
            <w:r w:rsidRPr="001C7CC4">
              <w:t xml:space="preserve"> </w:t>
            </w:r>
            <w:r w:rsidRPr="001C7CC4">
              <w:rPr>
                <w:b/>
                <w:i/>
              </w:rPr>
              <w:t>at opfordre til, at ligestilling mellem kønnene bliver et væsentligt og obligatorisk kriterium for tildeling af EU-midler til tredjelande</w:t>
            </w:r>
            <w:r w:rsidR="0041295A" w:rsidRPr="001C7CC4">
              <w:rPr>
                <w:b/>
                <w:i/>
              </w:rPr>
              <w:t>;</w:t>
            </w:r>
            <w:r w:rsidRPr="001C7CC4">
              <w:rPr>
                <w:b/>
                <w:i/>
              </w:rPr>
              <w:t xml:space="preserve"> </w:t>
            </w:r>
            <w:r w:rsidR="0041295A" w:rsidRPr="001C7CC4">
              <w:rPr>
                <w:b/>
                <w:i/>
              </w:rPr>
              <w:t>at insistere på, at e</w:t>
            </w:r>
            <w:r w:rsidRPr="001C7CC4">
              <w:rPr>
                <w:b/>
                <w:i/>
              </w:rPr>
              <w:t>nhver EU-finansiering bør være betinget af konkrete og verificerbare forpligtelser til at mindske de økonomiske og beskæftigelsesmæssige uligheder mellem kønnene, herunder gennem vedtagelse af foranstaltninger til fremme af ligeløn, kvinders adgang til uddannelse og beskæftigelse samt bekæmpelse af forskelsbehandling</w:t>
            </w:r>
          </w:p>
        </w:tc>
      </w:tr>
    </w:tbl>
    <w:p w14:paraId="495007BD"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1E45C583" w14:textId="77777777" w:rsidR="008A5D7B" w:rsidRPr="001C7CC4" w:rsidRDefault="008A5D7B" w:rsidP="008A5D7B">
      <w:r w:rsidRPr="001C7CC4">
        <w:rPr>
          <w:rStyle w:val="HideTWBExt"/>
          <w:color w:val="auto"/>
        </w:rPr>
        <w:t>&lt;/Amend&gt;</w:t>
      </w:r>
    </w:p>
    <w:p w14:paraId="4715BD1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158</w:t>
      </w:r>
      <w:r w:rsidRPr="001C7CC4">
        <w:rPr>
          <w:rStyle w:val="HideTWBExt"/>
          <w:color w:val="auto"/>
        </w:rPr>
        <w:t>&lt;/NumAm&gt;</w:t>
      </w:r>
    </w:p>
    <w:p w14:paraId="2802FE4F"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15E2DAF8" w14:textId="77777777" w:rsidR="008A5D7B" w:rsidRPr="001C7CC4" w:rsidRDefault="008A5D7B" w:rsidP="008A5D7B">
      <w:pPr>
        <w:pStyle w:val="NormalBold"/>
      </w:pPr>
      <w:r w:rsidRPr="001C7CC4">
        <w:rPr>
          <w:rStyle w:val="HideTWBExt"/>
          <w:b w:val="0"/>
          <w:color w:val="auto"/>
        </w:rPr>
        <w:t>&lt;/RepeatBlock-By&gt;</w:t>
      </w:r>
    </w:p>
    <w:p w14:paraId="3AF70D6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2C9C976" w14:textId="77777777" w:rsidR="008A5D7B" w:rsidRPr="001C7CC4" w:rsidRDefault="008A5D7B" w:rsidP="008A5D7B">
      <w:pPr>
        <w:pStyle w:val="NormalBold"/>
      </w:pPr>
      <w:r w:rsidRPr="001C7CC4">
        <w:rPr>
          <w:rStyle w:val="HideTWBExt"/>
          <w:color w:val="auto"/>
        </w:rPr>
        <w:t>&lt;Article&gt;</w:t>
      </w:r>
      <w:r w:rsidRPr="001C7CC4">
        <w:t>Punkt 1 – litra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EDB8392" w14:textId="77777777" w:rsidTr="003035D1">
        <w:trPr>
          <w:trHeight w:hRule="exact" w:val="240"/>
          <w:jc w:val="center"/>
        </w:trPr>
        <w:tc>
          <w:tcPr>
            <w:tcW w:w="9752" w:type="dxa"/>
            <w:gridSpan w:val="2"/>
            <w:tcBorders>
              <w:top w:val="nil"/>
              <w:left w:val="nil"/>
              <w:bottom w:val="nil"/>
              <w:right w:val="nil"/>
            </w:tcBorders>
          </w:tcPr>
          <w:p w14:paraId="024291AE" w14:textId="77777777" w:rsidR="008A5D7B" w:rsidRPr="001C7CC4" w:rsidRDefault="008A5D7B" w:rsidP="003035D1"/>
        </w:tc>
      </w:tr>
      <w:tr w:rsidR="00A346F9" w:rsidRPr="001C7CC4" w14:paraId="2B8CE153" w14:textId="77777777" w:rsidTr="003035D1">
        <w:trPr>
          <w:trHeight w:val="240"/>
          <w:jc w:val="center"/>
        </w:trPr>
        <w:tc>
          <w:tcPr>
            <w:tcW w:w="4876" w:type="dxa"/>
            <w:tcBorders>
              <w:top w:val="nil"/>
              <w:left w:val="nil"/>
              <w:bottom w:val="nil"/>
              <w:right w:val="nil"/>
            </w:tcBorders>
          </w:tcPr>
          <w:p w14:paraId="56535D3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72B19E2" w14:textId="77777777" w:rsidR="008A5D7B" w:rsidRPr="001C7CC4" w:rsidRDefault="008A5D7B" w:rsidP="003035D1">
            <w:pPr>
              <w:pStyle w:val="AmColumnHeading"/>
            </w:pPr>
            <w:r w:rsidRPr="001C7CC4">
              <w:t>Ændringsforslag</w:t>
            </w:r>
          </w:p>
        </w:tc>
      </w:tr>
      <w:tr w:rsidR="00A346F9" w:rsidRPr="001C7CC4" w14:paraId="67C1BB75" w14:textId="77777777" w:rsidTr="003035D1">
        <w:trPr>
          <w:jc w:val="center"/>
        </w:trPr>
        <w:tc>
          <w:tcPr>
            <w:tcW w:w="4876" w:type="dxa"/>
            <w:tcBorders>
              <w:top w:val="nil"/>
              <w:left w:val="nil"/>
              <w:bottom w:val="nil"/>
              <w:right w:val="nil"/>
            </w:tcBorders>
          </w:tcPr>
          <w:p w14:paraId="56ACE80C" w14:textId="77777777" w:rsidR="008A5D7B" w:rsidRPr="001C7CC4" w:rsidRDefault="008A5D7B" w:rsidP="003035D1">
            <w:pPr>
              <w:pStyle w:val="Normal6a"/>
            </w:pPr>
            <w:r w:rsidRPr="001C7CC4">
              <w:t>g)</w:t>
            </w:r>
            <w:r w:rsidRPr="001C7CC4">
              <w:tab/>
              <w:t>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offentlige liv</w:t>
            </w:r>
          </w:p>
        </w:tc>
        <w:tc>
          <w:tcPr>
            <w:tcW w:w="4876" w:type="dxa"/>
            <w:tcBorders>
              <w:top w:val="nil"/>
              <w:left w:val="nil"/>
              <w:bottom w:val="nil"/>
              <w:right w:val="nil"/>
            </w:tcBorders>
          </w:tcPr>
          <w:p w14:paraId="424EE55B" w14:textId="77777777" w:rsidR="008A5D7B" w:rsidRPr="001C7CC4" w:rsidRDefault="008A5D7B" w:rsidP="003035D1">
            <w:pPr>
              <w:pStyle w:val="Normal6a"/>
            </w:pPr>
            <w:r w:rsidRPr="001C7CC4">
              <w:t>g)</w:t>
            </w:r>
            <w:r w:rsidRPr="001C7CC4">
              <w:tab/>
              <w:t>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offentlige liv</w:t>
            </w:r>
            <w:r w:rsidRPr="001C7CC4">
              <w:rPr>
                <w:b/>
                <w:i/>
              </w:rPr>
              <w:t xml:space="preserve">, herunder ved at fremme betingelser, der sætter kvinder i stand til at skabe balance mellem erhvervsmæssige, offentlige og </w:t>
            </w:r>
            <w:r w:rsidRPr="001C7CC4">
              <w:rPr>
                <w:b/>
                <w:i/>
              </w:rPr>
              <w:lastRenderedPageBreak/>
              <w:t>familiemæssige forpligtelser, og dermed lette deres fulde og effektive deltagelse i beslutningsprocesserne</w:t>
            </w:r>
          </w:p>
        </w:tc>
      </w:tr>
    </w:tbl>
    <w:p w14:paraId="0E416AD2"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EABC2AB" w14:textId="77777777" w:rsidR="008A5D7B" w:rsidRPr="001C7CC4" w:rsidRDefault="008A5D7B" w:rsidP="008A5D7B">
      <w:r w:rsidRPr="001C7CC4">
        <w:rPr>
          <w:rStyle w:val="HideTWBExt"/>
          <w:color w:val="auto"/>
        </w:rPr>
        <w:t>&lt;/Amend&gt;</w:t>
      </w:r>
    </w:p>
    <w:p w14:paraId="211F4C6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159</w:t>
      </w:r>
      <w:r w:rsidRPr="001C7CC4">
        <w:rPr>
          <w:rStyle w:val="HideTWBExt"/>
          <w:color w:val="auto"/>
        </w:rPr>
        <w:t>&lt;/NumAm&gt;</w:t>
      </w:r>
    </w:p>
    <w:p w14:paraId="48C2EABA"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8B3BD34" w14:textId="77777777" w:rsidR="008A5D7B" w:rsidRPr="001C7CC4" w:rsidRDefault="008A5D7B" w:rsidP="008A5D7B">
      <w:pPr>
        <w:pStyle w:val="NormalBold"/>
      </w:pPr>
      <w:r w:rsidRPr="001C7CC4">
        <w:rPr>
          <w:rStyle w:val="HideTWBExt"/>
          <w:b w:val="0"/>
          <w:color w:val="auto"/>
        </w:rPr>
        <w:t>&lt;/RepeatBlock-By&gt;</w:t>
      </w:r>
    </w:p>
    <w:p w14:paraId="226E79B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34024D8" w14:textId="77777777" w:rsidR="008A5D7B" w:rsidRPr="001C7CC4" w:rsidRDefault="008A5D7B" w:rsidP="008A5D7B">
      <w:pPr>
        <w:pStyle w:val="NormalBold"/>
      </w:pPr>
      <w:r w:rsidRPr="001C7CC4">
        <w:rPr>
          <w:rStyle w:val="HideTWBExt"/>
          <w:color w:val="auto"/>
        </w:rPr>
        <w:t>&lt;Article&gt;</w:t>
      </w:r>
      <w:r w:rsidRPr="001C7CC4">
        <w:t>Punkt 1 – litra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0B8930F" w14:textId="77777777" w:rsidTr="003035D1">
        <w:trPr>
          <w:trHeight w:hRule="exact" w:val="240"/>
          <w:jc w:val="center"/>
        </w:trPr>
        <w:tc>
          <w:tcPr>
            <w:tcW w:w="9752" w:type="dxa"/>
            <w:gridSpan w:val="2"/>
            <w:tcBorders>
              <w:top w:val="nil"/>
              <w:left w:val="nil"/>
              <w:bottom w:val="nil"/>
              <w:right w:val="nil"/>
            </w:tcBorders>
          </w:tcPr>
          <w:p w14:paraId="4ED23142" w14:textId="77777777" w:rsidR="008A5D7B" w:rsidRPr="001C7CC4" w:rsidRDefault="008A5D7B" w:rsidP="003035D1"/>
        </w:tc>
      </w:tr>
      <w:tr w:rsidR="00A346F9" w:rsidRPr="001C7CC4" w14:paraId="15BC8C5E" w14:textId="77777777" w:rsidTr="003035D1">
        <w:trPr>
          <w:trHeight w:val="240"/>
          <w:jc w:val="center"/>
        </w:trPr>
        <w:tc>
          <w:tcPr>
            <w:tcW w:w="4876" w:type="dxa"/>
            <w:tcBorders>
              <w:top w:val="nil"/>
              <w:left w:val="nil"/>
              <w:bottom w:val="nil"/>
              <w:right w:val="nil"/>
            </w:tcBorders>
          </w:tcPr>
          <w:p w14:paraId="73EE8E5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1D8D052" w14:textId="77777777" w:rsidR="008A5D7B" w:rsidRPr="001C7CC4" w:rsidRDefault="008A5D7B" w:rsidP="003035D1">
            <w:pPr>
              <w:pStyle w:val="AmColumnHeading"/>
            </w:pPr>
            <w:r w:rsidRPr="001C7CC4">
              <w:t>Ændringsforslag</w:t>
            </w:r>
          </w:p>
        </w:tc>
      </w:tr>
      <w:tr w:rsidR="00A346F9" w:rsidRPr="001C7CC4" w14:paraId="08B15B93" w14:textId="77777777" w:rsidTr="003035D1">
        <w:trPr>
          <w:jc w:val="center"/>
        </w:trPr>
        <w:tc>
          <w:tcPr>
            <w:tcW w:w="4876" w:type="dxa"/>
            <w:tcBorders>
              <w:top w:val="nil"/>
              <w:left w:val="nil"/>
              <w:bottom w:val="nil"/>
              <w:right w:val="nil"/>
            </w:tcBorders>
          </w:tcPr>
          <w:p w14:paraId="7D61BCEC" w14:textId="77777777" w:rsidR="008A5D7B" w:rsidRPr="001C7CC4" w:rsidRDefault="008A5D7B" w:rsidP="003035D1">
            <w:pPr>
              <w:pStyle w:val="Normal6a"/>
            </w:pPr>
            <w:r w:rsidRPr="001C7CC4">
              <w:t>g)</w:t>
            </w:r>
            <w:r w:rsidRPr="001C7CC4">
              <w:tab/>
              <w:t>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offentlige liv</w:t>
            </w:r>
          </w:p>
        </w:tc>
        <w:tc>
          <w:tcPr>
            <w:tcW w:w="4876" w:type="dxa"/>
            <w:tcBorders>
              <w:top w:val="nil"/>
              <w:left w:val="nil"/>
              <w:bottom w:val="nil"/>
              <w:right w:val="nil"/>
            </w:tcBorders>
          </w:tcPr>
          <w:p w14:paraId="2999B494" w14:textId="77777777" w:rsidR="008A5D7B" w:rsidRPr="001C7CC4" w:rsidRDefault="008A5D7B" w:rsidP="003035D1">
            <w:pPr>
              <w:pStyle w:val="Normal6a"/>
            </w:pPr>
            <w:r w:rsidRPr="001C7CC4">
              <w:t>g)</w:t>
            </w:r>
            <w:r w:rsidRPr="001C7CC4">
              <w:tab/>
              <w:t>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offentlige liv</w:t>
            </w:r>
            <w:r w:rsidRPr="001C7CC4">
              <w:rPr>
                <w:b/>
                <w:bCs/>
                <w:i/>
                <w:iCs/>
              </w:rPr>
              <w:t>;</w:t>
            </w:r>
            <w:r w:rsidRPr="001C7CC4">
              <w:t xml:space="preserve"> </w:t>
            </w:r>
            <w:r w:rsidRPr="001C7CC4">
              <w:rPr>
                <w:b/>
                <w:i/>
              </w:rPr>
              <w:t>at tilskynde til og træffe foranstaltninger til at sikre reel ligestilling mellem kønnene og institutionel ligestilling mellem kønnene på alle beslutningsniveauer</w:t>
            </w:r>
          </w:p>
        </w:tc>
      </w:tr>
    </w:tbl>
    <w:p w14:paraId="1712C6A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65BF3F9" w14:textId="77777777" w:rsidR="008A5D7B" w:rsidRPr="001C7CC4" w:rsidRDefault="008A5D7B" w:rsidP="008A5D7B">
      <w:r w:rsidRPr="001C7CC4">
        <w:rPr>
          <w:rStyle w:val="HideTWBExt"/>
          <w:color w:val="auto"/>
        </w:rPr>
        <w:t>&lt;/Amend&gt;</w:t>
      </w:r>
    </w:p>
    <w:p w14:paraId="252BD45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160</w:t>
      </w:r>
      <w:r w:rsidRPr="001C7CC4">
        <w:rPr>
          <w:rStyle w:val="HideTWBExt"/>
          <w:color w:val="auto"/>
        </w:rPr>
        <w:t>&lt;/NumAm&gt;</w:t>
      </w:r>
    </w:p>
    <w:p w14:paraId="1D7CB5F7"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545D8159" w14:textId="77777777" w:rsidR="008A5D7B" w:rsidRPr="001C7CC4" w:rsidRDefault="008A5D7B" w:rsidP="008A5D7B">
      <w:pPr>
        <w:pStyle w:val="NormalBold"/>
      </w:pPr>
      <w:r w:rsidRPr="001C7CC4">
        <w:rPr>
          <w:rStyle w:val="HideTWBExt"/>
          <w:b w:val="0"/>
          <w:color w:val="auto"/>
        </w:rPr>
        <w:t>&lt;/RepeatBlock-By&gt;</w:t>
      </w:r>
    </w:p>
    <w:p w14:paraId="22380B2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B108626" w14:textId="77777777" w:rsidR="008A5D7B" w:rsidRPr="001C7CC4" w:rsidRDefault="008A5D7B" w:rsidP="008A5D7B">
      <w:pPr>
        <w:pStyle w:val="NormalBold"/>
      </w:pPr>
      <w:r w:rsidRPr="001C7CC4">
        <w:rPr>
          <w:rStyle w:val="HideTWBExt"/>
          <w:color w:val="auto"/>
        </w:rPr>
        <w:t>&lt;Article&gt;</w:t>
      </w:r>
      <w:r w:rsidRPr="001C7CC4">
        <w:t>Punkt 1 – litra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DC767FC" w14:textId="77777777" w:rsidTr="003035D1">
        <w:trPr>
          <w:trHeight w:hRule="exact" w:val="240"/>
          <w:jc w:val="center"/>
        </w:trPr>
        <w:tc>
          <w:tcPr>
            <w:tcW w:w="9752" w:type="dxa"/>
            <w:gridSpan w:val="2"/>
            <w:tcBorders>
              <w:top w:val="nil"/>
              <w:left w:val="nil"/>
              <w:bottom w:val="nil"/>
              <w:right w:val="nil"/>
            </w:tcBorders>
          </w:tcPr>
          <w:p w14:paraId="23F73560" w14:textId="77777777" w:rsidR="008A5D7B" w:rsidRPr="001C7CC4" w:rsidRDefault="008A5D7B" w:rsidP="003035D1"/>
        </w:tc>
      </w:tr>
      <w:tr w:rsidR="00A346F9" w:rsidRPr="001C7CC4" w14:paraId="7AABCD5E" w14:textId="77777777" w:rsidTr="003035D1">
        <w:trPr>
          <w:trHeight w:val="240"/>
          <w:jc w:val="center"/>
        </w:trPr>
        <w:tc>
          <w:tcPr>
            <w:tcW w:w="4876" w:type="dxa"/>
            <w:tcBorders>
              <w:top w:val="nil"/>
              <w:left w:val="nil"/>
              <w:bottom w:val="nil"/>
              <w:right w:val="nil"/>
            </w:tcBorders>
          </w:tcPr>
          <w:p w14:paraId="45ED0CA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20B6844" w14:textId="77777777" w:rsidR="008A5D7B" w:rsidRPr="001C7CC4" w:rsidRDefault="008A5D7B" w:rsidP="003035D1">
            <w:pPr>
              <w:pStyle w:val="AmColumnHeading"/>
            </w:pPr>
            <w:r w:rsidRPr="001C7CC4">
              <w:t>Ændringsforslag</w:t>
            </w:r>
          </w:p>
        </w:tc>
      </w:tr>
      <w:tr w:rsidR="00A346F9" w:rsidRPr="001C7CC4" w14:paraId="21073232" w14:textId="77777777" w:rsidTr="003035D1">
        <w:trPr>
          <w:jc w:val="center"/>
        </w:trPr>
        <w:tc>
          <w:tcPr>
            <w:tcW w:w="4876" w:type="dxa"/>
            <w:tcBorders>
              <w:top w:val="nil"/>
              <w:left w:val="nil"/>
              <w:bottom w:val="nil"/>
              <w:right w:val="nil"/>
            </w:tcBorders>
          </w:tcPr>
          <w:p w14:paraId="2BF29918" w14:textId="77777777" w:rsidR="008A5D7B" w:rsidRPr="001C7CC4" w:rsidRDefault="008A5D7B" w:rsidP="003035D1">
            <w:pPr>
              <w:pStyle w:val="Normal6a"/>
            </w:pPr>
            <w:r w:rsidRPr="001C7CC4">
              <w:t>g)</w:t>
            </w:r>
            <w:r w:rsidRPr="001C7CC4">
              <w:tab/>
              <w:t xml:space="preserve">at træffe foranstaltninger til fuldt ud at gennemføre eksisterende forpligtelser vedrørende ligestilling mellem kønnene og styrkelse af kvinders indflydelse og status samt sikre beskyttelse af kvinders lige menneskerettigheder og grundlæggende </w:t>
            </w:r>
            <w:r w:rsidRPr="001C7CC4">
              <w:lastRenderedPageBreak/>
              <w:t>frihedsrettigheder uden forskelsbehandling for at fremme deres deltagelse i det offentlige liv</w:t>
            </w:r>
          </w:p>
        </w:tc>
        <w:tc>
          <w:tcPr>
            <w:tcW w:w="4876" w:type="dxa"/>
            <w:tcBorders>
              <w:top w:val="nil"/>
              <w:left w:val="nil"/>
              <w:bottom w:val="nil"/>
              <w:right w:val="nil"/>
            </w:tcBorders>
          </w:tcPr>
          <w:p w14:paraId="14E7F0A2" w14:textId="77777777" w:rsidR="008A5D7B" w:rsidRPr="001C7CC4" w:rsidRDefault="008A5D7B" w:rsidP="003035D1">
            <w:pPr>
              <w:pStyle w:val="Normal6a"/>
            </w:pPr>
            <w:r w:rsidRPr="001C7CC4">
              <w:lastRenderedPageBreak/>
              <w:t>g)</w:t>
            </w:r>
            <w:r w:rsidRPr="001C7CC4">
              <w:tab/>
              <w:t xml:space="preserve">at træffe foranstaltninger til fuldt ud at gennemføre eksisterende forpligtelser vedrørende ligestilling mellem kønnene og styrkelse af kvinders indflydelse og status samt sikre beskyttelse af kvinders lige menneskerettigheder og grundlæggende </w:t>
            </w:r>
            <w:r w:rsidRPr="001C7CC4">
              <w:lastRenderedPageBreak/>
              <w:t>frihedsrettigheder uden forskelsbehandling</w:t>
            </w:r>
            <w:r w:rsidRPr="001C7CC4">
              <w:rPr>
                <w:b/>
                <w:i/>
              </w:rPr>
              <w:t>, herunder gennem stærke offentlige institutioner og politikker, der garanterer lige muligheder,</w:t>
            </w:r>
            <w:r w:rsidRPr="001C7CC4">
              <w:t xml:space="preserve"> for at fremme deres deltagelse i det offentlige liv</w:t>
            </w:r>
          </w:p>
        </w:tc>
      </w:tr>
    </w:tbl>
    <w:p w14:paraId="2C1D7C9C"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2423B5A" w14:textId="77777777" w:rsidR="008A5D7B" w:rsidRPr="001C7CC4" w:rsidRDefault="008A5D7B" w:rsidP="008A5D7B">
      <w:r w:rsidRPr="001C7CC4">
        <w:rPr>
          <w:rStyle w:val="HideTWBExt"/>
          <w:color w:val="auto"/>
        </w:rPr>
        <w:t>&lt;/Amend&gt;</w:t>
      </w:r>
    </w:p>
    <w:p w14:paraId="631D941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161</w:t>
      </w:r>
      <w:r w:rsidRPr="001C7CC4">
        <w:rPr>
          <w:rStyle w:val="HideTWBExt"/>
          <w:color w:val="auto"/>
        </w:rPr>
        <w:t>&lt;/NumAm&gt;</w:t>
      </w:r>
    </w:p>
    <w:p w14:paraId="00C6C186" w14:textId="77777777" w:rsidR="008A5D7B" w:rsidRPr="001C7CC4" w:rsidRDefault="008A5D7B" w:rsidP="008A5D7B">
      <w:pPr>
        <w:pStyle w:val="NormalBold"/>
      </w:pPr>
      <w:r w:rsidRPr="001C7CC4">
        <w:rPr>
          <w:rStyle w:val="HideTWBExt"/>
          <w:b w:val="0"/>
          <w:color w:val="auto"/>
        </w:rPr>
        <w:t>&lt;RepeatBlock-By&gt;&lt;Members&gt;</w:t>
      </w:r>
      <w:r w:rsidRPr="001C7CC4">
        <w:t xml:space="preserve">Margarita de la Pisa Carrión, </w:t>
      </w:r>
      <w:proofErr w:type="spellStart"/>
      <w:r w:rsidRPr="001C7CC4">
        <w:t>Viktória</w:t>
      </w:r>
      <w:proofErr w:type="spellEnd"/>
      <w:r w:rsidRPr="001C7CC4">
        <w:t xml:space="preserve"> Ferenc</w:t>
      </w:r>
      <w:r w:rsidRPr="001C7CC4">
        <w:rPr>
          <w:rStyle w:val="HideTWBExt"/>
          <w:b w:val="0"/>
          <w:color w:val="auto"/>
        </w:rPr>
        <w:t>&lt;/Members&gt;</w:t>
      </w:r>
    </w:p>
    <w:p w14:paraId="63FAE7A0" w14:textId="77777777" w:rsidR="008A5D7B" w:rsidRPr="001C7CC4" w:rsidRDefault="008A5D7B" w:rsidP="008A5D7B">
      <w:pPr>
        <w:pStyle w:val="NormalBold"/>
      </w:pPr>
      <w:r w:rsidRPr="001C7CC4">
        <w:rPr>
          <w:rStyle w:val="HideTWBExt"/>
          <w:b w:val="0"/>
          <w:color w:val="auto"/>
        </w:rPr>
        <w:t>&lt;/RepeatBlock-By&gt;</w:t>
      </w:r>
    </w:p>
    <w:p w14:paraId="2B94DCF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8ECB324" w14:textId="77777777" w:rsidR="008A5D7B" w:rsidRPr="001C7CC4" w:rsidRDefault="008A5D7B" w:rsidP="008A5D7B">
      <w:pPr>
        <w:pStyle w:val="NormalBold"/>
      </w:pPr>
      <w:r w:rsidRPr="001C7CC4">
        <w:rPr>
          <w:rStyle w:val="HideTWBExt"/>
          <w:color w:val="auto"/>
        </w:rPr>
        <w:t>&lt;Article&gt;</w:t>
      </w:r>
      <w:r w:rsidRPr="001C7CC4">
        <w:t>Punkt 1 – litra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E2D88CD" w14:textId="77777777" w:rsidTr="003035D1">
        <w:trPr>
          <w:trHeight w:hRule="exact" w:val="240"/>
          <w:jc w:val="center"/>
        </w:trPr>
        <w:tc>
          <w:tcPr>
            <w:tcW w:w="9752" w:type="dxa"/>
            <w:gridSpan w:val="2"/>
            <w:tcBorders>
              <w:top w:val="nil"/>
              <w:left w:val="nil"/>
              <w:bottom w:val="nil"/>
              <w:right w:val="nil"/>
            </w:tcBorders>
          </w:tcPr>
          <w:p w14:paraId="7BA11848" w14:textId="77777777" w:rsidR="008A5D7B" w:rsidRPr="001C7CC4" w:rsidRDefault="008A5D7B" w:rsidP="003035D1"/>
        </w:tc>
      </w:tr>
      <w:tr w:rsidR="00A346F9" w:rsidRPr="001C7CC4" w14:paraId="56A8E298" w14:textId="77777777" w:rsidTr="003035D1">
        <w:trPr>
          <w:trHeight w:val="240"/>
          <w:jc w:val="center"/>
        </w:trPr>
        <w:tc>
          <w:tcPr>
            <w:tcW w:w="4876" w:type="dxa"/>
            <w:tcBorders>
              <w:top w:val="nil"/>
              <w:left w:val="nil"/>
              <w:bottom w:val="nil"/>
              <w:right w:val="nil"/>
            </w:tcBorders>
          </w:tcPr>
          <w:p w14:paraId="63E60A0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B1C45A8" w14:textId="77777777" w:rsidR="008A5D7B" w:rsidRPr="001C7CC4" w:rsidRDefault="008A5D7B" w:rsidP="003035D1">
            <w:pPr>
              <w:pStyle w:val="AmColumnHeading"/>
            </w:pPr>
            <w:r w:rsidRPr="001C7CC4">
              <w:t>Ændringsforslag</w:t>
            </w:r>
          </w:p>
        </w:tc>
      </w:tr>
      <w:tr w:rsidR="00A346F9" w:rsidRPr="001C7CC4" w14:paraId="19FB2ACB" w14:textId="77777777" w:rsidTr="003035D1">
        <w:trPr>
          <w:jc w:val="center"/>
        </w:trPr>
        <w:tc>
          <w:tcPr>
            <w:tcW w:w="4876" w:type="dxa"/>
            <w:tcBorders>
              <w:top w:val="nil"/>
              <w:left w:val="nil"/>
              <w:bottom w:val="nil"/>
              <w:right w:val="nil"/>
            </w:tcBorders>
          </w:tcPr>
          <w:p w14:paraId="2809D3A3" w14:textId="77777777" w:rsidR="008A5D7B" w:rsidRPr="001C7CC4" w:rsidRDefault="008A5D7B" w:rsidP="003035D1">
            <w:pPr>
              <w:pStyle w:val="Normal6a"/>
            </w:pPr>
            <w:r w:rsidRPr="001C7CC4">
              <w:t>g)</w:t>
            </w:r>
            <w:r w:rsidRPr="001C7CC4">
              <w:tab/>
              <w:t xml:space="preserve">at træffe foranstaltninger til </w:t>
            </w:r>
            <w:r w:rsidRPr="001C7CC4">
              <w:rPr>
                <w:b/>
                <w:i/>
              </w:rPr>
              <w:t>fuldt ud</w:t>
            </w:r>
            <w:r w:rsidRPr="001C7CC4">
              <w:t xml:space="preserve"> at </w:t>
            </w:r>
            <w:r w:rsidRPr="001C7CC4">
              <w:rPr>
                <w:b/>
                <w:i/>
              </w:rPr>
              <w:t>gennemføre eksisterende forpligtelser vedrørende ligestilling mellem kønnene og styrkelse af kvinders indflydelse og status samt</w:t>
            </w:r>
            <w:r w:rsidRPr="001C7CC4">
              <w:t xml:space="preserve"> sikre beskyttelse af </w:t>
            </w:r>
            <w:r w:rsidRPr="001C7CC4">
              <w:rPr>
                <w:b/>
                <w:i/>
              </w:rPr>
              <w:t>kvinders lige</w:t>
            </w:r>
            <w:r w:rsidRPr="001C7CC4">
              <w:t xml:space="preserve"> menneskerettigheder og grundlæggende frihedsrettigheder uden forskelsbehandling for at fremme deres deltagelse i det offentlige liv</w:t>
            </w:r>
          </w:p>
        </w:tc>
        <w:tc>
          <w:tcPr>
            <w:tcW w:w="4876" w:type="dxa"/>
            <w:tcBorders>
              <w:top w:val="nil"/>
              <w:left w:val="nil"/>
              <w:bottom w:val="nil"/>
              <w:right w:val="nil"/>
            </w:tcBorders>
          </w:tcPr>
          <w:p w14:paraId="1C08D5B4" w14:textId="77777777" w:rsidR="008A5D7B" w:rsidRPr="001C7CC4" w:rsidRDefault="008A5D7B" w:rsidP="003035D1">
            <w:pPr>
              <w:pStyle w:val="Normal6a"/>
            </w:pPr>
            <w:r w:rsidRPr="001C7CC4">
              <w:t>g)</w:t>
            </w:r>
            <w:r w:rsidRPr="001C7CC4">
              <w:tab/>
              <w:t xml:space="preserve">at træffe foranstaltninger til at sikre beskyttelse af menneskerettigheder og grundlæggende frihedsrettigheder </w:t>
            </w:r>
            <w:r w:rsidRPr="001C7CC4">
              <w:rPr>
                <w:b/>
                <w:i/>
              </w:rPr>
              <w:t>for kvinder</w:t>
            </w:r>
            <w:r w:rsidRPr="001C7CC4">
              <w:t xml:space="preserve"> uden forskelsbehandling for at fremme deres deltagelse i det offentlige liv</w:t>
            </w:r>
          </w:p>
        </w:tc>
      </w:tr>
    </w:tbl>
    <w:p w14:paraId="53A55D6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9FCFFFA" w14:textId="77777777" w:rsidR="008A5D7B" w:rsidRPr="001C7CC4" w:rsidRDefault="008A5D7B" w:rsidP="008A5D7B">
      <w:r w:rsidRPr="001C7CC4">
        <w:rPr>
          <w:rStyle w:val="HideTWBExt"/>
          <w:color w:val="auto"/>
        </w:rPr>
        <w:t>&lt;/Amend&gt;</w:t>
      </w:r>
    </w:p>
    <w:p w14:paraId="344E568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162</w:t>
      </w:r>
      <w:r w:rsidRPr="001C7CC4">
        <w:rPr>
          <w:rStyle w:val="HideTWBExt"/>
          <w:color w:val="auto"/>
        </w:rPr>
        <w:t>&lt;/NumAm&gt;</w:t>
      </w:r>
    </w:p>
    <w:p w14:paraId="3C5953C0"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49EED221" w14:textId="77777777" w:rsidR="008A5D7B" w:rsidRPr="001C7CC4" w:rsidRDefault="008A5D7B" w:rsidP="008A5D7B">
      <w:pPr>
        <w:pStyle w:val="NormalBold"/>
      </w:pPr>
      <w:r w:rsidRPr="001C7CC4">
        <w:rPr>
          <w:rStyle w:val="HideTWBExt"/>
          <w:b w:val="0"/>
          <w:color w:val="auto"/>
        </w:rPr>
        <w:t>&lt;/RepeatBlock-By&gt;</w:t>
      </w:r>
    </w:p>
    <w:p w14:paraId="6A000C9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EF0A799" w14:textId="77777777" w:rsidR="008A5D7B" w:rsidRPr="001C7CC4" w:rsidRDefault="008A5D7B" w:rsidP="008A5D7B">
      <w:pPr>
        <w:pStyle w:val="NormalBold"/>
      </w:pPr>
      <w:r w:rsidRPr="001C7CC4">
        <w:rPr>
          <w:rStyle w:val="HideTWBExt"/>
          <w:color w:val="auto"/>
        </w:rPr>
        <w:t>&lt;Article&gt;</w:t>
      </w:r>
      <w:r w:rsidRPr="001C7CC4">
        <w:t>Punkt 1 – litra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14CBFCD" w14:textId="77777777" w:rsidTr="003035D1">
        <w:trPr>
          <w:trHeight w:hRule="exact" w:val="240"/>
          <w:jc w:val="center"/>
        </w:trPr>
        <w:tc>
          <w:tcPr>
            <w:tcW w:w="9752" w:type="dxa"/>
            <w:gridSpan w:val="2"/>
            <w:tcBorders>
              <w:top w:val="nil"/>
              <w:left w:val="nil"/>
              <w:bottom w:val="nil"/>
              <w:right w:val="nil"/>
            </w:tcBorders>
          </w:tcPr>
          <w:p w14:paraId="115A53C7" w14:textId="77777777" w:rsidR="008A5D7B" w:rsidRPr="001C7CC4" w:rsidRDefault="008A5D7B" w:rsidP="003035D1"/>
        </w:tc>
      </w:tr>
      <w:tr w:rsidR="00A346F9" w:rsidRPr="001C7CC4" w14:paraId="3BBD16F3" w14:textId="77777777" w:rsidTr="003035D1">
        <w:trPr>
          <w:trHeight w:val="240"/>
          <w:jc w:val="center"/>
        </w:trPr>
        <w:tc>
          <w:tcPr>
            <w:tcW w:w="4876" w:type="dxa"/>
            <w:tcBorders>
              <w:top w:val="nil"/>
              <w:left w:val="nil"/>
              <w:bottom w:val="nil"/>
              <w:right w:val="nil"/>
            </w:tcBorders>
          </w:tcPr>
          <w:p w14:paraId="0866F26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06DB4C7" w14:textId="77777777" w:rsidR="008A5D7B" w:rsidRPr="001C7CC4" w:rsidRDefault="008A5D7B" w:rsidP="003035D1">
            <w:pPr>
              <w:pStyle w:val="AmColumnHeading"/>
            </w:pPr>
            <w:r w:rsidRPr="001C7CC4">
              <w:t>Ændringsforslag</w:t>
            </w:r>
          </w:p>
        </w:tc>
      </w:tr>
      <w:tr w:rsidR="00A346F9" w:rsidRPr="001C7CC4" w14:paraId="222C7280" w14:textId="77777777" w:rsidTr="003035D1">
        <w:trPr>
          <w:jc w:val="center"/>
        </w:trPr>
        <w:tc>
          <w:tcPr>
            <w:tcW w:w="4876" w:type="dxa"/>
            <w:tcBorders>
              <w:top w:val="nil"/>
              <w:left w:val="nil"/>
              <w:bottom w:val="nil"/>
              <w:right w:val="nil"/>
            </w:tcBorders>
          </w:tcPr>
          <w:p w14:paraId="60264E67" w14:textId="77777777" w:rsidR="008A5D7B" w:rsidRPr="001C7CC4" w:rsidRDefault="008A5D7B" w:rsidP="003035D1">
            <w:pPr>
              <w:pStyle w:val="Normal6a"/>
            </w:pPr>
            <w:r w:rsidRPr="001C7CC4">
              <w:t>g)</w:t>
            </w:r>
            <w:r w:rsidRPr="001C7CC4">
              <w:tab/>
              <w:t xml:space="preserve">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w:t>
            </w:r>
            <w:r w:rsidRPr="001C7CC4">
              <w:lastRenderedPageBreak/>
              <w:t>offentlige liv</w:t>
            </w:r>
          </w:p>
        </w:tc>
        <w:tc>
          <w:tcPr>
            <w:tcW w:w="4876" w:type="dxa"/>
            <w:tcBorders>
              <w:top w:val="nil"/>
              <w:left w:val="nil"/>
              <w:bottom w:val="nil"/>
              <w:right w:val="nil"/>
            </w:tcBorders>
          </w:tcPr>
          <w:p w14:paraId="389AB55D" w14:textId="77777777" w:rsidR="008A5D7B" w:rsidRPr="001C7CC4" w:rsidRDefault="008A5D7B" w:rsidP="003035D1">
            <w:pPr>
              <w:pStyle w:val="Normal6a"/>
            </w:pPr>
            <w:r w:rsidRPr="001C7CC4">
              <w:lastRenderedPageBreak/>
              <w:t>g)</w:t>
            </w:r>
            <w:r w:rsidRPr="001C7CC4">
              <w:tab/>
              <w:t xml:space="preserve">at træffe foranstaltninger til </w:t>
            </w:r>
            <w:r w:rsidRPr="001C7CC4">
              <w:rPr>
                <w:b/>
                <w:i/>
              </w:rPr>
              <w:t>straks og</w:t>
            </w:r>
            <w:r w:rsidRPr="001C7CC4">
              <w:t xml:space="preserve">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w:t>
            </w:r>
            <w:r w:rsidRPr="001C7CC4">
              <w:lastRenderedPageBreak/>
              <w:t xml:space="preserve">deltagelse i </w:t>
            </w:r>
            <w:r w:rsidRPr="001C7CC4">
              <w:rPr>
                <w:b/>
                <w:i/>
              </w:rPr>
              <w:t>samfundet og</w:t>
            </w:r>
            <w:r w:rsidRPr="001C7CC4">
              <w:t xml:space="preserve"> det offentlige liv</w:t>
            </w:r>
          </w:p>
        </w:tc>
      </w:tr>
    </w:tbl>
    <w:p w14:paraId="1E315771"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5F453B4" w14:textId="77777777" w:rsidR="008A5D7B" w:rsidRPr="001C7CC4" w:rsidRDefault="008A5D7B" w:rsidP="008A5D7B">
      <w:r w:rsidRPr="001C7CC4">
        <w:rPr>
          <w:rStyle w:val="HideTWBExt"/>
          <w:color w:val="auto"/>
        </w:rPr>
        <w:t>&lt;/Amend&gt;</w:t>
      </w:r>
    </w:p>
    <w:p w14:paraId="4DFC3D0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163</w:t>
      </w:r>
      <w:r w:rsidRPr="001C7CC4">
        <w:rPr>
          <w:rStyle w:val="HideTWBExt"/>
          <w:color w:val="auto"/>
        </w:rPr>
        <w:t>&lt;/NumAm&gt;</w:t>
      </w:r>
    </w:p>
    <w:p w14:paraId="60BDA6A1"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66AE6912" w14:textId="77777777" w:rsidR="008A5D7B" w:rsidRPr="001C7CC4" w:rsidRDefault="008A5D7B" w:rsidP="008A5D7B">
      <w:pPr>
        <w:pStyle w:val="NormalBold"/>
      </w:pPr>
      <w:r w:rsidRPr="001C7CC4">
        <w:rPr>
          <w:rStyle w:val="HideTWBExt"/>
          <w:b w:val="0"/>
          <w:color w:val="auto"/>
        </w:rPr>
        <w:t>&lt;/RepeatBlock-By&gt;</w:t>
      </w:r>
    </w:p>
    <w:p w14:paraId="4C01B7A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8F01D0B" w14:textId="77777777" w:rsidR="008A5D7B" w:rsidRPr="001C7CC4" w:rsidRDefault="008A5D7B" w:rsidP="008A5D7B">
      <w:pPr>
        <w:pStyle w:val="NormalBold"/>
      </w:pPr>
      <w:r w:rsidRPr="001C7CC4">
        <w:rPr>
          <w:rStyle w:val="HideTWBExt"/>
          <w:color w:val="auto"/>
        </w:rPr>
        <w:t>&lt;Article&gt;</w:t>
      </w:r>
      <w:r w:rsidRPr="001C7CC4">
        <w:t>Punkt 1 – litra g</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8C6CB99" w14:textId="77777777" w:rsidTr="003035D1">
        <w:trPr>
          <w:trHeight w:hRule="exact" w:val="240"/>
          <w:jc w:val="center"/>
        </w:trPr>
        <w:tc>
          <w:tcPr>
            <w:tcW w:w="9752" w:type="dxa"/>
            <w:gridSpan w:val="2"/>
            <w:tcBorders>
              <w:top w:val="nil"/>
              <w:left w:val="nil"/>
              <w:bottom w:val="nil"/>
              <w:right w:val="nil"/>
            </w:tcBorders>
          </w:tcPr>
          <w:p w14:paraId="2E972DDA" w14:textId="77777777" w:rsidR="008A5D7B" w:rsidRPr="001C7CC4" w:rsidRDefault="008A5D7B" w:rsidP="003035D1"/>
        </w:tc>
      </w:tr>
      <w:tr w:rsidR="00A346F9" w:rsidRPr="001C7CC4" w14:paraId="519C87F8" w14:textId="77777777" w:rsidTr="003035D1">
        <w:trPr>
          <w:trHeight w:val="240"/>
          <w:jc w:val="center"/>
        </w:trPr>
        <w:tc>
          <w:tcPr>
            <w:tcW w:w="4876" w:type="dxa"/>
            <w:tcBorders>
              <w:top w:val="nil"/>
              <w:left w:val="nil"/>
              <w:bottom w:val="nil"/>
              <w:right w:val="nil"/>
            </w:tcBorders>
          </w:tcPr>
          <w:p w14:paraId="7D7DB0C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9F2C5D6" w14:textId="77777777" w:rsidR="008A5D7B" w:rsidRPr="001C7CC4" w:rsidRDefault="008A5D7B" w:rsidP="003035D1">
            <w:pPr>
              <w:pStyle w:val="AmColumnHeading"/>
            </w:pPr>
            <w:r w:rsidRPr="001C7CC4">
              <w:t>Ændringsforslag</w:t>
            </w:r>
          </w:p>
        </w:tc>
      </w:tr>
      <w:tr w:rsidR="00A346F9" w:rsidRPr="001C7CC4" w14:paraId="4FAEB168" w14:textId="77777777" w:rsidTr="003035D1">
        <w:trPr>
          <w:jc w:val="center"/>
        </w:trPr>
        <w:tc>
          <w:tcPr>
            <w:tcW w:w="4876" w:type="dxa"/>
            <w:tcBorders>
              <w:top w:val="nil"/>
              <w:left w:val="nil"/>
              <w:bottom w:val="nil"/>
              <w:right w:val="nil"/>
            </w:tcBorders>
          </w:tcPr>
          <w:p w14:paraId="7D191E24" w14:textId="77777777" w:rsidR="008A5D7B" w:rsidRPr="001C7CC4" w:rsidRDefault="008A5D7B" w:rsidP="003035D1">
            <w:pPr>
              <w:pStyle w:val="Normal6a"/>
            </w:pPr>
            <w:r w:rsidRPr="001C7CC4">
              <w:t>g)</w:t>
            </w:r>
            <w:r w:rsidRPr="001C7CC4">
              <w:tab/>
              <w:t>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deltagelse i det offentlige liv</w:t>
            </w:r>
          </w:p>
        </w:tc>
        <w:tc>
          <w:tcPr>
            <w:tcW w:w="4876" w:type="dxa"/>
            <w:tcBorders>
              <w:top w:val="nil"/>
              <w:left w:val="nil"/>
              <w:bottom w:val="nil"/>
              <w:right w:val="nil"/>
            </w:tcBorders>
          </w:tcPr>
          <w:p w14:paraId="47A63E3E" w14:textId="77777777" w:rsidR="008A5D7B" w:rsidRPr="001C7CC4" w:rsidRDefault="008A5D7B" w:rsidP="003035D1">
            <w:pPr>
              <w:pStyle w:val="Normal6a"/>
            </w:pPr>
            <w:r w:rsidRPr="001C7CC4">
              <w:t>g)</w:t>
            </w:r>
            <w:r w:rsidRPr="001C7CC4">
              <w:tab/>
              <w:t xml:space="preserve">at træffe foranstaltninger til fuldt ud at gennemføre eksisterende forpligtelser vedrørende ligestilling mellem kønnene og styrkelse af kvinders indflydelse og status samt sikre beskyttelse af kvinders lige menneskerettigheder og grundlæggende frihedsrettigheder uden forskelsbehandling for at fremme deres </w:t>
            </w:r>
            <w:r w:rsidRPr="001C7CC4">
              <w:rPr>
                <w:b/>
                <w:i/>
              </w:rPr>
              <w:t>effektive og fulde</w:t>
            </w:r>
            <w:r w:rsidRPr="001C7CC4">
              <w:t xml:space="preserve"> deltagelse i det offentlige liv</w:t>
            </w:r>
          </w:p>
        </w:tc>
      </w:tr>
    </w:tbl>
    <w:p w14:paraId="7BD8B74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3FCDA9E" w14:textId="77777777" w:rsidR="008A5D7B" w:rsidRPr="001C7CC4" w:rsidRDefault="008A5D7B" w:rsidP="008A5D7B">
      <w:r w:rsidRPr="001C7CC4">
        <w:rPr>
          <w:rStyle w:val="HideTWBExt"/>
          <w:color w:val="auto"/>
        </w:rPr>
        <w:t>&lt;/Amend&gt;</w:t>
      </w:r>
    </w:p>
    <w:p w14:paraId="01557D4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164</w:t>
      </w:r>
      <w:r w:rsidRPr="001C7CC4">
        <w:rPr>
          <w:rStyle w:val="HideTWBExt"/>
          <w:color w:val="auto"/>
        </w:rPr>
        <w:t>&lt;/NumAm&gt;</w:t>
      </w:r>
    </w:p>
    <w:p w14:paraId="47B4D714"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FABE784" w14:textId="77777777" w:rsidR="008A5D7B" w:rsidRPr="001C7CC4" w:rsidRDefault="008A5D7B" w:rsidP="008A5D7B">
      <w:pPr>
        <w:pStyle w:val="NormalBold"/>
      </w:pPr>
      <w:r w:rsidRPr="001C7CC4">
        <w:rPr>
          <w:rStyle w:val="HideTWBExt"/>
          <w:b w:val="0"/>
          <w:color w:val="auto"/>
        </w:rPr>
        <w:t>&lt;/RepeatBlock-By&gt;</w:t>
      </w:r>
    </w:p>
    <w:p w14:paraId="00DDA2A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1B673BB"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g a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31228421" w14:textId="77777777" w:rsidTr="003035D1">
        <w:trPr>
          <w:trHeight w:hRule="exact" w:val="240"/>
          <w:jc w:val="center"/>
        </w:trPr>
        <w:tc>
          <w:tcPr>
            <w:tcW w:w="9752" w:type="dxa"/>
            <w:gridSpan w:val="2"/>
            <w:tcBorders>
              <w:top w:val="nil"/>
              <w:left w:val="nil"/>
              <w:bottom w:val="nil"/>
              <w:right w:val="nil"/>
            </w:tcBorders>
          </w:tcPr>
          <w:p w14:paraId="5F829F34" w14:textId="77777777" w:rsidR="008A5D7B" w:rsidRPr="00655CD9" w:rsidRDefault="008A5D7B" w:rsidP="003035D1">
            <w:pPr>
              <w:rPr>
                <w:lang w:val="fi-FI"/>
              </w:rPr>
            </w:pPr>
          </w:p>
        </w:tc>
      </w:tr>
      <w:tr w:rsidR="00A346F9" w:rsidRPr="001C7CC4" w14:paraId="51FF171A" w14:textId="77777777" w:rsidTr="003035D1">
        <w:trPr>
          <w:trHeight w:val="240"/>
          <w:jc w:val="center"/>
        </w:trPr>
        <w:tc>
          <w:tcPr>
            <w:tcW w:w="4876" w:type="dxa"/>
            <w:tcBorders>
              <w:top w:val="nil"/>
              <w:left w:val="nil"/>
              <w:bottom w:val="nil"/>
              <w:right w:val="nil"/>
            </w:tcBorders>
          </w:tcPr>
          <w:p w14:paraId="1433B19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E30D243" w14:textId="77777777" w:rsidR="008A5D7B" w:rsidRPr="001C7CC4" w:rsidRDefault="008A5D7B" w:rsidP="003035D1">
            <w:pPr>
              <w:pStyle w:val="AmColumnHeading"/>
            </w:pPr>
            <w:r w:rsidRPr="001C7CC4">
              <w:t>Ændringsforslag</w:t>
            </w:r>
          </w:p>
        </w:tc>
      </w:tr>
      <w:tr w:rsidR="00A346F9" w:rsidRPr="001C7CC4" w14:paraId="0C56940D" w14:textId="77777777" w:rsidTr="003035D1">
        <w:trPr>
          <w:jc w:val="center"/>
        </w:trPr>
        <w:tc>
          <w:tcPr>
            <w:tcW w:w="4876" w:type="dxa"/>
            <w:tcBorders>
              <w:top w:val="nil"/>
              <w:left w:val="nil"/>
              <w:bottom w:val="nil"/>
              <w:right w:val="nil"/>
            </w:tcBorders>
          </w:tcPr>
          <w:p w14:paraId="42261437" w14:textId="77777777" w:rsidR="008A5D7B" w:rsidRPr="001C7CC4" w:rsidRDefault="008A5D7B" w:rsidP="003035D1">
            <w:pPr>
              <w:pStyle w:val="Normal6a"/>
            </w:pPr>
          </w:p>
        </w:tc>
        <w:tc>
          <w:tcPr>
            <w:tcW w:w="4876" w:type="dxa"/>
            <w:tcBorders>
              <w:top w:val="nil"/>
              <w:left w:val="nil"/>
              <w:bottom w:val="nil"/>
              <w:right w:val="nil"/>
            </w:tcBorders>
          </w:tcPr>
          <w:p w14:paraId="49E25EAB" w14:textId="77777777" w:rsidR="008A5D7B" w:rsidRPr="001C7CC4" w:rsidRDefault="008A5D7B" w:rsidP="003035D1">
            <w:pPr>
              <w:pStyle w:val="Normal6a"/>
            </w:pPr>
            <w:r w:rsidRPr="001C7CC4">
              <w:rPr>
                <w:b/>
                <w:i/>
              </w:rPr>
              <w:t>ga)</w:t>
            </w:r>
            <w:r w:rsidRPr="001C7CC4">
              <w:tab/>
            </w:r>
            <w:r w:rsidRPr="001C7CC4">
              <w:rPr>
                <w:b/>
                <w:i/>
              </w:rPr>
              <w:t xml:space="preserve">at fremme og slå til lyd for konkrete tiltag og foranstaltninger til at sikre kvinders deltagelse og lederskab i beslutningstagningen i det offentlige liv, herunder på områderne udenrigspolitik, forsvar og sikkerhed samt forebyggelse, håndtering og løsning af konflikter og kriser; at understrege behovet for en fælles sporingsmetode til indsamling af data om kvinders deltagelse i disse </w:t>
            </w:r>
            <w:r w:rsidRPr="001C7CC4">
              <w:rPr>
                <w:b/>
                <w:i/>
              </w:rPr>
              <w:lastRenderedPageBreak/>
              <w:t>sektorer</w:t>
            </w:r>
          </w:p>
        </w:tc>
      </w:tr>
    </w:tbl>
    <w:p w14:paraId="707A6699"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2BEFE69" w14:textId="77777777" w:rsidR="008A5D7B" w:rsidRPr="001C7CC4" w:rsidRDefault="008A5D7B" w:rsidP="008A5D7B">
      <w:r w:rsidRPr="001C7CC4">
        <w:rPr>
          <w:rStyle w:val="HideTWBExt"/>
          <w:color w:val="auto"/>
        </w:rPr>
        <w:t>&lt;/Amend&gt;</w:t>
      </w:r>
    </w:p>
    <w:p w14:paraId="4E7D4C6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165</w:t>
      </w:r>
      <w:r w:rsidRPr="001C7CC4">
        <w:rPr>
          <w:rStyle w:val="HideTWBExt"/>
          <w:color w:val="auto"/>
        </w:rPr>
        <w:t>&lt;/NumAm&gt;</w:t>
      </w:r>
    </w:p>
    <w:p w14:paraId="37E8F8D1" w14:textId="77777777" w:rsidR="008A5D7B" w:rsidRPr="001C7CC4" w:rsidRDefault="008A5D7B" w:rsidP="008A5D7B">
      <w:pPr>
        <w:pStyle w:val="NormalBold"/>
      </w:pPr>
      <w:r w:rsidRPr="001C7CC4">
        <w:rPr>
          <w:rStyle w:val="HideTWBExt"/>
          <w:b w:val="0"/>
          <w:color w:val="auto"/>
        </w:rPr>
        <w:t>&lt;RepeatBlock-By&gt;&lt;Members&gt;</w:t>
      </w:r>
      <w:r w:rsidRPr="001C7CC4">
        <w:t>Eleonora Meleti</w:t>
      </w:r>
      <w:r w:rsidRPr="001C7CC4">
        <w:rPr>
          <w:rStyle w:val="HideTWBExt"/>
          <w:b w:val="0"/>
          <w:color w:val="auto"/>
        </w:rPr>
        <w:t>&lt;/Members&gt;</w:t>
      </w:r>
    </w:p>
    <w:p w14:paraId="7F9E305B" w14:textId="77777777" w:rsidR="008A5D7B" w:rsidRPr="001C7CC4" w:rsidRDefault="008A5D7B" w:rsidP="008A5D7B">
      <w:pPr>
        <w:pStyle w:val="NormalBold"/>
      </w:pPr>
      <w:r w:rsidRPr="001C7CC4">
        <w:rPr>
          <w:rStyle w:val="HideTWBExt"/>
          <w:b w:val="0"/>
          <w:color w:val="auto"/>
        </w:rPr>
        <w:t>&lt;/RepeatBlock-By&gt;</w:t>
      </w:r>
    </w:p>
    <w:p w14:paraId="72B2095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31E5429" w14:textId="77777777" w:rsidR="008A5D7B" w:rsidRPr="001C7CC4" w:rsidRDefault="008A5D7B" w:rsidP="008A5D7B">
      <w:pPr>
        <w:pStyle w:val="NormalBold"/>
      </w:pPr>
      <w:r w:rsidRPr="001C7CC4">
        <w:rPr>
          <w:rStyle w:val="HideTWBExt"/>
          <w:color w:val="auto"/>
        </w:rPr>
        <w:t>&lt;Article&gt;</w:t>
      </w:r>
      <w:r w:rsidRPr="001C7CC4">
        <w:t>Punkt 1 – litra g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71DCE2E7" w14:textId="77777777" w:rsidTr="003035D1">
        <w:trPr>
          <w:trHeight w:hRule="exact" w:val="240"/>
          <w:jc w:val="center"/>
        </w:trPr>
        <w:tc>
          <w:tcPr>
            <w:tcW w:w="9752" w:type="dxa"/>
            <w:gridSpan w:val="2"/>
            <w:tcBorders>
              <w:top w:val="nil"/>
              <w:left w:val="nil"/>
              <w:bottom w:val="nil"/>
              <w:right w:val="nil"/>
            </w:tcBorders>
          </w:tcPr>
          <w:p w14:paraId="2D8F69DC" w14:textId="77777777" w:rsidR="008A5D7B" w:rsidRPr="001C7CC4" w:rsidRDefault="008A5D7B" w:rsidP="003035D1"/>
        </w:tc>
      </w:tr>
      <w:tr w:rsidR="00A346F9" w:rsidRPr="001C7CC4" w14:paraId="4D033F8C" w14:textId="77777777" w:rsidTr="003035D1">
        <w:trPr>
          <w:trHeight w:val="240"/>
          <w:jc w:val="center"/>
        </w:trPr>
        <w:tc>
          <w:tcPr>
            <w:tcW w:w="4876" w:type="dxa"/>
            <w:tcBorders>
              <w:top w:val="nil"/>
              <w:left w:val="nil"/>
              <w:bottom w:val="nil"/>
              <w:right w:val="nil"/>
            </w:tcBorders>
          </w:tcPr>
          <w:p w14:paraId="41F9AAC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219A608" w14:textId="77777777" w:rsidR="008A5D7B" w:rsidRPr="001C7CC4" w:rsidRDefault="008A5D7B" w:rsidP="003035D1">
            <w:pPr>
              <w:pStyle w:val="AmColumnHeading"/>
            </w:pPr>
            <w:r w:rsidRPr="001C7CC4">
              <w:t>Ændringsforslag</w:t>
            </w:r>
          </w:p>
        </w:tc>
      </w:tr>
      <w:tr w:rsidR="00A346F9" w:rsidRPr="001C7CC4" w14:paraId="085A7FBB" w14:textId="77777777" w:rsidTr="003035D1">
        <w:trPr>
          <w:jc w:val="center"/>
        </w:trPr>
        <w:tc>
          <w:tcPr>
            <w:tcW w:w="4876" w:type="dxa"/>
            <w:tcBorders>
              <w:top w:val="nil"/>
              <w:left w:val="nil"/>
              <w:bottom w:val="nil"/>
              <w:right w:val="nil"/>
            </w:tcBorders>
          </w:tcPr>
          <w:p w14:paraId="10A9B202" w14:textId="77777777" w:rsidR="008A5D7B" w:rsidRPr="001C7CC4" w:rsidRDefault="008A5D7B" w:rsidP="003035D1">
            <w:pPr>
              <w:pStyle w:val="Normal6a"/>
            </w:pPr>
          </w:p>
        </w:tc>
        <w:tc>
          <w:tcPr>
            <w:tcW w:w="4876" w:type="dxa"/>
            <w:tcBorders>
              <w:top w:val="nil"/>
              <w:left w:val="nil"/>
              <w:bottom w:val="nil"/>
              <w:right w:val="nil"/>
            </w:tcBorders>
          </w:tcPr>
          <w:p w14:paraId="591EA987" w14:textId="77777777" w:rsidR="008A5D7B" w:rsidRPr="001C7CC4" w:rsidRDefault="008A5D7B" w:rsidP="003035D1">
            <w:pPr>
              <w:pStyle w:val="Normal6a"/>
            </w:pPr>
            <w:r w:rsidRPr="001C7CC4">
              <w:rPr>
                <w:b/>
                <w:i/>
              </w:rPr>
              <w:t>ga)</w:t>
            </w:r>
            <w:r w:rsidRPr="001C7CC4">
              <w:tab/>
            </w:r>
            <w:r w:rsidRPr="001C7CC4">
              <w:rPr>
                <w:b/>
                <w:i/>
              </w:rPr>
              <w:t>at påpege betydningen af at fremme kvinders indflydelse og status gennem uddannelse, erhvervsuddannelse og livslang læring, som er af afgørende betydning for at bekæmpe stereotyper og vedvarende uligheder</w:t>
            </w:r>
          </w:p>
        </w:tc>
      </w:tr>
    </w:tbl>
    <w:p w14:paraId="12E2DAB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3EC5CCB" w14:textId="77777777" w:rsidR="008A5D7B" w:rsidRPr="001C7CC4" w:rsidRDefault="008A5D7B" w:rsidP="008A5D7B">
      <w:r w:rsidRPr="001C7CC4">
        <w:rPr>
          <w:rStyle w:val="HideTWBExt"/>
          <w:color w:val="auto"/>
        </w:rPr>
        <w:t>&lt;/Amend&gt;</w:t>
      </w:r>
    </w:p>
    <w:p w14:paraId="2943EFE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166</w:t>
      </w:r>
      <w:r w:rsidRPr="001C7CC4">
        <w:rPr>
          <w:rStyle w:val="HideTWBExt"/>
          <w:color w:val="auto"/>
        </w:rPr>
        <w:t>&lt;/NumAm&gt;</w:t>
      </w:r>
    </w:p>
    <w:p w14:paraId="2E56E59B"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56B334BD" w14:textId="77777777" w:rsidR="008A5D7B" w:rsidRPr="001C7CC4" w:rsidRDefault="008A5D7B" w:rsidP="008A5D7B">
      <w:pPr>
        <w:pStyle w:val="NormalBold"/>
      </w:pPr>
      <w:r w:rsidRPr="001C7CC4">
        <w:rPr>
          <w:rStyle w:val="HideTWBExt"/>
          <w:b w:val="0"/>
          <w:color w:val="auto"/>
        </w:rPr>
        <w:t>&lt;/RepeatBlock-By&gt;</w:t>
      </w:r>
    </w:p>
    <w:p w14:paraId="33FB10CD"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1C04FA8" w14:textId="77777777" w:rsidR="008A5D7B" w:rsidRPr="001C7CC4" w:rsidRDefault="008A5D7B" w:rsidP="008A5D7B">
      <w:pPr>
        <w:pStyle w:val="NormalBold"/>
      </w:pPr>
      <w:r w:rsidRPr="001C7CC4">
        <w:rPr>
          <w:rStyle w:val="HideTWBExt"/>
          <w:color w:val="auto"/>
        </w:rPr>
        <w:t>&lt;Article&gt;</w:t>
      </w:r>
      <w:r w:rsidRPr="001C7CC4">
        <w:t>Punkt 1 – litra g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5A9CEEA" w14:textId="77777777" w:rsidTr="003035D1">
        <w:trPr>
          <w:trHeight w:hRule="exact" w:val="240"/>
          <w:jc w:val="center"/>
        </w:trPr>
        <w:tc>
          <w:tcPr>
            <w:tcW w:w="9752" w:type="dxa"/>
            <w:gridSpan w:val="2"/>
            <w:tcBorders>
              <w:top w:val="nil"/>
              <w:left w:val="nil"/>
              <w:bottom w:val="nil"/>
              <w:right w:val="nil"/>
            </w:tcBorders>
          </w:tcPr>
          <w:p w14:paraId="09BCA8F1" w14:textId="77777777" w:rsidR="008A5D7B" w:rsidRPr="001C7CC4" w:rsidRDefault="008A5D7B" w:rsidP="003035D1"/>
        </w:tc>
      </w:tr>
      <w:tr w:rsidR="00A346F9" w:rsidRPr="001C7CC4" w14:paraId="3B92A584" w14:textId="77777777" w:rsidTr="003035D1">
        <w:trPr>
          <w:trHeight w:val="240"/>
          <w:jc w:val="center"/>
        </w:trPr>
        <w:tc>
          <w:tcPr>
            <w:tcW w:w="4876" w:type="dxa"/>
            <w:tcBorders>
              <w:top w:val="nil"/>
              <w:left w:val="nil"/>
              <w:bottom w:val="nil"/>
              <w:right w:val="nil"/>
            </w:tcBorders>
          </w:tcPr>
          <w:p w14:paraId="7E73A4A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5814722" w14:textId="77777777" w:rsidR="008A5D7B" w:rsidRPr="001C7CC4" w:rsidRDefault="008A5D7B" w:rsidP="003035D1">
            <w:pPr>
              <w:pStyle w:val="AmColumnHeading"/>
            </w:pPr>
            <w:r w:rsidRPr="001C7CC4">
              <w:t>Ændringsforslag</w:t>
            </w:r>
          </w:p>
        </w:tc>
      </w:tr>
      <w:tr w:rsidR="00A346F9" w:rsidRPr="001C7CC4" w14:paraId="4D09357C" w14:textId="77777777" w:rsidTr="003035D1">
        <w:trPr>
          <w:jc w:val="center"/>
        </w:trPr>
        <w:tc>
          <w:tcPr>
            <w:tcW w:w="4876" w:type="dxa"/>
            <w:tcBorders>
              <w:top w:val="nil"/>
              <w:left w:val="nil"/>
              <w:bottom w:val="nil"/>
              <w:right w:val="nil"/>
            </w:tcBorders>
          </w:tcPr>
          <w:p w14:paraId="03E47B58" w14:textId="77777777" w:rsidR="008A5D7B" w:rsidRPr="001C7CC4" w:rsidRDefault="008A5D7B" w:rsidP="003035D1">
            <w:pPr>
              <w:pStyle w:val="Normal6a"/>
            </w:pPr>
          </w:p>
        </w:tc>
        <w:tc>
          <w:tcPr>
            <w:tcW w:w="4876" w:type="dxa"/>
            <w:tcBorders>
              <w:top w:val="nil"/>
              <w:left w:val="nil"/>
              <w:bottom w:val="nil"/>
              <w:right w:val="nil"/>
            </w:tcBorders>
          </w:tcPr>
          <w:p w14:paraId="6F5C8FE5" w14:textId="77777777" w:rsidR="008A5D7B" w:rsidRPr="001C7CC4" w:rsidRDefault="008A5D7B" w:rsidP="003035D1">
            <w:pPr>
              <w:pStyle w:val="Normal6a"/>
            </w:pPr>
            <w:r w:rsidRPr="001C7CC4">
              <w:rPr>
                <w:b/>
                <w:i/>
              </w:rPr>
              <w:t>ga)</w:t>
            </w:r>
            <w:r w:rsidRPr="001C7CC4">
              <w:tab/>
            </w:r>
            <w:r w:rsidRPr="001C7CC4">
              <w:rPr>
                <w:b/>
                <w:i/>
              </w:rPr>
              <w:t>at sikre adgang til kønssensitive mentale sundhedstjenester, der imødekommer unge kvinders og LGBTIQ+-personers behov og anerkender mental sundhed som afgørende for deltagelse og ligestilling</w:t>
            </w:r>
          </w:p>
        </w:tc>
      </w:tr>
    </w:tbl>
    <w:p w14:paraId="7555A21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13880EE" w14:textId="77777777" w:rsidR="008A5D7B" w:rsidRPr="001C7CC4" w:rsidRDefault="008A5D7B" w:rsidP="008A5D7B">
      <w:r w:rsidRPr="001C7CC4">
        <w:rPr>
          <w:rStyle w:val="HideTWBExt"/>
          <w:color w:val="auto"/>
        </w:rPr>
        <w:t>&lt;/Amend&gt;</w:t>
      </w:r>
    </w:p>
    <w:p w14:paraId="7F27763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167</w:t>
      </w:r>
      <w:r w:rsidRPr="001C7CC4">
        <w:rPr>
          <w:rStyle w:val="HideTWBExt"/>
          <w:color w:val="auto"/>
        </w:rPr>
        <w:t>&lt;/NumAm&gt;</w:t>
      </w:r>
    </w:p>
    <w:p w14:paraId="27EF531B"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235409F4" w14:textId="77777777" w:rsidR="008A5D7B" w:rsidRPr="001C7CC4" w:rsidRDefault="008A5D7B" w:rsidP="008A5D7B">
      <w:pPr>
        <w:pStyle w:val="NormalBold"/>
      </w:pPr>
      <w:r w:rsidRPr="001C7CC4">
        <w:rPr>
          <w:rStyle w:val="HideTWBExt"/>
          <w:b w:val="0"/>
          <w:color w:val="auto"/>
        </w:rPr>
        <w:t>&lt;/RepeatBlock-By&gt;</w:t>
      </w:r>
    </w:p>
    <w:p w14:paraId="6A0E92A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C1C2525" w14:textId="77777777" w:rsidR="008A5D7B" w:rsidRPr="001C7CC4" w:rsidRDefault="008A5D7B" w:rsidP="008A5D7B">
      <w:pPr>
        <w:pStyle w:val="NormalBold"/>
      </w:pPr>
      <w:r w:rsidRPr="001C7CC4">
        <w:rPr>
          <w:rStyle w:val="HideTWBExt"/>
          <w:color w:val="auto"/>
        </w:rPr>
        <w:lastRenderedPageBreak/>
        <w:t>&lt;Article&gt;</w:t>
      </w:r>
      <w:r w:rsidRPr="001C7CC4">
        <w:t>Punkt 1 – litra g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22B22F0" w14:textId="77777777" w:rsidTr="003035D1">
        <w:trPr>
          <w:trHeight w:hRule="exact" w:val="240"/>
          <w:jc w:val="center"/>
        </w:trPr>
        <w:tc>
          <w:tcPr>
            <w:tcW w:w="9752" w:type="dxa"/>
            <w:gridSpan w:val="2"/>
            <w:tcBorders>
              <w:top w:val="nil"/>
              <w:left w:val="nil"/>
              <w:bottom w:val="nil"/>
              <w:right w:val="nil"/>
            </w:tcBorders>
          </w:tcPr>
          <w:p w14:paraId="6EC9E38A" w14:textId="77777777" w:rsidR="008A5D7B" w:rsidRPr="001C7CC4" w:rsidRDefault="008A5D7B" w:rsidP="003035D1"/>
        </w:tc>
      </w:tr>
      <w:tr w:rsidR="00A346F9" w:rsidRPr="001C7CC4" w14:paraId="78CE89AE" w14:textId="77777777" w:rsidTr="003035D1">
        <w:trPr>
          <w:trHeight w:val="240"/>
          <w:jc w:val="center"/>
        </w:trPr>
        <w:tc>
          <w:tcPr>
            <w:tcW w:w="4876" w:type="dxa"/>
            <w:tcBorders>
              <w:top w:val="nil"/>
              <w:left w:val="nil"/>
              <w:bottom w:val="nil"/>
              <w:right w:val="nil"/>
            </w:tcBorders>
          </w:tcPr>
          <w:p w14:paraId="5BE82A2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4A4FEC4" w14:textId="77777777" w:rsidR="008A5D7B" w:rsidRPr="001C7CC4" w:rsidRDefault="008A5D7B" w:rsidP="003035D1">
            <w:pPr>
              <w:pStyle w:val="AmColumnHeading"/>
            </w:pPr>
            <w:r w:rsidRPr="001C7CC4">
              <w:t>Ændringsforslag</w:t>
            </w:r>
          </w:p>
        </w:tc>
      </w:tr>
      <w:tr w:rsidR="00A346F9" w:rsidRPr="001C7CC4" w14:paraId="02251560" w14:textId="77777777" w:rsidTr="003035D1">
        <w:trPr>
          <w:jc w:val="center"/>
        </w:trPr>
        <w:tc>
          <w:tcPr>
            <w:tcW w:w="4876" w:type="dxa"/>
            <w:tcBorders>
              <w:top w:val="nil"/>
              <w:left w:val="nil"/>
              <w:bottom w:val="nil"/>
              <w:right w:val="nil"/>
            </w:tcBorders>
          </w:tcPr>
          <w:p w14:paraId="2684C861" w14:textId="77777777" w:rsidR="008A5D7B" w:rsidRPr="001C7CC4" w:rsidRDefault="008A5D7B" w:rsidP="003035D1">
            <w:pPr>
              <w:pStyle w:val="Normal6a"/>
            </w:pPr>
          </w:p>
        </w:tc>
        <w:tc>
          <w:tcPr>
            <w:tcW w:w="4876" w:type="dxa"/>
            <w:tcBorders>
              <w:top w:val="nil"/>
              <w:left w:val="nil"/>
              <w:bottom w:val="nil"/>
              <w:right w:val="nil"/>
            </w:tcBorders>
          </w:tcPr>
          <w:p w14:paraId="4F0807EE" w14:textId="77777777" w:rsidR="008A5D7B" w:rsidRPr="001C7CC4" w:rsidRDefault="008A5D7B" w:rsidP="003035D1">
            <w:pPr>
              <w:pStyle w:val="Normal6a"/>
            </w:pPr>
            <w:r w:rsidRPr="001C7CC4">
              <w:rPr>
                <w:b/>
                <w:i/>
              </w:rPr>
              <w:t>ga)</w:t>
            </w:r>
            <w:r w:rsidRPr="001C7CC4">
              <w:tab/>
            </w:r>
            <w:r w:rsidRPr="001C7CC4">
              <w:rPr>
                <w:b/>
                <w:i/>
              </w:rPr>
              <w:t>at anerkende, at begrænset adgang til informations- og kommunikationsteknologi i mange lande verden over hæmmer den fulde udnyttelse af kvinders og pigers potentiale</w:t>
            </w:r>
          </w:p>
        </w:tc>
      </w:tr>
    </w:tbl>
    <w:p w14:paraId="63B1A42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0F3EA7A" w14:textId="77777777" w:rsidR="008A5D7B" w:rsidRPr="001C7CC4" w:rsidRDefault="008A5D7B" w:rsidP="008A5D7B">
      <w:r w:rsidRPr="001C7CC4">
        <w:rPr>
          <w:rStyle w:val="HideTWBExt"/>
          <w:color w:val="auto"/>
        </w:rPr>
        <w:t>&lt;/Amend&gt;</w:t>
      </w:r>
    </w:p>
    <w:p w14:paraId="08876C4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168</w:t>
      </w:r>
      <w:r w:rsidRPr="001C7CC4">
        <w:rPr>
          <w:rStyle w:val="HideTWBExt"/>
          <w:color w:val="auto"/>
        </w:rPr>
        <w:t>&lt;/NumAm&gt;</w:t>
      </w:r>
    </w:p>
    <w:p w14:paraId="4E51E7B6"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37331DFD" w14:textId="77777777" w:rsidR="008A5D7B" w:rsidRPr="001C7CC4" w:rsidRDefault="008A5D7B" w:rsidP="008A5D7B">
      <w:pPr>
        <w:pStyle w:val="NormalBold"/>
      </w:pPr>
      <w:r w:rsidRPr="001C7CC4">
        <w:rPr>
          <w:rStyle w:val="HideTWBExt"/>
          <w:b w:val="0"/>
          <w:color w:val="auto"/>
        </w:rPr>
        <w:t>&lt;/RepeatBlock-By&gt;</w:t>
      </w:r>
    </w:p>
    <w:p w14:paraId="3F1249D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BA71877" w14:textId="77777777" w:rsidR="008A5D7B" w:rsidRPr="001C7CC4" w:rsidRDefault="008A5D7B" w:rsidP="008A5D7B">
      <w:pPr>
        <w:pStyle w:val="NormalBold"/>
      </w:pPr>
      <w:r w:rsidRPr="001C7CC4">
        <w:rPr>
          <w:rStyle w:val="HideTWBExt"/>
          <w:color w:val="auto"/>
        </w:rPr>
        <w:t>&lt;Article&gt;</w:t>
      </w:r>
      <w:r w:rsidRPr="001C7CC4">
        <w:t>Punkt 1 – litra g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F1E8372" w14:textId="77777777" w:rsidTr="003035D1">
        <w:trPr>
          <w:trHeight w:hRule="exact" w:val="240"/>
          <w:jc w:val="center"/>
        </w:trPr>
        <w:tc>
          <w:tcPr>
            <w:tcW w:w="9752" w:type="dxa"/>
            <w:gridSpan w:val="2"/>
            <w:tcBorders>
              <w:top w:val="nil"/>
              <w:left w:val="nil"/>
              <w:bottom w:val="nil"/>
              <w:right w:val="nil"/>
            </w:tcBorders>
          </w:tcPr>
          <w:p w14:paraId="14626DE4" w14:textId="77777777" w:rsidR="008A5D7B" w:rsidRPr="001C7CC4" w:rsidRDefault="008A5D7B" w:rsidP="003035D1"/>
        </w:tc>
      </w:tr>
      <w:tr w:rsidR="00A346F9" w:rsidRPr="001C7CC4" w14:paraId="528F410C" w14:textId="77777777" w:rsidTr="003035D1">
        <w:trPr>
          <w:trHeight w:val="240"/>
          <w:jc w:val="center"/>
        </w:trPr>
        <w:tc>
          <w:tcPr>
            <w:tcW w:w="4876" w:type="dxa"/>
            <w:tcBorders>
              <w:top w:val="nil"/>
              <w:left w:val="nil"/>
              <w:bottom w:val="nil"/>
              <w:right w:val="nil"/>
            </w:tcBorders>
          </w:tcPr>
          <w:p w14:paraId="70A5680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495D168" w14:textId="77777777" w:rsidR="008A5D7B" w:rsidRPr="001C7CC4" w:rsidRDefault="008A5D7B" w:rsidP="003035D1">
            <w:pPr>
              <w:pStyle w:val="AmColumnHeading"/>
            </w:pPr>
            <w:r w:rsidRPr="001C7CC4">
              <w:t>Ændringsforslag</w:t>
            </w:r>
          </w:p>
        </w:tc>
      </w:tr>
      <w:tr w:rsidR="00A346F9" w:rsidRPr="001C7CC4" w14:paraId="00AFF817" w14:textId="77777777" w:rsidTr="003035D1">
        <w:trPr>
          <w:jc w:val="center"/>
        </w:trPr>
        <w:tc>
          <w:tcPr>
            <w:tcW w:w="4876" w:type="dxa"/>
            <w:tcBorders>
              <w:top w:val="nil"/>
              <w:left w:val="nil"/>
              <w:bottom w:val="nil"/>
              <w:right w:val="nil"/>
            </w:tcBorders>
          </w:tcPr>
          <w:p w14:paraId="5CBF4106" w14:textId="77777777" w:rsidR="008A5D7B" w:rsidRPr="001C7CC4" w:rsidRDefault="008A5D7B" w:rsidP="003035D1">
            <w:pPr>
              <w:pStyle w:val="Normal6a"/>
            </w:pPr>
          </w:p>
        </w:tc>
        <w:tc>
          <w:tcPr>
            <w:tcW w:w="4876" w:type="dxa"/>
            <w:tcBorders>
              <w:top w:val="nil"/>
              <w:left w:val="nil"/>
              <w:bottom w:val="nil"/>
              <w:right w:val="nil"/>
            </w:tcBorders>
          </w:tcPr>
          <w:p w14:paraId="302E70F3" w14:textId="772001E6" w:rsidR="008A5D7B" w:rsidRPr="001C7CC4" w:rsidRDefault="008A5D7B" w:rsidP="003035D1">
            <w:pPr>
              <w:pStyle w:val="Normal6a"/>
            </w:pPr>
            <w:r w:rsidRPr="001C7CC4">
              <w:rPr>
                <w:b/>
                <w:i/>
              </w:rPr>
              <w:t>gb)</w:t>
            </w:r>
            <w:r w:rsidRPr="001C7CC4">
              <w:tab/>
            </w:r>
            <w:r w:rsidR="000415DE" w:rsidRPr="001C7CC4">
              <w:rPr>
                <w:b/>
                <w:i/>
              </w:rPr>
              <w:t xml:space="preserve">aktivt at støtte og fremme den generelle henstilling nr. 40 fra 2024 fra Komitéen for Afskaffelse af Diskrimination mod Kvinder (CEDAW) om lige og </w:t>
            </w:r>
            <w:proofErr w:type="gramStart"/>
            <w:r w:rsidR="000415DE" w:rsidRPr="001C7CC4">
              <w:rPr>
                <w:b/>
                <w:i/>
              </w:rPr>
              <w:t>inklusiv</w:t>
            </w:r>
            <w:proofErr w:type="gramEnd"/>
            <w:r w:rsidR="000415DE" w:rsidRPr="001C7CC4">
              <w:rPr>
                <w:b/>
                <w:i/>
              </w:rPr>
              <w:t xml:space="preserve"> repræsentation af kvinder i beslutningstagningssystemer, defineret som en ligelig fordeling på 50:50 mellem kvinder og mænd i al deres mangfoldighed med hensyn til lige adgang til og lige magt inden for beslutningstagningssystemer</w:t>
            </w:r>
          </w:p>
        </w:tc>
      </w:tr>
    </w:tbl>
    <w:p w14:paraId="79CD4DB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42B4AA2" w14:textId="77777777" w:rsidR="008A5D7B" w:rsidRPr="001C7CC4" w:rsidRDefault="008A5D7B" w:rsidP="008A5D7B">
      <w:r w:rsidRPr="001C7CC4">
        <w:rPr>
          <w:rStyle w:val="HideTWBExt"/>
          <w:color w:val="auto"/>
        </w:rPr>
        <w:t>&lt;/Amend&gt;</w:t>
      </w:r>
    </w:p>
    <w:p w14:paraId="2F68CCB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169</w:t>
      </w:r>
      <w:r w:rsidRPr="001C7CC4">
        <w:rPr>
          <w:rStyle w:val="HideTWBExt"/>
          <w:color w:val="auto"/>
        </w:rPr>
        <w:t>&lt;/NumAm&gt;</w:t>
      </w:r>
    </w:p>
    <w:p w14:paraId="62826564"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3F789029" w14:textId="77777777" w:rsidR="008A5D7B" w:rsidRPr="001C7CC4" w:rsidRDefault="008A5D7B" w:rsidP="008A5D7B">
      <w:pPr>
        <w:pStyle w:val="NormalBold"/>
      </w:pPr>
      <w:r w:rsidRPr="001C7CC4">
        <w:rPr>
          <w:rStyle w:val="HideTWBExt"/>
          <w:b w:val="0"/>
          <w:color w:val="auto"/>
        </w:rPr>
        <w:t>&lt;/RepeatBlock-By&gt;</w:t>
      </w:r>
    </w:p>
    <w:p w14:paraId="0F3F3EC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8580F85" w14:textId="77777777" w:rsidR="008A5D7B" w:rsidRPr="001C7CC4" w:rsidRDefault="008A5D7B" w:rsidP="008A5D7B">
      <w:pPr>
        <w:pStyle w:val="NormalBold"/>
      </w:pPr>
      <w:r w:rsidRPr="001C7CC4">
        <w:rPr>
          <w:rStyle w:val="HideTWBExt"/>
          <w:color w:val="auto"/>
        </w:rPr>
        <w:t>&lt;Article&gt;</w:t>
      </w:r>
      <w:r w:rsidRPr="001C7CC4">
        <w:t>Punkt 1 – litra g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E61EA16" w14:textId="77777777" w:rsidTr="003035D1">
        <w:trPr>
          <w:trHeight w:hRule="exact" w:val="240"/>
          <w:jc w:val="center"/>
        </w:trPr>
        <w:tc>
          <w:tcPr>
            <w:tcW w:w="9752" w:type="dxa"/>
            <w:gridSpan w:val="2"/>
            <w:tcBorders>
              <w:top w:val="nil"/>
              <w:left w:val="nil"/>
              <w:bottom w:val="nil"/>
              <w:right w:val="nil"/>
            </w:tcBorders>
          </w:tcPr>
          <w:p w14:paraId="35580FC6" w14:textId="77777777" w:rsidR="008A5D7B" w:rsidRPr="001C7CC4" w:rsidRDefault="008A5D7B" w:rsidP="003035D1"/>
        </w:tc>
      </w:tr>
      <w:tr w:rsidR="00A346F9" w:rsidRPr="001C7CC4" w14:paraId="686297B4" w14:textId="77777777" w:rsidTr="003035D1">
        <w:trPr>
          <w:trHeight w:val="240"/>
          <w:jc w:val="center"/>
        </w:trPr>
        <w:tc>
          <w:tcPr>
            <w:tcW w:w="4876" w:type="dxa"/>
            <w:tcBorders>
              <w:top w:val="nil"/>
              <w:left w:val="nil"/>
              <w:bottom w:val="nil"/>
              <w:right w:val="nil"/>
            </w:tcBorders>
          </w:tcPr>
          <w:p w14:paraId="5D5E089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B7C3DFA" w14:textId="77777777" w:rsidR="008A5D7B" w:rsidRPr="001C7CC4" w:rsidRDefault="008A5D7B" w:rsidP="003035D1">
            <w:pPr>
              <w:pStyle w:val="AmColumnHeading"/>
            </w:pPr>
            <w:r w:rsidRPr="001C7CC4">
              <w:t>Ændringsforslag</w:t>
            </w:r>
          </w:p>
        </w:tc>
      </w:tr>
      <w:tr w:rsidR="00A346F9" w:rsidRPr="001C7CC4" w14:paraId="2BFA4536" w14:textId="77777777" w:rsidTr="003035D1">
        <w:trPr>
          <w:jc w:val="center"/>
        </w:trPr>
        <w:tc>
          <w:tcPr>
            <w:tcW w:w="4876" w:type="dxa"/>
            <w:tcBorders>
              <w:top w:val="nil"/>
              <w:left w:val="nil"/>
              <w:bottom w:val="nil"/>
              <w:right w:val="nil"/>
            </w:tcBorders>
          </w:tcPr>
          <w:p w14:paraId="2962C635" w14:textId="77777777" w:rsidR="008A5D7B" w:rsidRPr="001C7CC4" w:rsidRDefault="008A5D7B" w:rsidP="003035D1">
            <w:pPr>
              <w:pStyle w:val="Normal6a"/>
            </w:pPr>
          </w:p>
        </w:tc>
        <w:tc>
          <w:tcPr>
            <w:tcW w:w="4876" w:type="dxa"/>
            <w:tcBorders>
              <w:top w:val="nil"/>
              <w:left w:val="nil"/>
              <w:bottom w:val="nil"/>
              <w:right w:val="nil"/>
            </w:tcBorders>
          </w:tcPr>
          <w:p w14:paraId="4D5AB5B8" w14:textId="77777777" w:rsidR="008A5D7B" w:rsidRPr="001C7CC4" w:rsidRDefault="008A5D7B" w:rsidP="003035D1">
            <w:pPr>
              <w:pStyle w:val="Normal6a"/>
            </w:pPr>
            <w:r w:rsidRPr="001C7CC4">
              <w:rPr>
                <w:b/>
                <w:i/>
              </w:rPr>
              <w:t>gb)</w:t>
            </w:r>
            <w:r w:rsidRPr="001C7CC4">
              <w:tab/>
            </w:r>
            <w:r w:rsidRPr="001C7CC4">
              <w:rPr>
                <w:b/>
                <w:i/>
              </w:rPr>
              <w:t xml:space="preserve">at fordømme den hadefulde tale på </w:t>
            </w:r>
            <w:r w:rsidRPr="001C7CC4">
              <w:rPr>
                <w:b/>
                <w:i/>
              </w:rPr>
              <w:lastRenderedPageBreak/>
              <w:t xml:space="preserve">internettet, der specifikt er rettet mod kvinder, og som hæmmer deres deltagelse i det offentlige liv, og støtter i denne retning </w:t>
            </w:r>
            <w:proofErr w:type="spellStart"/>
            <w:r w:rsidRPr="001C7CC4">
              <w:rPr>
                <w:b/>
                <w:i/>
              </w:rPr>
              <w:t>mediekendskab</w:t>
            </w:r>
            <w:proofErr w:type="spellEnd"/>
            <w:r w:rsidRPr="001C7CC4">
              <w:rPr>
                <w:b/>
                <w:i/>
              </w:rPr>
              <w:t xml:space="preserve"> og digitale sikkerhedsprogrammer for kvinder og piger</w:t>
            </w:r>
          </w:p>
        </w:tc>
      </w:tr>
    </w:tbl>
    <w:p w14:paraId="3B3DFBA3"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3EB7FF2" w14:textId="77777777" w:rsidR="008A5D7B" w:rsidRPr="001C7CC4" w:rsidRDefault="008A5D7B" w:rsidP="008A5D7B">
      <w:r w:rsidRPr="001C7CC4">
        <w:rPr>
          <w:rStyle w:val="HideTWBExt"/>
          <w:color w:val="auto"/>
        </w:rPr>
        <w:t>&lt;/Amend&gt;</w:t>
      </w:r>
    </w:p>
    <w:p w14:paraId="2E348FD2"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170</w:t>
      </w:r>
      <w:r w:rsidRPr="001C7CC4">
        <w:rPr>
          <w:rStyle w:val="HideTWBExt"/>
          <w:color w:val="auto"/>
        </w:rPr>
        <w:t>&lt;/NumAm&gt;</w:t>
      </w:r>
    </w:p>
    <w:p w14:paraId="317E2A9B" w14:textId="77777777" w:rsidR="008A5D7B" w:rsidRPr="001C7CC4" w:rsidRDefault="008A5D7B" w:rsidP="008A5D7B">
      <w:pPr>
        <w:pStyle w:val="NormalBold"/>
      </w:pPr>
      <w:r w:rsidRPr="001C7CC4">
        <w:rPr>
          <w:rStyle w:val="HideTWBExt"/>
          <w:b w:val="0"/>
          <w:color w:val="auto"/>
        </w:rPr>
        <w:t>&lt;RepeatBlock-By&gt;&lt;Members&gt;</w:t>
      </w:r>
      <w:r w:rsidRPr="001C7CC4">
        <w:t>Eleonora Meleti</w:t>
      </w:r>
      <w:r w:rsidRPr="001C7CC4">
        <w:rPr>
          <w:rStyle w:val="HideTWBExt"/>
          <w:b w:val="0"/>
          <w:color w:val="auto"/>
        </w:rPr>
        <w:t>&lt;/Members&gt;</w:t>
      </w:r>
    </w:p>
    <w:p w14:paraId="50354271" w14:textId="77777777" w:rsidR="008A5D7B" w:rsidRPr="001C7CC4" w:rsidRDefault="008A5D7B" w:rsidP="008A5D7B">
      <w:pPr>
        <w:pStyle w:val="NormalBold"/>
      </w:pPr>
      <w:r w:rsidRPr="001C7CC4">
        <w:rPr>
          <w:rStyle w:val="HideTWBExt"/>
          <w:b w:val="0"/>
          <w:color w:val="auto"/>
        </w:rPr>
        <w:t>&lt;/RepeatBlock-By&gt;</w:t>
      </w:r>
    </w:p>
    <w:p w14:paraId="2642C37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A527577" w14:textId="77777777" w:rsidR="008A5D7B" w:rsidRPr="001C7CC4" w:rsidRDefault="008A5D7B" w:rsidP="008A5D7B">
      <w:pPr>
        <w:pStyle w:val="NormalBold"/>
      </w:pPr>
      <w:r w:rsidRPr="001C7CC4">
        <w:rPr>
          <w:rStyle w:val="HideTWBExt"/>
          <w:color w:val="auto"/>
        </w:rPr>
        <w:t>&lt;Article&gt;</w:t>
      </w:r>
      <w:r w:rsidRPr="001C7CC4">
        <w:t>Punkt 1 – litra g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A0BABAD" w14:textId="77777777" w:rsidTr="003035D1">
        <w:trPr>
          <w:trHeight w:hRule="exact" w:val="240"/>
          <w:jc w:val="center"/>
        </w:trPr>
        <w:tc>
          <w:tcPr>
            <w:tcW w:w="9752" w:type="dxa"/>
            <w:gridSpan w:val="2"/>
            <w:tcBorders>
              <w:top w:val="nil"/>
              <w:left w:val="nil"/>
              <w:bottom w:val="nil"/>
              <w:right w:val="nil"/>
            </w:tcBorders>
          </w:tcPr>
          <w:p w14:paraId="78713503" w14:textId="77777777" w:rsidR="008A5D7B" w:rsidRPr="001C7CC4" w:rsidRDefault="008A5D7B" w:rsidP="003035D1"/>
        </w:tc>
      </w:tr>
      <w:tr w:rsidR="00A346F9" w:rsidRPr="001C7CC4" w14:paraId="6FCB51BF" w14:textId="77777777" w:rsidTr="003035D1">
        <w:trPr>
          <w:trHeight w:val="240"/>
          <w:jc w:val="center"/>
        </w:trPr>
        <w:tc>
          <w:tcPr>
            <w:tcW w:w="4876" w:type="dxa"/>
            <w:tcBorders>
              <w:top w:val="nil"/>
              <w:left w:val="nil"/>
              <w:bottom w:val="nil"/>
              <w:right w:val="nil"/>
            </w:tcBorders>
          </w:tcPr>
          <w:p w14:paraId="1CC5E1C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E73E955" w14:textId="77777777" w:rsidR="008A5D7B" w:rsidRPr="001C7CC4" w:rsidRDefault="008A5D7B" w:rsidP="003035D1">
            <w:pPr>
              <w:pStyle w:val="AmColumnHeading"/>
            </w:pPr>
            <w:r w:rsidRPr="001C7CC4">
              <w:t>Ændringsforslag</w:t>
            </w:r>
          </w:p>
        </w:tc>
      </w:tr>
      <w:tr w:rsidR="00A346F9" w:rsidRPr="001C7CC4" w14:paraId="5C628B91" w14:textId="77777777" w:rsidTr="003035D1">
        <w:trPr>
          <w:jc w:val="center"/>
        </w:trPr>
        <w:tc>
          <w:tcPr>
            <w:tcW w:w="4876" w:type="dxa"/>
            <w:tcBorders>
              <w:top w:val="nil"/>
              <w:left w:val="nil"/>
              <w:bottom w:val="nil"/>
              <w:right w:val="nil"/>
            </w:tcBorders>
          </w:tcPr>
          <w:p w14:paraId="660BED91" w14:textId="77777777" w:rsidR="008A5D7B" w:rsidRPr="001C7CC4" w:rsidRDefault="008A5D7B" w:rsidP="003035D1">
            <w:pPr>
              <w:pStyle w:val="Normal6a"/>
            </w:pPr>
          </w:p>
        </w:tc>
        <w:tc>
          <w:tcPr>
            <w:tcW w:w="4876" w:type="dxa"/>
            <w:tcBorders>
              <w:top w:val="nil"/>
              <w:left w:val="nil"/>
              <w:bottom w:val="nil"/>
              <w:right w:val="nil"/>
            </w:tcBorders>
          </w:tcPr>
          <w:p w14:paraId="72A5C424" w14:textId="77777777" w:rsidR="008A5D7B" w:rsidRPr="001C7CC4" w:rsidRDefault="008A5D7B" w:rsidP="003035D1">
            <w:pPr>
              <w:pStyle w:val="Normal6a"/>
            </w:pPr>
            <w:r w:rsidRPr="001C7CC4">
              <w:rPr>
                <w:b/>
                <w:i/>
              </w:rPr>
              <w:t>gb)</w:t>
            </w:r>
            <w:r w:rsidRPr="001C7CC4">
              <w:tab/>
            </w:r>
            <w:r w:rsidRPr="001C7CC4">
              <w:rPr>
                <w:b/>
                <w:i/>
              </w:rPr>
              <w:t>at understrege betydningen af at bekæmpe kønsstereotyper, -holdninger og -fordomme i alle deres dimensioner gennem alle former for medier, herunder sociale medier</w:t>
            </w:r>
          </w:p>
        </w:tc>
      </w:tr>
    </w:tbl>
    <w:p w14:paraId="4B91287F"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ACB5C6B" w14:textId="77777777" w:rsidR="008A5D7B" w:rsidRPr="001C7CC4" w:rsidRDefault="008A5D7B" w:rsidP="008A5D7B">
      <w:r w:rsidRPr="001C7CC4">
        <w:rPr>
          <w:rStyle w:val="HideTWBExt"/>
          <w:color w:val="auto"/>
        </w:rPr>
        <w:t>&lt;/Amend&gt;</w:t>
      </w:r>
    </w:p>
    <w:p w14:paraId="246DD09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171</w:t>
      </w:r>
      <w:r w:rsidRPr="001C7CC4">
        <w:rPr>
          <w:rStyle w:val="HideTWBExt"/>
          <w:color w:val="auto"/>
        </w:rPr>
        <w:t>&lt;/NumAm&gt;</w:t>
      </w:r>
    </w:p>
    <w:p w14:paraId="23E7EA54"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13155835" w14:textId="77777777" w:rsidR="008A5D7B" w:rsidRPr="001C7CC4" w:rsidRDefault="008A5D7B" w:rsidP="008A5D7B">
      <w:pPr>
        <w:pStyle w:val="NormalBold"/>
      </w:pPr>
      <w:r w:rsidRPr="001C7CC4">
        <w:rPr>
          <w:rStyle w:val="HideTWBExt"/>
          <w:b w:val="0"/>
          <w:color w:val="auto"/>
        </w:rPr>
        <w:t>&lt;/RepeatBlock-By&gt;</w:t>
      </w:r>
    </w:p>
    <w:p w14:paraId="34E5ABD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9FF297B" w14:textId="77777777" w:rsidR="008A5D7B" w:rsidRPr="001C7CC4" w:rsidRDefault="008A5D7B" w:rsidP="008A5D7B">
      <w:pPr>
        <w:pStyle w:val="NormalBold"/>
      </w:pPr>
      <w:r w:rsidRPr="001C7CC4">
        <w:rPr>
          <w:rStyle w:val="HideTWBExt"/>
          <w:color w:val="auto"/>
        </w:rPr>
        <w:t>&lt;Article&gt;</w:t>
      </w:r>
      <w:r w:rsidRPr="001C7CC4">
        <w:t>Punkt 1 – litra g c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D73AC36" w14:textId="77777777" w:rsidTr="003035D1">
        <w:trPr>
          <w:trHeight w:hRule="exact" w:val="240"/>
          <w:jc w:val="center"/>
        </w:trPr>
        <w:tc>
          <w:tcPr>
            <w:tcW w:w="9752" w:type="dxa"/>
            <w:gridSpan w:val="2"/>
            <w:tcBorders>
              <w:top w:val="nil"/>
              <w:left w:val="nil"/>
              <w:bottom w:val="nil"/>
              <w:right w:val="nil"/>
            </w:tcBorders>
          </w:tcPr>
          <w:p w14:paraId="7CE7389C" w14:textId="77777777" w:rsidR="008A5D7B" w:rsidRPr="001C7CC4" w:rsidRDefault="008A5D7B" w:rsidP="003035D1"/>
        </w:tc>
      </w:tr>
      <w:tr w:rsidR="00A346F9" w:rsidRPr="001C7CC4" w14:paraId="51AAB97D" w14:textId="77777777" w:rsidTr="003035D1">
        <w:trPr>
          <w:trHeight w:val="240"/>
          <w:jc w:val="center"/>
        </w:trPr>
        <w:tc>
          <w:tcPr>
            <w:tcW w:w="4876" w:type="dxa"/>
            <w:tcBorders>
              <w:top w:val="nil"/>
              <w:left w:val="nil"/>
              <w:bottom w:val="nil"/>
              <w:right w:val="nil"/>
            </w:tcBorders>
          </w:tcPr>
          <w:p w14:paraId="69A2710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7D7ECF9" w14:textId="77777777" w:rsidR="008A5D7B" w:rsidRPr="001C7CC4" w:rsidRDefault="008A5D7B" w:rsidP="003035D1">
            <w:pPr>
              <w:pStyle w:val="AmColumnHeading"/>
            </w:pPr>
            <w:r w:rsidRPr="001C7CC4">
              <w:t>Ændringsforslag</w:t>
            </w:r>
          </w:p>
        </w:tc>
      </w:tr>
      <w:tr w:rsidR="00A346F9" w:rsidRPr="001C7CC4" w14:paraId="1ECFC1D5" w14:textId="77777777" w:rsidTr="003035D1">
        <w:trPr>
          <w:jc w:val="center"/>
        </w:trPr>
        <w:tc>
          <w:tcPr>
            <w:tcW w:w="4876" w:type="dxa"/>
            <w:tcBorders>
              <w:top w:val="nil"/>
              <w:left w:val="nil"/>
              <w:bottom w:val="nil"/>
              <w:right w:val="nil"/>
            </w:tcBorders>
          </w:tcPr>
          <w:p w14:paraId="1D9AD09F" w14:textId="77777777" w:rsidR="008A5D7B" w:rsidRPr="001C7CC4" w:rsidRDefault="008A5D7B" w:rsidP="003035D1">
            <w:pPr>
              <w:pStyle w:val="Normal6a"/>
            </w:pPr>
          </w:p>
        </w:tc>
        <w:tc>
          <w:tcPr>
            <w:tcW w:w="4876" w:type="dxa"/>
            <w:tcBorders>
              <w:top w:val="nil"/>
              <w:left w:val="nil"/>
              <w:bottom w:val="nil"/>
              <w:right w:val="nil"/>
            </w:tcBorders>
          </w:tcPr>
          <w:p w14:paraId="57421FEE" w14:textId="77777777" w:rsidR="008A5D7B" w:rsidRPr="001C7CC4" w:rsidRDefault="008A5D7B" w:rsidP="003035D1">
            <w:pPr>
              <w:pStyle w:val="Normal6a"/>
            </w:pPr>
            <w:r w:rsidRPr="001C7CC4">
              <w:rPr>
                <w:b/>
                <w:i/>
              </w:rPr>
              <w:t>gc)</w:t>
            </w:r>
            <w:r w:rsidRPr="001C7CC4">
              <w:tab/>
            </w:r>
            <w:r w:rsidRPr="001C7CC4">
              <w:rPr>
                <w:b/>
                <w:i/>
              </w:rPr>
              <w:t>at understrege betydningen af at sikre, at truslen fra AI-manipuleret teknologi, som i uforholdsmæssig grad påvirker kvinder, imødegås for at sikre fuld inddragelse af kvinder og piger i det offentlige liv</w:t>
            </w:r>
          </w:p>
        </w:tc>
      </w:tr>
    </w:tbl>
    <w:p w14:paraId="234BD016"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E7AAF50" w14:textId="77777777" w:rsidR="008A5D7B" w:rsidRPr="001C7CC4" w:rsidRDefault="008A5D7B" w:rsidP="008A5D7B">
      <w:r w:rsidRPr="001C7CC4">
        <w:rPr>
          <w:rStyle w:val="HideTWBExt"/>
          <w:color w:val="auto"/>
        </w:rPr>
        <w:t>&lt;/Amend&gt;</w:t>
      </w:r>
    </w:p>
    <w:p w14:paraId="0CEE148F" w14:textId="77777777" w:rsidR="008A5D7B" w:rsidRPr="001C7CC4" w:rsidRDefault="008A5D7B" w:rsidP="008A5D7B">
      <w:pPr>
        <w:pStyle w:val="AmNumberTabs"/>
      </w:pPr>
      <w:r w:rsidRPr="001C7CC4">
        <w:rPr>
          <w:rStyle w:val="HideTWBExt"/>
          <w:color w:val="auto"/>
        </w:rPr>
        <w:lastRenderedPageBreak/>
        <w:t>&lt;Amend&gt;</w:t>
      </w:r>
      <w:r w:rsidRPr="001C7CC4">
        <w:t>Ændringsforslag</w:t>
      </w:r>
      <w:r w:rsidRPr="001C7CC4">
        <w:tab/>
      </w:r>
      <w:r w:rsidRPr="001C7CC4">
        <w:tab/>
      </w:r>
      <w:r w:rsidRPr="001C7CC4">
        <w:rPr>
          <w:rStyle w:val="HideTWBExt"/>
          <w:color w:val="auto"/>
        </w:rPr>
        <w:t>&lt;NumAm&gt;</w:t>
      </w:r>
      <w:r w:rsidRPr="001C7CC4">
        <w:t>172</w:t>
      </w:r>
      <w:r w:rsidRPr="001C7CC4">
        <w:rPr>
          <w:rStyle w:val="HideTWBExt"/>
          <w:color w:val="auto"/>
        </w:rPr>
        <w:t>&lt;/NumAm&gt;</w:t>
      </w:r>
    </w:p>
    <w:p w14:paraId="249757F1"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D156F8C" w14:textId="77777777" w:rsidR="008A5D7B" w:rsidRPr="001C7CC4" w:rsidRDefault="008A5D7B" w:rsidP="008A5D7B">
      <w:pPr>
        <w:pStyle w:val="NormalBold"/>
      </w:pPr>
      <w:r w:rsidRPr="001C7CC4">
        <w:rPr>
          <w:rStyle w:val="HideTWBExt"/>
          <w:b w:val="0"/>
          <w:color w:val="auto"/>
        </w:rPr>
        <w:t>&lt;/RepeatBlock-By&gt;</w:t>
      </w:r>
    </w:p>
    <w:p w14:paraId="1A65342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78DFA3B" w14:textId="77777777" w:rsidR="008A5D7B" w:rsidRPr="001C7CC4" w:rsidRDefault="008A5D7B" w:rsidP="008A5D7B">
      <w:pPr>
        <w:pStyle w:val="NormalBold"/>
      </w:pPr>
      <w:r w:rsidRPr="001C7CC4">
        <w:rPr>
          <w:rStyle w:val="HideTWBExt"/>
          <w:color w:val="auto"/>
        </w:rPr>
        <w:t>&lt;Article&gt;</w:t>
      </w:r>
      <w:r w:rsidRPr="001C7CC4">
        <w:t>Punkt 1 – litra g c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12FDBC2" w14:textId="77777777" w:rsidTr="003035D1">
        <w:trPr>
          <w:trHeight w:hRule="exact" w:val="240"/>
          <w:jc w:val="center"/>
        </w:trPr>
        <w:tc>
          <w:tcPr>
            <w:tcW w:w="9752" w:type="dxa"/>
            <w:gridSpan w:val="2"/>
            <w:tcBorders>
              <w:top w:val="nil"/>
              <w:left w:val="nil"/>
              <w:bottom w:val="nil"/>
              <w:right w:val="nil"/>
            </w:tcBorders>
          </w:tcPr>
          <w:p w14:paraId="5CC58944" w14:textId="77777777" w:rsidR="008A5D7B" w:rsidRPr="001C7CC4" w:rsidRDefault="008A5D7B" w:rsidP="003035D1"/>
        </w:tc>
      </w:tr>
      <w:tr w:rsidR="00A346F9" w:rsidRPr="001C7CC4" w14:paraId="0368F25F" w14:textId="77777777" w:rsidTr="003035D1">
        <w:trPr>
          <w:trHeight w:val="240"/>
          <w:jc w:val="center"/>
        </w:trPr>
        <w:tc>
          <w:tcPr>
            <w:tcW w:w="4876" w:type="dxa"/>
            <w:tcBorders>
              <w:top w:val="nil"/>
              <w:left w:val="nil"/>
              <w:bottom w:val="nil"/>
              <w:right w:val="nil"/>
            </w:tcBorders>
          </w:tcPr>
          <w:p w14:paraId="440E641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7228C30" w14:textId="77777777" w:rsidR="008A5D7B" w:rsidRPr="001C7CC4" w:rsidRDefault="008A5D7B" w:rsidP="003035D1">
            <w:pPr>
              <w:pStyle w:val="AmColumnHeading"/>
            </w:pPr>
            <w:r w:rsidRPr="001C7CC4">
              <w:t>Ændringsforslag</w:t>
            </w:r>
          </w:p>
        </w:tc>
      </w:tr>
      <w:tr w:rsidR="00A346F9" w:rsidRPr="001C7CC4" w14:paraId="25D3000A" w14:textId="77777777" w:rsidTr="003035D1">
        <w:trPr>
          <w:jc w:val="center"/>
        </w:trPr>
        <w:tc>
          <w:tcPr>
            <w:tcW w:w="4876" w:type="dxa"/>
            <w:tcBorders>
              <w:top w:val="nil"/>
              <w:left w:val="nil"/>
              <w:bottom w:val="nil"/>
              <w:right w:val="nil"/>
            </w:tcBorders>
          </w:tcPr>
          <w:p w14:paraId="6C26CD66" w14:textId="77777777" w:rsidR="008A5D7B" w:rsidRPr="001C7CC4" w:rsidRDefault="008A5D7B" w:rsidP="003035D1">
            <w:pPr>
              <w:pStyle w:val="Normal6a"/>
            </w:pPr>
          </w:p>
        </w:tc>
        <w:tc>
          <w:tcPr>
            <w:tcW w:w="4876" w:type="dxa"/>
            <w:tcBorders>
              <w:top w:val="nil"/>
              <w:left w:val="nil"/>
              <w:bottom w:val="nil"/>
              <w:right w:val="nil"/>
            </w:tcBorders>
          </w:tcPr>
          <w:p w14:paraId="27A2A650" w14:textId="77777777" w:rsidR="008A5D7B" w:rsidRPr="001C7CC4" w:rsidRDefault="008A5D7B" w:rsidP="003035D1">
            <w:pPr>
              <w:pStyle w:val="Normal6a"/>
            </w:pPr>
            <w:r w:rsidRPr="001C7CC4">
              <w:rPr>
                <w:b/>
                <w:i/>
              </w:rPr>
              <w:t>gc)</w:t>
            </w:r>
            <w:r w:rsidRPr="001C7CC4">
              <w:tab/>
            </w:r>
            <w:r w:rsidRPr="001C7CC4">
              <w:rPr>
                <w:b/>
                <w:i/>
              </w:rPr>
              <w:t>at tilskynde til meningsfuld deltagelse af kvinder på alle beslutningsniveauer i udenrigs-, sikkerheds- og sikkerhedspolitikken samt i konfliktløsning, både i EU og globalt</w:t>
            </w:r>
          </w:p>
        </w:tc>
      </w:tr>
    </w:tbl>
    <w:p w14:paraId="2AB54338"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6E08F0B" w14:textId="77777777" w:rsidR="008A5D7B" w:rsidRPr="001C7CC4" w:rsidRDefault="008A5D7B" w:rsidP="008A5D7B">
      <w:r w:rsidRPr="001C7CC4">
        <w:rPr>
          <w:rStyle w:val="HideTWBExt"/>
          <w:color w:val="auto"/>
        </w:rPr>
        <w:t>&lt;/Amend&gt;</w:t>
      </w:r>
    </w:p>
    <w:p w14:paraId="153D10D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173</w:t>
      </w:r>
      <w:r w:rsidRPr="001C7CC4">
        <w:rPr>
          <w:rStyle w:val="HideTWBExt"/>
          <w:color w:val="auto"/>
        </w:rPr>
        <w:t>&lt;/NumAm&gt;</w:t>
      </w:r>
    </w:p>
    <w:p w14:paraId="62BAC6B7"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32663B70" w14:textId="77777777" w:rsidR="008A5D7B" w:rsidRPr="001C7CC4" w:rsidRDefault="008A5D7B" w:rsidP="008A5D7B">
      <w:pPr>
        <w:pStyle w:val="NormalBold"/>
      </w:pPr>
      <w:r w:rsidRPr="001C7CC4">
        <w:rPr>
          <w:rStyle w:val="HideTWBExt"/>
          <w:b w:val="0"/>
          <w:color w:val="auto"/>
        </w:rPr>
        <w:t>&lt;/RepeatBlock-By&gt;</w:t>
      </w:r>
    </w:p>
    <w:p w14:paraId="1703132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C0376DE" w14:textId="77777777" w:rsidR="008A5D7B" w:rsidRPr="001C7CC4" w:rsidRDefault="008A5D7B" w:rsidP="008A5D7B">
      <w:pPr>
        <w:pStyle w:val="NormalBold"/>
      </w:pPr>
      <w:r w:rsidRPr="001C7CC4">
        <w:rPr>
          <w:rStyle w:val="HideTWBExt"/>
          <w:color w:val="auto"/>
        </w:rPr>
        <w:t>&lt;Article&gt;</w:t>
      </w:r>
      <w:r w:rsidRPr="001C7CC4">
        <w:t>Punkt 1 – litra g d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DC1EFC6" w14:textId="77777777" w:rsidTr="003035D1">
        <w:trPr>
          <w:trHeight w:hRule="exact" w:val="240"/>
          <w:jc w:val="center"/>
        </w:trPr>
        <w:tc>
          <w:tcPr>
            <w:tcW w:w="9752" w:type="dxa"/>
            <w:gridSpan w:val="2"/>
            <w:tcBorders>
              <w:top w:val="nil"/>
              <w:left w:val="nil"/>
              <w:bottom w:val="nil"/>
              <w:right w:val="nil"/>
            </w:tcBorders>
          </w:tcPr>
          <w:p w14:paraId="5BF41477" w14:textId="77777777" w:rsidR="008A5D7B" w:rsidRPr="001C7CC4" w:rsidRDefault="008A5D7B" w:rsidP="003035D1"/>
        </w:tc>
      </w:tr>
      <w:tr w:rsidR="00A346F9" w:rsidRPr="001C7CC4" w14:paraId="2F954208" w14:textId="77777777" w:rsidTr="003035D1">
        <w:trPr>
          <w:trHeight w:val="240"/>
          <w:jc w:val="center"/>
        </w:trPr>
        <w:tc>
          <w:tcPr>
            <w:tcW w:w="4876" w:type="dxa"/>
            <w:tcBorders>
              <w:top w:val="nil"/>
              <w:left w:val="nil"/>
              <w:bottom w:val="nil"/>
              <w:right w:val="nil"/>
            </w:tcBorders>
          </w:tcPr>
          <w:p w14:paraId="541850E6"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3E47CD1" w14:textId="77777777" w:rsidR="008A5D7B" w:rsidRPr="001C7CC4" w:rsidRDefault="008A5D7B" w:rsidP="003035D1">
            <w:pPr>
              <w:pStyle w:val="AmColumnHeading"/>
            </w:pPr>
            <w:r w:rsidRPr="001C7CC4">
              <w:t>Ændringsforslag</w:t>
            </w:r>
          </w:p>
        </w:tc>
      </w:tr>
      <w:tr w:rsidR="00A346F9" w:rsidRPr="001C7CC4" w14:paraId="420B5E35" w14:textId="77777777" w:rsidTr="003035D1">
        <w:trPr>
          <w:jc w:val="center"/>
        </w:trPr>
        <w:tc>
          <w:tcPr>
            <w:tcW w:w="4876" w:type="dxa"/>
            <w:tcBorders>
              <w:top w:val="nil"/>
              <w:left w:val="nil"/>
              <w:bottom w:val="nil"/>
              <w:right w:val="nil"/>
            </w:tcBorders>
          </w:tcPr>
          <w:p w14:paraId="0C12FA29" w14:textId="77777777" w:rsidR="008A5D7B" w:rsidRPr="001C7CC4" w:rsidRDefault="008A5D7B" w:rsidP="003035D1">
            <w:pPr>
              <w:pStyle w:val="Normal6a"/>
            </w:pPr>
          </w:p>
        </w:tc>
        <w:tc>
          <w:tcPr>
            <w:tcW w:w="4876" w:type="dxa"/>
            <w:tcBorders>
              <w:top w:val="nil"/>
              <w:left w:val="nil"/>
              <w:bottom w:val="nil"/>
              <w:right w:val="nil"/>
            </w:tcBorders>
          </w:tcPr>
          <w:p w14:paraId="4F13B4C9" w14:textId="77777777" w:rsidR="008A5D7B" w:rsidRPr="001C7CC4" w:rsidRDefault="008A5D7B" w:rsidP="003035D1">
            <w:pPr>
              <w:pStyle w:val="Normal6a"/>
            </w:pPr>
            <w:proofErr w:type="spellStart"/>
            <w:r w:rsidRPr="001C7CC4">
              <w:rPr>
                <w:b/>
                <w:i/>
              </w:rPr>
              <w:t>gd</w:t>
            </w:r>
            <w:proofErr w:type="spellEnd"/>
            <w:r w:rsidRPr="001C7CC4">
              <w:rPr>
                <w:b/>
                <w:i/>
              </w:rPr>
              <w:t>)</w:t>
            </w:r>
            <w:r w:rsidRPr="001C7CC4">
              <w:tab/>
            </w:r>
            <w:r w:rsidRPr="001C7CC4">
              <w:rPr>
                <w:b/>
                <w:i/>
              </w:rPr>
              <w:t>at gøre status over de fremskridt, der er gjort med gennemførelsen af FN's resolution 1325 og dagsordenen for kvinder, fred og sikkerhed både på EU-plan og internationalt plan, og sikre en passende opfølgning på resultaterne; at fremhæve behovet for, at Kommissionen udarbejder en ny handlingsplan som et incitament til at sikre en styrket og holistisk anvendelse af dagsordenen og dens anvendelse som en dagsorden for kvinders menneskerettigheder i alle beslutnings- og politikudformningssituationer</w:t>
            </w:r>
          </w:p>
        </w:tc>
      </w:tr>
    </w:tbl>
    <w:p w14:paraId="4929F34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96653A3" w14:textId="77777777" w:rsidR="008A5D7B" w:rsidRPr="001C7CC4" w:rsidRDefault="008A5D7B" w:rsidP="008A5D7B">
      <w:r w:rsidRPr="001C7CC4">
        <w:rPr>
          <w:rStyle w:val="HideTWBExt"/>
          <w:color w:val="auto"/>
        </w:rPr>
        <w:t>&lt;/Amend&gt;</w:t>
      </w:r>
    </w:p>
    <w:p w14:paraId="3DCAE60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174</w:t>
      </w:r>
      <w:r w:rsidRPr="001C7CC4">
        <w:rPr>
          <w:rStyle w:val="HideTWBExt"/>
          <w:color w:val="auto"/>
        </w:rPr>
        <w:t>&lt;/NumAm&gt;</w:t>
      </w:r>
    </w:p>
    <w:p w14:paraId="2BE6D2FD" w14:textId="77777777" w:rsidR="008A5D7B" w:rsidRPr="001C7CC4" w:rsidRDefault="008A5D7B" w:rsidP="008A5D7B">
      <w:pPr>
        <w:pStyle w:val="NormalBold"/>
      </w:pPr>
      <w:r w:rsidRPr="001C7CC4">
        <w:rPr>
          <w:rStyle w:val="HideTWBExt"/>
          <w:b w:val="0"/>
          <w:color w:val="auto"/>
        </w:rPr>
        <w:lastRenderedPageBreak/>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5138FBD7" w14:textId="77777777" w:rsidR="008A5D7B" w:rsidRPr="001C7CC4" w:rsidRDefault="008A5D7B" w:rsidP="008A5D7B">
      <w:pPr>
        <w:pStyle w:val="NormalBold"/>
      </w:pPr>
      <w:r w:rsidRPr="001C7CC4">
        <w:rPr>
          <w:rStyle w:val="HideTWBExt"/>
          <w:b w:val="0"/>
          <w:color w:val="auto"/>
        </w:rPr>
        <w:t>&lt;/RepeatBlock-By&gt;</w:t>
      </w:r>
    </w:p>
    <w:p w14:paraId="12224F5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94A3CC1" w14:textId="77777777" w:rsidR="008A5D7B" w:rsidRPr="001C7CC4" w:rsidRDefault="008A5D7B" w:rsidP="008A5D7B">
      <w:pPr>
        <w:pStyle w:val="NormalBold"/>
      </w:pPr>
      <w:r w:rsidRPr="001C7CC4">
        <w:rPr>
          <w:rStyle w:val="HideTWBExt"/>
          <w:color w:val="auto"/>
        </w:rPr>
        <w:t>&lt;Article&gt;</w:t>
      </w:r>
      <w:r w:rsidRPr="001C7CC4">
        <w:t>Punkt 1 – litra g d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C47B742" w14:textId="77777777" w:rsidTr="003035D1">
        <w:trPr>
          <w:trHeight w:hRule="exact" w:val="240"/>
          <w:jc w:val="center"/>
        </w:trPr>
        <w:tc>
          <w:tcPr>
            <w:tcW w:w="9752" w:type="dxa"/>
            <w:gridSpan w:val="2"/>
            <w:tcBorders>
              <w:top w:val="nil"/>
              <w:left w:val="nil"/>
              <w:bottom w:val="nil"/>
              <w:right w:val="nil"/>
            </w:tcBorders>
          </w:tcPr>
          <w:p w14:paraId="40099FE4" w14:textId="77777777" w:rsidR="008A5D7B" w:rsidRPr="001C7CC4" w:rsidRDefault="008A5D7B" w:rsidP="003035D1"/>
        </w:tc>
      </w:tr>
      <w:tr w:rsidR="00A346F9" w:rsidRPr="001C7CC4" w14:paraId="2B3A1DB0" w14:textId="77777777" w:rsidTr="003035D1">
        <w:trPr>
          <w:trHeight w:val="240"/>
          <w:jc w:val="center"/>
        </w:trPr>
        <w:tc>
          <w:tcPr>
            <w:tcW w:w="4876" w:type="dxa"/>
            <w:tcBorders>
              <w:top w:val="nil"/>
              <w:left w:val="nil"/>
              <w:bottom w:val="nil"/>
              <w:right w:val="nil"/>
            </w:tcBorders>
          </w:tcPr>
          <w:p w14:paraId="764E391D"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1F1FB15" w14:textId="77777777" w:rsidR="008A5D7B" w:rsidRPr="001C7CC4" w:rsidRDefault="008A5D7B" w:rsidP="003035D1">
            <w:pPr>
              <w:pStyle w:val="AmColumnHeading"/>
            </w:pPr>
            <w:r w:rsidRPr="001C7CC4">
              <w:t>Ændringsforslag</w:t>
            </w:r>
          </w:p>
        </w:tc>
      </w:tr>
      <w:tr w:rsidR="00A346F9" w:rsidRPr="001C7CC4" w14:paraId="2CBFB69A" w14:textId="77777777" w:rsidTr="003035D1">
        <w:trPr>
          <w:jc w:val="center"/>
        </w:trPr>
        <w:tc>
          <w:tcPr>
            <w:tcW w:w="4876" w:type="dxa"/>
            <w:tcBorders>
              <w:top w:val="nil"/>
              <w:left w:val="nil"/>
              <w:bottom w:val="nil"/>
              <w:right w:val="nil"/>
            </w:tcBorders>
          </w:tcPr>
          <w:p w14:paraId="6F91A03B" w14:textId="77777777" w:rsidR="008A5D7B" w:rsidRPr="001C7CC4" w:rsidRDefault="008A5D7B" w:rsidP="003035D1">
            <w:pPr>
              <w:pStyle w:val="Normal6a"/>
            </w:pPr>
          </w:p>
        </w:tc>
        <w:tc>
          <w:tcPr>
            <w:tcW w:w="4876" w:type="dxa"/>
            <w:tcBorders>
              <w:top w:val="nil"/>
              <w:left w:val="nil"/>
              <w:bottom w:val="nil"/>
              <w:right w:val="nil"/>
            </w:tcBorders>
          </w:tcPr>
          <w:p w14:paraId="40BCF996" w14:textId="77777777" w:rsidR="008A5D7B" w:rsidRPr="001C7CC4" w:rsidRDefault="008A5D7B" w:rsidP="003035D1">
            <w:pPr>
              <w:pStyle w:val="Normal6a"/>
            </w:pPr>
            <w:proofErr w:type="spellStart"/>
            <w:r w:rsidRPr="001C7CC4">
              <w:rPr>
                <w:b/>
                <w:i/>
              </w:rPr>
              <w:t>gd</w:t>
            </w:r>
            <w:proofErr w:type="spellEnd"/>
            <w:r w:rsidRPr="001C7CC4">
              <w:rPr>
                <w:b/>
                <w:i/>
              </w:rPr>
              <w:t>)</w:t>
            </w:r>
            <w:r w:rsidRPr="001C7CC4">
              <w:tab/>
            </w:r>
            <w:r w:rsidRPr="001C7CC4">
              <w:rPr>
                <w:b/>
                <w:i/>
              </w:rPr>
              <w:t>at notere sig stigningen i skabelsen og delingen af AI-</w:t>
            </w:r>
            <w:proofErr w:type="spellStart"/>
            <w:r w:rsidRPr="001C7CC4">
              <w:rPr>
                <w:b/>
                <w:i/>
              </w:rPr>
              <w:t>deepfakes</w:t>
            </w:r>
            <w:proofErr w:type="spellEnd"/>
            <w:r w:rsidRPr="001C7CC4">
              <w:rPr>
                <w:b/>
                <w:i/>
              </w:rPr>
              <w:t xml:space="preserve"> og indvirkningen af disse manipulerede billeder i både online- og </w:t>
            </w:r>
            <w:proofErr w:type="spellStart"/>
            <w:r w:rsidRPr="001C7CC4">
              <w:rPr>
                <w:b/>
                <w:i/>
              </w:rPr>
              <w:t>offlineverdenen</w:t>
            </w:r>
            <w:proofErr w:type="spellEnd"/>
            <w:r w:rsidRPr="001C7CC4">
              <w:rPr>
                <w:b/>
                <w:i/>
              </w:rPr>
              <w:t xml:space="preserve"> på kvinders fulde og effektive deltagelse i det offentlige liv</w:t>
            </w:r>
          </w:p>
        </w:tc>
      </w:tr>
    </w:tbl>
    <w:p w14:paraId="51CCF3E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EB4F8F2" w14:textId="77777777" w:rsidR="008A5D7B" w:rsidRPr="001C7CC4" w:rsidRDefault="008A5D7B" w:rsidP="008A5D7B">
      <w:r w:rsidRPr="001C7CC4">
        <w:rPr>
          <w:rStyle w:val="HideTWBExt"/>
          <w:color w:val="auto"/>
        </w:rPr>
        <w:t>&lt;/Amend&gt;</w:t>
      </w:r>
    </w:p>
    <w:p w14:paraId="17BAD99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175</w:t>
      </w:r>
      <w:r w:rsidRPr="001C7CC4">
        <w:rPr>
          <w:rStyle w:val="HideTWBExt"/>
          <w:color w:val="auto"/>
        </w:rPr>
        <w:t>&lt;/NumAm&gt;</w:t>
      </w:r>
    </w:p>
    <w:p w14:paraId="763B6D05"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60D244DD" w14:textId="77777777" w:rsidR="008A5D7B" w:rsidRPr="001C7CC4" w:rsidRDefault="008A5D7B" w:rsidP="008A5D7B">
      <w:pPr>
        <w:pStyle w:val="NormalBold"/>
      </w:pPr>
      <w:r w:rsidRPr="001C7CC4">
        <w:rPr>
          <w:rStyle w:val="HideTWBExt"/>
          <w:b w:val="0"/>
          <w:color w:val="auto"/>
        </w:rPr>
        <w:t>&lt;/RepeatBlock-By&gt;</w:t>
      </w:r>
    </w:p>
    <w:p w14:paraId="7DA8A96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A789DF4"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g e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789C10AA" w14:textId="77777777" w:rsidTr="003035D1">
        <w:trPr>
          <w:trHeight w:hRule="exact" w:val="240"/>
          <w:jc w:val="center"/>
        </w:trPr>
        <w:tc>
          <w:tcPr>
            <w:tcW w:w="9752" w:type="dxa"/>
            <w:gridSpan w:val="2"/>
            <w:tcBorders>
              <w:top w:val="nil"/>
              <w:left w:val="nil"/>
              <w:bottom w:val="nil"/>
              <w:right w:val="nil"/>
            </w:tcBorders>
          </w:tcPr>
          <w:p w14:paraId="10506E17" w14:textId="77777777" w:rsidR="008A5D7B" w:rsidRPr="00655CD9" w:rsidRDefault="008A5D7B" w:rsidP="003035D1">
            <w:pPr>
              <w:rPr>
                <w:lang w:val="fi-FI"/>
              </w:rPr>
            </w:pPr>
          </w:p>
        </w:tc>
      </w:tr>
      <w:tr w:rsidR="00A346F9" w:rsidRPr="001C7CC4" w14:paraId="281F606C" w14:textId="77777777" w:rsidTr="003035D1">
        <w:trPr>
          <w:trHeight w:val="240"/>
          <w:jc w:val="center"/>
        </w:trPr>
        <w:tc>
          <w:tcPr>
            <w:tcW w:w="4876" w:type="dxa"/>
            <w:tcBorders>
              <w:top w:val="nil"/>
              <w:left w:val="nil"/>
              <w:bottom w:val="nil"/>
              <w:right w:val="nil"/>
            </w:tcBorders>
          </w:tcPr>
          <w:p w14:paraId="16383F5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6E2067B" w14:textId="77777777" w:rsidR="008A5D7B" w:rsidRPr="001C7CC4" w:rsidRDefault="008A5D7B" w:rsidP="003035D1">
            <w:pPr>
              <w:pStyle w:val="AmColumnHeading"/>
            </w:pPr>
            <w:r w:rsidRPr="001C7CC4">
              <w:t>Ændringsforslag</w:t>
            </w:r>
          </w:p>
        </w:tc>
      </w:tr>
      <w:tr w:rsidR="00A346F9" w:rsidRPr="001C7CC4" w14:paraId="5EE4D066" w14:textId="77777777" w:rsidTr="003035D1">
        <w:trPr>
          <w:jc w:val="center"/>
        </w:trPr>
        <w:tc>
          <w:tcPr>
            <w:tcW w:w="4876" w:type="dxa"/>
            <w:tcBorders>
              <w:top w:val="nil"/>
              <w:left w:val="nil"/>
              <w:bottom w:val="nil"/>
              <w:right w:val="nil"/>
            </w:tcBorders>
          </w:tcPr>
          <w:p w14:paraId="56C2CA80" w14:textId="77777777" w:rsidR="008A5D7B" w:rsidRPr="001C7CC4" w:rsidRDefault="008A5D7B" w:rsidP="003035D1">
            <w:pPr>
              <w:pStyle w:val="Normal6a"/>
            </w:pPr>
          </w:p>
        </w:tc>
        <w:tc>
          <w:tcPr>
            <w:tcW w:w="4876" w:type="dxa"/>
            <w:tcBorders>
              <w:top w:val="nil"/>
              <w:left w:val="nil"/>
              <w:bottom w:val="nil"/>
              <w:right w:val="nil"/>
            </w:tcBorders>
          </w:tcPr>
          <w:p w14:paraId="09DF8458" w14:textId="77777777" w:rsidR="008A5D7B" w:rsidRPr="001C7CC4" w:rsidRDefault="008A5D7B" w:rsidP="003035D1">
            <w:pPr>
              <w:pStyle w:val="Normal6a"/>
            </w:pPr>
            <w:r w:rsidRPr="001C7CC4">
              <w:rPr>
                <w:b/>
                <w:i/>
              </w:rPr>
              <w:t>ge)</w:t>
            </w:r>
            <w:r w:rsidRPr="001C7CC4">
              <w:tab/>
            </w:r>
            <w:r w:rsidRPr="001C7CC4">
              <w:rPr>
                <w:b/>
                <w:i/>
              </w:rPr>
              <w:t>at understrege behovet for at udvikle et omfattende redskab til at overvåge og imødegå demokratiske tilbageskridt og tilbageskridt med hensyn til kvinders rettigheder, som er uløseligt forbundne; på ny at bekræfte EU's engagement i ligestilling mellem kønnene som en horisontal prioritet; at støtte og fremme værdierne mangfoldighed, lighed og inklusion (DEI) og tilsvarende politikker og træffe alle nødvendige foranstaltninger til at imødegå enhver form for udenlandsk indblanding i disse politikker i EU</w:t>
            </w:r>
          </w:p>
        </w:tc>
      </w:tr>
    </w:tbl>
    <w:p w14:paraId="0B1BCE3F"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4C3FDA9" w14:textId="77777777" w:rsidR="008A5D7B" w:rsidRPr="001C7CC4" w:rsidRDefault="008A5D7B" w:rsidP="008A5D7B">
      <w:r w:rsidRPr="001C7CC4">
        <w:rPr>
          <w:rStyle w:val="HideTWBExt"/>
          <w:color w:val="auto"/>
        </w:rPr>
        <w:t>&lt;/Amend&gt;</w:t>
      </w:r>
    </w:p>
    <w:p w14:paraId="7C69F09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176</w:t>
      </w:r>
      <w:r w:rsidRPr="001C7CC4">
        <w:rPr>
          <w:rStyle w:val="HideTWBExt"/>
          <w:color w:val="auto"/>
        </w:rPr>
        <w:t>&lt;/NumAm&gt;</w:t>
      </w:r>
    </w:p>
    <w:p w14:paraId="0740D3B7" w14:textId="77777777" w:rsidR="008A5D7B" w:rsidRPr="001C7CC4" w:rsidRDefault="008A5D7B" w:rsidP="008A5D7B">
      <w:pPr>
        <w:pStyle w:val="NormalBold"/>
      </w:pPr>
      <w:r w:rsidRPr="001C7CC4">
        <w:rPr>
          <w:rStyle w:val="HideTWBExt"/>
          <w:b w:val="0"/>
          <w:color w:val="auto"/>
        </w:rPr>
        <w:lastRenderedPageBreak/>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5D06BFC3" w14:textId="77777777" w:rsidR="008A5D7B" w:rsidRPr="001C7CC4" w:rsidRDefault="008A5D7B" w:rsidP="008A5D7B">
      <w:pPr>
        <w:pStyle w:val="NormalBold"/>
      </w:pPr>
      <w:r w:rsidRPr="001C7CC4">
        <w:rPr>
          <w:rStyle w:val="HideTWBExt"/>
          <w:b w:val="0"/>
          <w:color w:val="auto"/>
        </w:rPr>
        <w:t>&lt;/RepeatBlock-By&gt;</w:t>
      </w:r>
    </w:p>
    <w:p w14:paraId="66F7831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06CEEBC" w14:textId="77777777" w:rsidR="008A5D7B" w:rsidRPr="001C7CC4" w:rsidRDefault="008A5D7B" w:rsidP="008A5D7B">
      <w:pPr>
        <w:pStyle w:val="NormalBold"/>
      </w:pPr>
      <w:r w:rsidRPr="001C7CC4">
        <w:rPr>
          <w:rStyle w:val="HideTWBExt"/>
          <w:color w:val="auto"/>
        </w:rPr>
        <w:t>&lt;Article&gt;</w:t>
      </w:r>
      <w:r w:rsidRPr="001C7CC4">
        <w:t>Punkt 1 – litra g e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1B88C4C" w14:textId="77777777" w:rsidTr="003035D1">
        <w:trPr>
          <w:trHeight w:hRule="exact" w:val="240"/>
          <w:jc w:val="center"/>
        </w:trPr>
        <w:tc>
          <w:tcPr>
            <w:tcW w:w="9752" w:type="dxa"/>
            <w:gridSpan w:val="2"/>
            <w:tcBorders>
              <w:top w:val="nil"/>
              <w:left w:val="nil"/>
              <w:bottom w:val="nil"/>
              <w:right w:val="nil"/>
            </w:tcBorders>
          </w:tcPr>
          <w:p w14:paraId="2E0F72EC" w14:textId="77777777" w:rsidR="008A5D7B" w:rsidRPr="001C7CC4" w:rsidRDefault="008A5D7B" w:rsidP="003035D1"/>
        </w:tc>
      </w:tr>
      <w:tr w:rsidR="00A346F9" w:rsidRPr="001C7CC4" w14:paraId="248341E3" w14:textId="77777777" w:rsidTr="003035D1">
        <w:trPr>
          <w:trHeight w:val="240"/>
          <w:jc w:val="center"/>
        </w:trPr>
        <w:tc>
          <w:tcPr>
            <w:tcW w:w="4876" w:type="dxa"/>
            <w:tcBorders>
              <w:top w:val="nil"/>
              <w:left w:val="nil"/>
              <w:bottom w:val="nil"/>
              <w:right w:val="nil"/>
            </w:tcBorders>
          </w:tcPr>
          <w:p w14:paraId="3FEAFAC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4A47758" w14:textId="77777777" w:rsidR="008A5D7B" w:rsidRPr="001C7CC4" w:rsidRDefault="008A5D7B" w:rsidP="003035D1">
            <w:pPr>
              <w:pStyle w:val="AmColumnHeading"/>
            </w:pPr>
            <w:r w:rsidRPr="001C7CC4">
              <w:t>Ændringsforslag</w:t>
            </w:r>
          </w:p>
        </w:tc>
      </w:tr>
      <w:tr w:rsidR="00A346F9" w:rsidRPr="001C7CC4" w14:paraId="047C13BD" w14:textId="77777777" w:rsidTr="003035D1">
        <w:trPr>
          <w:jc w:val="center"/>
        </w:trPr>
        <w:tc>
          <w:tcPr>
            <w:tcW w:w="4876" w:type="dxa"/>
            <w:tcBorders>
              <w:top w:val="nil"/>
              <w:left w:val="nil"/>
              <w:bottom w:val="nil"/>
              <w:right w:val="nil"/>
            </w:tcBorders>
          </w:tcPr>
          <w:p w14:paraId="5A836FEA" w14:textId="77777777" w:rsidR="008A5D7B" w:rsidRPr="001C7CC4" w:rsidRDefault="008A5D7B" w:rsidP="003035D1">
            <w:pPr>
              <w:pStyle w:val="Normal6a"/>
            </w:pPr>
          </w:p>
        </w:tc>
        <w:tc>
          <w:tcPr>
            <w:tcW w:w="4876" w:type="dxa"/>
            <w:tcBorders>
              <w:top w:val="nil"/>
              <w:left w:val="nil"/>
              <w:bottom w:val="nil"/>
              <w:right w:val="nil"/>
            </w:tcBorders>
          </w:tcPr>
          <w:p w14:paraId="7F6944A9" w14:textId="77777777" w:rsidR="008A5D7B" w:rsidRPr="001C7CC4" w:rsidRDefault="008A5D7B" w:rsidP="003035D1">
            <w:pPr>
              <w:pStyle w:val="Normal6a"/>
            </w:pPr>
            <w:r w:rsidRPr="001C7CC4">
              <w:rPr>
                <w:b/>
                <w:i/>
              </w:rPr>
              <w:t>ge)</w:t>
            </w:r>
            <w:r w:rsidRPr="001C7CC4">
              <w:tab/>
            </w:r>
            <w:r w:rsidRPr="001C7CC4">
              <w:rPr>
                <w:b/>
                <w:i/>
              </w:rPr>
              <w:t>at slå til lyd for pigers ret til inklusiv og retfærdig uddannelse af høj kvalitet som en central drivkraft for styrkelse af indflydelse og status og opnåelse af ligestilling mellem kønnene ved at udstyre dem med viden, færdigheder og muligheder samt kapaciteter, der er afgørende hele livet igennem, og som sætter dem i stand til at gøre deres rettigheder gældende, få adgang til domstolsprøvelse, deltage fuldt ud i det offentlige liv og bekæmpe kønsbaseret vold</w:t>
            </w:r>
          </w:p>
        </w:tc>
      </w:tr>
    </w:tbl>
    <w:p w14:paraId="270DF561"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D8B5B29" w14:textId="77777777" w:rsidR="008A5D7B" w:rsidRPr="001C7CC4" w:rsidRDefault="008A5D7B" w:rsidP="008A5D7B">
      <w:r w:rsidRPr="001C7CC4">
        <w:rPr>
          <w:rStyle w:val="HideTWBExt"/>
          <w:color w:val="auto"/>
        </w:rPr>
        <w:t>&lt;/Amend&gt;</w:t>
      </w:r>
    </w:p>
    <w:p w14:paraId="10F4796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177</w:t>
      </w:r>
      <w:r w:rsidRPr="001C7CC4">
        <w:rPr>
          <w:rStyle w:val="HideTWBExt"/>
          <w:color w:val="auto"/>
        </w:rPr>
        <w:t>&lt;/NumAm&gt;</w:t>
      </w:r>
    </w:p>
    <w:p w14:paraId="0DE119AA"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FA254AB" w14:textId="77777777" w:rsidR="008A5D7B" w:rsidRPr="001C7CC4" w:rsidRDefault="008A5D7B" w:rsidP="008A5D7B">
      <w:pPr>
        <w:pStyle w:val="NormalBold"/>
      </w:pPr>
      <w:r w:rsidRPr="001C7CC4">
        <w:rPr>
          <w:rStyle w:val="HideTWBExt"/>
          <w:b w:val="0"/>
          <w:color w:val="auto"/>
        </w:rPr>
        <w:t>&lt;/RepeatBlock-By&gt;</w:t>
      </w:r>
    </w:p>
    <w:p w14:paraId="6196E9A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58E9B15" w14:textId="77777777" w:rsidR="008A5D7B" w:rsidRPr="00655CD9" w:rsidRDefault="008A5D7B" w:rsidP="008A5D7B">
      <w:pPr>
        <w:pStyle w:val="NormalBold"/>
        <w:rPr>
          <w:lang w:val="de-DE"/>
        </w:rPr>
      </w:pPr>
      <w:r w:rsidRPr="00655CD9">
        <w:rPr>
          <w:rStyle w:val="HideTWBExt"/>
          <w:color w:val="auto"/>
          <w:lang w:val="de-DE"/>
        </w:rPr>
        <w:t>&lt;Article&gt;</w:t>
      </w:r>
      <w:r w:rsidRPr="00655CD9">
        <w:rPr>
          <w:lang w:val="de-DE"/>
        </w:rPr>
        <w:t xml:space="preserve">Punkt 1 – </w:t>
      </w:r>
      <w:proofErr w:type="spellStart"/>
      <w:r w:rsidRPr="00655CD9">
        <w:rPr>
          <w:lang w:val="de-DE"/>
        </w:rPr>
        <w:t>litra</w:t>
      </w:r>
      <w:proofErr w:type="spellEnd"/>
      <w:r w:rsidRPr="00655CD9">
        <w:rPr>
          <w:lang w:val="de-DE"/>
        </w:rPr>
        <w:t xml:space="preserve"> g f (</w:t>
      </w:r>
      <w:proofErr w:type="spellStart"/>
      <w:r w:rsidRPr="00655CD9">
        <w:rPr>
          <w:lang w:val="de-DE"/>
        </w:rPr>
        <w:t>nyt</w:t>
      </w:r>
      <w:proofErr w:type="spellEnd"/>
      <w:r w:rsidRPr="00655CD9">
        <w:rPr>
          <w:lang w:val="de-DE"/>
        </w:rPr>
        <w:t>)</w:t>
      </w:r>
      <w:r w:rsidRPr="00655CD9">
        <w:rPr>
          <w:rStyle w:val="HideTWBExt"/>
          <w:color w:val="auto"/>
          <w:lang w:val="de-D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10817A9C" w14:textId="77777777" w:rsidTr="003035D1">
        <w:trPr>
          <w:trHeight w:hRule="exact" w:val="240"/>
          <w:jc w:val="center"/>
        </w:trPr>
        <w:tc>
          <w:tcPr>
            <w:tcW w:w="9752" w:type="dxa"/>
            <w:gridSpan w:val="2"/>
            <w:tcBorders>
              <w:top w:val="nil"/>
              <w:left w:val="nil"/>
              <w:bottom w:val="nil"/>
              <w:right w:val="nil"/>
            </w:tcBorders>
          </w:tcPr>
          <w:p w14:paraId="7AE078A6" w14:textId="77777777" w:rsidR="008A5D7B" w:rsidRPr="00655CD9" w:rsidRDefault="008A5D7B" w:rsidP="003035D1">
            <w:pPr>
              <w:rPr>
                <w:lang w:val="de-DE"/>
              </w:rPr>
            </w:pPr>
          </w:p>
        </w:tc>
      </w:tr>
      <w:tr w:rsidR="00A346F9" w:rsidRPr="001C7CC4" w14:paraId="049F55B6" w14:textId="77777777" w:rsidTr="003035D1">
        <w:trPr>
          <w:trHeight w:val="240"/>
          <w:jc w:val="center"/>
        </w:trPr>
        <w:tc>
          <w:tcPr>
            <w:tcW w:w="4876" w:type="dxa"/>
            <w:tcBorders>
              <w:top w:val="nil"/>
              <w:left w:val="nil"/>
              <w:bottom w:val="nil"/>
              <w:right w:val="nil"/>
            </w:tcBorders>
          </w:tcPr>
          <w:p w14:paraId="5249615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42899C0" w14:textId="77777777" w:rsidR="008A5D7B" w:rsidRPr="001C7CC4" w:rsidRDefault="008A5D7B" w:rsidP="003035D1">
            <w:pPr>
              <w:pStyle w:val="AmColumnHeading"/>
            </w:pPr>
            <w:r w:rsidRPr="001C7CC4">
              <w:t>Ændringsforslag</w:t>
            </w:r>
          </w:p>
        </w:tc>
      </w:tr>
      <w:tr w:rsidR="00A346F9" w:rsidRPr="001C7CC4" w14:paraId="6C96B43F" w14:textId="77777777" w:rsidTr="003035D1">
        <w:trPr>
          <w:jc w:val="center"/>
        </w:trPr>
        <w:tc>
          <w:tcPr>
            <w:tcW w:w="4876" w:type="dxa"/>
            <w:tcBorders>
              <w:top w:val="nil"/>
              <w:left w:val="nil"/>
              <w:bottom w:val="nil"/>
              <w:right w:val="nil"/>
            </w:tcBorders>
          </w:tcPr>
          <w:p w14:paraId="6FA7DD5D" w14:textId="77777777" w:rsidR="008A5D7B" w:rsidRPr="001C7CC4" w:rsidRDefault="008A5D7B" w:rsidP="003035D1">
            <w:pPr>
              <w:pStyle w:val="Normal6a"/>
            </w:pPr>
          </w:p>
        </w:tc>
        <w:tc>
          <w:tcPr>
            <w:tcW w:w="4876" w:type="dxa"/>
            <w:tcBorders>
              <w:top w:val="nil"/>
              <w:left w:val="nil"/>
              <w:bottom w:val="nil"/>
              <w:right w:val="nil"/>
            </w:tcBorders>
          </w:tcPr>
          <w:p w14:paraId="15E4261C" w14:textId="77777777" w:rsidR="008A5D7B" w:rsidRPr="001C7CC4" w:rsidRDefault="008A5D7B" w:rsidP="003035D1">
            <w:pPr>
              <w:pStyle w:val="Normal6a"/>
            </w:pPr>
            <w:r w:rsidRPr="001C7CC4">
              <w:rPr>
                <w:b/>
                <w:i/>
              </w:rPr>
              <w:t>gf)</w:t>
            </w:r>
            <w:r w:rsidRPr="001C7CC4">
              <w:tab/>
            </w:r>
            <w:r w:rsidRPr="001C7CC4">
              <w:rPr>
                <w:b/>
                <w:i/>
              </w:rPr>
              <w:t xml:space="preserve">at fremhæve behovet for en dybere forståelse af bevægelser, der modarbejder kønsdebatten og rettigheder, herunder kønsrelateret desinformation, </w:t>
            </w:r>
            <w:proofErr w:type="spellStart"/>
            <w:r w:rsidRPr="001C7CC4">
              <w:rPr>
                <w:b/>
                <w:i/>
              </w:rPr>
              <w:t>incelfænomenet</w:t>
            </w:r>
            <w:proofErr w:type="spellEnd"/>
            <w:r w:rsidRPr="001C7CC4">
              <w:rPr>
                <w:b/>
                <w:i/>
              </w:rPr>
              <w:t xml:space="preserve"> og kvindehad, og navnlig i deres onlineform som </w:t>
            </w:r>
            <w:proofErr w:type="spellStart"/>
            <w:r w:rsidRPr="001C7CC4">
              <w:rPr>
                <w:b/>
                <w:i/>
              </w:rPr>
              <w:t>manosfæren</w:t>
            </w:r>
            <w:proofErr w:type="spellEnd"/>
            <w:r w:rsidRPr="001C7CC4">
              <w:rPr>
                <w:b/>
                <w:i/>
              </w:rPr>
              <w:t xml:space="preserve">; at slå til lyd for mere aktive politikker til bekæmpelse af dem og deres narrativer; at understrege betydningen af forebyggelse, herunder ved at øge digitalt </w:t>
            </w:r>
            <w:proofErr w:type="spellStart"/>
            <w:r w:rsidRPr="001C7CC4">
              <w:rPr>
                <w:b/>
                <w:i/>
              </w:rPr>
              <w:t>mediekendskab</w:t>
            </w:r>
            <w:proofErr w:type="spellEnd"/>
            <w:r w:rsidRPr="001C7CC4">
              <w:rPr>
                <w:b/>
                <w:i/>
              </w:rPr>
              <w:t xml:space="preserve">, tilbyde alderssvarende omfattende undervisning i forhold og seksualitet og øge bevidstheden blandt </w:t>
            </w:r>
            <w:r w:rsidRPr="001C7CC4">
              <w:rPr>
                <w:b/>
                <w:i/>
              </w:rPr>
              <w:lastRenderedPageBreak/>
              <w:t>fagfolk og omsorgspersoner</w:t>
            </w:r>
          </w:p>
        </w:tc>
      </w:tr>
    </w:tbl>
    <w:p w14:paraId="6C8DB7F1"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3D6777D" w14:textId="77777777" w:rsidR="008A5D7B" w:rsidRPr="001C7CC4" w:rsidRDefault="008A5D7B" w:rsidP="008A5D7B">
      <w:r w:rsidRPr="001C7CC4">
        <w:rPr>
          <w:rStyle w:val="HideTWBExt"/>
          <w:color w:val="auto"/>
        </w:rPr>
        <w:t>&lt;/Amend&gt;</w:t>
      </w:r>
    </w:p>
    <w:p w14:paraId="448E3C6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178</w:t>
      </w:r>
      <w:r w:rsidRPr="001C7CC4">
        <w:rPr>
          <w:rStyle w:val="HideTWBExt"/>
          <w:color w:val="auto"/>
        </w:rPr>
        <w:t>&lt;/NumAm&gt;</w:t>
      </w:r>
    </w:p>
    <w:p w14:paraId="1FAF74D6"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29220B89" w14:textId="77777777" w:rsidR="008A5D7B" w:rsidRPr="001C7CC4" w:rsidRDefault="008A5D7B" w:rsidP="008A5D7B">
      <w:pPr>
        <w:pStyle w:val="NormalBold"/>
      </w:pPr>
      <w:r w:rsidRPr="001C7CC4">
        <w:rPr>
          <w:rStyle w:val="HideTWBExt"/>
          <w:b w:val="0"/>
          <w:color w:val="auto"/>
        </w:rPr>
        <w:t>&lt;/RepeatBlock-By&gt;</w:t>
      </w:r>
    </w:p>
    <w:p w14:paraId="1A215FC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D6473C5" w14:textId="77777777" w:rsidR="008A5D7B" w:rsidRPr="001C7CC4" w:rsidRDefault="008A5D7B" w:rsidP="008A5D7B">
      <w:pPr>
        <w:pStyle w:val="NormalBold"/>
      </w:pPr>
      <w:r w:rsidRPr="001C7CC4">
        <w:rPr>
          <w:rStyle w:val="HideTWBExt"/>
          <w:color w:val="auto"/>
        </w:rPr>
        <w:t>&lt;Article&gt;</w:t>
      </w:r>
      <w:r w:rsidRPr="001C7CC4">
        <w:t>Punkt 1 – litra g f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89A8C6B" w14:textId="77777777" w:rsidTr="003035D1">
        <w:trPr>
          <w:trHeight w:hRule="exact" w:val="240"/>
          <w:jc w:val="center"/>
        </w:trPr>
        <w:tc>
          <w:tcPr>
            <w:tcW w:w="9752" w:type="dxa"/>
            <w:gridSpan w:val="2"/>
            <w:tcBorders>
              <w:top w:val="nil"/>
              <w:left w:val="nil"/>
              <w:bottom w:val="nil"/>
              <w:right w:val="nil"/>
            </w:tcBorders>
          </w:tcPr>
          <w:p w14:paraId="61BA068F" w14:textId="77777777" w:rsidR="008A5D7B" w:rsidRPr="001C7CC4" w:rsidRDefault="008A5D7B" w:rsidP="003035D1"/>
        </w:tc>
      </w:tr>
      <w:tr w:rsidR="00A346F9" w:rsidRPr="001C7CC4" w14:paraId="0EBBF5C9" w14:textId="77777777" w:rsidTr="003035D1">
        <w:trPr>
          <w:trHeight w:val="240"/>
          <w:jc w:val="center"/>
        </w:trPr>
        <w:tc>
          <w:tcPr>
            <w:tcW w:w="4876" w:type="dxa"/>
            <w:tcBorders>
              <w:top w:val="nil"/>
              <w:left w:val="nil"/>
              <w:bottom w:val="nil"/>
              <w:right w:val="nil"/>
            </w:tcBorders>
          </w:tcPr>
          <w:p w14:paraId="1C09B10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AD81575" w14:textId="77777777" w:rsidR="008A5D7B" w:rsidRPr="001C7CC4" w:rsidRDefault="008A5D7B" w:rsidP="003035D1">
            <w:pPr>
              <w:pStyle w:val="AmColumnHeading"/>
            </w:pPr>
            <w:r w:rsidRPr="001C7CC4">
              <w:t>Ændringsforslag</w:t>
            </w:r>
          </w:p>
        </w:tc>
      </w:tr>
      <w:tr w:rsidR="00A346F9" w:rsidRPr="001C7CC4" w14:paraId="0F09579F" w14:textId="77777777" w:rsidTr="003035D1">
        <w:trPr>
          <w:jc w:val="center"/>
        </w:trPr>
        <w:tc>
          <w:tcPr>
            <w:tcW w:w="4876" w:type="dxa"/>
            <w:tcBorders>
              <w:top w:val="nil"/>
              <w:left w:val="nil"/>
              <w:bottom w:val="nil"/>
              <w:right w:val="nil"/>
            </w:tcBorders>
          </w:tcPr>
          <w:p w14:paraId="5BD0D00C" w14:textId="77777777" w:rsidR="008A5D7B" w:rsidRPr="001C7CC4" w:rsidRDefault="008A5D7B" w:rsidP="003035D1">
            <w:pPr>
              <w:pStyle w:val="Normal6a"/>
            </w:pPr>
          </w:p>
        </w:tc>
        <w:tc>
          <w:tcPr>
            <w:tcW w:w="4876" w:type="dxa"/>
            <w:tcBorders>
              <w:top w:val="nil"/>
              <w:left w:val="nil"/>
              <w:bottom w:val="nil"/>
              <w:right w:val="nil"/>
            </w:tcBorders>
          </w:tcPr>
          <w:p w14:paraId="74CA46C1" w14:textId="77777777" w:rsidR="008A5D7B" w:rsidRPr="001C7CC4" w:rsidRDefault="008A5D7B" w:rsidP="003035D1">
            <w:pPr>
              <w:pStyle w:val="Normal6a"/>
            </w:pPr>
            <w:r w:rsidRPr="001C7CC4">
              <w:rPr>
                <w:b/>
                <w:i/>
              </w:rPr>
              <w:t>gf)</w:t>
            </w:r>
            <w:r w:rsidRPr="001C7CC4">
              <w:tab/>
            </w:r>
            <w:r w:rsidRPr="001C7CC4">
              <w:rPr>
                <w:b/>
                <w:i/>
              </w:rPr>
              <w:t>at understrege betydningen af, at kvinder og piger kan få adgang til domstolsprøvelse på alle niveauer og til effektive beskyttelses- og støtteforanstaltninger, og understrege muligheden for rapportering og behovet for, at disse foranstaltninger behandles hurtigt</w:t>
            </w:r>
          </w:p>
        </w:tc>
      </w:tr>
    </w:tbl>
    <w:p w14:paraId="74732BD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1653F48" w14:textId="77777777" w:rsidR="008A5D7B" w:rsidRPr="001C7CC4" w:rsidRDefault="008A5D7B" w:rsidP="008A5D7B">
      <w:r w:rsidRPr="001C7CC4">
        <w:rPr>
          <w:rStyle w:val="HideTWBExt"/>
          <w:color w:val="auto"/>
        </w:rPr>
        <w:t>&lt;/Amend&gt;</w:t>
      </w:r>
    </w:p>
    <w:p w14:paraId="05E2D5DA"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179</w:t>
      </w:r>
      <w:r w:rsidRPr="001C7CC4">
        <w:rPr>
          <w:rStyle w:val="HideTWBExt"/>
          <w:color w:val="auto"/>
        </w:rPr>
        <w:t>&lt;/NumAm&gt;</w:t>
      </w:r>
    </w:p>
    <w:p w14:paraId="6A32D0AD"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3A7C7DCD" w14:textId="77777777" w:rsidR="008A5D7B" w:rsidRPr="001C7CC4" w:rsidRDefault="008A5D7B" w:rsidP="008A5D7B">
      <w:pPr>
        <w:pStyle w:val="NormalBold"/>
      </w:pPr>
      <w:r w:rsidRPr="001C7CC4">
        <w:rPr>
          <w:rStyle w:val="HideTWBExt"/>
          <w:b w:val="0"/>
          <w:color w:val="auto"/>
        </w:rPr>
        <w:t>&lt;/RepeatBlock-By&gt;</w:t>
      </w:r>
    </w:p>
    <w:p w14:paraId="54F2EC1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065877FE" w14:textId="77777777" w:rsidR="008A5D7B" w:rsidRPr="001C7CC4" w:rsidRDefault="008A5D7B" w:rsidP="008A5D7B">
      <w:pPr>
        <w:pStyle w:val="NormalBold"/>
      </w:pPr>
      <w:r w:rsidRPr="001C7CC4">
        <w:rPr>
          <w:rStyle w:val="HideTWBExt"/>
          <w:color w:val="auto"/>
        </w:rPr>
        <w:t>&lt;Article&gt;</w:t>
      </w:r>
      <w:r w:rsidRPr="001C7CC4">
        <w:t>Punkt 1 – litra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8AF0B01" w14:textId="77777777" w:rsidTr="003035D1">
        <w:trPr>
          <w:trHeight w:hRule="exact" w:val="240"/>
          <w:jc w:val="center"/>
        </w:trPr>
        <w:tc>
          <w:tcPr>
            <w:tcW w:w="9752" w:type="dxa"/>
            <w:gridSpan w:val="2"/>
            <w:tcBorders>
              <w:top w:val="nil"/>
              <w:left w:val="nil"/>
              <w:bottom w:val="nil"/>
              <w:right w:val="nil"/>
            </w:tcBorders>
          </w:tcPr>
          <w:p w14:paraId="0AFFF6E3" w14:textId="77777777" w:rsidR="008A5D7B" w:rsidRPr="001C7CC4" w:rsidRDefault="008A5D7B" w:rsidP="003035D1"/>
        </w:tc>
      </w:tr>
      <w:tr w:rsidR="00A346F9" w:rsidRPr="001C7CC4" w14:paraId="1ADA33B5" w14:textId="77777777" w:rsidTr="003035D1">
        <w:trPr>
          <w:trHeight w:val="240"/>
          <w:jc w:val="center"/>
        </w:trPr>
        <w:tc>
          <w:tcPr>
            <w:tcW w:w="4876" w:type="dxa"/>
            <w:tcBorders>
              <w:top w:val="nil"/>
              <w:left w:val="nil"/>
              <w:bottom w:val="nil"/>
              <w:right w:val="nil"/>
            </w:tcBorders>
          </w:tcPr>
          <w:p w14:paraId="0E45E31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A265010" w14:textId="77777777" w:rsidR="008A5D7B" w:rsidRPr="001C7CC4" w:rsidRDefault="008A5D7B" w:rsidP="003035D1">
            <w:pPr>
              <w:pStyle w:val="AmColumnHeading"/>
            </w:pPr>
            <w:r w:rsidRPr="001C7CC4">
              <w:t>Ændringsforslag</w:t>
            </w:r>
          </w:p>
        </w:tc>
      </w:tr>
      <w:tr w:rsidR="00A346F9" w:rsidRPr="001C7CC4" w14:paraId="171F663C" w14:textId="77777777" w:rsidTr="003035D1">
        <w:trPr>
          <w:jc w:val="center"/>
        </w:trPr>
        <w:tc>
          <w:tcPr>
            <w:tcW w:w="4876" w:type="dxa"/>
            <w:tcBorders>
              <w:top w:val="nil"/>
              <w:left w:val="nil"/>
              <w:bottom w:val="nil"/>
              <w:right w:val="nil"/>
            </w:tcBorders>
          </w:tcPr>
          <w:p w14:paraId="3FFE5B94" w14:textId="77777777" w:rsidR="008A5D7B" w:rsidRPr="001C7CC4" w:rsidRDefault="008A5D7B" w:rsidP="003035D1">
            <w:pPr>
              <w:pStyle w:val="Normal6a"/>
            </w:pPr>
            <w:r w:rsidRPr="001C7CC4">
              <w:t>h)</w:t>
            </w:r>
            <w:r w:rsidRPr="001C7CC4">
              <w:tab/>
              <w:t>at understrege, at kvinders rettigheder og ligestilling mellem kønnene er grundlæggende menneskerettigheder, der er afgørende for retsstatsprincippet, modstandsdygtige</w:t>
            </w:r>
            <w:r w:rsidRPr="001C7CC4">
              <w:rPr>
                <w:b/>
                <w:i/>
              </w:rPr>
              <w:t xml:space="preserve"> og inklusive</w:t>
            </w:r>
            <w:r w:rsidRPr="001C7CC4">
              <w:t xml:space="preserve"> demokratier og EU's kerneværdier; at fremhæve det beskæmmende ved, at millioner af kvinder og piger, navnlig i forbindelse med væbnede konflikter og fordrivelse, fortsat udsættes for forskelsbehandling, vold og knægtelse af deres værdighed og handleevne; at </w:t>
            </w:r>
            <w:r w:rsidRPr="001C7CC4">
              <w:lastRenderedPageBreak/>
              <w:t xml:space="preserve">gentage, at voldtægt fortsat er en af de mest udbredte krænkelser af menneskerettighederne på verdensplan; at </w:t>
            </w:r>
            <w:r w:rsidRPr="001C7CC4">
              <w:rPr>
                <w:b/>
                <w:i/>
              </w:rPr>
              <w:t>understrege betydningen af samtykkebaseret voldtægtslovgivning</w:t>
            </w:r>
          </w:p>
        </w:tc>
        <w:tc>
          <w:tcPr>
            <w:tcW w:w="4876" w:type="dxa"/>
            <w:tcBorders>
              <w:top w:val="nil"/>
              <w:left w:val="nil"/>
              <w:bottom w:val="nil"/>
              <w:right w:val="nil"/>
            </w:tcBorders>
          </w:tcPr>
          <w:p w14:paraId="1C0C18C8" w14:textId="2BB05AA8" w:rsidR="008A5D7B" w:rsidRPr="001C7CC4" w:rsidRDefault="008A5D7B" w:rsidP="003035D1">
            <w:pPr>
              <w:pStyle w:val="Normal6a"/>
            </w:pPr>
            <w:r w:rsidRPr="001C7CC4">
              <w:lastRenderedPageBreak/>
              <w:t>h)</w:t>
            </w:r>
            <w:r w:rsidRPr="001C7CC4">
              <w:tab/>
              <w:t xml:space="preserve">at understrege, at kvinders rettigheder og ligestilling mellem kønnene er grundlæggende menneskerettigheder, der er afgørende for retsstatsprincippet, modstandsdygtige demokratier og EU's kerneværdier; at fremhæve det beskæmmende ved, at millioner af kvinder og piger, navnlig i forbindelse med væbnede konflikter og fordrivelse, fortsat udsættes for forskelsbehandling, vold og knægtelse af deres værdighed og handleevne; at gentage, at voldtægt fortsat </w:t>
            </w:r>
            <w:r w:rsidRPr="001C7CC4">
              <w:lastRenderedPageBreak/>
              <w:t xml:space="preserve">er en af de mest udbredte krænkelser af menneskerettighederne på verdensplan; </w:t>
            </w:r>
            <w:r w:rsidRPr="001C7CC4">
              <w:rPr>
                <w:b/>
                <w:i/>
              </w:rPr>
              <w:t>at præcisere, at 90 % af alle kvindelige migranter, der anvender Middelhavsruten, voldtages eller udsættes for seksuel vold fra menneskesmugleres og andre migranters side</w:t>
            </w:r>
            <w:r w:rsidRPr="001C7CC4">
              <w:rPr>
                <w:b/>
                <w:i/>
                <w:vertAlign w:val="superscript"/>
              </w:rPr>
              <w:t>1a</w:t>
            </w:r>
            <w:r w:rsidRPr="001C7CC4">
              <w:rPr>
                <w:b/>
                <w:i/>
              </w:rPr>
              <w:t xml:space="preserve">; </w:t>
            </w:r>
            <w:r w:rsidRPr="001C7CC4">
              <w:t>at</w:t>
            </w:r>
            <w:r w:rsidRPr="001C7CC4">
              <w:rPr>
                <w:b/>
                <w:i/>
              </w:rPr>
              <w:t xml:space="preserve"> anerkende, at kønsskifteideologien truer kvinders position i EU og i resten af verden ved at forplumre kvinders identitet, ved frit at lade mænd overtage kvinders identitet, ved at tilskynde mænd til at indgå i institutioner og konkurrencer som kvinder, ved at lade mænd drage fordel af ligestillingen som kvinde, ved at opildne til vold eller fremsætte trusler mod whistleblowere, der gør opmærksom på disse afvigelser</w:t>
            </w:r>
          </w:p>
        </w:tc>
      </w:tr>
      <w:tr w:rsidR="00A346F9" w:rsidRPr="001C7CC4" w14:paraId="4C6385F1" w14:textId="77777777" w:rsidTr="003035D1">
        <w:trPr>
          <w:jc w:val="center"/>
        </w:trPr>
        <w:tc>
          <w:tcPr>
            <w:tcW w:w="4876" w:type="dxa"/>
            <w:tcBorders>
              <w:top w:val="nil"/>
              <w:left w:val="nil"/>
              <w:bottom w:val="nil"/>
              <w:right w:val="nil"/>
            </w:tcBorders>
          </w:tcPr>
          <w:p w14:paraId="2AA1BA67" w14:textId="77777777" w:rsidR="008A5D7B" w:rsidRPr="001C7CC4" w:rsidRDefault="008A5D7B" w:rsidP="003035D1"/>
        </w:tc>
        <w:tc>
          <w:tcPr>
            <w:tcW w:w="4876" w:type="dxa"/>
            <w:tcBorders>
              <w:top w:val="nil"/>
              <w:left w:val="nil"/>
              <w:bottom w:val="nil"/>
              <w:right w:val="nil"/>
            </w:tcBorders>
          </w:tcPr>
          <w:p w14:paraId="1978DA83" w14:textId="77777777" w:rsidR="008A5D7B" w:rsidRPr="001C7CC4" w:rsidRDefault="008A5D7B" w:rsidP="003035D1">
            <w:pPr>
              <w:pStyle w:val="Normal6a"/>
            </w:pPr>
            <w:r w:rsidRPr="001C7CC4">
              <w:rPr>
                <w:b/>
                <w:i/>
              </w:rPr>
              <w:t>_________________</w:t>
            </w:r>
          </w:p>
        </w:tc>
      </w:tr>
      <w:tr w:rsidR="00A346F9" w:rsidRPr="00655CD9" w14:paraId="032E73E5" w14:textId="77777777" w:rsidTr="003035D1">
        <w:trPr>
          <w:jc w:val="center"/>
        </w:trPr>
        <w:tc>
          <w:tcPr>
            <w:tcW w:w="4876" w:type="dxa"/>
            <w:tcBorders>
              <w:top w:val="nil"/>
              <w:left w:val="nil"/>
              <w:bottom w:val="nil"/>
              <w:right w:val="nil"/>
            </w:tcBorders>
          </w:tcPr>
          <w:p w14:paraId="21164ACA" w14:textId="77777777" w:rsidR="008A5D7B" w:rsidRPr="001C7CC4" w:rsidRDefault="008A5D7B" w:rsidP="003035D1"/>
        </w:tc>
        <w:tc>
          <w:tcPr>
            <w:tcW w:w="4876" w:type="dxa"/>
            <w:tcBorders>
              <w:top w:val="nil"/>
              <w:left w:val="nil"/>
              <w:bottom w:val="nil"/>
              <w:right w:val="nil"/>
            </w:tcBorders>
          </w:tcPr>
          <w:p w14:paraId="6F3FF1DC" w14:textId="0EDC52F3" w:rsidR="008A5D7B" w:rsidRPr="00655CD9" w:rsidRDefault="008A5D7B" w:rsidP="00D32612">
            <w:pPr>
              <w:pStyle w:val="Normal6a"/>
              <w:rPr>
                <w:lang w:val="en-GB"/>
              </w:rPr>
            </w:pPr>
            <w:r w:rsidRPr="00655CD9">
              <w:rPr>
                <w:b/>
                <w:i/>
                <w:vertAlign w:val="superscript"/>
                <w:lang w:val="en-GB"/>
              </w:rPr>
              <w:t>1a</w:t>
            </w:r>
            <w:r w:rsidRPr="00655CD9">
              <w:rPr>
                <w:lang w:val="en-GB"/>
              </w:rPr>
              <w:t xml:space="preserve"> </w:t>
            </w:r>
            <w:proofErr w:type="spellStart"/>
            <w:r w:rsidRPr="00655CD9">
              <w:rPr>
                <w:b/>
                <w:i/>
                <w:lang w:val="en-GB"/>
              </w:rPr>
              <w:t>kilde</w:t>
            </w:r>
            <w:proofErr w:type="spellEnd"/>
            <w:r w:rsidRPr="00655CD9">
              <w:rPr>
                <w:b/>
                <w:i/>
                <w:lang w:val="en-GB"/>
              </w:rPr>
              <w:t>: https://news.un.org/fr/story/2024/11/1150996 International Organization for Migration (IOM), Mixed Migration Centre (MMC), Office of the United Nations High Commissioner for Refugees (UNHCR), On This Journey, No One Cares if You Live or Die: Abuse, Protection and Justice along Routes between East and West Africa and Africa</w:t>
            </w:r>
            <w:r w:rsidR="00F025E3" w:rsidRPr="00655CD9">
              <w:rPr>
                <w:b/>
                <w:i/>
                <w:lang w:val="en-GB"/>
              </w:rPr>
              <w:t>'</w:t>
            </w:r>
            <w:r w:rsidRPr="00655CD9">
              <w:rPr>
                <w:b/>
                <w:i/>
                <w:lang w:val="en-GB"/>
              </w:rPr>
              <w:t xml:space="preserve">s Mediterranean Coast – </w:t>
            </w:r>
            <w:r w:rsidR="00D32612" w:rsidRPr="00655CD9">
              <w:rPr>
                <w:b/>
                <w:i/>
                <w:lang w:val="en-GB"/>
              </w:rPr>
              <w:t>Bind</w:t>
            </w:r>
            <w:r w:rsidRPr="00655CD9">
              <w:rPr>
                <w:b/>
                <w:i/>
                <w:lang w:val="en-GB"/>
              </w:rPr>
              <w:t xml:space="preserve"> 2, IOM, MMC, UNHCR, Gen</w:t>
            </w:r>
            <w:r w:rsidR="00D32612" w:rsidRPr="00655CD9">
              <w:rPr>
                <w:b/>
                <w:i/>
                <w:lang w:val="en-GB"/>
              </w:rPr>
              <w:t>ève</w:t>
            </w:r>
            <w:r w:rsidRPr="00655CD9">
              <w:rPr>
                <w:b/>
                <w:i/>
                <w:lang w:val="en-GB"/>
              </w:rPr>
              <w:t>, 2024.</w:t>
            </w:r>
          </w:p>
        </w:tc>
      </w:tr>
    </w:tbl>
    <w:p w14:paraId="2820CC1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0D437006" w14:textId="77777777" w:rsidR="008A5D7B" w:rsidRPr="001C7CC4" w:rsidRDefault="008A5D7B" w:rsidP="008A5D7B">
      <w:r w:rsidRPr="001C7CC4">
        <w:rPr>
          <w:rStyle w:val="HideTWBExt"/>
          <w:color w:val="auto"/>
        </w:rPr>
        <w:t>&lt;/Amend&gt;</w:t>
      </w:r>
    </w:p>
    <w:p w14:paraId="56268B3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180</w:t>
      </w:r>
      <w:r w:rsidRPr="001C7CC4">
        <w:rPr>
          <w:rStyle w:val="HideTWBExt"/>
          <w:color w:val="auto"/>
        </w:rPr>
        <w:t>&lt;/NumAm&gt;</w:t>
      </w:r>
    </w:p>
    <w:p w14:paraId="1FB74094"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54353CD0" w14:textId="77777777" w:rsidR="008A5D7B" w:rsidRPr="001C7CC4" w:rsidRDefault="008A5D7B" w:rsidP="008A5D7B">
      <w:pPr>
        <w:pStyle w:val="NormalBold"/>
      </w:pPr>
      <w:r w:rsidRPr="001C7CC4">
        <w:rPr>
          <w:rStyle w:val="HideTWBExt"/>
          <w:b w:val="0"/>
          <w:color w:val="auto"/>
        </w:rPr>
        <w:t>&lt;/RepeatBlock-By&gt;</w:t>
      </w:r>
    </w:p>
    <w:p w14:paraId="196AE99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590A452" w14:textId="77777777" w:rsidR="008A5D7B" w:rsidRPr="001C7CC4" w:rsidRDefault="008A5D7B" w:rsidP="008A5D7B">
      <w:pPr>
        <w:pStyle w:val="NormalBold"/>
      </w:pPr>
      <w:r w:rsidRPr="001C7CC4">
        <w:rPr>
          <w:rStyle w:val="HideTWBExt"/>
          <w:color w:val="auto"/>
        </w:rPr>
        <w:t>&lt;Article&gt;</w:t>
      </w:r>
      <w:r w:rsidRPr="001C7CC4">
        <w:t>Punkt 1 – litra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E09FC1B" w14:textId="77777777" w:rsidTr="003035D1">
        <w:trPr>
          <w:trHeight w:hRule="exact" w:val="240"/>
          <w:jc w:val="center"/>
        </w:trPr>
        <w:tc>
          <w:tcPr>
            <w:tcW w:w="9752" w:type="dxa"/>
            <w:gridSpan w:val="2"/>
            <w:tcBorders>
              <w:top w:val="nil"/>
              <w:left w:val="nil"/>
              <w:bottom w:val="nil"/>
              <w:right w:val="nil"/>
            </w:tcBorders>
          </w:tcPr>
          <w:p w14:paraId="08FC9C6F" w14:textId="77777777" w:rsidR="008A5D7B" w:rsidRPr="001C7CC4" w:rsidRDefault="008A5D7B" w:rsidP="003035D1"/>
        </w:tc>
      </w:tr>
      <w:tr w:rsidR="00A346F9" w:rsidRPr="001C7CC4" w14:paraId="1B169D32" w14:textId="77777777" w:rsidTr="003035D1">
        <w:trPr>
          <w:trHeight w:val="240"/>
          <w:jc w:val="center"/>
        </w:trPr>
        <w:tc>
          <w:tcPr>
            <w:tcW w:w="4876" w:type="dxa"/>
            <w:tcBorders>
              <w:top w:val="nil"/>
              <w:left w:val="nil"/>
              <w:bottom w:val="nil"/>
              <w:right w:val="nil"/>
            </w:tcBorders>
          </w:tcPr>
          <w:p w14:paraId="401970F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B0FE024" w14:textId="77777777" w:rsidR="008A5D7B" w:rsidRPr="001C7CC4" w:rsidRDefault="008A5D7B" w:rsidP="003035D1">
            <w:pPr>
              <w:pStyle w:val="AmColumnHeading"/>
            </w:pPr>
            <w:r w:rsidRPr="001C7CC4">
              <w:t>Ændringsforslag</w:t>
            </w:r>
          </w:p>
        </w:tc>
      </w:tr>
      <w:tr w:rsidR="00A346F9" w:rsidRPr="001C7CC4" w14:paraId="3D9BB987" w14:textId="77777777" w:rsidTr="003035D1">
        <w:trPr>
          <w:jc w:val="center"/>
        </w:trPr>
        <w:tc>
          <w:tcPr>
            <w:tcW w:w="4876" w:type="dxa"/>
            <w:tcBorders>
              <w:top w:val="nil"/>
              <w:left w:val="nil"/>
              <w:bottom w:val="nil"/>
              <w:right w:val="nil"/>
            </w:tcBorders>
          </w:tcPr>
          <w:p w14:paraId="4D995204" w14:textId="77777777" w:rsidR="008A5D7B" w:rsidRPr="001C7CC4" w:rsidRDefault="008A5D7B" w:rsidP="003035D1">
            <w:pPr>
              <w:pStyle w:val="Normal6a"/>
            </w:pPr>
            <w:r w:rsidRPr="001C7CC4">
              <w:t>h)</w:t>
            </w:r>
            <w:r w:rsidRPr="001C7CC4">
              <w:tab/>
              <w:t xml:space="preserve">at understrege, at kvinders rettigheder og ligestilling mellem kønnene er grundlæggende menneskerettigheder, </w:t>
            </w:r>
            <w:r w:rsidRPr="001C7CC4">
              <w:lastRenderedPageBreak/>
              <w:t>der er afgørende for retsstatsprincippet, modstandsdygtige og inklusive demokratier og EU's kerneværdier; at fremhæve det beskæmmende ved, at millioner af kvinder og piger, navnlig i forbindelse med væbnede konflikter og fordrivelse, fortsat udsættes for forskelsbehandling, vold og knægtelse af deres værdighed og handleevne; at gentage, at voldtægt fortsat er en af de mest udbredte krænkelser af menneskerettighederne på verdensplan; at understrege betydningen af samtykkebaseret voldtægtslovgivning i EU</w:t>
            </w:r>
          </w:p>
        </w:tc>
        <w:tc>
          <w:tcPr>
            <w:tcW w:w="4876" w:type="dxa"/>
            <w:tcBorders>
              <w:top w:val="nil"/>
              <w:left w:val="nil"/>
              <w:bottom w:val="nil"/>
              <w:right w:val="nil"/>
            </w:tcBorders>
          </w:tcPr>
          <w:p w14:paraId="0DEC4EE7" w14:textId="77777777" w:rsidR="008A5D7B" w:rsidRPr="001C7CC4" w:rsidRDefault="008A5D7B" w:rsidP="003035D1">
            <w:pPr>
              <w:pStyle w:val="Normal6a"/>
            </w:pPr>
            <w:r w:rsidRPr="001C7CC4">
              <w:lastRenderedPageBreak/>
              <w:t>h)</w:t>
            </w:r>
            <w:r w:rsidRPr="001C7CC4">
              <w:tab/>
              <w:t xml:space="preserve">at understrege, at kvinders rettigheder og ligestilling mellem kønnene er grundlæggende menneskerettigheder, </w:t>
            </w:r>
            <w:r w:rsidRPr="001C7CC4">
              <w:lastRenderedPageBreak/>
              <w:t>der er afgørende for retsstatsprincippet, modstandsdygtige og inklusive demokratier og EU's kerneværdier; at fremhæve det beskæmmende ved, at millioner af kvinder og piger, navnlig i forbindelse med væbnede konflikter og fordrivelse, fortsat udsættes for forskelsbehandling, vold og knægtelse af deres værdighed og handleevne; at gentage, at voldtægt fortsat er en af de mest udbredte krænkelser af menneskerettighederne på verdensplan; at understrege betydningen af samtykkebaseret voldtægtslovgivning i EU</w:t>
            </w:r>
            <w:r w:rsidRPr="001C7CC4">
              <w:rPr>
                <w:b/>
                <w:bCs/>
                <w:i/>
                <w:iCs/>
              </w:rPr>
              <w:t>;</w:t>
            </w:r>
            <w:r w:rsidRPr="001C7CC4">
              <w:t xml:space="preserve"> </w:t>
            </w:r>
            <w:r w:rsidRPr="001C7CC4">
              <w:rPr>
                <w:b/>
                <w:i/>
              </w:rPr>
              <w:t>på ny at bekræfte, at adgang til sikker og lovlig abort er et grundlæggende aspekt af kvinders seksuelle og reproduktive sundhed og rettigheder og afgørende for deres kropslige autonomi</w:t>
            </w:r>
          </w:p>
        </w:tc>
      </w:tr>
    </w:tbl>
    <w:p w14:paraId="1A294012"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B8BA5B7" w14:textId="77777777" w:rsidR="008A5D7B" w:rsidRPr="001C7CC4" w:rsidRDefault="008A5D7B" w:rsidP="008A5D7B">
      <w:r w:rsidRPr="001C7CC4">
        <w:rPr>
          <w:rStyle w:val="HideTWBExt"/>
          <w:color w:val="auto"/>
        </w:rPr>
        <w:t>&lt;/Amend&gt;</w:t>
      </w:r>
    </w:p>
    <w:p w14:paraId="6F63D515"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181</w:t>
      </w:r>
      <w:r w:rsidRPr="001C7CC4">
        <w:rPr>
          <w:rStyle w:val="HideTWBExt"/>
          <w:color w:val="auto"/>
        </w:rPr>
        <w:t>&lt;/NumAm&gt;</w:t>
      </w:r>
    </w:p>
    <w:p w14:paraId="63F28A47"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6AAFA52D" w14:textId="77777777" w:rsidR="008A5D7B" w:rsidRPr="001C7CC4" w:rsidRDefault="008A5D7B" w:rsidP="008A5D7B">
      <w:pPr>
        <w:pStyle w:val="NormalBold"/>
      </w:pPr>
      <w:r w:rsidRPr="001C7CC4">
        <w:rPr>
          <w:rStyle w:val="HideTWBExt"/>
          <w:b w:val="0"/>
          <w:color w:val="auto"/>
        </w:rPr>
        <w:t>&lt;/RepeatBlock-By&gt;</w:t>
      </w:r>
    </w:p>
    <w:p w14:paraId="6F6091F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6CC18FA" w14:textId="77777777" w:rsidR="008A5D7B" w:rsidRPr="001C7CC4" w:rsidRDefault="008A5D7B" w:rsidP="008A5D7B">
      <w:pPr>
        <w:pStyle w:val="NormalBold"/>
      </w:pPr>
      <w:r w:rsidRPr="001C7CC4">
        <w:rPr>
          <w:rStyle w:val="HideTWBExt"/>
          <w:color w:val="auto"/>
        </w:rPr>
        <w:t>&lt;Article&gt;</w:t>
      </w:r>
      <w:r w:rsidRPr="001C7CC4">
        <w:t>Punkt 1 – litra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2B0F122" w14:textId="77777777" w:rsidTr="003035D1">
        <w:trPr>
          <w:trHeight w:hRule="exact" w:val="240"/>
          <w:jc w:val="center"/>
        </w:trPr>
        <w:tc>
          <w:tcPr>
            <w:tcW w:w="9752" w:type="dxa"/>
            <w:gridSpan w:val="2"/>
            <w:tcBorders>
              <w:top w:val="nil"/>
              <w:left w:val="nil"/>
              <w:bottom w:val="nil"/>
              <w:right w:val="nil"/>
            </w:tcBorders>
          </w:tcPr>
          <w:p w14:paraId="3EE718D8" w14:textId="77777777" w:rsidR="008A5D7B" w:rsidRPr="001C7CC4" w:rsidRDefault="008A5D7B" w:rsidP="003035D1"/>
        </w:tc>
      </w:tr>
      <w:tr w:rsidR="00A346F9" w:rsidRPr="001C7CC4" w14:paraId="48C41760" w14:textId="77777777" w:rsidTr="003035D1">
        <w:trPr>
          <w:trHeight w:val="240"/>
          <w:jc w:val="center"/>
        </w:trPr>
        <w:tc>
          <w:tcPr>
            <w:tcW w:w="4876" w:type="dxa"/>
            <w:tcBorders>
              <w:top w:val="nil"/>
              <w:left w:val="nil"/>
              <w:bottom w:val="nil"/>
              <w:right w:val="nil"/>
            </w:tcBorders>
          </w:tcPr>
          <w:p w14:paraId="191F76F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7231AB2" w14:textId="77777777" w:rsidR="008A5D7B" w:rsidRPr="001C7CC4" w:rsidRDefault="008A5D7B" w:rsidP="003035D1">
            <w:pPr>
              <w:pStyle w:val="AmColumnHeading"/>
            </w:pPr>
            <w:r w:rsidRPr="001C7CC4">
              <w:t>Ændringsforslag</w:t>
            </w:r>
          </w:p>
        </w:tc>
      </w:tr>
      <w:tr w:rsidR="00A346F9" w:rsidRPr="001C7CC4" w14:paraId="0949F1AA" w14:textId="77777777" w:rsidTr="003035D1">
        <w:trPr>
          <w:jc w:val="center"/>
        </w:trPr>
        <w:tc>
          <w:tcPr>
            <w:tcW w:w="4876" w:type="dxa"/>
            <w:tcBorders>
              <w:top w:val="nil"/>
              <w:left w:val="nil"/>
              <w:bottom w:val="nil"/>
              <w:right w:val="nil"/>
            </w:tcBorders>
          </w:tcPr>
          <w:p w14:paraId="25C18941" w14:textId="77777777" w:rsidR="008A5D7B" w:rsidRPr="001C7CC4" w:rsidRDefault="008A5D7B" w:rsidP="003035D1">
            <w:pPr>
              <w:pStyle w:val="Normal6a"/>
            </w:pPr>
            <w:r w:rsidRPr="001C7CC4">
              <w:t>h)</w:t>
            </w:r>
            <w:r w:rsidRPr="001C7CC4">
              <w:tab/>
              <w:t xml:space="preserve">at understrege, at kvinders rettigheder og ligestilling mellem kønnene er grundlæggende menneskerettigheder, der er afgørende for retsstatsprincippet, modstandsdygtige og inklusive demokratier og EU's kerneværdier; at fremhæve det beskæmmende ved, at millioner af kvinder og piger, navnlig i forbindelse med væbnede konflikter og fordrivelse, fortsat udsættes for forskelsbehandling, vold og knægtelse af deres værdighed og handleevne; </w:t>
            </w:r>
            <w:r w:rsidRPr="001C7CC4">
              <w:rPr>
                <w:b/>
                <w:i/>
              </w:rPr>
              <w:t xml:space="preserve">at gentage, at voldtægt fortsat er en af de mest udbredte krænkelser af menneskerettighederne på verdensplan; at understrege betydningen af </w:t>
            </w:r>
            <w:r w:rsidRPr="001C7CC4">
              <w:rPr>
                <w:b/>
                <w:i/>
              </w:rPr>
              <w:lastRenderedPageBreak/>
              <w:t>samtykkebaseret voldtægtslovgivning i EU</w:t>
            </w:r>
          </w:p>
        </w:tc>
        <w:tc>
          <w:tcPr>
            <w:tcW w:w="4876" w:type="dxa"/>
            <w:tcBorders>
              <w:top w:val="nil"/>
              <w:left w:val="nil"/>
              <w:bottom w:val="nil"/>
              <w:right w:val="nil"/>
            </w:tcBorders>
          </w:tcPr>
          <w:p w14:paraId="0CBB521E" w14:textId="77777777" w:rsidR="008A5D7B" w:rsidRPr="001C7CC4" w:rsidRDefault="008A5D7B" w:rsidP="003035D1">
            <w:pPr>
              <w:pStyle w:val="Normal6a"/>
            </w:pPr>
            <w:r w:rsidRPr="001C7CC4">
              <w:lastRenderedPageBreak/>
              <w:t>h)</w:t>
            </w:r>
            <w:r w:rsidRPr="001C7CC4">
              <w:tab/>
              <w:t>at understrege, at kvinders rettigheder og ligestilling mellem kønnene er grundlæggende menneskerettigheder, der er afgørende for retsstatsprincippet, modstandsdygtige og inklusive demokratier og EU's kerneværdier; at fremhæve det beskæmmende ved, at millioner af kvinder og piger, navnlig i forbindelse med væbnede konflikter og fordrivelse, fortsat udsættes for forskelsbehandling, vold og knægtelse af deres værdighed og handleevne; </w:t>
            </w:r>
          </w:p>
        </w:tc>
      </w:tr>
    </w:tbl>
    <w:p w14:paraId="74C8B30A"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2896DE2" w14:textId="77777777" w:rsidR="008A5D7B" w:rsidRPr="001C7CC4" w:rsidRDefault="008A5D7B" w:rsidP="008A5D7B">
      <w:r w:rsidRPr="001C7CC4">
        <w:rPr>
          <w:rStyle w:val="HideTWBExt"/>
          <w:color w:val="auto"/>
        </w:rPr>
        <w:t>&lt;/Amend&gt;</w:t>
      </w:r>
    </w:p>
    <w:p w14:paraId="48CBC2F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182</w:t>
      </w:r>
      <w:r w:rsidRPr="001C7CC4">
        <w:rPr>
          <w:rStyle w:val="HideTWBExt"/>
          <w:color w:val="auto"/>
        </w:rPr>
        <w:t>&lt;/NumAm&gt;</w:t>
      </w:r>
    </w:p>
    <w:p w14:paraId="4C048D06"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65A2F798" w14:textId="77777777" w:rsidR="008A5D7B" w:rsidRPr="001C7CC4" w:rsidRDefault="008A5D7B" w:rsidP="008A5D7B">
      <w:pPr>
        <w:pStyle w:val="NormalBold"/>
      </w:pPr>
      <w:r w:rsidRPr="001C7CC4">
        <w:rPr>
          <w:rStyle w:val="HideTWBExt"/>
          <w:b w:val="0"/>
          <w:color w:val="auto"/>
        </w:rPr>
        <w:t>&lt;/RepeatBlock-By&gt;</w:t>
      </w:r>
    </w:p>
    <w:p w14:paraId="380168F2"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923E6E1" w14:textId="77777777" w:rsidR="008A5D7B" w:rsidRPr="001C7CC4" w:rsidRDefault="008A5D7B" w:rsidP="008A5D7B">
      <w:pPr>
        <w:pStyle w:val="NormalBold"/>
      </w:pPr>
      <w:r w:rsidRPr="001C7CC4">
        <w:rPr>
          <w:rStyle w:val="HideTWBExt"/>
          <w:color w:val="auto"/>
        </w:rPr>
        <w:t>&lt;Article&gt;</w:t>
      </w:r>
      <w:r w:rsidRPr="001C7CC4">
        <w:t>Punkt 1 – litra h</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9C2A2C5" w14:textId="77777777" w:rsidTr="003035D1">
        <w:trPr>
          <w:trHeight w:hRule="exact" w:val="240"/>
          <w:jc w:val="center"/>
        </w:trPr>
        <w:tc>
          <w:tcPr>
            <w:tcW w:w="9752" w:type="dxa"/>
            <w:gridSpan w:val="2"/>
            <w:tcBorders>
              <w:top w:val="nil"/>
              <w:left w:val="nil"/>
              <w:bottom w:val="nil"/>
              <w:right w:val="nil"/>
            </w:tcBorders>
          </w:tcPr>
          <w:p w14:paraId="615D0CD8" w14:textId="77777777" w:rsidR="008A5D7B" w:rsidRPr="001C7CC4" w:rsidRDefault="008A5D7B" w:rsidP="003035D1"/>
        </w:tc>
      </w:tr>
      <w:tr w:rsidR="00A346F9" w:rsidRPr="001C7CC4" w14:paraId="387D5047" w14:textId="77777777" w:rsidTr="003035D1">
        <w:trPr>
          <w:trHeight w:val="240"/>
          <w:jc w:val="center"/>
        </w:trPr>
        <w:tc>
          <w:tcPr>
            <w:tcW w:w="4876" w:type="dxa"/>
            <w:tcBorders>
              <w:top w:val="nil"/>
              <w:left w:val="nil"/>
              <w:bottom w:val="nil"/>
              <w:right w:val="nil"/>
            </w:tcBorders>
          </w:tcPr>
          <w:p w14:paraId="4AEB336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C2026CD" w14:textId="77777777" w:rsidR="008A5D7B" w:rsidRPr="001C7CC4" w:rsidRDefault="008A5D7B" w:rsidP="003035D1">
            <w:pPr>
              <w:pStyle w:val="AmColumnHeading"/>
            </w:pPr>
            <w:r w:rsidRPr="001C7CC4">
              <w:t>Ændringsforslag</w:t>
            </w:r>
          </w:p>
        </w:tc>
      </w:tr>
      <w:tr w:rsidR="00A346F9" w:rsidRPr="001C7CC4" w14:paraId="440391C5" w14:textId="77777777" w:rsidTr="003035D1">
        <w:trPr>
          <w:jc w:val="center"/>
        </w:trPr>
        <w:tc>
          <w:tcPr>
            <w:tcW w:w="4876" w:type="dxa"/>
            <w:tcBorders>
              <w:top w:val="nil"/>
              <w:left w:val="nil"/>
              <w:bottom w:val="nil"/>
              <w:right w:val="nil"/>
            </w:tcBorders>
          </w:tcPr>
          <w:p w14:paraId="3A7D8A69" w14:textId="77777777" w:rsidR="008A5D7B" w:rsidRPr="001C7CC4" w:rsidRDefault="008A5D7B" w:rsidP="003035D1">
            <w:pPr>
              <w:pStyle w:val="Normal6a"/>
            </w:pPr>
            <w:r w:rsidRPr="001C7CC4">
              <w:t>h)</w:t>
            </w:r>
            <w:r w:rsidRPr="001C7CC4">
              <w:tab/>
              <w:t>at understrege, at kvinders rettigheder og ligestilling mellem kønnene er grundlæggende menneskerettigheder, der er afgørende for retsstatsprincippet, modstandsdygtige og inklusive demokratier og EU's kerneværdier; at fremhæve det beskæmmende ved, at millioner af kvinder og piger, navnlig i forbindelse med væbnede konflikter og fordrivelse, fortsat udsættes for forskelsbehandling, vold og knægtelse af deres værdighed og handleevne; at gentage, at voldtægt fortsat er en af de mest udbredte krænkelser af menneskerettighederne på verdensplan; at understrege betydningen af samtykkebaseret voldtægtslovgivning i EU</w:t>
            </w:r>
          </w:p>
        </w:tc>
        <w:tc>
          <w:tcPr>
            <w:tcW w:w="4876" w:type="dxa"/>
            <w:tcBorders>
              <w:top w:val="nil"/>
              <w:left w:val="nil"/>
              <w:bottom w:val="nil"/>
              <w:right w:val="nil"/>
            </w:tcBorders>
          </w:tcPr>
          <w:p w14:paraId="7D33B715" w14:textId="77777777" w:rsidR="008A5D7B" w:rsidRPr="001C7CC4" w:rsidRDefault="008A5D7B" w:rsidP="003035D1">
            <w:pPr>
              <w:pStyle w:val="Normal6a"/>
            </w:pPr>
            <w:r w:rsidRPr="001C7CC4">
              <w:t>h)</w:t>
            </w:r>
            <w:r w:rsidRPr="001C7CC4">
              <w:tab/>
              <w:t xml:space="preserve">at understrege, at kvinders rettigheder og ligestilling mellem kønnene er grundlæggende menneskerettigheder, der er afgørende for retsstatsprincippet, modstandsdygtige og inklusive demokratier og EU's kerneværdier; at fremhæve det beskæmmende ved, at millioner af kvinder og piger, navnlig i forbindelse med væbnede konflikter og fordrivelse, fortsat udsættes for forskelsbehandling, vold og knægtelse af deres værdighed og handleevne; at gentage, at voldtægt fortsat er en af de mest udbredte krænkelser af menneskerettighederne på verdensplan; at understrege betydningen af samtykkebaseret voldtægtslovgivning i EU </w:t>
            </w:r>
            <w:r w:rsidRPr="001C7CC4">
              <w:rPr>
                <w:b/>
                <w:i/>
              </w:rPr>
              <w:t>som et nødvendigt skridt for at have en samlet tilgang til bekæmpelse af seksuel vold mod kvinder og piger</w:t>
            </w:r>
          </w:p>
        </w:tc>
      </w:tr>
    </w:tbl>
    <w:p w14:paraId="57FC173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D12B0D4" w14:textId="77777777" w:rsidR="008A5D7B" w:rsidRPr="001C7CC4" w:rsidRDefault="008A5D7B" w:rsidP="008A5D7B">
      <w:r w:rsidRPr="001C7CC4">
        <w:rPr>
          <w:rStyle w:val="HideTWBExt"/>
          <w:color w:val="auto"/>
        </w:rPr>
        <w:t>&lt;/Amend&gt;</w:t>
      </w:r>
    </w:p>
    <w:p w14:paraId="0D9C7DE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183</w:t>
      </w:r>
      <w:r w:rsidRPr="001C7CC4">
        <w:rPr>
          <w:rStyle w:val="HideTWBExt"/>
          <w:color w:val="auto"/>
        </w:rPr>
        <w:t>&lt;/NumAm&gt;</w:t>
      </w:r>
    </w:p>
    <w:p w14:paraId="479702ED"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758092E" w14:textId="77777777" w:rsidR="008A5D7B" w:rsidRPr="001C7CC4" w:rsidRDefault="008A5D7B" w:rsidP="008A5D7B">
      <w:pPr>
        <w:pStyle w:val="NormalBold"/>
      </w:pPr>
      <w:r w:rsidRPr="001C7CC4">
        <w:rPr>
          <w:rStyle w:val="HideTWBExt"/>
          <w:b w:val="0"/>
          <w:color w:val="auto"/>
        </w:rPr>
        <w:t>&lt;/RepeatBlock-By&gt;</w:t>
      </w:r>
    </w:p>
    <w:p w14:paraId="5764DD5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38C0BDA" w14:textId="77777777" w:rsidR="008A5D7B" w:rsidRPr="00655CD9" w:rsidRDefault="008A5D7B" w:rsidP="008A5D7B">
      <w:pPr>
        <w:pStyle w:val="NormalBold"/>
        <w:rPr>
          <w:lang w:val="pt-PT"/>
        </w:rPr>
      </w:pPr>
      <w:r w:rsidRPr="00655CD9">
        <w:rPr>
          <w:rStyle w:val="HideTWBExt"/>
          <w:color w:val="auto"/>
          <w:lang w:val="pt-PT"/>
        </w:rPr>
        <w:t>&lt;Article&gt;</w:t>
      </w:r>
      <w:proofErr w:type="spellStart"/>
      <w:r w:rsidRPr="00655CD9">
        <w:rPr>
          <w:lang w:val="pt-PT"/>
        </w:rPr>
        <w:t>Punkt</w:t>
      </w:r>
      <w:proofErr w:type="spellEnd"/>
      <w:r w:rsidRPr="00655CD9">
        <w:rPr>
          <w:lang w:val="pt-PT"/>
        </w:rPr>
        <w:t xml:space="preserve"> 1 – </w:t>
      </w:r>
      <w:proofErr w:type="spellStart"/>
      <w:r w:rsidRPr="00655CD9">
        <w:rPr>
          <w:lang w:val="pt-PT"/>
        </w:rPr>
        <w:t>litra</w:t>
      </w:r>
      <w:proofErr w:type="spellEnd"/>
      <w:r w:rsidRPr="00655CD9">
        <w:rPr>
          <w:lang w:val="pt-PT"/>
        </w:rPr>
        <w:t xml:space="preserve"> h a (</w:t>
      </w:r>
      <w:proofErr w:type="spellStart"/>
      <w:r w:rsidRPr="00655CD9">
        <w:rPr>
          <w:lang w:val="pt-PT"/>
        </w:rPr>
        <w:t>nyt</w:t>
      </w:r>
      <w:proofErr w:type="spellEnd"/>
      <w:r w:rsidRPr="00655CD9">
        <w:rPr>
          <w:lang w:val="pt-PT"/>
        </w:rPr>
        <w:t>)</w:t>
      </w:r>
      <w:r w:rsidRPr="00655CD9">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6D1BADF1" w14:textId="77777777" w:rsidTr="003035D1">
        <w:trPr>
          <w:trHeight w:hRule="exact" w:val="240"/>
          <w:jc w:val="center"/>
        </w:trPr>
        <w:tc>
          <w:tcPr>
            <w:tcW w:w="9752" w:type="dxa"/>
            <w:gridSpan w:val="2"/>
            <w:tcBorders>
              <w:top w:val="nil"/>
              <w:left w:val="nil"/>
              <w:bottom w:val="nil"/>
              <w:right w:val="nil"/>
            </w:tcBorders>
          </w:tcPr>
          <w:p w14:paraId="3EAF7B58" w14:textId="77777777" w:rsidR="008A5D7B" w:rsidRPr="00655CD9" w:rsidRDefault="008A5D7B" w:rsidP="003035D1">
            <w:pPr>
              <w:rPr>
                <w:lang w:val="pt-PT"/>
              </w:rPr>
            </w:pPr>
          </w:p>
        </w:tc>
      </w:tr>
      <w:tr w:rsidR="00A346F9" w:rsidRPr="001C7CC4" w14:paraId="4880021D" w14:textId="77777777" w:rsidTr="003035D1">
        <w:trPr>
          <w:trHeight w:val="240"/>
          <w:jc w:val="center"/>
        </w:trPr>
        <w:tc>
          <w:tcPr>
            <w:tcW w:w="4876" w:type="dxa"/>
            <w:tcBorders>
              <w:top w:val="nil"/>
              <w:left w:val="nil"/>
              <w:bottom w:val="nil"/>
              <w:right w:val="nil"/>
            </w:tcBorders>
          </w:tcPr>
          <w:p w14:paraId="59ECE19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F988054" w14:textId="77777777" w:rsidR="008A5D7B" w:rsidRPr="001C7CC4" w:rsidRDefault="008A5D7B" w:rsidP="003035D1">
            <w:pPr>
              <w:pStyle w:val="AmColumnHeading"/>
            </w:pPr>
            <w:r w:rsidRPr="001C7CC4">
              <w:t>Ændringsforslag</w:t>
            </w:r>
          </w:p>
        </w:tc>
      </w:tr>
      <w:tr w:rsidR="00A346F9" w:rsidRPr="001C7CC4" w14:paraId="211B4596" w14:textId="77777777" w:rsidTr="003035D1">
        <w:trPr>
          <w:jc w:val="center"/>
        </w:trPr>
        <w:tc>
          <w:tcPr>
            <w:tcW w:w="4876" w:type="dxa"/>
            <w:tcBorders>
              <w:top w:val="nil"/>
              <w:left w:val="nil"/>
              <w:bottom w:val="nil"/>
              <w:right w:val="nil"/>
            </w:tcBorders>
          </w:tcPr>
          <w:p w14:paraId="71DDE614" w14:textId="77777777" w:rsidR="008A5D7B" w:rsidRPr="001C7CC4" w:rsidRDefault="008A5D7B" w:rsidP="003035D1">
            <w:pPr>
              <w:pStyle w:val="Normal6a"/>
            </w:pPr>
          </w:p>
        </w:tc>
        <w:tc>
          <w:tcPr>
            <w:tcW w:w="4876" w:type="dxa"/>
            <w:tcBorders>
              <w:top w:val="nil"/>
              <w:left w:val="nil"/>
              <w:bottom w:val="nil"/>
              <w:right w:val="nil"/>
            </w:tcBorders>
          </w:tcPr>
          <w:p w14:paraId="68D07B68" w14:textId="1FCEA1B1" w:rsidR="008A5D7B" w:rsidRPr="001C7CC4" w:rsidRDefault="008A5D7B" w:rsidP="003035D1">
            <w:pPr>
              <w:pStyle w:val="Normal6a"/>
            </w:pPr>
            <w:r w:rsidRPr="001C7CC4">
              <w:rPr>
                <w:b/>
                <w:i/>
              </w:rPr>
              <w:t>ha)</w:t>
            </w:r>
            <w:r w:rsidRPr="001C7CC4">
              <w:tab/>
            </w:r>
            <w:r w:rsidRPr="001C7CC4">
              <w:rPr>
                <w:b/>
                <w:i/>
              </w:rPr>
              <w:t xml:space="preserve">at slå til lyd for en samtykkebaseret definition af voldtægt som en universel standard på verdensplan, der har til formål at forbedre den retlige beskyttelse og sikre, at seksuel vold defineres ved manglende samtykke snarere end udelukkende ved magtanvendelse; at fremme idéen om, at manglende modstand eller tavshed fra ofrenes side ikke er ensbetydende med samtykke; at understrege, at hverken forudgående samtykke eller et eksisterende forhold kan forstås som et løbende eller fremtidigt samtykke til nogen </w:t>
            </w:r>
            <w:r w:rsidR="001A14BB" w:rsidRPr="001C7CC4">
              <w:rPr>
                <w:b/>
                <w:i/>
              </w:rPr>
              <w:t xml:space="preserve">form for </w:t>
            </w:r>
            <w:r w:rsidRPr="001C7CC4">
              <w:rPr>
                <w:b/>
                <w:i/>
              </w:rPr>
              <w:t>seksuelle handlinger</w:t>
            </w:r>
          </w:p>
        </w:tc>
      </w:tr>
    </w:tbl>
    <w:p w14:paraId="2E49482F"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C6311DC" w14:textId="77777777" w:rsidR="008A5D7B" w:rsidRPr="001C7CC4" w:rsidRDefault="008A5D7B" w:rsidP="008A5D7B">
      <w:r w:rsidRPr="001C7CC4">
        <w:rPr>
          <w:rStyle w:val="HideTWBExt"/>
          <w:color w:val="auto"/>
        </w:rPr>
        <w:t>&lt;/Amend&gt;</w:t>
      </w:r>
    </w:p>
    <w:p w14:paraId="449EED8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184</w:t>
      </w:r>
      <w:r w:rsidRPr="001C7CC4">
        <w:rPr>
          <w:rStyle w:val="HideTWBExt"/>
          <w:color w:val="auto"/>
        </w:rPr>
        <w:t>&lt;/NumAm&gt;</w:t>
      </w:r>
    </w:p>
    <w:p w14:paraId="200A90D6"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 Mathilde Androuët</w:t>
      </w:r>
      <w:r w:rsidRPr="001C7CC4">
        <w:rPr>
          <w:rStyle w:val="HideTWBExt"/>
          <w:b w:val="0"/>
          <w:color w:val="auto"/>
        </w:rPr>
        <w:t>&lt;/Members&gt;</w:t>
      </w:r>
    </w:p>
    <w:p w14:paraId="506317D7" w14:textId="77777777" w:rsidR="008A5D7B" w:rsidRPr="001C7CC4" w:rsidRDefault="008A5D7B" w:rsidP="008A5D7B">
      <w:pPr>
        <w:pStyle w:val="NormalBold"/>
      </w:pPr>
      <w:r w:rsidRPr="001C7CC4">
        <w:rPr>
          <w:rStyle w:val="HideTWBExt"/>
          <w:b w:val="0"/>
          <w:color w:val="auto"/>
        </w:rPr>
        <w:t>&lt;/RepeatBlock-By&gt;</w:t>
      </w:r>
    </w:p>
    <w:p w14:paraId="0496727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AB30805" w14:textId="77777777" w:rsidR="008A5D7B" w:rsidRPr="00655CD9" w:rsidRDefault="008A5D7B" w:rsidP="008A5D7B">
      <w:pPr>
        <w:pStyle w:val="NormalBold"/>
        <w:rPr>
          <w:lang w:val="pt-PT"/>
        </w:rPr>
      </w:pPr>
      <w:r w:rsidRPr="00655CD9">
        <w:rPr>
          <w:rStyle w:val="HideTWBExt"/>
          <w:color w:val="auto"/>
          <w:lang w:val="pt-PT"/>
        </w:rPr>
        <w:t>&lt;Article&gt;</w:t>
      </w:r>
      <w:proofErr w:type="spellStart"/>
      <w:r w:rsidRPr="00655CD9">
        <w:rPr>
          <w:lang w:val="pt-PT"/>
        </w:rPr>
        <w:t>Punkt</w:t>
      </w:r>
      <w:proofErr w:type="spellEnd"/>
      <w:r w:rsidRPr="00655CD9">
        <w:rPr>
          <w:lang w:val="pt-PT"/>
        </w:rPr>
        <w:t xml:space="preserve"> 1 – </w:t>
      </w:r>
      <w:proofErr w:type="spellStart"/>
      <w:r w:rsidRPr="00655CD9">
        <w:rPr>
          <w:lang w:val="pt-PT"/>
        </w:rPr>
        <w:t>litra</w:t>
      </w:r>
      <w:proofErr w:type="spellEnd"/>
      <w:r w:rsidRPr="00655CD9">
        <w:rPr>
          <w:lang w:val="pt-PT"/>
        </w:rPr>
        <w:t xml:space="preserve"> h a (</w:t>
      </w:r>
      <w:proofErr w:type="spellStart"/>
      <w:r w:rsidRPr="00655CD9">
        <w:rPr>
          <w:lang w:val="pt-PT"/>
        </w:rPr>
        <w:t>nyt</w:t>
      </w:r>
      <w:proofErr w:type="spellEnd"/>
      <w:r w:rsidRPr="00655CD9">
        <w:rPr>
          <w:lang w:val="pt-PT"/>
        </w:rPr>
        <w:t>)</w:t>
      </w:r>
      <w:r w:rsidRPr="00655CD9">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09BF9B56" w14:textId="77777777" w:rsidTr="003035D1">
        <w:trPr>
          <w:trHeight w:hRule="exact" w:val="240"/>
          <w:jc w:val="center"/>
        </w:trPr>
        <w:tc>
          <w:tcPr>
            <w:tcW w:w="9752" w:type="dxa"/>
            <w:gridSpan w:val="2"/>
            <w:tcBorders>
              <w:top w:val="nil"/>
              <w:left w:val="nil"/>
              <w:bottom w:val="nil"/>
              <w:right w:val="nil"/>
            </w:tcBorders>
          </w:tcPr>
          <w:p w14:paraId="61475CCA" w14:textId="77777777" w:rsidR="008A5D7B" w:rsidRPr="00655CD9" w:rsidRDefault="008A5D7B" w:rsidP="003035D1">
            <w:pPr>
              <w:rPr>
                <w:lang w:val="pt-PT"/>
              </w:rPr>
            </w:pPr>
          </w:p>
        </w:tc>
      </w:tr>
      <w:tr w:rsidR="00A346F9" w:rsidRPr="001C7CC4" w14:paraId="5CC1D74F" w14:textId="77777777" w:rsidTr="003035D1">
        <w:trPr>
          <w:trHeight w:val="240"/>
          <w:jc w:val="center"/>
        </w:trPr>
        <w:tc>
          <w:tcPr>
            <w:tcW w:w="4876" w:type="dxa"/>
            <w:tcBorders>
              <w:top w:val="nil"/>
              <w:left w:val="nil"/>
              <w:bottom w:val="nil"/>
              <w:right w:val="nil"/>
            </w:tcBorders>
          </w:tcPr>
          <w:p w14:paraId="16B6DF9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0ABE020" w14:textId="77777777" w:rsidR="008A5D7B" w:rsidRPr="001C7CC4" w:rsidRDefault="008A5D7B" w:rsidP="003035D1">
            <w:pPr>
              <w:pStyle w:val="AmColumnHeading"/>
            </w:pPr>
            <w:r w:rsidRPr="001C7CC4">
              <w:t>Ændringsforslag</w:t>
            </w:r>
          </w:p>
        </w:tc>
      </w:tr>
      <w:tr w:rsidR="00A346F9" w:rsidRPr="001C7CC4" w14:paraId="61681E3B" w14:textId="77777777" w:rsidTr="003035D1">
        <w:trPr>
          <w:jc w:val="center"/>
        </w:trPr>
        <w:tc>
          <w:tcPr>
            <w:tcW w:w="4876" w:type="dxa"/>
            <w:tcBorders>
              <w:top w:val="nil"/>
              <w:left w:val="nil"/>
              <w:bottom w:val="nil"/>
              <w:right w:val="nil"/>
            </w:tcBorders>
          </w:tcPr>
          <w:p w14:paraId="136DC792" w14:textId="77777777" w:rsidR="008A5D7B" w:rsidRPr="001C7CC4" w:rsidRDefault="008A5D7B" w:rsidP="003035D1">
            <w:pPr>
              <w:pStyle w:val="Normal6a"/>
            </w:pPr>
          </w:p>
        </w:tc>
        <w:tc>
          <w:tcPr>
            <w:tcW w:w="4876" w:type="dxa"/>
            <w:tcBorders>
              <w:top w:val="nil"/>
              <w:left w:val="nil"/>
              <w:bottom w:val="nil"/>
              <w:right w:val="nil"/>
            </w:tcBorders>
          </w:tcPr>
          <w:p w14:paraId="758DF11F" w14:textId="77777777" w:rsidR="008A5D7B" w:rsidRPr="001C7CC4" w:rsidRDefault="008A5D7B" w:rsidP="003035D1">
            <w:pPr>
              <w:pStyle w:val="Normal6a"/>
            </w:pPr>
            <w:proofErr w:type="gramStart"/>
            <w:r w:rsidRPr="001C7CC4">
              <w:rPr>
                <w:b/>
                <w:i/>
              </w:rPr>
              <w:t>ha</w:t>
            </w:r>
            <w:proofErr w:type="gramEnd"/>
            <w:r w:rsidRPr="001C7CC4">
              <w:rPr>
                <w:b/>
                <w:i/>
              </w:rPr>
              <w:t>)</w:t>
            </w:r>
            <w:r w:rsidRPr="001C7CC4">
              <w:tab/>
            </w:r>
            <w:r w:rsidRPr="001C7CC4">
              <w:rPr>
                <w:b/>
                <w:i/>
              </w:rPr>
              <w:t xml:space="preserve">at fremme garantien for lighed mellem mænd og kvinder for loven og upartiskhed i retssager; at henvise til, at indførelsen af nye bestemmelser om samtykke kan ændre et begreb, der allerede er juridisk defineret, og skabe </w:t>
            </w:r>
            <w:proofErr w:type="spellStart"/>
            <w:r w:rsidRPr="001C7CC4">
              <w:rPr>
                <w:b/>
                <w:i/>
              </w:rPr>
              <w:t>retsusikkerhed</w:t>
            </w:r>
            <w:proofErr w:type="spellEnd"/>
            <w:r w:rsidRPr="001C7CC4">
              <w:rPr>
                <w:b/>
                <w:i/>
              </w:rPr>
              <w:t>; at henvise til, at oprettelsen af særlige eller ekstraordinære domstole risikerer at undergrave den retlige ligestilling mellem mænd og kvinder og påvirke retssystemets integritet og sammenhæng</w:t>
            </w:r>
          </w:p>
        </w:tc>
      </w:tr>
    </w:tbl>
    <w:p w14:paraId="725CB3E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96E38B2" w14:textId="77777777" w:rsidR="008A5D7B" w:rsidRPr="001C7CC4" w:rsidRDefault="008A5D7B" w:rsidP="008A5D7B">
      <w:r w:rsidRPr="001C7CC4">
        <w:rPr>
          <w:rStyle w:val="HideTWBExt"/>
          <w:color w:val="auto"/>
        </w:rPr>
        <w:t>&lt;/Amend&gt;</w:t>
      </w:r>
    </w:p>
    <w:p w14:paraId="1C7CE231"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185</w:t>
      </w:r>
      <w:r w:rsidRPr="001C7CC4">
        <w:rPr>
          <w:rStyle w:val="HideTWBExt"/>
          <w:color w:val="auto"/>
        </w:rPr>
        <w:t>&lt;/NumAm&gt;</w:t>
      </w:r>
    </w:p>
    <w:p w14:paraId="7DFE3CF3"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1D753D9A" w14:textId="77777777" w:rsidR="008A5D7B" w:rsidRPr="001C7CC4" w:rsidRDefault="008A5D7B" w:rsidP="008A5D7B">
      <w:pPr>
        <w:pStyle w:val="NormalBold"/>
      </w:pPr>
      <w:r w:rsidRPr="001C7CC4">
        <w:rPr>
          <w:rStyle w:val="HideTWBExt"/>
          <w:b w:val="0"/>
          <w:color w:val="auto"/>
        </w:rPr>
        <w:t>&lt;/RepeatBlock-By&gt;</w:t>
      </w:r>
    </w:p>
    <w:p w14:paraId="35C8F238" w14:textId="77777777" w:rsidR="008A5D7B" w:rsidRPr="001C7CC4" w:rsidRDefault="008A5D7B" w:rsidP="008A5D7B">
      <w:pPr>
        <w:pStyle w:val="NormalBold"/>
      </w:pPr>
      <w:r w:rsidRPr="001C7CC4">
        <w:rPr>
          <w:rStyle w:val="HideTWBExt"/>
          <w:color w:val="auto"/>
        </w:rPr>
        <w:lastRenderedPageBreak/>
        <w:t>&lt;DocAmend&gt;</w:t>
      </w:r>
      <w:r w:rsidRPr="001C7CC4">
        <w:t>Forslag til beslutning</w:t>
      </w:r>
      <w:r w:rsidRPr="001C7CC4">
        <w:rPr>
          <w:rStyle w:val="HideTWBExt"/>
          <w:color w:val="auto"/>
        </w:rPr>
        <w:t>&lt;/DocAmend&gt;</w:t>
      </w:r>
    </w:p>
    <w:p w14:paraId="79012DCD" w14:textId="77777777" w:rsidR="008A5D7B" w:rsidRPr="00655CD9" w:rsidRDefault="008A5D7B" w:rsidP="008A5D7B">
      <w:pPr>
        <w:pStyle w:val="NormalBold"/>
        <w:rPr>
          <w:lang w:val="pt-PT"/>
        </w:rPr>
      </w:pPr>
      <w:r w:rsidRPr="00655CD9">
        <w:rPr>
          <w:rStyle w:val="HideTWBExt"/>
          <w:color w:val="auto"/>
          <w:lang w:val="pt-PT"/>
        </w:rPr>
        <w:t>&lt;Article&gt;</w:t>
      </w:r>
      <w:proofErr w:type="spellStart"/>
      <w:r w:rsidRPr="00655CD9">
        <w:rPr>
          <w:lang w:val="pt-PT"/>
        </w:rPr>
        <w:t>Punkt</w:t>
      </w:r>
      <w:proofErr w:type="spellEnd"/>
      <w:r w:rsidRPr="00655CD9">
        <w:rPr>
          <w:lang w:val="pt-PT"/>
        </w:rPr>
        <w:t xml:space="preserve"> 1 – </w:t>
      </w:r>
      <w:proofErr w:type="spellStart"/>
      <w:r w:rsidRPr="00655CD9">
        <w:rPr>
          <w:lang w:val="pt-PT"/>
        </w:rPr>
        <w:t>litra</w:t>
      </w:r>
      <w:proofErr w:type="spellEnd"/>
      <w:r w:rsidRPr="00655CD9">
        <w:rPr>
          <w:lang w:val="pt-PT"/>
        </w:rPr>
        <w:t xml:space="preserve"> h a (</w:t>
      </w:r>
      <w:proofErr w:type="spellStart"/>
      <w:r w:rsidRPr="00655CD9">
        <w:rPr>
          <w:lang w:val="pt-PT"/>
        </w:rPr>
        <w:t>nyt</w:t>
      </w:r>
      <w:proofErr w:type="spellEnd"/>
      <w:r w:rsidRPr="00655CD9">
        <w:rPr>
          <w:lang w:val="pt-PT"/>
        </w:rPr>
        <w:t>)</w:t>
      </w:r>
      <w:r w:rsidRPr="00655CD9">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6719D2A6" w14:textId="77777777" w:rsidTr="003035D1">
        <w:trPr>
          <w:trHeight w:hRule="exact" w:val="240"/>
          <w:jc w:val="center"/>
        </w:trPr>
        <w:tc>
          <w:tcPr>
            <w:tcW w:w="9752" w:type="dxa"/>
            <w:gridSpan w:val="2"/>
            <w:tcBorders>
              <w:top w:val="nil"/>
              <w:left w:val="nil"/>
              <w:bottom w:val="nil"/>
              <w:right w:val="nil"/>
            </w:tcBorders>
          </w:tcPr>
          <w:p w14:paraId="3D46FB0C" w14:textId="77777777" w:rsidR="008A5D7B" w:rsidRPr="00655CD9" w:rsidRDefault="008A5D7B" w:rsidP="003035D1">
            <w:pPr>
              <w:rPr>
                <w:lang w:val="pt-PT"/>
              </w:rPr>
            </w:pPr>
          </w:p>
        </w:tc>
      </w:tr>
      <w:tr w:rsidR="00A346F9" w:rsidRPr="001C7CC4" w14:paraId="352496B4" w14:textId="77777777" w:rsidTr="003035D1">
        <w:trPr>
          <w:trHeight w:val="240"/>
          <w:jc w:val="center"/>
        </w:trPr>
        <w:tc>
          <w:tcPr>
            <w:tcW w:w="4876" w:type="dxa"/>
            <w:tcBorders>
              <w:top w:val="nil"/>
              <w:left w:val="nil"/>
              <w:bottom w:val="nil"/>
              <w:right w:val="nil"/>
            </w:tcBorders>
          </w:tcPr>
          <w:p w14:paraId="64B31B9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63688A2" w14:textId="77777777" w:rsidR="008A5D7B" w:rsidRPr="001C7CC4" w:rsidRDefault="008A5D7B" w:rsidP="003035D1">
            <w:pPr>
              <w:pStyle w:val="AmColumnHeading"/>
            </w:pPr>
            <w:r w:rsidRPr="001C7CC4">
              <w:t>Ændringsforslag</w:t>
            </w:r>
          </w:p>
        </w:tc>
      </w:tr>
      <w:tr w:rsidR="00A346F9" w:rsidRPr="001C7CC4" w14:paraId="494FC4F9" w14:textId="77777777" w:rsidTr="003035D1">
        <w:trPr>
          <w:jc w:val="center"/>
        </w:trPr>
        <w:tc>
          <w:tcPr>
            <w:tcW w:w="4876" w:type="dxa"/>
            <w:tcBorders>
              <w:top w:val="nil"/>
              <w:left w:val="nil"/>
              <w:bottom w:val="nil"/>
              <w:right w:val="nil"/>
            </w:tcBorders>
          </w:tcPr>
          <w:p w14:paraId="57B647CA" w14:textId="77777777" w:rsidR="008A5D7B" w:rsidRPr="001C7CC4" w:rsidRDefault="008A5D7B" w:rsidP="003035D1">
            <w:pPr>
              <w:pStyle w:val="Normal6a"/>
            </w:pPr>
          </w:p>
        </w:tc>
        <w:tc>
          <w:tcPr>
            <w:tcW w:w="4876" w:type="dxa"/>
            <w:tcBorders>
              <w:top w:val="nil"/>
              <w:left w:val="nil"/>
              <w:bottom w:val="nil"/>
              <w:right w:val="nil"/>
            </w:tcBorders>
          </w:tcPr>
          <w:p w14:paraId="06ECE668" w14:textId="77777777" w:rsidR="008A5D7B" w:rsidRPr="001C7CC4" w:rsidRDefault="008A5D7B" w:rsidP="003035D1">
            <w:pPr>
              <w:pStyle w:val="Normal6a"/>
            </w:pPr>
            <w:proofErr w:type="gramStart"/>
            <w:r w:rsidRPr="001C7CC4">
              <w:rPr>
                <w:b/>
                <w:i/>
              </w:rPr>
              <w:t>ha</w:t>
            </w:r>
            <w:proofErr w:type="gramEnd"/>
            <w:r w:rsidRPr="001C7CC4">
              <w:rPr>
                <w:b/>
                <w:i/>
              </w:rPr>
              <w:t>)</w:t>
            </w:r>
            <w:r w:rsidRPr="001C7CC4">
              <w:tab/>
            </w:r>
            <w:r w:rsidRPr="001C7CC4">
              <w:rPr>
                <w:b/>
                <w:i/>
              </w:rPr>
              <w:t>at understrege, at krig og konflikt har en uforholdsmæssig og katastrofal indvirkning på kvinder; at slå til lyd for fred og inklusive forhandlinger i hele verden som løsninger til at bringe konflikter til ophør og dermed sætte en stopper for vold mod kvinder og piger i disse sammenhænge; at anerkende det utrolige arbejde, der udføres af kvinder i FN's fredsbevarende styrker i konfliktområder i hele verden</w:t>
            </w:r>
          </w:p>
        </w:tc>
      </w:tr>
    </w:tbl>
    <w:p w14:paraId="14447035"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0915C60" w14:textId="77777777" w:rsidR="008A5D7B" w:rsidRPr="001C7CC4" w:rsidRDefault="008A5D7B" w:rsidP="008A5D7B">
      <w:r w:rsidRPr="001C7CC4">
        <w:rPr>
          <w:rStyle w:val="HideTWBExt"/>
          <w:color w:val="auto"/>
        </w:rPr>
        <w:t>&lt;/Amend&gt;</w:t>
      </w:r>
    </w:p>
    <w:p w14:paraId="2FFF8E7A"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186</w:t>
      </w:r>
      <w:r w:rsidRPr="001C7CC4">
        <w:rPr>
          <w:rStyle w:val="HideTWBExt"/>
          <w:color w:val="auto"/>
        </w:rPr>
        <w:t>&lt;/NumAm&gt;</w:t>
      </w:r>
    </w:p>
    <w:p w14:paraId="7A09A43A" w14:textId="77777777" w:rsidR="008A5D7B" w:rsidRPr="001C7CC4" w:rsidRDefault="008A5D7B" w:rsidP="008A5D7B">
      <w:pPr>
        <w:pStyle w:val="NormalBold"/>
      </w:pPr>
      <w:r w:rsidRPr="001C7CC4">
        <w:rPr>
          <w:rStyle w:val="HideTWBExt"/>
          <w:b w:val="0"/>
          <w:color w:val="auto"/>
        </w:rPr>
        <w:t>&lt;RepeatBlock-By&gt;&lt;Members&gt;</w:t>
      </w:r>
      <w:r w:rsidRPr="001C7CC4">
        <w:t>Rosa Estaràs Ferragut</w:t>
      </w:r>
      <w:r w:rsidRPr="001C7CC4">
        <w:rPr>
          <w:rStyle w:val="HideTWBExt"/>
          <w:b w:val="0"/>
          <w:color w:val="auto"/>
        </w:rPr>
        <w:t>&lt;/Members&gt;</w:t>
      </w:r>
    </w:p>
    <w:p w14:paraId="5EEE30F7" w14:textId="77777777" w:rsidR="008A5D7B" w:rsidRPr="001C7CC4" w:rsidRDefault="008A5D7B" w:rsidP="008A5D7B">
      <w:pPr>
        <w:pStyle w:val="NormalBold"/>
      </w:pPr>
      <w:r w:rsidRPr="001C7CC4">
        <w:rPr>
          <w:rStyle w:val="HideTWBExt"/>
          <w:b w:val="0"/>
          <w:color w:val="auto"/>
        </w:rPr>
        <w:t>&lt;/RepeatBlock-By&gt;</w:t>
      </w:r>
    </w:p>
    <w:p w14:paraId="72D9632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8BD8678" w14:textId="77777777" w:rsidR="008A5D7B" w:rsidRPr="001C7CC4" w:rsidRDefault="008A5D7B" w:rsidP="008A5D7B">
      <w:pPr>
        <w:pStyle w:val="NormalBold"/>
      </w:pPr>
      <w:r w:rsidRPr="001C7CC4">
        <w:rPr>
          <w:rStyle w:val="HideTWBExt"/>
          <w:color w:val="auto"/>
        </w:rPr>
        <w:t>&lt;Article&gt;</w:t>
      </w:r>
      <w:r w:rsidRPr="001C7CC4">
        <w:t>Punkt 1 – litra h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63BC997" w14:textId="77777777" w:rsidTr="003035D1">
        <w:trPr>
          <w:trHeight w:hRule="exact" w:val="240"/>
          <w:jc w:val="center"/>
        </w:trPr>
        <w:tc>
          <w:tcPr>
            <w:tcW w:w="9752" w:type="dxa"/>
            <w:gridSpan w:val="2"/>
            <w:tcBorders>
              <w:top w:val="nil"/>
              <w:left w:val="nil"/>
              <w:bottom w:val="nil"/>
              <w:right w:val="nil"/>
            </w:tcBorders>
          </w:tcPr>
          <w:p w14:paraId="39DC5F2B" w14:textId="77777777" w:rsidR="008A5D7B" w:rsidRPr="001C7CC4" w:rsidRDefault="008A5D7B" w:rsidP="003035D1"/>
        </w:tc>
      </w:tr>
      <w:tr w:rsidR="00A346F9" w:rsidRPr="001C7CC4" w14:paraId="1B8616BA" w14:textId="77777777" w:rsidTr="003035D1">
        <w:trPr>
          <w:trHeight w:val="240"/>
          <w:jc w:val="center"/>
        </w:trPr>
        <w:tc>
          <w:tcPr>
            <w:tcW w:w="4876" w:type="dxa"/>
            <w:tcBorders>
              <w:top w:val="nil"/>
              <w:left w:val="nil"/>
              <w:bottom w:val="nil"/>
              <w:right w:val="nil"/>
            </w:tcBorders>
          </w:tcPr>
          <w:p w14:paraId="4EB17EF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A5FE2A2" w14:textId="77777777" w:rsidR="008A5D7B" w:rsidRPr="001C7CC4" w:rsidRDefault="008A5D7B" w:rsidP="003035D1">
            <w:pPr>
              <w:pStyle w:val="AmColumnHeading"/>
            </w:pPr>
            <w:r w:rsidRPr="001C7CC4">
              <w:t>Ændringsforslag</w:t>
            </w:r>
          </w:p>
        </w:tc>
      </w:tr>
      <w:tr w:rsidR="00A346F9" w:rsidRPr="001C7CC4" w14:paraId="3A7347BB" w14:textId="77777777" w:rsidTr="003035D1">
        <w:trPr>
          <w:jc w:val="center"/>
        </w:trPr>
        <w:tc>
          <w:tcPr>
            <w:tcW w:w="4876" w:type="dxa"/>
            <w:tcBorders>
              <w:top w:val="nil"/>
              <w:left w:val="nil"/>
              <w:bottom w:val="nil"/>
              <w:right w:val="nil"/>
            </w:tcBorders>
          </w:tcPr>
          <w:p w14:paraId="0222A80E" w14:textId="77777777" w:rsidR="008A5D7B" w:rsidRPr="001C7CC4" w:rsidRDefault="008A5D7B" w:rsidP="003035D1">
            <w:pPr>
              <w:pStyle w:val="Normal6a"/>
            </w:pPr>
          </w:p>
        </w:tc>
        <w:tc>
          <w:tcPr>
            <w:tcW w:w="4876" w:type="dxa"/>
            <w:tcBorders>
              <w:top w:val="nil"/>
              <w:left w:val="nil"/>
              <w:bottom w:val="nil"/>
              <w:right w:val="nil"/>
            </w:tcBorders>
          </w:tcPr>
          <w:p w14:paraId="0695C355" w14:textId="7AD48492" w:rsidR="008A5D7B" w:rsidRPr="001C7CC4" w:rsidRDefault="008A5D7B" w:rsidP="003035D1">
            <w:pPr>
              <w:pStyle w:val="Normal6a"/>
            </w:pPr>
            <w:proofErr w:type="gramStart"/>
            <w:r w:rsidRPr="001C7CC4">
              <w:rPr>
                <w:b/>
                <w:i/>
              </w:rPr>
              <w:t>ha</w:t>
            </w:r>
            <w:proofErr w:type="gramEnd"/>
            <w:r w:rsidRPr="001C7CC4">
              <w:rPr>
                <w:b/>
                <w:i/>
              </w:rPr>
              <w:t>)</w:t>
            </w:r>
            <w:r w:rsidRPr="001C7CC4">
              <w:tab/>
            </w:r>
            <w:r w:rsidRPr="001C7CC4">
              <w:rPr>
                <w:b/>
                <w:i/>
              </w:rPr>
              <w:t>der henviser til, at personer med handicap, navnlig kvinder og piger med handicap, står over for strukturelle og praktiske hindringer for adgang til domstolsprøvelse og offentlig deltagelse; understreger behovet for specifikke foranstaltninger for at sikre disse kvinders fulde inklusion, universelle tilgængelighed og adgang til effektiv beskyttelse</w:t>
            </w:r>
          </w:p>
        </w:tc>
      </w:tr>
    </w:tbl>
    <w:p w14:paraId="7393B61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{ES}</w:t>
      </w:r>
      <w:r w:rsidRPr="001C7CC4">
        <w:t>es</w:t>
      </w:r>
      <w:r w:rsidRPr="001C7CC4">
        <w:rPr>
          <w:rStyle w:val="HideTWBExt"/>
          <w:color w:val="auto"/>
        </w:rPr>
        <w:t>&lt;/Original&gt;</w:t>
      </w:r>
    </w:p>
    <w:p w14:paraId="1522382A" w14:textId="665817B3" w:rsidR="008A5D7B" w:rsidRPr="001C7CC4" w:rsidRDefault="008A5D7B" w:rsidP="008A5D7B">
      <w:r w:rsidRPr="001C7CC4">
        <w:rPr>
          <w:rStyle w:val="HideTWBExt"/>
          <w:color w:val="auto"/>
        </w:rPr>
        <w:t>&lt;/Amend&gt;</w:t>
      </w:r>
    </w:p>
    <w:p w14:paraId="711FB5D7"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187</w:t>
      </w:r>
      <w:r w:rsidRPr="001C7CC4">
        <w:rPr>
          <w:rStyle w:val="HideTWBExt"/>
          <w:color w:val="auto"/>
        </w:rPr>
        <w:t>&lt;/NumAm&gt;</w:t>
      </w:r>
    </w:p>
    <w:p w14:paraId="688FEAC5"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742E7688" w14:textId="77777777" w:rsidR="008A5D7B" w:rsidRPr="001C7CC4" w:rsidRDefault="008A5D7B" w:rsidP="008A5D7B">
      <w:pPr>
        <w:pStyle w:val="NormalBold"/>
      </w:pPr>
      <w:r w:rsidRPr="001C7CC4">
        <w:rPr>
          <w:rStyle w:val="HideTWBExt"/>
          <w:b w:val="0"/>
          <w:color w:val="auto"/>
        </w:rPr>
        <w:t>&lt;/RepeatBlock-By&gt;</w:t>
      </w:r>
    </w:p>
    <w:p w14:paraId="35863FF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A5174B2" w14:textId="77777777" w:rsidR="008A5D7B" w:rsidRPr="001C7CC4" w:rsidRDefault="008A5D7B" w:rsidP="008A5D7B">
      <w:pPr>
        <w:pStyle w:val="NormalBold"/>
      </w:pPr>
      <w:r w:rsidRPr="001C7CC4">
        <w:rPr>
          <w:rStyle w:val="HideTWBExt"/>
          <w:color w:val="auto"/>
        </w:rPr>
        <w:t>&lt;Article&gt;</w:t>
      </w:r>
      <w:r w:rsidRPr="001C7CC4">
        <w:t>Punkt 1 – litra h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18FEAD0" w14:textId="77777777" w:rsidTr="003035D1">
        <w:trPr>
          <w:trHeight w:hRule="exact" w:val="240"/>
          <w:jc w:val="center"/>
        </w:trPr>
        <w:tc>
          <w:tcPr>
            <w:tcW w:w="9752" w:type="dxa"/>
            <w:gridSpan w:val="2"/>
            <w:tcBorders>
              <w:top w:val="nil"/>
              <w:left w:val="nil"/>
              <w:bottom w:val="nil"/>
              <w:right w:val="nil"/>
            </w:tcBorders>
          </w:tcPr>
          <w:p w14:paraId="21F6BBD0" w14:textId="77777777" w:rsidR="008A5D7B" w:rsidRPr="001C7CC4" w:rsidRDefault="008A5D7B" w:rsidP="003035D1"/>
        </w:tc>
      </w:tr>
      <w:tr w:rsidR="00A346F9" w:rsidRPr="001C7CC4" w14:paraId="43AA5FA8" w14:textId="77777777" w:rsidTr="003035D1">
        <w:trPr>
          <w:trHeight w:val="240"/>
          <w:jc w:val="center"/>
        </w:trPr>
        <w:tc>
          <w:tcPr>
            <w:tcW w:w="4876" w:type="dxa"/>
            <w:tcBorders>
              <w:top w:val="nil"/>
              <w:left w:val="nil"/>
              <w:bottom w:val="nil"/>
              <w:right w:val="nil"/>
            </w:tcBorders>
          </w:tcPr>
          <w:p w14:paraId="592FF5A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1FEF8ABE" w14:textId="77777777" w:rsidR="008A5D7B" w:rsidRPr="001C7CC4" w:rsidRDefault="008A5D7B" w:rsidP="003035D1">
            <w:pPr>
              <w:pStyle w:val="AmColumnHeading"/>
            </w:pPr>
            <w:r w:rsidRPr="001C7CC4">
              <w:t>Ændringsforslag</w:t>
            </w:r>
          </w:p>
        </w:tc>
      </w:tr>
      <w:tr w:rsidR="00A346F9" w:rsidRPr="001C7CC4" w14:paraId="5C9882AF" w14:textId="77777777" w:rsidTr="003035D1">
        <w:trPr>
          <w:jc w:val="center"/>
        </w:trPr>
        <w:tc>
          <w:tcPr>
            <w:tcW w:w="4876" w:type="dxa"/>
            <w:tcBorders>
              <w:top w:val="nil"/>
              <w:left w:val="nil"/>
              <w:bottom w:val="nil"/>
              <w:right w:val="nil"/>
            </w:tcBorders>
          </w:tcPr>
          <w:p w14:paraId="7A24988E" w14:textId="77777777" w:rsidR="008A5D7B" w:rsidRPr="001C7CC4" w:rsidRDefault="008A5D7B" w:rsidP="003035D1">
            <w:pPr>
              <w:pStyle w:val="Normal6a"/>
            </w:pPr>
          </w:p>
        </w:tc>
        <w:tc>
          <w:tcPr>
            <w:tcW w:w="4876" w:type="dxa"/>
            <w:tcBorders>
              <w:top w:val="nil"/>
              <w:left w:val="nil"/>
              <w:bottom w:val="nil"/>
              <w:right w:val="nil"/>
            </w:tcBorders>
          </w:tcPr>
          <w:p w14:paraId="68FD6855" w14:textId="77777777" w:rsidR="008A5D7B" w:rsidRPr="001C7CC4" w:rsidRDefault="008A5D7B" w:rsidP="003035D1">
            <w:pPr>
              <w:pStyle w:val="Normal6a"/>
            </w:pPr>
            <w:proofErr w:type="gramStart"/>
            <w:r w:rsidRPr="001C7CC4">
              <w:rPr>
                <w:b/>
                <w:i/>
              </w:rPr>
              <w:t>ha</w:t>
            </w:r>
            <w:proofErr w:type="gramEnd"/>
            <w:r w:rsidRPr="001C7CC4">
              <w:rPr>
                <w:b/>
                <w:i/>
              </w:rPr>
              <w:t>)</w:t>
            </w:r>
            <w:r w:rsidRPr="001C7CC4">
              <w:tab/>
            </w:r>
            <w:r w:rsidRPr="001C7CC4">
              <w:rPr>
                <w:b/>
                <w:i/>
              </w:rPr>
              <w:t>at gentage, at voldtægt fortsat er en af de mest udbredte krænkelser af menneskerettighederne på verdensplan; at kræve, at alle medlemsstater anerkender, at voldtægt betyder sex uden samtykke, og sikrer de overlevende reel adgang til domstolsprøvelse og støtte</w:t>
            </w:r>
          </w:p>
        </w:tc>
      </w:tr>
    </w:tbl>
    <w:p w14:paraId="61DA4C7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EB34EDD" w14:textId="77777777" w:rsidR="008A5D7B" w:rsidRPr="001C7CC4" w:rsidRDefault="008A5D7B" w:rsidP="008A5D7B">
      <w:r w:rsidRPr="001C7CC4">
        <w:rPr>
          <w:rStyle w:val="HideTWBExt"/>
          <w:color w:val="auto"/>
        </w:rPr>
        <w:t>&lt;/Amend&gt;</w:t>
      </w:r>
    </w:p>
    <w:p w14:paraId="277501F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188</w:t>
      </w:r>
      <w:r w:rsidRPr="001C7CC4">
        <w:rPr>
          <w:rStyle w:val="HideTWBExt"/>
          <w:color w:val="auto"/>
        </w:rPr>
        <w:t>&lt;/NumAm&gt;</w:t>
      </w:r>
    </w:p>
    <w:p w14:paraId="4EDA0CAB"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1E24DA15" w14:textId="77777777" w:rsidR="008A5D7B" w:rsidRPr="001C7CC4" w:rsidRDefault="008A5D7B" w:rsidP="008A5D7B">
      <w:pPr>
        <w:pStyle w:val="NormalBold"/>
      </w:pPr>
      <w:r w:rsidRPr="001C7CC4">
        <w:rPr>
          <w:rStyle w:val="HideTWBExt"/>
          <w:b w:val="0"/>
          <w:color w:val="auto"/>
        </w:rPr>
        <w:t>&lt;/RepeatBlock-By&gt;</w:t>
      </w:r>
    </w:p>
    <w:p w14:paraId="06CF28E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461E902" w14:textId="77777777" w:rsidR="008A5D7B" w:rsidRPr="001C7CC4" w:rsidRDefault="008A5D7B" w:rsidP="008A5D7B">
      <w:pPr>
        <w:pStyle w:val="NormalBold"/>
      </w:pPr>
      <w:r w:rsidRPr="001C7CC4">
        <w:rPr>
          <w:rStyle w:val="HideTWBExt"/>
          <w:color w:val="auto"/>
        </w:rPr>
        <w:t>&lt;Article&gt;</w:t>
      </w:r>
      <w:r w:rsidRPr="001C7CC4">
        <w:t>Punkt 1 – litra h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4CB3BD4" w14:textId="77777777" w:rsidTr="003035D1">
        <w:trPr>
          <w:trHeight w:hRule="exact" w:val="240"/>
          <w:jc w:val="center"/>
        </w:trPr>
        <w:tc>
          <w:tcPr>
            <w:tcW w:w="9752" w:type="dxa"/>
            <w:gridSpan w:val="2"/>
            <w:tcBorders>
              <w:top w:val="nil"/>
              <w:left w:val="nil"/>
              <w:bottom w:val="nil"/>
              <w:right w:val="nil"/>
            </w:tcBorders>
          </w:tcPr>
          <w:p w14:paraId="4B34D48E" w14:textId="77777777" w:rsidR="008A5D7B" w:rsidRPr="001C7CC4" w:rsidRDefault="008A5D7B" w:rsidP="003035D1"/>
        </w:tc>
      </w:tr>
      <w:tr w:rsidR="00A346F9" w:rsidRPr="001C7CC4" w14:paraId="325ACB5B" w14:textId="77777777" w:rsidTr="003035D1">
        <w:trPr>
          <w:trHeight w:val="240"/>
          <w:jc w:val="center"/>
        </w:trPr>
        <w:tc>
          <w:tcPr>
            <w:tcW w:w="4876" w:type="dxa"/>
            <w:tcBorders>
              <w:top w:val="nil"/>
              <w:left w:val="nil"/>
              <w:bottom w:val="nil"/>
              <w:right w:val="nil"/>
            </w:tcBorders>
          </w:tcPr>
          <w:p w14:paraId="43C3119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D8715C4" w14:textId="77777777" w:rsidR="008A5D7B" w:rsidRPr="001C7CC4" w:rsidRDefault="008A5D7B" w:rsidP="003035D1">
            <w:pPr>
              <w:pStyle w:val="AmColumnHeading"/>
            </w:pPr>
            <w:r w:rsidRPr="001C7CC4">
              <w:t>Ændringsforslag</w:t>
            </w:r>
          </w:p>
        </w:tc>
      </w:tr>
      <w:tr w:rsidR="00A346F9" w:rsidRPr="001C7CC4" w14:paraId="00EFAE14" w14:textId="77777777" w:rsidTr="003035D1">
        <w:trPr>
          <w:jc w:val="center"/>
        </w:trPr>
        <w:tc>
          <w:tcPr>
            <w:tcW w:w="4876" w:type="dxa"/>
            <w:tcBorders>
              <w:top w:val="nil"/>
              <w:left w:val="nil"/>
              <w:bottom w:val="nil"/>
              <w:right w:val="nil"/>
            </w:tcBorders>
          </w:tcPr>
          <w:p w14:paraId="60384304" w14:textId="77777777" w:rsidR="008A5D7B" w:rsidRPr="001C7CC4" w:rsidRDefault="008A5D7B" w:rsidP="003035D1">
            <w:pPr>
              <w:pStyle w:val="Normal6a"/>
            </w:pPr>
          </w:p>
        </w:tc>
        <w:tc>
          <w:tcPr>
            <w:tcW w:w="4876" w:type="dxa"/>
            <w:tcBorders>
              <w:top w:val="nil"/>
              <w:left w:val="nil"/>
              <w:bottom w:val="nil"/>
              <w:right w:val="nil"/>
            </w:tcBorders>
          </w:tcPr>
          <w:p w14:paraId="696FCBF0" w14:textId="77777777" w:rsidR="008A5D7B" w:rsidRPr="001C7CC4" w:rsidRDefault="008A5D7B" w:rsidP="003035D1">
            <w:pPr>
              <w:pStyle w:val="Normal6a"/>
            </w:pPr>
            <w:proofErr w:type="gramStart"/>
            <w:r w:rsidRPr="001C7CC4">
              <w:rPr>
                <w:b/>
                <w:i/>
              </w:rPr>
              <w:t>ha</w:t>
            </w:r>
            <w:proofErr w:type="gramEnd"/>
            <w:r w:rsidRPr="001C7CC4">
              <w:rPr>
                <w:b/>
                <w:i/>
              </w:rPr>
              <w:t>)</w:t>
            </w:r>
            <w:r w:rsidRPr="001C7CC4">
              <w:tab/>
            </w:r>
            <w:r w:rsidRPr="001C7CC4">
              <w:rPr>
                <w:b/>
                <w:i/>
              </w:rPr>
              <w:t>at minde om betydningen af at forebygge kønsbaseret vold gennem passende kampagner og andre tiltag, f.eks. gennem relevante målrettede omfattende alderssvarende uddannelsesforanstaltninger</w:t>
            </w:r>
          </w:p>
        </w:tc>
      </w:tr>
    </w:tbl>
    <w:p w14:paraId="05F5DA5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3C6AB87" w14:textId="77777777" w:rsidR="008A5D7B" w:rsidRPr="001C7CC4" w:rsidRDefault="008A5D7B" w:rsidP="008A5D7B">
      <w:r w:rsidRPr="001C7CC4">
        <w:rPr>
          <w:rStyle w:val="HideTWBExt"/>
          <w:color w:val="auto"/>
        </w:rPr>
        <w:t>&lt;/Amend&gt;</w:t>
      </w:r>
    </w:p>
    <w:p w14:paraId="27B451D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189</w:t>
      </w:r>
      <w:r w:rsidRPr="001C7CC4">
        <w:rPr>
          <w:rStyle w:val="HideTWBExt"/>
          <w:color w:val="auto"/>
        </w:rPr>
        <w:t>&lt;/NumAm&gt;</w:t>
      </w:r>
    </w:p>
    <w:p w14:paraId="4BB3DBFA"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4E0AD4DE" w14:textId="77777777" w:rsidR="008A5D7B" w:rsidRPr="001C7CC4" w:rsidRDefault="008A5D7B" w:rsidP="008A5D7B">
      <w:pPr>
        <w:pStyle w:val="NormalBold"/>
      </w:pPr>
      <w:r w:rsidRPr="001C7CC4">
        <w:rPr>
          <w:rStyle w:val="HideTWBExt"/>
          <w:b w:val="0"/>
          <w:color w:val="auto"/>
        </w:rPr>
        <w:t>&lt;/RepeatBlock-By&gt;</w:t>
      </w:r>
    </w:p>
    <w:p w14:paraId="10953AB1"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7F95D4F" w14:textId="77777777" w:rsidR="008A5D7B" w:rsidRPr="001C7CC4" w:rsidRDefault="008A5D7B" w:rsidP="008A5D7B">
      <w:pPr>
        <w:pStyle w:val="NormalBold"/>
      </w:pPr>
      <w:r w:rsidRPr="001C7CC4">
        <w:rPr>
          <w:rStyle w:val="HideTWBExt"/>
          <w:color w:val="auto"/>
        </w:rPr>
        <w:t>&lt;Article&gt;</w:t>
      </w:r>
      <w:r w:rsidRPr="001C7CC4">
        <w:t>Punkt 1 – litra h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E58C18A" w14:textId="77777777" w:rsidTr="003035D1">
        <w:trPr>
          <w:trHeight w:hRule="exact" w:val="240"/>
          <w:jc w:val="center"/>
        </w:trPr>
        <w:tc>
          <w:tcPr>
            <w:tcW w:w="9752" w:type="dxa"/>
            <w:gridSpan w:val="2"/>
            <w:tcBorders>
              <w:top w:val="nil"/>
              <w:left w:val="nil"/>
              <w:bottom w:val="nil"/>
              <w:right w:val="nil"/>
            </w:tcBorders>
          </w:tcPr>
          <w:p w14:paraId="447D84B4" w14:textId="77777777" w:rsidR="008A5D7B" w:rsidRPr="001C7CC4" w:rsidRDefault="008A5D7B" w:rsidP="003035D1"/>
        </w:tc>
      </w:tr>
      <w:tr w:rsidR="00A346F9" w:rsidRPr="001C7CC4" w14:paraId="48886858" w14:textId="77777777" w:rsidTr="003035D1">
        <w:trPr>
          <w:trHeight w:val="240"/>
          <w:jc w:val="center"/>
        </w:trPr>
        <w:tc>
          <w:tcPr>
            <w:tcW w:w="4876" w:type="dxa"/>
            <w:tcBorders>
              <w:top w:val="nil"/>
              <w:left w:val="nil"/>
              <w:bottom w:val="nil"/>
              <w:right w:val="nil"/>
            </w:tcBorders>
          </w:tcPr>
          <w:p w14:paraId="4E057DEF"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3BD1982" w14:textId="77777777" w:rsidR="008A5D7B" w:rsidRPr="001C7CC4" w:rsidRDefault="008A5D7B" w:rsidP="003035D1">
            <w:pPr>
              <w:pStyle w:val="AmColumnHeading"/>
            </w:pPr>
            <w:r w:rsidRPr="001C7CC4">
              <w:t>Ændringsforslag</w:t>
            </w:r>
          </w:p>
        </w:tc>
      </w:tr>
      <w:tr w:rsidR="00A346F9" w:rsidRPr="001C7CC4" w14:paraId="3FDC6145" w14:textId="77777777" w:rsidTr="003035D1">
        <w:trPr>
          <w:jc w:val="center"/>
        </w:trPr>
        <w:tc>
          <w:tcPr>
            <w:tcW w:w="4876" w:type="dxa"/>
            <w:tcBorders>
              <w:top w:val="nil"/>
              <w:left w:val="nil"/>
              <w:bottom w:val="nil"/>
              <w:right w:val="nil"/>
            </w:tcBorders>
          </w:tcPr>
          <w:p w14:paraId="3417C2D3" w14:textId="77777777" w:rsidR="008A5D7B" w:rsidRPr="001C7CC4" w:rsidRDefault="008A5D7B" w:rsidP="003035D1">
            <w:pPr>
              <w:pStyle w:val="Normal6a"/>
            </w:pPr>
          </w:p>
        </w:tc>
        <w:tc>
          <w:tcPr>
            <w:tcW w:w="4876" w:type="dxa"/>
            <w:tcBorders>
              <w:top w:val="nil"/>
              <w:left w:val="nil"/>
              <w:bottom w:val="nil"/>
              <w:right w:val="nil"/>
            </w:tcBorders>
          </w:tcPr>
          <w:p w14:paraId="0E99DDBD" w14:textId="77777777" w:rsidR="008A5D7B" w:rsidRPr="001C7CC4" w:rsidRDefault="008A5D7B" w:rsidP="003035D1">
            <w:pPr>
              <w:pStyle w:val="Normal6a"/>
            </w:pPr>
            <w:proofErr w:type="spellStart"/>
            <w:r w:rsidRPr="001C7CC4">
              <w:rPr>
                <w:b/>
                <w:i/>
              </w:rPr>
              <w:t>hb</w:t>
            </w:r>
            <w:proofErr w:type="spellEnd"/>
            <w:r w:rsidRPr="001C7CC4">
              <w:rPr>
                <w:b/>
                <w:i/>
              </w:rPr>
              <w:t>)</w:t>
            </w:r>
            <w:r w:rsidRPr="001C7CC4">
              <w:tab/>
            </w:r>
            <w:r w:rsidRPr="001C7CC4">
              <w:rPr>
                <w:b/>
                <w:i/>
              </w:rPr>
              <w:t xml:space="preserve">aktivt at tilskynde til indførelse af alderssvarende, omfattende undervisning i forhold og seksualitet samt tilrettelæggelse af oplysningskampagner eller -programmer for at øge kendskabet </w:t>
            </w:r>
            <w:r w:rsidRPr="001C7CC4">
              <w:rPr>
                <w:b/>
                <w:i/>
              </w:rPr>
              <w:lastRenderedPageBreak/>
              <w:t>til kropslig integritet og samtykkets rolle i seksuelle forhold med henblik på at sætte enkeltpersoner i stand til at genkende misbrug, søge hjælp og navigere mere trygt i indberetningsmekanismer og dermed i sidste ende forbedre adgangen til domstolsprøvelse samt mindske tolerancen over for misbrug</w:t>
            </w:r>
          </w:p>
        </w:tc>
      </w:tr>
    </w:tbl>
    <w:p w14:paraId="048C6418"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8E89FE6" w14:textId="77777777" w:rsidR="008A5D7B" w:rsidRPr="001C7CC4" w:rsidRDefault="008A5D7B" w:rsidP="008A5D7B">
      <w:r w:rsidRPr="001C7CC4">
        <w:rPr>
          <w:rStyle w:val="HideTWBExt"/>
          <w:color w:val="auto"/>
        </w:rPr>
        <w:t>&lt;/Amend&gt;</w:t>
      </w:r>
    </w:p>
    <w:p w14:paraId="6A92492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190</w:t>
      </w:r>
      <w:r w:rsidRPr="001C7CC4">
        <w:rPr>
          <w:rStyle w:val="HideTWBExt"/>
          <w:color w:val="auto"/>
        </w:rPr>
        <w:t>&lt;/NumAm&gt;</w:t>
      </w:r>
    </w:p>
    <w:p w14:paraId="090E8ABC"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DED0F0A" w14:textId="77777777" w:rsidR="008A5D7B" w:rsidRPr="001C7CC4" w:rsidRDefault="008A5D7B" w:rsidP="008A5D7B">
      <w:pPr>
        <w:pStyle w:val="NormalBold"/>
      </w:pPr>
      <w:r w:rsidRPr="001C7CC4">
        <w:rPr>
          <w:rStyle w:val="HideTWBExt"/>
          <w:b w:val="0"/>
          <w:color w:val="auto"/>
        </w:rPr>
        <w:t>&lt;/RepeatBlock-By&gt;</w:t>
      </w:r>
    </w:p>
    <w:p w14:paraId="5A66A3B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EA355FC" w14:textId="77777777" w:rsidR="008A5D7B" w:rsidRPr="001C7CC4" w:rsidRDefault="008A5D7B" w:rsidP="008A5D7B">
      <w:pPr>
        <w:pStyle w:val="NormalBold"/>
      </w:pPr>
      <w:r w:rsidRPr="001C7CC4">
        <w:rPr>
          <w:rStyle w:val="HideTWBExt"/>
          <w:color w:val="auto"/>
        </w:rPr>
        <w:t>&lt;Article&gt;</w:t>
      </w:r>
      <w:r w:rsidRPr="001C7CC4">
        <w:t>Punkt 1 – litra h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B7E53A9" w14:textId="77777777" w:rsidTr="003035D1">
        <w:trPr>
          <w:trHeight w:hRule="exact" w:val="240"/>
          <w:jc w:val="center"/>
        </w:trPr>
        <w:tc>
          <w:tcPr>
            <w:tcW w:w="9752" w:type="dxa"/>
            <w:gridSpan w:val="2"/>
            <w:tcBorders>
              <w:top w:val="nil"/>
              <w:left w:val="nil"/>
              <w:bottom w:val="nil"/>
              <w:right w:val="nil"/>
            </w:tcBorders>
          </w:tcPr>
          <w:p w14:paraId="4B26685B" w14:textId="77777777" w:rsidR="008A5D7B" w:rsidRPr="001C7CC4" w:rsidRDefault="008A5D7B" w:rsidP="003035D1"/>
        </w:tc>
      </w:tr>
      <w:tr w:rsidR="00A346F9" w:rsidRPr="001C7CC4" w14:paraId="20C3FC0A" w14:textId="77777777" w:rsidTr="003035D1">
        <w:trPr>
          <w:trHeight w:val="240"/>
          <w:jc w:val="center"/>
        </w:trPr>
        <w:tc>
          <w:tcPr>
            <w:tcW w:w="4876" w:type="dxa"/>
            <w:tcBorders>
              <w:top w:val="nil"/>
              <w:left w:val="nil"/>
              <w:bottom w:val="nil"/>
              <w:right w:val="nil"/>
            </w:tcBorders>
          </w:tcPr>
          <w:p w14:paraId="585C43C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69FEFEB" w14:textId="77777777" w:rsidR="008A5D7B" w:rsidRPr="001C7CC4" w:rsidRDefault="008A5D7B" w:rsidP="003035D1">
            <w:pPr>
              <w:pStyle w:val="AmColumnHeading"/>
            </w:pPr>
            <w:r w:rsidRPr="001C7CC4">
              <w:t>Ændringsforslag</w:t>
            </w:r>
          </w:p>
        </w:tc>
      </w:tr>
      <w:tr w:rsidR="00A346F9" w:rsidRPr="001C7CC4" w14:paraId="3D988123" w14:textId="77777777" w:rsidTr="003035D1">
        <w:trPr>
          <w:jc w:val="center"/>
        </w:trPr>
        <w:tc>
          <w:tcPr>
            <w:tcW w:w="4876" w:type="dxa"/>
            <w:tcBorders>
              <w:top w:val="nil"/>
              <w:left w:val="nil"/>
              <w:bottom w:val="nil"/>
              <w:right w:val="nil"/>
            </w:tcBorders>
          </w:tcPr>
          <w:p w14:paraId="19A8D42B" w14:textId="77777777" w:rsidR="008A5D7B" w:rsidRPr="001C7CC4" w:rsidRDefault="008A5D7B" w:rsidP="003035D1">
            <w:pPr>
              <w:pStyle w:val="Normal6a"/>
            </w:pPr>
          </w:p>
        </w:tc>
        <w:tc>
          <w:tcPr>
            <w:tcW w:w="4876" w:type="dxa"/>
            <w:tcBorders>
              <w:top w:val="nil"/>
              <w:left w:val="nil"/>
              <w:bottom w:val="nil"/>
              <w:right w:val="nil"/>
            </w:tcBorders>
          </w:tcPr>
          <w:p w14:paraId="7CE02280" w14:textId="77777777" w:rsidR="008A5D7B" w:rsidRPr="001C7CC4" w:rsidRDefault="008A5D7B" w:rsidP="003035D1">
            <w:pPr>
              <w:pStyle w:val="Normal6a"/>
            </w:pPr>
            <w:proofErr w:type="spellStart"/>
            <w:r w:rsidRPr="001C7CC4">
              <w:rPr>
                <w:b/>
                <w:i/>
              </w:rPr>
              <w:t>hb</w:t>
            </w:r>
            <w:proofErr w:type="spellEnd"/>
            <w:r w:rsidRPr="001C7CC4">
              <w:rPr>
                <w:b/>
                <w:i/>
              </w:rPr>
              <w:t>)</w:t>
            </w:r>
            <w:r w:rsidRPr="001C7CC4">
              <w:tab/>
            </w:r>
            <w:r w:rsidRPr="001C7CC4">
              <w:rPr>
                <w:b/>
                <w:i/>
              </w:rPr>
              <w:t>at understrege den uforholdsmæssigt store indvirkning af klimaændringer og miljøforringelse på kvinder og piger; at fremme et økofeministisk perspektiv og sikre deltagelse af kvinder, unge og aktivister fra oprindelige folk i klima- og biodiversitetsforhandlinger</w:t>
            </w:r>
          </w:p>
        </w:tc>
      </w:tr>
    </w:tbl>
    <w:p w14:paraId="1E9EE047"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00EBEFC" w14:textId="77777777" w:rsidR="008A5D7B" w:rsidRPr="001C7CC4" w:rsidRDefault="008A5D7B" w:rsidP="008A5D7B">
      <w:r w:rsidRPr="001C7CC4">
        <w:rPr>
          <w:rStyle w:val="HideTWBExt"/>
          <w:color w:val="auto"/>
        </w:rPr>
        <w:t>&lt;/Amend&gt;</w:t>
      </w:r>
    </w:p>
    <w:p w14:paraId="43C73FD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191</w:t>
      </w:r>
      <w:r w:rsidRPr="001C7CC4">
        <w:rPr>
          <w:rStyle w:val="HideTWBExt"/>
          <w:color w:val="auto"/>
        </w:rPr>
        <w:t>&lt;/NumAm&gt;</w:t>
      </w:r>
    </w:p>
    <w:p w14:paraId="4DE97E23"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1198ECCB" w14:textId="77777777" w:rsidR="008A5D7B" w:rsidRPr="001C7CC4" w:rsidRDefault="008A5D7B" w:rsidP="008A5D7B">
      <w:pPr>
        <w:pStyle w:val="NormalBold"/>
      </w:pPr>
      <w:r w:rsidRPr="001C7CC4">
        <w:rPr>
          <w:rStyle w:val="HideTWBExt"/>
          <w:b w:val="0"/>
          <w:color w:val="auto"/>
        </w:rPr>
        <w:t>&lt;/RepeatBlock-By&gt;</w:t>
      </w:r>
    </w:p>
    <w:p w14:paraId="32C0E6B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D5EB798" w14:textId="77777777" w:rsidR="008A5D7B" w:rsidRPr="00655CD9" w:rsidRDefault="008A5D7B" w:rsidP="008A5D7B">
      <w:pPr>
        <w:pStyle w:val="NormalBold"/>
        <w:rPr>
          <w:lang w:val="sv-SE"/>
        </w:rPr>
      </w:pPr>
      <w:r w:rsidRPr="00655CD9">
        <w:rPr>
          <w:rStyle w:val="HideTWBExt"/>
          <w:color w:val="auto"/>
          <w:lang w:val="sv-SE"/>
        </w:rPr>
        <w:t>&lt;Article&gt;</w:t>
      </w:r>
      <w:r w:rsidRPr="00655CD9">
        <w:rPr>
          <w:lang w:val="sv-SE"/>
        </w:rPr>
        <w:t xml:space="preserve">Punkt 1 – </w:t>
      </w:r>
      <w:proofErr w:type="spellStart"/>
      <w:r w:rsidRPr="00655CD9">
        <w:rPr>
          <w:lang w:val="sv-SE"/>
        </w:rPr>
        <w:t>litra</w:t>
      </w:r>
      <w:proofErr w:type="spellEnd"/>
      <w:r w:rsidRPr="00655CD9">
        <w:rPr>
          <w:lang w:val="sv-SE"/>
        </w:rPr>
        <w:t xml:space="preserve"> h c (</w:t>
      </w:r>
      <w:proofErr w:type="spellStart"/>
      <w:r w:rsidRPr="00655CD9">
        <w:rPr>
          <w:lang w:val="sv-SE"/>
        </w:rPr>
        <w:t>nyt</w:t>
      </w:r>
      <w:proofErr w:type="spellEnd"/>
      <w:r w:rsidRPr="00655CD9">
        <w:rPr>
          <w:lang w:val="sv-SE"/>
        </w:rPr>
        <w:t>)</w:t>
      </w:r>
      <w:r w:rsidRPr="00655CD9">
        <w:rPr>
          <w:rStyle w:val="HideTWBExt"/>
          <w:color w:val="auto"/>
          <w:lang w:val="sv-S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3CCFABC" w14:textId="77777777" w:rsidTr="003035D1">
        <w:trPr>
          <w:trHeight w:hRule="exact" w:val="240"/>
          <w:jc w:val="center"/>
        </w:trPr>
        <w:tc>
          <w:tcPr>
            <w:tcW w:w="9752" w:type="dxa"/>
            <w:gridSpan w:val="2"/>
            <w:tcBorders>
              <w:top w:val="nil"/>
              <w:left w:val="nil"/>
              <w:bottom w:val="nil"/>
              <w:right w:val="nil"/>
            </w:tcBorders>
          </w:tcPr>
          <w:p w14:paraId="25B60AE7" w14:textId="77777777" w:rsidR="008A5D7B" w:rsidRPr="00655CD9" w:rsidRDefault="008A5D7B" w:rsidP="003035D1">
            <w:pPr>
              <w:rPr>
                <w:lang w:val="sv-SE"/>
              </w:rPr>
            </w:pPr>
          </w:p>
        </w:tc>
      </w:tr>
      <w:tr w:rsidR="00A346F9" w:rsidRPr="001C7CC4" w14:paraId="32CA9885" w14:textId="77777777" w:rsidTr="003035D1">
        <w:trPr>
          <w:trHeight w:val="240"/>
          <w:jc w:val="center"/>
        </w:trPr>
        <w:tc>
          <w:tcPr>
            <w:tcW w:w="4876" w:type="dxa"/>
            <w:tcBorders>
              <w:top w:val="nil"/>
              <w:left w:val="nil"/>
              <w:bottom w:val="nil"/>
              <w:right w:val="nil"/>
            </w:tcBorders>
          </w:tcPr>
          <w:p w14:paraId="79BBEEB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9C0C176" w14:textId="77777777" w:rsidR="008A5D7B" w:rsidRPr="001C7CC4" w:rsidRDefault="008A5D7B" w:rsidP="003035D1">
            <w:pPr>
              <w:pStyle w:val="AmColumnHeading"/>
            </w:pPr>
            <w:r w:rsidRPr="001C7CC4">
              <w:t>Ændringsforslag</w:t>
            </w:r>
          </w:p>
        </w:tc>
      </w:tr>
      <w:tr w:rsidR="00A346F9" w:rsidRPr="001C7CC4" w14:paraId="714FBC72" w14:textId="77777777" w:rsidTr="003035D1">
        <w:trPr>
          <w:jc w:val="center"/>
        </w:trPr>
        <w:tc>
          <w:tcPr>
            <w:tcW w:w="4876" w:type="dxa"/>
            <w:tcBorders>
              <w:top w:val="nil"/>
              <w:left w:val="nil"/>
              <w:bottom w:val="nil"/>
              <w:right w:val="nil"/>
            </w:tcBorders>
          </w:tcPr>
          <w:p w14:paraId="2149F930" w14:textId="77777777" w:rsidR="008A5D7B" w:rsidRPr="001C7CC4" w:rsidRDefault="008A5D7B" w:rsidP="003035D1">
            <w:pPr>
              <w:pStyle w:val="Normal6a"/>
            </w:pPr>
          </w:p>
        </w:tc>
        <w:tc>
          <w:tcPr>
            <w:tcW w:w="4876" w:type="dxa"/>
            <w:tcBorders>
              <w:top w:val="nil"/>
              <w:left w:val="nil"/>
              <w:bottom w:val="nil"/>
              <w:right w:val="nil"/>
            </w:tcBorders>
          </w:tcPr>
          <w:p w14:paraId="2DE97C3B" w14:textId="77777777" w:rsidR="008A5D7B" w:rsidRPr="001C7CC4" w:rsidRDefault="008A5D7B" w:rsidP="003035D1">
            <w:pPr>
              <w:pStyle w:val="Normal6a"/>
            </w:pPr>
            <w:proofErr w:type="spellStart"/>
            <w:r w:rsidRPr="001C7CC4">
              <w:rPr>
                <w:b/>
                <w:i/>
              </w:rPr>
              <w:t>hc</w:t>
            </w:r>
            <w:proofErr w:type="spellEnd"/>
            <w:r w:rsidRPr="001C7CC4">
              <w:rPr>
                <w:b/>
                <w:i/>
              </w:rPr>
              <w:t>)</w:t>
            </w:r>
            <w:r w:rsidRPr="001C7CC4">
              <w:tab/>
            </w:r>
            <w:r w:rsidRPr="001C7CC4">
              <w:rPr>
                <w:b/>
                <w:i/>
              </w:rPr>
              <w:t xml:space="preserve">at fremme vedtagelsen af de standarder, der er omfattet af Istanbulkonventionen, på globalt plan; at lede en intern dialog i Rådet for at tilskynde de medlemsstater, der endnu ikke har ratificeret konventionen, til at </w:t>
            </w:r>
            <w:r w:rsidRPr="001C7CC4">
              <w:rPr>
                <w:b/>
                <w:i/>
              </w:rPr>
              <w:lastRenderedPageBreak/>
              <w:t>gøre det hurtigst muligt</w:t>
            </w:r>
          </w:p>
        </w:tc>
      </w:tr>
    </w:tbl>
    <w:p w14:paraId="1AFD5987"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4604A1E" w14:textId="77777777" w:rsidR="008A5D7B" w:rsidRPr="001C7CC4" w:rsidRDefault="008A5D7B" w:rsidP="008A5D7B">
      <w:r w:rsidRPr="001C7CC4">
        <w:rPr>
          <w:rStyle w:val="HideTWBExt"/>
          <w:color w:val="auto"/>
        </w:rPr>
        <w:t>&lt;/Amend&gt;</w:t>
      </w:r>
    </w:p>
    <w:p w14:paraId="677FBE0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192</w:t>
      </w:r>
      <w:r w:rsidRPr="001C7CC4">
        <w:rPr>
          <w:rStyle w:val="HideTWBExt"/>
          <w:color w:val="auto"/>
        </w:rPr>
        <w:t>&lt;/NumAm&gt;</w:t>
      </w:r>
    </w:p>
    <w:p w14:paraId="2AAA1A77"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AC60DBD" w14:textId="77777777" w:rsidR="008A5D7B" w:rsidRPr="001C7CC4" w:rsidRDefault="008A5D7B" w:rsidP="008A5D7B">
      <w:pPr>
        <w:pStyle w:val="NormalBold"/>
      </w:pPr>
      <w:r w:rsidRPr="001C7CC4">
        <w:rPr>
          <w:rStyle w:val="HideTWBExt"/>
          <w:b w:val="0"/>
          <w:color w:val="auto"/>
        </w:rPr>
        <w:t>&lt;/RepeatBlock-By&gt;</w:t>
      </w:r>
    </w:p>
    <w:p w14:paraId="7B09E29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5461637" w14:textId="77777777" w:rsidR="008A5D7B" w:rsidRPr="00655CD9" w:rsidRDefault="008A5D7B" w:rsidP="008A5D7B">
      <w:pPr>
        <w:pStyle w:val="NormalBold"/>
        <w:rPr>
          <w:lang w:val="sv-SE"/>
        </w:rPr>
      </w:pPr>
      <w:r w:rsidRPr="00655CD9">
        <w:rPr>
          <w:rStyle w:val="HideTWBExt"/>
          <w:color w:val="auto"/>
          <w:lang w:val="sv-SE"/>
        </w:rPr>
        <w:t>&lt;Article&gt;</w:t>
      </w:r>
      <w:r w:rsidRPr="00655CD9">
        <w:rPr>
          <w:lang w:val="sv-SE"/>
        </w:rPr>
        <w:t xml:space="preserve">Punkt 1 – </w:t>
      </w:r>
      <w:proofErr w:type="spellStart"/>
      <w:r w:rsidRPr="00655CD9">
        <w:rPr>
          <w:lang w:val="sv-SE"/>
        </w:rPr>
        <w:t>litra</w:t>
      </w:r>
      <w:proofErr w:type="spellEnd"/>
      <w:r w:rsidRPr="00655CD9">
        <w:rPr>
          <w:lang w:val="sv-SE"/>
        </w:rPr>
        <w:t xml:space="preserve"> h d (</w:t>
      </w:r>
      <w:proofErr w:type="spellStart"/>
      <w:r w:rsidRPr="00655CD9">
        <w:rPr>
          <w:lang w:val="sv-SE"/>
        </w:rPr>
        <w:t>nyt</w:t>
      </w:r>
      <w:proofErr w:type="spellEnd"/>
      <w:r w:rsidRPr="00655CD9">
        <w:rPr>
          <w:lang w:val="sv-SE"/>
        </w:rPr>
        <w:t>)</w:t>
      </w:r>
      <w:r w:rsidRPr="00655CD9">
        <w:rPr>
          <w:rStyle w:val="HideTWBExt"/>
          <w:color w:val="auto"/>
          <w:lang w:val="sv-S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208D5F11" w14:textId="77777777" w:rsidTr="003035D1">
        <w:trPr>
          <w:trHeight w:hRule="exact" w:val="240"/>
          <w:jc w:val="center"/>
        </w:trPr>
        <w:tc>
          <w:tcPr>
            <w:tcW w:w="9752" w:type="dxa"/>
            <w:gridSpan w:val="2"/>
            <w:tcBorders>
              <w:top w:val="nil"/>
              <w:left w:val="nil"/>
              <w:bottom w:val="nil"/>
              <w:right w:val="nil"/>
            </w:tcBorders>
          </w:tcPr>
          <w:p w14:paraId="2CCF1CB7" w14:textId="77777777" w:rsidR="008A5D7B" w:rsidRPr="00655CD9" w:rsidRDefault="008A5D7B" w:rsidP="003035D1">
            <w:pPr>
              <w:rPr>
                <w:lang w:val="sv-SE"/>
              </w:rPr>
            </w:pPr>
          </w:p>
        </w:tc>
      </w:tr>
      <w:tr w:rsidR="00A346F9" w:rsidRPr="001C7CC4" w14:paraId="3C3A0317" w14:textId="77777777" w:rsidTr="003035D1">
        <w:trPr>
          <w:trHeight w:val="240"/>
          <w:jc w:val="center"/>
        </w:trPr>
        <w:tc>
          <w:tcPr>
            <w:tcW w:w="4876" w:type="dxa"/>
            <w:tcBorders>
              <w:top w:val="nil"/>
              <w:left w:val="nil"/>
              <w:bottom w:val="nil"/>
              <w:right w:val="nil"/>
            </w:tcBorders>
          </w:tcPr>
          <w:p w14:paraId="6A84C6B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2C78B5C" w14:textId="77777777" w:rsidR="008A5D7B" w:rsidRPr="001C7CC4" w:rsidRDefault="008A5D7B" w:rsidP="003035D1">
            <w:pPr>
              <w:pStyle w:val="AmColumnHeading"/>
            </w:pPr>
            <w:r w:rsidRPr="001C7CC4">
              <w:t>Ændringsforslag</w:t>
            </w:r>
          </w:p>
        </w:tc>
      </w:tr>
      <w:tr w:rsidR="00A346F9" w:rsidRPr="001C7CC4" w14:paraId="76BD62DA" w14:textId="77777777" w:rsidTr="003035D1">
        <w:trPr>
          <w:jc w:val="center"/>
        </w:trPr>
        <w:tc>
          <w:tcPr>
            <w:tcW w:w="4876" w:type="dxa"/>
            <w:tcBorders>
              <w:top w:val="nil"/>
              <w:left w:val="nil"/>
              <w:bottom w:val="nil"/>
              <w:right w:val="nil"/>
            </w:tcBorders>
          </w:tcPr>
          <w:p w14:paraId="18956BD1" w14:textId="77777777" w:rsidR="008A5D7B" w:rsidRPr="001C7CC4" w:rsidRDefault="008A5D7B" w:rsidP="003035D1">
            <w:pPr>
              <w:pStyle w:val="Normal6a"/>
            </w:pPr>
          </w:p>
        </w:tc>
        <w:tc>
          <w:tcPr>
            <w:tcW w:w="4876" w:type="dxa"/>
            <w:tcBorders>
              <w:top w:val="nil"/>
              <w:left w:val="nil"/>
              <w:bottom w:val="nil"/>
              <w:right w:val="nil"/>
            </w:tcBorders>
          </w:tcPr>
          <w:p w14:paraId="3755EEF8" w14:textId="77777777" w:rsidR="008A5D7B" w:rsidRPr="001C7CC4" w:rsidRDefault="008A5D7B" w:rsidP="003035D1">
            <w:pPr>
              <w:pStyle w:val="Normal6a"/>
            </w:pPr>
            <w:r w:rsidRPr="001C7CC4">
              <w:rPr>
                <w:b/>
                <w:i/>
              </w:rPr>
              <w:t>hd)</w:t>
            </w:r>
            <w:r w:rsidRPr="001C7CC4">
              <w:tab/>
            </w:r>
            <w:r w:rsidRPr="001C7CC4">
              <w:rPr>
                <w:b/>
                <w:i/>
              </w:rPr>
              <w:t xml:space="preserve">på det kraftigste at fordømme brugen af voldtægt og andre former for seksuel vold som krigsvåben og minde om, at en sådan adfærd kan udgøre krigsforbrydelser eller forbrydelser mod menneskeheden i henhold til folkeretten; aktivt at arbejde hen imod at sikre retsforfølgning af og </w:t>
            </w:r>
            <w:proofErr w:type="spellStart"/>
            <w:r w:rsidRPr="001C7CC4">
              <w:rPr>
                <w:b/>
                <w:i/>
              </w:rPr>
              <w:t>ansvarliggørelse</w:t>
            </w:r>
            <w:proofErr w:type="spellEnd"/>
            <w:r w:rsidRPr="001C7CC4">
              <w:rPr>
                <w:b/>
                <w:i/>
              </w:rPr>
              <w:t xml:space="preserve"> for disse typer forbrydelser på internationalt plan og gennem anvendelse af den globale EU-ordning for menneskerettighedssanktioner; at øge støtten til internationale bestræbelser på at dokumentere disse forbrydelser i igangværende konflikter og til forebyggende foranstaltninger</w:t>
            </w:r>
          </w:p>
        </w:tc>
      </w:tr>
    </w:tbl>
    <w:p w14:paraId="5A863F54"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B385659" w14:textId="77777777" w:rsidR="008A5D7B" w:rsidRPr="001C7CC4" w:rsidRDefault="008A5D7B" w:rsidP="008A5D7B">
      <w:r w:rsidRPr="001C7CC4">
        <w:rPr>
          <w:rStyle w:val="HideTWBExt"/>
          <w:color w:val="auto"/>
        </w:rPr>
        <w:t>&lt;/Amend&gt;</w:t>
      </w:r>
    </w:p>
    <w:p w14:paraId="0138B0B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193</w:t>
      </w:r>
      <w:r w:rsidRPr="001C7CC4">
        <w:rPr>
          <w:rStyle w:val="HideTWBExt"/>
          <w:color w:val="auto"/>
        </w:rPr>
        <w:t>&lt;/NumAm&gt;</w:t>
      </w:r>
    </w:p>
    <w:p w14:paraId="76E048D3"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1556C505" w14:textId="77777777" w:rsidR="008A5D7B" w:rsidRPr="001C7CC4" w:rsidRDefault="008A5D7B" w:rsidP="008A5D7B">
      <w:pPr>
        <w:pStyle w:val="NormalBold"/>
      </w:pPr>
      <w:r w:rsidRPr="001C7CC4">
        <w:rPr>
          <w:rStyle w:val="HideTWBExt"/>
          <w:b w:val="0"/>
          <w:color w:val="auto"/>
        </w:rPr>
        <w:t>&lt;/RepeatBlock-By&gt;</w:t>
      </w:r>
    </w:p>
    <w:p w14:paraId="3CD10D6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AFD3324" w14:textId="77777777" w:rsidR="008A5D7B" w:rsidRPr="00655CD9" w:rsidRDefault="008A5D7B" w:rsidP="008A5D7B">
      <w:pPr>
        <w:pStyle w:val="NormalBold"/>
        <w:rPr>
          <w:lang w:val="pt-PT"/>
        </w:rPr>
      </w:pPr>
      <w:r w:rsidRPr="00655CD9">
        <w:rPr>
          <w:rStyle w:val="HideTWBExt"/>
          <w:color w:val="auto"/>
          <w:lang w:val="pt-PT"/>
        </w:rPr>
        <w:t>&lt;Article&gt;</w:t>
      </w:r>
      <w:proofErr w:type="spellStart"/>
      <w:r w:rsidRPr="00655CD9">
        <w:rPr>
          <w:lang w:val="pt-PT"/>
        </w:rPr>
        <w:t>Punkt</w:t>
      </w:r>
      <w:proofErr w:type="spellEnd"/>
      <w:r w:rsidRPr="00655CD9">
        <w:rPr>
          <w:lang w:val="pt-PT"/>
        </w:rPr>
        <w:t xml:space="preserve"> 1 – </w:t>
      </w:r>
      <w:proofErr w:type="spellStart"/>
      <w:r w:rsidRPr="00655CD9">
        <w:rPr>
          <w:lang w:val="pt-PT"/>
        </w:rPr>
        <w:t>litra</w:t>
      </w:r>
      <w:proofErr w:type="spellEnd"/>
      <w:r w:rsidRPr="00655CD9">
        <w:rPr>
          <w:lang w:val="pt-PT"/>
        </w:rPr>
        <w:t xml:space="preserve"> h e (</w:t>
      </w:r>
      <w:proofErr w:type="spellStart"/>
      <w:r w:rsidRPr="00655CD9">
        <w:rPr>
          <w:lang w:val="pt-PT"/>
        </w:rPr>
        <w:t>nyt</w:t>
      </w:r>
      <w:proofErr w:type="spellEnd"/>
      <w:r w:rsidRPr="00655CD9">
        <w:rPr>
          <w:lang w:val="pt-PT"/>
        </w:rPr>
        <w:t>)</w:t>
      </w:r>
      <w:r w:rsidRPr="00655CD9">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71CC21CD" w14:textId="77777777" w:rsidTr="003035D1">
        <w:trPr>
          <w:trHeight w:hRule="exact" w:val="240"/>
          <w:jc w:val="center"/>
        </w:trPr>
        <w:tc>
          <w:tcPr>
            <w:tcW w:w="9752" w:type="dxa"/>
            <w:gridSpan w:val="2"/>
            <w:tcBorders>
              <w:top w:val="nil"/>
              <w:left w:val="nil"/>
              <w:bottom w:val="nil"/>
              <w:right w:val="nil"/>
            </w:tcBorders>
          </w:tcPr>
          <w:p w14:paraId="1E9FC16C" w14:textId="77777777" w:rsidR="008A5D7B" w:rsidRPr="00655CD9" w:rsidRDefault="008A5D7B" w:rsidP="003035D1">
            <w:pPr>
              <w:rPr>
                <w:lang w:val="pt-PT"/>
              </w:rPr>
            </w:pPr>
          </w:p>
        </w:tc>
      </w:tr>
      <w:tr w:rsidR="00A346F9" w:rsidRPr="001C7CC4" w14:paraId="1696D649" w14:textId="77777777" w:rsidTr="003035D1">
        <w:trPr>
          <w:trHeight w:val="240"/>
          <w:jc w:val="center"/>
        </w:trPr>
        <w:tc>
          <w:tcPr>
            <w:tcW w:w="4876" w:type="dxa"/>
            <w:tcBorders>
              <w:top w:val="nil"/>
              <w:left w:val="nil"/>
              <w:bottom w:val="nil"/>
              <w:right w:val="nil"/>
            </w:tcBorders>
          </w:tcPr>
          <w:p w14:paraId="3F399FF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20B9E51A" w14:textId="77777777" w:rsidR="008A5D7B" w:rsidRPr="001C7CC4" w:rsidRDefault="008A5D7B" w:rsidP="003035D1">
            <w:pPr>
              <w:pStyle w:val="AmColumnHeading"/>
            </w:pPr>
            <w:r w:rsidRPr="001C7CC4">
              <w:t>Ændringsforslag</w:t>
            </w:r>
          </w:p>
        </w:tc>
      </w:tr>
      <w:tr w:rsidR="00A346F9" w:rsidRPr="001C7CC4" w14:paraId="32933EAB" w14:textId="77777777" w:rsidTr="003035D1">
        <w:trPr>
          <w:jc w:val="center"/>
        </w:trPr>
        <w:tc>
          <w:tcPr>
            <w:tcW w:w="4876" w:type="dxa"/>
            <w:tcBorders>
              <w:top w:val="nil"/>
              <w:left w:val="nil"/>
              <w:bottom w:val="nil"/>
              <w:right w:val="nil"/>
            </w:tcBorders>
          </w:tcPr>
          <w:p w14:paraId="33A77F12" w14:textId="77777777" w:rsidR="008A5D7B" w:rsidRPr="001C7CC4" w:rsidRDefault="008A5D7B" w:rsidP="003035D1">
            <w:pPr>
              <w:pStyle w:val="Normal6a"/>
            </w:pPr>
          </w:p>
        </w:tc>
        <w:tc>
          <w:tcPr>
            <w:tcW w:w="4876" w:type="dxa"/>
            <w:tcBorders>
              <w:top w:val="nil"/>
              <w:left w:val="nil"/>
              <w:bottom w:val="nil"/>
              <w:right w:val="nil"/>
            </w:tcBorders>
          </w:tcPr>
          <w:p w14:paraId="3BC29321" w14:textId="77777777" w:rsidR="008A5D7B" w:rsidRPr="001C7CC4" w:rsidRDefault="008A5D7B" w:rsidP="003035D1">
            <w:pPr>
              <w:pStyle w:val="Normal6a"/>
            </w:pPr>
            <w:r w:rsidRPr="001C7CC4">
              <w:rPr>
                <w:b/>
                <w:i/>
              </w:rPr>
              <w:t>he)</w:t>
            </w:r>
            <w:r w:rsidRPr="001C7CC4">
              <w:tab/>
            </w:r>
            <w:r w:rsidRPr="001C7CC4">
              <w:rPr>
                <w:b/>
                <w:i/>
              </w:rPr>
              <w:t xml:space="preserve">at fremme </w:t>
            </w:r>
            <w:proofErr w:type="spellStart"/>
            <w:r w:rsidRPr="001C7CC4">
              <w:rPr>
                <w:b/>
                <w:i/>
              </w:rPr>
              <w:t>Eurojusts</w:t>
            </w:r>
            <w:proofErr w:type="spellEnd"/>
            <w:r w:rsidRPr="001C7CC4">
              <w:rPr>
                <w:b/>
                <w:i/>
              </w:rPr>
              <w:t xml:space="preserve"> tætte samarbejde med ICC om dokumentation af voldtægt, misbrug og andre former for seksuel vold i krigstid i Ukraine og </w:t>
            </w:r>
            <w:r w:rsidRPr="001C7CC4">
              <w:rPr>
                <w:b/>
                <w:i/>
              </w:rPr>
              <w:lastRenderedPageBreak/>
              <w:t xml:space="preserve">opfordre EU, </w:t>
            </w:r>
            <w:proofErr w:type="spellStart"/>
            <w:r w:rsidRPr="001C7CC4">
              <w:rPr>
                <w:b/>
                <w:i/>
              </w:rPr>
              <w:t>Eurojust</w:t>
            </w:r>
            <w:proofErr w:type="spellEnd"/>
            <w:r w:rsidRPr="001C7CC4">
              <w:rPr>
                <w:b/>
                <w:i/>
              </w:rPr>
              <w:t xml:space="preserve"> og ICC til yderligere at styrke den koordinerede, traumeinformerede og offercentrerede dokumentationsindsats og samarbejdsrammer globalt for andre konfliktområder for at sikre, at ofre identificeres, beskyttes og kan få adgang til domstolsprøvelse</w:t>
            </w:r>
          </w:p>
        </w:tc>
      </w:tr>
    </w:tbl>
    <w:p w14:paraId="55D7EC41"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78F540D" w14:textId="77777777" w:rsidR="008A5D7B" w:rsidRPr="001C7CC4" w:rsidRDefault="008A5D7B" w:rsidP="008A5D7B">
      <w:r w:rsidRPr="001C7CC4">
        <w:rPr>
          <w:rStyle w:val="HideTWBExt"/>
          <w:color w:val="auto"/>
        </w:rPr>
        <w:t>&lt;/Amend&gt;</w:t>
      </w:r>
    </w:p>
    <w:p w14:paraId="1B2E384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194</w:t>
      </w:r>
      <w:r w:rsidRPr="001C7CC4">
        <w:rPr>
          <w:rStyle w:val="HideTWBExt"/>
          <w:color w:val="auto"/>
        </w:rPr>
        <w:t>&lt;/NumAm&gt;</w:t>
      </w:r>
    </w:p>
    <w:p w14:paraId="5732EE2A"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7E79554" w14:textId="77777777" w:rsidR="008A5D7B" w:rsidRPr="001C7CC4" w:rsidRDefault="008A5D7B" w:rsidP="008A5D7B">
      <w:pPr>
        <w:pStyle w:val="NormalBold"/>
      </w:pPr>
      <w:r w:rsidRPr="001C7CC4">
        <w:rPr>
          <w:rStyle w:val="HideTWBExt"/>
          <w:b w:val="0"/>
          <w:color w:val="auto"/>
        </w:rPr>
        <w:t>&lt;/RepeatBlock-By&gt;</w:t>
      </w:r>
    </w:p>
    <w:p w14:paraId="6A5889B6"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1A7EEEC" w14:textId="77777777" w:rsidR="008A5D7B" w:rsidRPr="001C7CC4" w:rsidRDefault="008A5D7B" w:rsidP="008A5D7B">
      <w:pPr>
        <w:pStyle w:val="NormalBold"/>
      </w:pPr>
      <w:r w:rsidRPr="001C7CC4">
        <w:rPr>
          <w:rStyle w:val="HideTWBExt"/>
          <w:color w:val="auto"/>
        </w:rPr>
        <w:t>&lt;Article&gt;</w:t>
      </w:r>
      <w:r w:rsidRPr="001C7CC4">
        <w:t>Punkt 1 – litra h f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D1035B2" w14:textId="77777777" w:rsidTr="003035D1">
        <w:trPr>
          <w:trHeight w:hRule="exact" w:val="240"/>
          <w:jc w:val="center"/>
        </w:trPr>
        <w:tc>
          <w:tcPr>
            <w:tcW w:w="9752" w:type="dxa"/>
            <w:gridSpan w:val="2"/>
            <w:tcBorders>
              <w:top w:val="nil"/>
              <w:left w:val="nil"/>
              <w:bottom w:val="nil"/>
              <w:right w:val="nil"/>
            </w:tcBorders>
          </w:tcPr>
          <w:p w14:paraId="0285AB7B" w14:textId="77777777" w:rsidR="008A5D7B" w:rsidRPr="001C7CC4" w:rsidRDefault="008A5D7B" w:rsidP="003035D1"/>
        </w:tc>
      </w:tr>
      <w:tr w:rsidR="00A346F9" w:rsidRPr="001C7CC4" w14:paraId="060812AE" w14:textId="77777777" w:rsidTr="003035D1">
        <w:trPr>
          <w:trHeight w:val="240"/>
          <w:jc w:val="center"/>
        </w:trPr>
        <w:tc>
          <w:tcPr>
            <w:tcW w:w="4876" w:type="dxa"/>
            <w:tcBorders>
              <w:top w:val="nil"/>
              <w:left w:val="nil"/>
              <w:bottom w:val="nil"/>
              <w:right w:val="nil"/>
            </w:tcBorders>
          </w:tcPr>
          <w:p w14:paraId="51E8C75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A34C8CB" w14:textId="77777777" w:rsidR="008A5D7B" w:rsidRPr="001C7CC4" w:rsidRDefault="008A5D7B" w:rsidP="003035D1">
            <w:pPr>
              <w:pStyle w:val="AmColumnHeading"/>
            </w:pPr>
            <w:r w:rsidRPr="001C7CC4">
              <w:t>Ændringsforslag</w:t>
            </w:r>
          </w:p>
        </w:tc>
      </w:tr>
      <w:tr w:rsidR="00A346F9" w:rsidRPr="001C7CC4" w14:paraId="612323E6" w14:textId="77777777" w:rsidTr="003035D1">
        <w:trPr>
          <w:jc w:val="center"/>
        </w:trPr>
        <w:tc>
          <w:tcPr>
            <w:tcW w:w="4876" w:type="dxa"/>
            <w:tcBorders>
              <w:top w:val="nil"/>
              <w:left w:val="nil"/>
              <w:bottom w:val="nil"/>
              <w:right w:val="nil"/>
            </w:tcBorders>
          </w:tcPr>
          <w:p w14:paraId="7EC14525" w14:textId="77777777" w:rsidR="008A5D7B" w:rsidRPr="001C7CC4" w:rsidRDefault="008A5D7B" w:rsidP="003035D1">
            <w:pPr>
              <w:pStyle w:val="Normal6a"/>
            </w:pPr>
          </w:p>
        </w:tc>
        <w:tc>
          <w:tcPr>
            <w:tcW w:w="4876" w:type="dxa"/>
            <w:tcBorders>
              <w:top w:val="nil"/>
              <w:left w:val="nil"/>
              <w:bottom w:val="nil"/>
              <w:right w:val="nil"/>
            </w:tcBorders>
          </w:tcPr>
          <w:p w14:paraId="57869586" w14:textId="77777777" w:rsidR="008A5D7B" w:rsidRPr="001C7CC4" w:rsidRDefault="008A5D7B" w:rsidP="003035D1">
            <w:pPr>
              <w:pStyle w:val="Normal6a"/>
            </w:pPr>
            <w:r w:rsidRPr="001C7CC4">
              <w:rPr>
                <w:b/>
                <w:i/>
              </w:rPr>
              <w:t>hf)</w:t>
            </w:r>
            <w:r w:rsidRPr="001C7CC4">
              <w:tab/>
            </w:r>
            <w:r w:rsidRPr="001C7CC4">
              <w:rPr>
                <w:b/>
                <w:i/>
              </w:rPr>
              <w:t>at understrege betydningen af at sikre adgang til seksuel og reproduktiv sundhed og rettigheder (SRSR) for alle kvinder, navnlig nødprævention, test for seksuelt overførte infektioner, profylakse efter eksponering og abort, da adgang til SRSR er afgørende for at afhjælpe konsekvenserne af seksuel vold for overlevende</w:t>
            </w:r>
          </w:p>
        </w:tc>
      </w:tr>
    </w:tbl>
    <w:p w14:paraId="1C250FD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4DC6F8F" w14:textId="77777777" w:rsidR="008A5D7B" w:rsidRPr="001C7CC4" w:rsidRDefault="008A5D7B" w:rsidP="008A5D7B">
      <w:r w:rsidRPr="001C7CC4">
        <w:rPr>
          <w:rStyle w:val="HideTWBExt"/>
          <w:color w:val="auto"/>
        </w:rPr>
        <w:t>&lt;/Amend&gt;</w:t>
      </w:r>
    </w:p>
    <w:p w14:paraId="7B181BB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195</w:t>
      </w:r>
      <w:r w:rsidRPr="001C7CC4">
        <w:rPr>
          <w:rStyle w:val="HideTWBExt"/>
          <w:color w:val="auto"/>
        </w:rPr>
        <w:t>&lt;/NumAm&gt;</w:t>
      </w:r>
    </w:p>
    <w:p w14:paraId="66EC09EE"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845D032" w14:textId="77777777" w:rsidR="008A5D7B" w:rsidRPr="001C7CC4" w:rsidRDefault="008A5D7B" w:rsidP="008A5D7B">
      <w:pPr>
        <w:pStyle w:val="NormalBold"/>
      </w:pPr>
      <w:r w:rsidRPr="001C7CC4">
        <w:rPr>
          <w:rStyle w:val="HideTWBExt"/>
          <w:b w:val="0"/>
          <w:color w:val="auto"/>
        </w:rPr>
        <w:t>&lt;/RepeatBlock-By&gt;</w:t>
      </w:r>
    </w:p>
    <w:p w14:paraId="7950D4B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CFE8146" w14:textId="77777777" w:rsidR="008A5D7B" w:rsidRPr="00655CD9" w:rsidRDefault="008A5D7B" w:rsidP="008A5D7B">
      <w:pPr>
        <w:pStyle w:val="NormalBold"/>
        <w:rPr>
          <w:lang w:val="de-DE"/>
        </w:rPr>
      </w:pPr>
      <w:r w:rsidRPr="00655CD9">
        <w:rPr>
          <w:rStyle w:val="HideTWBExt"/>
          <w:color w:val="auto"/>
          <w:lang w:val="de-DE"/>
        </w:rPr>
        <w:t>&lt;Article&gt;</w:t>
      </w:r>
      <w:r w:rsidRPr="00655CD9">
        <w:rPr>
          <w:lang w:val="de-DE"/>
        </w:rPr>
        <w:t xml:space="preserve">Punkt 1 – </w:t>
      </w:r>
      <w:proofErr w:type="spellStart"/>
      <w:r w:rsidRPr="00655CD9">
        <w:rPr>
          <w:lang w:val="de-DE"/>
        </w:rPr>
        <w:t>litra</w:t>
      </w:r>
      <w:proofErr w:type="spellEnd"/>
      <w:r w:rsidRPr="00655CD9">
        <w:rPr>
          <w:lang w:val="de-DE"/>
        </w:rPr>
        <w:t xml:space="preserve"> h g (</w:t>
      </w:r>
      <w:proofErr w:type="spellStart"/>
      <w:r w:rsidRPr="00655CD9">
        <w:rPr>
          <w:lang w:val="de-DE"/>
        </w:rPr>
        <w:t>nyt</w:t>
      </w:r>
      <w:proofErr w:type="spellEnd"/>
      <w:r w:rsidRPr="00655CD9">
        <w:rPr>
          <w:lang w:val="de-DE"/>
        </w:rPr>
        <w:t>)</w:t>
      </w:r>
      <w:r w:rsidRPr="00655CD9">
        <w:rPr>
          <w:rStyle w:val="HideTWBExt"/>
          <w:color w:val="auto"/>
          <w:lang w:val="de-D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F3BE761" w14:textId="77777777" w:rsidTr="003035D1">
        <w:trPr>
          <w:trHeight w:hRule="exact" w:val="240"/>
          <w:jc w:val="center"/>
        </w:trPr>
        <w:tc>
          <w:tcPr>
            <w:tcW w:w="9752" w:type="dxa"/>
            <w:gridSpan w:val="2"/>
            <w:tcBorders>
              <w:top w:val="nil"/>
              <w:left w:val="nil"/>
              <w:bottom w:val="nil"/>
              <w:right w:val="nil"/>
            </w:tcBorders>
          </w:tcPr>
          <w:p w14:paraId="3AB224D6" w14:textId="77777777" w:rsidR="008A5D7B" w:rsidRPr="00655CD9" w:rsidRDefault="008A5D7B" w:rsidP="003035D1">
            <w:pPr>
              <w:rPr>
                <w:lang w:val="de-DE"/>
              </w:rPr>
            </w:pPr>
          </w:p>
        </w:tc>
      </w:tr>
      <w:tr w:rsidR="00A346F9" w:rsidRPr="001C7CC4" w14:paraId="0C8B7005" w14:textId="77777777" w:rsidTr="003035D1">
        <w:trPr>
          <w:trHeight w:val="240"/>
          <w:jc w:val="center"/>
        </w:trPr>
        <w:tc>
          <w:tcPr>
            <w:tcW w:w="4876" w:type="dxa"/>
            <w:tcBorders>
              <w:top w:val="nil"/>
              <w:left w:val="nil"/>
              <w:bottom w:val="nil"/>
              <w:right w:val="nil"/>
            </w:tcBorders>
          </w:tcPr>
          <w:p w14:paraId="18285293"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DF49F2D" w14:textId="77777777" w:rsidR="008A5D7B" w:rsidRPr="001C7CC4" w:rsidRDefault="008A5D7B" w:rsidP="003035D1">
            <w:pPr>
              <w:pStyle w:val="AmColumnHeading"/>
            </w:pPr>
            <w:r w:rsidRPr="001C7CC4">
              <w:t>Ændringsforslag</w:t>
            </w:r>
          </w:p>
        </w:tc>
      </w:tr>
      <w:tr w:rsidR="00A346F9" w:rsidRPr="001C7CC4" w14:paraId="71929BE7" w14:textId="77777777" w:rsidTr="003035D1">
        <w:trPr>
          <w:jc w:val="center"/>
        </w:trPr>
        <w:tc>
          <w:tcPr>
            <w:tcW w:w="4876" w:type="dxa"/>
            <w:tcBorders>
              <w:top w:val="nil"/>
              <w:left w:val="nil"/>
              <w:bottom w:val="nil"/>
              <w:right w:val="nil"/>
            </w:tcBorders>
          </w:tcPr>
          <w:p w14:paraId="5C552E28" w14:textId="77777777" w:rsidR="008A5D7B" w:rsidRPr="001C7CC4" w:rsidRDefault="008A5D7B" w:rsidP="003035D1">
            <w:pPr>
              <w:pStyle w:val="Normal6a"/>
            </w:pPr>
          </w:p>
        </w:tc>
        <w:tc>
          <w:tcPr>
            <w:tcW w:w="4876" w:type="dxa"/>
            <w:tcBorders>
              <w:top w:val="nil"/>
              <w:left w:val="nil"/>
              <w:bottom w:val="nil"/>
              <w:right w:val="nil"/>
            </w:tcBorders>
          </w:tcPr>
          <w:p w14:paraId="4AD8932A" w14:textId="0CDF5759" w:rsidR="008A5D7B" w:rsidRPr="001C7CC4" w:rsidRDefault="008A5D7B" w:rsidP="003035D1">
            <w:pPr>
              <w:pStyle w:val="Normal6a"/>
            </w:pPr>
            <w:r w:rsidRPr="001C7CC4">
              <w:rPr>
                <w:b/>
                <w:i/>
              </w:rPr>
              <w:t>hg)</w:t>
            </w:r>
            <w:r w:rsidRPr="001C7CC4">
              <w:tab/>
            </w:r>
            <w:r w:rsidRPr="001C7CC4">
              <w:rPr>
                <w:b/>
                <w:i/>
              </w:rPr>
              <w:t>at understrege, at mang</w:t>
            </w:r>
            <w:r w:rsidR="00565FDD" w:rsidRPr="001C7CC4">
              <w:rPr>
                <w:b/>
                <w:i/>
              </w:rPr>
              <w:t>e</w:t>
            </w:r>
            <w:r w:rsidRPr="001C7CC4">
              <w:rPr>
                <w:b/>
                <w:i/>
              </w:rPr>
              <w:t xml:space="preserve">l på eller nægtelse af adgang til seksuel og reproduktiv sundhed og rettigheder, herunder sikker og lovlig abort, er en </w:t>
            </w:r>
            <w:r w:rsidRPr="001C7CC4">
              <w:rPr>
                <w:b/>
                <w:i/>
              </w:rPr>
              <w:lastRenderedPageBreak/>
              <w:t>form for kønsbaseret vold og krænkelse af menneskerettighederne og de grundlæggende rettigheder</w:t>
            </w:r>
            <w:r w:rsidR="00565FDD" w:rsidRPr="001C7CC4">
              <w:rPr>
                <w:b/>
                <w:i/>
              </w:rPr>
              <w:t>;</w:t>
            </w:r>
            <w:r w:rsidRPr="001C7CC4">
              <w:rPr>
                <w:b/>
                <w:i/>
              </w:rPr>
              <w:t xml:space="preserve"> at arbejde aktivt hen imod bred adgang til seksuel og reproduktiv sundhed og rettigheder på globalt plan; at opfordre Kommissionen til at fremsætte et forslag om at forankre retten til sikker og lovlig abort i EU's charter om grundlæggende rettigheder</w:t>
            </w:r>
          </w:p>
        </w:tc>
      </w:tr>
    </w:tbl>
    <w:p w14:paraId="2073F178"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B034883" w14:textId="77777777" w:rsidR="008A5D7B" w:rsidRPr="001C7CC4" w:rsidRDefault="008A5D7B" w:rsidP="008A5D7B">
      <w:r w:rsidRPr="001C7CC4">
        <w:rPr>
          <w:rStyle w:val="HideTWBExt"/>
          <w:color w:val="auto"/>
        </w:rPr>
        <w:t>&lt;/Amend&gt;</w:t>
      </w:r>
    </w:p>
    <w:p w14:paraId="220A125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196</w:t>
      </w:r>
      <w:r w:rsidRPr="001C7CC4">
        <w:rPr>
          <w:rStyle w:val="HideTWBExt"/>
          <w:color w:val="auto"/>
        </w:rPr>
        <w:t>&lt;/NumAm&gt;</w:t>
      </w:r>
    </w:p>
    <w:p w14:paraId="776F71BE"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096B7ED0" w14:textId="77777777" w:rsidR="008A5D7B" w:rsidRPr="001C7CC4" w:rsidRDefault="008A5D7B" w:rsidP="008A5D7B">
      <w:pPr>
        <w:pStyle w:val="NormalBold"/>
      </w:pPr>
      <w:r w:rsidRPr="001C7CC4">
        <w:rPr>
          <w:rStyle w:val="HideTWBExt"/>
          <w:b w:val="0"/>
          <w:color w:val="auto"/>
        </w:rPr>
        <w:t>&lt;/RepeatBlock-By&gt;</w:t>
      </w:r>
    </w:p>
    <w:p w14:paraId="7BEC9D8B"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F64CF3D" w14:textId="77777777" w:rsidR="008A5D7B" w:rsidRPr="00655CD9" w:rsidRDefault="008A5D7B" w:rsidP="008A5D7B">
      <w:pPr>
        <w:pStyle w:val="NormalBold"/>
        <w:rPr>
          <w:lang w:val="pt-PT"/>
        </w:rPr>
      </w:pPr>
      <w:r w:rsidRPr="00655CD9">
        <w:rPr>
          <w:rStyle w:val="HideTWBExt"/>
          <w:color w:val="auto"/>
          <w:lang w:val="pt-PT"/>
        </w:rPr>
        <w:t>&lt;Article&gt;</w:t>
      </w:r>
      <w:proofErr w:type="spellStart"/>
      <w:r w:rsidRPr="00655CD9">
        <w:rPr>
          <w:lang w:val="pt-PT"/>
        </w:rPr>
        <w:t>Punkt</w:t>
      </w:r>
      <w:proofErr w:type="spellEnd"/>
      <w:r w:rsidRPr="00655CD9">
        <w:rPr>
          <w:lang w:val="pt-PT"/>
        </w:rPr>
        <w:t xml:space="preserve"> 1 – </w:t>
      </w:r>
      <w:proofErr w:type="spellStart"/>
      <w:r w:rsidRPr="00655CD9">
        <w:rPr>
          <w:lang w:val="pt-PT"/>
        </w:rPr>
        <w:t>litra</w:t>
      </w:r>
      <w:proofErr w:type="spellEnd"/>
      <w:r w:rsidRPr="00655CD9">
        <w:rPr>
          <w:lang w:val="pt-PT"/>
        </w:rPr>
        <w:t xml:space="preserve"> </w:t>
      </w:r>
      <w:proofErr w:type="gramStart"/>
      <w:r w:rsidRPr="00655CD9">
        <w:rPr>
          <w:lang w:val="pt-PT"/>
        </w:rPr>
        <w:t>h</w:t>
      </w:r>
      <w:proofErr w:type="gramEnd"/>
      <w:r w:rsidRPr="00655CD9">
        <w:rPr>
          <w:lang w:val="pt-PT"/>
        </w:rPr>
        <w:t xml:space="preserve"> </w:t>
      </w:r>
      <w:proofErr w:type="spellStart"/>
      <w:r w:rsidRPr="00655CD9">
        <w:rPr>
          <w:lang w:val="pt-PT"/>
        </w:rPr>
        <w:t>h</w:t>
      </w:r>
      <w:proofErr w:type="spellEnd"/>
      <w:r w:rsidRPr="00655CD9">
        <w:rPr>
          <w:lang w:val="pt-PT"/>
        </w:rPr>
        <w:t xml:space="preserve"> (</w:t>
      </w:r>
      <w:proofErr w:type="spellStart"/>
      <w:r w:rsidRPr="00655CD9">
        <w:rPr>
          <w:lang w:val="pt-PT"/>
        </w:rPr>
        <w:t>nyt</w:t>
      </w:r>
      <w:proofErr w:type="spellEnd"/>
      <w:r w:rsidRPr="00655CD9">
        <w:rPr>
          <w:lang w:val="pt-PT"/>
        </w:rPr>
        <w:t>)</w:t>
      </w:r>
      <w:r w:rsidRPr="00655CD9">
        <w:rPr>
          <w:rStyle w:val="HideTWBExt"/>
          <w:color w:val="auto"/>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830B042" w14:textId="77777777" w:rsidTr="003035D1">
        <w:trPr>
          <w:trHeight w:hRule="exact" w:val="240"/>
          <w:jc w:val="center"/>
        </w:trPr>
        <w:tc>
          <w:tcPr>
            <w:tcW w:w="9752" w:type="dxa"/>
            <w:gridSpan w:val="2"/>
            <w:tcBorders>
              <w:top w:val="nil"/>
              <w:left w:val="nil"/>
              <w:bottom w:val="nil"/>
              <w:right w:val="nil"/>
            </w:tcBorders>
          </w:tcPr>
          <w:p w14:paraId="196F26D0" w14:textId="77777777" w:rsidR="008A5D7B" w:rsidRPr="00655CD9" w:rsidRDefault="008A5D7B" w:rsidP="003035D1">
            <w:pPr>
              <w:rPr>
                <w:lang w:val="pt-PT"/>
              </w:rPr>
            </w:pPr>
          </w:p>
        </w:tc>
      </w:tr>
      <w:tr w:rsidR="00A346F9" w:rsidRPr="001C7CC4" w14:paraId="3B5FE584" w14:textId="77777777" w:rsidTr="003035D1">
        <w:trPr>
          <w:trHeight w:val="240"/>
          <w:jc w:val="center"/>
        </w:trPr>
        <w:tc>
          <w:tcPr>
            <w:tcW w:w="4876" w:type="dxa"/>
            <w:tcBorders>
              <w:top w:val="nil"/>
              <w:left w:val="nil"/>
              <w:bottom w:val="nil"/>
              <w:right w:val="nil"/>
            </w:tcBorders>
          </w:tcPr>
          <w:p w14:paraId="5EE6C4B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6169506" w14:textId="77777777" w:rsidR="008A5D7B" w:rsidRPr="001C7CC4" w:rsidRDefault="008A5D7B" w:rsidP="003035D1">
            <w:pPr>
              <w:pStyle w:val="AmColumnHeading"/>
            </w:pPr>
            <w:r w:rsidRPr="001C7CC4">
              <w:t>Ændringsforslag</w:t>
            </w:r>
          </w:p>
        </w:tc>
      </w:tr>
      <w:tr w:rsidR="00A346F9" w:rsidRPr="001C7CC4" w14:paraId="5FDA54DD" w14:textId="77777777" w:rsidTr="003035D1">
        <w:trPr>
          <w:jc w:val="center"/>
        </w:trPr>
        <w:tc>
          <w:tcPr>
            <w:tcW w:w="4876" w:type="dxa"/>
            <w:tcBorders>
              <w:top w:val="nil"/>
              <w:left w:val="nil"/>
              <w:bottom w:val="nil"/>
              <w:right w:val="nil"/>
            </w:tcBorders>
          </w:tcPr>
          <w:p w14:paraId="68F4C6BA" w14:textId="77777777" w:rsidR="008A5D7B" w:rsidRPr="001C7CC4" w:rsidRDefault="008A5D7B" w:rsidP="003035D1">
            <w:pPr>
              <w:pStyle w:val="Normal6a"/>
            </w:pPr>
          </w:p>
        </w:tc>
        <w:tc>
          <w:tcPr>
            <w:tcW w:w="4876" w:type="dxa"/>
            <w:tcBorders>
              <w:top w:val="nil"/>
              <w:left w:val="nil"/>
              <w:bottom w:val="nil"/>
              <w:right w:val="nil"/>
            </w:tcBorders>
          </w:tcPr>
          <w:p w14:paraId="1178BC3E" w14:textId="1E0C9CFE" w:rsidR="008A5D7B" w:rsidRPr="001C7CC4" w:rsidRDefault="008A5D7B" w:rsidP="003035D1">
            <w:pPr>
              <w:pStyle w:val="Normal6a"/>
            </w:pPr>
            <w:r w:rsidRPr="001C7CC4">
              <w:rPr>
                <w:b/>
                <w:i/>
              </w:rPr>
              <w:t>hh)</w:t>
            </w:r>
            <w:r w:rsidRPr="001C7CC4">
              <w:tab/>
            </w:r>
            <w:r w:rsidRPr="001C7CC4">
              <w:rPr>
                <w:b/>
                <w:i/>
              </w:rPr>
              <w:t xml:space="preserve">at sikre, at EU's eksterne politikker aktivt fremmer adgangen til seksuel og reproduktiv sundhed og rettigheder som led i opfyldelsen af </w:t>
            </w:r>
            <w:r w:rsidR="004D6D05" w:rsidRPr="001C7CC4">
              <w:rPr>
                <w:b/>
                <w:i/>
              </w:rPr>
              <w:t>verdens</w:t>
            </w:r>
            <w:r w:rsidRPr="001C7CC4">
              <w:rPr>
                <w:b/>
                <w:i/>
              </w:rPr>
              <w:t>målene for bæredygtig udvikling</w:t>
            </w:r>
          </w:p>
        </w:tc>
      </w:tr>
    </w:tbl>
    <w:p w14:paraId="55F680E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CBCA105" w14:textId="77777777" w:rsidR="008A5D7B" w:rsidRPr="001C7CC4" w:rsidRDefault="008A5D7B" w:rsidP="008A5D7B">
      <w:r w:rsidRPr="001C7CC4">
        <w:rPr>
          <w:rStyle w:val="HideTWBExt"/>
          <w:color w:val="auto"/>
        </w:rPr>
        <w:t>&lt;/Amend&gt;</w:t>
      </w:r>
    </w:p>
    <w:p w14:paraId="4DCFA5CE"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197</w:t>
      </w:r>
      <w:r w:rsidRPr="001C7CC4">
        <w:rPr>
          <w:rStyle w:val="HideTWBExt"/>
          <w:color w:val="auto"/>
        </w:rPr>
        <w:t>&lt;/NumAm&gt;</w:t>
      </w:r>
    </w:p>
    <w:p w14:paraId="32189F69"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75A8553C" w14:textId="77777777" w:rsidR="008A5D7B" w:rsidRPr="001C7CC4" w:rsidRDefault="008A5D7B" w:rsidP="008A5D7B">
      <w:pPr>
        <w:pStyle w:val="NormalBold"/>
      </w:pPr>
      <w:r w:rsidRPr="001C7CC4">
        <w:rPr>
          <w:rStyle w:val="HideTWBExt"/>
          <w:b w:val="0"/>
          <w:color w:val="auto"/>
        </w:rPr>
        <w:t>&lt;/RepeatBlock-By&gt;</w:t>
      </w:r>
    </w:p>
    <w:p w14:paraId="55DAD3AF"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6F7C833" w14:textId="77777777" w:rsidR="008A5D7B" w:rsidRPr="00655CD9" w:rsidRDefault="008A5D7B" w:rsidP="008A5D7B">
      <w:pPr>
        <w:pStyle w:val="NormalBold"/>
        <w:rPr>
          <w:lang w:val="sv-SE"/>
        </w:rPr>
      </w:pPr>
      <w:r w:rsidRPr="00655CD9">
        <w:rPr>
          <w:rStyle w:val="HideTWBExt"/>
          <w:color w:val="auto"/>
          <w:lang w:val="sv-SE"/>
        </w:rPr>
        <w:t>&lt;Article&gt;</w:t>
      </w:r>
      <w:r w:rsidRPr="00655CD9">
        <w:rPr>
          <w:lang w:val="sv-SE"/>
        </w:rPr>
        <w:t xml:space="preserve">Punkt 1 – </w:t>
      </w:r>
      <w:proofErr w:type="spellStart"/>
      <w:r w:rsidRPr="00655CD9">
        <w:rPr>
          <w:lang w:val="sv-SE"/>
        </w:rPr>
        <w:t>litra</w:t>
      </w:r>
      <w:proofErr w:type="spellEnd"/>
      <w:r w:rsidRPr="00655CD9">
        <w:rPr>
          <w:lang w:val="sv-SE"/>
        </w:rPr>
        <w:t xml:space="preserve"> h i (</w:t>
      </w:r>
      <w:proofErr w:type="spellStart"/>
      <w:r w:rsidRPr="00655CD9">
        <w:rPr>
          <w:lang w:val="sv-SE"/>
        </w:rPr>
        <w:t>nyt</w:t>
      </w:r>
      <w:proofErr w:type="spellEnd"/>
      <w:r w:rsidRPr="00655CD9">
        <w:rPr>
          <w:lang w:val="sv-SE"/>
        </w:rPr>
        <w:t>)</w:t>
      </w:r>
      <w:r w:rsidRPr="00655CD9">
        <w:rPr>
          <w:rStyle w:val="HideTWBExt"/>
          <w:color w:val="auto"/>
          <w:lang w:val="sv-S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5CA847FB" w14:textId="77777777" w:rsidTr="003035D1">
        <w:trPr>
          <w:trHeight w:hRule="exact" w:val="240"/>
          <w:jc w:val="center"/>
        </w:trPr>
        <w:tc>
          <w:tcPr>
            <w:tcW w:w="9752" w:type="dxa"/>
            <w:gridSpan w:val="2"/>
            <w:tcBorders>
              <w:top w:val="nil"/>
              <w:left w:val="nil"/>
              <w:bottom w:val="nil"/>
              <w:right w:val="nil"/>
            </w:tcBorders>
          </w:tcPr>
          <w:p w14:paraId="2AC82E63" w14:textId="77777777" w:rsidR="008A5D7B" w:rsidRPr="00655CD9" w:rsidRDefault="008A5D7B" w:rsidP="003035D1">
            <w:pPr>
              <w:rPr>
                <w:lang w:val="sv-SE"/>
              </w:rPr>
            </w:pPr>
          </w:p>
        </w:tc>
      </w:tr>
      <w:tr w:rsidR="00A346F9" w:rsidRPr="001C7CC4" w14:paraId="252577ED" w14:textId="77777777" w:rsidTr="003035D1">
        <w:trPr>
          <w:trHeight w:val="240"/>
          <w:jc w:val="center"/>
        </w:trPr>
        <w:tc>
          <w:tcPr>
            <w:tcW w:w="4876" w:type="dxa"/>
            <w:tcBorders>
              <w:top w:val="nil"/>
              <w:left w:val="nil"/>
              <w:bottom w:val="nil"/>
              <w:right w:val="nil"/>
            </w:tcBorders>
          </w:tcPr>
          <w:p w14:paraId="3EDE54FB"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26EF121" w14:textId="77777777" w:rsidR="008A5D7B" w:rsidRPr="001C7CC4" w:rsidRDefault="008A5D7B" w:rsidP="003035D1">
            <w:pPr>
              <w:pStyle w:val="AmColumnHeading"/>
            </w:pPr>
            <w:r w:rsidRPr="001C7CC4">
              <w:t>Ændringsforslag</w:t>
            </w:r>
          </w:p>
        </w:tc>
      </w:tr>
      <w:tr w:rsidR="00A346F9" w:rsidRPr="001C7CC4" w14:paraId="194C6FAC" w14:textId="77777777" w:rsidTr="003035D1">
        <w:trPr>
          <w:jc w:val="center"/>
        </w:trPr>
        <w:tc>
          <w:tcPr>
            <w:tcW w:w="4876" w:type="dxa"/>
            <w:tcBorders>
              <w:top w:val="nil"/>
              <w:left w:val="nil"/>
              <w:bottom w:val="nil"/>
              <w:right w:val="nil"/>
            </w:tcBorders>
          </w:tcPr>
          <w:p w14:paraId="2976792B" w14:textId="77777777" w:rsidR="008A5D7B" w:rsidRPr="001C7CC4" w:rsidRDefault="008A5D7B" w:rsidP="003035D1">
            <w:pPr>
              <w:pStyle w:val="Normal6a"/>
            </w:pPr>
          </w:p>
        </w:tc>
        <w:tc>
          <w:tcPr>
            <w:tcW w:w="4876" w:type="dxa"/>
            <w:tcBorders>
              <w:top w:val="nil"/>
              <w:left w:val="nil"/>
              <w:bottom w:val="nil"/>
              <w:right w:val="nil"/>
            </w:tcBorders>
          </w:tcPr>
          <w:p w14:paraId="411337B2" w14:textId="77777777" w:rsidR="008A5D7B" w:rsidRPr="001C7CC4" w:rsidRDefault="008A5D7B" w:rsidP="003035D1">
            <w:pPr>
              <w:pStyle w:val="Normal6a"/>
            </w:pPr>
            <w:r w:rsidRPr="001C7CC4">
              <w:rPr>
                <w:b/>
                <w:i/>
              </w:rPr>
              <w:t>hi)</w:t>
            </w:r>
            <w:r w:rsidRPr="001C7CC4">
              <w:tab/>
            </w:r>
            <w:r w:rsidRPr="001C7CC4">
              <w:rPr>
                <w:b/>
                <w:i/>
              </w:rPr>
              <w:t xml:space="preserve">at forpligte sig til øget finansiering til ligestilling mellem kønnene og kvinders rettigheder, herunder seksuel og reproduktiv sundhed og rettigheder, i den næste FFR og gøre det til en prioritet i den kommende strategi for ligestilling mellem kønnene efter 2027 og </w:t>
            </w:r>
            <w:r w:rsidRPr="001C7CC4">
              <w:rPr>
                <w:b/>
                <w:i/>
              </w:rPr>
              <w:lastRenderedPageBreak/>
              <w:t>kønshandlingsplan IV</w:t>
            </w:r>
          </w:p>
        </w:tc>
      </w:tr>
    </w:tbl>
    <w:p w14:paraId="2464E251"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4D4B062E" w14:textId="77777777" w:rsidR="008A5D7B" w:rsidRPr="001C7CC4" w:rsidRDefault="008A5D7B" w:rsidP="008A5D7B">
      <w:r w:rsidRPr="001C7CC4">
        <w:rPr>
          <w:rStyle w:val="HideTWBExt"/>
          <w:color w:val="auto"/>
        </w:rPr>
        <w:t>&lt;/Amend&gt;</w:t>
      </w:r>
    </w:p>
    <w:p w14:paraId="114EB950"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198</w:t>
      </w:r>
      <w:r w:rsidRPr="001C7CC4">
        <w:rPr>
          <w:rStyle w:val="HideTWBExt"/>
          <w:color w:val="auto"/>
        </w:rPr>
        <w:t>&lt;/NumAm&gt;</w:t>
      </w:r>
    </w:p>
    <w:p w14:paraId="1427DD13"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5858DF6B" w14:textId="77777777" w:rsidR="008A5D7B" w:rsidRPr="001C7CC4" w:rsidRDefault="008A5D7B" w:rsidP="008A5D7B">
      <w:pPr>
        <w:pStyle w:val="NormalBold"/>
      </w:pPr>
      <w:r w:rsidRPr="001C7CC4">
        <w:rPr>
          <w:rStyle w:val="HideTWBExt"/>
          <w:b w:val="0"/>
          <w:color w:val="auto"/>
        </w:rPr>
        <w:t>&lt;/RepeatBlock-By&gt;</w:t>
      </w:r>
    </w:p>
    <w:p w14:paraId="647FEA9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A572063" w14:textId="77777777" w:rsidR="008A5D7B" w:rsidRPr="00655CD9" w:rsidRDefault="008A5D7B" w:rsidP="008A5D7B">
      <w:pPr>
        <w:pStyle w:val="NormalBold"/>
        <w:rPr>
          <w:lang w:val="fi-FI"/>
        </w:rPr>
      </w:pPr>
      <w:r w:rsidRPr="00655CD9">
        <w:rPr>
          <w:rStyle w:val="HideTWBExt"/>
          <w:color w:val="auto"/>
          <w:lang w:val="fi-FI"/>
        </w:rPr>
        <w:t>&lt;Article&gt;</w:t>
      </w:r>
      <w:proofErr w:type="spellStart"/>
      <w:r w:rsidRPr="00655CD9">
        <w:rPr>
          <w:lang w:val="fi-FI"/>
        </w:rPr>
        <w:t>Punkt</w:t>
      </w:r>
      <w:proofErr w:type="spellEnd"/>
      <w:r w:rsidRPr="00655CD9">
        <w:rPr>
          <w:lang w:val="fi-FI"/>
        </w:rPr>
        <w:t xml:space="preserve"> 1 – litra h j (nyt)</w:t>
      </w:r>
      <w:r w:rsidRPr="00655CD9">
        <w:rPr>
          <w:rStyle w:val="HideTWBExt"/>
          <w:color w:val="auto"/>
          <w:lang w:val="fi-FI"/>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655CD9" w14:paraId="6B854555" w14:textId="77777777" w:rsidTr="003035D1">
        <w:trPr>
          <w:trHeight w:hRule="exact" w:val="240"/>
          <w:jc w:val="center"/>
        </w:trPr>
        <w:tc>
          <w:tcPr>
            <w:tcW w:w="9752" w:type="dxa"/>
            <w:gridSpan w:val="2"/>
            <w:tcBorders>
              <w:top w:val="nil"/>
              <w:left w:val="nil"/>
              <w:bottom w:val="nil"/>
              <w:right w:val="nil"/>
            </w:tcBorders>
          </w:tcPr>
          <w:p w14:paraId="1B8229AB" w14:textId="77777777" w:rsidR="008A5D7B" w:rsidRPr="00655CD9" w:rsidRDefault="008A5D7B" w:rsidP="003035D1">
            <w:pPr>
              <w:rPr>
                <w:lang w:val="fi-FI"/>
              </w:rPr>
            </w:pPr>
          </w:p>
        </w:tc>
      </w:tr>
      <w:tr w:rsidR="00A346F9" w:rsidRPr="001C7CC4" w14:paraId="06C72123" w14:textId="77777777" w:rsidTr="003035D1">
        <w:trPr>
          <w:trHeight w:val="240"/>
          <w:jc w:val="center"/>
        </w:trPr>
        <w:tc>
          <w:tcPr>
            <w:tcW w:w="4876" w:type="dxa"/>
            <w:tcBorders>
              <w:top w:val="nil"/>
              <w:left w:val="nil"/>
              <w:bottom w:val="nil"/>
              <w:right w:val="nil"/>
            </w:tcBorders>
          </w:tcPr>
          <w:p w14:paraId="72C1C14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E20436B" w14:textId="77777777" w:rsidR="008A5D7B" w:rsidRPr="001C7CC4" w:rsidRDefault="008A5D7B" w:rsidP="003035D1">
            <w:pPr>
              <w:pStyle w:val="AmColumnHeading"/>
            </w:pPr>
            <w:r w:rsidRPr="001C7CC4">
              <w:t>Ændringsforslag</w:t>
            </w:r>
          </w:p>
        </w:tc>
      </w:tr>
      <w:tr w:rsidR="00A346F9" w:rsidRPr="001C7CC4" w14:paraId="7C62C9A5" w14:textId="77777777" w:rsidTr="003035D1">
        <w:trPr>
          <w:jc w:val="center"/>
        </w:trPr>
        <w:tc>
          <w:tcPr>
            <w:tcW w:w="4876" w:type="dxa"/>
            <w:tcBorders>
              <w:top w:val="nil"/>
              <w:left w:val="nil"/>
              <w:bottom w:val="nil"/>
              <w:right w:val="nil"/>
            </w:tcBorders>
          </w:tcPr>
          <w:p w14:paraId="204EF736" w14:textId="77777777" w:rsidR="008A5D7B" w:rsidRPr="001C7CC4" w:rsidRDefault="008A5D7B" w:rsidP="003035D1">
            <w:pPr>
              <w:pStyle w:val="Normal6a"/>
            </w:pPr>
          </w:p>
        </w:tc>
        <w:tc>
          <w:tcPr>
            <w:tcW w:w="4876" w:type="dxa"/>
            <w:tcBorders>
              <w:top w:val="nil"/>
              <w:left w:val="nil"/>
              <w:bottom w:val="nil"/>
              <w:right w:val="nil"/>
            </w:tcBorders>
          </w:tcPr>
          <w:p w14:paraId="106E8EA3" w14:textId="77777777" w:rsidR="008A5D7B" w:rsidRPr="001C7CC4" w:rsidRDefault="008A5D7B" w:rsidP="003035D1">
            <w:pPr>
              <w:pStyle w:val="Normal6a"/>
            </w:pPr>
            <w:proofErr w:type="spellStart"/>
            <w:r w:rsidRPr="001C7CC4">
              <w:rPr>
                <w:b/>
                <w:i/>
              </w:rPr>
              <w:t>hj</w:t>
            </w:r>
            <w:proofErr w:type="spellEnd"/>
            <w:r w:rsidRPr="001C7CC4">
              <w:rPr>
                <w:b/>
                <w:i/>
              </w:rPr>
              <w:t>)</w:t>
            </w:r>
            <w:r w:rsidRPr="001C7CC4">
              <w:tab/>
            </w:r>
            <w:r w:rsidRPr="001C7CC4">
              <w:rPr>
                <w:b/>
                <w:i/>
              </w:rPr>
              <w:t>at slå til lyd for afskaffelse af straffrihed for alle former for kønsbaseret vold, herunder vold i hjemmet, seksuel vold, menneskehandel og skadelig praksis</w:t>
            </w:r>
          </w:p>
        </w:tc>
      </w:tr>
    </w:tbl>
    <w:p w14:paraId="74DEB54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EDC5143" w14:textId="77777777" w:rsidR="008A5D7B" w:rsidRPr="001C7CC4" w:rsidRDefault="008A5D7B" w:rsidP="008A5D7B">
      <w:r w:rsidRPr="001C7CC4">
        <w:rPr>
          <w:rStyle w:val="HideTWBExt"/>
          <w:color w:val="auto"/>
        </w:rPr>
        <w:t>&lt;/Amend&gt;</w:t>
      </w:r>
    </w:p>
    <w:p w14:paraId="52BB485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199</w:t>
      </w:r>
      <w:r w:rsidRPr="001C7CC4">
        <w:rPr>
          <w:rStyle w:val="HideTWBExt"/>
          <w:color w:val="auto"/>
        </w:rPr>
        <w:t>&lt;/NumAm&gt;</w:t>
      </w:r>
    </w:p>
    <w:p w14:paraId="75D274B0" w14:textId="77777777" w:rsidR="008A5D7B" w:rsidRPr="001C7CC4" w:rsidRDefault="008A5D7B" w:rsidP="008A5D7B">
      <w:pPr>
        <w:pStyle w:val="NormalBold"/>
      </w:pPr>
      <w:r w:rsidRPr="001C7CC4">
        <w:rPr>
          <w:rStyle w:val="HideTWBExt"/>
          <w:b w:val="0"/>
          <w:color w:val="auto"/>
        </w:rPr>
        <w:t>&lt;RepeatBlock-By&gt;&lt;Members&gt;</w:t>
      </w:r>
      <w:r w:rsidRPr="001C7CC4">
        <w:t>Beatrice Timgren</w:t>
      </w:r>
      <w:r w:rsidRPr="001C7CC4">
        <w:rPr>
          <w:rStyle w:val="HideTWBExt"/>
          <w:b w:val="0"/>
          <w:color w:val="auto"/>
        </w:rPr>
        <w:t>&lt;/Members&gt;</w:t>
      </w:r>
    </w:p>
    <w:p w14:paraId="25D36A4B" w14:textId="77777777" w:rsidR="008A5D7B" w:rsidRPr="001C7CC4" w:rsidRDefault="008A5D7B" w:rsidP="008A5D7B">
      <w:pPr>
        <w:pStyle w:val="NormalBold"/>
      </w:pPr>
      <w:r w:rsidRPr="001C7CC4">
        <w:rPr>
          <w:rStyle w:val="HideTWBExt"/>
          <w:b w:val="0"/>
          <w:color w:val="auto"/>
        </w:rPr>
        <w:t>&lt;/RepeatBlock-By&gt;</w:t>
      </w:r>
    </w:p>
    <w:p w14:paraId="3AA17785"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F72EC9A" w14:textId="77777777" w:rsidR="008A5D7B" w:rsidRPr="001C7CC4" w:rsidRDefault="008A5D7B" w:rsidP="008A5D7B">
      <w:pPr>
        <w:pStyle w:val="NormalBold"/>
      </w:pPr>
      <w:r w:rsidRPr="001C7CC4">
        <w:rPr>
          <w:rStyle w:val="HideTWBExt"/>
          <w:color w:val="auto"/>
        </w:rPr>
        <w:t>&lt;Article&gt;</w:t>
      </w:r>
      <w:r w:rsidRPr="001C7CC4">
        <w:t>Punkt 1 – litra i</w:t>
      </w:r>
      <w:r w:rsidRPr="001C7CC4">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2A840E31" w14:textId="77777777" w:rsidTr="003035D1">
        <w:trPr>
          <w:trHeight w:hRule="exact" w:val="240"/>
          <w:jc w:val="center"/>
        </w:trPr>
        <w:tc>
          <w:tcPr>
            <w:tcW w:w="9752" w:type="dxa"/>
            <w:gridSpan w:val="2"/>
            <w:tcBorders>
              <w:top w:val="nil"/>
              <w:left w:val="nil"/>
              <w:bottom w:val="nil"/>
              <w:right w:val="nil"/>
            </w:tcBorders>
          </w:tcPr>
          <w:p w14:paraId="56EBAE21" w14:textId="77777777" w:rsidR="008A5D7B" w:rsidRPr="001C7CC4" w:rsidRDefault="008A5D7B" w:rsidP="003035D1"/>
        </w:tc>
      </w:tr>
      <w:tr w:rsidR="00A346F9" w:rsidRPr="001C7CC4" w14:paraId="5E1A9632" w14:textId="77777777" w:rsidTr="003035D1">
        <w:trPr>
          <w:trHeight w:val="240"/>
          <w:jc w:val="center"/>
        </w:trPr>
        <w:tc>
          <w:tcPr>
            <w:tcW w:w="4876" w:type="dxa"/>
            <w:tcBorders>
              <w:top w:val="nil"/>
              <w:left w:val="nil"/>
              <w:bottom w:val="nil"/>
              <w:right w:val="nil"/>
            </w:tcBorders>
          </w:tcPr>
          <w:p w14:paraId="27213E5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161C049" w14:textId="77777777" w:rsidR="008A5D7B" w:rsidRPr="001C7CC4" w:rsidRDefault="008A5D7B" w:rsidP="003035D1">
            <w:pPr>
              <w:pStyle w:val="AmColumnHeading"/>
            </w:pPr>
            <w:r w:rsidRPr="001C7CC4">
              <w:t>Ændringsforslag</w:t>
            </w:r>
          </w:p>
        </w:tc>
      </w:tr>
      <w:tr w:rsidR="00A346F9" w:rsidRPr="001C7CC4" w14:paraId="4BB74F6F" w14:textId="77777777" w:rsidTr="003035D1">
        <w:trPr>
          <w:jc w:val="center"/>
        </w:trPr>
        <w:tc>
          <w:tcPr>
            <w:tcW w:w="4876" w:type="dxa"/>
            <w:tcBorders>
              <w:top w:val="nil"/>
              <w:left w:val="nil"/>
              <w:bottom w:val="nil"/>
              <w:right w:val="nil"/>
            </w:tcBorders>
          </w:tcPr>
          <w:p w14:paraId="3D00E8A9" w14:textId="77777777" w:rsidR="008A5D7B" w:rsidRPr="001C7CC4" w:rsidRDefault="008A5D7B" w:rsidP="003035D1">
            <w:pPr>
              <w:pStyle w:val="Normal6a"/>
            </w:pPr>
            <w:r w:rsidRPr="001C7CC4">
              <w:rPr>
                <w:b/>
                <w:i/>
              </w:rPr>
              <w:t>i)</w:t>
            </w:r>
            <w:r w:rsidRPr="001C7CC4">
              <w:tab/>
            </w:r>
            <w:r w:rsidRPr="001C7CC4">
              <w:rPr>
                <w:b/>
                <w:i/>
              </w:rPr>
              <w:t xml:space="preserve">at fremme kvinders repræsentation i retsvæsenet og dets styrende organer med henblik på at nedbryde de strukturelle barrierer, som det patriarkalske og </w:t>
            </w:r>
            <w:proofErr w:type="spellStart"/>
            <w:r w:rsidRPr="001C7CC4">
              <w:rPr>
                <w:b/>
                <w:i/>
              </w:rPr>
              <w:t>androcentriske</w:t>
            </w:r>
            <w:proofErr w:type="spellEnd"/>
            <w:r w:rsidRPr="001C7CC4">
              <w:rPr>
                <w:b/>
                <w:i/>
              </w:rPr>
              <w:t xml:space="preserve"> retsvæsen opretholder;</w:t>
            </w:r>
          </w:p>
        </w:tc>
        <w:tc>
          <w:tcPr>
            <w:tcW w:w="4876" w:type="dxa"/>
            <w:tcBorders>
              <w:top w:val="nil"/>
              <w:left w:val="nil"/>
              <w:bottom w:val="nil"/>
              <w:right w:val="nil"/>
            </w:tcBorders>
          </w:tcPr>
          <w:p w14:paraId="66EA75D5" w14:textId="77777777" w:rsidR="008A5D7B" w:rsidRPr="001C7CC4" w:rsidRDefault="008A5D7B" w:rsidP="003035D1">
            <w:pPr>
              <w:pStyle w:val="Normal6a"/>
            </w:pPr>
            <w:r w:rsidRPr="001C7CC4">
              <w:rPr>
                <w:b/>
                <w:i/>
              </w:rPr>
              <w:t>udgår</w:t>
            </w:r>
          </w:p>
        </w:tc>
      </w:tr>
    </w:tbl>
    <w:p w14:paraId="526F341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{SV}</w:t>
      </w:r>
      <w:r w:rsidRPr="001C7CC4">
        <w:t>sv</w:t>
      </w:r>
      <w:r w:rsidRPr="001C7CC4">
        <w:rPr>
          <w:rStyle w:val="HideTWBExt"/>
          <w:color w:val="auto"/>
        </w:rPr>
        <w:t>&lt;/Original&gt;</w:t>
      </w:r>
    </w:p>
    <w:p w14:paraId="175F62FE" w14:textId="69FDF295" w:rsidR="008A5D7B" w:rsidRPr="001C7CC4" w:rsidRDefault="008A5D7B" w:rsidP="008A5D7B">
      <w:r w:rsidRPr="001C7CC4">
        <w:rPr>
          <w:rStyle w:val="HideTWBExt"/>
          <w:color w:val="auto"/>
        </w:rPr>
        <w:t>&lt;/Amend&gt;</w:t>
      </w:r>
    </w:p>
    <w:p w14:paraId="1B44351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200</w:t>
      </w:r>
      <w:r w:rsidRPr="001C7CC4">
        <w:rPr>
          <w:rStyle w:val="HideTWBExt"/>
          <w:color w:val="auto"/>
        </w:rPr>
        <w:t>&lt;/NumAm&gt;</w:t>
      </w:r>
    </w:p>
    <w:p w14:paraId="22B55334" w14:textId="77777777" w:rsidR="008A5D7B" w:rsidRPr="001C7CC4" w:rsidRDefault="008A5D7B" w:rsidP="008A5D7B">
      <w:pPr>
        <w:pStyle w:val="NormalBold"/>
      </w:pPr>
      <w:r w:rsidRPr="001C7CC4">
        <w:rPr>
          <w:rStyle w:val="HideTWBExt"/>
          <w:b w:val="0"/>
          <w:color w:val="auto"/>
        </w:rPr>
        <w:t>&lt;RepeatBlock-By&gt;&lt;Members&gt;</w:t>
      </w:r>
      <w:r w:rsidRPr="001C7CC4">
        <w:t>Kathleen Funchion, Elena Kountoura, Carolina Morace, Irene Montero, Emma Fourreau, Hanna Gedin</w:t>
      </w:r>
      <w:r w:rsidRPr="001C7CC4">
        <w:rPr>
          <w:rStyle w:val="HideTWBExt"/>
          <w:b w:val="0"/>
          <w:color w:val="auto"/>
        </w:rPr>
        <w:t>&lt;/Members&gt;</w:t>
      </w:r>
    </w:p>
    <w:p w14:paraId="2145ACF0" w14:textId="77777777" w:rsidR="008A5D7B" w:rsidRPr="001C7CC4" w:rsidRDefault="008A5D7B" w:rsidP="008A5D7B">
      <w:pPr>
        <w:pStyle w:val="NormalBold"/>
      </w:pPr>
      <w:r w:rsidRPr="001C7CC4">
        <w:rPr>
          <w:rStyle w:val="HideTWBExt"/>
          <w:b w:val="0"/>
          <w:color w:val="auto"/>
        </w:rPr>
        <w:t>&lt;/RepeatBlock-By&gt;</w:t>
      </w:r>
    </w:p>
    <w:p w14:paraId="09082BC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98390A3" w14:textId="77777777" w:rsidR="008A5D7B" w:rsidRPr="001C7CC4" w:rsidRDefault="008A5D7B" w:rsidP="008A5D7B">
      <w:pPr>
        <w:pStyle w:val="NormalBold"/>
      </w:pPr>
      <w:r w:rsidRPr="001C7CC4">
        <w:rPr>
          <w:rStyle w:val="HideTWBExt"/>
          <w:color w:val="auto"/>
        </w:rPr>
        <w:t>&lt;Article&gt;</w:t>
      </w:r>
      <w:r w:rsidRPr="001C7CC4">
        <w:t>Punkt 1 – litra i</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7EE1AB6" w14:textId="77777777" w:rsidTr="003035D1">
        <w:trPr>
          <w:trHeight w:hRule="exact" w:val="240"/>
          <w:jc w:val="center"/>
        </w:trPr>
        <w:tc>
          <w:tcPr>
            <w:tcW w:w="9752" w:type="dxa"/>
            <w:gridSpan w:val="2"/>
            <w:tcBorders>
              <w:top w:val="nil"/>
              <w:left w:val="nil"/>
              <w:bottom w:val="nil"/>
              <w:right w:val="nil"/>
            </w:tcBorders>
          </w:tcPr>
          <w:p w14:paraId="67508AEA" w14:textId="77777777" w:rsidR="008A5D7B" w:rsidRPr="001C7CC4" w:rsidRDefault="008A5D7B" w:rsidP="003035D1"/>
        </w:tc>
      </w:tr>
      <w:tr w:rsidR="00A346F9" w:rsidRPr="001C7CC4" w14:paraId="6CDDF959" w14:textId="77777777" w:rsidTr="003035D1">
        <w:trPr>
          <w:trHeight w:val="240"/>
          <w:jc w:val="center"/>
        </w:trPr>
        <w:tc>
          <w:tcPr>
            <w:tcW w:w="4876" w:type="dxa"/>
            <w:tcBorders>
              <w:top w:val="nil"/>
              <w:left w:val="nil"/>
              <w:bottom w:val="nil"/>
              <w:right w:val="nil"/>
            </w:tcBorders>
          </w:tcPr>
          <w:p w14:paraId="24837A95"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3025E06" w14:textId="77777777" w:rsidR="008A5D7B" w:rsidRPr="001C7CC4" w:rsidRDefault="008A5D7B" w:rsidP="003035D1">
            <w:pPr>
              <w:pStyle w:val="AmColumnHeading"/>
            </w:pPr>
            <w:r w:rsidRPr="001C7CC4">
              <w:t>Ændringsforslag</w:t>
            </w:r>
          </w:p>
        </w:tc>
      </w:tr>
      <w:tr w:rsidR="00A346F9" w:rsidRPr="001C7CC4" w14:paraId="773E7602" w14:textId="77777777" w:rsidTr="003035D1">
        <w:trPr>
          <w:jc w:val="center"/>
        </w:trPr>
        <w:tc>
          <w:tcPr>
            <w:tcW w:w="4876" w:type="dxa"/>
            <w:tcBorders>
              <w:top w:val="nil"/>
              <w:left w:val="nil"/>
              <w:bottom w:val="nil"/>
              <w:right w:val="nil"/>
            </w:tcBorders>
          </w:tcPr>
          <w:p w14:paraId="1AB3BE20" w14:textId="77777777" w:rsidR="008A5D7B" w:rsidRPr="001C7CC4" w:rsidRDefault="008A5D7B" w:rsidP="00053CA4">
            <w:pPr>
              <w:pStyle w:val="Normal6a"/>
            </w:pPr>
            <w:r w:rsidRPr="001C7CC4">
              <w:t>i)</w:t>
            </w:r>
            <w:r w:rsidRPr="001C7CC4">
              <w:tab/>
              <w:t xml:space="preserve">at fremme kvinders repræsentation i retsvæsenet og dets styrende organer med henblik på at nedbryde de strukturelle barrierer, som det patriarkalske og </w:t>
            </w:r>
            <w:proofErr w:type="spellStart"/>
            <w:r w:rsidRPr="001C7CC4">
              <w:t>androcentriske</w:t>
            </w:r>
            <w:proofErr w:type="spellEnd"/>
            <w:r w:rsidRPr="001C7CC4">
              <w:t xml:space="preserve"> retsvæsen </w:t>
            </w:r>
            <w:r w:rsidRPr="001C7CC4">
              <w:rPr>
                <w:b/>
                <w:i/>
              </w:rPr>
              <w:t>opretholder</w:t>
            </w:r>
            <w:r w:rsidRPr="001C7CC4">
              <w:rPr>
                <w:bCs/>
                <w:iCs/>
              </w:rPr>
              <w:t>;</w:t>
            </w:r>
          </w:p>
        </w:tc>
        <w:tc>
          <w:tcPr>
            <w:tcW w:w="4876" w:type="dxa"/>
            <w:tcBorders>
              <w:top w:val="nil"/>
              <w:left w:val="nil"/>
              <w:bottom w:val="nil"/>
              <w:right w:val="nil"/>
            </w:tcBorders>
          </w:tcPr>
          <w:p w14:paraId="7C918F96" w14:textId="1FE785A9" w:rsidR="008A5D7B" w:rsidRPr="001C7CC4" w:rsidRDefault="008A5D7B" w:rsidP="00053CA4">
            <w:pPr>
              <w:pStyle w:val="Normal6a"/>
            </w:pPr>
            <w:r w:rsidRPr="001C7CC4">
              <w:t>i)</w:t>
            </w:r>
            <w:r w:rsidRPr="001C7CC4">
              <w:tab/>
              <w:t xml:space="preserve">at fremme kvinders </w:t>
            </w:r>
            <w:r w:rsidRPr="001C7CC4">
              <w:rPr>
                <w:b/>
                <w:i/>
              </w:rPr>
              <w:t>øgede</w:t>
            </w:r>
            <w:r w:rsidRPr="001C7CC4">
              <w:t xml:space="preserve"> repræsentation i retsvæsenet og dets styrende organer med henblik på at nedbryde de strukturelle barrierer, som det patriarkalske og </w:t>
            </w:r>
            <w:proofErr w:type="spellStart"/>
            <w:r w:rsidRPr="001C7CC4">
              <w:t>androcentriske</w:t>
            </w:r>
            <w:proofErr w:type="spellEnd"/>
            <w:r w:rsidRPr="001C7CC4">
              <w:t xml:space="preserve"> retsvæsen </w:t>
            </w:r>
            <w:r w:rsidRPr="001C7CC4">
              <w:rPr>
                <w:b/>
                <w:i/>
              </w:rPr>
              <w:t>rodfæster, og fremme et retsvæsen, der reelt er lige, inklusivt og repræsentativt for samfundet som helhed</w:t>
            </w:r>
            <w:r w:rsidR="00053CA4" w:rsidRPr="001C7CC4">
              <w:rPr>
                <w:bCs/>
                <w:iCs/>
              </w:rPr>
              <w:t>;</w:t>
            </w:r>
          </w:p>
        </w:tc>
      </w:tr>
    </w:tbl>
    <w:p w14:paraId="32422922"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F30C150" w14:textId="77777777" w:rsidR="008A5D7B" w:rsidRPr="001C7CC4" w:rsidRDefault="008A5D7B" w:rsidP="008A5D7B">
      <w:r w:rsidRPr="001C7CC4">
        <w:rPr>
          <w:rStyle w:val="HideTWBExt"/>
          <w:color w:val="auto"/>
        </w:rPr>
        <w:t>&lt;/Amend&gt;</w:t>
      </w:r>
    </w:p>
    <w:p w14:paraId="05CE23C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201</w:t>
      </w:r>
      <w:r w:rsidRPr="001C7CC4">
        <w:rPr>
          <w:rStyle w:val="HideTWBExt"/>
          <w:color w:val="auto"/>
        </w:rPr>
        <w:t>&lt;/NumAm&gt;</w:t>
      </w:r>
    </w:p>
    <w:p w14:paraId="504017DC" w14:textId="77777777" w:rsidR="008A5D7B" w:rsidRPr="001C7CC4" w:rsidRDefault="008A5D7B" w:rsidP="008A5D7B">
      <w:pPr>
        <w:pStyle w:val="NormalBold"/>
      </w:pPr>
      <w:r w:rsidRPr="001C7CC4">
        <w:rPr>
          <w:rStyle w:val="HideTWBExt"/>
          <w:b w:val="0"/>
          <w:color w:val="auto"/>
        </w:rPr>
        <w:t>&lt;RepeatBlock-By&gt;&lt;Members&gt;</w:t>
      </w:r>
      <w:r w:rsidRPr="001C7CC4">
        <w:t>Lucia Yar, Veronika Cifrová Ostrihoňová, Abir Al-Sahlani, Raquel García Hermida-Van Der Walle</w:t>
      </w:r>
      <w:r w:rsidRPr="001C7CC4">
        <w:rPr>
          <w:rStyle w:val="HideTWBExt"/>
          <w:b w:val="0"/>
          <w:color w:val="auto"/>
        </w:rPr>
        <w:t>&lt;/Members&gt;</w:t>
      </w:r>
    </w:p>
    <w:p w14:paraId="45E02917" w14:textId="77777777" w:rsidR="008A5D7B" w:rsidRPr="001C7CC4" w:rsidRDefault="008A5D7B" w:rsidP="008A5D7B">
      <w:pPr>
        <w:pStyle w:val="NormalBold"/>
      </w:pPr>
      <w:r w:rsidRPr="001C7CC4">
        <w:rPr>
          <w:rStyle w:val="HideTWBExt"/>
          <w:b w:val="0"/>
          <w:color w:val="auto"/>
        </w:rPr>
        <w:t>&lt;/RepeatBlock-By&gt;</w:t>
      </w:r>
    </w:p>
    <w:p w14:paraId="43952CD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CE66456" w14:textId="77777777" w:rsidR="008A5D7B" w:rsidRPr="001C7CC4" w:rsidRDefault="008A5D7B" w:rsidP="008A5D7B">
      <w:pPr>
        <w:pStyle w:val="NormalBold"/>
      </w:pPr>
      <w:r w:rsidRPr="001C7CC4">
        <w:rPr>
          <w:rStyle w:val="HideTWBExt"/>
          <w:color w:val="auto"/>
        </w:rPr>
        <w:t>&lt;Article&gt;</w:t>
      </w:r>
      <w:r w:rsidRPr="001C7CC4">
        <w:t>Punkt 1 – litra i</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B7215D1" w14:textId="77777777" w:rsidTr="003035D1">
        <w:trPr>
          <w:trHeight w:hRule="exact" w:val="240"/>
          <w:jc w:val="center"/>
        </w:trPr>
        <w:tc>
          <w:tcPr>
            <w:tcW w:w="9752" w:type="dxa"/>
            <w:gridSpan w:val="2"/>
            <w:tcBorders>
              <w:top w:val="nil"/>
              <w:left w:val="nil"/>
              <w:bottom w:val="nil"/>
              <w:right w:val="nil"/>
            </w:tcBorders>
          </w:tcPr>
          <w:p w14:paraId="3DA41979" w14:textId="77777777" w:rsidR="008A5D7B" w:rsidRPr="001C7CC4" w:rsidRDefault="008A5D7B" w:rsidP="003035D1"/>
        </w:tc>
      </w:tr>
      <w:tr w:rsidR="00A346F9" w:rsidRPr="001C7CC4" w14:paraId="01A3ED2D" w14:textId="77777777" w:rsidTr="003035D1">
        <w:trPr>
          <w:trHeight w:val="240"/>
          <w:jc w:val="center"/>
        </w:trPr>
        <w:tc>
          <w:tcPr>
            <w:tcW w:w="4876" w:type="dxa"/>
            <w:tcBorders>
              <w:top w:val="nil"/>
              <w:left w:val="nil"/>
              <w:bottom w:val="nil"/>
              <w:right w:val="nil"/>
            </w:tcBorders>
          </w:tcPr>
          <w:p w14:paraId="42BBCB1E"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396C0FB9" w14:textId="77777777" w:rsidR="008A5D7B" w:rsidRPr="001C7CC4" w:rsidRDefault="008A5D7B" w:rsidP="003035D1">
            <w:pPr>
              <w:pStyle w:val="AmColumnHeading"/>
            </w:pPr>
            <w:r w:rsidRPr="001C7CC4">
              <w:t>Ændringsforslag</w:t>
            </w:r>
          </w:p>
        </w:tc>
      </w:tr>
      <w:tr w:rsidR="00A346F9" w:rsidRPr="001C7CC4" w14:paraId="4806C204" w14:textId="77777777" w:rsidTr="003035D1">
        <w:trPr>
          <w:jc w:val="center"/>
        </w:trPr>
        <w:tc>
          <w:tcPr>
            <w:tcW w:w="4876" w:type="dxa"/>
            <w:tcBorders>
              <w:top w:val="nil"/>
              <w:left w:val="nil"/>
              <w:bottom w:val="nil"/>
              <w:right w:val="nil"/>
            </w:tcBorders>
          </w:tcPr>
          <w:p w14:paraId="08CE76F9" w14:textId="77777777" w:rsidR="008A5D7B" w:rsidRPr="001C7CC4" w:rsidRDefault="008A5D7B" w:rsidP="00053CA4">
            <w:pPr>
              <w:pStyle w:val="Normal6a"/>
            </w:pPr>
            <w:r w:rsidRPr="001C7CC4">
              <w:t>i)</w:t>
            </w:r>
            <w:r w:rsidRPr="001C7CC4">
              <w:tab/>
              <w:t xml:space="preserve">at fremme kvinders repræsentation i retsvæsenet og dets styrende organer med henblik på at nedbryde de strukturelle barrierer, som det patriarkalske og </w:t>
            </w:r>
            <w:proofErr w:type="spellStart"/>
            <w:r w:rsidRPr="001C7CC4">
              <w:t>androcentriske</w:t>
            </w:r>
            <w:proofErr w:type="spellEnd"/>
            <w:r w:rsidRPr="001C7CC4">
              <w:t xml:space="preserve"> retsvæsen opretholder;</w:t>
            </w:r>
          </w:p>
        </w:tc>
        <w:tc>
          <w:tcPr>
            <w:tcW w:w="4876" w:type="dxa"/>
            <w:tcBorders>
              <w:top w:val="nil"/>
              <w:left w:val="nil"/>
              <w:bottom w:val="nil"/>
              <w:right w:val="nil"/>
            </w:tcBorders>
          </w:tcPr>
          <w:p w14:paraId="73B6D498" w14:textId="0FFF6B94" w:rsidR="008A5D7B" w:rsidRPr="001C7CC4" w:rsidRDefault="008A5D7B" w:rsidP="003035D1">
            <w:pPr>
              <w:pStyle w:val="Normal6a"/>
            </w:pPr>
            <w:r w:rsidRPr="001C7CC4">
              <w:t>i)</w:t>
            </w:r>
            <w:r w:rsidRPr="001C7CC4">
              <w:tab/>
              <w:t xml:space="preserve">at fremme kvinders repræsentation i retsvæsenet og dets styrende organer </w:t>
            </w:r>
            <w:r w:rsidRPr="001C7CC4">
              <w:rPr>
                <w:b/>
                <w:i/>
              </w:rPr>
              <w:t>og tage aktive skridt til at sikre bred adgang for kvinder, mindretal og marginaliserede grupper til advokaterhvervet</w:t>
            </w:r>
            <w:r w:rsidRPr="001C7CC4">
              <w:t xml:space="preserve"> med henblik på at nedbryde de strukturelle barrierer, som det patriarkalske og </w:t>
            </w:r>
            <w:proofErr w:type="spellStart"/>
            <w:r w:rsidRPr="001C7CC4">
              <w:t>androcentriske</w:t>
            </w:r>
            <w:proofErr w:type="spellEnd"/>
            <w:r w:rsidRPr="001C7CC4">
              <w:t xml:space="preserve"> retsvæsen opretholder</w:t>
            </w:r>
            <w:r w:rsidR="00053CA4" w:rsidRPr="001C7CC4">
              <w:t>;</w:t>
            </w:r>
          </w:p>
        </w:tc>
      </w:tr>
    </w:tbl>
    <w:p w14:paraId="464E002D"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39698754" w14:textId="77777777" w:rsidR="008A5D7B" w:rsidRPr="001C7CC4" w:rsidRDefault="008A5D7B" w:rsidP="008A5D7B">
      <w:r w:rsidRPr="001C7CC4">
        <w:rPr>
          <w:rStyle w:val="HideTWBExt"/>
          <w:color w:val="auto"/>
        </w:rPr>
        <w:t>&lt;/Amend&gt;</w:t>
      </w:r>
    </w:p>
    <w:p w14:paraId="1D9C1F2C"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202</w:t>
      </w:r>
      <w:r w:rsidRPr="001C7CC4">
        <w:rPr>
          <w:rStyle w:val="HideTWBExt"/>
          <w:color w:val="auto"/>
        </w:rPr>
        <w:t>&lt;/NumAm&gt;</w:t>
      </w:r>
    </w:p>
    <w:p w14:paraId="0964ADDC" w14:textId="77777777" w:rsidR="008A5D7B" w:rsidRPr="001C7CC4" w:rsidRDefault="008A5D7B" w:rsidP="008A5D7B">
      <w:pPr>
        <w:pStyle w:val="NormalBold"/>
      </w:pPr>
      <w:r w:rsidRPr="001C7CC4">
        <w:rPr>
          <w:rStyle w:val="HideTWBExt"/>
          <w:b w:val="0"/>
          <w:color w:val="auto"/>
        </w:rPr>
        <w:t>&lt;RepeatBlock-By&gt;&lt;Members&gt;</w:t>
      </w:r>
      <w:r w:rsidRPr="001C7CC4">
        <w:t>Mathilde Androuët, Elisabeth Dieringer, Catherine Griset, Margarita de la Pisa Carrión</w:t>
      </w:r>
      <w:r w:rsidRPr="001C7CC4">
        <w:rPr>
          <w:rStyle w:val="HideTWBExt"/>
          <w:b w:val="0"/>
          <w:color w:val="auto"/>
        </w:rPr>
        <w:t>&lt;/Members&gt;</w:t>
      </w:r>
    </w:p>
    <w:p w14:paraId="766E8059" w14:textId="77777777" w:rsidR="008A5D7B" w:rsidRPr="001C7CC4" w:rsidRDefault="008A5D7B" w:rsidP="008A5D7B">
      <w:pPr>
        <w:pStyle w:val="NormalBold"/>
      </w:pPr>
      <w:r w:rsidRPr="001C7CC4">
        <w:rPr>
          <w:rStyle w:val="HideTWBExt"/>
          <w:b w:val="0"/>
          <w:color w:val="auto"/>
        </w:rPr>
        <w:t>&lt;/RepeatBlock-By&gt;</w:t>
      </w:r>
    </w:p>
    <w:p w14:paraId="083ED5B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D9978DD" w14:textId="77777777" w:rsidR="008A5D7B" w:rsidRPr="001C7CC4" w:rsidRDefault="008A5D7B" w:rsidP="008A5D7B">
      <w:pPr>
        <w:pStyle w:val="NormalBold"/>
      </w:pPr>
      <w:r w:rsidRPr="001C7CC4">
        <w:rPr>
          <w:rStyle w:val="HideTWBExt"/>
          <w:color w:val="auto"/>
        </w:rPr>
        <w:t>&lt;Article&gt;</w:t>
      </w:r>
      <w:r w:rsidRPr="001C7CC4">
        <w:t>Punkt 1 – litra i</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1A60232" w14:textId="77777777" w:rsidTr="003035D1">
        <w:trPr>
          <w:trHeight w:hRule="exact" w:val="240"/>
          <w:jc w:val="center"/>
        </w:trPr>
        <w:tc>
          <w:tcPr>
            <w:tcW w:w="9752" w:type="dxa"/>
            <w:gridSpan w:val="2"/>
            <w:tcBorders>
              <w:top w:val="nil"/>
              <w:left w:val="nil"/>
              <w:bottom w:val="nil"/>
              <w:right w:val="nil"/>
            </w:tcBorders>
          </w:tcPr>
          <w:p w14:paraId="33BE96A5" w14:textId="77777777" w:rsidR="008A5D7B" w:rsidRPr="001C7CC4" w:rsidRDefault="008A5D7B" w:rsidP="003035D1"/>
        </w:tc>
      </w:tr>
      <w:tr w:rsidR="00A346F9" w:rsidRPr="001C7CC4" w14:paraId="6626AA54" w14:textId="77777777" w:rsidTr="003035D1">
        <w:trPr>
          <w:trHeight w:val="240"/>
          <w:jc w:val="center"/>
        </w:trPr>
        <w:tc>
          <w:tcPr>
            <w:tcW w:w="4876" w:type="dxa"/>
            <w:tcBorders>
              <w:top w:val="nil"/>
              <w:left w:val="nil"/>
              <w:bottom w:val="nil"/>
              <w:right w:val="nil"/>
            </w:tcBorders>
          </w:tcPr>
          <w:p w14:paraId="48AF123A"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F5B21A5" w14:textId="77777777" w:rsidR="008A5D7B" w:rsidRPr="001C7CC4" w:rsidRDefault="008A5D7B" w:rsidP="003035D1">
            <w:pPr>
              <w:pStyle w:val="AmColumnHeading"/>
            </w:pPr>
            <w:r w:rsidRPr="001C7CC4">
              <w:t>Ændringsforslag</w:t>
            </w:r>
          </w:p>
        </w:tc>
      </w:tr>
      <w:tr w:rsidR="00A346F9" w:rsidRPr="001C7CC4" w14:paraId="0F8924CE" w14:textId="77777777" w:rsidTr="003035D1">
        <w:trPr>
          <w:jc w:val="center"/>
        </w:trPr>
        <w:tc>
          <w:tcPr>
            <w:tcW w:w="4876" w:type="dxa"/>
            <w:tcBorders>
              <w:top w:val="nil"/>
              <w:left w:val="nil"/>
              <w:bottom w:val="nil"/>
              <w:right w:val="nil"/>
            </w:tcBorders>
          </w:tcPr>
          <w:p w14:paraId="74614E3A" w14:textId="77777777" w:rsidR="008A5D7B" w:rsidRPr="001C7CC4" w:rsidRDefault="008A5D7B" w:rsidP="003035D1">
            <w:pPr>
              <w:pStyle w:val="Normal6a"/>
            </w:pPr>
            <w:r w:rsidRPr="001C7CC4">
              <w:t>i)</w:t>
            </w:r>
            <w:r w:rsidRPr="001C7CC4">
              <w:tab/>
              <w:t xml:space="preserve">at fremme kvinders repræsentation i retsvæsenet og dets styrende organer med </w:t>
            </w:r>
            <w:r w:rsidRPr="001C7CC4">
              <w:lastRenderedPageBreak/>
              <w:t xml:space="preserve">henblik på at nedbryde de strukturelle barrierer, som </w:t>
            </w:r>
            <w:r w:rsidRPr="001C7CC4">
              <w:rPr>
                <w:b/>
                <w:i/>
              </w:rPr>
              <w:t xml:space="preserve">det patriarkalske og </w:t>
            </w:r>
            <w:proofErr w:type="spellStart"/>
            <w:r w:rsidRPr="001C7CC4">
              <w:rPr>
                <w:b/>
                <w:i/>
              </w:rPr>
              <w:t>androcentriske</w:t>
            </w:r>
            <w:proofErr w:type="spellEnd"/>
            <w:r w:rsidRPr="001C7CC4">
              <w:rPr>
                <w:b/>
                <w:i/>
              </w:rPr>
              <w:t xml:space="preserve"> retsvæsen</w:t>
            </w:r>
            <w:r w:rsidRPr="001C7CC4">
              <w:t xml:space="preserve"> opretholder;</w:t>
            </w:r>
          </w:p>
        </w:tc>
        <w:tc>
          <w:tcPr>
            <w:tcW w:w="4876" w:type="dxa"/>
            <w:tcBorders>
              <w:top w:val="nil"/>
              <w:left w:val="nil"/>
              <w:bottom w:val="nil"/>
              <w:right w:val="nil"/>
            </w:tcBorders>
          </w:tcPr>
          <w:p w14:paraId="5402EE9F" w14:textId="77777777" w:rsidR="008A5D7B" w:rsidRPr="001C7CC4" w:rsidRDefault="008A5D7B" w:rsidP="003035D1">
            <w:pPr>
              <w:pStyle w:val="Normal6a"/>
            </w:pPr>
            <w:r w:rsidRPr="001C7CC4">
              <w:lastRenderedPageBreak/>
              <w:t>i)</w:t>
            </w:r>
            <w:r w:rsidRPr="001C7CC4">
              <w:tab/>
              <w:t xml:space="preserve">at fremme kvinders repræsentation i retsvæsenet og dets styrende organer med </w:t>
            </w:r>
            <w:r w:rsidRPr="001C7CC4">
              <w:lastRenderedPageBreak/>
              <w:t xml:space="preserve">henblik på at nedbryde de strukturelle barrierer, som </w:t>
            </w:r>
            <w:r w:rsidRPr="001C7CC4">
              <w:rPr>
                <w:b/>
                <w:i/>
              </w:rPr>
              <w:t xml:space="preserve">visse partiske, korrupte </w:t>
            </w:r>
            <w:proofErr w:type="spellStart"/>
            <w:r w:rsidRPr="001C7CC4">
              <w:rPr>
                <w:b/>
                <w:i/>
              </w:rPr>
              <w:t>retsvæsener</w:t>
            </w:r>
            <w:proofErr w:type="spellEnd"/>
            <w:r w:rsidRPr="001C7CC4">
              <w:rPr>
                <w:b/>
                <w:i/>
              </w:rPr>
              <w:t xml:space="preserve"> eller religiøse domstole, der behandler civile sager,</w:t>
            </w:r>
            <w:r w:rsidRPr="001C7CC4">
              <w:t xml:space="preserve"> opretholder;</w:t>
            </w:r>
          </w:p>
        </w:tc>
      </w:tr>
    </w:tbl>
    <w:p w14:paraId="1B559A8D"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3E16D10A" w14:textId="77777777" w:rsidR="008A5D7B" w:rsidRPr="001C7CC4" w:rsidRDefault="008A5D7B" w:rsidP="008A5D7B">
      <w:r w:rsidRPr="001C7CC4">
        <w:rPr>
          <w:rStyle w:val="HideTWBExt"/>
          <w:color w:val="auto"/>
        </w:rPr>
        <w:t>&lt;/Amend&gt;</w:t>
      </w:r>
    </w:p>
    <w:p w14:paraId="0EBC8FB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203</w:t>
      </w:r>
      <w:r w:rsidRPr="001C7CC4">
        <w:rPr>
          <w:rStyle w:val="HideTWBExt"/>
          <w:color w:val="auto"/>
        </w:rPr>
        <w:t>&lt;/NumAm&gt;</w:t>
      </w:r>
    </w:p>
    <w:p w14:paraId="72E23A5E" w14:textId="77777777" w:rsidR="008A5D7B" w:rsidRPr="001C7CC4" w:rsidRDefault="008A5D7B" w:rsidP="008A5D7B">
      <w:pPr>
        <w:pStyle w:val="NormalBold"/>
      </w:pPr>
      <w:r w:rsidRPr="001C7CC4">
        <w:rPr>
          <w:rStyle w:val="HideTWBExt"/>
          <w:b w:val="0"/>
          <w:color w:val="auto"/>
        </w:rPr>
        <w:t>&lt;RepeatBlock-By&gt;&lt;Members&gt;</w:t>
      </w:r>
      <w:r w:rsidRPr="001C7CC4">
        <w:t>Heléne Fritzon</w:t>
      </w:r>
      <w:r w:rsidRPr="001C7CC4">
        <w:rPr>
          <w:rStyle w:val="HideTWBExt"/>
          <w:b w:val="0"/>
          <w:color w:val="auto"/>
        </w:rPr>
        <w:t>&lt;/Members&gt;</w:t>
      </w:r>
    </w:p>
    <w:p w14:paraId="6BE60EA6" w14:textId="77777777" w:rsidR="008A5D7B" w:rsidRPr="001C7CC4" w:rsidRDefault="008A5D7B" w:rsidP="008A5D7B">
      <w:pPr>
        <w:pStyle w:val="NormalBold"/>
      </w:pPr>
      <w:r w:rsidRPr="001C7CC4">
        <w:rPr>
          <w:rStyle w:val="HideTWBExt"/>
          <w:b w:val="0"/>
          <w:color w:val="auto"/>
        </w:rPr>
        <w:t>&lt;/RepeatBlock-By&gt;</w:t>
      </w:r>
    </w:p>
    <w:p w14:paraId="73CCE2B9"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622CD1E" w14:textId="77777777" w:rsidR="008A5D7B" w:rsidRPr="001C7CC4" w:rsidRDefault="008A5D7B" w:rsidP="008A5D7B">
      <w:pPr>
        <w:pStyle w:val="NormalBold"/>
      </w:pPr>
      <w:r w:rsidRPr="001C7CC4">
        <w:rPr>
          <w:rStyle w:val="HideTWBExt"/>
          <w:color w:val="auto"/>
        </w:rPr>
        <w:t>&lt;Article&gt;</w:t>
      </w:r>
      <w:r w:rsidRPr="001C7CC4">
        <w:t>Punkt 1 – litra i</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06803060" w14:textId="77777777" w:rsidTr="003035D1">
        <w:trPr>
          <w:trHeight w:hRule="exact" w:val="240"/>
          <w:jc w:val="center"/>
        </w:trPr>
        <w:tc>
          <w:tcPr>
            <w:tcW w:w="9752" w:type="dxa"/>
            <w:gridSpan w:val="2"/>
            <w:tcBorders>
              <w:top w:val="nil"/>
              <w:left w:val="nil"/>
              <w:bottom w:val="nil"/>
              <w:right w:val="nil"/>
            </w:tcBorders>
          </w:tcPr>
          <w:p w14:paraId="5023BFC1" w14:textId="77777777" w:rsidR="008A5D7B" w:rsidRPr="001C7CC4" w:rsidRDefault="008A5D7B" w:rsidP="003035D1"/>
        </w:tc>
      </w:tr>
      <w:tr w:rsidR="00A346F9" w:rsidRPr="001C7CC4" w14:paraId="0E4BAC71" w14:textId="77777777" w:rsidTr="003035D1">
        <w:trPr>
          <w:trHeight w:val="240"/>
          <w:jc w:val="center"/>
        </w:trPr>
        <w:tc>
          <w:tcPr>
            <w:tcW w:w="4876" w:type="dxa"/>
            <w:tcBorders>
              <w:top w:val="nil"/>
              <w:left w:val="nil"/>
              <w:bottom w:val="nil"/>
              <w:right w:val="nil"/>
            </w:tcBorders>
          </w:tcPr>
          <w:p w14:paraId="7ECC7D81"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05F7CBA2" w14:textId="77777777" w:rsidR="008A5D7B" w:rsidRPr="001C7CC4" w:rsidRDefault="008A5D7B" w:rsidP="003035D1">
            <w:pPr>
              <w:pStyle w:val="AmColumnHeading"/>
            </w:pPr>
            <w:r w:rsidRPr="001C7CC4">
              <w:t>Ændringsforslag</w:t>
            </w:r>
          </w:p>
        </w:tc>
      </w:tr>
      <w:tr w:rsidR="00A346F9" w:rsidRPr="001C7CC4" w14:paraId="3F67975E" w14:textId="77777777" w:rsidTr="003035D1">
        <w:trPr>
          <w:jc w:val="center"/>
        </w:trPr>
        <w:tc>
          <w:tcPr>
            <w:tcW w:w="4876" w:type="dxa"/>
            <w:tcBorders>
              <w:top w:val="nil"/>
              <w:left w:val="nil"/>
              <w:bottom w:val="nil"/>
              <w:right w:val="nil"/>
            </w:tcBorders>
          </w:tcPr>
          <w:p w14:paraId="0823336F" w14:textId="77777777" w:rsidR="008A5D7B" w:rsidRPr="001C7CC4" w:rsidRDefault="008A5D7B" w:rsidP="00053CA4">
            <w:pPr>
              <w:pStyle w:val="Normal6a"/>
            </w:pPr>
            <w:r w:rsidRPr="001C7CC4">
              <w:t>i)</w:t>
            </w:r>
            <w:r w:rsidRPr="001C7CC4">
              <w:tab/>
              <w:t xml:space="preserve">at fremme kvinders repræsentation i retsvæsenet og dets styrende organer med henblik på at nedbryde de strukturelle barrierer, som det patriarkalske og </w:t>
            </w:r>
            <w:proofErr w:type="spellStart"/>
            <w:r w:rsidRPr="001C7CC4">
              <w:t>androcentriske</w:t>
            </w:r>
            <w:proofErr w:type="spellEnd"/>
            <w:r w:rsidRPr="001C7CC4">
              <w:t xml:space="preserve"> retsvæsen opretholder;</w:t>
            </w:r>
          </w:p>
        </w:tc>
        <w:tc>
          <w:tcPr>
            <w:tcW w:w="4876" w:type="dxa"/>
            <w:tcBorders>
              <w:top w:val="nil"/>
              <w:left w:val="nil"/>
              <w:bottom w:val="nil"/>
              <w:right w:val="nil"/>
            </w:tcBorders>
          </w:tcPr>
          <w:p w14:paraId="4978EEA2" w14:textId="67039048" w:rsidR="008A5D7B" w:rsidRPr="001C7CC4" w:rsidRDefault="008A5D7B" w:rsidP="00053CA4">
            <w:pPr>
              <w:pStyle w:val="Normal6a"/>
            </w:pPr>
            <w:r w:rsidRPr="001C7CC4">
              <w:t>i)</w:t>
            </w:r>
            <w:r w:rsidRPr="001C7CC4">
              <w:tab/>
              <w:t xml:space="preserve">at fremme kvinders repræsentation i retsvæsenet og dets styrende organer med henblik på at nedbryde de strukturelle barrierer, som det patriarkalske og </w:t>
            </w:r>
            <w:proofErr w:type="spellStart"/>
            <w:r w:rsidRPr="001C7CC4">
              <w:t>androcentriske</w:t>
            </w:r>
            <w:proofErr w:type="spellEnd"/>
            <w:r w:rsidRPr="001C7CC4">
              <w:t xml:space="preserve"> retsvæsen opretholder</w:t>
            </w:r>
            <w:r w:rsidRPr="001C7CC4">
              <w:rPr>
                <w:b/>
                <w:i/>
              </w:rPr>
              <w:t>, og sikre lige muligheder</w:t>
            </w:r>
            <w:r w:rsidR="00053CA4" w:rsidRPr="001C7CC4">
              <w:rPr>
                <w:bCs/>
                <w:iCs/>
              </w:rPr>
              <w:t>;</w:t>
            </w:r>
          </w:p>
        </w:tc>
      </w:tr>
    </w:tbl>
    <w:p w14:paraId="0426B4D0"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5BF343DC" w14:textId="77777777" w:rsidR="008A5D7B" w:rsidRPr="001C7CC4" w:rsidRDefault="008A5D7B" w:rsidP="008A5D7B">
      <w:r w:rsidRPr="001C7CC4">
        <w:rPr>
          <w:rStyle w:val="HideTWBExt"/>
          <w:color w:val="auto"/>
        </w:rPr>
        <w:t>&lt;/Amend&gt;</w:t>
      </w:r>
    </w:p>
    <w:p w14:paraId="38597D76"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204</w:t>
      </w:r>
      <w:r w:rsidRPr="001C7CC4">
        <w:rPr>
          <w:rStyle w:val="HideTWBExt"/>
          <w:color w:val="auto"/>
        </w:rPr>
        <w:t>&lt;/NumAm&gt;</w:t>
      </w:r>
    </w:p>
    <w:p w14:paraId="5C2EE890" w14:textId="77777777" w:rsidR="008A5D7B" w:rsidRPr="001C7CC4" w:rsidRDefault="008A5D7B" w:rsidP="008A5D7B">
      <w:pPr>
        <w:pStyle w:val="NormalBold"/>
      </w:pPr>
      <w:r w:rsidRPr="001C7CC4">
        <w:rPr>
          <w:rStyle w:val="HideTWBExt"/>
          <w:b w:val="0"/>
          <w:color w:val="auto"/>
        </w:rPr>
        <w:t>&lt;RepeatBlock-By&gt;&lt;Members&gt;</w:t>
      </w:r>
      <w:r w:rsidRPr="001C7CC4">
        <w:t>Chiara Gemma</w:t>
      </w:r>
      <w:r w:rsidRPr="001C7CC4">
        <w:rPr>
          <w:rStyle w:val="HideTWBExt"/>
          <w:b w:val="0"/>
          <w:color w:val="auto"/>
        </w:rPr>
        <w:t>&lt;/Members&gt;</w:t>
      </w:r>
    </w:p>
    <w:p w14:paraId="0E9CCE35" w14:textId="77777777" w:rsidR="008A5D7B" w:rsidRPr="001C7CC4" w:rsidRDefault="008A5D7B" w:rsidP="008A5D7B">
      <w:pPr>
        <w:pStyle w:val="NormalBold"/>
      </w:pPr>
      <w:r w:rsidRPr="001C7CC4">
        <w:rPr>
          <w:rStyle w:val="HideTWBExt"/>
          <w:b w:val="0"/>
          <w:color w:val="auto"/>
        </w:rPr>
        <w:t>&lt;/RepeatBlock-By&gt;</w:t>
      </w:r>
    </w:p>
    <w:p w14:paraId="309F7E5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71BE2365" w14:textId="77777777" w:rsidR="008A5D7B" w:rsidRPr="001C7CC4" w:rsidRDefault="008A5D7B" w:rsidP="008A5D7B">
      <w:pPr>
        <w:pStyle w:val="NormalBold"/>
      </w:pPr>
      <w:r w:rsidRPr="001C7CC4">
        <w:rPr>
          <w:rStyle w:val="HideTWBExt"/>
          <w:color w:val="auto"/>
        </w:rPr>
        <w:t>&lt;Article&gt;</w:t>
      </w:r>
      <w:r w:rsidRPr="001C7CC4">
        <w:t>Punkt 1 – litra i</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B9CC30F" w14:textId="77777777" w:rsidTr="003035D1">
        <w:trPr>
          <w:trHeight w:hRule="exact" w:val="240"/>
          <w:jc w:val="center"/>
        </w:trPr>
        <w:tc>
          <w:tcPr>
            <w:tcW w:w="9752" w:type="dxa"/>
            <w:gridSpan w:val="2"/>
            <w:tcBorders>
              <w:top w:val="nil"/>
              <w:left w:val="nil"/>
              <w:bottom w:val="nil"/>
              <w:right w:val="nil"/>
            </w:tcBorders>
          </w:tcPr>
          <w:p w14:paraId="2660D374" w14:textId="77777777" w:rsidR="008A5D7B" w:rsidRPr="001C7CC4" w:rsidRDefault="008A5D7B" w:rsidP="003035D1"/>
        </w:tc>
      </w:tr>
      <w:tr w:rsidR="00A346F9" w:rsidRPr="001C7CC4" w14:paraId="5D754C33" w14:textId="77777777" w:rsidTr="003035D1">
        <w:trPr>
          <w:trHeight w:val="240"/>
          <w:jc w:val="center"/>
        </w:trPr>
        <w:tc>
          <w:tcPr>
            <w:tcW w:w="4876" w:type="dxa"/>
            <w:tcBorders>
              <w:top w:val="nil"/>
              <w:left w:val="nil"/>
              <w:bottom w:val="nil"/>
              <w:right w:val="nil"/>
            </w:tcBorders>
          </w:tcPr>
          <w:p w14:paraId="77F3FFF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6AEDD86" w14:textId="77777777" w:rsidR="008A5D7B" w:rsidRPr="001C7CC4" w:rsidRDefault="008A5D7B" w:rsidP="003035D1">
            <w:pPr>
              <w:pStyle w:val="AmColumnHeading"/>
            </w:pPr>
            <w:r w:rsidRPr="001C7CC4">
              <w:t>Ændringsforslag</w:t>
            </w:r>
          </w:p>
        </w:tc>
      </w:tr>
      <w:tr w:rsidR="00A346F9" w:rsidRPr="001C7CC4" w14:paraId="49BCB13C" w14:textId="77777777" w:rsidTr="003035D1">
        <w:trPr>
          <w:jc w:val="center"/>
        </w:trPr>
        <w:tc>
          <w:tcPr>
            <w:tcW w:w="4876" w:type="dxa"/>
            <w:tcBorders>
              <w:top w:val="nil"/>
              <w:left w:val="nil"/>
              <w:bottom w:val="nil"/>
              <w:right w:val="nil"/>
            </w:tcBorders>
          </w:tcPr>
          <w:p w14:paraId="77F9174B" w14:textId="77777777" w:rsidR="008A5D7B" w:rsidRPr="001C7CC4" w:rsidRDefault="008A5D7B" w:rsidP="00053CA4">
            <w:pPr>
              <w:pStyle w:val="Normal6a"/>
            </w:pPr>
            <w:r w:rsidRPr="001C7CC4">
              <w:t>i)</w:t>
            </w:r>
            <w:r w:rsidRPr="001C7CC4">
              <w:tab/>
              <w:t xml:space="preserve">at fremme kvinders repræsentation i retsvæsenet og dets styrende organer </w:t>
            </w:r>
            <w:r w:rsidRPr="001C7CC4">
              <w:rPr>
                <w:b/>
                <w:i/>
              </w:rPr>
              <w:t>med henblik på at nedbryde de</w:t>
            </w:r>
            <w:r w:rsidRPr="001C7CC4">
              <w:t xml:space="preserve"> strukturelle </w:t>
            </w:r>
            <w:r w:rsidRPr="001C7CC4">
              <w:rPr>
                <w:b/>
                <w:i/>
              </w:rPr>
              <w:t xml:space="preserve">barrierer, som det patriarkalske og </w:t>
            </w:r>
            <w:proofErr w:type="spellStart"/>
            <w:r w:rsidRPr="001C7CC4">
              <w:rPr>
                <w:b/>
                <w:i/>
              </w:rPr>
              <w:t>androcentriske</w:t>
            </w:r>
            <w:proofErr w:type="spellEnd"/>
            <w:r w:rsidRPr="001C7CC4">
              <w:rPr>
                <w:b/>
                <w:i/>
              </w:rPr>
              <w:t xml:space="preserve"> retsvæsen opretholder</w:t>
            </w:r>
            <w:r w:rsidRPr="001C7CC4">
              <w:rPr>
                <w:bCs/>
                <w:iCs/>
              </w:rPr>
              <w:t>;</w:t>
            </w:r>
          </w:p>
        </w:tc>
        <w:tc>
          <w:tcPr>
            <w:tcW w:w="4876" w:type="dxa"/>
            <w:tcBorders>
              <w:top w:val="nil"/>
              <w:left w:val="nil"/>
              <w:bottom w:val="nil"/>
              <w:right w:val="nil"/>
            </w:tcBorders>
          </w:tcPr>
          <w:p w14:paraId="29FF7F20" w14:textId="6AE8CED8" w:rsidR="008A5D7B" w:rsidRPr="001C7CC4" w:rsidRDefault="008A5D7B" w:rsidP="003035D1">
            <w:pPr>
              <w:pStyle w:val="Normal6a"/>
            </w:pPr>
            <w:r w:rsidRPr="001C7CC4">
              <w:t>i)</w:t>
            </w:r>
            <w:r w:rsidRPr="001C7CC4">
              <w:tab/>
              <w:t xml:space="preserve">at fremme kvinders repræsentation i retsvæsenet og dets styrende organer </w:t>
            </w:r>
            <w:r w:rsidRPr="001C7CC4">
              <w:rPr>
                <w:b/>
                <w:i/>
              </w:rPr>
              <w:t>og sikre lige muligheder, gennemsigtighed og meritbaseret adgang med henblik på at fjerne</w:t>
            </w:r>
            <w:r w:rsidRPr="001C7CC4">
              <w:t xml:space="preserve"> strukturelle </w:t>
            </w:r>
            <w:r w:rsidRPr="001C7CC4">
              <w:rPr>
                <w:b/>
                <w:i/>
              </w:rPr>
              <w:t>hindringer for karriereudvikling</w:t>
            </w:r>
            <w:r w:rsidR="00053CA4" w:rsidRPr="001C7CC4">
              <w:rPr>
                <w:bCs/>
                <w:iCs/>
              </w:rPr>
              <w:t>;</w:t>
            </w:r>
          </w:p>
        </w:tc>
      </w:tr>
    </w:tbl>
    <w:p w14:paraId="66E836FE"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5929333" w14:textId="77777777" w:rsidR="008A5D7B" w:rsidRPr="001C7CC4" w:rsidRDefault="008A5D7B" w:rsidP="008A5D7B">
      <w:r w:rsidRPr="001C7CC4">
        <w:rPr>
          <w:rStyle w:val="HideTWBExt"/>
          <w:color w:val="auto"/>
        </w:rPr>
        <w:t>&lt;/Amend&gt;</w:t>
      </w:r>
    </w:p>
    <w:p w14:paraId="3E4F014D"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205</w:t>
      </w:r>
      <w:r w:rsidRPr="001C7CC4">
        <w:rPr>
          <w:rStyle w:val="HideTWBExt"/>
          <w:color w:val="auto"/>
        </w:rPr>
        <w:t>&lt;/NumAm&gt;</w:t>
      </w:r>
    </w:p>
    <w:p w14:paraId="77F1ADA0"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0D9EDE58" w14:textId="77777777" w:rsidR="008A5D7B" w:rsidRPr="001C7CC4" w:rsidRDefault="008A5D7B" w:rsidP="008A5D7B">
      <w:pPr>
        <w:pStyle w:val="NormalBold"/>
      </w:pPr>
      <w:r w:rsidRPr="001C7CC4">
        <w:rPr>
          <w:rStyle w:val="HideTWBExt"/>
          <w:b w:val="0"/>
          <w:color w:val="auto"/>
        </w:rPr>
        <w:lastRenderedPageBreak/>
        <w:t>&lt;/RepeatBlock-By&gt;</w:t>
      </w:r>
    </w:p>
    <w:p w14:paraId="22C49C54"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6BAE0B7E" w14:textId="77777777" w:rsidR="008A5D7B" w:rsidRPr="001C7CC4" w:rsidRDefault="008A5D7B" w:rsidP="008A5D7B">
      <w:pPr>
        <w:pStyle w:val="NormalBold"/>
      </w:pPr>
      <w:r w:rsidRPr="001C7CC4">
        <w:rPr>
          <w:rStyle w:val="HideTWBExt"/>
          <w:color w:val="auto"/>
        </w:rPr>
        <w:t>&lt;Article&gt;</w:t>
      </w:r>
      <w:r w:rsidRPr="001C7CC4">
        <w:t>Punkt 1 – litra i</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6F79EDFF" w14:textId="77777777" w:rsidTr="003035D1">
        <w:trPr>
          <w:trHeight w:hRule="exact" w:val="240"/>
          <w:jc w:val="center"/>
        </w:trPr>
        <w:tc>
          <w:tcPr>
            <w:tcW w:w="9752" w:type="dxa"/>
            <w:gridSpan w:val="2"/>
            <w:tcBorders>
              <w:top w:val="nil"/>
              <w:left w:val="nil"/>
              <w:bottom w:val="nil"/>
              <w:right w:val="nil"/>
            </w:tcBorders>
          </w:tcPr>
          <w:p w14:paraId="0EFBDDD5" w14:textId="77777777" w:rsidR="008A5D7B" w:rsidRPr="001C7CC4" w:rsidRDefault="008A5D7B" w:rsidP="003035D1"/>
        </w:tc>
      </w:tr>
      <w:tr w:rsidR="00A346F9" w:rsidRPr="001C7CC4" w14:paraId="2CA48B81" w14:textId="77777777" w:rsidTr="003035D1">
        <w:trPr>
          <w:trHeight w:val="240"/>
          <w:jc w:val="center"/>
        </w:trPr>
        <w:tc>
          <w:tcPr>
            <w:tcW w:w="4876" w:type="dxa"/>
            <w:tcBorders>
              <w:top w:val="nil"/>
              <w:left w:val="nil"/>
              <w:bottom w:val="nil"/>
              <w:right w:val="nil"/>
            </w:tcBorders>
          </w:tcPr>
          <w:p w14:paraId="33AC43A0"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2AB31DB" w14:textId="77777777" w:rsidR="008A5D7B" w:rsidRPr="001C7CC4" w:rsidRDefault="008A5D7B" w:rsidP="003035D1">
            <w:pPr>
              <w:pStyle w:val="AmColumnHeading"/>
            </w:pPr>
            <w:r w:rsidRPr="001C7CC4">
              <w:t>Ændringsforslag</w:t>
            </w:r>
          </w:p>
        </w:tc>
      </w:tr>
      <w:tr w:rsidR="00A346F9" w:rsidRPr="001C7CC4" w14:paraId="5D15FD14" w14:textId="77777777" w:rsidTr="003035D1">
        <w:trPr>
          <w:jc w:val="center"/>
        </w:trPr>
        <w:tc>
          <w:tcPr>
            <w:tcW w:w="4876" w:type="dxa"/>
            <w:tcBorders>
              <w:top w:val="nil"/>
              <w:left w:val="nil"/>
              <w:bottom w:val="nil"/>
              <w:right w:val="nil"/>
            </w:tcBorders>
          </w:tcPr>
          <w:p w14:paraId="3F88B1E6" w14:textId="77777777" w:rsidR="008A5D7B" w:rsidRPr="001C7CC4" w:rsidRDefault="008A5D7B" w:rsidP="00053CA4">
            <w:pPr>
              <w:pStyle w:val="Normal6a"/>
            </w:pPr>
            <w:r w:rsidRPr="001C7CC4">
              <w:t>i)</w:t>
            </w:r>
            <w:r w:rsidRPr="001C7CC4">
              <w:tab/>
              <w:t xml:space="preserve">at fremme kvinders repræsentation i retsvæsenet og dets styrende organer med henblik på at nedbryde de strukturelle barrierer, som det patriarkalske og </w:t>
            </w:r>
            <w:proofErr w:type="spellStart"/>
            <w:r w:rsidRPr="001C7CC4">
              <w:t>androcentriske</w:t>
            </w:r>
            <w:proofErr w:type="spellEnd"/>
            <w:r w:rsidRPr="001C7CC4">
              <w:t xml:space="preserve"> retsvæsen opretholder;</w:t>
            </w:r>
          </w:p>
        </w:tc>
        <w:tc>
          <w:tcPr>
            <w:tcW w:w="4876" w:type="dxa"/>
            <w:tcBorders>
              <w:top w:val="nil"/>
              <w:left w:val="nil"/>
              <w:bottom w:val="nil"/>
              <w:right w:val="nil"/>
            </w:tcBorders>
          </w:tcPr>
          <w:p w14:paraId="7A1D9CD1" w14:textId="005435A6" w:rsidR="008A5D7B" w:rsidRPr="001C7CC4" w:rsidRDefault="008A5D7B" w:rsidP="003035D1">
            <w:pPr>
              <w:pStyle w:val="Normal6a"/>
            </w:pPr>
            <w:r w:rsidRPr="001C7CC4">
              <w:t>i)</w:t>
            </w:r>
            <w:r w:rsidRPr="001C7CC4">
              <w:tab/>
              <w:t xml:space="preserve">at fremme kvinders </w:t>
            </w:r>
            <w:r w:rsidRPr="001C7CC4">
              <w:rPr>
                <w:b/>
                <w:i/>
              </w:rPr>
              <w:t>lederskab og lige</w:t>
            </w:r>
            <w:r w:rsidRPr="001C7CC4">
              <w:t xml:space="preserve"> repræsentation i retsvæsenet og dets styrende organer med henblik på at nedbryde de strukturelle barrierer, som det patriarkalske og </w:t>
            </w:r>
            <w:proofErr w:type="spellStart"/>
            <w:r w:rsidRPr="001C7CC4">
              <w:t>androcentriske</w:t>
            </w:r>
            <w:proofErr w:type="spellEnd"/>
            <w:r w:rsidRPr="001C7CC4">
              <w:t xml:space="preserve"> retsvæsen opretholder</w:t>
            </w:r>
            <w:r w:rsidR="00053CA4" w:rsidRPr="001C7CC4">
              <w:rPr>
                <w:bCs/>
                <w:iCs/>
              </w:rPr>
              <w:t>;</w:t>
            </w:r>
          </w:p>
        </w:tc>
      </w:tr>
    </w:tbl>
    <w:p w14:paraId="2F9ACB8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07F872F" w14:textId="77777777" w:rsidR="008A5D7B" w:rsidRPr="001C7CC4" w:rsidRDefault="008A5D7B" w:rsidP="008A5D7B">
      <w:r w:rsidRPr="001C7CC4">
        <w:rPr>
          <w:rStyle w:val="HideTWBExt"/>
          <w:color w:val="auto"/>
        </w:rPr>
        <w:t>&lt;/Amend&gt;</w:t>
      </w:r>
    </w:p>
    <w:p w14:paraId="3F2A252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206</w:t>
      </w:r>
      <w:r w:rsidRPr="001C7CC4">
        <w:rPr>
          <w:rStyle w:val="HideTWBExt"/>
          <w:color w:val="auto"/>
        </w:rPr>
        <w:t>&lt;/NumAm&gt;</w:t>
      </w:r>
    </w:p>
    <w:p w14:paraId="4EDF9923" w14:textId="77777777" w:rsidR="008A5D7B" w:rsidRPr="001C7CC4" w:rsidRDefault="008A5D7B" w:rsidP="008A5D7B">
      <w:pPr>
        <w:pStyle w:val="NormalBold"/>
      </w:pPr>
      <w:r w:rsidRPr="001C7CC4">
        <w:rPr>
          <w:rStyle w:val="HideTWBExt"/>
          <w:b w:val="0"/>
          <w:color w:val="auto"/>
        </w:rPr>
        <w:t>&lt;RepeatBlock-By&gt;&lt;Members&gt;</w:t>
      </w:r>
      <w:r w:rsidRPr="001C7CC4">
        <w:t>Maria Walsh, Loucas Fourlas, Eleonora Meleti, Rosa Estaràs Ferragut, Arba Kokalari, Liesbet Sommen, Jagna Marczułajtis-Walczak</w:t>
      </w:r>
      <w:r w:rsidRPr="001C7CC4">
        <w:rPr>
          <w:rStyle w:val="HideTWBExt"/>
          <w:b w:val="0"/>
          <w:color w:val="auto"/>
        </w:rPr>
        <w:t>&lt;/Members&gt;</w:t>
      </w:r>
    </w:p>
    <w:p w14:paraId="7302C35B" w14:textId="77777777" w:rsidR="008A5D7B" w:rsidRPr="001C7CC4" w:rsidRDefault="008A5D7B" w:rsidP="008A5D7B">
      <w:pPr>
        <w:pStyle w:val="NormalBold"/>
      </w:pPr>
      <w:r w:rsidRPr="001C7CC4">
        <w:rPr>
          <w:rStyle w:val="HideTWBExt"/>
          <w:b w:val="0"/>
          <w:color w:val="auto"/>
        </w:rPr>
        <w:t>&lt;/RepeatBlock-By&gt;</w:t>
      </w:r>
    </w:p>
    <w:p w14:paraId="4C0D6CA0"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A0D05A0" w14:textId="77777777" w:rsidR="008A5D7B" w:rsidRPr="001C7CC4" w:rsidRDefault="008A5D7B" w:rsidP="008A5D7B">
      <w:pPr>
        <w:pStyle w:val="NormalBold"/>
      </w:pPr>
      <w:r w:rsidRPr="001C7CC4">
        <w:rPr>
          <w:rStyle w:val="HideTWBExt"/>
          <w:color w:val="auto"/>
        </w:rPr>
        <w:t>&lt;Article&gt;</w:t>
      </w:r>
      <w:r w:rsidRPr="001C7CC4">
        <w:t>Punkt 1 – litra i</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9335BE5" w14:textId="77777777" w:rsidTr="003035D1">
        <w:trPr>
          <w:trHeight w:hRule="exact" w:val="240"/>
          <w:jc w:val="center"/>
        </w:trPr>
        <w:tc>
          <w:tcPr>
            <w:tcW w:w="9752" w:type="dxa"/>
            <w:gridSpan w:val="2"/>
            <w:tcBorders>
              <w:top w:val="nil"/>
              <w:left w:val="nil"/>
              <w:bottom w:val="nil"/>
              <w:right w:val="nil"/>
            </w:tcBorders>
          </w:tcPr>
          <w:p w14:paraId="209D9A40" w14:textId="77777777" w:rsidR="008A5D7B" w:rsidRPr="001C7CC4" w:rsidRDefault="008A5D7B" w:rsidP="003035D1"/>
        </w:tc>
      </w:tr>
      <w:tr w:rsidR="00A346F9" w:rsidRPr="001C7CC4" w14:paraId="3CEF0F96" w14:textId="77777777" w:rsidTr="003035D1">
        <w:trPr>
          <w:trHeight w:val="240"/>
          <w:jc w:val="center"/>
        </w:trPr>
        <w:tc>
          <w:tcPr>
            <w:tcW w:w="4876" w:type="dxa"/>
            <w:tcBorders>
              <w:top w:val="nil"/>
              <w:left w:val="nil"/>
              <w:bottom w:val="nil"/>
              <w:right w:val="nil"/>
            </w:tcBorders>
          </w:tcPr>
          <w:p w14:paraId="22594772"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6169F6E" w14:textId="77777777" w:rsidR="008A5D7B" w:rsidRPr="001C7CC4" w:rsidRDefault="008A5D7B" w:rsidP="003035D1">
            <w:pPr>
              <w:pStyle w:val="AmColumnHeading"/>
            </w:pPr>
            <w:r w:rsidRPr="001C7CC4">
              <w:t>Ændringsforslag</w:t>
            </w:r>
          </w:p>
        </w:tc>
      </w:tr>
      <w:tr w:rsidR="00A346F9" w:rsidRPr="001C7CC4" w14:paraId="498556AA" w14:textId="77777777" w:rsidTr="003035D1">
        <w:trPr>
          <w:jc w:val="center"/>
        </w:trPr>
        <w:tc>
          <w:tcPr>
            <w:tcW w:w="4876" w:type="dxa"/>
            <w:tcBorders>
              <w:top w:val="nil"/>
              <w:left w:val="nil"/>
              <w:bottom w:val="nil"/>
              <w:right w:val="nil"/>
            </w:tcBorders>
          </w:tcPr>
          <w:p w14:paraId="3A35B20D" w14:textId="77777777" w:rsidR="008A5D7B" w:rsidRPr="001C7CC4" w:rsidRDefault="008A5D7B" w:rsidP="00053CA4">
            <w:pPr>
              <w:pStyle w:val="Normal6a"/>
            </w:pPr>
            <w:r w:rsidRPr="001C7CC4">
              <w:t>i)</w:t>
            </w:r>
            <w:r w:rsidRPr="001C7CC4">
              <w:tab/>
              <w:t>at fremme kvinders repræsentation i retsvæsenet og dets styrende organer med henblik på at nedbryde de strukturelle barrierer</w:t>
            </w:r>
            <w:r w:rsidRPr="001C7CC4">
              <w:rPr>
                <w:b/>
                <w:i/>
              </w:rPr>
              <w:t xml:space="preserve">, som det patriarkalske og </w:t>
            </w:r>
            <w:proofErr w:type="spellStart"/>
            <w:r w:rsidRPr="001C7CC4">
              <w:rPr>
                <w:b/>
                <w:i/>
              </w:rPr>
              <w:t>androcentriske</w:t>
            </w:r>
            <w:proofErr w:type="spellEnd"/>
            <w:r w:rsidRPr="001C7CC4">
              <w:rPr>
                <w:b/>
                <w:i/>
              </w:rPr>
              <w:t xml:space="preserve"> retsvæsen opretholder</w:t>
            </w:r>
            <w:r w:rsidRPr="001C7CC4">
              <w:rPr>
                <w:bCs/>
                <w:iCs/>
              </w:rPr>
              <w:t>;</w:t>
            </w:r>
          </w:p>
        </w:tc>
        <w:tc>
          <w:tcPr>
            <w:tcW w:w="4876" w:type="dxa"/>
            <w:tcBorders>
              <w:top w:val="nil"/>
              <w:left w:val="nil"/>
              <w:bottom w:val="nil"/>
              <w:right w:val="nil"/>
            </w:tcBorders>
          </w:tcPr>
          <w:p w14:paraId="38FC7E48" w14:textId="399ADA7A" w:rsidR="008A5D7B" w:rsidRPr="001C7CC4" w:rsidRDefault="008A5D7B" w:rsidP="003035D1">
            <w:pPr>
              <w:pStyle w:val="Normal6a"/>
            </w:pPr>
            <w:r w:rsidRPr="001C7CC4">
              <w:t>i)</w:t>
            </w:r>
            <w:r w:rsidRPr="001C7CC4">
              <w:tab/>
              <w:t xml:space="preserve">at fremme kvinders repræsentation i retsvæsenet og dets styrende organer med henblik på at nedbryde de strukturelle barrierer </w:t>
            </w:r>
            <w:r w:rsidRPr="001C7CC4">
              <w:rPr>
                <w:b/>
                <w:i/>
              </w:rPr>
              <w:t>i retsvæsenet</w:t>
            </w:r>
            <w:r w:rsidR="00053CA4" w:rsidRPr="001C7CC4">
              <w:rPr>
                <w:bCs/>
                <w:iCs/>
              </w:rPr>
              <w:t>;</w:t>
            </w:r>
          </w:p>
        </w:tc>
      </w:tr>
    </w:tbl>
    <w:p w14:paraId="1B5A8EAD"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C20514B" w14:textId="77777777" w:rsidR="008A5D7B" w:rsidRPr="001C7CC4" w:rsidRDefault="008A5D7B" w:rsidP="008A5D7B">
      <w:r w:rsidRPr="001C7CC4">
        <w:rPr>
          <w:rStyle w:val="HideTWBExt"/>
          <w:color w:val="auto"/>
        </w:rPr>
        <w:t>&lt;/Amend&gt;</w:t>
      </w:r>
    </w:p>
    <w:p w14:paraId="3DABA033"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207</w:t>
      </w:r>
      <w:r w:rsidRPr="001C7CC4">
        <w:rPr>
          <w:rStyle w:val="HideTWBExt"/>
          <w:color w:val="auto"/>
        </w:rPr>
        <w:t>&lt;/NumAm&gt;</w:t>
      </w:r>
    </w:p>
    <w:p w14:paraId="7C2DA5EE" w14:textId="77777777" w:rsidR="008A5D7B" w:rsidRPr="001C7CC4" w:rsidRDefault="008A5D7B" w:rsidP="008A5D7B">
      <w:pPr>
        <w:pStyle w:val="NormalBold"/>
      </w:pPr>
      <w:r w:rsidRPr="001C7CC4">
        <w:rPr>
          <w:rStyle w:val="HideTWBExt"/>
          <w:b w:val="0"/>
          <w:color w:val="auto"/>
        </w:rPr>
        <w:t>&lt;RepeatBlock-By&gt;&lt;Members&gt;</w:t>
      </w:r>
      <w:r w:rsidRPr="001C7CC4">
        <w:t>Raquel García Hermida-Van Der Walle, Lucia Yar</w:t>
      </w:r>
      <w:r w:rsidRPr="001C7CC4">
        <w:rPr>
          <w:rStyle w:val="HideTWBExt"/>
          <w:b w:val="0"/>
          <w:color w:val="auto"/>
        </w:rPr>
        <w:t>&lt;/Members&gt;</w:t>
      </w:r>
    </w:p>
    <w:p w14:paraId="7E43A0C1" w14:textId="77777777" w:rsidR="008A5D7B" w:rsidRPr="001C7CC4" w:rsidRDefault="008A5D7B" w:rsidP="008A5D7B">
      <w:pPr>
        <w:pStyle w:val="NormalBold"/>
      </w:pPr>
      <w:r w:rsidRPr="001C7CC4">
        <w:rPr>
          <w:rStyle w:val="HideTWBExt"/>
          <w:b w:val="0"/>
          <w:color w:val="auto"/>
        </w:rPr>
        <w:t>&lt;/RepeatBlock-By&gt;</w:t>
      </w:r>
    </w:p>
    <w:p w14:paraId="037B11B7"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36347DD" w14:textId="77777777" w:rsidR="008A5D7B" w:rsidRPr="001C7CC4" w:rsidRDefault="008A5D7B" w:rsidP="008A5D7B">
      <w:pPr>
        <w:pStyle w:val="NormalBold"/>
      </w:pPr>
      <w:r w:rsidRPr="001C7CC4">
        <w:rPr>
          <w:rStyle w:val="HideTWBExt"/>
          <w:color w:val="auto"/>
        </w:rPr>
        <w:t>&lt;Article&gt;</w:t>
      </w:r>
      <w:r w:rsidRPr="001C7CC4">
        <w:t>Punkt 1 – litra i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7B3B9AC" w14:textId="77777777" w:rsidTr="003035D1">
        <w:trPr>
          <w:trHeight w:hRule="exact" w:val="240"/>
          <w:jc w:val="center"/>
        </w:trPr>
        <w:tc>
          <w:tcPr>
            <w:tcW w:w="9752" w:type="dxa"/>
            <w:gridSpan w:val="2"/>
            <w:tcBorders>
              <w:top w:val="nil"/>
              <w:left w:val="nil"/>
              <w:bottom w:val="nil"/>
              <w:right w:val="nil"/>
            </w:tcBorders>
          </w:tcPr>
          <w:p w14:paraId="32C8AD79" w14:textId="77777777" w:rsidR="008A5D7B" w:rsidRPr="001C7CC4" w:rsidRDefault="008A5D7B" w:rsidP="003035D1"/>
        </w:tc>
      </w:tr>
      <w:tr w:rsidR="00A346F9" w:rsidRPr="001C7CC4" w14:paraId="552A5A2F" w14:textId="77777777" w:rsidTr="003035D1">
        <w:trPr>
          <w:trHeight w:val="240"/>
          <w:jc w:val="center"/>
        </w:trPr>
        <w:tc>
          <w:tcPr>
            <w:tcW w:w="4876" w:type="dxa"/>
            <w:tcBorders>
              <w:top w:val="nil"/>
              <w:left w:val="nil"/>
              <w:bottom w:val="nil"/>
              <w:right w:val="nil"/>
            </w:tcBorders>
          </w:tcPr>
          <w:p w14:paraId="24E6D699"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6C380A0" w14:textId="77777777" w:rsidR="008A5D7B" w:rsidRPr="001C7CC4" w:rsidRDefault="008A5D7B" w:rsidP="003035D1">
            <w:pPr>
              <w:pStyle w:val="AmColumnHeading"/>
            </w:pPr>
            <w:r w:rsidRPr="001C7CC4">
              <w:t>Ændringsforslag</w:t>
            </w:r>
          </w:p>
        </w:tc>
      </w:tr>
      <w:tr w:rsidR="00A346F9" w:rsidRPr="001C7CC4" w14:paraId="6BECD840" w14:textId="77777777" w:rsidTr="003035D1">
        <w:trPr>
          <w:jc w:val="center"/>
        </w:trPr>
        <w:tc>
          <w:tcPr>
            <w:tcW w:w="4876" w:type="dxa"/>
            <w:tcBorders>
              <w:top w:val="nil"/>
              <w:left w:val="nil"/>
              <w:bottom w:val="nil"/>
              <w:right w:val="nil"/>
            </w:tcBorders>
          </w:tcPr>
          <w:p w14:paraId="54D291AB" w14:textId="77777777" w:rsidR="008A5D7B" w:rsidRPr="001C7CC4" w:rsidRDefault="008A5D7B" w:rsidP="003035D1">
            <w:pPr>
              <w:pStyle w:val="Normal6a"/>
            </w:pPr>
          </w:p>
        </w:tc>
        <w:tc>
          <w:tcPr>
            <w:tcW w:w="4876" w:type="dxa"/>
            <w:tcBorders>
              <w:top w:val="nil"/>
              <w:left w:val="nil"/>
              <w:bottom w:val="nil"/>
              <w:right w:val="nil"/>
            </w:tcBorders>
          </w:tcPr>
          <w:p w14:paraId="2D2B29BC" w14:textId="61CDF3DA" w:rsidR="008A5D7B" w:rsidRPr="001C7CC4" w:rsidRDefault="008A5D7B" w:rsidP="003035D1">
            <w:pPr>
              <w:pStyle w:val="Normal6a"/>
            </w:pPr>
            <w:r w:rsidRPr="001C7CC4">
              <w:rPr>
                <w:b/>
                <w:i/>
              </w:rPr>
              <w:t>ia)</w:t>
            </w:r>
            <w:r w:rsidRPr="001C7CC4">
              <w:tab/>
            </w:r>
            <w:r w:rsidRPr="001C7CC4">
              <w:rPr>
                <w:b/>
                <w:i/>
              </w:rPr>
              <w:t xml:space="preserve">at understrege betydningen af fuld anerkendelse af transkvinder som kvinder og bemærke, at deres inklusion er afgørende for effektiviteten af enhver </w:t>
            </w:r>
            <w:r w:rsidRPr="001C7CC4">
              <w:rPr>
                <w:b/>
                <w:i/>
              </w:rPr>
              <w:lastRenderedPageBreak/>
              <w:t>politik for ligestilling mellem kønnene og bekæmpelse af vold; at opfordre til anerkendelse af og lige adgang for transkønnede kvinder til beskyttelses- og støttetjenester</w:t>
            </w:r>
            <w:r w:rsidR="00053CA4" w:rsidRPr="001C7CC4">
              <w:rPr>
                <w:b/>
                <w:i/>
              </w:rPr>
              <w:t>;</w:t>
            </w:r>
          </w:p>
        </w:tc>
      </w:tr>
    </w:tbl>
    <w:p w14:paraId="78310FF9" w14:textId="77777777" w:rsidR="008A5D7B" w:rsidRPr="001C7CC4" w:rsidRDefault="008A5D7B" w:rsidP="008A5D7B">
      <w:pPr>
        <w:pStyle w:val="AmOrLang"/>
      </w:pPr>
      <w:r w:rsidRPr="001C7CC4">
        <w:lastRenderedPageBreak/>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0D3EC60F" w14:textId="77777777" w:rsidR="008A5D7B" w:rsidRPr="001C7CC4" w:rsidRDefault="008A5D7B" w:rsidP="008A5D7B">
      <w:r w:rsidRPr="001C7CC4">
        <w:rPr>
          <w:rStyle w:val="HideTWBExt"/>
          <w:color w:val="auto"/>
        </w:rPr>
        <w:t>&lt;/Amend&gt;</w:t>
      </w:r>
    </w:p>
    <w:p w14:paraId="11F435FB"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208</w:t>
      </w:r>
      <w:r w:rsidRPr="001C7CC4">
        <w:rPr>
          <w:rStyle w:val="HideTWBExt"/>
          <w:color w:val="auto"/>
        </w:rPr>
        <w:t>&lt;/NumAm&gt;</w:t>
      </w:r>
    </w:p>
    <w:p w14:paraId="60C7981A" w14:textId="77777777" w:rsidR="008A5D7B" w:rsidRPr="001C7CC4" w:rsidRDefault="008A5D7B" w:rsidP="008A5D7B">
      <w:pPr>
        <w:pStyle w:val="NormalBold"/>
      </w:pPr>
      <w:r w:rsidRPr="001C7CC4">
        <w:rPr>
          <w:rStyle w:val="HideTWBExt"/>
          <w:b w:val="0"/>
          <w:color w:val="auto"/>
        </w:rPr>
        <w:t>&lt;RepeatBlock-By&gt;&lt;Members&gt;</w:t>
      </w:r>
      <w:r w:rsidRPr="001C7CC4">
        <w:t>Margarita de la Pisa Carrión, Mathilde Androuët</w:t>
      </w:r>
      <w:r w:rsidRPr="001C7CC4">
        <w:rPr>
          <w:rStyle w:val="HideTWBExt"/>
          <w:b w:val="0"/>
          <w:color w:val="auto"/>
        </w:rPr>
        <w:t>&lt;/Members&gt;</w:t>
      </w:r>
    </w:p>
    <w:p w14:paraId="642306F1" w14:textId="77777777" w:rsidR="008A5D7B" w:rsidRPr="001C7CC4" w:rsidRDefault="008A5D7B" w:rsidP="008A5D7B">
      <w:pPr>
        <w:pStyle w:val="NormalBold"/>
      </w:pPr>
      <w:r w:rsidRPr="001C7CC4">
        <w:rPr>
          <w:rStyle w:val="HideTWBExt"/>
          <w:b w:val="0"/>
          <w:color w:val="auto"/>
        </w:rPr>
        <w:t>&lt;/RepeatBlock-By&gt;</w:t>
      </w:r>
    </w:p>
    <w:p w14:paraId="2ECE422A"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39CD0D57" w14:textId="77777777" w:rsidR="008A5D7B" w:rsidRPr="001C7CC4" w:rsidRDefault="008A5D7B" w:rsidP="008A5D7B">
      <w:pPr>
        <w:pStyle w:val="NormalBold"/>
      </w:pPr>
      <w:r w:rsidRPr="001C7CC4">
        <w:rPr>
          <w:rStyle w:val="HideTWBExt"/>
          <w:color w:val="auto"/>
        </w:rPr>
        <w:t>&lt;Article&gt;</w:t>
      </w:r>
      <w:r w:rsidRPr="001C7CC4">
        <w:t>Punkt 1 – litra i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414E646A" w14:textId="77777777" w:rsidTr="003035D1">
        <w:trPr>
          <w:trHeight w:hRule="exact" w:val="240"/>
          <w:jc w:val="center"/>
        </w:trPr>
        <w:tc>
          <w:tcPr>
            <w:tcW w:w="9752" w:type="dxa"/>
            <w:gridSpan w:val="2"/>
            <w:tcBorders>
              <w:top w:val="nil"/>
              <w:left w:val="nil"/>
              <w:bottom w:val="nil"/>
              <w:right w:val="nil"/>
            </w:tcBorders>
          </w:tcPr>
          <w:p w14:paraId="0A859268" w14:textId="77777777" w:rsidR="008A5D7B" w:rsidRPr="001C7CC4" w:rsidRDefault="008A5D7B" w:rsidP="003035D1"/>
        </w:tc>
      </w:tr>
      <w:tr w:rsidR="00A346F9" w:rsidRPr="001C7CC4" w14:paraId="786A2A78" w14:textId="77777777" w:rsidTr="003035D1">
        <w:trPr>
          <w:trHeight w:val="240"/>
          <w:jc w:val="center"/>
        </w:trPr>
        <w:tc>
          <w:tcPr>
            <w:tcW w:w="4876" w:type="dxa"/>
            <w:tcBorders>
              <w:top w:val="nil"/>
              <w:left w:val="nil"/>
              <w:bottom w:val="nil"/>
              <w:right w:val="nil"/>
            </w:tcBorders>
          </w:tcPr>
          <w:p w14:paraId="776F1F0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7D065EA7" w14:textId="77777777" w:rsidR="008A5D7B" w:rsidRPr="001C7CC4" w:rsidRDefault="008A5D7B" w:rsidP="003035D1">
            <w:pPr>
              <w:pStyle w:val="AmColumnHeading"/>
            </w:pPr>
            <w:r w:rsidRPr="001C7CC4">
              <w:t>Ændringsforslag</w:t>
            </w:r>
          </w:p>
        </w:tc>
      </w:tr>
      <w:tr w:rsidR="00A346F9" w:rsidRPr="001C7CC4" w14:paraId="17DA973B" w14:textId="77777777" w:rsidTr="003035D1">
        <w:trPr>
          <w:jc w:val="center"/>
        </w:trPr>
        <w:tc>
          <w:tcPr>
            <w:tcW w:w="4876" w:type="dxa"/>
            <w:tcBorders>
              <w:top w:val="nil"/>
              <w:left w:val="nil"/>
              <w:bottom w:val="nil"/>
              <w:right w:val="nil"/>
            </w:tcBorders>
          </w:tcPr>
          <w:p w14:paraId="1BEC3CE6" w14:textId="77777777" w:rsidR="008A5D7B" w:rsidRPr="001C7CC4" w:rsidRDefault="008A5D7B" w:rsidP="003035D1">
            <w:pPr>
              <w:pStyle w:val="Normal6a"/>
            </w:pPr>
          </w:p>
        </w:tc>
        <w:tc>
          <w:tcPr>
            <w:tcW w:w="4876" w:type="dxa"/>
            <w:tcBorders>
              <w:top w:val="nil"/>
              <w:left w:val="nil"/>
              <w:bottom w:val="nil"/>
              <w:right w:val="nil"/>
            </w:tcBorders>
          </w:tcPr>
          <w:p w14:paraId="50E90E68" w14:textId="3510EB6E" w:rsidR="008A5D7B" w:rsidRPr="001C7CC4" w:rsidRDefault="008A5D7B" w:rsidP="003035D1">
            <w:pPr>
              <w:pStyle w:val="Normal6a"/>
            </w:pPr>
            <w:r w:rsidRPr="001C7CC4">
              <w:rPr>
                <w:b/>
                <w:i/>
              </w:rPr>
              <w:t>ia)</w:t>
            </w:r>
            <w:r w:rsidRPr="001C7CC4">
              <w:tab/>
            </w:r>
            <w:r w:rsidRPr="001C7CC4">
              <w:rPr>
                <w:b/>
                <w:i/>
              </w:rPr>
              <w:t>at sikre, at udnævnelsen af dommere udelukkende sker på grundlag af kvalifikationer, evner og indsats, idet ikkeobjektive eller vilkårlige kriterier undgås</w:t>
            </w:r>
            <w:r w:rsidR="00053CA4" w:rsidRPr="001C7CC4">
              <w:rPr>
                <w:b/>
                <w:i/>
              </w:rPr>
              <w:t>;</w:t>
            </w:r>
          </w:p>
        </w:tc>
      </w:tr>
    </w:tbl>
    <w:p w14:paraId="37E8780B"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6C520E04" w14:textId="77777777" w:rsidR="008A5D7B" w:rsidRPr="001C7CC4" w:rsidRDefault="008A5D7B" w:rsidP="008A5D7B">
      <w:r w:rsidRPr="001C7CC4">
        <w:rPr>
          <w:rStyle w:val="HideTWBExt"/>
          <w:color w:val="auto"/>
        </w:rPr>
        <w:t>&lt;/Amend&gt;</w:t>
      </w:r>
    </w:p>
    <w:p w14:paraId="220F4959"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209</w:t>
      </w:r>
      <w:r w:rsidRPr="001C7CC4">
        <w:rPr>
          <w:rStyle w:val="HideTWBExt"/>
          <w:color w:val="auto"/>
        </w:rPr>
        <w:t>&lt;/NumAm&gt;</w:t>
      </w:r>
    </w:p>
    <w:p w14:paraId="3F7D9ACC"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50A8582E" w14:textId="77777777" w:rsidR="008A5D7B" w:rsidRPr="001C7CC4" w:rsidRDefault="008A5D7B" w:rsidP="008A5D7B">
      <w:pPr>
        <w:pStyle w:val="NormalBold"/>
      </w:pPr>
      <w:r w:rsidRPr="001C7CC4">
        <w:rPr>
          <w:rStyle w:val="HideTWBExt"/>
          <w:b w:val="0"/>
          <w:color w:val="auto"/>
        </w:rPr>
        <w:t>&lt;/RepeatBlock-By&gt;</w:t>
      </w:r>
    </w:p>
    <w:p w14:paraId="654BAEE8"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2381DE16" w14:textId="77777777" w:rsidR="008A5D7B" w:rsidRPr="001C7CC4" w:rsidRDefault="008A5D7B" w:rsidP="008A5D7B">
      <w:pPr>
        <w:pStyle w:val="NormalBold"/>
      </w:pPr>
      <w:r w:rsidRPr="001C7CC4">
        <w:rPr>
          <w:rStyle w:val="HideTWBExt"/>
          <w:color w:val="auto"/>
        </w:rPr>
        <w:t>&lt;Article&gt;</w:t>
      </w:r>
      <w:r w:rsidRPr="001C7CC4">
        <w:t>Punkt 1 – litra i a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3914FFAC" w14:textId="77777777" w:rsidTr="003035D1">
        <w:trPr>
          <w:trHeight w:hRule="exact" w:val="240"/>
          <w:jc w:val="center"/>
        </w:trPr>
        <w:tc>
          <w:tcPr>
            <w:tcW w:w="9752" w:type="dxa"/>
            <w:gridSpan w:val="2"/>
            <w:tcBorders>
              <w:top w:val="nil"/>
              <w:left w:val="nil"/>
              <w:bottom w:val="nil"/>
              <w:right w:val="nil"/>
            </w:tcBorders>
          </w:tcPr>
          <w:p w14:paraId="4831C9BC" w14:textId="77777777" w:rsidR="008A5D7B" w:rsidRPr="001C7CC4" w:rsidRDefault="008A5D7B" w:rsidP="003035D1"/>
        </w:tc>
      </w:tr>
      <w:tr w:rsidR="00A346F9" w:rsidRPr="001C7CC4" w14:paraId="3D86DC43" w14:textId="77777777" w:rsidTr="003035D1">
        <w:trPr>
          <w:trHeight w:val="240"/>
          <w:jc w:val="center"/>
        </w:trPr>
        <w:tc>
          <w:tcPr>
            <w:tcW w:w="4876" w:type="dxa"/>
            <w:tcBorders>
              <w:top w:val="nil"/>
              <w:left w:val="nil"/>
              <w:bottom w:val="nil"/>
              <w:right w:val="nil"/>
            </w:tcBorders>
          </w:tcPr>
          <w:p w14:paraId="75A1432C"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69AD915" w14:textId="77777777" w:rsidR="008A5D7B" w:rsidRPr="001C7CC4" w:rsidRDefault="008A5D7B" w:rsidP="003035D1">
            <w:pPr>
              <w:pStyle w:val="AmColumnHeading"/>
            </w:pPr>
            <w:r w:rsidRPr="001C7CC4">
              <w:t>Ændringsforslag</w:t>
            </w:r>
          </w:p>
        </w:tc>
      </w:tr>
      <w:tr w:rsidR="00A346F9" w:rsidRPr="001C7CC4" w14:paraId="75B5B71B" w14:textId="77777777" w:rsidTr="003035D1">
        <w:trPr>
          <w:jc w:val="center"/>
        </w:trPr>
        <w:tc>
          <w:tcPr>
            <w:tcW w:w="4876" w:type="dxa"/>
            <w:tcBorders>
              <w:top w:val="nil"/>
              <w:left w:val="nil"/>
              <w:bottom w:val="nil"/>
              <w:right w:val="nil"/>
            </w:tcBorders>
          </w:tcPr>
          <w:p w14:paraId="79BCC3D0" w14:textId="77777777" w:rsidR="008A5D7B" w:rsidRPr="001C7CC4" w:rsidRDefault="008A5D7B" w:rsidP="003035D1">
            <w:pPr>
              <w:pStyle w:val="Normal6a"/>
            </w:pPr>
          </w:p>
        </w:tc>
        <w:tc>
          <w:tcPr>
            <w:tcW w:w="4876" w:type="dxa"/>
            <w:tcBorders>
              <w:top w:val="nil"/>
              <w:left w:val="nil"/>
              <w:bottom w:val="nil"/>
              <w:right w:val="nil"/>
            </w:tcBorders>
          </w:tcPr>
          <w:p w14:paraId="59B0FBB8" w14:textId="6524B0C0" w:rsidR="008A5D7B" w:rsidRPr="001C7CC4" w:rsidRDefault="008A5D7B" w:rsidP="003035D1">
            <w:pPr>
              <w:pStyle w:val="Normal6a"/>
            </w:pPr>
            <w:r w:rsidRPr="001C7CC4">
              <w:rPr>
                <w:b/>
                <w:i/>
              </w:rPr>
              <w:t>ia)</w:t>
            </w:r>
            <w:r w:rsidRPr="001C7CC4">
              <w:tab/>
            </w:r>
            <w:r w:rsidRPr="001C7CC4">
              <w:rPr>
                <w:b/>
                <w:i/>
              </w:rPr>
              <w:t>at forpligte EU til en feministisk udenrigs-, udviklings- og sikkerhedspolitik, der er inklusiv og intersektionel, og som prioriterer kvinder og LGBTIQ+-menneskerettighedsforkæmpere</w:t>
            </w:r>
            <w:r w:rsidR="00053CA4" w:rsidRPr="001C7CC4">
              <w:rPr>
                <w:b/>
                <w:i/>
              </w:rPr>
              <w:t>;</w:t>
            </w:r>
          </w:p>
        </w:tc>
      </w:tr>
    </w:tbl>
    <w:p w14:paraId="573E6AE9"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10986043" w14:textId="77777777" w:rsidR="008A5D7B" w:rsidRPr="001C7CC4" w:rsidRDefault="008A5D7B" w:rsidP="008A5D7B">
      <w:r w:rsidRPr="001C7CC4">
        <w:rPr>
          <w:rStyle w:val="HideTWBExt"/>
          <w:color w:val="auto"/>
        </w:rPr>
        <w:t>&lt;/Amend&gt;</w:t>
      </w:r>
    </w:p>
    <w:p w14:paraId="031516CF"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210</w:t>
      </w:r>
      <w:r w:rsidRPr="001C7CC4">
        <w:rPr>
          <w:rStyle w:val="HideTWBExt"/>
          <w:color w:val="auto"/>
        </w:rPr>
        <w:t>&lt;/NumAm&gt;</w:t>
      </w:r>
    </w:p>
    <w:p w14:paraId="5B18C330" w14:textId="77777777" w:rsidR="008A5D7B" w:rsidRPr="001C7CC4" w:rsidRDefault="008A5D7B" w:rsidP="008A5D7B">
      <w:pPr>
        <w:pStyle w:val="NormalBold"/>
      </w:pPr>
      <w:r w:rsidRPr="001C7CC4">
        <w:rPr>
          <w:rStyle w:val="HideTWBExt"/>
          <w:b w:val="0"/>
          <w:color w:val="auto"/>
        </w:rPr>
        <w:lastRenderedPageBreak/>
        <w:t>&lt;RepeatBlock-By&gt;&lt;Members&gt;</w:t>
      </w:r>
      <w:r w:rsidRPr="001C7CC4">
        <w:t>Mathilde Androuët, Elisabeth Dieringer, Catherine Griset, Margarita de la Pisa Carrión</w:t>
      </w:r>
      <w:r w:rsidRPr="001C7CC4">
        <w:rPr>
          <w:rStyle w:val="HideTWBExt"/>
          <w:b w:val="0"/>
          <w:color w:val="auto"/>
        </w:rPr>
        <w:t>&lt;/Members&gt;</w:t>
      </w:r>
    </w:p>
    <w:p w14:paraId="6004E6EC" w14:textId="77777777" w:rsidR="008A5D7B" w:rsidRPr="001C7CC4" w:rsidRDefault="008A5D7B" w:rsidP="008A5D7B">
      <w:pPr>
        <w:pStyle w:val="NormalBold"/>
      </w:pPr>
      <w:r w:rsidRPr="001C7CC4">
        <w:rPr>
          <w:rStyle w:val="HideTWBExt"/>
          <w:b w:val="0"/>
          <w:color w:val="auto"/>
        </w:rPr>
        <w:t>&lt;/RepeatBlock-By&gt;</w:t>
      </w:r>
    </w:p>
    <w:p w14:paraId="371BDE73"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4331BF23" w14:textId="77777777" w:rsidR="008A5D7B" w:rsidRPr="001C7CC4" w:rsidRDefault="008A5D7B" w:rsidP="008A5D7B">
      <w:pPr>
        <w:pStyle w:val="NormalBold"/>
      </w:pPr>
      <w:r w:rsidRPr="001C7CC4">
        <w:rPr>
          <w:rStyle w:val="HideTWBExt"/>
          <w:color w:val="auto"/>
        </w:rPr>
        <w:t>&lt;Article&gt;</w:t>
      </w:r>
      <w:r w:rsidRPr="001C7CC4">
        <w:t>Punkt 1 – afsnit 1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1F33F2CB" w14:textId="77777777" w:rsidTr="003035D1">
        <w:trPr>
          <w:trHeight w:hRule="exact" w:val="240"/>
          <w:jc w:val="center"/>
        </w:trPr>
        <w:tc>
          <w:tcPr>
            <w:tcW w:w="9752" w:type="dxa"/>
            <w:gridSpan w:val="2"/>
            <w:tcBorders>
              <w:top w:val="nil"/>
              <w:left w:val="nil"/>
              <w:bottom w:val="nil"/>
              <w:right w:val="nil"/>
            </w:tcBorders>
          </w:tcPr>
          <w:p w14:paraId="667E87FD" w14:textId="77777777" w:rsidR="008A5D7B" w:rsidRPr="001C7CC4" w:rsidRDefault="008A5D7B" w:rsidP="003035D1"/>
        </w:tc>
      </w:tr>
      <w:tr w:rsidR="00A346F9" w:rsidRPr="001C7CC4" w14:paraId="0658F6E2" w14:textId="77777777" w:rsidTr="003035D1">
        <w:trPr>
          <w:trHeight w:val="240"/>
          <w:jc w:val="center"/>
        </w:trPr>
        <w:tc>
          <w:tcPr>
            <w:tcW w:w="4876" w:type="dxa"/>
            <w:tcBorders>
              <w:top w:val="nil"/>
              <w:left w:val="nil"/>
              <w:bottom w:val="nil"/>
              <w:right w:val="nil"/>
            </w:tcBorders>
          </w:tcPr>
          <w:p w14:paraId="26F60F38"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48B29708" w14:textId="77777777" w:rsidR="008A5D7B" w:rsidRPr="001C7CC4" w:rsidRDefault="008A5D7B" w:rsidP="003035D1">
            <w:pPr>
              <w:pStyle w:val="AmColumnHeading"/>
            </w:pPr>
            <w:r w:rsidRPr="001C7CC4">
              <w:t>Ændringsforslag</w:t>
            </w:r>
          </w:p>
        </w:tc>
      </w:tr>
      <w:tr w:rsidR="00A346F9" w:rsidRPr="001C7CC4" w14:paraId="7B9B4349" w14:textId="77777777" w:rsidTr="003035D1">
        <w:trPr>
          <w:jc w:val="center"/>
        </w:trPr>
        <w:tc>
          <w:tcPr>
            <w:tcW w:w="4876" w:type="dxa"/>
            <w:tcBorders>
              <w:top w:val="nil"/>
              <w:left w:val="nil"/>
              <w:bottom w:val="nil"/>
              <w:right w:val="nil"/>
            </w:tcBorders>
          </w:tcPr>
          <w:p w14:paraId="1E0401F0" w14:textId="77777777" w:rsidR="008A5D7B" w:rsidRPr="001C7CC4" w:rsidRDefault="008A5D7B" w:rsidP="003035D1">
            <w:pPr>
              <w:pStyle w:val="Normal6a"/>
            </w:pPr>
          </w:p>
        </w:tc>
        <w:tc>
          <w:tcPr>
            <w:tcW w:w="4876" w:type="dxa"/>
            <w:tcBorders>
              <w:top w:val="nil"/>
              <w:left w:val="nil"/>
              <w:bottom w:val="nil"/>
              <w:right w:val="nil"/>
            </w:tcBorders>
          </w:tcPr>
          <w:p w14:paraId="1ACB12C1" w14:textId="77777777" w:rsidR="008A5D7B" w:rsidRPr="001C7CC4" w:rsidRDefault="008A5D7B" w:rsidP="003035D1">
            <w:pPr>
              <w:pStyle w:val="Normal6a"/>
            </w:pPr>
            <w:r w:rsidRPr="001C7CC4">
              <w:rPr>
                <w:b/>
                <w:i/>
              </w:rPr>
              <w:t>at give en præcis definition af "kvinde" og af "pige" som en biologisk virkelighed</w:t>
            </w:r>
          </w:p>
        </w:tc>
      </w:tr>
    </w:tbl>
    <w:p w14:paraId="0E714B2C"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{FR}</w:t>
      </w:r>
      <w:r w:rsidRPr="001C7CC4">
        <w:t>fr</w:t>
      </w:r>
      <w:r w:rsidRPr="001C7CC4">
        <w:rPr>
          <w:rStyle w:val="HideTWBExt"/>
          <w:color w:val="auto"/>
        </w:rPr>
        <w:t>&lt;/Original&gt;</w:t>
      </w:r>
    </w:p>
    <w:p w14:paraId="504FCCFB" w14:textId="25D4846A" w:rsidR="008A5D7B" w:rsidRPr="001C7CC4" w:rsidRDefault="008A5D7B" w:rsidP="008A5D7B">
      <w:r w:rsidRPr="001C7CC4">
        <w:rPr>
          <w:rStyle w:val="HideTWBExt"/>
          <w:color w:val="auto"/>
        </w:rPr>
        <w:t>&lt;/Amend&gt;</w:t>
      </w:r>
    </w:p>
    <w:p w14:paraId="3FC074B8"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211</w:t>
      </w:r>
      <w:r w:rsidRPr="001C7CC4">
        <w:rPr>
          <w:rStyle w:val="HideTWBExt"/>
          <w:color w:val="auto"/>
        </w:rPr>
        <w:t>&lt;/NumAm&gt;</w:t>
      </w:r>
    </w:p>
    <w:p w14:paraId="554A8E6F" w14:textId="77777777" w:rsidR="008A5D7B" w:rsidRPr="001C7CC4" w:rsidRDefault="008A5D7B" w:rsidP="008A5D7B">
      <w:pPr>
        <w:pStyle w:val="NormalBold"/>
      </w:pPr>
      <w:r w:rsidRPr="001C7CC4">
        <w:rPr>
          <w:rStyle w:val="HideTWBExt"/>
          <w:b w:val="0"/>
          <w:color w:val="auto"/>
        </w:rPr>
        <w:t>&lt;RepeatBlock-By&gt;&lt;Members&gt;</w:t>
      </w:r>
      <w:r w:rsidRPr="001C7CC4">
        <w:t>Raquel García Hermida-Van Der Walle, Lucia Yar</w:t>
      </w:r>
      <w:r w:rsidRPr="001C7CC4">
        <w:rPr>
          <w:rStyle w:val="HideTWBExt"/>
          <w:b w:val="0"/>
          <w:color w:val="auto"/>
        </w:rPr>
        <w:t>&lt;/Members&gt;</w:t>
      </w:r>
    </w:p>
    <w:p w14:paraId="28471F21" w14:textId="77777777" w:rsidR="008A5D7B" w:rsidRPr="001C7CC4" w:rsidRDefault="008A5D7B" w:rsidP="008A5D7B">
      <w:pPr>
        <w:pStyle w:val="NormalBold"/>
      </w:pPr>
      <w:r w:rsidRPr="001C7CC4">
        <w:rPr>
          <w:rStyle w:val="HideTWBExt"/>
          <w:b w:val="0"/>
          <w:color w:val="auto"/>
        </w:rPr>
        <w:t>&lt;/RepeatBlock-By&gt;</w:t>
      </w:r>
    </w:p>
    <w:p w14:paraId="4B81F08E"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52F660EF" w14:textId="77777777" w:rsidR="008A5D7B" w:rsidRPr="001C7CC4" w:rsidRDefault="008A5D7B" w:rsidP="008A5D7B">
      <w:pPr>
        <w:pStyle w:val="NormalBold"/>
      </w:pPr>
      <w:r w:rsidRPr="001C7CC4">
        <w:rPr>
          <w:rStyle w:val="HideTWBExt"/>
          <w:color w:val="auto"/>
        </w:rPr>
        <w:t>&lt;Article&gt;</w:t>
      </w:r>
      <w:r w:rsidRPr="001C7CC4">
        <w:t>Punkt 1 – litra i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F9A93D2" w14:textId="77777777" w:rsidTr="003035D1">
        <w:trPr>
          <w:trHeight w:hRule="exact" w:val="240"/>
          <w:jc w:val="center"/>
        </w:trPr>
        <w:tc>
          <w:tcPr>
            <w:tcW w:w="9752" w:type="dxa"/>
            <w:gridSpan w:val="2"/>
            <w:tcBorders>
              <w:top w:val="nil"/>
              <w:left w:val="nil"/>
              <w:bottom w:val="nil"/>
              <w:right w:val="nil"/>
            </w:tcBorders>
          </w:tcPr>
          <w:p w14:paraId="50F19980" w14:textId="77777777" w:rsidR="008A5D7B" w:rsidRPr="001C7CC4" w:rsidRDefault="008A5D7B" w:rsidP="003035D1"/>
        </w:tc>
      </w:tr>
      <w:tr w:rsidR="00A346F9" w:rsidRPr="001C7CC4" w14:paraId="1EF77C8D" w14:textId="77777777" w:rsidTr="003035D1">
        <w:trPr>
          <w:trHeight w:val="240"/>
          <w:jc w:val="center"/>
        </w:trPr>
        <w:tc>
          <w:tcPr>
            <w:tcW w:w="4876" w:type="dxa"/>
            <w:tcBorders>
              <w:top w:val="nil"/>
              <w:left w:val="nil"/>
              <w:bottom w:val="nil"/>
              <w:right w:val="nil"/>
            </w:tcBorders>
          </w:tcPr>
          <w:p w14:paraId="4825D4B4"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6E5DC911" w14:textId="77777777" w:rsidR="008A5D7B" w:rsidRPr="001C7CC4" w:rsidRDefault="008A5D7B" w:rsidP="003035D1">
            <w:pPr>
              <w:pStyle w:val="AmColumnHeading"/>
            </w:pPr>
            <w:r w:rsidRPr="001C7CC4">
              <w:t>Ændringsforslag</w:t>
            </w:r>
          </w:p>
        </w:tc>
      </w:tr>
      <w:tr w:rsidR="00A346F9" w:rsidRPr="001C7CC4" w14:paraId="12F12C05" w14:textId="77777777" w:rsidTr="003035D1">
        <w:trPr>
          <w:jc w:val="center"/>
        </w:trPr>
        <w:tc>
          <w:tcPr>
            <w:tcW w:w="4876" w:type="dxa"/>
            <w:tcBorders>
              <w:top w:val="nil"/>
              <w:left w:val="nil"/>
              <w:bottom w:val="nil"/>
              <w:right w:val="nil"/>
            </w:tcBorders>
          </w:tcPr>
          <w:p w14:paraId="1771EBF1" w14:textId="77777777" w:rsidR="008A5D7B" w:rsidRPr="001C7CC4" w:rsidRDefault="008A5D7B" w:rsidP="003035D1">
            <w:pPr>
              <w:pStyle w:val="Normal6a"/>
            </w:pPr>
          </w:p>
        </w:tc>
        <w:tc>
          <w:tcPr>
            <w:tcW w:w="4876" w:type="dxa"/>
            <w:tcBorders>
              <w:top w:val="nil"/>
              <w:left w:val="nil"/>
              <w:bottom w:val="nil"/>
              <w:right w:val="nil"/>
            </w:tcBorders>
          </w:tcPr>
          <w:p w14:paraId="0875314E" w14:textId="4B9DB521" w:rsidR="008A5D7B" w:rsidRPr="001C7CC4" w:rsidRDefault="008A5D7B" w:rsidP="003035D1">
            <w:pPr>
              <w:pStyle w:val="Normal6a"/>
            </w:pPr>
            <w:proofErr w:type="spellStart"/>
            <w:r w:rsidRPr="001C7CC4">
              <w:rPr>
                <w:b/>
                <w:i/>
              </w:rPr>
              <w:t>ib</w:t>
            </w:r>
            <w:proofErr w:type="spellEnd"/>
            <w:r w:rsidRPr="001C7CC4">
              <w:rPr>
                <w:b/>
                <w:i/>
              </w:rPr>
              <w:t>)</w:t>
            </w:r>
            <w:r w:rsidRPr="001C7CC4">
              <w:tab/>
            </w:r>
            <w:r w:rsidRPr="001C7CC4">
              <w:rPr>
                <w:b/>
                <w:i/>
              </w:rPr>
              <w:t>at understrege, at kvindemord, defineret som kønsrelaterede drab på kvinder og piger, udgør en af de mest ekstreme former for kønsbaseret vold og udgør en alvorlig krænkelse af de universelle grundlæggende rettigheder; på det kraftigste at fordømme manglen på en harmoniseret definition og de vedvarende uoverensstemmelser i dataindsamling og -indberetning om denne forbrydelse, som i alvorlig grad hindrer effektiv forebyggelse og evidensbaseret politikudformning; at opfordre til global anerkendelse af denne forbrydelse og en global indsats for at udrydde kvindemord</w:t>
            </w:r>
            <w:r w:rsidR="00053CA4" w:rsidRPr="001C7CC4">
              <w:rPr>
                <w:b/>
                <w:i/>
              </w:rPr>
              <w:t>;</w:t>
            </w:r>
          </w:p>
        </w:tc>
      </w:tr>
    </w:tbl>
    <w:p w14:paraId="49327583"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2FD2F72F" w14:textId="77777777" w:rsidR="008A5D7B" w:rsidRPr="001C7CC4" w:rsidRDefault="008A5D7B" w:rsidP="008A5D7B">
      <w:r w:rsidRPr="001C7CC4">
        <w:rPr>
          <w:rStyle w:val="HideTWBExt"/>
          <w:color w:val="auto"/>
        </w:rPr>
        <w:t>&lt;/Amend&gt;</w:t>
      </w:r>
    </w:p>
    <w:p w14:paraId="48C65B94" w14:textId="77777777" w:rsidR="008A5D7B" w:rsidRPr="001C7CC4" w:rsidRDefault="008A5D7B" w:rsidP="008A5D7B">
      <w:pPr>
        <w:pStyle w:val="AmNumberTabs"/>
      </w:pPr>
      <w:r w:rsidRPr="001C7CC4">
        <w:rPr>
          <w:rStyle w:val="HideTWBExt"/>
          <w:color w:val="auto"/>
        </w:rPr>
        <w:t>&lt;Amend&gt;</w:t>
      </w:r>
      <w:r w:rsidRPr="001C7CC4">
        <w:t>Ændringsforslag</w:t>
      </w:r>
      <w:r w:rsidRPr="001C7CC4">
        <w:tab/>
      </w:r>
      <w:r w:rsidRPr="001C7CC4">
        <w:tab/>
      </w:r>
      <w:r w:rsidRPr="001C7CC4">
        <w:rPr>
          <w:rStyle w:val="HideTWBExt"/>
          <w:color w:val="auto"/>
        </w:rPr>
        <w:t>&lt;NumAm&gt;</w:t>
      </w:r>
      <w:r w:rsidRPr="001C7CC4">
        <w:t>212</w:t>
      </w:r>
      <w:r w:rsidRPr="001C7CC4">
        <w:rPr>
          <w:rStyle w:val="HideTWBExt"/>
          <w:color w:val="auto"/>
        </w:rPr>
        <w:t>&lt;/NumAm&gt;</w:t>
      </w:r>
    </w:p>
    <w:p w14:paraId="7CB41DA5" w14:textId="77777777" w:rsidR="008A5D7B" w:rsidRPr="001C7CC4" w:rsidRDefault="008A5D7B" w:rsidP="008A5D7B">
      <w:pPr>
        <w:pStyle w:val="NormalBold"/>
      </w:pPr>
      <w:r w:rsidRPr="001C7CC4">
        <w:rPr>
          <w:rStyle w:val="HideTWBExt"/>
          <w:b w:val="0"/>
          <w:color w:val="auto"/>
        </w:rPr>
        <w:t>&lt;RepeatBlock-By&gt;&lt;Members&gt;</w:t>
      </w:r>
      <w:r w:rsidRPr="001C7CC4">
        <w:t>Mélissa Camara</w:t>
      </w:r>
      <w:r w:rsidRPr="001C7CC4">
        <w:rPr>
          <w:rStyle w:val="HideTWBExt"/>
          <w:b w:val="0"/>
          <w:color w:val="auto"/>
        </w:rPr>
        <w:t>&lt;/Members&gt;</w:t>
      </w:r>
    </w:p>
    <w:p w14:paraId="24E23DD3" w14:textId="77777777" w:rsidR="008A5D7B" w:rsidRPr="001C7CC4" w:rsidRDefault="008A5D7B" w:rsidP="008A5D7B">
      <w:pPr>
        <w:pStyle w:val="NormalBold"/>
      </w:pPr>
      <w:r w:rsidRPr="001C7CC4">
        <w:rPr>
          <w:rStyle w:val="HideTWBExt"/>
          <w:b w:val="0"/>
          <w:color w:val="auto"/>
        </w:rPr>
        <w:t>&lt;/RepeatBlock-By&gt;</w:t>
      </w:r>
    </w:p>
    <w:p w14:paraId="166A9D4C" w14:textId="77777777" w:rsidR="008A5D7B" w:rsidRPr="001C7CC4" w:rsidRDefault="008A5D7B" w:rsidP="008A5D7B">
      <w:pPr>
        <w:pStyle w:val="NormalBold"/>
      </w:pPr>
      <w:r w:rsidRPr="001C7CC4">
        <w:rPr>
          <w:rStyle w:val="HideTWBExt"/>
          <w:color w:val="auto"/>
        </w:rPr>
        <w:t>&lt;DocAmend&gt;</w:t>
      </w:r>
      <w:r w:rsidRPr="001C7CC4">
        <w:t>Forslag til beslutning</w:t>
      </w:r>
      <w:r w:rsidRPr="001C7CC4">
        <w:rPr>
          <w:rStyle w:val="HideTWBExt"/>
          <w:color w:val="auto"/>
        </w:rPr>
        <w:t>&lt;/DocAmend&gt;</w:t>
      </w:r>
    </w:p>
    <w:p w14:paraId="132137B1" w14:textId="77777777" w:rsidR="008A5D7B" w:rsidRPr="001C7CC4" w:rsidRDefault="008A5D7B" w:rsidP="008A5D7B">
      <w:pPr>
        <w:pStyle w:val="NormalBold"/>
      </w:pPr>
      <w:r w:rsidRPr="001C7CC4">
        <w:rPr>
          <w:rStyle w:val="HideTWBExt"/>
          <w:color w:val="auto"/>
        </w:rPr>
        <w:lastRenderedPageBreak/>
        <w:t>&lt;Article&gt;</w:t>
      </w:r>
      <w:r w:rsidRPr="001C7CC4">
        <w:t>Punkt 1 – litra i b (nyt)</w:t>
      </w:r>
      <w:r w:rsidRPr="001C7CC4">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46F9" w:rsidRPr="001C7CC4" w14:paraId="5E9547B4" w14:textId="77777777" w:rsidTr="003035D1">
        <w:trPr>
          <w:trHeight w:hRule="exact" w:val="240"/>
          <w:jc w:val="center"/>
        </w:trPr>
        <w:tc>
          <w:tcPr>
            <w:tcW w:w="9752" w:type="dxa"/>
            <w:gridSpan w:val="2"/>
            <w:tcBorders>
              <w:top w:val="nil"/>
              <w:left w:val="nil"/>
              <w:bottom w:val="nil"/>
              <w:right w:val="nil"/>
            </w:tcBorders>
          </w:tcPr>
          <w:p w14:paraId="7C6234EC" w14:textId="77777777" w:rsidR="008A5D7B" w:rsidRPr="001C7CC4" w:rsidRDefault="008A5D7B" w:rsidP="003035D1"/>
        </w:tc>
      </w:tr>
      <w:tr w:rsidR="00A346F9" w:rsidRPr="001C7CC4" w14:paraId="615F24E6" w14:textId="77777777" w:rsidTr="003035D1">
        <w:trPr>
          <w:trHeight w:val="240"/>
          <w:jc w:val="center"/>
        </w:trPr>
        <w:tc>
          <w:tcPr>
            <w:tcW w:w="4876" w:type="dxa"/>
            <w:tcBorders>
              <w:top w:val="nil"/>
              <w:left w:val="nil"/>
              <w:bottom w:val="nil"/>
              <w:right w:val="nil"/>
            </w:tcBorders>
          </w:tcPr>
          <w:p w14:paraId="1FECBBE7" w14:textId="77777777" w:rsidR="008A5D7B" w:rsidRPr="001C7CC4" w:rsidRDefault="008A5D7B" w:rsidP="003035D1">
            <w:pPr>
              <w:pStyle w:val="AmColumnHeading"/>
            </w:pPr>
            <w:r w:rsidRPr="001C7CC4">
              <w:t>Forslag til beslutning</w:t>
            </w:r>
          </w:p>
        </w:tc>
        <w:tc>
          <w:tcPr>
            <w:tcW w:w="4876" w:type="dxa"/>
            <w:tcBorders>
              <w:top w:val="nil"/>
              <w:left w:val="nil"/>
              <w:bottom w:val="nil"/>
              <w:right w:val="nil"/>
            </w:tcBorders>
          </w:tcPr>
          <w:p w14:paraId="57F15BE4" w14:textId="77777777" w:rsidR="008A5D7B" w:rsidRPr="001C7CC4" w:rsidRDefault="008A5D7B" w:rsidP="003035D1">
            <w:pPr>
              <w:pStyle w:val="AmColumnHeading"/>
            </w:pPr>
            <w:r w:rsidRPr="001C7CC4">
              <w:t>Ændringsforslag</w:t>
            </w:r>
          </w:p>
        </w:tc>
      </w:tr>
      <w:tr w:rsidR="00A346F9" w:rsidRPr="001C7CC4" w14:paraId="34E74494" w14:textId="77777777" w:rsidTr="003035D1">
        <w:trPr>
          <w:jc w:val="center"/>
        </w:trPr>
        <w:tc>
          <w:tcPr>
            <w:tcW w:w="4876" w:type="dxa"/>
            <w:tcBorders>
              <w:top w:val="nil"/>
              <w:left w:val="nil"/>
              <w:bottom w:val="nil"/>
              <w:right w:val="nil"/>
            </w:tcBorders>
          </w:tcPr>
          <w:p w14:paraId="1A177B0D" w14:textId="77777777" w:rsidR="008A5D7B" w:rsidRPr="001C7CC4" w:rsidRDefault="008A5D7B" w:rsidP="003035D1">
            <w:pPr>
              <w:pStyle w:val="Normal6a"/>
            </w:pPr>
          </w:p>
        </w:tc>
        <w:tc>
          <w:tcPr>
            <w:tcW w:w="4876" w:type="dxa"/>
            <w:tcBorders>
              <w:top w:val="nil"/>
              <w:left w:val="nil"/>
              <w:bottom w:val="nil"/>
              <w:right w:val="nil"/>
            </w:tcBorders>
          </w:tcPr>
          <w:p w14:paraId="11D85FFE" w14:textId="7C3A84BB" w:rsidR="008A5D7B" w:rsidRPr="001C7CC4" w:rsidRDefault="008A5D7B" w:rsidP="003035D1">
            <w:pPr>
              <w:pStyle w:val="Normal6a"/>
            </w:pPr>
            <w:proofErr w:type="spellStart"/>
            <w:r w:rsidRPr="001C7CC4">
              <w:rPr>
                <w:b/>
                <w:i/>
              </w:rPr>
              <w:t>ib</w:t>
            </w:r>
            <w:proofErr w:type="spellEnd"/>
            <w:r w:rsidRPr="001C7CC4">
              <w:rPr>
                <w:b/>
                <w:i/>
              </w:rPr>
              <w:t>)</w:t>
            </w:r>
            <w:r w:rsidRPr="001C7CC4">
              <w:tab/>
            </w:r>
            <w:r w:rsidRPr="001C7CC4">
              <w:rPr>
                <w:b/>
                <w:i/>
              </w:rPr>
              <w:t>at sikre bæredygtig finansiering og retlig beskyttelse af feministiske organisationer og LGBTIQ+-organisationer, navnlig græsrodsgrupper, der er under angreb som følge af indskrænkningen af civilsamfundets råderum og restriktive NGO-love</w:t>
            </w:r>
            <w:r w:rsidR="00053CA4" w:rsidRPr="001C7CC4">
              <w:rPr>
                <w:b/>
                <w:i/>
              </w:rPr>
              <w:t>;</w:t>
            </w:r>
          </w:p>
        </w:tc>
      </w:tr>
    </w:tbl>
    <w:p w14:paraId="273EA92D" w14:textId="77777777" w:rsidR="008A5D7B" w:rsidRPr="001C7CC4" w:rsidRDefault="008A5D7B" w:rsidP="008A5D7B">
      <w:pPr>
        <w:pStyle w:val="AmOrLang"/>
      </w:pPr>
      <w:r w:rsidRPr="001C7CC4">
        <w:t xml:space="preserve">Or. </w:t>
      </w:r>
      <w:r w:rsidRPr="001C7CC4">
        <w:rPr>
          <w:rStyle w:val="HideTWBExt"/>
          <w:color w:val="auto"/>
        </w:rPr>
        <w:t>&lt;Original&gt;</w:t>
      </w:r>
      <w:r w:rsidRPr="001C7CC4">
        <w:rPr>
          <w:rStyle w:val="HideTWBInt"/>
          <w:color w:val="auto"/>
        </w:rPr>
        <w:t>{EN}</w:t>
      </w:r>
      <w:r w:rsidRPr="001C7CC4">
        <w:t>en</w:t>
      </w:r>
      <w:r w:rsidRPr="001C7CC4">
        <w:rPr>
          <w:rStyle w:val="HideTWBExt"/>
          <w:color w:val="auto"/>
        </w:rPr>
        <w:t>&lt;/Original&gt;</w:t>
      </w:r>
    </w:p>
    <w:p w14:paraId="7402DB71" w14:textId="5B4938B5" w:rsidR="008A5D7B" w:rsidRPr="001C7CC4" w:rsidRDefault="008A5D7B" w:rsidP="008A5D7B">
      <w:r w:rsidRPr="001C7CC4">
        <w:rPr>
          <w:rStyle w:val="HideTWBExt"/>
          <w:color w:val="auto"/>
        </w:rPr>
        <w:t>&lt;/Amend&gt;&lt;/RepeatBlock-Amend&gt;</w:t>
      </w:r>
    </w:p>
    <w:p w14:paraId="200B560D" w14:textId="314F3C21" w:rsidR="00A14DBA" w:rsidRPr="001C7CC4" w:rsidRDefault="00A14DBA" w:rsidP="008A5D7B"/>
    <w:sectPr w:rsidR="00A14DBA" w:rsidRPr="001C7CC4" w:rsidSect="00B8333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B88AD" w14:textId="77777777" w:rsidR="00A346F9" w:rsidRPr="001C7CC4" w:rsidRDefault="00A346F9">
      <w:r w:rsidRPr="001C7CC4">
        <w:separator/>
      </w:r>
    </w:p>
  </w:endnote>
  <w:endnote w:type="continuationSeparator" w:id="0">
    <w:p w14:paraId="06097077" w14:textId="77777777" w:rsidR="00A346F9" w:rsidRPr="001C7CC4" w:rsidRDefault="00A346F9">
      <w:r w:rsidRPr="001C7C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4D12E" w14:textId="7DD9CE1B" w:rsidR="00B8333E" w:rsidRPr="00655CD9" w:rsidRDefault="00B8333E" w:rsidP="00B8333E">
    <w:pPr>
      <w:pStyle w:val="EPFooter"/>
      <w:rPr>
        <w:lang w:val="de-DE"/>
      </w:rPr>
    </w:pPr>
    <w:r w:rsidRPr="00655CD9">
      <w:rPr>
        <w:lang w:val="de-DE"/>
      </w:rPr>
      <w:t>PE</w:t>
    </w:r>
    <w:r w:rsidRPr="00655CD9">
      <w:rPr>
        <w:rStyle w:val="HideTWBExt"/>
        <w:lang w:val="de-DE"/>
      </w:rPr>
      <w:t>&lt;NoPE&gt;</w:t>
    </w:r>
    <w:r w:rsidRPr="00655CD9">
      <w:rPr>
        <w:lang w:val="de-DE"/>
      </w:rPr>
      <w:t>781.151</w:t>
    </w:r>
    <w:r w:rsidRPr="00655CD9">
      <w:rPr>
        <w:rStyle w:val="HideTWBExt"/>
        <w:lang w:val="de-DE"/>
      </w:rPr>
      <w:t>&lt;/NoPE&gt;&lt;Version&gt;</w:t>
    </w:r>
    <w:r w:rsidRPr="00655CD9">
      <w:rPr>
        <w:lang w:val="de-DE"/>
      </w:rPr>
      <w:t>v01-00</w:t>
    </w:r>
    <w:r w:rsidRPr="00655CD9">
      <w:rPr>
        <w:rStyle w:val="HideTWBExt"/>
        <w:lang w:val="de-DE"/>
      </w:rPr>
      <w:t>&lt;/Version&gt;</w:t>
    </w:r>
    <w:r w:rsidRPr="00655CD9">
      <w:rPr>
        <w:lang w:val="de-DE"/>
      </w:rPr>
      <w:tab/>
    </w:r>
    <w:r w:rsidRPr="001C7CC4">
      <w:fldChar w:fldCharType="begin"/>
    </w:r>
    <w:r w:rsidRPr="00655CD9">
      <w:rPr>
        <w:lang w:val="de-DE"/>
      </w:rPr>
      <w:instrText xml:space="preserve"> PAGE  \* MERGEFORMAT </w:instrText>
    </w:r>
    <w:r w:rsidRPr="001C7CC4">
      <w:fldChar w:fldCharType="separate"/>
    </w:r>
    <w:r w:rsidRPr="00655CD9">
      <w:rPr>
        <w:noProof/>
        <w:lang w:val="de-DE"/>
      </w:rPr>
      <w:t>2</w:t>
    </w:r>
    <w:r w:rsidRPr="001C7CC4">
      <w:fldChar w:fldCharType="end"/>
    </w:r>
    <w:r w:rsidRPr="00655CD9">
      <w:rPr>
        <w:lang w:val="de-DE"/>
      </w:rPr>
      <w:t>/</w:t>
    </w:r>
    <w:r w:rsidR="00C62946">
      <w:fldChar w:fldCharType="begin"/>
    </w:r>
    <w:r w:rsidR="00C62946" w:rsidRPr="00655CD9">
      <w:rPr>
        <w:lang w:val="de-DE"/>
      </w:rPr>
      <w:instrText xml:space="preserve"> NUMPAGES  \* MERGEFORMAT </w:instrText>
    </w:r>
    <w:r w:rsidR="00C62946">
      <w:fldChar w:fldCharType="separate"/>
    </w:r>
    <w:r w:rsidRPr="00655CD9">
      <w:rPr>
        <w:noProof/>
        <w:lang w:val="de-DE"/>
      </w:rPr>
      <w:t>105</w:t>
    </w:r>
    <w:r w:rsidR="00C62946">
      <w:rPr>
        <w:noProof/>
      </w:rPr>
      <w:fldChar w:fldCharType="end"/>
    </w:r>
    <w:r w:rsidRPr="00655CD9">
      <w:rPr>
        <w:lang w:val="de-DE"/>
      </w:rPr>
      <w:tab/>
    </w:r>
    <w:r w:rsidRPr="00655CD9">
      <w:rPr>
        <w:rStyle w:val="HideTWBExt"/>
        <w:lang w:val="de-DE"/>
      </w:rPr>
      <w:t>&lt;PathFdR&gt;</w:t>
    </w:r>
    <w:r w:rsidR="001C7CC4" w:rsidRPr="00655CD9">
      <w:rPr>
        <w:lang w:val="de-DE"/>
      </w:rPr>
      <w:t>AM\1333147DA.docx</w:t>
    </w:r>
    <w:r w:rsidRPr="00655CD9">
      <w:rPr>
        <w:rStyle w:val="HideTWBExt"/>
        <w:lang w:val="de-DE"/>
      </w:rPr>
      <w:t>&lt;/PathFdR&gt;</w:t>
    </w:r>
  </w:p>
  <w:p w14:paraId="73E73D53" w14:textId="74A5371C" w:rsidR="00A14DBA" w:rsidRPr="001C7CC4" w:rsidRDefault="00B8333E" w:rsidP="00B8333E">
    <w:pPr>
      <w:pStyle w:val="EPFooter2"/>
    </w:pPr>
    <w:r w:rsidRPr="001C7CC4">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5A31A" w14:textId="46928540" w:rsidR="00B8333E" w:rsidRPr="00655CD9" w:rsidRDefault="00B8333E" w:rsidP="00B8333E">
    <w:pPr>
      <w:pStyle w:val="EPFooter"/>
      <w:rPr>
        <w:lang w:val="de-DE"/>
      </w:rPr>
    </w:pPr>
    <w:r w:rsidRPr="00655CD9">
      <w:rPr>
        <w:rStyle w:val="HideTWBExt"/>
        <w:lang w:val="de-DE"/>
      </w:rPr>
      <w:t>&lt;PathFdR&gt;</w:t>
    </w:r>
    <w:r w:rsidR="001C7CC4" w:rsidRPr="00655CD9">
      <w:rPr>
        <w:lang w:val="de-DE"/>
      </w:rPr>
      <w:t>AM\1333147DA.docx</w:t>
    </w:r>
    <w:r w:rsidRPr="00655CD9">
      <w:rPr>
        <w:rStyle w:val="HideTWBExt"/>
        <w:lang w:val="de-DE"/>
      </w:rPr>
      <w:t>&lt;/PathFdR&gt;</w:t>
    </w:r>
    <w:r w:rsidRPr="00655CD9">
      <w:rPr>
        <w:lang w:val="de-DE"/>
      </w:rPr>
      <w:tab/>
    </w:r>
    <w:r w:rsidRPr="001C7CC4">
      <w:fldChar w:fldCharType="begin"/>
    </w:r>
    <w:r w:rsidRPr="00655CD9">
      <w:rPr>
        <w:lang w:val="de-DE"/>
      </w:rPr>
      <w:instrText xml:space="preserve"> PAGE  \* MERGEFORMAT </w:instrText>
    </w:r>
    <w:r w:rsidRPr="001C7CC4">
      <w:fldChar w:fldCharType="separate"/>
    </w:r>
    <w:r w:rsidRPr="00655CD9">
      <w:rPr>
        <w:noProof/>
        <w:lang w:val="de-DE"/>
      </w:rPr>
      <w:t>105</w:t>
    </w:r>
    <w:r w:rsidRPr="001C7CC4">
      <w:fldChar w:fldCharType="end"/>
    </w:r>
    <w:r w:rsidRPr="00655CD9">
      <w:rPr>
        <w:lang w:val="de-DE"/>
      </w:rPr>
      <w:t>/</w:t>
    </w:r>
    <w:r w:rsidR="00C62946">
      <w:fldChar w:fldCharType="begin"/>
    </w:r>
    <w:r w:rsidR="00C62946" w:rsidRPr="00655CD9">
      <w:rPr>
        <w:lang w:val="de-DE"/>
      </w:rPr>
      <w:instrText xml:space="preserve"> NUMPAGES  \* MERGEFORMAT </w:instrText>
    </w:r>
    <w:r w:rsidR="00C62946">
      <w:fldChar w:fldCharType="separate"/>
    </w:r>
    <w:r w:rsidRPr="00655CD9">
      <w:rPr>
        <w:noProof/>
        <w:lang w:val="de-DE"/>
      </w:rPr>
      <w:t>105</w:t>
    </w:r>
    <w:r w:rsidR="00C62946">
      <w:rPr>
        <w:noProof/>
      </w:rPr>
      <w:fldChar w:fldCharType="end"/>
    </w:r>
    <w:r w:rsidRPr="00655CD9">
      <w:rPr>
        <w:lang w:val="de-DE"/>
      </w:rPr>
      <w:tab/>
      <w:t>PE</w:t>
    </w:r>
    <w:r w:rsidRPr="00655CD9">
      <w:rPr>
        <w:rStyle w:val="HideTWBExt"/>
        <w:lang w:val="de-DE"/>
      </w:rPr>
      <w:t>&lt;NoPE&gt;</w:t>
    </w:r>
    <w:r w:rsidRPr="00655CD9">
      <w:rPr>
        <w:lang w:val="de-DE"/>
      </w:rPr>
      <w:t>781.151</w:t>
    </w:r>
    <w:r w:rsidRPr="00655CD9">
      <w:rPr>
        <w:rStyle w:val="HideTWBExt"/>
        <w:lang w:val="de-DE"/>
      </w:rPr>
      <w:t>&lt;/NoPE&gt;&lt;Version&gt;</w:t>
    </w:r>
    <w:r w:rsidRPr="00655CD9">
      <w:rPr>
        <w:lang w:val="de-DE"/>
      </w:rPr>
      <w:t>v01-00</w:t>
    </w:r>
    <w:r w:rsidRPr="00655CD9">
      <w:rPr>
        <w:rStyle w:val="HideTWBExt"/>
        <w:lang w:val="de-DE"/>
      </w:rPr>
      <w:t>&lt;/Version&gt;</w:t>
    </w:r>
  </w:p>
  <w:p w14:paraId="36413DBA" w14:textId="7221F40A" w:rsidR="00A14DBA" w:rsidRPr="001C7CC4" w:rsidRDefault="00B8333E" w:rsidP="00B8333E">
    <w:pPr>
      <w:pStyle w:val="EPFooter2"/>
    </w:pPr>
    <w:r w:rsidRPr="00655CD9">
      <w:rPr>
        <w:lang w:val="de-DE"/>
      </w:rPr>
      <w:tab/>
    </w:r>
    <w:r w:rsidRPr="00655CD9">
      <w:rPr>
        <w:lang w:val="de-DE"/>
      </w:rPr>
      <w:tab/>
    </w:r>
    <w:r w:rsidRPr="001C7CC4">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468C4" w14:textId="15027782" w:rsidR="00B8333E" w:rsidRPr="00655CD9" w:rsidRDefault="00B8333E" w:rsidP="00B8333E">
    <w:pPr>
      <w:pStyle w:val="EPFooter"/>
      <w:rPr>
        <w:lang w:val="de-DE"/>
      </w:rPr>
    </w:pPr>
    <w:r w:rsidRPr="00655CD9">
      <w:rPr>
        <w:rStyle w:val="HideTWBExt"/>
        <w:lang w:val="de-DE"/>
      </w:rPr>
      <w:t>&lt;PathFdR&gt;</w:t>
    </w:r>
    <w:r w:rsidR="001C7CC4" w:rsidRPr="00655CD9">
      <w:rPr>
        <w:lang w:val="de-DE"/>
      </w:rPr>
      <w:t>AM\1333147DA.docx</w:t>
    </w:r>
    <w:r w:rsidRPr="00655CD9">
      <w:rPr>
        <w:rStyle w:val="HideTWBExt"/>
        <w:lang w:val="de-DE"/>
      </w:rPr>
      <w:t>&lt;/PathFdR&gt;</w:t>
    </w:r>
    <w:r w:rsidRPr="00655CD9">
      <w:rPr>
        <w:lang w:val="de-DE"/>
      </w:rPr>
      <w:tab/>
    </w:r>
    <w:r w:rsidRPr="00655CD9">
      <w:rPr>
        <w:lang w:val="de-DE"/>
      </w:rPr>
      <w:tab/>
      <w:t>PE</w:t>
    </w:r>
    <w:r w:rsidRPr="00655CD9">
      <w:rPr>
        <w:rStyle w:val="HideTWBExt"/>
        <w:lang w:val="de-DE"/>
      </w:rPr>
      <w:t>&lt;NoPE&gt;</w:t>
    </w:r>
    <w:r w:rsidRPr="00655CD9">
      <w:rPr>
        <w:lang w:val="de-DE"/>
      </w:rPr>
      <w:t>781.151</w:t>
    </w:r>
    <w:r w:rsidRPr="00655CD9">
      <w:rPr>
        <w:rStyle w:val="HideTWBExt"/>
        <w:lang w:val="de-DE"/>
      </w:rPr>
      <w:t>&lt;/NoPE&gt;&lt;Version&gt;</w:t>
    </w:r>
    <w:r w:rsidRPr="00655CD9">
      <w:rPr>
        <w:lang w:val="de-DE"/>
      </w:rPr>
      <w:t>v01-00</w:t>
    </w:r>
    <w:r w:rsidRPr="00655CD9">
      <w:rPr>
        <w:rStyle w:val="HideTWBExt"/>
        <w:lang w:val="de-DE"/>
      </w:rPr>
      <w:t>&lt;/Version&gt;</w:t>
    </w:r>
  </w:p>
  <w:p w14:paraId="5C292597" w14:textId="6FE84994" w:rsidR="00A14DBA" w:rsidRPr="001C7CC4" w:rsidRDefault="00B8333E" w:rsidP="00B8333E">
    <w:pPr>
      <w:pStyle w:val="EPFooter2"/>
    </w:pPr>
    <w:r w:rsidRPr="001C7CC4">
      <w:t>DA</w:t>
    </w:r>
    <w:r w:rsidRPr="001C7CC4">
      <w:tab/>
    </w:r>
    <w:r w:rsidRPr="001C7CC4">
      <w:rPr>
        <w:b w:val="0"/>
        <w:i/>
        <w:color w:val="C0C0C0"/>
        <w:sz w:val="22"/>
      </w:rPr>
      <w:t>Forenet i mangfoldighed</w:t>
    </w:r>
    <w:r w:rsidRPr="001C7CC4">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08E93" w14:textId="77777777" w:rsidR="00A346F9" w:rsidRPr="001C7CC4" w:rsidRDefault="00A346F9">
      <w:r w:rsidRPr="001C7CC4">
        <w:separator/>
      </w:r>
    </w:p>
  </w:footnote>
  <w:footnote w:type="continuationSeparator" w:id="0">
    <w:p w14:paraId="36C29028" w14:textId="77777777" w:rsidR="00A346F9" w:rsidRPr="001C7CC4" w:rsidRDefault="00A346F9">
      <w:r w:rsidRPr="001C7C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F8909" w14:textId="77777777" w:rsidR="00655CD9" w:rsidRDefault="00655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E69AB" w14:textId="77777777" w:rsidR="00655CD9" w:rsidRDefault="00655C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34291" w14:textId="77777777" w:rsidR="00655CD9" w:rsidRDefault="00655C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DA"/>
    <w:docVar w:name="TXTLANGUEMIN" w:val="da"/>
    <w:docVar w:name="TXTNRPE" w:val="781.151"/>
    <w:docVar w:name="TXTPEorAP" w:val="PE"/>
    <w:docVar w:name="TXTROUTE" w:val="AM\1333147DA.docx"/>
    <w:docVar w:name="TXTVERSION" w:val="01-00"/>
  </w:docVars>
  <w:rsids>
    <w:rsidRoot w:val="00A77B3E"/>
    <w:rsid w:val="00020C0A"/>
    <w:rsid w:val="000415DE"/>
    <w:rsid w:val="00053CA4"/>
    <w:rsid w:val="000636FE"/>
    <w:rsid w:val="00087554"/>
    <w:rsid w:val="000F7BD7"/>
    <w:rsid w:val="0011427B"/>
    <w:rsid w:val="00182490"/>
    <w:rsid w:val="001A14BB"/>
    <w:rsid w:val="001B7ABA"/>
    <w:rsid w:val="001C7CC4"/>
    <w:rsid w:val="00203878"/>
    <w:rsid w:val="002167B8"/>
    <w:rsid w:val="002C0FC7"/>
    <w:rsid w:val="0041295A"/>
    <w:rsid w:val="00453ED3"/>
    <w:rsid w:val="004D6D05"/>
    <w:rsid w:val="00565FDD"/>
    <w:rsid w:val="00604AEF"/>
    <w:rsid w:val="006416D2"/>
    <w:rsid w:val="00655CD9"/>
    <w:rsid w:val="007120B7"/>
    <w:rsid w:val="00725B46"/>
    <w:rsid w:val="007B7170"/>
    <w:rsid w:val="007F0C86"/>
    <w:rsid w:val="0089186B"/>
    <w:rsid w:val="008A5D7B"/>
    <w:rsid w:val="008E6356"/>
    <w:rsid w:val="009004A2"/>
    <w:rsid w:val="0095121E"/>
    <w:rsid w:val="00953EF1"/>
    <w:rsid w:val="009C6C96"/>
    <w:rsid w:val="00A14DBA"/>
    <w:rsid w:val="00A346F9"/>
    <w:rsid w:val="00A77B3E"/>
    <w:rsid w:val="00B8333E"/>
    <w:rsid w:val="00BD33AA"/>
    <w:rsid w:val="00C05F53"/>
    <w:rsid w:val="00C62946"/>
    <w:rsid w:val="00C70371"/>
    <w:rsid w:val="00CA2A55"/>
    <w:rsid w:val="00CF2673"/>
    <w:rsid w:val="00D15D2D"/>
    <w:rsid w:val="00D32612"/>
    <w:rsid w:val="00DE29A5"/>
    <w:rsid w:val="00E517D4"/>
    <w:rsid w:val="00E76A5F"/>
    <w:rsid w:val="00E86C2D"/>
    <w:rsid w:val="00ED21B4"/>
    <w:rsid w:val="00ED3E83"/>
    <w:rsid w:val="00F025E3"/>
    <w:rsid w:val="00F26232"/>
    <w:rsid w:val="00F752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4142479"/>
  <w15:docId w15:val="{7B0FE448-8F49-4B94-B63F-3062C67ED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A5D7B"/>
    <w:pPr>
      <w:tabs>
        <w:tab w:val="center" w:pos="4680"/>
        <w:tab w:val="right" w:pos="9360"/>
      </w:tabs>
    </w:pPr>
  </w:style>
  <w:style w:type="character" w:customStyle="1" w:styleId="HeaderChar">
    <w:name w:val="Header Char"/>
    <w:basedOn w:val="DefaultParagraphFont"/>
    <w:link w:val="Header"/>
    <w:rsid w:val="008A5D7B"/>
    <w:rPr>
      <w:sz w:val="24"/>
      <w:szCs w:val="24"/>
    </w:rPr>
  </w:style>
  <w:style w:type="paragraph" w:styleId="Footer">
    <w:name w:val="footer"/>
    <w:basedOn w:val="Normal"/>
    <w:link w:val="FooterChar"/>
    <w:rsid w:val="00BD33AA"/>
    <w:pPr>
      <w:tabs>
        <w:tab w:val="center" w:pos="4513"/>
        <w:tab w:val="right" w:pos="9026"/>
      </w:tabs>
    </w:pPr>
  </w:style>
  <w:style w:type="character" w:customStyle="1" w:styleId="FooterChar">
    <w:name w:val="Footer Char"/>
    <w:basedOn w:val="DefaultParagraphFont"/>
    <w:link w:val="Footer"/>
    <w:rsid w:val="00BD33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105</Pages>
  <Words>19977</Words>
  <Characters>123578</Characters>
  <Application>Microsoft Office Word</Application>
  <DocSecurity>0</DocSecurity>
  <Lines>5271</Lines>
  <Paragraphs>1804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JOHANNSEN Lena</cp:lastModifiedBy>
  <cp:revision>2</cp:revision>
  <dcterms:created xsi:type="dcterms:W3CDTF">2025-12-12T12:11:00Z</dcterms:created>
  <dcterms:modified xsi:type="dcterms:W3CDTF">2025-12-12T12:11:00Z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1333147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297588</vt:lpwstr>
  </property>
  <property fmtid="{D5CDD505-2E9C-101B-9397-08002B2CF9AE}" pid="7" name="dmxml.render.traceId">
    <vt:lpwstr>69298811547ce5345b13e4970afc36d6</vt:lpwstr>
  </property>
  <property fmtid="{D5CDD505-2E9C-101B-9397-08002B2CF9AE}" pid="8" name="FooterPath">
    <vt:lpwstr>AM\1333147DA.docx</vt:lpwstr>
  </property>
  <property fmtid="{D5CDD505-2E9C-101B-9397-08002B2CF9AE}" pid="9" name="PE Number">
    <vt:lpwstr>781.151</vt:lpwstr>
  </property>
  <property fmtid="{D5CDD505-2E9C-101B-9397-08002B2CF9AE}" pid="10" name="UID">
    <vt:lpwstr>eu.europa.europarl-DIN1-2025-0000236616_01.00-xm-01.00_text-xml</vt:lpwstr>
  </property>
  <property fmtid="{D5CDD505-2E9C-101B-9397-08002B2CF9AE}" pid="11" name="LastEdited with">
    <vt:lpwstr>10.2.1 Build [20251202]</vt:lpwstr>
  </property>
  <property fmtid="{D5CDD505-2E9C-101B-9397-08002B2CF9AE}" pid="12" name="Bookout">
    <vt:lpwstr>OK - 2025/12/12 13:11</vt:lpwstr>
  </property>
</Properties>
</file>