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436500" w:rsidRPr="006211F0" w14:paraId="7D9CD325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7CC7B" w14:textId="6BC84A61" w:rsidR="007C2D43" w:rsidRPr="006211F0" w:rsidRDefault="003E76BE">
            <w:pPr>
              <w:pStyle w:val="EPName"/>
            </w:pPr>
            <w:r w:rsidRPr="006211F0">
              <w:t>Parlamentul European</w:t>
            </w:r>
          </w:p>
          <w:p w14:paraId="251C626D" w14:textId="77777777" w:rsidR="007C2D43" w:rsidRPr="006211F0" w:rsidRDefault="00324C14">
            <w:pPr>
              <w:pStyle w:val="EPTerm"/>
            </w:pPr>
            <w:r w:rsidRPr="006211F0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CF8BDF9" w14:textId="76B17D8C" w:rsidR="007C2D43" w:rsidRPr="006211F0" w:rsidRDefault="008F370F">
            <w:pPr>
              <w:pStyle w:val="EPLogo"/>
            </w:pPr>
            <w:r w:rsidRPr="006211F0">
              <w:rPr>
                <w:noProof/>
              </w:rPr>
              <w:drawing>
                <wp:inline distT="0" distB="0" distL="0" distR="0" wp14:anchorId="7D945964" wp14:editId="122A560E">
                  <wp:extent cx="1160780" cy="63690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0780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5D1C8B" w14:textId="77777777" w:rsidR="007C2D43" w:rsidRPr="006211F0" w:rsidRDefault="00324C14">
      <w:pPr>
        <w:pStyle w:val="LineTop"/>
      </w:pPr>
      <w:r w:rsidRPr="006211F0">
        <w:t xml:space="preserve"> </w:t>
      </w:r>
    </w:p>
    <w:p w14:paraId="031CBBC5" w14:textId="4A1DDDBD" w:rsidR="007C2D43" w:rsidRPr="006211F0" w:rsidRDefault="00324C14">
      <w:pPr>
        <w:pStyle w:val="EPBody"/>
      </w:pPr>
      <w:r w:rsidRPr="006211F0">
        <w:rPr>
          <w:rStyle w:val="HideTWBExt"/>
          <w:rFonts w:eastAsia="Times New Roman"/>
          <w:i w:val="0"/>
        </w:rPr>
        <w:t>&lt;Commission&gt;</w:t>
      </w:r>
      <w:r w:rsidRPr="006211F0">
        <w:rPr>
          <w:rStyle w:val="HideTWBInt"/>
          <w:i w:val="0"/>
        </w:rPr>
        <w:t>{FEMM}</w:t>
      </w:r>
      <w:r w:rsidR="003E76BE" w:rsidRPr="006211F0">
        <w:t xml:space="preserve">Comisia pentru drepturile femeilor </w:t>
      </w:r>
      <w:r w:rsidR="007A67E4">
        <w:t>ș</w:t>
      </w:r>
      <w:r w:rsidR="003E76BE" w:rsidRPr="006211F0">
        <w:t>i egalitatea de gen</w:t>
      </w:r>
      <w:r w:rsidRPr="006211F0">
        <w:rPr>
          <w:rStyle w:val="HideTWBExt"/>
          <w:rFonts w:eastAsia="Times New Roman"/>
          <w:i w:val="0"/>
        </w:rPr>
        <w:t>&lt;/Commission&gt;</w:t>
      </w:r>
    </w:p>
    <w:p w14:paraId="005C1BAF" w14:textId="77777777" w:rsidR="007C2D43" w:rsidRPr="006211F0" w:rsidRDefault="00324C14">
      <w:pPr>
        <w:pStyle w:val="LineBottom"/>
      </w:pPr>
      <w:r w:rsidRPr="006211F0">
        <w:t xml:space="preserve"> </w:t>
      </w:r>
    </w:p>
    <w:p w14:paraId="689EB502" w14:textId="77777777" w:rsidR="007C2D43" w:rsidRPr="006211F0" w:rsidRDefault="00324C14">
      <w:pPr>
        <w:pStyle w:val="CoverReference"/>
      </w:pPr>
      <w:r w:rsidRPr="006211F0">
        <w:rPr>
          <w:rStyle w:val="HideTWBExt"/>
          <w:rFonts w:eastAsia="Times New Roman"/>
          <w:b w:val="0"/>
        </w:rPr>
        <w:t>&lt;RefProc&gt;</w:t>
      </w:r>
      <w:r w:rsidRPr="006211F0">
        <w:t>2025/2074</w:t>
      </w:r>
      <w:r w:rsidRPr="006211F0">
        <w:rPr>
          <w:rStyle w:val="HideTWBExt"/>
          <w:rFonts w:eastAsia="Times New Roman"/>
          <w:b w:val="0"/>
        </w:rPr>
        <w:t>&lt;/RefProc&gt;&lt;RefTypeProc&gt;</w:t>
      </w:r>
      <w:r w:rsidRPr="006211F0">
        <w:t>(INI)</w:t>
      </w:r>
      <w:r w:rsidRPr="006211F0">
        <w:rPr>
          <w:rStyle w:val="HideTWBExt"/>
          <w:rFonts w:eastAsia="Times New Roman"/>
          <w:b w:val="0"/>
        </w:rPr>
        <w:t>&lt;/RefTypeProc&gt;</w:t>
      </w:r>
    </w:p>
    <w:p w14:paraId="2B92F38D" w14:textId="77777777" w:rsidR="007C2D43" w:rsidRPr="006211F0" w:rsidRDefault="00324C14">
      <w:pPr>
        <w:pStyle w:val="CoverDate"/>
      </w:pPr>
      <w:r w:rsidRPr="006211F0">
        <w:rPr>
          <w:rStyle w:val="HideTWBExt"/>
        </w:rPr>
        <w:t>&lt;Date&gt;</w:t>
      </w:r>
      <w:r w:rsidRPr="006211F0">
        <w:rPr>
          <w:rStyle w:val="HideTWBInt"/>
        </w:rPr>
        <w:t>{05/02/2026}</w:t>
      </w:r>
      <w:r w:rsidRPr="006211F0">
        <w:t>5.2.2026</w:t>
      </w:r>
      <w:r w:rsidRPr="006211F0">
        <w:rPr>
          <w:rStyle w:val="HideTWBExt"/>
        </w:rPr>
        <w:t>&lt;/Date&gt;</w:t>
      </w:r>
    </w:p>
    <w:p w14:paraId="3F962C08" w14:textId="0D82A37E" w:rsidR="007C2D43" w:rsidRPr="006211F0" w:rsidRDefault="00324C14">
      <w:pPr>
        <w:pStyle w:val="CoverDocType"/>
      </w:pPr>
      <w:r w:rsidRPr="006211F0">
        <w:rPr>
          <w:rStyle w:val="HideTWBExt"/>
          <w:b w:val="0"/>
        </w:rPr>
        <w:t>&lt;TypeAM&gt;</w:t>
      </w:r>
      <w:r w:rsidRPr="006211F0">
        <w:t>AMEND</w:t>
      </w:r>
      <w:r w:rsidR="003E76BE" w:rsidRPr="006211F0">
        <w:t>A</w:t>
      </w:r>
      <w:r w:rsidRPr="006211F0">
        <w:t>MENT</w:t>
      </w:r>
      <w:r w:rsidR="003E76BE" w:rsidRPr="006211F0">
        <w:t>ELE</w:t>
      </w:r>
      <w:r w:rsidRPr="006211F0">
        <w:rPr>
          <w:rStyle w:val="HideTWBExt"/>
          <w:b w:val="0"/>
        </w:rPr>
        <w:t>&lt;/TypeAM&gt;</w:t>
      </w:r>
    </w:p>
    <w:p w14:paraId="7F241781" w14:textId="77777777" w:rsidR="007C2D43" w:rsidRPr="006211F0" w:rsidRDefault="00324C14">
      <w:pPr>
        <w:pStyle w:val="CoverDocType24a"/>
      </w:pPr>
      <w:r w:rsidRPr="006211F0">
        <w:rPr>
          <w:rStyle w:val="HideTWBExt"/>
          <w:rFonts w:eastAsia="Times New Roman"/>
          <w:b w:val="0"/>
        </w:rPr>
        <w:t>&lt;RangeAM&gt;</w:t>
      </w:r>
      <w:r w:rsidRPr="006211F0">
        <w:t>1 - 516</w:t>
      </w:r>
      <w:r w:rsidRPr="006211F0">
        <w:rPr>
          <w:rStyle w:val="HideTWBExt"/>
          <w:rFonts w:eastAsia="Times New Roman"/>
          <w:b w:val="0"/>
        </w:rPr>
        <w:t>&lt;/RangeAM&gt;</w:t>
      </w:r>
    </w:p>
    <w:p w14:paraId="26A69F95" w14:textId="29C23186" w:rsidR="007C2D43" w:rsidRPr="006211F0" w:rsidRDefault="00324C14">
      <w:pPr>
        <w:pStyle w:val="CoverBold"/>
      </w:pPr>
      <w:r w:rsidRPr="006211F0">
        <w:rPr>
          <w:rStyle w:val="HideTWBExt"/>
          <w:b w:val="0"/>
        </w:rPr>
        <w:t>&lt;TitreType&gt;</w:t>
      </w:r>
      <w:r w:rsidR="003E76BE" w:rsidRPr="006211F0">
        <w:t>Proiect de raport</w:t>
      </w:r>
      <w:r w:rsidRPr="006211F0">
        <w:rPr>
          <w:rStyle w:val="HideTWBExt"/>
          <w:b w:val="0"/>
        </w:rPr>
        <w:t>&lt;/TitreType&gt;</w:t>
      </w:r>
    </w:p>
    <w:p w14:paraId="6144EA5F" w14:textId="77777777" w:rsidR="007C2D43" w:rsidRPr="006211F0" w:rsidRDefault="00324C14">
      <w:pPr>
        <w:pStyle w:val="CoverBold"/>
      </w:pPr>
      <w:r w:rsidRPr="006211F0">
        <w:rPr>
          <w:rStyle w:val="HideTWBExt"/>
          <w:b w:val="0"/>
        </w:rPr>
        <w:t>&lt;Rapporteur&gt;</w:t>
      </w:r>
      <w:r w:rsidRPr="006211F0">
        <w:t>Billy Kelleher</w:t>
      </w:r>
      <w:r w:rsidRPr="006211F0">
        <w:rPr>
          <w:rStyle w:val="HideTWBExt"/>
          <w:b w:val="0"/>
        </w:rPr>
        <w:t>&lt;/Rapporteur&gt;</w:t>
      </w:r>
    </w:p>
    <w:p w14:paraId="2BE03726" w14:textId="77777777" w:rsidR="007C2D43" w:rsidRPr="006211F0" w:rsidRDefault="00324C14">
      <w:pPr>
        <w:pStyle w:val="CoverNormal24a"/>
      </w:pPr>
      <w:r w:rsidRPr="006211F0">
        <w:rPr>
          <w:rStyle w:val="HideTWBExt"/>
        </w:rPr>
        <w:t>&lt;DocRefPE&gt;</w:t>
      </w:r>
      <w:r w:rsidRPr="006211F0">
        <w:t>(PE782.188v01-00)</w:t>
      </w:r>
      <w:r w:rsidRPr="006211F0">
        <w:rPr>
          <w:rStyle w:val="HideTWBExt"/>
        </w:rPr>
        <w:t>&lt;/DocRefPE&gt;</w:t>
      </w:r>
    </w:p>
    <w:p w14:paraId="53B07137" w14:textId="1762796A" w:rsidR="007C2D43" w:rsidRPr="006211F0" w:rsidRDefault="00324C14">
      <w:pPr>
        <w:pStyle w:val="CoverNormal"/>
      </w:pPr>
      <w:r w:rsidRPr="006211F0">
        <w:rPr>
          <w:rStyle w:val="HideTWBExt"/>
        </w:rPr>
        <w:t>&lt;Titre&gt;</w:t>
      </w:r>
      <w:r w:rsidR="003E76BE" w:rsidRPr="006211F0">
        <w:t>Inegalită</w:t>
      </w:r>
      <w:r w:rsidR="007A67E4">
        <w:t>ț</w:t>
      </w:r>
      <w:r w:rsidR="003E76BE" w:rsidRPr="006211F0">
        <w:t>ile de gen în domeniul sănătă</w:t>
      </w:r>
      <w:r w:rsidR="007A67E4">
        <w:t>ț</w:t>
      </w:r>
      <w:r w:rsidR="003E76BE" w:rsidRPr="006211F0">
        <w:t>ii, în special în ceea ce prive</w:t>
      </w:r>
      <w:r w:rsidR="007A67E4">
        <w:t>ș</w:t>
      </w:r>
      <w:r w:rsidR="003E76BE" w:rsidRPr="006211F0">
        <w:t>te afec</w:t>
      </w:r>
      <w:r w:rsidR="007A67E4">
        <w:t>ț</w:t>
      </w:r>
      <w:r w:rsidR="003E76BE" w:rsidRPr="006211F0">
        <w:t>iunile specifice genului</w:t>
      </w:r>
      <w:r w:rsidRPr="006211F0">
        <w:rPr>
          <w:rStyle w:val="HideTWBExt"/>
        </w:rPr>
        <w:t>&lt;/Titre&gt;</w:t>
      </w:r>
    </w:p>
    <w:p w14:paraId="32F41E9A" w14:textId="77777777" w:rsidR="007C2D43" w:rsidRPr="006211F0" w:rsidRDefault="00324C14">
      <w:pPr>
        <w:pStyle w:val="CoverNormal24a"/>
      </w:pPr>
      <w:r w:rsidRPr="006211F0">
        <w:rPr>
          <w:rStyle w:val="HideTWBExt"/>
        </w:rPr>
        <w:t>&lt;DocRef&gt;</w:t>
      </w:r>
      <w:r w:rsidRPr="006211F0">
        <w:t>(2025/2074(INI))</w:t>
      </w:r>
      <w:r w:rsidRPr="006211F0">
        <w:rPr>
          <w:rStyle w:val="HideTWBExt"/>
        </w:rPr>
        <w:t>&lt;/DocRef&gt;</w:t>
      </w:r>
    </w:p>
    <w:p w14:paraId="5A46C8B2" w14:textId="77777777" w:rsidR="007C2D43" w:rsidRPr="006211F0" w:rsidRDefault="00324C14">
      <w:r w:rsidRPr="006211F0">
        <w:br w:type="page"/>
      </w:r>
      <w:r w:rsidRPr="006211F0">
        <w:lastRenderedPageBreak/>
        <w:t>AM_Com_NonLegReport</w:t>
      </w:r>
    </w:p>
    <w:p w14:paraId="2C3A410F" w14:textId="1EED58C6" w:rsidR="008F370F" w:rsidRPr="006211F0" w:rsidRDefault="00324C14" w:rsidP="008F370F">
      <w:pPr>
        <w:pStyle w:val="AmNumberTabs"/>
      </w:pPr>
      <w:r w:rsidRPr="006211F0">
        <w:br w:type="page"/>
      </w:r>
      <w:r w:rsidR="008F370F" w:rsidRPr="006211F0">
        <w:rPr>
          <w:rStyle w:val="HideTWBExt"/>
          <w:b w:val="0"/>
        </w:rPr>
        <w:lastRenderedPageBreak/>
        <w:t>&lt;RepeatBlock-Amend&gt;&lt;Amend&gt;</w:t>
      </w:r>
      <w:r w:rsidR="008F370F" w:rsidRPr="006211F0">
        <w:t>Amendamentul</w:t>
      </w:r>
      <w:r w:rsidR="008F370F" w:rsidRPr="006211F0">
        <w:tab/>
      </w:r>
      <w:r w:rsidR="008F370F" w:rsidRPr="006211F0">
        <w:tab/>
      </w:r>
      <w:r w:rsidR="008F370F" w:rsidRPr="006211F0">
        <w:rPr>
          <w:rStyle w:val="HideTWBExt"/>
          <w:b w:val="0"/>
        </w:rPr>
        <w:t>&lt;NumAm&gt;</w:t>
      </w:r>
      <w:r w:rsidR="008F370F" w:rsidRPr="006211F0">
        <w:t>1</w:t>
      </w:r>
      <w:r w:rsidR="008F370F" w:rsidRPr="006211F0">
        <w:rPr>
          <w:rStyle w:val="HideTWBExt"/>
          <w:b w:val="0"/>
        </w:rPr>
        <w:t>&lt;/NumAm&gt;</w:t>
      </w:r>
    </w:p>
    <w:p w14:paraId="51DEAA6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63AFB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C08A5B" w14:textId="0BC87B2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888CA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F34614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D92384" w14:textId="77777777" w:rsidR="008F370F" w:rsidRPr="006211F0" w:rsidRDefault="008F370F" w:rsidP="004A589E"/>
        </w:tc>
      </w:tr>
      <w:tr w:rsidR="00436500" w:rsidRPr="006211F0" w14:paraId="0F94D65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406CE" w14:textId="4360CE8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5E0F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0554CE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FF404" w14:textId="68DC66FF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 xml:space="preserve">având în vedere articolele 8, 9, 151, 153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> 157 din Tratatul privind func</w:t>
            </w:r>
            <w:r w:rsidR="007A67E4">
              <w:t>ț</w:t>
            </w:r>
            <w:r w:rsidRPr="006211F0">
              <w:t>ionarea Uniunii Europene,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11592" w14:textId="3BE3CC43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>având în vedere articolele 8, 9, 151, 153</w:t>
            </w:r>
            <w:r w:rsidRPr="006211F0">
              <w:rPr>
                <w:b/>
                <w:bCs/>
                <w:i/>
                <w:iCs/>
              </w:rPr>
              <w:t>, </w:t>
            </w:r>
            <w:r w:rsidRPr="006211F0">
              <w:t xml:space="preserve">157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168</w:t>
            </w:r>
            <w:r w:rsidRPr="006211F0">
              <w:t xml:space="preserve"> din Tratatul privind func</w:t>
            </w:r>
            <w:r w:rsidR="007A67E4">
              <w:t>ț</w:t>
            </w:r>
            <w:r w:rsidRPr="006211F0">
              <w:t>ionarea Uniunii Europene,</w:t>
            </w:r>
          </w:p>
        </w:tc>
      </w:tr>
    </w:tbl>
    <w:p w14:paraId="7373B24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88B136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BF981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</w:t>
      </w:r>
      <w:r w:rsidRPr="006211F0">
        <w:rPr>
          <w:rStyle w:val="HideTWBExt"/>
          <w:b w:val="0"/>
        </w:rPr>
        <w:t>&lt;/NumAm&gt;</w:t>
      </w:r>
    </w:p>
    <w:p w14:paraId="593B82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B048D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8A84F43" w14:textId="3FD0751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BF5905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8F91F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AFFD27" w14:textId="77777777" w:rsidR="008F370F" w:rsidRPr="006211F0" w:rsidRDefault="008F370F" w:rsidP="004A589E"/>
        </w:tc>
      </w:tr>
      <w:tr w:rsidR="00436500" w:rsidRPr="006211F0" w14:paraId="3DA8EA1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DE9D0C" w14:textId="26D64E8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BAEA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05F8C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9DDAF" w14:textId="456084A8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 xml:space="preserve">având în vedere articolele 8, 9, 151, 153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> 157 din Tratatul privind func</w:t>
            </w:r>
            <w:r w:rsidR="007A67E4">
              <w:t>ț</w:t>
            </w:r>
            <w:r w:rsidRPr="006211F0">
              <w:t>ionarea Uniunii Europene,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A4E2E" w14:textId="513B2469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>având în vedere articolele 8, 9, 151, 153</w:t>
            </w:r>
            <w:r w:rsidRPr="006211F0">
              <w:rPr>
                <w:b/>
                <w:bCs/>
                <w:i/>
                <w:iCs/>
              </w:rPr>
              <w:t>, </w:t>
            </w:r>
            <w:r w:rsidRPr="006211F0">
              <w:t xml:space="preserve">157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168</w:t>
            </w:r>
            <w:r w:rsidRPr="006211F0">
              <w:t xml:space="preserve"> din Tratatul privind func</w:t>
            </w:r>
            <w:r w:rsidR="007A67E4">
              <w:t>ț</w:t>
            </w:r>
            <w:r w:rsidRPr="006211F0">
              <w:t>ionarea Uniunii Europene,</w:t>
            </w:r>
          </w:p>
        </w:tc>
      </w:tr>
    </w:tbl>
    <w:p w14:paraId="7724C6D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EE532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5E23B4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</w:t>
      </w:r>
      <w:r w:rsidRPr="006211F0">
        <w:rPr>
          <w:rStyle w:val="HideTWBExt"/>
          <w:b w:val="0"/>
        </w:rPr>
        <w:t>&lt;/NumAm&gt;</w:t>
      </w:r>
    </w:p>
    <w:p w14:paraId="4308AA9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E8666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158865" w14:textId="7FE9B7E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1E68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2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A95BE6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D80DF" w14:textId="77777777" w:rsidR="008F370F" w:rsidRPr="006211F0" w:rsidRDefault="008F370F" w:rsidP="004A589E"/>
        </w:tc>
      </w:tr>
      <w:tr w:rsidR="00436500" w:rsidRPr="006211F0" w14:paraId="28EF727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67BFD" w14:textId="79BF11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F7B7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BFA247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840D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AB3AC3" w14:textId="5AEE1E1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Carta drepturilor fundamentale a Uniunii Europene, în special articolele 21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35,</w:t>
            </w:r>
          </w:p>
        </w:tc>
      </w:tr>
    </w:tbl>
    <w:p w14:paraId="5655594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4E91D2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44F7F19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</w:t>
      </w:r>
      <w:r w:rsidRPr="006211F0">
        <w:rPr>
          <w:rStyle w:val="HideTWBExt"/>
          <w:b w:val="0"/>
        </w:rPr>
        <w:t>&lt;/NumAm&gt;</w:t>
      </w:r>
    </w:p>
    <w:p w14:paraId="76FBB1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30CDBE7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01015C5" w14:textId="17BD81A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2018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0AC5D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B9E75" w14:textId="77777777" w:rsidR="008F370F" w:rsidRPr="006211F0" w:rsidRDefault="008F370F" w:rsidP="004A589E"/>
        </w:tc>
      </w:tr>
      <w:tr w:rsidR="00436500" w:rsidRPr="006211F0" w14:paraId="649C6E7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55CDE9" w14:textId="6A6AB6D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92BA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4542B1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7ED41" w14:textId="1793F69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propunerea Comisiei din 16 iulie 2025 de regulament al Parlamentului European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Consiliului de instituire a Fondului european pentru competitivitate (FEC), inclusiv a programului specific pentru activită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de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inovare în domeniul apărării, de abrogare a Regulamentelor (UE) 2021/522, (UE) 2021/694, (UE) 2021/697, (UE) 2021/783, de abrogare a unor dispozi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ale Regulamentelor (UE) 2021/696, (UE) 2023/588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modificare a Regulamentului (UE) [EDIP] (COM(2025)0555),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5BEC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3C06BD1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990249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17EB8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</w:t>
      </w:r>
      <w:r w:rsidRPr="006211F0">
        <w:rPr>
          <w:rStyle w:val="HideTWBExt"/>
          <w:b w:val="0"/>
        </w:rPr>
        <w:t>&lt;/NumAm&gt;</w:t>
      </w:r>
    </w:p>
    <w:p w14:paraId="3CB435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863E9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BFF9D51" w14:textId="055B518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84323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4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AA2D18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AFDAE" w14:textId="77777777" w:rsidR="008F370F" w:rsidRPr="006211F0" w:rsidRDefault="008F370F" w:rsidP="004A589E"/>
        </w:tc>
      </w:tr>
      <w:tr w:rsidR="00436500" w:rsidRPr="006211F0" w14:paraId="5569C5C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E0A27" w14:textId="103D1E9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864A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ED4C67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D4B00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2668B" w14:textId="1D9FBE5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Consiliului Europei privind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domestice (Conven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de la Istanbul),</w:t>
            </w:r>
          </w:p>
        </w:tc>
      </w:tr>
    </w:tbl>
    <w:p w14:paraId="53CE0F7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33C1A4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0C37218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</w:t>
      </w:r>
      <w:r w:rsidRPr="006211F0">
        <w:rPr>
          <w:rStyle w:val="HideTWBExt"/>
          <w:b w:val="0"/>
        </w:rPr>
        <w:t>&lt;/NumAm&gt;</w:t>
      </w:r>
    </w:p>
    <w:p w14:paraId="3A0D16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3362D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8B2D7C" w14:textId="388035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5CED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4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5A156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215F83" w14:textId="77777777" w:rsidR="008F370F" w:rsidRPr="006211F0" w:rsidRDefault="008F370F" w:rsidP="004A589E"/>
        </w:tc>
      </w:tr>
      <w:tr w:rsidR="00436500" w:rsidRPr="006211F0" w14:paraId="34E3520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50BED" w14:textId="3FFAF70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783A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55EB06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D8EC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B851E" w14:textId="170FCEA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Directiva (UE) 2024/1385 a Parlamentului European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Consiliului din 14 mai 2024 privind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domestice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7DF3F63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A25DD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62B9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806B0B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3936B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577E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JO L, 2024/1385, 24.5.2024, ELI:</w:t>
            </w:r>
            <w:r w:rsidRPr="006211F0">
              <w:rPr>
                <w:b/>
                <w:i/>
              </w:rPr>
              <w:t xml:space="preserve"> http://data.europa.eu/eli/dir/2024/1385/oj.</w:t>
            </w:r>
          </w:p>
        </w:tc>
      </w:tr>
    </w:tbl>
    <w:p w14:paraId="23B537D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A2CF0A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0F791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</w:t>
      </w:r>
      <w:r w:rsidRPr="006211F0">
        <w:rPr>
          <w:rStyle w:val="HideTWBExt"/>
          <w:b w:val="0"/>
        </w:rPr>
        <w:t>&lt;/NumAm&gt;</w:t>
      </w:r>
    </w:p>
    <w:p w14:paraId="22A59E1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46AF4C7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E158F8E" w14:textId="22D1EDE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C310D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8A1C4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CCD812" w14:textId="77777777" w:rsidR="008F370F" w:rsidRPr="006211F0" w:rsidRDefault="008F370F" w:rsidP="004A589E"/>
        </w:tc>
      </w:tr>
      <w:tr w:rsidR="00436500" w:rsidRPr="006211F0" w14:paraId="3DE5BDD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6BC5CE" w14:textId="0CB2C6A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04CF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8A142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051E5" w14:textId="0E59AAA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rezolu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sa din 17 decembrie 2025 referitoare la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enească europeană intitulată „My Voice, My Choice: Pentru avorturi sigure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accesibile”</w:t>
            </w:r>
            <w:r w:rsidRPr="006211F0">
              <w:rPr>
                <w:b/>
                <w:i/>
                <w:vertAlign w:val="superscript"/>
              </w:rPr>
              <w:t>2</w:t>
            </w:r>
            <w:r w:rsidRPr="006211F0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429CE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29B4543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4B60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D0F1" w14:textId="77777777" w:rsidR="008F370F" w:rsidRPr="006211F0" w:rsidRDefault="008F370F" w:rsidP="004A589E"/>
        </w:tc>
      </w:tr>
      <w:tr w:rsidR="00436500" w:rsidRPr="006211F0" w14:paraId="2B4C061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F915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2</w:t>
            </w:r>
            <w:r w:rsidRPr="006211F0">
              <w:rPr>
                <w:b/>
                <w:bCs/>
                <w:i/>
                <w:iCs/>
              </w:rPr>
              <w:t xml:space="preserve"> Texte adoptate, P10_TA(2025)0338.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72B12" w14:textId="77777777" w:rsidR="008F370F" w:rsidRPr="006211F0" w:rsidRDefault="008F370F" w:rsidP="004A589E"/>
        </w:tc>
      </w:tr>
    </w:tbl>
    <w:p w14:paraId="1E917A5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E0E3B7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4EF454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</w:t>
      </w:r>
      <w:r w:rsidRPr="006211F0">
        <w:rPr>
          <w:rStyle w:val="HideTWBExt"/>
          <w:b w:val="0"/>
        </w:rPr>
        <w:t>&lt;/NumAm&gt;</w:t>
      </w:r>
    </w:p>
    <w:p w14:paraId="0A40A72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D5A5E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3ED56BD0" w14:textId="4172D55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95D2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5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FAA6F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63421" w14:textId="77777777" w:rsidR="008F370F" w:rsidRPr="006211F0" w:rsidRDefault="008F370F" w:rsidP="004A589E"/>
        </w:tc>
      </w:tr>
      <w:tr w:rsidR="00436500" w:rsidRPr="006211F0" w14:paraId="6CFF52E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4F8F2" w14:textId="719EB76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F4F3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537B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1BC12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EDF26" w14:textId="26D1848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rezolu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sa din 13 noiembrie 2025 referitoare la Strategia privind egalitatea de gen 2025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76D3A98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CE25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3B71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81EDF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B4E0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E109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Texte adoptate, P10_TA(2025)0278.</w:t>
            </w:r>
          </w:p>
        </w:tc>
      </w:tr>
    </w:tbl>
    <w:p w14:paraId="235EBA5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1EF77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7B5EB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</w:t>
      </w:r>
      <w:r w:rsidRPr="006211F0">
        <w:rPr>
          <w:rStyle w:val="HideTWBExt"/>
          <w:b w:val="0"/>
        </w:rPr>
        <w:t>&lt;/NumAm&gt;</w:t>
      </w:r>
    </w:p>
    <w:p w14:paraId="31ECC2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62DB9D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32F1C8" w14:textId="311511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724C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5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F79669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E67DEA" w14:textId="77777777" w:rsidR="008F370F" w:rsidRPr="006211F0" w:rsidRDefault="008F370F" w:rsidP="004A589E"/>
        </w:tc>
      </w:tr>
      <w:tr w:rsidR="00436500" w:rsidRPr="006211F0" w14:paraId="5BB5236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11D3F" w14:textId="172863E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BDFC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93371F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CB44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E1EE2" w14:textId="59DDB28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că Parlamentul a votat în mai multe rânduri în favoarea consolidării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protejării dreptului la avort, inclusiv în texte privind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enească europeană „My Voice, My Choice”, în Strategia privind egalitatea de gen 2025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recomandarea sa adresată Consiliului privind priorită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UE pentru cea de a 69-a sesiune a Comisiei ONU pentru Statutul Femeilor</w:t>
            </w:r>
            <w:r w:rsidR="007A67E4">
              <w:rPr>
                <w:b/>
                <w:i/>
              </w:rPr>
              <w:t>,</w:t>
            </w:r>
          </w:p>
        </w:tc>
      </w:tr>
    </w:tbl>
    <w:p w14:paraId="05A7A42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B50AE4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98FE5E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</w:t>
      </w:r>
      <w:r w:rsidRPr="006211F0">
        <w:rPr>
          <w:rStyle w:val="HideTWBExt"/>
          <w:b w:val="0"/>
        </w:rPr>
        <w:t>&lt;/NumAm&gt;</w:t>
      </w:r>
    </w:p>
    <w:p w14:paraId="1073FF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4D0A77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8F5F59" w14:textId="1C9014A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849B0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20079E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0F74CC" w14:textId="77777777" w:rsidR="008F370F" w:rsidRPr="006211F0" w:rsidRDefault="008F370F" w:rsidP="004A589E"/>
        </w:tc>
      </w:tr>
      <w:tr w:rsidR="00436500" w:rsidRPr="006211F0" w14:paraId="104ADEB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214F8" w14:textId="51D7E07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FB5DD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AC507D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4FBAE6" w14:textId="6895D3A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rezolu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sa din 24 iunie 2021 referitoare la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drepturilor aferente în UE, în contextul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</w:t>
            </w:r>
            <w:r w:rsidRPr="006211F0">
              <w:rPr>
                <w:b/>
                <w:i/>
                <w:vertAlign w:val="superscript"/>
              </w:rPr>
              <w:t>3</w:t>
            </w:r>
            <w:r w:rsidRPr="006211F0">
              <w:rPr>
                <w:b/>
                <w:i/>
              </w:rP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1D2E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2A0381F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9A83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7A7F6" w14:textId="77777777" w:rsidR="008F370F" w:rsidRPr="006211F0" w:rsidRDefault="008F370F" w:rsidP="004A589E"/>
        </w:tc>
      </w:tr>
      <w:tr w:rsidR="00436500" w:rsidRPr="006211F0" w14:paraId="1F51CE8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E262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3</w:t>
            </w:r>
            <w:r w:rsidRPr="006211F0">
              <w:rPr>
                <w:b/>
                <w:bCs/>
                <w:i/>
                <w:iCs/>
              </w:rPr>
              <w:t xml:space="preserve"> JO C 81, 18.2.2022, p. 43.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B0B00" w14:textId="77777777" w:rsidR="008F370F" w:rsidRPr="006211F0" w:rsidRDefault="008F370F" w:rsidP="004A589E"/>
        </w:tc>
      </w:tr>
    </w:tbl>
    <w:p w14:paraId="206BD3A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3A273C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95AECB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</w:t>
      </w:r>
      <w:r w:rsidRPr="006211F0">
        <w:rPr>
          <w:rStyle w:val="HideTWBExt"/>
          <w:b w:val="0"/>
        </w:rPr>
        <w:t>&lt;/NumAm&gt;</w:t>
      </w:r>
    </w:p>
    <w:p w14:paraId="203823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24ABBC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727F41" w14:textId="1E07CE6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288E03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6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05EEB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0E84B4" w14:textId="77777777" w:rsidR="008F370F" w:rsidRPr="006211F0" w:rsidRDefault="008F370F" w:rsidP="004A589E"/>
        </w:tc>
      </w:tr>
      <w:tr w:rsidR="00436500" w:rsidRPr="006211F0" w14:paraId="5A37266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3D019" w14:textId="536125E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3455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6E843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8AEB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4250E" w14:textId="68229AF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europeană pentru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drepturilor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demnită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umane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aplica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biologiei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medicinei: 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privind drepturile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biomedicina, cunoscută sub denumirea de „Conven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de la Oviedo” din 4 aprilie 1997,</w:t>
            </w:r>
          </w:p>
        </w:tc>
      </w:tr>
    </w:tbl>
    <w:p w14:paraId="0ED3352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AC019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DEBDE6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</w:t>
      </w:r>
      <w:r w:rsidRPr="006211F0">
        <w:rPr>
          <w:rStyle w:val="HideTWBExt"/>
          <w:b w:val="0"/>
        </w:rPr>
        <w:t>&lt;/NumAm&gt;</w:t>
      </w:r>
    </w:p>
    <w:p w14:paraId="2CBF94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CA325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9F226A6" w14:textId="727B54E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9C1815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6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DF1EE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8B30E2" w14:textId="77777777" w:rsidR="008F370F" w:rsidRPr="006211F0" w:rsidRDefault="008F370F" w:rsidP="004A589E"/>
        </w:tc>
      </w:tr>
      <w:tr w:rsidR="00436500" w:rsidRPr="006211F0" w14:paraId="774E62C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049DF" w14:textId="06EFD58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EC95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27DABD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015C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14B96" w14:textId="46B41CB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</w:t>
            </w:r>
            <w:r w:rsidR="007A67E4">
              <w:rPr>
                <w:b/>
                <w:i/>
              </w:rPr>
              <w:t>r</w:t>
            </w:r>
            <w:r w:rsidRPr="006211F0">
              <w:rPr>
                <w:b/>
                <w:i/>
              </w:rPr>
              <w:t>ezolu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sa din 12 februarie 2020 referitoare la o strategie a UE pentru a eradica mutilarea genitală a femeilor în întreaga lume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3BD1CA5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5EB6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4FD9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14273F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C8428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76EBD7" w14:textId="4EEC82C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JO C 294, 23.7.2021, p. 8–13</w:t>
            </w:r>
            <w:r w:rsidR="00621917">
              <w:rPr>
                <w:b/>
                <w:i/>
              </w:rPr>
              <w:t>.</w:t>
            </w:r>
          </w:p>
        </w:tc>
      </w:tr>
    </w:tbl>
    <w:p w14:paraId="2D66C06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F0708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9F71A9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</w:t>
      </w:r>
      <w:r w:rsidRPr="006211F0">
        <w:rPr>
          <w:rStyle w:val="HideTWBExt"/>
          <w:b w:val="0"/>
        </w:rPr>
        <w:t>&lt;/NumAm&gt;</w:t>
      </w:r>
    </w:p>
    <w:p w14:paraId="67C38B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3BDA2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D1840FD" w14:textId="74CEFA4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68203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6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A74859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BCCF97" w14:textId="77777777" w:rsidR="008F370F" w:rsidRPr="006211F0" w:rsidRDefault="008F370F" w:rsidP="004A589E"/>
        </w:tc>
      </w:tr>
      <w:tr w:rsidR="00436500" w:rsidRPr="006211F0" w14:paraId="6F62139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67C86" w14:textId="79CE71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40C2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9BE55C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6A4A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887C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întrebarea sa cu solicitare de răspuns scris nr. E-004697/2025 adresată Comisiei referitoare la Recomandarea privind practicile dăunătoare,</w:t>
            </w:r>
          </w:p>
        </w:tc>
      </w:tr>
    </w:tbl>
    <w:p w14:paraId="45ECB33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4A51B1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C0018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</w:t>
      </w:r>
      <w:r w:rsidRPr="006211F0">
        <w:rPr>
          <w:rStyle w:val="HideTWBExt"/>
          <w:b w:val="0"/>
        </w:rPr>
        <w:t>&lt;/NumAm&gt;</w:t>
      </w:r>
    </w:p>
    <w:p w14:paraId="4B0861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BA29E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A6FAE0" w14:textId="0802149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8F338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6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AFC92D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CE00AC" w14:textId="77777777" w:rsidR="008F370F" w:rsidRPr="006211F0" w:rsidRDefault="008F370F" w:rsidP="004A589E"/>
        </w:tc>
      </w:tr>
      <w:tr w:rsidR="00436500" w:rsidRPr="006211F0" w14:paraId="111DD0B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9F91B" w14:textId="5DA8459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640B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54A048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D290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C4AB0" w14:textId="62DE710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</w:t>
            </w:r>
            <w:r w:rsidR="007A67E4">
              <w:rPr>
                <w:b/>
                <w:i/>
              </w:rPr>
              <w:t>r</w:t>
            </w:r>
            <w:r w:rsidRPr="006211F0">
              <w:rPr>
                <w:b/>
                <w:i/>
              </w:rPr>
              <w:t>ezolu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sa din 13 noiembrie 2025 referitoare la Strategia privind egalitatea de gen 2025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60EF1FA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D5B0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B0D0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DE3BEC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D40C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ACB3D" w14:textId="6261FFE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Texte adoptate, P10_TA(2025)0278.</w:t>
            </w:r>
            <w:r w:rsidRPr="006211F0">
              <w:rPr>
                <w:b/>
                <w:i/>
              </w:rPr>
              <w:t xml:space="preserve"> https://www.europarl.europa.eu/doceo/document/TA-10-2025-0278_EN.html</w:t>
            </w:r>
            <w:r w:rsidR="00621917">
              <w:rPr>
                <w:b/>
                <w:i/>
              </w:rPr>
              <w:t>.</w:t>
            </w:r>
          </w:p>
        </w:tc>
      </w:tr>
    </w:tbl>
    <w:p w14:paraId="551B779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9C6DF6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4F1AD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</w:t>
      </w:r>
      <w:r w:rsidRPr="006211F0">
        <w:rPr>
          <w:rStyle w:val="HideTWBExt"/>
          <w:b w:val="0"/>
        </w:rPr>
        <w:t>&lt;/NumAm&gt;</w:t>
      </w:r>
    </w:p>
    <w:p w14:paraId="0AC5A5B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B74124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ED5C93" w14:textId="7E7E044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3052A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8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FC0B2D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6D0B0" w14:textId="77777777" w:rsidR="008F370F" w:rsidRPr="006211F0" w:rsidRDefault="008F370F" w:rsidP="004A589E"/>
        </w:tc>
      </w:tr>
      <w:tr w:rsidR="00436500" w:rsidRPr="006211F0" w14:paraId="7461C68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A1089" w14:textId="3A11450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9529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67FCD5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98C1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156E8" w14:textId="05D2DFE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proiectul de concluzii ale Consiliului din 28 noiembrie 2024 privind „Consolidarea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 prin promovarea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gen” (15976/24),</w:t>
            </w:r>
          </w:p>
        </w:tc>
      </w:tr>
    </w:tbl>
    <w:p w14:paraId="0FF61C6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FACC7C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5A2CE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</w:t>
      </w:r>
      <w:r w:rsidRPr="006211F0">
        <w:rPr>
          <w:rStyle w:val="HideTWBExt"/>
          <w:b w:val="0"/>
        </w:rPr>
        <w:t>&lt;/NumAm&gt;</w:t>
      </w:r>
    </w:p>
    <w:p w14:paraId="267A4B7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CAE56D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745856B" w14:textId="02D3F0F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11C06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9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2B507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ED6A" w14:textId="77777777" w:rsidR="008F370F" w:rsidRPr="006211F0" w:rsidRDefault="008F370F" w:rsidP="004A589E"/>
        </w:tc>
      </w:tr>
      <w:tr w:rsidR="00436500" w:rsidRPr="006211F0" w14:paraId="418CFF4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3F2F4" w14:textId="1CC07B1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C1FC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C7357B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29E75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BBB75" w14:textId="7997AB3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comunicarea Comisiei din 5 martie 2020 intitulată „O Uniune 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ii: Strategia privind egalitatea de gen 2020-2025” (COM (2020)0152),</w:t>
            </w:r>
          </w:p>
        </w:tc>
      </w:tr>
    </w:tbl>
    <w:p w14:paraId="1FF8C3A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5768BC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7FA8AC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</w:t>
      </w:r>
      <w:r w:rsidRPr="006211F0">
        <w:rPr>
          <w:rStyle w:val="HideTWBExt"/>
          <w:b w:val="0"/>
        </w:rPr>
        <w:t>&lt;/NumAm&gt;</w:t>
      </w:r>
    </w:p>
    <w:p w14:paraId="31AA12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64A643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9683CB1" w14:textId="4D6B72D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EED37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10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F20E63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80BEB4" w14:textId="77777777" w:rsidR="008F370F" w:rsidRPr="006211F0" w:rsidRDefault="008F370F" w:rsidP="004A589E"/>
        </w:tc>
      </w:tr>
      <w:tr w:rsidR="00436500" w:rsidRPr="006211F0" w14:paraId="55BAC4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2BC7BB" w14:textId="783AD5D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9A3A4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9CDAA3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3AF7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E6F38" w14:textId="1E29987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publica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Comisiei Europene intitulată „Case </w:t>
            </w:r>
            <w:r w:rsidRPr="006211F0">
              <w:rPr>
                <w:b/>
                <w:i/>
              </w:rPr>
              <w:lastRenderedPageBreak/>
              <w:t>studies on obstetric violence - Experience, analysis and responses” din mai 2024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2BEB6D3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079E8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A654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D5A196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ABC5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A72C44" w14:textId="1F0F1A1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Comisia Europeană:</w:t>
            </w:r>
            <w:r w:rsidRPr="006211F0">
              <w:rPr>
                <w:b/>
                <w:i/>
              </w:rPr>
              <w:t xml:space="preserve">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Generală Justi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Consumatori, Fondazione Giacomo Brodolini (FGB)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Scientific Analysis and Advice on Gender Equality in the EU (SAAGE), „Case studies on obstetric violence – Experience, analysis, and responses” (Studii de caz privind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obstetrică –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ă, analiză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răspunsuri), Oficiul pentru Publica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al Uniunii Europene, 2024, https://data.europa.eu/doi/10.2838/712175.</w:t>
            </w:r>
          </w:p>
        </w:tc>
      </w:tr>
    </w:tbl>
    <w:p w14:paraId="048E4A9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1D003D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D70A1B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</w:t>
      </w:r>
      <w:r w:rsidRPr="006211F0">
        <w:rPr>
          <w:rStyle w:val="HideTWBExt"/>
          <w:b w:val="0"/>
        </w:rPr>
        <w:t>&lt;/NumAm&gt;</w:t>
      </w:r>
    </w:p>
    <w:p w14:paraId="54F9BD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BE222E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D61BF65" w14:textId="4F239E7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F890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10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7D6029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D9210F" w14:textId="77777777" w:rsidR="008F370F" w:rsidRPr="006211F0" w:rsidRDefault="008F370F" w:rsidP="004A589E"/>
        </w:tc>
      </w:tr>
      <w:tr w:rsidR="00436500" w:rsidRPr="006211F0" w14:paraId="325D15B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DE891" w14:textId="709C195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E5B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F7EC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7051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A331E" w14:textId="39F49D5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publica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Comisiei Europene intitulată „Case studies on obstetric violence - Experience, analysis and responses” din mai 2024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6EC4F5B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4630B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7243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31EF44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3865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559B3" w14:textId="0538EBF6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Comisia Europeană:</w:t>
            </w:r>
            <w:r w:rsidRPr="006211F0">
              <w:rPr>
                <w:b/>
                <w:i/>
              </w:rPr>
              <w:t xml:space="preserve">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Generală Justi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Consumatori, Fondazione Giacomo Brodolini (FGB)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Scientific Analysis and Advice on Gender Equality in the EU (SAAGE), „Case studies on obstetric violence – Experience, analysis, and responses” (Studii de caz privind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obstetrică –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ă, analiză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răspunsuri), Oficiul pentru Publica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al Uniunii Europene, 2024, https://data.europa.eu/doi/10.2838/712175.</w:t>
            </w:r>
          </w:p>
        </w:tc>
      </w:tr>
    </w:tbl>
    <w:p w14:paraId="458F2AB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0670BF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AC3B0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</w:t>
      </w:r>
      <w:r w:rsidRPr="006211F0">
        <w:rPr>
          <w:rStyle w:val="HideTWBExt"/>
          <w:b w:val="0"/>
        </w:rPr>
        <w:t>&lt;/NumAm&gt;</w:t>
      </w:r>
    </w:p>
    <w:p w14:paraId="28612B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32C02B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46A67D" w14:textId="4C03000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6DC4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11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7C918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0AF598" w14:textId="77777777" w:rsidR="008F370F" w:rsidRPr="006211F0" w:rsidRDefault="008F370F" w:rsidP="004A589E"/>
        </w:tc>
      </w:tr>
      <w:tr w:rsidR="00436500" w:rsidRPr="006211F0" w14:paraId="53B3E11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6A7B3" w14:textId="7287EF6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C73D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B8C299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EB96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B3E92" w14:textId="641B863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mandatul expres încredin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 colegiului comisarilor de către Parlamentul European de a „coordona activitatea privind aspectele legate de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reproductivă”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6657D8E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3D1A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DF68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BEBBE2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2A29A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BF968" w14:textId="64A34B89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Comisia Europeană, Scrisoarea de misiune a pre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edintei von der Leyen către Hadja Lahbib, 2024, https://commission.europa.eu/about/organisation/college-commissioners/hadja-lahbib_en#documents</w:t>
            </w:r>
            <w:r w:rsidR="00621917">
              <w:rPr>
                <w:b/>
                <w:bCs/>
                <w:i/>
                <w:iCs/>
              </w:rPr>
              <w:t>.</w:t>
            </w:r>
          </w:p>
        </w:tc>
      </w:tr>
    </w:tbl>
    <w:p w14:paraId="1DEBDB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C5B3E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C01DB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</w:t>
      </w:r>
      <w:r w:rsidRPr="006211F0">
        <w:rPr>
          <w:rStyle w:val="HideTWBExt"/>
          <w:b w:val="0"/>
        </w:rPr>
        <w:t>&lt;/NumAm&gt;</w:t>
      </w:r>
    </w:p>
    <w:p w14:paraId="5A417F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DC71E5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AE49CF7" w14:textId="6F52A7F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F669F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11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182871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EE92CD" w14:textId="77777777" w:rsidR="008F370F" w:rsidRPr="006211F0" w:rsidRDefault="008F370F" w:rsidP="004A589E"/>
        </w:tc>
      </w:tr>
      <w:tr w:rsidR="00436500" w:rsidRPr="006211F0" w14:paraId="086EFFA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85FF56" w14:textId="035F0DE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148B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D5B7B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2707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1C4BF" w14:textId="257BD21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comunicarea Comisiei din 5 martie 2020 intitulată „O Uniune 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ii: Strategia privind egalitatea de gen 2020-2025” (COM(2020)0152),</w:t>
            </w:r>
          </w:p>
        </w:tc>
      </w:tr>
    </w:tbl>
    <w:p w14:paraId="3DF5C9A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9454A1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7FC530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</w:t>
      </w:r>
      <w:r w:rsidRPr="006211F0">
        <w:rPr>
          <w:rStyle w:val="HideTWBExt"/>
          <w:b w:val="0"/>
        </w:rPr>
        <w:t>&lt;/NumAm&gt;</w:t>
      </w:r>
    </w:p>
    <w:p w14:paraId="2609E7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65049B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D745C6" w14:textId="450A56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99CAB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11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CA4E39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B70D8" w14:textId="77777777" w:rsidR="008F370F" w:rsidRPr="006211F0" w:rsidRDefault="008F370F" w:rsidP="004A589E"/>
        </w:tc>
      </w:tr>
      <w:tr w:rsidR="00436500" w:rsidRPr="006211F0" w14:paraId="6838C05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BD885" w14:textId="373D17F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E36C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9D9E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8BFF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89308" w14:textId="774768B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comunicarea Comisiei din 5 martie 2020 intitulată „O Uniune 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ii: Strategia privind egalitatea de gen 2020-2025” (COM(2020)0152),</w:t>
            </w:r>
          </w:p>
        </w:tc>
      </w:tr>
    </w:tbl>
    <w:p w14:paraId="3CCC0EE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B63B89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5FA10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</w:t>
      </w:r>
      <w:r w:rsidRPr="006211F0">
        <w:rPr>
          <w:rStyle w:val="HideTWBExt"/>
          <w:b w:val="0"/>
        </w:rPr>
        <w:t>&lt;/NumAm&gt;</w:t>
      </w:r>
    </w:p>
    <w:p w14:paraId="7EB15A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Trochu, Geadis Geadi</w:t>
      </w:r>
      <w:r w:rsidRPr="006211F0">
        <w:rPr>
          <w:rStyle w:val="HideTWBExt"/>
          <w:b w:val="0"/>
        </w:rPr>
        <w:t>&lt;/Members&gt;</w:t>
      </w:r>
    </w:p>
    <w:p w14:paraId="74FC86C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CA9B38" w14:textId="19708EC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5B165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4EB3A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945A08" w14:textId="77777777" w:rsidR="008F370F" w:rsidRPr="006211F0" w:rsidRDefault="008F370F" w:rsidP="004A589E"/>
        </w:tc>
      </w:tr>
      <w:tr w:rsidR="00436500" w:rsidRPr="006211F0" w14:paraId="4F0ACF5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F0A34" w14:textId="2543966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71C0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EBAC23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05F05" w14:textId="6292572A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>având în vedere orientările propuse de Agen</w:t>
            </w:r>
            <w:r w:rsidR="007A67E4">
              <w:t>ț</w:t>
            </w:r>
            <w:r w:rsidRPr="006211F0">
              <w:t xml:space="preserve">ia Europeană pentru Medicamente (EMA), emise spre consultare la 4 iunie 2025, intitulate „Orientările ICH E21 privind includerea </w:t>
            </w:r>
            <w:r w:rsidRPr="006211F0">
              <w:rPr>
                <w:b/>
                <w:bCs/>
                <w:i/>
                <w:iCs/>
              </w:rPr>
              <w:t>persoanelor</w:t>
            </w:r>
            <w:r w:rsidRPr="006211F0">
              <w:t xml:space="preserve"> gravide </w:t>
            </w:r>
            <w:r w:rsidR="007A67E4">
              <w:t>ș</w:t>
            </w:r>
            <w:r w:rsidRPr="006211F0">
              <w:t xml:space="preserve">i care alăptează în studiile clinice – Orientări </w:t>
            </w:r>
            <w:r w:rsidR="007A67E4">
              <w:t>ș</w:t>
            </w:r>
            <w:r w:rsidRPr="006211F0">
              <w:t>tiin</w:t>
            </w:r>
            <w:r w:rsidR="007A67E4">
              <w:t>ț</w:t>
            </w:r>
            <w:r w:rsidRPr="006211F0">
              <w:t>ifice”,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0A21AD" w14:textId="7F00359E" w:rsidR="008F370F" w:rsidRPr="006211F0" w:rsidRDefault="008F370F" w:rsidP="004A589E">
            <w:pPr>
              <w:pStyle w:val="Normal6a"/>
            </w:pPr>
            <w:r w:rsidRPr="006211F0">
              <w:t>–</w:t>
            </w:r>
            <w:r w:rsidRPr="006211F0">
              <w:tab/>
              <w:t>având în vedere orientările propuse de Agen</w:t>
            </w:r>
            <w:r w:rsidR="007A67E4">
              <w:t>ț</w:t>
            </w:r>
            <w:r w:rsidRPr="006211F0">
              <w:t xml:space="preserve">ia Europeană pentru Medicamente (EMA), emise spre consultare la 4 iunie 2025, intitulate „Orientările ICH E21 privind includerea </w:t>
            </w:r>
            <w:r w:rsidRPr="006211F0">
              <w:rPr>
                <w:b/>
                <w:bCs/>
                <w:i/>
                <w:iCs/>
              </w:rPr>
              <w:t>femeilor</w:t>
            </w:r>
            <w:r w:rsidRPr="006211F0">
              <w:t xml:space="preserve"> gravide </w:t>
            </w:r>
            <w:r w:rsidR="007A67E4">
              <w:t>ș</w:t>
            </w:r>
            <w:r w:rsidRPr="006211F0">
              <w:t xml:space="preserve">i care alăptează în studiile clinice – Orientări </w:t>
            </w:r>
            <w:r w:rsidR="007A67E4">
              <w:t>ș</w:t>
            </w:r>
            <w:r w:rsidRPr="006211F0">
              <w:t>tiin</w:t>
            </w:r>
            <w:r w:rsidR="007A67E4">
              <w:t>ț</w:t>
            </w:r>
            <w:r w:rsidRPr="006211F0">
              <w:t>ifice”,</w:t>
            </w:r>
          </w:p>
        </w:tc>
      </w:tr>
    </w:tbl>
    <w:p w14:paraId="1DB88B3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BC0DC3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E7BB0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</w:t>
      </w:r>
      <w:r w:rsidRPr="006211F0">
        <w:rPr>
          <w:rStyle w:val="HideTWBExt"/>
          <w:b w:val="0"/>
        </w:rPr>
        <w:t>&lt;/NumAm&gt;</w:t>
      </w:r>
    </w:p>
    <w:p w14:paraId="63FF2E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4FA0E8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0E6D09" w14:textId="4F6FDE2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79D73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12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1C2928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418CC8" w14:textId="77777777" w:rsidR="008F370F" w:rsidRPr="006211F0" w:rsidRDefault="008F370F" w:rsidP="004A589E"/>
        </w:tc>
      </w:tr>
      <w:tr w:rsidR="00436500" w:rsidRPr="006211F0" w14:paraId="5FCA00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7CE00D" w14:textId="47598E7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C086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5C490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010B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0F487A" w14:textId="1E67FB9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raportul de supraveghere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monitorizare al Centrului European de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Control al </w:t>
            </w:r>
            <w:r w:rsidRPr="006211F0">
              <w:rPr>
                <w:b/>
                <w:i/>
              </w:rPr>
              <w:lastRenderedPageBreak/>
              <w:t>Bolilor (ECDC) intitulat „Monitoring of the responses to sexually transmission infection epidemics in EU/EEA countries, 2024”, publicat în decembrie 2025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783D035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ABA8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1D7B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A2D53F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6BAA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2CD5E" w14:textId="0C04EB93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Centrul European de 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Control al Bolilor (ECDC), „Monitoring of the responses to sexually transmitted infection epidemics in EU/EEA countries, 2024” (Monitorizarea răspunsurilor la epidemiile de infec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cu transmitere sexuală în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ările UE/SEE, 2024), Stockholm, 2025, https://www.ecdc.europa.eu/sites/default/files/documents/Monitoring-of-responses-to-STIs-in-EU-EEA-2024.pdf.</w:t>
            </w:r>
          </w:p>
        </w:tc>
      </w:tr>
    </w:tbl>
    <w:p w14:paraId="07F9C7E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477893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FD2CF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</w:t>
      </w:r>
      <w:r w:rsidRPr="006211F0">
        <w:rPr>
          <w:rStyle w:val="HideTWBExt"/>
          <w:b w:val="0"/>
        </w:rPr>
        <w:t>&lt;/NumAm&gt;</w:t>
      </w:r>
    </w:p>
    <w:p w14:paraId="34B20D2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2DAFE8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077C4C7" w14:textId="045F02F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DC4E2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12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039A06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2AA646" w14:textId="77777777" w:rsidR="008F370F" w:rsidRPr="006211F0" w:rsidRDefault="008F370F" w:rsidP="004A589E"/>
        </w:tc>
      </w:tr>
      <w:tr w:rsidR="00436500" w:rsidRPr="006211F0" w14:paraId="2DECE0B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B4224" w14:textId="4A6F8DE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55E3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3D999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599C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A5F1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studiul Parlamentului European intitulat „Obstetric and gynaecological violence in the EU - Prevalence, legal frameworks and educational guidelines for prevention and elimination”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4F770DE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3A193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60C6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171B12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E51FB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BE0F4" w14:textId="3D6753DA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„Obstetric and gynaecological violence in the EU – Prevalence, legal frameworks and educational guidelines for prevention and elimination” (Violen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obstetrică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ginecologică în UE –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ă, cadre juridice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orientări educa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 pentru </w:t>
            </w:r>
            <w:r w:rsidRPr="006211F0">
              <w:rPr>
                <w:b/>
                <w:bCs/>
                <w:i/>
                <w:iCs/>
              </w:rPr>
              <w:lastRenderedPageBreak/>
              <w:t xml:space="preserve">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eliminare), Departamentul tematic pentru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constitu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2024,</w:t>
            </w:r>
            <w:r w:rsidRPr="006211F0">
              <w:rPr>
                <w:b/>
                <w:bCs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https://www.europarl.europa.eu/RegData/etudes/STUD/2024/761478/IPOL_STU(2024)761478_EN.pdf.</w:t>
            </w:r>
            <w:r w:rsidR="004A378A">
              <w:rPr>
                <w:b/>
                <w:i/>
              </w:rPr>
              <w:t xml:space="preserve"> </w:t>
            </w:r>
          </w:p>
        </w:tc>
      </w:tr>
    </w:tbl>
    <w:p w14:paraId="61A60E1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A76876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6408B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</w:t>
      </w:r>
      <w:r w:rsidRPr="006211F0">
        <w:rPr>
          <w:rStyle w:val="HideTWBExt"/>
          <w:b w:val="0"/>
        </w:rPr>
        <w:t>&lt;/NumAm&gt;</w:t>
      </w:r>
    </w:p>
    <w:p w14:paraId="3EB031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Elżbieta Katarzyna Łukacijewska, Paulo Do Nascimento Cabral</w:t>
      </w:r>
      <w:r w:rsidRPr="006211F0">
        <w:rPr>
          <w:rStyle w:val="HideTWBExt"/>
          <w:b w:val="0"/>
        </w:rPr>
        <w:t>&lt;/Members&gt;</w:t>
      </w:r>
    </w:p>
    <w:p w14:paraId="085672E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782BDB7" w14:textId="4D5A20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DB4FF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12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4A162C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B512DC" w14:textId="77777777" w:rsidR="008F370F" w:rsidRPr="006211F0" w:rsidRDefault="008F370F" w:rsidP="004A589E"/>
        </w:tc>
      </w:tr>
      <w:tr w:rsidR="00436500" w:rsidRPr="006211F0" w14:paraId="58C2D17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84D5C" w14:textId="51F60F3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C71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10FCC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EAC29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7ADBC" w14:textId="31AAA7A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indicele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 al EIGE 2025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6700697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F6040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DC42E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C73C2B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B059A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7292BB" w14:textId="4F01D93A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EIGE, Indicele 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de gen 2025, Oficiul pentru Publica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al Uniunii Europene, 2025, https://eige.europa.eu/publications-resources/publications/gender-equality-index-2025-sharper-data-changing-world.</w:t>
            </w:r>
          </w:p>
        </w:tc>
      </w:tr>
    </w:tbl>
    <w:p w14:paraId="600285F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DAC64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1C44D8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</w:t>
      </w:r>
      <w:r w:rsidRPr="006211F0">
        <w:rPr>
          <w:rStyle w:val="HideTWBExt"/>
          <w:b w:val="0"/>
        </w:rPr>
        <w:t>&lt;/NumAm&gt;</w:t>
      </w:r>
    </w:p>
    <w:p w14:paraId="02DFDE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616FA05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2671A9A" w14:textId="70DC82A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8744D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6527E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BFB3E5" w14:textId="77777777" w:rsidR="008F370F" w:rsidRPr="006211F0" w:rsidRDefault="008F370F" w:rsidP="004A589E"/>
        </w:tc>
      </w:tr>
      <w:tr w:rsidR="00436500" w:rsidRPr="006211F0" w14:paraId="2F972A6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B92009" w14:textId="253AFDF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EE5E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192162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1CC6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BDE0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 xml:space="preserve">având în vedere studiul Parlamentului European intitulat „Obstetric and gynaecological violence in the EU - Prevalence, legal frameworks </w:t>
            </w:r>
            <w:r w:rsidRPr="006211F0">
              <w:rPr>
                <w:b/>
                <w:i/>
              </w:rPr>
              <w:lastRenderedPageBreak/>
              <w:t>and educational guidelines for prevention and elimination”, elaborat la solicitarea Comisiei FEMM, din aprilie 2024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41AE8E4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98F7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0CCD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CB4913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4E22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5D4E1" w14:textId="24FC7DA2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„Obstetric and gynaecological violence in the EU – Prevalence, legal frameworks and educational guidelines for prevention and elimination” (Violen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obstetrică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ginecologică în UE –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ă, cadre juridice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orientări educa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 pentru 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eliminare), Departamentul tematic pentru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constitu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2024,</w:t>
            </w:r>
            <w:r w:rsidRPr="006211F0">
              <w:rPr>
                <w:b/>
                <w:bCs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https://www.europarl.europa.eu/RegData/etudes/STUD/2024/761478/IPOL_STU(2024)761478_EN.pdf.</w:t>
            </w:r>
            <w:r w:rsidRPr="006211F0">
              <w:rPr>
                <w:b/>
                <w:i/>
              </w:rPr>
              <w:t xml:space="preserve"> </w:t>
            </w:r>
          </w:p>
        </w:tc>
      </w:tr>
    </w:tbl>
    <w:p w14:paraId="763467E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384446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ACC06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</w:t>
      </w:r>
      <w:r w:rsidRPr="006211F0">
        <w:rPr>
          <w:rStyle w:val="HideTWBExt"/>
          <w:b w:val="0"/>
        </w:rPr>
        <w:t>&lt;/NumAm&gt;</w:t>
      </w:r>
    </w:p>
    <w:p w14:paraId="735D30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591CF0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64C2FD8" w14:textId="47ADCCC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3D439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DC4515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A5268A" w14:textId="77777777" w:rsidR="008F370F" w:rsidRPr="006211F0" w:rsidRDefault="008F370F" w:rsidP="004A589E"/>
        </w:tc>
      </w:tr>
      <w:tr w:rsidR="00436500" w:rsidRPr="006211F0" w14:paraId="19ED04E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0CB26" w14:textId="4552410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E3D2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13033F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1851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C3453" w14:textId="011F0268" w:rsidR="008F370F" w:rsidRPr="007A67E4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studiul său intitulat „Gender Inequalities in Medical Research, Drug Development and Access to Care”, publicat de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Generală Drepturile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enilor, Justi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Afaceri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în noiembrie 202</w:t>
            </w:r>
            <w:r w:rsidR="007A67E4">
              <w:rPr>
                <w:b/>
                <w:i/>
              </w:rPr>
              <w:t>5</w:t>
            </w:r>
            <w:r w:rsidRPr="006211F0">
              <w:rPr>
                <w:b/>
                <w:i/>
                <w:vertAlign w:val="superscript"/>
              </w:rPr>
              <w:t>1a</w:t>
            </w:r>
            <w:r w:rsidR="007A67E4">
              <w:rPr>
                <w:b/>
                <w:i/>
              </w:rPr>
              <w:t>,</w:t>
            </w:r>
          </w:p>
        </w:tc>
      </w:tr>
      <w:tr w:rsidR="00436500" w:rsidRPr="006211F0" w14:paraId="483FA1C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7309A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0468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257F26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E5A9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5F9AC" w14:textId="4BA4920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„Gender Inequalities in Medical Research, Drug Development and Access to Care” (Inegalită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de gen în cercetarea </w:t>
            </w:r>
            <w:r w:rsidRPr="006211F0">
              <w:rPr>
                <w:b/>
                <w:bCs/>
                <w:i/>
                <w:iCs/>
              </w:rPr>
              <w:lastRenderedPageBreak/>
              <w:t xml:space="preserve">medicală, dezvoltarea medicamentelor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accesul la îngrijire), Departamentul tematic pentru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eni, egalitate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cultură,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Generală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enilor, Justi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Institu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2025,</w:t>
            </w:r>
            <w:r w:rsidRPr="006211F0">
              <w:rPr>
                <w:b/>
                <w:i/>
              </w:rPr>
              <w:t xml:space="preserve"> https://www.europarl.europa.eu/RegData/etudes/STUD/2025/778519/IUST_STU(2025)778519_EN.pdf. </w:t>
            </w:r>
          </w:p>
        </w:tc>
      </w:tr>
    </w:tbl>
    <w:p w14:paraId="62FB5F17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07BD0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D8DC5E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</w:t>
      </w:r>
      <w:r w:rsidRPr="006211F0">
        <w:rPr>
          <w:rStyle w:val="HideTWBExt"/>
          <w:b w:val="0"/>
        </w:rPr>
        <w:t>&lt;/NumAm&gt;</w:t>
      </w:r>
    </w:p>
    <w:p w14:paraId="72EF4A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11280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DD60B73" w14:textId="1E377DA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820E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7C9E1C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74ED8C" w14:textId="77777777" w:rsidR="008F370F" w:rsidRPr="006211F0" w:rsidRDefault="008F370F" w:rsidP="004A589E"/>
        </w:tc>
      </w:tr>
      <w:tr w:rsidR="00436500" w:rsidRPr="006211F0" w14:paraId="00F5E7D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B243" w14:textId="00690BB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E90C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FC861C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C9F2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2E99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studiul Parlamentului European intitulat „Obstetric and gynaecological violence in the EU - Prevalence, legal frameworks and educational guidelines for prevention and elimination”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727B3CE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C0F45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2AD3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D19A8C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D078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6885A" w14:textId="029A996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„Obstetric and gynaecological violence in the EU – Prevalence, legal frameworks and educational guidelines for prevention and elimination” (Violen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obstetrică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ginecologică în UE –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ă, cadre juridice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orientări educa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 pentru 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eliminare), Departamentul tematic pentru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constitu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2024, https://www.europarl.europa.eu/RegData/etudes/STUD/2024/761478/IPOL_STU(2024)761478_EN.pdf.</w:t>
            </w:r>
            <w:r w:rsidRPr="006211F0">
              <w:rPr>
                <w:b/>
                <w:i/>
              </w:rPr>
              <w:t xml:space="preserve"> </w:t>
            </w:r>
          </w:p>
        </w:tc>
      </w:tr>
    </w:tbl>
    <w:p w14:paraId="6C6DC4F2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A29572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48BA2E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</w:t>
      </w:r>
      <w:r w:rsidRPr="006211F0">
        <w:rPr>
          <w:rStyle w:val="HideTWBExt"/>
          <w:b w:val="0"/>
        </w:rPr>
        <w:t>&lt;/NumAm&gt;</w:t>
      </w:r>
    </w:p>
    <w:p w14:paraId="5BF698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Jagna Marczułajtis-Walczak, Ewa Kopacz, Elżbieta Katarzyna Łukacijewska, Mirosława Nykiel</w:t>
      </w:r>
      <w:r w:rsidRPr="006211F0">
        <w:rPr>
          <w:rStyle w:val="HideTWBExt"/>
          <w:b w:val="0"/>
        </w:rPr>
        <w:t>&lt;/Members&gt;</w:t>
      </w:r>
    </w:p>
    <w:p w14:paraId="1E5753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726C905" w14:textId="494B67D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FA864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a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B0B85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F2EBC" w14:textId="77777777" w:rsidR="008F370F" w:rsidRPr="006211F0" w:rsidRDefault="008F370F" w:rsidP="004A589E"/>
        </w:tc>
      </w:tr>
      <w:tr w:rsidR="00436500" w:rsidRPr="006211F0" w14:paraId="474425E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BC2FB" w14:textId="546500E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94030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EBB75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E5E3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13B45" w14:textId="6AAF908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Unite privind drepturile persoanelor cu handicap (CNUDPH), ratificată de Uniunea Europeană în 2010</w:t>
            </w:r>
            <w:r w:rsidR="007A67E4">
              <w:rPr>
                <w:b/>
                <w:i/>
              </w:rPr>
              <w:t>,</w:t>
            </w:r>
          </w:p>
        </w:tc>
      </w:tr>
    </w:tbl>
    <w:p w14:paraId="27E6107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012D9C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FE8D42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</w:t>
      </w:r>
      <w:r w:rsidRPr="006211F0">
        <w:rPr>
          <w:rStyle w:val="HideTWBExt"/>
          <w:b w:val="0"/>
        </w:rPr>
        <w:t>&lt;/NumAm&gt;</w:t>
      </w:r>
    </w:p>
    <w:p w14:paraId="021F977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101712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5F2B0D" w14:textId="3FF84D8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039DE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136275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DEE28" w14:textId="77777777" w:rsidR="008F370F" w:rsidRPr="006211F0" w:rsidRDefault="008F370F" w:rsidP="004A589E"/>
        </w:tc>
      </w:tr>
      <w:tr w:rsidR="00436500" w:rsidRPr="006211F0" w14:paraId="2B3AC7B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8FD311" w14:textId="46248FB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0DC9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57FDBD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D4EB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28186" w14:textId="20B336D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studiul său intitulat „Obstetric and gynaecological violence in the EU - Prevalence, legal frameworks and educational guidelines for prevention and elimination”, publicat de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Generală Servicii de Cercetare Parlamentară în aprilie 2024</w:t>
            </w:r>
            <w:r w:rsidRPr="006211F0">
              <w:rPr>
                <w:b/>
                <w:i/>
                <w:vertAlign w:val="superscript"/>
              </w:rPr>
              <w:t>1a</w:t>
            </w:r>
            <w:r w:rsidR="007A67E4" w:rsidRPr="006211F0">
              <w:rPr>
                <w:b/>
                <w:i/>
              </w:rPr>
              <w:t>,</w:t>
            </w:r>
          </w:p>
        </w:tc>
      </w:tr>
      <w:tr w:rsidR="00436500" w:rsidRPr="006211F0" w14:paraId="0247696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222C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DB57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26EB0E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35FB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C04BD" w14:textId="7E4227DC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„Obstetric and gynaecological violence in the EU - Prevalence, legal frameworks and educational guidelines for prevention and elimination” (Violen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obstetrică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ginecologică în UE –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ă, cadre juridice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orientări educa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 pentru 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eliminare), Departamentul </w:t>
            </w:r>
            <w:r w:rsidRPr="006211F0">
              <w:rPr>
                <w:b/>
                <w:bCs/>
                <w:i/>
                <w:iCs/>
              </w:rPr>
              <w:lastRenderedPageBreak/>
              <w:t>tematic pentru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eni, egalitate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cultură,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Generală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enilor, Justi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Institu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2024, https://www.europarl.europa.eu/RegData/etudes/STUD/2024/761478/IPOL_STU(2024)761478_EN.pdf.</w:t>
            </w:r>
          </w:p>
        </w:tc>
      </w:tr>
    </w:tbl>
    <w:p w14:paraId="2B8547F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32785F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D66A74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</w:t>
      </w:r>
      <w:r w:rsidRPr="006211F0">
        <w:rPr>
          <w:rStyle w:val="HideTWBExt"/>
          <w:b w:val="0"/>
        </w:rPr>
        <w:t>&lt;/NumAm&gt;</w:t>
      </w:r>
    </w:p>
    <w:p w14:paraId="762D6E5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47EF0E5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0620DC" w14:textId="332FA56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B27581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Referirea 13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5EEF57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A23DE" w14:textId="77777777" w:rsidR="008F370F" w:rsidRPr="006211F0" w:rsidRDefault="008F370F" w:rsidP="004A589E"/>
        </w:tc>
      </w:tr>
      <w:tr w:rsidR="00436500" w:rsidRPr="006211F0" w14:paraId="497EA96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C5702" w14:textId="3B5C85E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B2D41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FF5793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5BFB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08AD83" w14:textId="1350676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analiza PNUD privind privatizarea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decesele cauzate de COVID-19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6E8558F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38324A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DE56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CC46FE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29AFB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038EB" w14:textId="59C59B54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Assa J., Programul 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iunilor Unite pentru Dezvoltare,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Calderon MC., „Human Development Report Office, Privatisation and Pandemic:</w:t>
            </w:r>
            <w:r w:rsidRPr="006211F0">
              <w:rPr>
                <w:b/>
                <w:i/>
              </w:rPr>
              <w:t xml:space="preserve"> A Cross-Country Analysis of COVID-19 Rates and Health-Care Financing Structures”, 2020, https://www.researchgate.net/publication/341766609_Privatization_and_Pandemic_A_Cross-Country_Analysis_of_COVID-19_Rates_and_Health-Care_Financing_Structures.</w:t>
            </w:r>
          </w:p>
        </w:tc>
      </w:tr>
    </w:tbl>
    <w:p w14:paraId="0704E2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17CD68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B19BB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</w:t>
      </w:r>
      <w:r w:rsidRPr="006211F0">
        <w:rPr>
          <w:rStyle w:val="HideTWBExt"/>
          <w:b w:val="0"/>
        </w:rPr>
        <w:t>&lt;/NumAm&gt;</w:t>
      </w:r>
    </w:p>
    <w:p w14:paraId="3EB096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78F405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A4C0CB" w14:textId="4264EB8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850E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Referirea 13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310A66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8A2DEC" w14:textId="77777777" w:rsidR="008F370F" w:rsidRPr="006211F0" w:rsidRDefault="008F370F" w:rsidP="004A589E"/>
        </w:tc>
      </w:tr>
      <w:tr w:rsidR="00436500" w:rsidRPr="006211F0" w14:paraId="335B117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BA371" w14:textId="301835B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9F57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6DE038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A4C1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05CEDE" w14:textId="2D1F524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–</w:t>
            </w:r>
            <w:r w:rsidRPr="006211F0">
              <w:tab/>
            </w:r>
            <w:r w:rsidRPr="006211F0">
              <w:rPr>
                <w:b/>
                <w:i/>
              </w:rPr>
              <w:t>având în vedere indicele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 2025 al EIGE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3576A2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AF71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5F00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8F9F7E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560CA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074B4" w14:textId="3339F6B3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EIGE, Indicele 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de gen 2025, Oficiul pentru Publica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al Uniunii Europene, 2025, https://eige.europa.eu/publications-resources/publications/gender-equality-index-2025-sharper-data-changing-world.</w:t>
            </w:r>
          </w:p>
        </w:tc>
      </w:tr>
    </w:tbl>
    <w:p w14:paraId="08A842F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A1CF23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4A4966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</w:t>
      </w:r>
      <w:r w:rsidRPr="006211F0">
        <w:rPr>
          <w:rStyle w:val="HideTWBExt"/>
          <w:b w:val="0"/>
        </w:rPr>
        <w:t>&lt;/NumAm&gt;</w:t>
      </w:r>
    </w:p>
    <w:p w14:paraId="592B93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Trochu, Geadis Geadi</w:t>
      </w:r>
      <w:r w:rsidRPr="006211F0">
        <w:rPr>
          <w:rStyle w:val="HideTWBExt"/>
          <w:b w:val="0"/>
        </w:rPr>
        <w:t>&lt;/Members&gt;</w:t>
      </w:r>
    </w:p>
    <w:p w14:paraId="77C8500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B380A0" w14:textId="6A0EAF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5A50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-A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ECA19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D58218" w14:textId="77777777" w:rsidR="008F370F" w:rsidRPr="006211F0" w:rsidRDefault="008F370F" w:rsidP="004A589E"/>
        </w:tc>
      </w:tr>
      <w:tr w:rsidR="00436500" w:rsidRPr="006211F0" w14:paraId="14F394C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10E81" w14:textId="11BD708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96381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A997BA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FE49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10910E" w14:textId="4439DDC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-A</w:t>
            </w:r>
            <w:r w:rsidRPr="006211F0">
              <w:tab/>
            </w:r>
            <w:r w:rsidRPr="006211F0">
              <w:rPr>
                <w:b/>
                <w:i/>
              </w:rPr>
              <w:t>întrucât politica privind egalitatea de gen vizează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femeile;</w:t>
            </w:r>
          </w:p>
        </w:tc>
      </w:tr>
    </w:tbl>
    <w:p w14:paraId="4D29D75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37E3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11238F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</w:t>
      </w:r>
      <w:r w:rsidRPr="006211F0">
        <w:rPr>
          <w:rStyle w:val="HideTWBExt"/>
          <w:b w:val="0"/>
        </w:rPr>
        <w:t>&lt;/NumAm&gt;</w:t>
      </w:r>
    </w:p>
    <w:p w14:paraId="132047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865D4A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9CAC44" w14:textId="10F6361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68988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49F7EC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7B174" w14:textId="77777777" w:rsidR="008F370F" w:rsidRPr="006211F0" w:rsidRDefault="008F370F" w:rsidP="004A589E"/>
        </w:tc>
      </w:tr>
      <w:tr w:rsidR="00436500" w:rsidRPr="006211F0" w14:paraId="4AA564E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FE872" w14:textId="2E44F54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27D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1443C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DB66F" w14:textId="00487C7F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>elegere a anatomiei feminine; întrucât această inegalitate sistemică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 xml:space="preserve">i </w:t>
            </w:r>
            <w:r w:rsidRPr="006211F0">
              <w:lastRenderedPageBreak/>
              <w:t>mortalită</w:t>
            </w:r>
            <w:r w:rsidR="007A67E4">
              <w:t>ț</w:t>
            </w:r>
            <w:r w:rsidRPr="006211F0">
              <w:t>ii sectoarelor subreprezentate ale popula</w:t>
            </w:r>
            <w:r w:rsidR="007A67E4">
              <w:t>ț</w:t>
            </w:r>
            <w:r w:rsidRPr="006211F0">
              <w:t>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EC8E19" w14:textId="77AA3949" w:rsidR="008F370F" w:rsidRPr="006211F0" w:rsidRDefault="008F370F" w:rsidP="004A589E">
            <w:pPr>
              <w:pStyle w:val="Normal6a"/>
            </w:pPr>
            <w:r w:rsidRPr="006211F0">
              <w:lastRenderedPageBreak/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>elegere a anatomiei feminine; întrucât această inegalitate sistemică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 xml:space="preserve">i </w:t>
            </w:r>
            <w:r w:rsidRPr="006211F0">
              <w:lastRenderedPageBreak/>
              <w:t>mortalită</w:t>
            </w:r>
            <w:r w:rsidR="007A67E4">
              <w:t>ț</w:t>
            </w:r>
            <w:r w:rsidRPr="006211F0">
              <w:t>ii sectoarelor subreprezentate ale popula</w:t>
            </w:r>
            <w:r w:rsidR="007A67E4">
              <w:t>ț</w:t>
            </w:r>
            <w:r w:rsidRPr="006211F0">
              <w:t xml:space="preserve">iei; </w:t>
            </w:r>
            <w:r w:rsidRPr="006211F0">
              <w:rPr>
                <w:b/>
                <w:i/>
              </w:rPr>
              <w:t xml:space="preserve">întrucât modelele de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inovare din sectorul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ar trebui să fie ghidate de interesul public;</w:t>
            </w:r>
          </w:p>
        </w:tc>
      </w:tr>
    </w:tbl>
    <w:p w14:paraId="1678018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4DF7DA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25BBD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</w:t>
      </w:r>
      <w:r w:rsidRPr="006211F0">
        <w:rPr>
          <w:rStyle w:val="HideTWBExt"/>
          <w:b w:val="0"/>
        </w:rPr>
        <w:t>&lt;/NumAm&gt;</w:t>
      </w:r>
    </w:p>
    <w:p w14:paraId="18A4BC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2DFF1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44F4936" w14:textId="27AC822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B87B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A9302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7445DE" w14:textId="77777777" w:rsidR="008F370F" w:rsidRPr="006211F0" w:rsidRDefault="008F370F" w:rsidP="004A589E"/>
        </w:tc>
      </w:tr>
      <w:tr w:rsidR="00436500" w:rsidRPr="006211F0" w14:paraId="174AA2D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97EEB" w14:textId="450F60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6D80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D99FC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6F112" w14:textId="4E4479D7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 xml:space="preserve">i, ceea ce a dus la o </w:t>
            </w:r>
            <w:r w:rsidRPr="006211F0">
              <w:rPr>
                <w:b/>
                <w:bCs/>
                <w:i/>
                <w:iCs/>
              </w:rPr>
              <w:t>lipsă de</w:t>
            </w:r>
            <w:r w:rsidRPr="006211F0">
              <w:t xml:space="preserve"> în</w:t>
            </w:r>
            <w:r w:rsidR="007A67E4">
              <w:t>ț</w:t>
            </w:r>
            <w:r w:rsidRPr="006211F0">
              <w:t xml:space="preserve">elegere a </w:t>
            </w:r>
            <w:r w:rsidRPr="006211F0">
              <w:rPr>
                <w:b/>
                <w:bCs/>
                <w:i/>
                <w:iCs/>
              </w:rPr>
              <w:t>anatomiei feminine</w:t>
            </w:r>
            <w:r w:rsidRPr="006211F0">
              <w:t>; întrucât această inegalitate sistemică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sectoarelor</w:t>
            </w:r>
            <w:r w:rsidRPr="006211F0">
              <w:t xml:space="preserve"> subreprezentate ale popula</w:t>
            </w:r>
            <w:r w:rsidR="007A67E4">
              <w:t>ț</w:t>
            </w:r>
            <w:r w:rsidRPr="006211F0">
              <w:t>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B11E3" w14:textId="6D91E8A5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>i, ceea ce a dus la o în</w:t>
            </w:r>
            <w:r w:rsidR="007A67E4">
              <w:t>ț</w:t>
            </w:r>
            <w:r w:rsidRPr="006211F0">
              <w:t xml:space="preserve">elegere </w:t>
            </w:r>
            <w:r w:rsidRPr="006211F0">
              <w:rPr>
                <w:b/>
                <w:bCs/>
                <w:i/>
                <w:iCs/>
              </w:rPr>
              <w:t>insuficientă</w:t>
            </w:r>
            <w:r w:rsidRPr="006211F0">
              <w:t xml:space="preserve"> a </w:t>
            </w:r>
            <w:r w:rsidRPr="006211F0">
              <w:rPr>
                <w:b/>
                <w:bCs/>
                <w:i/>
                <w:iCs/>
              </w:rPr>
              <w:t>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femeilor, a fiziologiei 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elor de gen</w:t>
            </w:r>
            <w:r w:rsidRPr="006211F0">
              <w:t>; întrucât această inegalitate sistemică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grupurilor</w:t>
            </w:r>
            <w:r w:rsidRPr="006211F0">
              <w:t xml:space="preserve"> subreprezentate ale popula</w:t>
            </w:r>
            <w:r w:rsidR="007A67E4">
              <w:t>ț</w:t>
            </w:r>
            <w:r w:rsidRPr="006211F0">
              <w:t>iei</w:t>
            </w:r>
            <w:r w:rsidRPr="006211F0">
              <w:rPr>
                <w:b/>
                <w:bCs/>
                <w:i/>
                <w:iCs/>
              </w:rPr>
              <w:t xml:space="preserve">, care includ femeile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persoanele de gen variabil</w:t>
            </w:r>
            <w:r w:rsidRPr="006211F0">
              <w:t>;</w:t>
            </w:r>
          </w:p>
        </w:tc>
      </w:tr>
    </w:tbl>
    <w:p w14:paraId="6785B9F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3C2E3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A28BC8" w14:textId="72B27EFF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</w:t>
      </w:r>
      <w:r w:rsidRPr="006211F0">
        <w:rPr>
          <w:rStyle w:val="HideTWBExt"/>
          <w:b w:val="0"/>
        </w:rPr>
        <w:t>&lt;/NumAm&gt;</w:t>
      </w:r>
    </w:p>
    <w:p w14:paraId="48D96F64" w14:textId="5328C08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589333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2616B5" w14:textId="663A99A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</w:t>
      </w:r>
      <w:r w:rsidR="00175CDD" w:rsidRPr="006211F0">
        <w:t>e</w:t>
      </w:r>
      <w:r w:rsidR="00125831" w:rsidRPr="006211F0">
        <w:t xml:space="preserve">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2A41DFC4" w14:textId="69678A5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A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E5BA1F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323D04" w14:textId="77777777" w:rsidR="008F370F" w:rsidRPr="006211F0" w:rsidRDefault="008F370F" w:rsidP="004A589E"/>
        </w:tc>
      </w:tr>
      <w:tr w:rsidR="00436500" w:rsidRPr="006211F0" w14:paraId="6090703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23117" w14:textId="37B4882F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21299" w14:textId="0FE45B5F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B0C9D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DD8E8" w14:textId="36D2FA69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 xml:space="preserve">i, ceea ce a dus la o </w:t>
            </w:r>
            <w:r w:rsidRPr="006211F0">
              <w:rPr>
                <w:b/>
                <w:i/>
              </w:rPr>
              <w:t>lipsă de</w:t>
            </w:r>
            <w:r w:rsidRPr="006211F0">
              <w:t xml:space="preserve"> în</w:t>
            </w:r>
            <w:r w:rsidR="007A67E4">
              <w:t>ț</w:t>
            </w:r>
            <w:r w:rsidRPr="006211F0">
              <w:t xml:space="preserve">elegere a anatomiei feminine; întrucât această inegalitate sistemică în medicină are un impact asupra diagnosticării, </w:t>
            </w:r>
            <w:r w:rsidRPr="006211F0">
              <w:rPr>
                <w:b/>
                <w:i/>
              </w:rPr>
              <w:t>tratamentului, morbidită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mortalită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sectoarelor</w:t>
            </w:r>
            <w:r w:rsidRPr="006211F0">
              <w:t xml:space="preserve"> subreprezentate ale popula</w:t>
            </w:r>
            <w:r w:rsidR="007A67E4">
              <w:t>ț</w:t>
            </w:r>
            <w:r w:rsidRPr="006211F0">
              <w:t>iei</w:t>
            </w:r>
            <w:r w:rsidRPr="006211F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6F77A" w14:textId="72731003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>i, ceea ce a dus la o în</w:t>
            </w:r>
            <w:r w:rsidR="007A67E4">
              <w:t>ț</w:t>
            </w:r>
            <w:r w:rsidRPr="006211F0">
              <w:t xml:space="preserve">elegere </w:t>
            </w:r>
            <w:r w:rsidRPr="006211F0">
              <w:rPr>
                <w:b/>
                <w:i/>
              </w:rPr>
              <w:t>incompletă</w:t>
            </w:r>
            <w:r w:rsidRPr="006211F0">
              <w:t xml:space="preserve"> a anatomiei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fiziologiei</w:t>
            </w:r>
            <w:r w:rsidRPr="006211F0">
              <w:t xml:space="preserve"> feminine; întrucât această inegalitate sistemică în medicină are un impact asupra </w:t>
            </w:r>
            <w:r w:rsidRPr="006211F0">
              <w:rPr>
                <w:b/>
                <w:i/>
              </w:rPr>
              <w:t>acurate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</w:t>
            </w:r>
            <w:r w:rsidRPr="006211F0">
              <w:t xml:space="preserve"> diagnosticării, </w:t>
            </w:r>
            <w:r w:rsidRPr="006211F0">
              <w:rPr>
                <w:b/>
                <w:i/>
              </w:rPr>
              <w:t>eficien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tratamentelor,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asupra ratelor de morbiditate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</w:t>
            </w:r>
            <w:r w:rsidRPr="006211F0">
              <w:rPr>
                <w:b/>
                <w:i/>
              </w:rPr>
              <w:lastRenderedPageBreak/>
              <w:t>mortalitate în rândul grupurilor</w:t>
            </w:r>
            <w:r w:rsidRPr="006211F0">
              <w:t xml:space="preserve"> subreprezentate ale popula</w:t>
            </w:r>
            <w:r w:rsidR="007A67E4">
              <w:t>ț</w:t>
            </w:r>
            <w:r w:rsidRPr="006211F0">
              <w:t>iei</w:t>
            </w:r>
            <w:r w:rsidR="00621917" w:rsidRPr="00621917">
              <w:rPr>
                <w:bCs/>
                <w:iCs/>
              </w:rPr>
              <w:t>;</w:t>
            </w:r>
          </w:p>
        </w:tc>
      </w:tr>
    </w:tbl>
    <w:p w14:paraId="353BA0E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4B99BF4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92CF8F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</w:t>
      </w:r>
      <w:r w:rsidRPr="006211F0">
        <w:rPr>
          <w:rStyle w:val="HideTWBExt"/>
          <w:b w:val="0"/>
        </w:rPr>
        <w:t>&lt;/NumAm&gt;</w:t>
      </w:r>
    </w:p>
    <w:p w14:paraId="2D581B5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281D72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CBF9F68" w14:textId="3CE671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52FDA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4B13E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98ADE" w14:textId="77777777" w:rsidR="008F370F" w:rsidRPr="006211F0" w:rsidRDefault="008F370F" w:rsidP="004A589E"/>
        </w:tc>
      </w:tr>
      <w:tr w:rsidR="00436500" w:rsidRPr="006211F0" w14:paraId="2E38AF3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4F159" w14:textId="6F59A0E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BD1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6CF6B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6E676" w14:textId="04B67CFB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 xml:space="preserve">întrucât cercetarea medicală a fost </w:t>
            </w:r>
            <w:r w:rsidRPr="006211F0">
              <w:rPr>
                <w:b/>
                <w:bCs/>
                <w:i/>
                <w:iCs/>
              </w:rPr>
              <w:t>în mod tradi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</w:t>
            </w:r>
            <w:r w:rsidRPr="006211F0">
              <w:t xml:space="preserve"> centrată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 xml:space="preserve">elegere a anatomiei feminine; întrucât </w:t>
            </w:r>
            <w:r w:rsidRPr="006211F0">
              <w:rPr>
                <w:b/>
                <w:bCs/>
                <w:i/>
                <w:iCs/>
              </w:rPr>
              <w:t>această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inegalitate sistemică</w:t>
            </w:r>
            <w:r w:rsidRPr="006211F0">
              <w:t xml:space="preserve">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>ii sectoarelor subreprezentate ale popula</w:t>
            </w:r>
            <w:r w:rsidR="007A67E4">
              <w:t>ț</w:t>
            </w:r>
            <w:r w:rsidRPr="006211F0">
              <w:t>iei;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42504" w14:textId="61298C85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</w:t>
            </w:r>
            <w:r w:rsidRPr="006211F0">
              <w:rPr>
                <w:b/>
                <w:bCs/>
                <w:i/>
                <w:iCs/>
              </w:rPr>
              <w:t>, de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medicina nu a ignorat niciodată femeile ca pacien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i, </w:t>
            </w:r>
            <w:r w:rsidRPr="006211F0">
              <w:t>cercetarea medicală a fost centrată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 xml:space="preserve">elegere </w:t>
            </w:r>
            <w:r w:rsidRPr="006211F0">
              <w:rPr>
                <w:b/>
                <w:bCs/>
                <w:i/>
                <w:iCs/>
              </w:rPr>
              <w:t xml:space="preserve">a anatomiei umane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i, în special,</w:t>
            </w:r>
            <w:r w:rsidRPr="006211F0">
              <w:t xml:space="preserve"> a anatomiei feminine; întrucât </w:t>
            </w:r>
            <w:r w:rsidRPr="006211F0">
              <w:rPr>
                <w:b/>
                <w:bCs/>
                <w:i/>
                <w:iCs/>
              </w:rPr>
              <w:t>acest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dezechilibru</w:t>
            </w:r>
            <w:r w:rsidRPr="006211F0">
              <w:t xml:space="preserve"> în medicină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>ii sectoarelor subreprezentate ale popula</w:t>
            </w:r>
            <w:r w:rsidR="007A67E4">
              <w:t>ț</w:t>
            </w:r>
            <w:r w:rsidRPr="006211F0">
              <w:t>iei;</w:t>
            </w:r>
          </w:p>
        </w:tc>
      </w:tr>
    </w:tbl>
    <w:p w14:paraId="7E42031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7DEBD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77A85A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</w:t>
      </w:r>
      <w:r w:rsidRPr="006211F0">
        <w:rPr>
          <w:rStyle w:val="HideTWBExt"/>
          <w:b w:val="0"/>
        </w:rPr>
        <w:t>&lt;/NumAm&gt;</w:t>
      </w:r>
    </w:p>
    <w:p w14:paraId="726695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47AED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FB5C75" w14:textId="424F4E8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816D0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55C023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B731E" w14:textId="77777777" w:rsidR="008F370F" w:rsidRPr="006211F0" w:rsidRDefault="008F370F" w:rsidP="004A589E"/>
        </w:tc>
      </w:tr>
      <w:tr w:rsidR="00436500" w:rsidRPr="006211F0" w14:paraId="4B19126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DDA4A" w14:textId="361DB48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C085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6DCF4D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3CB9E" w14:textId="158A9D95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>ional centrată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 xml:space="preserve">elegere a </w:t>
            </w:r>
            <w:r w:rsidRPr="006211F0">
              <w:rPr>
                <w:b/>
                <w:bCs/>
                <w:i/>
                <w:iCs/>
              </w:rPr>
              <w:t>anatomiei</w:t>
            </w:r>
            <w:r w:rsidRPr="006211F0">
              <w:t xml:space="preserve"> feminine; întrucât această </w:t>
            </w:r>
            <w:r w:rsidRPr="006211F0">
              <w:rPr>
                <w:b/>
                <w:bCs/>
                <w:i/>
                <w:iCs/>
              </w:rPr>
              <w:t>inegalitate sistemică în medicină</w:t>
            </w:r>
            <w:r w:rsidRPr="006211F0">
              <w:t xml:space="preserve"> are un impact asupra 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sectoarelor subreprezentate ale popula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iei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729D8" w14:textId="337C7FFC" w:rsidR="008F370F" w:rsidRPr="006211F0" w:rsidRDefault="008F370F" w:rsidP="004A589E">
            <w:pPr>
              <w:pStyle w:val="Normal6a"/>
            </w:pPr>
            <w:r w:rsidRPr="006211F0">
              <w:t>A.</w:t>
            </w:r>
            <w:r w:rsidRPr="006211F0">
              <w:tab/>
              <w:t>întrucât cercetarea medicală a fost în mod tradi</w:t>
            </w:r>
            <w:r w:rsidR="007A67E4">
              <w:t>ț</w:t>
            </w:r>
            <w:r w:rsidRPr="006211F0">
              <w:t xml:space="preserve">ional centrată </w:t>
            </w:r>
            <w:r w:rsidRPr="006211F0">
              <w:rPr>
                <w:b/>
                <w:bCs/>
                <w:i/>
                <w:iCs/>
              </w:rPr>
              <w:t>într-o mai mare măsură</w:t>
            </w:r>
            <w:r w:rsidRPr="006211F0">
              <w:t xml:space="preserve"> pe bărba</w:t>
            </w:r>
            <w:r w:rsidR="007A67E4">
              <w:t>ț</w:t>
            </w:r>
            <w:r w:rsidRPr="006211F0">
              <w:t>i, ceea ce a dus la o lipsă de în</w:t>
            </w:r>
            <w:r w:rsidR="007A67E4">
              <w:t>ț</w:t>
            </w:r>
            <w:r w:rsidRPr="006211F0">
              <w:t xml:space="preserve">elegere a </w:t>
            </w:r>
            <w:r w:rsidRPr="006211F0">
              <w:rPr>
                <w:b/>
                <w:bCs/>
                <w:i/>
                <w:iCs/>
              </w:rPr>
              <w:t>biologiei</w:t>
            </w:r>
            <w:r w:rsidRPr="006211F0">
              <w:t xml:space="preserve"> feminine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particularită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sale hormonale</w:t>
            </w:r>
            <w:r w:rsidRPr="006211F0">
              <w:t xml:space="preserve">; întrucât această </w:t>
            </w:r>
            <w:r w:rsidRPr="006211F0">
              <w:rPr>
                <w:b/>
                <w:bCs/>
                <w:i/>
                <w:iCs/>
              </w:rPr>
              <w:t>lipsă de cuno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</w:t>
            </w:r>
            <w:r w:rsidRPr="006211F0">
              <w:t xml:space="preserve"> are un impact asupra </w:t>
            </w:r>
            <w:r w:rsidRPr="006211F0">
              <w:rPr>
                <w:b/>
                <w:bCs/>
                <w:i/>
                <w:iCs/>
              </w:rPr>
              <w:t xml:space="preserve">îngrijirii medicale a femeilor, în special asupra </w:t>
            </w:r>
            <w:r w:rsidRPr="006211F0">
              <w:t>diagnosticării, tratamentului, morbidită</w:t>
            </w:r>
            <w:r w:rsidR="007A67E4">
              <w:t>ț</w:t>
            </w:r>
            <w:r w:rsidRPr="006211F0">
              <w:t xml:space="preserve">ii </w:t>
            </w:r>
            <w:r w:rsidR="007A67E4">
              <w:t>ș</w:t>
            </w:r>
            <w:r w:rsidRPr="006211F0">
              <w:t>i mortalită</w:t>
            </w:r>
            <w:r w:rsidR="007A67E4">
              <w:t>ț</w:t>
            </w:r>
            <w:r w:rsidRPr="006211F0">
              <w:t>ii;</w:t>
            </w:r>
          </w:p>
        </w:tc>
      </w:tr>
    </w:tbl>
    <w:p w14:paraId="45A9F735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247D85F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5CBAE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</w:t>
      </w:r>
      <w:r w:rsidRPr="006211F0">
        <w:rPr>
          <w:rStyle w:val="HideTWBExt"/>
          <w:b w:val="0"/>
        </w:rPr>
        <w:t>&lt;/NumAm&gt;</w:t>
      </w:r>
    </w:p>
    <w:p w14:paraId="0F7B15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FECD53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BD235B" w14:textId="1777A5D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2023BB0" w14:textId="4691FB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D151F1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8C2C8" w14:textId="77777777" w:rsidR="008F370F" w:rsidRPr="006211F0" w:rsidRDefault="008F370F" w:rsidP="004A589E"/>
        </w:tc>
      </w:tr>
      <w:tr w:rsidR="00436500" w:rsidRPr="006211F0" w14:paraId="4D62173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56842E" w14:textId="73A1B8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9B5D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7EAD30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109C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80A946" w14:textId="384D769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femeile se confruntă adesea cu o eficacitate mai scăzută a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medicale comune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ceea ce duce la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rezultatele în materie de sănătate; întrucât femeile sunt mai susceptibile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să solicite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medicală, dar se confruntă adesea cu diagnostice tardive sau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ite, primesc un tratament inadecvat ori simptomele lor sunt respinse ca psihosomatice, ceea ce reflectă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gen persistente în cercetarea medicală,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practica clinică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24570E9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F4D6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A0ED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F34A9F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78635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46070" w14:textId="38B5177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Prenuvo, „The most common health misdiagnoses in women-and why they keep happening” (Cele mai frecvente erori de diagnostic la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motivele pentru care acestea persistă), 2025, https://prenuvo.com/blog/the-most-common-health-misdiagnoses-in-women--and-why-they-keep-happening.</w:t>
            </w:r>
          </w:p>
        </w:tc>
      </w:tr>
    </w:tbl>
    <w:p w14:paraId="326842C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4D6263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D0E426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</w:t>
      </w:r>
      <w:r w:rsidRPr="006211F0">
        <w:rPr>
          <w:rStyle w:val="HideTWBExt"/>
          <w:b w:val="0"/>
        </w:rPr>
        <w:t>&lt;/NumAm&gt;</w:t>
      </w:r>
    </w:p>
    <w:p w14:paraId="4716FE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822E9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E771AE6" w14:textId="19DCD13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A4FC5CB" w14:textId="696EA76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BDEC4A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3C739" w14:textId="77777777" w:rsidR="008F370F" w:rsidRPr="006211F0" w:rsidRDefault="008F370F" w:rsidP="004A589E"/>
        </w:tc>
      </w:tr>
      <w:tr w:rsidR="00436500" w:rsidRPr="006211F0" w14:paraId="2B66CC6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2BFB23" w14:textId="5266521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4E42D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431DB6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C824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DD499" w14:textId="2A02E79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sănătatea este un drept social fundamental; întrucât accesul egal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în timp util,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înaltă calitate, inclusiv la prevenirea,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specifice genului, nu ar trebui să depindă de venit, de statutul profesional, de locul de 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ă, de statutul de migrant, de dizabilitate sau de identitatea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constituie un pilon al modelului social european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prealabilă pentru o egalitate reală;</w:t>
            </w:r>
          </w:p>
        </w:tc>
      </w:tr>
    </w:tbl>
    <w:p w14:paraId="37BA045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6461B7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F2B4B3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</w:t>
      </w:r>
      <w:r w:rsidRPr="006211F0">
        <w:rPr>
          <w:rStyle w:val="HideTWBExt"/>
          <w:b w:val="0"/>
        </w:rPr>
        <w:t>&lt;/NumAm&gt;</w:t>
      </w:r>
    </w:p>
    <w:p w14:paraId="3AF2A83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0A2C61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3AF1B27" w14:textId="281263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FB1928A" w14:textId="5518ED7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B4C1BD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4F9D22" w14:textId="77777777" w:rsidR="008F370F" w:rsidRPr="006211F0" w:rsidRDefault="008F370F" w:rsidP="004A589E"/>
        </w:tc>
      </w:tr>
      <w:tr w:rsidR="00436500" w:rsidRPr="006211F0" w14:paraId="5E4303F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5A017" w14:textId="183B4F1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B4BA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ADA09B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FBFCA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8C8BF" w14:textId="2849874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sistemele de sănătate publică din mai multe state membre, în special serviciile de sănătate mintală, se confruntă cu deficite structurale grave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personalul, paturile de spital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resursele financiare; întrucât aceste constrângeri le limitează capacitatea de a răspunde în mod adecvat nevoilor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rezidente;</w:t>
            </w:r>
          </w:p>
        </w:tc>
      </w:tr>
    </w:tbl>
    <w:p w14:paraId="79B2E85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F8893B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A95A0E" w14:textId="3859C56B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</w:t>
      </w:r>
      <w:r w:rsidRPr="006211F0">
        <w:rPr>
          <w:rStyle w:val="HideTWBExt"/>
          <w:b w:val="0"/>
        </w:rPr>
        <w:t>&lt;/NumAm&gt;</w:t>
      </w:r>
    </w:p>
    <w:p w14:paraId="51F0B602" w14:textId="2ED7D5F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1A834C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A125307" w14:textId="2A16525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</w:t>
      </w:r>
      <w:r w:rsidR="00F77052" w:rsidRPr="006211F0">
        <w:t xml:space="preserve"> </w:t>
      </w:r>
      <w:r w:rsidR="00125831" w:rsidRPr="006211F0">
        <w:t>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6C080A75" w14:textId="0358C5A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</w:t>
      </w:r>
      <w:r w:rsidR="00175CDD" w:rsidRPr="006211F0">
        <w:t>A</w:t>
      </w:r>
      <w:r w:rsidRPr="006211F0">
        <w:t>a (n</w:t>
      </w:r>
      <w:r w:rsidR="00F77052" w:rsidRPr="006211F0">
        <w:t>ou</w:t>
      </w:r>
      <w:r w:rsidRPr="006211F0">
        <w:t>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36C472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61F52" w14:textId="77777777" w:rsidR="008F370F" w:rsidRPr="006211F0" w:rsidRDefault="008F370F" w:rsidP="004A589E"/>
        </w:tc>
      </w:tr>
      <w:tr w:rsidR="00436500" w:rsidRPr="006211F0" w14:paraId="40F86F9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2B67A" w14:textId="1F61EE58" w:rsidR="008F370F" w:rsidRPr="006211F0" w:rsidRDefault="00125831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F4436" w14:textId="0CCA1CD2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4659D1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DD882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D6F59" w14:textId="20E6488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femeile au fost frecvent subreprezentate sau excluse din studiile clinice, inclusiv în cercetările privind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eficacitatea medicamentelor; întrucât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hormonale pot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manifestarea simptomelor,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bolilor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răspunsul la tratament;</w:t>
            </w:r>
          </w:p>
        </w:tc>
      </w:tr>
    </w:tbl>
    <w:p w14:paraId="794893F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7062048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E927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</w:t>
      </w:r>
      <w:r w:rsidRPr="006211F0">
        <w:rPr>
          <w:rStyle w:val="HideTWBExt"/>
          <w:b w:val="0"/>
        </w:rPr>
        <w:t>&lt;/NumAm&gt;</w:t>
      </w:r>
    </w:p>
    <w:p w14:paraId="1EA7ACB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219A0E3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E207275" w14:textId="7F5B20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DD3AC80" w14:textId="2F8BF98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9BF2A6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8D749B" w14:textId="77777777" w:rsidR="008F370F" w:rsidRPr="006211F0" w:rsidRDefault="008F370F" w:rsidP="004A589E"/>
        </w:tc>
      </w:tr>
      <w:tr w:rsidR="00436500" w:rsidRPr="006211F0" w14:paraId="5E8BAF3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BD325" w14:textId="2522B12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FFEB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50707B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E7B3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59044F" w14:textId="1175539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întrucât, de-a lungul timpului, sensul cuvântului „gen” s-a îndepărtat de sensul său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ial; întrucât alinierea strânsă la tratatele fondatoare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activitatea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UE; întrucât egalitatea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iar nu egalitatea de gen, este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ionată în tratatele fondatoare;</w:t>
            </w:r>
          </w:p>
        </w:tc>
      </w:tr>
    </w:tbl>
    <w:p w14:paraId="69BEE59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7ADF5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A75E10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</w:t>
      </w:r>
      <w:r w:rsidRPr="006211F0">
        <w:rPr>
          <w:rStyle w:val="HideTWBExt"/>
          <w:b w:val="0"/>
        </w:rPr>
        <w:t>&lt;/NumAm&gt;</w:t>
      </w:r>
    </w:p>
    <w:p w14:paraId="574621D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388CB7E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97701DE" w14:textId="6AD0FC0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58F4DEF" w14:textId="27EFE63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AF4D7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AD8AB6" w14:textId="77777777" w:rsidR="008F370F" w:rsidRPr="006211F0" w:rsidRDefault="008F370F" w:rsidP="004A589E"/>
        </w:tc>
      </w:tr>
      <w:tr w:rsidR="00436500" w:rsidRPr="006211F0" w14:paraId="0AF82C9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CD1C2" w14:textId="3172A60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47EA6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4C20F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D4498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6306B" w14:textId="4987DF4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femeile s-au aflat în prima linie în timpul crizei provocate de pandemia de COVID-19, reprezentând 86 % din personalul de îngrijire din serviciile de sănătate din Europa, fiind </w:t>
            </w:r>
            <w:r w:rsidRPr="006211F0">
              <w:rPr>
                <w:b/>
                <w:i/>
              </w:rPr>
              <w:lastRenderedPageBreak/>
              <w:t>totodată mai expuse vulnerabilită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economice, ceea ce a avut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lor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mintale;</w:t>
            </w:r>
          </w:p>
        </w:tc>
      </w:tr>
    </w:tbl>
    <w:p w14:paraId="1D9937A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9F9346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F0DF4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</w:t>
      </w:r>
      <w:r w:rsidRPr="006211F0">
        <w:rPr>
          <w:rStyle w:val="HideTWBExt"/>
          <w:b w:val="0"/>
        </w:rPr>
        <w:t>&lt;/NumAm&gt;</w:t>
      </w:r>
    </w:p>
    <w:p w14:paraId="33B354E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01CD0A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20B05D2" w14:textId="6CF410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EB195A" w14:textId="39608F3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8EFC7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38728B" w14:textId="77777777" w:rsidR="008F370F" w:rsidRPr="006211F0" w:rsidRDefault="008F370F" w:rsidP="004A589E"/>
        </w:tc>
      </w:tr>
      <w:tr w:rsidR="00436500" w:rsidRPr="006211F0" w14:paraId="04F959E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81D05" w14:textId="6702E92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E471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655F7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BB18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5D552" w14:textId="2D84E26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 de sex reprezintă un factor central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bazat pe dovezi în diagnosticare, farmacologie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rezultatele tratamentelor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 trebui să rămână principalul punct de referin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 în cercetarea medicală</w:t>
            </w:r>
            <w:r w:rsidR="00621917">
              <w:rPr>
                <w:b/>
                <w:i/>
              </w:rPr>
              <w:t>;</w:t>
            </w:r>
          </w:p>
        </w:tc>
      </w:tr>
    </w:tbl>
    <w:p w14:paraId="180C264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526628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9F9659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</w:t>
      </w:r>
      <w:r w:rsidRPr="006211F0">
        <w:rPr>
          <w:rStyle w:val="HideTWBExt"/>
          <w:b w:val="0"/>
        </w:rPr>
        <w:t>&lt;/NumAm&gt;</w:t>
      </w:r>
    </w:p>
    <w:p w14:paraId="2FBB85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480A21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BDE019" w14:textId="4390E4B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4B0A01" w14:textId="4863481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F42893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BA9EC" w14:textId="77777777" w:rsidR="008F370F" w:rsidRPr="006211F0" w:rsidRDefault="008F370F" w:rsidP="004A589E"/>
        </w:tc>
      </w:tr>
      <w:tr w:rsidR="00436500" w:rsidRPr="006211F0" w14:paraId="1B0D4E2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7E670" w14:textId="7A8D54F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04B8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A011AC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C3A8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D6F3D" w14:textId="54862AD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>întrucât există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genetice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biologice verificabile între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femei, care au un impact asupra proceselor fiziologice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lor;</w:t>
            </w:r>
          </w:p>
        </w:tc>
      </w:tr>
    </w:tbl>
    <w:p w14:paraId="276C1C4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986B87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502BF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</w:t>
      </w:r>
      <w:r w:rsidRPr="006211F0">
        <w:rPr>
          <w:rStyle w:val="HideTWBExt"/>
          <w:b w:val="0"/>
        </w:rPr>
        <w:t>&lt;/NumAm&gt;</w:t>
      </w:r>
    </w:p>
    <w:p w14:paraId="02B487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62B7F2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D7B045" w14:textId="6D88C46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E92234D" w14:textId="23D2422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C0E7A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131D1" w14:textId="77777777" w:rsidR="008F370F" w:rsidRPr="006211F0" w:rsidRDefault="008F370F" w:rsidP="004A589E"/>
        </w:tc>
      </w:tr>
      <w:tr w:rsidR="00436500" w:rsidRPr="006211F0" w14:paraId="33E588F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84E65C" w14:textId="5BB685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8643D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B651EE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3465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F3C31" w14:textId="7D906A0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sănătatea este un drept fundamental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i, prin urmare, toate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trebuie să aibă acces la servicii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de calitate, convenabile ca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accesibile;</w:t>
            </w:r>
          </w:p>
        </w:tc>
      </w:tr>
    </w:tbl>
    <w:p w14:paraId="215F94D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DD6E3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CD6A8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</w:t>
      </w:r>
      <w:r w:rsidRPr="006211F0">
        <w:rPr>
          <w:rStyle w:val="HideTWBExt"/>
          <w:b w:val="0"/>
        </w:rPr>
        <w:t>&lt;/NumAm&gt;</w:t>
      </w:r>
    </w:p>
    <w:p w14:paraId="307C58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2D6ED89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07834A2" w14:textId="4B5E590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E87F687" w14:textId="5441705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29BB9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09846A" w14:textId="77777777" w:rsidR="008F370F" w:rsidRPr="006211F0" w:rsidRDefault="008F370F" w:rsidP="004A589E"/>
        </w:tc>
      </w:tr>
      <w:tr w:rsidR="00436500" w:rsidRPr="006211F0" w14:paraId="341B9DA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E44AD" w14:textId="112A730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DA33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CF96B0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B97E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F9EBB" w14:textId="5D8885D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Ab.</w:t>
            </w:r>
            <w:r w:rsidRPr="006211F0">
              <w:tab/>
            </w:r>
            <w:r w:rsidRPr="006211F0">
              <w:rPr>
                <w:b/>
                <w:i/>
              </w:rPr>
              <w:t>întrucât egalitatea reală între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 trebuie să se bazeze pe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respectarea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genetice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biologice dintre sexe, asigurându-se că cercetarea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medicală abordează în mod adecvat nevoile specifice ale fiecărui sex;</w:t>
            </w:r>
          </w:p>
        </w:tc>
      </w:tr>
    </w:tbl>
    <w:p w14:paraId="578B2E5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17D16F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73A8A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</w:t>
      </w:r>
      <w:r w:rsidRPr="006211F0">
        <w:rPr>
          <w:rStyle w:val="HideTWBExt"/>
          <w:b w:val="0"/>
        </w:rPr>
        <w:t>&lt;/NumAm&gt;</w:t>
      </w:r>
    </w:p>
    <w:p w14:paraId="761A036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F0186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89093C4" w14:textId="0085BF8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D81AECE" w14:textId="6D7EC79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F27D0F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1BDE31" w14:textId="77777777" w:rsidR="008F370F" w:rsidRPr="006211F0" w:rsidRDefault="008F370F" w:rsidP="004A589E"/>
        </w:tc>
      </w:tr>
      <w:tr w:rsidR="00436500" w:rsidRPr="006211F0" w14:paraId="4910AFC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8ABC3" w14:textId="7969E97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32205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E989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377C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5C528" w14:textId="441DD5D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Ab.</w:t>
            </w:r>
            <w:r w:rsidRPr="006211F0">
              <w:tab/>
            </w:r>
            <w:r w:rsidRPr="006211F0">
              <w:rPr>
                <w:b/>
                <w:i/>
              </w:rPr>
              <w:t>întrucât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gen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au originea în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sociale, economice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culturale structurale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 aflate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socioeconomice precare, consolidând </w:t>
            </w:r>
            <w:r w:rsidRPr="006211F0">
              <w:rPr>
                <w:b/>
                <w:i/>
              </w:rPr>
              <w:lastRenderedPageBreak/>
              <w:t xml:space="preserve">astfel ciclurile sărăciei, excluziunii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214D5BB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FC3DE8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C3C3B9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</w:t>
      </w:r>
      <w:r w:rsidRPr="006211F0">
        <w:rPr>
          <w:rStyle w:val="HideTWBExt"/>
          <w:b w:val="0"/>
        </w:rPr>
        <w:t>&lt;/NumAm&gt;</w:t>
      </w:r>
    </w:p>
    <w:p w14:paraId="7DC5BD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60AA9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2084192" w14:textId="0384C8C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1C82FF2" w14:textId="33BACDF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Ac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24748D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E40958" w14:textId="77777777" w:rsidR="008F370F" w:rsidRPr="006211F0" w:rsidRDefault="008F370F" w:rsidP="004A589E"/>
        </w:tc>
      </w:tr>
      <w:tr w:rsidR="00436500" w:rsidRPr="006211F0" w14:paraId="07E76D6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13737" w14:textId="391EACB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70292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E0DE1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DA12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D0621" w14:textId="6E37BDA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Ac.</w:t>
            </w:r>
            <w:r w:rsidRPr="006211F0">
              <w:tab/>
            </w:r>
            <w:r w:rsidRPr="006211F0">
              <w:rPr>
                <w:b/>
                <w:i/>
              </w:rPr>
              <w:t>întrucât o abordare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ională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ială, deoarece femeile migrante,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femeile în vârstă, persoanele LGBTQI+, femeile care trăiesc în sărăcie, cele care locuiesc în zone rurale sau defavorizate din punct de vedere socioeconomic, femeile fără adăpost, comunitatea romă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alte grupuri marginalizate se confruntă adesea cu niveluri multiple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suplimentare de discriminare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obstacole multiple în calea accesului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incluzivă, sensibilă din punct de vedere cultural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calitate, inclusiv bariere lingvistice, stigmatizare, lipsa unor servicii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formare profesională inadecvată;</w:t>
            </w:r>
          </w:p>
        </w:tc>
      </w:tr>
    </w:tbl>
    <w:p w14:paraId="74B57B8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512CC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1FDA2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</w:t>
      </w:r>
      <w:r w:rsidRPr="006211F0">
        <w:rPr>
          <w:rStyle w:val="HideTWBExt"/>
          <w:b w:val="0"/>
        </w:rPr>
        <w:t>&lt;/NumAm&gt;</w:t>
      </w:r>
    </w:p>
    <w:p w14:paraId="2300307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5950A8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53FA6B" w14:textId="58C5CCC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BA99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AE24F0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B8A38" w14:textId="77777777" w:rsidR="008F370F" w:rsidRPr="006211F0" w:rsidRDefault="008F370F" w:rsidP="004A589E"/>
        </w:tc>
      </w:tr>
      <w:tr w:rsidR="00436500" w:rsidRPr="006211F0" w14:paraId="2F37161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E7A5C" w14:textId="14B16DF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90BD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EFB9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571691" w14:textId="65BE512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B.</w:t>
            </w:r>
            <w:r w:rsidRPr="006211F0">
              <w:tab/>
            </w:r>
            <w:r w:rsidRPr="006211F0">
              <w:rPr>
                <w:b/>
                <w:i/>
              </w:rPr>
              <w:t>întrucât, de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în materie de reglementare au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it incluziunea în studiile clinice, reprezentarea femeilor rămâne sub cea 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ilor, iar disparitatea este deosebit de acută în cazul femeilor gravide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celor care alăptează</w:t>
            </w:r>
            <w:r w:rsidRPr="006211F0">
              <w:rPr>
                <w:b/>
                <w:i/>
                <w:vertAlign w:val="superscript"/>
              </w:rPr>
              <w:t>6</w:t>
            </w:r>
            <w:r w:rsidRPr="006211F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09AAF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41FD04D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DC2D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7A40B" w14:textId="77777777" w:rsidR="008F370F" w:rsidRPr="006211F0" w:rsidRDefault="008F370F" w:rsidP="004A589E"/>
        </w:tc>
      </w:tr>
      <w:tr w:rsidR="00436500" w:rsidRPr="006211F0" w14:paraId="256126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FE448" w14:textId="5DED3691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6</w:t>
            </w:r>
            <w:r w:rsidRPr="006211F0">
              <w:rPr>
                <w:b/>
                <w:bCs/>
                <w:i/>
                <w:iCs/>
              </w:rPr>
              <w:t xml:space="preserve"> Mai pu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 de 0,4 % din studiile din UE includ femei gravide sau care alăptează, conform datelor din Sistemul de informa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privind studiile clinice interven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citat de Agen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Europeană pentru Medicamente la 4 iunie 2025.</w:t>
            </w:r>
            <w:r w:rsidRPr="006211F0">
              <w:rPr>
                <w:b/>
                <w:i/>
              </w:rPr>
              <w:t xml:space="preserve"> Agen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alăptează), 2025, https://www.ema.europa.eu/en/news/new-guideline-inclusion-pregnant-breastfeeding-individuals-clinical-trials.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563C4" w14:textId="77777777" w:rsidR="008F370F" w:rsidRPr="006211F0" w:rsidRDefault="008F370F" w:rsidP="004A589E"/>
        </w:tc>
      </w:tr>
    </w:tbl>
    <w:p w14:paraId="1B04589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C834D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CF4AF6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52</w:t>
      </w:r>
      <w:r w:rsidRPr="006211F0">
        <w:rPr>
          <w:rStyle w:val="HideTWBExt"/>
          <w:b w:val="0"/>
        </w:rPr>
        <w:t>&lt;/NumAm&gt;</w:t>
      </w:r>
    </w:p>
    <w:p w14:paraId="31FA0D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0D5CD5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532E769" w14:textId="34EBF15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E45D1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BBBD1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4332B" w14:textId="77777777" w:rsidR="008F370F" w:rsidRPr="006211F0" w:rsidRDefault="008F370F" w:rsidP="004A589E"/>
        </w:tc>
      </w:tr>
      <w:tr w:rsidR="00436500" w:rsidRPr="006211F0" w14:paraId="4B941DF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28F66" w14:textId="3A3312D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406C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2FF611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F40C4" w14:textId="40561667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>ilor</w:t>
            </w:r>
            <w:r w:rsidRPr="006211F0">
              <w:rPr>
                <w:b/>
                <w:bCs/>
                <w:i/>
                <w:iCs/>
              </w:rPr>
              <w:t xml:space="preserve">, iar disparitatea </w:t>
            </w:r>
            <w:r w:rsidRPr="006211F0">
              <w:t xml:space="preserve">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4481D" w14:textId="5A1DC526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 xml:space="preserve">ilor </w:t>
            </w:r>
            <w:r w:rsidRPr="006211F0">
              <w:rPr>
                <w:b/>
                <w:bCs/>
                <w:i/>
                <w:iCs/>
              </w:rPr>
              <w:t xml:space="preserve">în fazele 1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2, care sunt cele mai riscante, iar în studiile pivot (fazele 2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3) pentru produsele care nu sunt specifice unui anumit sex, femeile reprezintă, în multe cazuri, peste 50 % dintre participan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i,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întrucât această disparitate</w:t>
            </w:r>
            <w:r w:rsidRPr="006211F0">
              <w:t xml:space="preserve">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lastRenderedPageBreak/>
              <w:t>din motive evidente legate de siguran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copiilor, de etică, dar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din cauza modificărilor biologice majore survenite în timpul sarcinii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 alăptării</w:t>
            </w:r>
            <w:r w:rsidRPr="006211F0">
              <w:t>;</w:t>
            </w:r>
          </w:p>
        </w:tc>
      </w:tr>
      <w:tr w:rsidR="00436500" w:rsidRPr="006211F0" w14:paraId="29B931B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3D9AE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C9C6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95C698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6E48" w14:textId="705353A1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 iunie 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4A576" w14:textId="47BC4A76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 iunie 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</w:tr>
    </w:tbl>
    <w:p w14:paraId="7949025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0EC649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6BC4CF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53</w:t>
      </w:r>
      <w:r w:rsidRPr="006211F0">
        <w:rPr>
          <w:rStyle w:val="HideTWBExt"/>
          <w:b w:val="0"/>
        </w:rPr>
        <w:t>&lt;/NumAm&gt;</w:t>
      </w:r>
    </w:p>
    <w:p w14:paraId="30E181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63AF99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86E097" w14:textId="254834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62D1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A2735F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0E001D" w14:textId="77777777" w:rsidR="008F370F" w:rsidRPr="006211F0" w:rsidRDefault="008F370F" w:rsidP="004A589E"/>
        </w:tc>
      </w:tr>
      <w:tr w:rsidR="00436500" w:rsidRPr="006211F0" w14:paraId="3BBB413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E5858" w14:textId="0ABA227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FD50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258FB0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170CA" w14:textId="4FFBEB0B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10A364" w14:textId="3279A840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este necesară o cercetare mai incluzivă, inclusiv cu privire la femeile însărcinate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alăptează, pentru a reduce riscurile evitabile pentru sănătatea maternă;</w:t>
            </w:r>
          </w:p>
        </w:tc>
      </w:tr>
      <w:tr w:rsidR="00436500" w:rsidRPr="006211F0" w14:paraId="6481445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35B9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D891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2F19C1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8C481" w14:textId="0BD2D1C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77A75" w14:textId="4DC22DDB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</w:tr>
    </w:tbl>
    <w:p w14:paraId="39FD0F8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C4A198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1F7E8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54</w:t>
      </w:r>
      <w:r w:rsidRPr="006211F0">
        <w:rPr>
          <w:rStyle w:val="HideTWBExt"/>
          <w:b w:val="0"/>
        </w:rPr>
        <w:t>&lt;/NumAm&gt;</w:t>
      </w:r>
    </w:p>
    <w:p w14:paraId="3D457B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DA846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B95D10D" w14:textId="238171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D819A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6B27C6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0CD0C8" w14:textId="77777777" w:rsidR="008F370F" w:rsidRPr="006211F0" w:rsidRDefault="008F370F" w:rsidP="004A589E"/>
        </w:tc>
      </w:tr>
      <w:tr w:rsidR="00436500" w:rsidRPr="006211F0" w14:paraId="4C6DC63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C070F" w14:textId="0846999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87C3C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4C8C1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AE70E" w14:textId="16A6BA4B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ED634" w14:textId="49A2A97A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>it incluziunea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întrucât acest lucru subminează siguran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eficacitatea medicamentelor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tratamentelor pentru femei</w:t>
            </w:r>
            <w:r w:rsidRPr="006211F0">
              <w:t>;</w:t>
            </w:r>
          </w:p>
        </w:tc>
      </w:tr>
      <w:tr w:rsidR="00436500" w:rsidRPr="006211F0" w14:paraId="04C19B1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72A4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E543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4CC34A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6DA42" w14:textId="3C6A9E3F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 xml:space="preserve">i care alăptează), 2025, </w:t>
            </w:r>
            <w:r w:rsidRPr="006211F0">
              <w:lastRenderedPageBreak/>
              <w:t>https://www.ema.europa.eu/en/news/new-guideline-inclusion-pregnant-breastfeeding-individuals-clinical-trials.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FCBDA" w14:textId="48E76943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 xml:space="preserve">i care alăptează), 2025, </w:t>
            </w:r>
            <w:r w:rsidRPr="006211F0">
              <w:lastRenderedPageBreak/>
              <w:t>https://www.ema.europa.eu/en/news/new-guideline-inclusion-pregnant-breastfeeding-individuals-clinical-trials.</w:t>
            </w:r>
          </w:p>
        </w:tc>
      </w:tr>
    </w:tbl>
    <w:p w14:paraId="390D997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C4D15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817791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55</w:t>
      </w:r>
      <w:r w:rsidRPr="006211F0">
        <w:rPr>
          <w:rStyle w:val="HideTWBExt"/>
          <w:b w:val="0"/>
        </w:rPr>
        <w:t>&lt;/NumAm&gt;</w:t>
      </w:r>
    </w:p>
    <w:p w14:paraId="178E87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1EE79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4C19F14" w14:textId="0433B7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300A4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43BF6F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B09B20" w14:textId="77777777" w:rsidR="008F370F" w:rsidRPr="006211F0" w:rsidRDefault="008F370F" w:rsidP="004A589E"/>
        </w:tc>
      </w:tr>
      <w:tr w:rsidR="00436500" w:rsidRPr="006211F0" w14:paraId="0141509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D26A2" w14:textId="5FC5A44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FFF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FCE68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E8807" w14:textId="08A9EC69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 xml:space="preserve">it </w:t>
            </w:r>
            <w:r w:rsidRPr="006211F0">
              <w:rPr>
                <w:b/>
                <w:bCs/>
                <w:i/>
                <w:iCs/>
              </w:rPr>
              <w:t>incluziunea</w:t>
            </w:r>
            <w:r w:rsidRPr="006211F0">
              <w:t xml:space="preserve">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54B16" w14:textId="16D2FE91" w:rsidR="008F370F" w:rsidRPr="006211F0" w:rsidRDefault="008F370F" w:rsidP="004A589E">
            <w:pPr>
              <w:pStyle w:val="Normal6a"/>
            </w:pPr>
            <w:r w:rsidRPr="006211F0">
              <w:t>B.</w:t>
            </w:r>
            <w:r w:rsidRPr="006211F0">
              <w:tab/>
              <w:t>întrucât, de</w:t>
            </w:r>
            <w:r w:rsidR="007A67E4">
              <w:t>ș</w:t>
            </w:r>
            <w:r w:rsidRPr="006211F0">
              <w:t>i evolu</w:t>
            </w:r>
            <w:r w:rsidR="007A67E4">
              <w:t>ț</w:t>
            </w:r>
            <w:r w:rsidRPr="006211F0">
              <w:t>iile în materie de reglementare au îmbunătă</w:t>
            </w:r>
            <w:r w:rsidR="007A67E4">
              <w:t>ț</w:t>
            </w:r>
            <w:r w:rsidRPr="006211F0">
              <w:t xml:space="preserve">it </w:t>
            </w:r>
            <w:r w:rsidRPr="006211F0">
              <w:rPr>
                <w:b/>
                <w:bCs/>
                <w:i/>
                <w:iCs/>
              </w:rPr>
              <w:t>prezen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 femeilor</w:t>
            </w:r>
            <w:r w:rsidRPr="006211F0">
              <w:t xml:space="preserve"> în studiile clinice, reprezentarea femeilor rămâne sub cea a bărba</w:t>
            </w:r>
            <w:r w:rsidR="007A67E4">
              <w:t>ț</w:t>
            </w:r>
            <w:r w:rsidRPr="006211F0">
              <w:t xml:space="preserve">ilor, iar disparitatea este deosebit de acută în cazul femeilor gravide </w:t>
            </w:r>
            <w:r w:rsidR="007A67E4">
              <w:t>ș</w:t>
            </w:r>
            <w:r w:rsidRPr="006211F0">
              <w:t>i al celor care alăptează</w:t>
            </w:r>
            <w:r w:rsidRPr="006211F0">
              <w:rPr>
                <w:vertAlign w:val="superscript"/>
              </w:rPr>
              <w:t>6</w:t>
            </w:r>
            <w:r w:rsidRPr="006211F0">
              <w:t>;</w:t>
            </w:r>
          </w:p>
        </w:tc>
      </w:tr>
      <w:tr w:rsidR="00436500" w:rsidRPr="006211F0" w14:paraId="09D9A59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90AD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71D3D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EC148B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1952C" w14:textId="6160B49D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4AF99" w14:textId="0567E0AD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6</w:t>
            </w:r>
            <w:r w:rsidRPr="006211F0">
              <w:t xml:space="preserve"> Mai pu</w:t>
            </w:r>
            <w:r w:rsidR="007A67E4">
              <w:t>ț</w:t>
            </w:r>
            <w:r w:rsidRPr="006211F0">
              <w:t>in de 0,4 % din studiile din UE includ femei gravide sau care alăptează, conform datelor din Sistemul de informa</w:t>
            </w:r>
            <w:r w:rsidR="007A67E4">
              <w:t>ț</w:t>
            </w:r>
            <w:r w:rsidRPr="006211F0">
              <w:t>ii privind studiile clinice interven</w:t>
            </w:r>
            <w:r w:rsidR="007A67E4">
              <w:t>ț</w:t>
            </w:r>
            <w:r w:rsidRPr="006211F0">
              <w:t>ionale, citat de Agen</w:t>
            </w:r>
            <w:r w:rsidR="007A67E4">
              <w:t>ț</w:t>
            </w:r>
            <w:r w:rsidRPr="006211F0">
              <w:t>ia Europeană pentru Medicamente la 4 iunie 2025. Agen</w:t>
            </w:r>
            <w:r w:rsidR="007A67E4">
              <w:t>ț</w:t>
            </w:r>
            <w:r w:rsidRPr="006211F0">
              <w:t xml:space="preserve">ia Europeană pentru Medicamente, „New guideline on inclusion of pregnant and breastfeeding individuals in clinical trials” (Noi orientări privind includerea în studiile clinice a persoanelor gravide </w:t>
            </w:r>
            <w:r w:rsidR="007A67E4">
              <w:t>ș</w:t>
            </w:r>
            <w:r w:rsidRPr="006211F0">
              <w:t>i care alăptează), 2025, https://www.ema.europa.eu/en/news/new-guideline-inclusion-pregnant-breastfeeding-individuals-clinical-trials.</w:t>
            </w:r>
          </w:p>
        </w:tc>
      </w:tr>
    </w:tbl>
    <w:p w14:paraId="6810516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510A97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69A8CC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56</w:t>
      </w:r>
      <w:r w:rsidRPr="006211F0">
        <w:rPr>
          <w:rStyle w:val="HideTWBExt"/>
          <w:b w:val="0"/>
        </w:rPr>
        <w:t>&lt;/NumAm&gt;</w:t>
      </w:r>
    </w:p>
    <w:p w14:paraId="42182E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34CCF2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5724A30" w14:textId="74E3A82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C94D79E" w14:textId="207CFAF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76BBA4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0D3D6" w14:textId="77777777" w:rsidR="008F370F" w:rsidRPr="006211F0" w:rsidRDefault="008F370F" w:rsidP="004A589E"/>
        </w:tc>
      </w:tr>
      <w:tr w:rsidR="00436500" w:rsidRPr="006211F0" w14:paraId="14DEF5D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6AB55" w14:textId="10E725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7BEC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9327D9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B1F1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570BB" w14:textId="7569B47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Ba.</w:t>
            </w:r>
            <w:r w:rsidRPr="006211F0">
              <w:tab/>
            </w:r>
            <w:r w:rsidRPr="006211F0">
              <w:rPr>
                <w:b/>
                <w:i/>
              </w:rPr>
              <w:t>întrucât, ca urmare a acestei lipse a unei reprezentări suficient de echilibrate în stadiul de dezvoltare a medicamentelor, femeile se confruntă cu reac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adverse la medicamente într-un procent mai mare cu 50 % până la 75 %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</w:t>
            </w:r>
            <w:r w:rsidRPr="006211F0">
              <w:rPr>
                <w:b/>
                <w:i/>
                <w:vertAlign w:val="superscript"/>
              </w:rPr>
              <w:t>1a</w:t>
            </w:r>
            <w:r w:rsidR="00621917" w:rsidRPr="006211F0">
              <w:rPr>
                <w:b/>
                <w:i/>
              </w:rPr>
              <w:t>;</w:t>
            </w:r>
          </w:p>
        </w:tc>
      </w:tr>
      <w:tr w:rsidR="00436500" w:rsidRPr="006211F0" w14:paraId="6B3E993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7F007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019E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BBF8D0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7EAA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2F50C" w14:textId="4AFD4BC4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Zucker, I., &amp; Prendergast, B. J.</w:t>
            </w:r>
            <w:r w:rsidRPr="006211F0">
              <w:rPr>
                <w:b/>
                <w:i/>
              </w:rPr>
              <w:t xml:space="preserve"> "Sex differences in pharmacokinetics predict adverse drug reactions in women.” (Diferen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de sex în farmacocinetică sunt predictive pentru reac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adverse la medicamente la femei). Biology of Sex Differences. Iunie 2020.</w:t>
            </w:r>
          </w:p>
        </w:tc>
      </w:tr>
    </w:tbl>
    <w:p w14:paraId="4E92EE5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5CE1F1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45A16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57</w:t>
      </w:r>
      <w:r w:rsidRPr="006211F0">
        <w:rPr>
          <w:rStyle w:val="HideTWBExt"/>
          <w:b w:val="0"/>
        </w:rPr>
        <w:t>&lt;/NumAm&gt;</w:t>
      </w:r>
    </w:p>
    <w:p w14:paraId="5F2855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296C1D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3BF10CB" w14:textId="14A409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3F409BF" w14:textId="75B494F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Ba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DDDE2E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26C19A" w14:textId="77777777" w:rsidR="008F370F" w:rsidRPr="006211F0" w:rsidRDefault="008F370F" w:rsidP="004A589E"/>
        </w:tc>
      </w:tr>
      <w:tr w:rsidR="00436500" w:rsidRPr="006211F0" w14:paraId="1904CDA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57577F" w14:textId="02EDF54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45BD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E9313B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26B7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282DC" w14:textId="05E0560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Ba.</w:t>
            </w:r>
            <w:r w:rsidRPr="006211F0">
              <w:tab/>
            </w:r>
            <w:r w:rsidRPr="006211F0">
              <w:rPr>
                <w:b/>
                <w:i/>
              </w:rPr>
              <w:t>întrucât anumite grupuri de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rămân subreprezentate în cercetarea clinică, ceea ce poate limita disponibilitatea unor dovezi solide privind rezultatele tratamentului în rândul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iei;</w:t>
            </w:r>
          </w:p>
        </w:tc>
      </w:tr>
    </w:tbl>
    <w:p w14:paraId="2B67BBC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9C986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79F5F2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58</w:t>
      </w:r>
      <w:r w:rsidRPr="006211F0">
        <w:rPr>
          <w:rStyle w:val="HideTWBExt"/>
          <w:b w:val="0"/>
        </w:rPr>
        <w:t>&lt;/NumAm&gt;</w:t>
      </w:r>
    </w:p>
    <w:p w14:paraId="68129A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CC230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0B9892F" w14:textId="425B2EF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8D0A7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Considerentul C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C2AE4F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BA2BB0" w14:textId="77777777" w:rsidR="008F370F" w:rsidRPr="006211F0" w:rsidRDefault="008F370F" w:rsidP="004A589E"/>
        </w:tc>
      </w:tr>
      <w:tr w:rsidR="00436500" w:rsidRPr="006211F0" w14:paraId="75FB008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9FA6E3" w14:textId="3294FF2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2184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06869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507B62" w14:textId="2C52A421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transgen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 xml:space="preserve">ile marginalizate sunt absente din </w:t>
            </w:r>
            <w:r w:rsidRPr="006211F0">
              <w:rPr>
                <w:b/>
                <w:bCs/>
                <w:i/>
                <w:iCs/>
              </w:rPr>
              <w:t>majoritatea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studiilor</w:t>
            </w:r>
            <w:r w:rsidRPr="006211F0">
              <w:t xml:space="preserve"> clinice</w:t>
            </w:r>
            <w:r w:rsidRPr="006211F0">
              <w:rPr>
                <w:b/>
                <w:bCs/>
                <w:i/>
                <w:iCs/>
              </w:rPr>
              <w:t>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A42EE" w14:textId="12DFEE69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transgen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 xml:space="preserve">ile marginalizate sunt </w:t>
            </w:r>
            <w:r w:rsidRPr="006211F0">
              <w:rPr>
                <w:b/>
                <w:bCs/>
                <w:i/>
                <w:iCs/>
              </w:rPr>
              <w:t>adesea</w:t>
            </w:r>
            <w:r w:rsidRPr="006211F0">
              <w:t xml:space="preserve"> absente din </w:t>
            </w:r>
            <w:r w:rsidRPr="006211F0">
              <w:rPr>
                <w:b/>
                <w:bCs/>
                <w:i/>
                <w:iCs/>
              </w:rPr>
              <w:t>studiile</w:t>
            </w:r>
            <w:r w:rsidRPr="006211F0">
              <w:t xml:space="preserve"> clinice</w:t>
            </w:r>
            <w:r w:rsidRPr="006211F0">
              <w:rPr>
                <w:b/>
                <w:b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din cercetarea medicală, ceea ce duce la lacune semnificative la nivelul dovezilor privind siguran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eficacitatea tratamentelor;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întrucât această lipsă de date contribuie la accesul inegal la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medicală adecvată, în timp util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înaltă calitate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</w:tr>
      <w:tr w:rsidR="00436500" w:rsidRPr="006211F0" w14:paraId="3887A19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7334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77A3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7143EE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FC885" w14:textId="66D92FA2" w:rsidR="008F370F" w:rsidRPr="006211F0" w:rsidRDefault="008F370F" w:rsidP="004A589E">
            <w:pPr>
              <w:pStyle w:val="Normal6a"/>
              <w:rPr>
                <w:bCs/>
                <w:iCs/>
              </w:rPr>
            </w:pPr>
            <w:r w:rsidRPr="006211F0">
              <w:rPr>
                <w:bCs/>
                <w:iCs/>
                <w:vertAlign w:val="superscript"/>
              </w:rPr>
              <w:t>7</w:t>
            </w:r>
            <w:r w:rsidRPr="006211F0">
              <w:rPr>
                <w:bCs/>
                <w:iCs/>
              </w:rPr>
              <w:t xml:space="preserve"> Brotto, L.A. </w:t>
            </w:r>
            <w:r w:rsidR="007A67E4">
              <w:rPr>
                <w:bCs/>
                <w:iCs/>
              </w:rPr>
              <w:t>ș</w:t>
            </w:r>
            <w:r w:rsidRPr="006211F0">
              <w:rPr>
                <w:bCs/>
                <w:iCs/>
              </w:rPr>
              <w:t>i Galea, L.A.M., „Gender inclusivity in women’s health research” (Incluziunea de gen în cercetarea în domeniul sănătă</w:t>
            </w:r>
            <w:r w:rsidR="007A67E4">
              <w:rPr>
                <w:bCs/>
                <w:iCs/>
              </w:rPr>
              <w:t>ț</w:t>
            </w:r>
            <w:r w:rsidRPr="006211F0">
              <w:rPr>
                <w:bCs/>
                <w:iCs/>
              </w:rPr>
              <w:t>ii femeilor), vol. 129, nr. 12, 2022, https://doi.org/10.1111%2F1471-0528.17231.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C70E7" w14:textId="27FDEC8A" w:rsidR="008F370F" w:rsidRPr="006211F0" w:rsidRDefault="008F370F" w:rsidP="004A589E">
            <w:pPr>
              <w:pStyle w:val="Normal6a"/>
              <w:rPr>
                <w:bCs/>
                <w:iCs/>
              </w:rPr>
            </w:pPr>
            <w:r w:rsidRPr="006211F0">
              <w:rPr>
                <w:bCs/>
                <w:iCs/>
                <w:vertAlign w:val="superscript"/>
              </w:rPr>
              <w:t>7</w:t>
            </w:r>
            <w:r w:rsidRPr="006211F0">
              <w:rPr>
                <w:bCs/>
                <w:iCs/>
              </w:rPr>
              <w:t xml:space="preserve"> Brotto, L.A. </w:t>
            </w:r>
            <w:r w:rsidR="007A67E4">
              <w:rPr>
                <w:bCs/>
                <w:iCs/>
              </w:rPr>
              <w:t>ș</w:t>
            </w:r>
            <w:r w:rsidRPr="006211F0">
              <w:rPr>
                <w:bCs/>
                <w:iCs/>
              </w:rPr>
              <w:t>i Galea, L.A.M., „Gender inclusivity in women’s health research” (Incluziunea de gen în cercetarea în domeniul sănătă</w:t>
            </w:r>
            <w:r w:rsidR="007A67E4">
              <w:rPr>
                <w:bCs/>
                <w:iCs/>
              </w:rPr>
              <w:t>ț</w:t>
            </w:r>
            <w:r w:rsidRPr="006211F0">
              <w:rPr>
                <w:bCs/>
                <w:iCs/>
              </w:rPr>
              <w:t>ii femeilor), vol. 129, nr. 12, 2022, https://doi.org/10.1111%2F1471-0528.17231.</w:t>
            </w:r>
          </w:p>
        </w:tc>
      </w:tr>
    </w:tbl>
    <w:p w14:paraId="4EBE473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BDCE6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D3FDD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59</w:t>
      </w:r>
      <w:r w:rsidRPr="006211F0">
        <w:rPr>
          <w:rStyle w:val="HideTWBExt"/>
          <w:b w:val="0"/>
        </w:rPr>
        <w:t>&lt;/NumAm&gt;</w:t>
      </w:r>
    </w:p>
    <w:p w14:paraId="06195C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600E3B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2DCB49" w14:textId="5CCEB52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DC92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F97C8C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D1051" w14:textId="77777777" w:rsidR="008F370F" w:rsidRPr="006211F0" w:rsidRDefault="008F370F" w:rsidP="004A589E"/>
        </w:tc>
      </w:tr>
      <w:tr w:rsidR="00436500" w:rsidRPr="006211F0" w14:paraId="45AA91C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E0323" w14:textId="243AB96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B19D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E44A9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A6C513" w14:textId="59B28570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</w:t>
            </w:r>
            <w:r w:rsidRPr="006211F0">
              <w:rPr>
                <w:b/>
                <w:bCs/>
                <w:i/>
                <w:iCs/>
              </w:rPr>
              <w:t xml:space="preserve">transgen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marginalizate </w:t>
            </w:r>
            <w:r w:rsidRPr="006211F0">
              <w:t>sunt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>absente din majoritatea studiilor clinice,</w:t>
            </w:r>
            <w:r w:rsidRPr="006211F0">
              <w:rPr>
                <w:b/>
                <w:bCs/>
                <w:i/>
                <w:iCs/>
              </w:rPr>
              <w:t xml:space="preserve"> ceea ce înseamnă că răspunsul lor la tratament este adesea necunoscut</w:t>
            </w:r>
            <w:r w:rsidRPr="006211F0">
              <w:rPr>
                <w:b/>
                <w:bCs/>
                <w:i/>
                <w:iCs/>
                <w:vertAlign w:val="superscript"/>
              </w:rPr>
              <w:t>7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33E93" w14:textId="6B4B5E6C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</w:t>
            </w:r>
            <w:r w:rsidRPr="006211F0">
              <w:rPr>
                <w:b/>
                <w:bCs/>
                <w:i/>
                <w:iCs/>
              </w:rPr>
              <w:t>aflate în proces de tranzi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sexuală sau cele care au finalizat această tranzi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</w:t>
            </w:r>
            <w:r w:rsidRPr="006211F0">
              <w:t xml:space="preserve"> sunt</w:t>
            </w:r>
            <w:r w:rsidRPr="006211F0">
              <w:rPr>
                <w:b/>
                <w:bCs/>
                <w:i/>
                <w:iCs/>
              </w:rPr>
              <w:t>, în mod evident,</w:t>
            </w:r>
            <w:r w:rsidRPr="006211F0">
              <w:t xml:space="preserve"> absente din majoritatea studiilor clinice, </w:t>
            </w:r>
            <w:r w:rsidRPr="006211F0">
              <w:rPr>
                <w:b/>
                <w:bCs/>
                <w:i/>
                <w:iCs/>
              </w:rPr>
              <w:t>în special din cauza lipsei de reprezentativitate, astfel cum se întâmplă în cazul multor segmente ale popula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iei care prezintă particularită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medicale</w:t>
            </w:r>
            <w:r w:rsidRPr="006211F0">
              <w:t>;</w:t>
            </w:r>
            <w:r w:rsidRPr="006211F0">
              <w:rPr>
                <w:b/>
                <w:i/>
              </w:rPr>
              <w:t> </w:t>
            </w:r>
          </w:p>
        </w:tc>
      </w:tr>
      <w:tr w:rsidR="00436500" w:rsidRPr="006211F0" w14:paraId="5E86025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F789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26051" w14:textId="77777777" w:rsidR="008F370F" w:rsidRPr="006211F0" w:rsidRDefault="008F370F" w:rsidP="004A589E"/>
        </w:tc>
      </w:tr>
      <w:tr w:rsidR="00436500" w:rsidRPr="006211F0" w14:paraId="3342C2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2B5C" w14:textId="49E92D9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7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Brotto, L.A.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Galea, L.A.M., „Gender inclusivity in women’s health research” (Incluziunea de gen în cercetarea în </w:t>
            </w:r>
            <w:r w:rsidRPr="006211F0">
              <w:rPr>
                <w:b/>
                <w:i/>
              </w:rPr>
              <w:lastRenderedPageBreak/>
              <w:t>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femeilor), vol. 129, nr. 12, 2022, https://doi.org/10.1111%2F1471-0528.17231.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D3B26" w14:textId="77777777" w:rsidR="008F370F" w:rsidRPr="006211F0" w:rsidRDefault="008F370F" w:rsidP="004A589E"/>
        </w:tc>
      </w:tr>
    </w:tbl>
    <w:p w14:paraId="2324BED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53BB1BA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11642E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60</w:t>
      </w:r>
      <w:r w:rsidRPr="006211F0">
        <w:rPr>
          <w:rStyle w:val="HideTWBExt"/>
          <w:b w:val="0"/>
        </w:rPr>
        <w:t>&lt;/NumAm&gt;</w:t>
      </w:r>
    </w:p>
    <w:p w14:paraId="1E10B7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25ED28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ABF35E6" w14:textId="1E1542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837C8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B3636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4CBB1F" w14:textId="77777777" w:rsidR="008F370F" w:rsidRPr="006211F0" w:rsidRDefault="008F370F" w:rsidP="004A589E"/>
        </w:tc>
      </w:tr>
      <w:tr w:rsidR="00436500" w:rsidRPr="006211F0" w14:paraId="3C7FE51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89F9C" w14:textId="6CB6BD5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00AE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E2B0AF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55A2A" w14:textId="340169BC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transgen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ile marginalizate sunt absente din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0B275" w14:textId="5A80E3A8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persoanele transgen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ile marginalizate</w:t>
            </w:r>
            <w:r w:rsidRPr="006211F0">
              <w:rPr>
                <w:b/>
                <w:bCs/>
                <w:i/>
                <w:iCs/>
              </w:rPr>
              <w:t>, cum ar fi, de exemplu, minorită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etnice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femeile cu dizabilită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i,</w:t>
            </w:r>
            <w:r w:rsidRPr="006211F0">
              <w:t xml:space="preserve"> sunt absente </w:t>
            </w:r>
            <w:r w:rsidRPr="006211F0">
              <w:rPr>
                <w:b/>
                <w:bCs/>
                <w:i/>
                <w:iCs/>
              </w:rPr>
              <w:t>sau excluse în mod dispropor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ionat</w:t>
            </w:r>
            <w:r w:rsidRPr="006211F0">
              <w:t xml:space="preserve"> din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</w:tr>
      <w:tr w:rsidR="00436500" w:rsidRPr="006211F0" w14:paraId="1FD395B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19FF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2C3E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BE3F42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485D9" w14:textId="34351CF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2F97EA" w14:textId="5E8B98D3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</w:tr>
    </w:tbl>
    <w:p w14:paraId="231A57A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4A199A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3DD62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61</w:t>
      </w:r>
      <w:r w:rsidRPr="006211F0">
        <w:rPr>
          <w:rStyle w:val="HideTWBExt"/>
          <w:b w:val="0"/>
        </w:rPr>
        <w:t>&lt;/NumAm&gt;</w:t>
      </w:r>
    </w:p>
    <w:p w14:paraId="274E03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6FBEEF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A0BE681" w14:textId="4B0B73D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596BC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E984B3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B1819" w14:textId="77777777" w:rsidR="008F370F" w:rsidRPr="006211F0" w:rsidRDefault="008F370F" w:rsidP="004A589E"/>
        </w:tc>
      </w:tr>
      <w:tr w:rsidR="00436500" w:rsidRPr="006211F0" w14:paraId="263B60C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AC93C" w14:textId="6BDA68A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6E27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E5A38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FD6353" w14:textId="43CA0F4C" w:rsidR="008F370F" w:rsidRPr="006211F0" w:rsidRDefault="008F370F" w:rsidP="004A589E">
            <w:pPr>
              <w:pStyle w:val="Normal6a"/>
            </w:pPr>
            <w:r w:rsidRPr="006211F0">
              <w:lastRenderedPageBreak/>
              <w:t>C.</w:t>
            </w:r>
            <w:r w:rsidRPr="006211F0">
              <w:tab/>
              <w:t xml:space="preserve">întrucât persoanele transgen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ile marginalizate sunt absente din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85299" w14:textId="259E8756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>întrucât persoanele transgen</w:t>
            </w:r>
            <w:r w:rsidRPr="006211F0">
              <w:rPr>
                <w:b/>
                <w:bCs/>
                <w:i/>
                <w:iCs/>
              </w:rPr>
              <w:t xml:space="preserve">, non-binare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intersexuale</w:t>
            </w:r>
            <w:r w:rsidRPr="006211F0">
              <w:t xml:space="preserve">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ile marginalizate sunt absente din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</w:tr>
      <w:tr w:rsidR="00436500" w:rsidRPr="006211F0" w14:paraId="106D43C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04E9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4903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91FA12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CE132B" w14:textId="0F6A1886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C22559" w14:textId="29517479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</w:tr>
    </w:tbl>
    <w:p w14:paraId="2D76E6A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7B946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A5EF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62</w:t>
      </w:r>
      <w:r w:rsidRPr="006211F0">
        <w:rPr>
          <w:rStyle w:val="HideTWBExt"/>
          <w:b w:val="0"/>
        </w:rPr>
        <w:t>&lt;/NumAm&gt;</w:t>
      </w:r>
    </w:p>
    <w:p w14:paraId="7EDC2E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FF5B5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466F27" w14:textId="2B9A859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92320C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3952A9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E5F92" w14:textId="77777777" w:rsidR="008F370F" w:rsidRPr="006211F0" w:rsidRDefault="008F370F" w:rsidP="004A589E"/>
        </w:tc>
      </w:tr>
      <w:tr w:rsidR="00436500" w:rsidRPr="006211F0" w14:paraId="7D45B4E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0F3A5" w14:textId="1BDCAA5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FF1A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06455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924A1" w14:textId="56BF0121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 xml:space="preserve">persoanele transgen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marginalizate sunt absente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din</w:t>
            </w:r>
            <w:r w:rsidRPr="006211F0">
              <w:t xml:space="preserve">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F2F4D" w14:textId="35B6A1F4" w:rsidR="008F370F" w:rsidRPr="006211F0" w:rsidRDefault="008F370F" w:rsidP="004A589E">
            <w:pPr>
              <w:pStyle w:val="Normal6a"/>
            </w:pPr>
            <w:r w:rsidRPr="006211F0">
              <w:t>C.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anumite categorii de pacien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sunt subreprezenta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în</w:t>
            </w:r>
            <w:r w:rsidRPr="006211F0">
              <w:t xml:space="preserve"> majoritatea studiilor clinice, ceea ce înseamnă că răspunsul lor la tratament este adesea necunoscut</w:t>
            </w:r>
            <w:r w:rsidRPr="006211F0">
              <w:rPr>
                <w:vertAlign w:val="superscript"/>
              </w:rPr>
              <w:t>7</w:t>
            </w:r>
            <w:r w:rsidRPr="006211F0">
              <w:t>;</w:t>
            </w:r>
          </w:p>
        </w:tc>
      </w:tr>
      <w:tr w:rsidR="00436500" w:rsidRPr="006211F0" w14:paraId="47D147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FB09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6665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D8E3C9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BDBEF9" w14:textId="72FEC09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43552" w14:textId="0753D9D6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7</w:t>
            </w:r>
            <w:r w:rsidRPr="006211F0">
              <w:t xml:space="preserve"> Brotto, L.A. </w:t>
            </w:r>
            <w:r w:rsidR="007A67E4">
              <w:t>ș</w:t>
            </w:r>
            <w:r w:rsidRPr="006211F0">
              <w:t>i Galea, L.A.M., „Gender inclusivity in women’s health research” (Incluziunea de gen în cercetarea în domeniul sănătă</w:t>
            </w:r>
            <w:r w:rsidR="007A67E4">
              <w:t>ț</w:t>
            </w:r>
            <w:r w:rsidRPr="006211F0">
              <w:t>ii femeilor), vol. 129, nr. 12, 2022, https://doi.org/10.1111%2F1471-0528.17231.</w:t>
            </w:r>
          </w:p>
        </w:tc>
      </w:tr>
    </w:tbl>
    <w:p w14:paraId="44B84B3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D2A8AA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F6E0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63</w:t>
      </w:r>
      <w:r w:rsidRPr="006211F0">
        <w:rPr>
          <w:rStyle w:val="HideTWBExt"/>
          <w:b w:val="0"/>
        </w:rPr>
        <w:t>&lt;/NumAm&gt;</w:t>
      </w:r>
    </w:p>
    <w:p w14:paraId="2919F4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3D24E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108993" w14:textId="2EB5471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37A9935" w14:textId="466461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842E09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440B2" w14:textId="77777777" w:rsidR="008F370F" w:rsidRPr="006211F0" w:rsidRDefault="008F370F" w:rsidP="004A589E"/>
        </w:tc>
      </w:tr>
      <w:tr w:rsidR="00436500" w:rsidRPr="006211F0" w14:paraId="7EA5AA6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E6788" w14:textId="7422301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697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61FFF3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87DD3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3E0A5A" w14:textId="5B726D4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Ca.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sărăcia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excluziunea socială au un impact semnificativ asupra rezultatelor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asupra accesului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medicală, afectând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 femeile, în special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tinerele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mamele singure, femeile în vârstă, femeile de culoare, femeile migrante, femeile care locuiesc în regiuni rurale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îndepărtate, comunitatea LGBTIQ+, femeile fără adăpost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cele cu locuri de muncă informale sau precare; întrucât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veniturile,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îngrijire neremunerate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ocuparea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muncă expun femeile unui risc mai ridicat de sărăcie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i, implicit, la o stare de sănătate mai precară;</w:t>
            </w:r>
          </w:p>
        </w:tc>
      </w:tr>
    </w:tbl>
    <w:p w14:paraId="448E45E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11DA5C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7B6C98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64</w:t>
      </w:r>
      <w:r w:rsidRPr="006211F0">
        <w:rPr>
          <w:rStyle w:val="HideTWBExt"/>
          <w:b w:val="0"/>
        </w:rPr>
        <w:t>&lt;/NumAm&gt;</w:t>
      </w:r>
    </w:p>
    <w:p w14:paraId="2A5D5C1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AA2AC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DBAFC45" w14:textId="06D755B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96CBB67" w14:textId="13F724C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F43E15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5E648A" w14:textId="77777777" w:rsidR="008F370F" w:rsidRPr="006211F0" w:rsidRDefault="008F370F" w:rsidP="004A589E"/>
        </w:tc>
      </w:tr>
      <w:tr w:rsidR="00436500" w:rsidRPr="006211F0" w14:paraId="4E0C9E2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9A7D0" w14:textId="13BDBBE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7E08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AD2E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B866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0B1AE" w14:textId="16B3937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Ca.</w:t>
            </w:r>
            <w:r w:rsidRPr="006211F0">
              <w:tab/>
            </w:r>
            <w:r w:rsidRPr="006211F0">
              <w:rPr>
                <w:b/>
                <w:i/>
              </w:rPr>
              <w:t>întrucât accesul inegal la servicii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în întreaga Uniune, în special în zonele rurale, îndepărtate, montane, insulare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ultraperiferice, constituie un obstacol semnificativ în calea diagnosticării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tratării în timp util 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specifice de gen, inclusiv a endometriozei, a bolilor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anumitor tipuri de cancer; întrucât duratele lungi de călătorie, transportul </w:t>
            </w:r>
            <w:r w:rsidRPr="006211F0">
              <w:rPr>
                <w:b/>
                <w:i/>
              </w:rPr>
              <w:lastRenderedPageBreak/>
              <w:t xml:space="preserve">public insuficient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disponibilitatea limitată a serviciilor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specializate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exacerbează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existente în materie de sănătate;</w:t>
            </w:r>
          </w:p>
        </w:tc>
      </w:tr>
    </w:tbl>
    <w:p w14:paraId="4BEC89A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C6A185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4A9D95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65</w:t>
      </w:r>
      <w:r w:rsidRPr="006211F0">
        <w:rPr>
          <w:rStyle w:val="HideTWBExt"/>
          <w:b w:val="0"/>
        </w:rPr>
        <w:t>&lt;/NumAm&gt;</w:t>
      </w:r>
    </w:p>
    <w:p w14:paraId="4302A3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73C1D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84814EE" w14:textId="3A4128C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057B797" w14:textId="0B4B3F9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BE6CB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2B007D" w14:textId="77777777" w:rsidR="008F370F" w:rsidRPr="006211F0" w:rsidRDefault="008F370F" w:rsidP="004A589E"/>
        </w:tc>
      </w:tr>
      <w:tr w:rsidR="00436500" w:rsidRPr="006211F0" w14:paraId="0822335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D6FE5" w14:textId="6CEAB2E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A43A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5BF72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8717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C52CFE" w14:textId="0AC0D33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Ca.</w:t>
            </w:r>
            <w:r w:rsidRPr="006211F0">
              <w:tab/>
            </w:r>
            <w:r w:rsidRPr="006211F0">
              <w:rPr>
                <w:b/>
                <w:i/>
              </w:rPr>
              <w:t>întrucât femeile se confruntă cu obstacole financiare mai mari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serviciile de sănătate; întrucât aceste bariere sunt exacerbate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mult în cazul grupurilor marginalizate din cauza salariilor mai mici, a locurilor de muncă precare, 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îngrijire neremunerate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instabilită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locuin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elor, toate acestea limitând accesul în timp util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înaltă calitate, ceea ce conduce la o stare de sănătate mai precară în rândul femeilor;</w:t>
            </w:r>
          </w:p>
        </w:tc>
      </w:tr>
    </w:tbl>
    <w:p w14:paraId="2125AAE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D1A0C9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ABECA5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66</w:t>
      </w:r>
      <w:r w:rsidRPr="006211F0">
        <w:rPr>
          <w:rStyle w:val="HideTWBExt"/>
          <w:b w:val="0"/>
        </w:rPr>
        <w:t>&lt;/NumAm&gt;</w:t>
      </w:r>
    </w:p>
    <w:p w14:paraId="646593D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7E4B0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B5FE705" w14:textId="4EE1FF2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92E5AEB" w14:textId="60D32E0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56E57C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62DABE" w14:textId="77777777" w:rsidR="008F370F" w:rsidRPr="006211F0" w:rsidRDefault="008F370F" w:rsidP="004A589E"/>
        </w:tc>
      </w:tr>
      <w:tr w:rsidR="00436500" w:rsidRPr="006211F0" w14:paraId="09475A2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971D1" w14:textId="3B5AC01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01C3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BF650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A3A8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2FA0B" w14:textId="2F7214B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Cb.</w:t>
            </w:r>
            <w:r w:rsidRPr="006211F0">
              <w:tab/>
            </w:r>
            <w:r w:rsidRPr="006211F0">
              <w:rPr>
                <w:b/>
                <w:i/>
              </w:rPr>
              <w:t>întrucât femeile din UE trăiesc mai mult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dar petrec o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mai mare din ace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 ani suplimentari într-o stare de sănătate precară, o disparitate denumită „decalajul anilor de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sănăto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i”; întrucât femeile în vârstă reprezintă majoritatea reziden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din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îngrijire pe termen lung, multe dintre acestea având boli care afectează memoria,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 confruntă adesea cu un acces inadecvat la tratamentul simptomelor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cronice, ceea ce le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sănătatea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bunăstarea;</w:t>
            </w:r>
          </w:p>
        </w:tc>
      </w:tr>
    </w:tbl>
    <w:p w14:paraId="2D932F4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28AAFE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B5E938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67</w:t>
      </w:r>
      <w:r w:rsidRPr="006211F0">
        <w:rPr>
          <w:rStyle w:val="HideTWBExt"/>
          <w:b w:val="0"/>
        </w:rPr>
        <w:t>&lt;/NumAm&gt;</w:t>
      </w:r>
    </w:p>
    <w:p w14:paraId="664E762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B18E89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5A03BA1" w14:textId="34C7F85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1C67AD" w14:textId="209A199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Cb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C852A3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25008" w14:textId="77777777" w:rsidR="008F370F" w:rsidRPr="006211F0" w:rsidRDefault="008F370F" w:rsidP="004A589E"/>
        </w:tc>
      </w:tr>
      <w:tr w:rsidR="00436500" w:rsidRPr="006211F0" w14:paraId="7A5167D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205C7" w14:textId="569BAB0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4962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A03029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90E0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E111" w14:textId="68F4826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Cb.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o remunerare echitabilă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decentă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independen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economică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un factor care le permite să iasă din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domestică; întrucât pentru a rezolva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de remunerare, de pensii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îngrijire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sunt necesare măsuri legislative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politică,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schimbare a atitudinilor societale, care poate fi sus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inută prin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comunicare bazate pe date;</w:t>
            </w:r>
          </w:p>
        </w:tc>
      </w:tr>
    </w:tbl>
    <w:p w14:paraId="10867A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207E45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44F484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68</w:t>
      </w:r>
      <w:r w:rsidRPr="006211F0">
        <w:rPr>
          <w:rStyle w:val="HideTWBExt"/>
          <w:b w:val="0"/>
        </w:rPr>
        <w:t>&lt;/NumAm&gt;</w:t>
      </w:r>
    </w:p>
    <w:p w14:paraId="30955E6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6D538A9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38F93972" w14:textId="7EFF3DC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C1D9B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0F2D2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F131C5" w14:textId="77777777" w:rsidR="008F370F" w:rsidRPr="006211F0" w:rsidRDefault="008F370F" w:rsidP="004A589E"/>
        </w:tc>
      </w:tr>
      <w:tr w:rsidR="00436500" w:rsidRPr="006211F0" w14:paraId="11DD7BB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42228" w14:textId="6B41C40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F557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86B0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0B129" w14:textId="6EC8558A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9783D" w14:textId="0AFA4869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rPr>
                <w:b/>
                <w:bCs/>
                <w:i/>
                <w:iCs/>
              </w:rPr>
              <w:t xml:space="preserve">, ceea ce subminează capacitatea sistemelor de sănătate de a oferi tratament sigur, eficace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bazat pe dovezi pentru to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pacien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întrucât acest lucru limitează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elegerea impactului pe care îl au bolile specifice fiecărui sex, a răspunsului la tratament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pentru o gamă largă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care afectează femeile;</w:t>
            </w:r>
          </w:p>
        </w:tc>
      </w:tr>
      <w:tr w:rsidR="00436500" w:rsidRPr="006211F0" w14:paraId="5153D09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3626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83189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A4BAD9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54350" w14:textId="303D342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4187A" w14:textId="173A41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644ED58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61FF1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B8A173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69</w:t>
      </w:r>
      <w:r w:rsidRPr="006211F0">
        <w:rPr>
          <w:rStyle w:val="HideTWBExt"/>
          <w:b w:val="0"/>
        </w:rPr>
        <w:t>&lt;/NumAm&gt;</w:t>
      </w:r>
    </w:p>
    <w:p w14:paraId="7BA8FC4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CE340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333EAC" w14:textId="3F22F4A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F832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452B0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D5A7D" w14:textId="77777777" w:rsidR="008F370F" w:rsidRPr="006211F0" w:rsidRDefault="008F370F" w:rsidP="004A589E"/>
        </w:tc>
      </w:tr>
      <w:tr w:rsidR="00436500" w:rsidRPr="006211F0" w14:paraId="3D8F836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F84AE" w14:textId="77FF47E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1CD5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2C034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10FD6" w14:textId="40F44E87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72 %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B96387" w14:textId="589EE0FC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72 %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orientările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construc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individuale de gen, inclusiv temporare, nu </w:t>
            </w:r>
            <w:r w:rsidRPr="006211F0">
              <w:rPr>
                <w:b/>
                <w:i/>
              </w:rPr>
              <w:lastRenderedPageBreak/>
              <w:t>au nicio valoare adăugată în studiile clinice, cu excep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cazului în care se ia în considerare impactul poten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al tulburărilor endocrine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psihologice;</w:t>
            </w:r>
          </w:p>
        </w:tc>
      </w:tr>
      <w:tr w:rsidR="00436500" w:rsidRPr="006211F0" w14:paraId="0B4FFF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861DA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C29E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7BE89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16F097" w14:textId="21E3755A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892A4" w14:textId="11C9729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43BB35B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0090F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23FC2C" w14:textId="52D4752B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70</w:t>
      </w:r>
      <w:r w:rsidRPr="006211F0">
        <w:rPr>
          <w:rStyle w:val="HideTWBExt"/>
          <w:b w:val="0"/>
        </w:rPr>
        <w:t>&lt;/NumAm&gt;</w:t>
      </w:r>
    </w:p>
    <w:p w14:paraId="268E047E" w14:textId="323C9C4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314F2DD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9D6ED0" w14:textId="1B6FCB4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43B0EAC4" w14:textId="7F3F5C5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92E280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B4CCC" w14:textId="77777777" w:rsidR="008F370F" w:rsidRPr="006211F0" w:rsidRDefault="008F370F" w:rsidP="004A589E"/>
        </w:tc>
      </w:tr>
      <w:tr w:rsidR="00436500" w:rsidRPr="006211F0" w14:paraId="2D6EBC0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C20FAD" w14:textId="563CE7FC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E01ABE" w14:textId="1A846C8C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1DC3F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2FF339" w14:textId="13CC0633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72 %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2784C" w14:textId="1516846D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lipsa unor date medicale dezagregate pe criterii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gen limitează dezvoltarea unor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medicale echitabile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personalizate;</w:t>
            </w:r>
          </w:p>
        </w:tc>
      </w:tr>
      <w:tr w:rsidR="00436500" w:rsidRPr="006211F0" w14:paraId="42D83F9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4AC9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8DAAA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B066C8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0CD19B" w14:textId="09A49C1C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21F44" w14:textId="393417E1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707FA9B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6C9E2CB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071DD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71</w:t>
      </w:r>
      <w:r w:rsidRPr="006211F0">
        <w:rPr>
          <w:rStyle w:val="HideTWBExt"/>
          <w:b w:val="0"/>
        </w:rPr>
        <w:t>&lt;/NumAm&gt;</w:t>
      </w:r>
    </w:p>
    <w:p w14:paraId="411095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344EB0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D6546D" w14:textId="6C271E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E71B45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A71168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201FCF" w14:textId="77777777" w:rsidR="008F370F" w:rsidRPr="006211F0" w:rsidRDefault="008F370F" w:rsidP="004A589E"/>
        </w:tc>
      </w:tr>
      <w:tr w:rsidR="00436500" w:rsidRPr="006211F0" w14:paraId="7750769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8FF39" w14:textId="5C89052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3F59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940C34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E19009" w14:textId="56836F54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5F90BF" w14:textId="5577C4B9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rPr>
                <w:b/>
                <w:bCs/>
                <w:i/>
                <w:iCs/>
              </w:rPr>
              <w:t>, ceea ce, în cazul bolilor care afectează femeile, ne limitează în mod semnificativ capacitatea de a în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elege factorii care contribuie la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acestor boli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modul în care ele răspund la tratament</w:t>
            </w:r>
            <w:r w:rsidRPr="006211F0">
              <w:t>;</w:t>
            </w:r>
          </w:p>
        </w:tc>
      </w:tr>
      <w:tr w:rsidR="00436500" w:rsidRPr="006211F0" w14:paraId="1FE7B9B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9171F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DB00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E6082B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C76E7" w14:textId="3D6E55D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A3218" w14:textId="0FA8BDF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4783383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101157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E04978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72</w:t>
      </w:r>
      <w:r w:rsidRPr="006211F0">
        <w:rPr>
          <w:rStyle w:val="HideTWBExt"/>
          <w:b w:val="0"/>
        </w:rPr>
        <w:t>&lt;/NumAm&gt;</w:t>
      </w:r>
    </w:p>
    <w:p w14:paraId="4134F0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6EDDC5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29C23B" w14:textId="2571ED0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30D0A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F8B04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2663A" w14:textId="77777777" w:rsidR="008F370F" w:rsidRPr="006211F0" w:rsidRDefault="008F370F" w:rsidP="004A589E"/>
        </w:tc>
      </w:tr>
      <w:tr w:rsidR="00436500" w:rsidRPr="006211F0" w14:paraId="7E8AFF6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FCBF8" w14:textId="4CA5614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AE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B1571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755F0C" w14:textId="793D86B9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 xml:space="preserve">întrucât 72 % dintre cercetările privind studiile clinice referitoare la </w:t>
            </w:r>
            <w:r w:rsidRPr="006211F0">
              <w:lastRenderedPageBreak/>
              <w:t xml:space="preserve">medicamente nu </w:t>
            </w:r>
            <w:r w:rsidRPr="006211F0">
              <w:rPr>
                <w:b/>
                <w:bCs/>
                <w:i/>
                <w:iCs/>
              </w:rPr>
              <w:t>furnizează</w:t>
            </w:r>
            <w:r w:rsidRPr="006211F0">
              <w:t xml:space="preserve">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2B98" w14:textId="198350F3" w:rsidR="008F370F" w:rsidRPr="006211F0" w:rsidRDefault="008F370F" w:rsidP="004A589E">
            <w:pPr>
              <w:pStyle w:val="Normal6a"/>
            </w:pPr>
            <w:r w:rsidRPr="006211F0">
              <w:lastRenderedPageBreak/>
              <w:t>D.</w:t>
            </w:r>
            <w:r w:rsidRPr="006211F0">
              <w:tab/>
              <w:t xml:space="preserve">întrucât 72 % dintre cercetările privind studiile clinice referitoare la </w:t>
            </w:r>
            <w:r w:rsidRPr="006211F0">
              <w:lastRenderedPageBreak/>
              <w:t xml:space="preserve">medicamente nu </w:t>
            </w:r>
            <w:r w:rsidRPr="006211F0">
              <w:rPr>
                <w:b/>
                <w:bCs/>
                <w:i/>
                <w:iCs/>
              </w:rPr>
              <w:t xml:space="preserve">raportează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nu publică</w:t>
            </w:r>
            <w:r w:rsidRPr="006211F0">
              <w:t xml:space="preserve">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t>ș</w:t>
            </w:r>
            <w:r w:rsidRPr="006211F0"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</w:tr>
      <w:tr w:rsidR="00436500" w:rsidRPr="006211F0" w14:paraId="361D35E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5C99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2A7D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CA86EF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A8AA2" w14:textId="37FE0069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531E8" w14:textId="28409474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64B4EF5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4EA3B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F621B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73</w:t>
      </w:r>
      <w:r w:rsidRPr="006211F0">
        <w:rPr>
          <w:rStyle w:val="HideTWBExt"/>
          <w:b w:val="0"/>
        </w:rPr>
        <w:t>&lt;/NumAm&gt;</w:t>
      </w:r>
    </w:p>
    <w:p w14:paraId="3F77AE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6D6053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8165F3" w14:textId="217B84D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630D8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E18F8F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F402B8" w14:textId="77777777" w:rsidR="008F370F" w:rsidRPr="006211F0" w:rsidRDefault="008F370F" w:rsidP="004A589E"/>
        </w:tc>
      </w:tr>
      <w:tr w:rsidR="00436500" w:rsidRPr="006211F0" w14:paraId="3D49995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46823" w14:textId="7552E39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BCDF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12F211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C1D7B" w14:textId="092B4B51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gen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3DC16" w14:textId="4210E82F" w:rsidR="008F370F" w:rsidRPr="006211F0" w:rsidRDefault="008F370F" w:rsidP="004A589E">
            <w:pPr>
              <w:pStyle w:val="Normal6a"/>
            </w:pPr>
            <w:r w:rsidRPr="006211F0">
              <w:t>D.</w:t>
            </w:r>
            <w:r w:rsidRPr="006211F0">
              <w:tab/>
              <w:t>întrucât 72 % dintre cercetările privind studiile clinice referitoare la medicamente nu furnizează date defalcate în func</w:t>
            </w:r>
            <w:r w:rsidR="007A67E4">
              <w:t>ț</w:t>
            </w:r>
            <w:r w:rsidRPr="006211F0">
              <w:t>ie de sex</w:t>
            </w:r>
            <w:r w:rsidRPr="006211F0">
              <w:rPr>
                <w:vertAlign w:val="superscript"/>
              </w:rPr>
              <w:t>8</w:t>
            </w:r>
            <w:r w:rsidRPr="006211F0">
              <w:t>;</w:t>
            </w:r>
          </w:p>
        </w:tc>
      </w:tr>
      <w:tr w:rsidR="00436500" w:rsidRPr="006211F0" w14:paraId="7165F1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164FA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B2FC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F3F978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36BFA" w14:textId="1D482A5C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2428B" w14:textId="402F7D3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8</w:t>
            </w:r>
            <w:r w:rsidRPr="006211F0">
              <w:t xml:space="preserve"> Studiul Care4EveryBody, „Mind the Gap: Costs, consequences and correction of sex and gender inequality in medicine (Aten</w:t>
            </w:r>
            <w:r w:rsidR="007A67E4">
              <w:t>ț</w:t>
            </w:r>
            <w:r w:rsidRPr="006211F0">
              <w:t>ie la decalaje: Costuri, consecin</w:t>
            </w:r>
            <w:r w:rsidR="007A67E4">
              <w:t>ț</w:t>
            </w:r>
            <w:r w:rsidRPr="006211F0">
              <w:t xml:space="preserve">e </w:t>
            </w:r>
            <w:r w:rsidR="007A67E4">
              <w:t>ș</w:t>
            </w:r>
            <w:r w:rsidRPr="006211F0">
              <w:t>i corectarea inegalită</w:t>
            </w:r>
            <w:r w:rsidR="007A67E4">
              <w:t>ț</w:t>
            </w:r>
            <w:r w:rsidRPr="006211F0">
              <w:t xml:space="preserve">ii între sexe </w:t>
            </w:r>
            <w:r w:rsidR="007A67E4">
              <w:t>ș</w:t>
            </w:r>
            <w:r w:rsidRPr="006211F0">
              <w:t>i genuri în medicină) (2023), https://www.care4everybody.org/wp-content/uploads/2023/12/Mind-the-Gap-Costs-Consequences-and-Correction-of-Gender-Inequality-in-Medicine.pdf.</w:t>
            </w:r>
          </w:p>
        </w:tc>
      </w:tr>
    </w:tbl>
    <w:p w14:paraId="65A5D9E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6A48EE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F0255D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74</w:t>
      </w:r>
      <w:r w:rsidRPr="006211F0">
        <w:rPr>
          <w:rStyle w:val="HideTWBExt"/>
          <w:b w:val="0"/>
        </w:rPr>
        <w:t>&lt;/NumAm&gt;</w:t>
      </w:r>
    </w:p>
    <w:p w14:paraId="47A51C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439FE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E524E7" w14:textId="4CDCF26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4C598CB" w14:textId="6544EFA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B77B2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838CA5" w14:textId="77777777" w:rsidR="008F370F" w:rsidRPr="006211F0" w:rsidRDefault="008F370F" w:rsidP="004A589E"/>
        </w:tc>
      </w:tr>
      <w:tr w:rsidR="00436500" w:rsidRPr="006211F0" w14:paraId="003E496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FD09AB" w14:textId="4C99D49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8D84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15C52B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2C90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654B4" w14:textId="4788552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Da.</w:t>
            </w:r>
            <w:r w:rsidRPr="006211F0">
              <w:tab/>
            </w:r>
            <w:r w:rsidRPr="006211F0">
              <w:rPr>
                <w:b/>
                <w:i/>
              </w:rPr>
              <w:t>întrucât fazele de tranzi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hormonală, cum ar fi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sarcina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menopauza, au un impact profund asupra bunăstării fizice, mentale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sociale a femeilor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lor; întrucât aceste aspecte sunt adesea stigmatizate,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elese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 sau abordate insuficient în sistemele de sănătate, la locurile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ie;</w:t>
            </w:r>
          </w:p>
        </w:tc>
      </w:tr>
    </w:tbl>
    <w:p w14:paraId="6DDECBD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73FC7C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7A2F5D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75</w:t>
      </w:r>
      <w:r w:rsidRPr="006211F0">
        <w:rPr>
          <w:rStyle w:val="HideTWBExt"/>
          <w:b w:val="0"/>
        </w:rPr>
        <w:t>&lt;/NumAm&gt;</w:t>
      </w:r>
    </w:p>
    <w:p w14:paraId="11BD521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702AC7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C9F6451" w14:textId="058530C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9D84067" w14:textId="20AACDB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847DF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BAC78" w14:textId="77777777" w:rsidR="008F370F" w:rsidRPr="006211F0" w:rsidRDefault="008F370F" w:rsidP="004A589E"/>
        </w:tc>
      </w:tr>
      <w:tr w:rsidR="00436500" w:rsidRPr="006211F0" w14:paraId="56370D1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05440" w14:textId="56D5B7F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0D02F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A204AB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E7CB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F28F" w14:textId="13FA73B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Da.</w:t>
            </w:r>
            <w:r w:rsidRPr="006211F0">
              <w:tab/>
            </w:r>
            <w:r w:rsidRPr="006211F0">
              <w:rPr>
                <w:b/>
                <w:i/>
              </w:rPr>
              <w:t>întrucât ocupa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foarte feminizate, în special în sectorul îngrijirii, al comer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ului cu amănuntul, al cură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eniei, al îngrijirii la domiciliu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serviciilor, expun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femeile la presiuni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psihosociale repetate, ceea ce duce la deteriorarea prematură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la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musculo-scheletice, la dureri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riscurilor pentru sănătatea mintală;</w:t>
            </w:r>
          </w:p>
        </w:tc>
      </w:tr>
    </w:tbl>
    <w:p w14:paraId="73E018F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72B841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F7DE0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76</w:t>
      </w:r>
      <w:r w:rsidRPr="006211F0">
        <w:rPr>
          <w:rStyle w:val="HideTWBExt"/>
          <w:b w:val="0"/>
        </w:rPr>
        <w:t>&lt;/NumAm&gt;</w:t>
      </w:r>
    </w:p>
    <w:p w14:paraId="020D34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FAC34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C6A2BC0" w14:textId="6CC2ECF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01D1348" w14:textId="3EA53DA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 xml:space="preserve">Considerentul </w:t>
      </w:r>
      <w:r w:rsidR="00A761D9" w:rsidRPr="006211F0">
        <w:t xml:space="preserve">Da </w:t>
      </w:r>
      <w:r w:rsidRPr="006211F0">
        <w:t>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EAE17A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798347" w14:textId="77777777" w:rsidR="008F370F" w:rsidRPr="006211F0" w:rsidRDefault="008F370F" w:rsidP="004A589E"/>
        </w:tc>
      </w:tr>
      <w:tr w:rsidR="00436500" w:rsidRPr="006211F0" w14:paraId="4D24BAE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D5759" w14:textId="2F5319A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9CE5B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6FEB23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1FBB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C27B3D" w14:textId="7457937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Da.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lipsa colectării sistematice a datelor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insuficien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datelor defalcate privind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îngreunează elaborarea unor politici eficace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abordarea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ilor, în special în privin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femeilor aflate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vulnerabile;</w:t>
            </w:r>
          </w:p>
        </w:tc>
      </w:tr>
    </w:tbl>
    <w:p w14:paraId="5408E19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3C4563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7934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77</w:t>
      </w:r>
      <w:r w:rsidRPr="006211F0">
        <w:rPr>
          <w:rStyle w:val="HideTWBExt"/>
          <w:b w:val="0"/>
        </w:rPr>
        <w:t>&lt;/NumAm&gt;</w:t>
      </w:r>
    </w:p>
    <w:p w14:paraId="4AD7CB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3989F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293520" w14:textId="3AD5AAF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4E7D142" w14:textId="643BF41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004C4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53B981" w14:textId="77777777" w:rsidR="008F370F" w:rsidRPr="006211F0" w:rsidRDefault="008F370F" w:rsidP="004A589E"/>
        </w:tc>
      </w:tr>
      <w:tr w:rsidR="00436500" w:rsidRPr="006211F0" w14:paraId="4821D5A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A0A8B" w14:textId="52B8B8E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F3416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C8842B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E467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B1A15D" w14:textId="1DB72C0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Db.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standardele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securitate în muncă, inclusiv criteriile legate de solicitare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expunerea la riscuri, au fost concepute de-a lungul timpului în jurul ocupa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modelelor de carieră dominate de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fapt care a condus la o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insuficientă a efectelor muncii feminizate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un nivel inadecvat de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pentru femeile lucrătoare;</w:t>
            </w:r>
          </w:p>
        </w:tc>
      </w:tr>
    </w:tbl>
    <w:p w14:paraId="1274C08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40A9E5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6B33AB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78</w:t>
      </w:r>
      <w:r w:rsidRPr="006211F0">
        <w:rPr>
          <w:rStyle w:val="HideTWBExt"/>
          <w:b w:val="0"/>
        </w:rPr>
        <w:t>&lt;/NumAm&gt;</w:t>
      </w:r>
    </w:p>
    <w:p w14:paraId="04DFC7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7EC0DD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DBA2EF" w14:textId="442EC52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067CA5" w14:textId="6B109CF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Dc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4BF60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E8AD45" w14:textId="77777777" w:rsidR="008F370F" w:rsidRPr="006211F0" w:rsidRDefault="008F370F" w:rsidP="004A589E"/>
        </w:tc>
      </w:tr>
      <w:tr w:rsidR="00436500" w:rsidRPr="006211F0" w14:paraId="2DA2874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2B1D39" w14:textId="1D5FA02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CFF1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4FA6E5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C363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88EC8" w14:textId="68F8345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Dc.</w:t>
            </w:r>
            <w:r w:rsidRPr="006211F0">
              <w:tab/>
            </w:r>
            <w:r w:rsidRPr="006211F0">
              <w:rPr>
                <w:b/>
                <w:i/>
              </w:rPr>
              <w:t>întrucât suprareprezentarea femeilor în locuri de muncă precare, fragmentate sau cu frac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 de normă le limitează accesul efectiv la servicii de medicină a muncii, la măsuri de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monitorizare medicală, agravând astfel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gen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3667D7C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8CE7EE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F736EB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79</w:t>
      </w:r>
      <w:r w:rsidRPr="006211F0">
        <w:rPr>
          <w:rStyle w:val="HideTWBExt"/>
          <w:b w:val="0"/>
        </w:rPr>
        <w:t>&lt;/NumAm&gt;</w:t>
      </w:r>
    </w:p>
    <w:p w14:paraId="5A6B51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20F43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A79D13" w14:textId="305C6BC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41F1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EB272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DBD7D" w14:textId="77777777" w:rsidR="008F370F" w:rsidRPr="006211F0" w:rsidRDefault="008F370F" w:rsidP="004A589E"/>
        </w:tc>
      </w:tr>
      <w:tr w:rsidR="00436500" w:rsidRPr="006211F0" w14:paraId="7456F46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A96C2" w14:textId="75D24DA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646C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13AB88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ADA4C" w14:textId="7C054BB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E.</w:t>
            </w:r>
            <w:r w:rsidRPr="006211F0">
              <w:tab/>
            </w:r>
            <w:r w:rsidRPr="006211F0">
              <w:rPr>
                <w:b/>
                <w:i/>
              </w:rPr>
              <w:t>întrucât trebuie garantată capacitatea persoanelor de a-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exercita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drepturile aferente (SRHR) pentru a realiza egalitatea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5618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04C5058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1570FB2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8AAB9A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80</w:t>
      </w:r>
      <w:r w:rsidRPr="006211F0">
        <w:rPr>
          <w:rStyle w:val="HideTWBExt"/>
          <w:b w:val="0"/>
        </w:rPr>
        <w:t>&lt;/NumAm&gt;</w:t>
      </w:r>
    </w:p>
    <w:p w14:paraId="48A0CC8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BD32BE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49684F" w14:textId="51B503F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E337B8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8329ED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1712A2" w14:textId="77777777" w:rsidR="008F370F" w:rsidRPr="006211F0" w:rsidRDefault="008F370F" w:rsidP="004A589E"/>
        </w:tc>
      </w:tr>
      <w:tr w:rsidR="00436500" w:rsidRPr="006211F0" w14:paraId="574E590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4EE67" w14:textId="7191241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AE41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28BF0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9F40C" w14:textId="6FA90489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trebuie garantată capacitatea persoanelor de a-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exercita</w:t>
            </w:r>
            <w:r w:rsidRPr="006211F0">
              <w:t xml:space="preserve">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 xml:space="preserve">i drepturile aferente (SRHR) </w:t>
            </w:r>
            <w:r w:rsidRPr="006211F0">
              <w:rPr>
                <w:b/>
                <w:bCs/>
                <w:i/>
                <w:iCs/>
              </w:rPr>
              <w:t>pentru a realiza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egalitatea</w:t>
            </w:r>
            <w:r w:rsidRPr="006211F0">
              <w:t xml:space="preserve">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46B64" w14:textId="6934118D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 xml:space="preserve">accesul deplin, efectiv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universal la </w:t>
            </w:r>
            <w:r w:rsidRPr="006211F0">
              <w:t xml:space="preserve">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>i drepturile aferente (SRHR)</w:t>
            </w:r>
            <w:r w:rsidRPr="006211F0">
              <w:rPr>
                <w:b/>
                <w:bCs/>
                <w:i/>
                <w:iCs/>
              </w:rPr>
              <w:t>, inclusiv la educa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ia sexuală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rela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ională cuprinzătoare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bazată pe date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ifice, </w:t>
            </w:r>
            <w:r w:rsidRPr="006211F0">
              <w:rPr>
                <w:b/>
                <w:bCs/>
                <w:i/>
                <w:iCs/>
              </w:rPr>
              <w:lastRenderedPageBreak/>
              <w:t>la contracep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la pre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uri accesibile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de înaltă calitate, la tratamente de fertilitate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la serviciile sigure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legale de avort este un pilon fundamental al 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</w:t>
            </w:r>
            <w:r w:rsidRPr="006211F0">
              <w:t>de gen</w:t>
            </w:r>
            <w:r w:rsidRPr="006211F0">
              <w:rPr>
                <w:b/>
                <w:bCs/>
                <w:i/>
                <w:iCs/>
              </w:rPr>
              <w:t>, al justi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iei sociale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 integrită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corporale, al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private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al autonomiei personale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este esen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ial pentru a asigura demnitatea, sănătatea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participarea egală a femeilor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fetelor în toate domeniile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>;</w:t>
            </w:r>
          </w:p>
        </w:tc>
      </w:tr>
    </w:tbl>
    <w:p w14:paraId="5D36733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EF243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BAC9C1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81</w:t>
      </w:r>
      <w:r w:rsidRPr="006211F0">
        <w:rPr>
          <w:rStyle w:val="HideTWBExt"/>
          <w:b w:val="0"/>
        </w:rPr>
        <w:t>&lt;/NumAm&gt;</w:t>
      </w:r>
    </w:p>
    <w:p w14:paraId="47EC67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</w:t>
      </w:r>
      <w:r w:rsidRPr="006211F0">
        <w:rPr>
          <w:rStyle w:val="HideTWBExt"/>
          <w:b w:val="0"/>
        </w:rPr>
        <w:t>&lt;/Members&gt;</w:t>
      </w:r>
    </w:p>
    <w:p w14:paraId="5355D11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440DEB" w14:textId="3E5F19B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D6B5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AFD93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4AEB9" w14:textId="77777777" w:rsidR="008F370F" w:rsidRPr="006211F0" w:rsidRDefault="008F370F" w:rsidP="004A589E"/>
        </w:tc>
      </w:tr>
      <w:tr w:rsidR="00436500" w:rsidRPr="006211F0" w14:paraId="40F54BA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D8719" w14:textId="518FFF1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49BA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A99BA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3757F" w14:textId="166F1FFB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>întrucât trebuie garantată capacitatea persoanelor de a-</w:t>
            </w:r>
            <w:r w:rsidR="007A67E4">
              <w:t>ș</w:t>
            </w:r>
            <w:r w:rsidRPr="006211F0">
              <w:t xml:space="preserve">i exercita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>i drepturile aferente (SRHR) pentru a realiza egalitatea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9F5558" w14:textId="51AA9F4F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>întrucât trebuie garantată capacitatea persoanelor de a-</w:t>
            </w:r>
            <w:r w:rsidR="007A67E4">
              <w:t>ș</w:t>
            </w:r>
            <w:r w:rsidRPr="006211F0">
              <w:t xml:space="preserve">i exercita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 xml:space="preserve">i drepturile aferente (SRHR) pentru a realiza egalitatea de gen; </w:t>
            </w:r>
            <w:r w:rsidRPr="006211F0">
              <w:rPr>
                <w:b/>
                <w:i/>
              </w:rPr>
              <w:t>întrucât anumite categorii ale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iei, în special cele aflate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precare, cele care locuiesc în teritorii de peste mări sau cele care locuiesc în zone rurale, se confruntă în continuare cu obstacole semnificative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servicii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de calitate;</w:t>
            </w:r>
          </w:p>
        </w:tc>
      </w:tr>
    </w:tbl>
    <w:p w14:paraId="76828D0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96A75A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E9D6C8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82</w:t>
      </w:r>
      <w:r w:rsidRPr="006211F0">
        <w:rPr>
          <w:rStyle w:val="HideTWBExt"/>
          <w:b w:val="0"/>
        </w:rPr>
        <w:t>&lt;/NumAm&gt;</w:t>
      </w:r>
    </w:p>
    <w:p w14:paraId="28596EA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9F5EC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A7C1EEA" w14:textId="53F24E0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6BAC0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1A3901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7842B3" w14:textId="77777777" w:rsidR="008F370F" w:rsidRPr="006211F0" w:rsidRDefault="008F370F" w:rsidP="004A589E"/>
        </w:tc>
      </w:tr>
      <w:tr w:rsidR="00436500" w:rsidRPr="006211F0" w14:paraId="6F1D700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DB8BA3" w14:textId="1AE5C1F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8B89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A59139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5FEF8C" w14:textId="44A2ACE6" w:rsidR="008F370F" w:rsidRPr="006211F0" w:rsidRDefault="008F370F" w:rsidP="004A589E">
            <w:pPr>
              <w:pStyle w:val="Normal6a"/>
            </w:pPr>
            <w:r w:rsidRPr="006211F0">
              <w:lastRenderedPageBreak/>
              <w:t>E.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trebuie garantată</w:t>
            </w:r>
            <w:r w:rsidRPr="006211F0">
              <w:t xml:space="preserve"> capacitatea persoanelor de a-</w:t>
            </w:r>
            <w:r w:rsidR="007A67E4">
              <w:t>ș</w:t>
            </w:r>
            <w:r w:rsidRPr="006211F0">
              <w:t xml:space="preserve">i exercita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>i drepturile aferente (SRHR) pentru a realiza egalitatea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5A574" w14:textId="7C23A100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>întrucât capacitatea persoanelor de a-</w:t>
            </w:r>
            <w:r w:rsidR="007A67E4">
              <w:t>ș</w:t>
            </w:r>
            <w:r w:rsidRPr="006211F0">
              <w:t xml:space="preserve">i exercita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 xml:space="preserve">i drepturile aferente (SRHR) </w:t>
            </w:r>
            <w:r w:rsidRPr="006211F0">
              <w:rPr>
                <w:b/>
                <w:bCs/>
                <w:i/>
                <w:iCs/>
              </w:rPr>
              <w:t>este esen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ială</w:t>
            </w:r>
            <w:r w:rsidRPr="006211F0">
              <w:rPr>
                <w:b/>
                <w:bCs/>
              </w:rPr>
              <w:t xml:space="preserve"> </w:t>
            </w:r>
            <w:r w:rsidRPr="006211F0">
              <w:t xml:space="preserve">pentru a </w:t>
            </w:r>
            <w:r w:rsidRPr="006211F0">
              <w:rPr>
                <w:b/>
                <w:bCs/>
                <w:i/>
                <w:iCs/>
              </w:rPr>
              <w:t>proteja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drepturile fundamentale,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a</w:t>
            </w:r>
            <w:r w:rsidRPr="006211F0">
              <w:rPr>
                <w:b/>
                <w:bCs/>
              </w:rPr>
              <w:t xml:space="preserve"> </w:t>
            </w:r>
            <w:r w:rsidRPr="006211F0">
              <w:t xml:space="preserve">realiza egalitatea de 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asigura autonomia corporală</w:t>
            </w:r>
            <w:r w:rsidRPr="006211F0">
              <w:t>;</w:t>
            </w:r>
          </w:p>
        </w:tc>
      </w:tr>
    </w:tbl>
    <w:p w14:paraId="0650F6B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B14F40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17B6A9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83</w:t>
      </w:r>
      <w:r w:rsidRPr="006211F0">
        <w:rPr>
          <w:rStyle w:val="HideTWBExt"/>
          <w:b w:val="0"/>
        </w:rPr>
        <w:t>&lt;/NumAm&gt;</w:t>
      </w:r>
    </w:p>
    <w:p w14:paraId="36B60C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103158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E5DCC48" w14:textId="3E7F29D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F72EA1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13F919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BEE3F" w14:textId="77777777" w:rsidR="008F370F" w:rsidRPr="006211F0" w:rsidRDefault="008F370F" w:rsidP="004A589E"/>
        </w:tc>
      </w:tr>
      <w:tr w:rsidR="00436500" w:rsidRPr="006211F0" w14:paraId="71CA3FB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C16296" w14:textId="4221DE9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003A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93231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A5186" w14:textId="60A62CA4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>întrucât trebuie garantată capacitatea persoanelor de a-</w:t>
            </w:r>
            <w:r w:rsidR="007A67E4">
              <w:t>ș</w:t>
            </w:r>
            <w:r w:rsidRPr="006211F0">
              <w:t xml:space="preserve">i exercita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>i drepturile aferente (SRHR) pentru a realiza egalitatea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674FE" w14:textId="199EBE48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>întrucât trebuie garantată capacitatea persoanelor de a-</w:t>
            </w:r>
            <w:r w:rsidR="007A67E4">
              <w:t>ș</w:t>
            </w:r>
            <w:r w:rsidRPr="006211F0">
              <w:t xml:space="preserve">i exercita </w:t>
            </w:r>
            <w:r w:rsidRPr="006211F0">
              <w:rPr>
                <w:b/>
                <w:bCs/>
                <w:i/>
                <w:iCs/>
              </w:rPr>
              <w:t>pe deplin</w:t>
            </w:r>
            <w:r w:rsidRPr="006211F0">
              <w:t xml:space="preserve"> sănătatea sexuală </w:t>
            </w:r>
            <w:r w:rsidR="007A67E4">
              <w:t>ș</w:t>
            </w:r>
            <w:r w:rsidRPr="006211F0">
              <w:t xml:space="preserve">i reproductivă </w:t>
            </w:r>
            <w:r w:rsidR="007A67E4">
              <w:t>ș</w:t>
            </w:r>
            <w:r w:rsidRPr="006211F0">
              <w:t>i drepturile aferente (SRHR) pentru a realiza egalitatea de gen;</w:t>
            </w:r>
          </w:p>
        </w:tc>
      </w:tr>
    </w:tbl>
    <w:p w14:paraId="1BB61C1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45FBBE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5666C8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84</w:t>
      </w:r>
      <w:r w:rsidRPr="006211F0">
        <w:rPr>
          <w:rStyle w:val="HideTWBExt"/>
          <w:b w:val="0"/>
        </w:rPr>
        <w:t>&lt;/NumAm&gt;</w:t>
      </w:r>
    </w:p>
    <w:p w14:paraId="755F9A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6FBF46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8029AF7" w14:textId="5D4207E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6FFC6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B4CD9D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C357E" w14:textId="77777777" w:rsidR="008F370F" w:rsidRPr="006211F0" w:rsidRDefault="008F370F" w:rsidP="004A589E"/>
        </w:tc>
      </w:tr>
      <w:tr w:rsidR="00436500" w:rsidRPr="006211F0" w14:paraId="4B1E749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20B7" w14:textId="48A75F4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9DFE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78BFBE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B5AA8" w14:textId="001B6805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trebuie garantată capacitatea persoanelor de a-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exercita sănătatea sexuală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Pr="006211F0">
              <w:t xml:space="preserve">reproductivă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drepturile aferente (SRHR) pentru a realiza egalitatea de 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81D9C4" w14:textId="584744AC" w:rsidR="008F370F" w:rsidRPr="006211F0" w:rsidRDefault="008F370F" w:rsidP="004A589E">
            <w:pPr>
              <w:pStyle w:val="Normal6a"/>
            </w:pPr>
            <w:r w:rsidRPr="006211F0">
              <w:t>E.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accesul la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medicală </w:t>
            </w:r>
            <w:r w:rsidRPr="006211F0">
              <w:t xml:space="preserve">reproductivă </w:t>
            </w:r>
            <w:r w:rsidRPr="006211F0">
              <w:rPr>
                <w:b/>
                <w:bCs/>
                <w:i/>
                <w:iCs/>
              </w:rPr>
              <w:t>adecvată este un factor determinant pentru starea de sănătate a femeilor</w:t>
            </w:r>
            <w:r w:rsidRPr="006211F0">
              <w:t>;</w:t>
            </w:r>
          </w:p>
        </w:tc>
      </w:tr>
    </w:tbl>
    <w:p w14:paraId="704BECF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BCE98F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CF3487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85</w:t>
      </w:r>
      <w:r w:rsidRPr="006211F0">
        <w:rPr>
          <w:rStyle w:val="HideTWBExt"/>
          <w:b w:val="0"/>
        </w:rPr>
        <w:t>&lt;/NumAm&gt;</w:t>
      </w:r>
    </w:p>
    <w:p w14:paraId="6C2EE6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5E582C5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77A9B7E1" w14:textId="5DD8BC8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002E5F" w14:textId="7763159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8A5FD8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FFC143" w14:textId="77777777" w:rsidR="008F370F" w:rsidRPr="006211F0" w:rsidRDefault="008F370F" w:rsidP="004A589E"/>
        </w:tc>
      </w:tr>
      <w:tr w:rsidR="00436500" w:rsidRPr="006211F0" w14:paraId="01A5D79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B39B9" w14:textId="3F9947D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22B5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32338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B8E3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9CE60C" w14:textId="30371F8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Ea.</w:t>
            </w:r>
            <w:r w:rsidRPr="006211F0">
              <w:tab/>
            </w:r>
            <w:r w:rsidRPr="006211F0">
              <w:rPr>
                <w:b/>
                <w:i/>
              </w:rPr>
              <w:t>întrucât, pentru a realiza o egalitate efectivă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femeilor,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să se abordeze în mod specific aspectele inerente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lor biologice, în special sănătatea ginecologică, inclusiv sarcina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acesteia,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se consolideze prevenirea, diagnosticarea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adecvat al bolilor care afectează femeile în mod specific sau cu o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mare, cum ar fi, printre altele, endometrioza, cancerul de sân, cancerul ovarian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col uterin,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asociate menopauzei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osteoporoza;</w:t>
            </w:r>
          </w:p>
        </w:tc>
      </w:tr>
    </w:tbl>
    <w:p w14:paraId="35EF7B5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5C76E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FE4478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86</w:t>
      </w:r>
      <w:r w:rsidRPr="006211F0">
        <w:rPr>
          <w:rStyle w:val="HideTWBExt"/>
          <w:b w:val="0"/>
        </w:rPr>
        <w:t>&lt;/NumAm&gt;</w:t>
      </w:r>
    </w:p>
    <w:p w14:paraId="539936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37D81C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8D4007C" w14:textId="26D2653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8239638" w14:textId="2F40E60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485CC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46E83F" w14:textId="77777777" w:rsidR="008F370F" w:rsidRPr="006211F0" w:rsidRDefault="008F370F" w:rsidP="004A589E"/>
        </w:tc>
      </w:tr>
      <w:tr w:rsidR="00436500" w:rsidRPr="006211F0" w14:paraId="19E5D73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C185C" w14:textId="2D91AF4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F41A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660D3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F34E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C3690" w14:textId="5295C11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SRHR includ accesul la servicii contraceptive, servicii sigure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legale de avort, tratamente de fertilitate, acces la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fundamentate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ific,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ională adecvată vârstei,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servicii de îngrijire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ginecologică de calitate; întrucât, în pofida unor progrese, în practică, aceste servicii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accesul la aceste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rămân 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indisponibile în unele state membre;</w:t>
            </w:r>
          </w:p>
        </w:tc>
      </w:tr>
    </w:tbl>
    <w:p w14:paraId="2F15440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DDFACF6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62DA87C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87</w:t>
      </w:r>
      <w:r w:rsidRPr="006211F0">
        <w:rPr>
          <w:rStyle w:val="HideTWBExt"/>
          <w:b w:val="0"/>
        </w:rPr>
        <w:t>&lt;/NumAm&gt;</w:t>
      </w:r>
    </w:p>
    <w:p w14:paraId="7498C5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23D6D2A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35D024E" w14:textId="64FD1A5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22E1A71" w14:textId="67C4703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DBE81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B92C0D" w14:textId="77777777" w:rsidR="008F370F" w:rsidRPr="006211F0" w:rsidRDefault="008F370F" w:rsidP="004A589E"/>
        </w:tc>
      </w:tr>
      <w:tr w:rsidR="00436500" w:rsidRPr="006211F0" w14:paraId="39588BC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64378A" w14:textId="6F4FBD2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379E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B2E9F5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F72A9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A69ED" w14:textId="05B4996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Ea.</w:t>
            </w:r>
            <w:r w:rsidRPr="006211F0">
              <w:tab/>
            </w:r>
            <w:r w:rsidRPr="006211F0">
              <w:rPr>
                <w:b/>
                <w:i/>
              </w:rPr>
              <w:t>întrucât numărul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cu transmitere sexuală continuă să crească în întreaga Uniune Europeană, în timp ce barierele semnificative în calea măsurilor preventive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testării,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lipsa datelor, împiedică eforturile de limitare a epidemiilor de chlamydia, gonoree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sifilis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422C072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A371D8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34FE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C294C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A9D7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87ABC" w14:textId="5B63464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Centrul European de Prevenire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Control al Bolilor (ECDC), „Monitoring of the responses to sexually transmitted infection epidemics in EU/EEA countries, 2024” (Monitorizarea răspunsurilor la epidemiile de infec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cu transmitere sexuală în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ările UE/SEE, 2024), Stockholm, 2025 https://www.ecdc.europa.eu/sites/default/files/documents/Monitoring-of-responses-to-STIs-in-EU-EEA-2024.pdf.</w:t>
            </w:r>
          </w:p>
        </w:tc>
      </w:tr>
    </w:tbl>
    <w:p w14:paraId="775DFCF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BBDD2B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1C408D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88</w:t>
      </w:r>
      <w:r w:rsidRPr="006211F0">
        <w:rPr>
          <w:rStyle w:val="HideTWBExt"/>
          <w:b w:val="0"/>
        </w:rPr>
        <w:t>&lt;/NumAm&gt;</w:t>
      </w:r>
    </w:p>
    <w:p w14:paraId="2894D7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712ACB8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CEA607" w14:textId="3C3362F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FC425FF" w14:textId="7612664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BDC9CD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F27E1A" w14:textId="77777777" w:rsidR="008F370F" w:rsidRPr="006211F0" w:rsidRDefault="008F370F" w:rsidP="004A589E"/>
        </w:tc>
      </w:tr>
      <w:tr w:rsidR="00436500" w:rsidRPr="006211F0" w14:paraId="2C623DB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8AA96" w14:textId="167A4A6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4F9D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080CD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5A82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10636" w14:textId="5A5070A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boli precum osteoporoza, migrena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anumite tipuri de cancer au o legătură clară cu procesele hormonale, ceea ce necesită adoptarea unor </w:t>
            </w:r>
            <w:r w:rsidRPr="006211F0">
              <w:rPr>
                <w:b/>
                <w:i/>
              </w:rPr>
              <w:lastRenderedPageBreak/>
              <w:t>protocoale specifice adaptate pentru femei;</w:t>
            </w:r>
          </w:p>
        </w:tc>
      </w:tr>
    </w:tbl>
    <w:p w14:paraId="46E2BD4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830BD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2990AC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89</w:t>
      </w:r>
      <w:r w:rsidRPr="006211F0">
        <w:rPr>
          <w:rStyle w:val="HideTWBExt"/>
          <w:b w:val="0"/>
        </w:rPr>
        <w:t>&lt;/NumAm&gt;</w:t>
      </w:r>
    </w:p>
    <w:p w14:paraId="643E5B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475AE2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9D20F3" w14:textId="214AFEC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B05C2ED" w14:textId="3AEB237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6790D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3BDDD" w14:textId="77777777" w:rsidR="008F370F" w:rsidRPr="006211F0" w:rsidRDefault="008F370F" w:rsidP="004A589E"/>
        </w:tc>
      </w:tr>
      <w:tr w:rsidR="00436500" w:rsidRPr="006211F0" w14:paraId="16C465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D565D" w14:textId="6A2D436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6ECB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B2B4CB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C2AD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3C8CD" w14:textId="70D67C5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Ec.</w:t>
            </w:r>
            <w:r w:rsidRPr="006211F0">
              <w:tab/>
            </w:r>
            <w:r w:rsidRPr="006211F0">
              <w:rPr>
                <w:b/>
                <w:i/>
              </w:rPr>
              <w:t>întrucât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cauză constituie o cerin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fundamentală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etică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juridică prealabilă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orice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include obliga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de a furniza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clare, exacte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cuprinzătoare privind metoda de utilizare a medicamentului sau procedura medicală în cauză, mecanismul de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iune, riscurile asociate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eventualele efecte secundare;</w:t>
            </w:r>
          </w:p>
        </w:tc>
      </w:tr>
    </w:tbl>
    <w:p w14:paraId="672C00E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E2C26C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5CD4BC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90</w:t>
      </w:r>
      <w:r w:rsidRPr="006211F0">
        <w:rPr>
          <w:rStyle w:val="HideTWBExt"/>
          <w:b w:val="0"/>
        </w:rPr>
        <w:t>&lt;/NumAm&gt;</w:t>
      </w:r>
    </w:p>
    <w:p w14:paraId="4FE146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104AEC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4D6BD6" w14:textId="49D8B61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2EB96D" w14:textId="69BB51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Ed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54FE3E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8C456A" w14:textId="77777777" w:rsidR="008F370F" w:rsidRPr="006211F0" w:rsidRDefault="008F370F" w:rsidP="004A589E"/>
        </w:tc>
      </w:tr>
      <w:tr w:rsidR="00436500" w:rsidRPr="006211F0" w14:paraId="563F135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6DA14" w14:textId="46C6057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8FDD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1954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6FD6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C5173C" w14:textId="624C19D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Ed.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există un discurs predominant care descrie maternitatea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fertilitatea ca realită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care trebuie combătute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prezintă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ca o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prealabilă pentru realizarea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58C8CEB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AAEF24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445616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91</w:t>
      </w:r>
      <w:r w:rsidRPr="006211F0">
        <w:rPr>
          <w:rStyle w:val="HideTWBExt"/>
          <w:b w:val="0"/>
        </w:rPr>
        <w:t>&lt;/NumAm&gt;</w:t>
      </w:r>
    </w:p>
    <w:p w14:paraId="44B62D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BF55D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03B47A" w14:textId="5416704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C2F8A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5A27E2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D5DD96" w14:textId="77777777" w:rsidR="008F370F" w:rsidRPr="006211F0" w:rsidRDefault="008F370F" w:rsidP="004A589E"/>
        </w:tc>
      </w:tr>
      <w:tr w:rsidR="00436500" w:rsidRPr="006211F0" w14:paraId="5A5161E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ECD59" w14:textId="121F98D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A8C31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FA357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5FA96" w14:textId="446E16E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F.</w:t>
            </w:r>
            <w:r w:rsidRPr="006211F0">
              <w:tab/>
            </w:r>
            <w:r w:rsidRPr="006211F0">
              <w:rPr>
                <w:b/>
                <w:i/>
              </w:rPr>
              <w:t>întrucât peste 20 de milioane de femei</w:t>
            </w:r>
            <w:r w:rsidRPr="006211F0">
              <w:rPr>
                <w:b/>
                <w:i/>
                <w:vertAlign w:val="superscript"/>
              </w:rPr>
              <w:t>9</w:t>
            </w:r>
            <w:r w:rsidRPr="006211F0">
              <w:rPr>
                <w:b/>
                <w:i/>
              </w:rPr>
              <w:t xml:space="preserve"> din UE nu au încă acces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deoarece mai multe state membre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 bariere procedurale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reglementare dăunătoare;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B4F9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6B0963B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102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36B6A3" w14:textId="77777777" w:rsidR="008F370F" w:rsidRPr="006211F0" w:rsidRDefault="008F370F" w:rsidP="004A589E"/>
        </w:tc>
      </w:tr>
      <w:tr w:rsidR="00436500" w:rsidRPr="006211F0" w14:paraId="7B7B813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2DE15" w14:textId="4D9CB20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9</w:t>
            </w:r>
            <w:r w:rsidRPr="006211F0">
              <w:rPr>
                <w:b/>
                <w:bCs/>
                <w:i/>
                <w:iCs/>
              </w:rPr>
              <w:t xml:space="preserve"> Această cifră se bazează pe numărul de femei care locuiesc în Polonia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Malta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care nu au acces la avort din cauza legilor restrictive din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ările lor de 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edin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restric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limitărilor din alte state membre ale 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4EC8D6" w14:textId="77777777" w:rsidR="008F370F" w:rsidRPr="006211F0" w:rsidRDefault="008F370F" w:rsidP="004A589E"/>
        </w:tc>
      </w:tr>
    </w:tbl>
    <w:p w14:paraId="4C194C7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19816B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B248D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92</w:t>
      </w:r>
      <w:r w:rsidRPr="006211F0">
        <w:rPr>
          <w:rStyle w:val="HideTWBExt"/>
          <w:b w:val="0"/>
        </w:rPr>
        <w:t>&lt;/NumAm&gt;</w:t>
      </w:r>
    </w:p>
    <w:p w14:paraId="4EA1ECD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350915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89478C9" w14:textId="7352457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2EA918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D906EA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DF86D" w14:textId="77777777" w:rsidR="008F370F" w:rsidRPr="006211F0" w:rsidRDefault="008F370F" w:rsidP="004A589E"/>
        </w:tc>
      </w:tr>
      <w:tr w:rsidR="00436500" w:rsidRPr="006211F0" w14:paraId="7C92CE9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0C1DF" w14:textId="6970346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685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89F62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D4F9A" w14:textId="78D9D36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F.</w:t>
            </w:r>
            <w:r w:rsidRPr="006211F0">
              <w:tab/>
            </w:r>
            <w:r w:rsidRPr="006211F0">
              <w:rPr>
                <w:b/>
                <w:i/>
              </w:rPr>
              <w:t>întrucât peste 20 de milioane de femei</w:t>
            </w:r>
            <w:r w:rsidRPr="006211F0">
              <w:rPr>
                <w:b/>
                <w:i/>
                <w:vertAlign w:val="superscript"/>
              </w:rPr>
              <w:t>9</w:t>
            </w:r>
            <w:r w:rsidRPr="006211F0">
              <w:rPr>
                <w:b/>
                <w:i/>
              </w:rPr>
              <w:t xml:space="preserve"> din UE nu au încă acces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deoarece mai multe state membre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 bariere procedurale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reglementare dăunătoare;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3967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3F9758E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41AC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42B8C" w14:textId="77777777" w:rsidR="008F370F" w:rsidRPr="006211F0" w:rsidRDefault="008F370F" w:rsidP="004A589E"/>
        </w:tc>
      </w:tr>
      <w:tr w:rsidR="00436500" w:rsidRPr="006211F0" w14:paraId="0A572D8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95A00" w14:textId="65F5D64F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9</w:t>
            </w:r>
            <w:r w:rsidRPr="006211F0">
              <w:rPr>
                <w:b/>
                <w:bCs/>
                <w:i/>
                <w:iCs/>
              </w:rPr>
              <w:t xml:space="preserve"> Această cifră se bazează pe numărul de femei care locuiesc în Polonia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Malta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care nu au acces la avort din cauza legilor restrictive din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ările lor de 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edin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restric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limitărilor din alte state membre ale 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E7690" w14:textId="77777777" w:rsidR="008F370F" w:rsidRPr="006211F0" w:rsidRDefault="008F370F" w:rsidP="004A589E"/>
        </w:tc>
      </w:tr>
    </w:tbl>
    <w:p w14:paraId="4D799ABC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D31F53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53DC5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93</w:t>
      </w:r>
      <w:r w:rsidRPr="006211F0">
        <w:rPr>
          <w:rStyle w:val="HideTWBExt"/>
          <w:b w:val="0"/>
        </w:rPr>
        <w:t>&lt;/NumAm&gt;</w:t>
      </w:r>
    </w:p>
    <w:p w14:paraId="79389C6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0BD592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54E7EB" w14:textId="557007F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51DE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C0C0E7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60860" w14:textId="77777777" w:rsidR="008F370F" w:rsidRPr="006211F0" w:rsidRDefault="008F370F" w:rsidP="004A589E"/>
        </w:tc>
      </w:tr>
      <w:tr w:rsidR="00436500" w:rsidRPr="006211F0" w14:paraId="3264DEF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3988F" w14:textId="6905B9F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0A20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2D7603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A0C82" w14:textId="0241B4E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F.</w:t>
            </w:r>
            <w:r w:rsidRPr="006211F0">
              <w:tab/>
            </w:r>
            <w:r w:rsidRPr="006211F0">
              <w:rPr>
                <w:b/>
                <w:i/>
              </w:rPr>
              <w:t>întrucât peste 20 de milioane de femei</w:t>
            </w:r>
            <w:r w:rsidRPr="006211F0">
              <w:rPr>
                <w:b/>
                <w:i/>
                <w:vertAlign w:val="superscript"/>
              </w:rPr>
              <w:t>9</w:t>
            </w:r>
            <w:r w:rsidRPr="006211F0">
              <w:rPr>
                <w:b/>
                <w:i/>
              </w:rPr>
              <w:t xml:space="preserve"> din UE nu au încă acces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deoarece mai multe state membre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 bariere procedurale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reglementare dăunătoare;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EB73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  <w:tr w:rsidR="00436500" w:rsidRPr="006211F0" w14:paraId="27F890B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40B4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80A9A3" w14:textId="77777777" w:rsidR="008F370F" w:rsidRPr="006211F0" w:rsidRDefault="008F370F" w:rsidP="004A589E"/>
        </w:tc>
      </w:tr>
      <w:tr w:rsidR="00436500" w:rsidRPr="006211F0" w14:paraId="282F2DD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435F7" w14:textId="2DE7C805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9</w:t>
            </w:r>
            <w:r w:rsidRPr="006211F0">
              <w:rPr>
                <w:b/>
                <w:bCs/>
                <w:i/>
                <w:iCs/>
              </w:rPr>
              <w:t xml:space="preserve"> Această cifră se bazează pe numărul de femei care locuiesc în Polonia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Malta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care nu au acces la avort din cauza legilor restrictive din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ările lor de 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edin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restric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limitărilor din alte state membre ale 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26FFC6" w14:textId="77777777" w:rsidR="008F370F" w:rsidRPr="006211F0" w:rsidRDefault="008F370F" w:rsidP="004A589E"/>
        </w:tc>
      </w:tr>
    </w:tbl>
    <w:p w14:paraId="34FF567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A4211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A6475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94</w:t>
      </w:r>
      <w:r w:rsidRPr="006211F0">
        <w:rPr>
          <w:rStyle w:val="HideTWBExt"/>
          <w:b w:val="0"/>
        </w:rPr>
        <w:t>&lt;/NumAm&gt;</w:t>
      </w:r>
    </w:p>
    <w:p w14:paraId="150CBE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500E6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EAA3EF2" w14:textId="50BF11C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43D84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4CC317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FAA11" w14:textId="77777777" w:rsidR="008F370F" w:rsidRPr="006211F0" w:rsidRDefault="008F370F" w:rsidP="004A589E"/>
        </w:tc>
      </w:tr>
      <w:tr w:rsidR="00436500" w:rsidRPr="006211F0" w14:paraId="68489D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222D4" w14:textId="5C0BCF2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F0A3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1D97E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C4969B" w14:textId="2F81AEE1" w:rsidR="008F370F" w:rsidRPr="006211F0" w:rsidRDefault="008F370F" w:rsidP="004A589E">
            <w:pPr>
              <w:pStyle w:val="Normal6a"/>
            </w:pPr>
            <w:r w:rsidRPr="006211F0">
              <w:t>F.</w:t>
            </w:r>
            <w:r w:rsidRPr="006211F0">
              <w:tab/>
              <w:t>întrucât peste 20 de milioane de femei</w:t>
            </w:r>
            <w:r w:rsidRPr="006211F0">
              <w:rPr>
                <w:vertAlign w:val="superscript"/>
              </w:rPr>
              <w:t>9</w:t>
            </w:r>
            <w:r w:rsidRPr="006211F0">
              <w:t xml:space="preserve"> din UE nu au încă acces la avort legal </w:t>
            </w:r>
            <w:r w:rsidR="007A67E4">
              <w:t>ș</w:t>
            </w:r>
            <w:r w:rsidRPr="006211F0">
              <w:t>i în condi</w:t>
            </w:r>
            <w:r w:rsidR="007A67E4">
              <w:t>ț</w:t>
            </w:r>
            <w:r w:rsidRPr="006211F0">
              <w:t>ii de siguran</w:t>
            </w:r>
            <w:r w:rsidR="007A67E4">
              <w:t>ț</w:t>
            </w:r>
            <w:r w:rsidRPr="006211F0">
              <w:t>ă, deoarece mai multe state membre men</w:t>
            </w:r>
            <w:r w:rsidR="007A67E4">
              <w:t>ț</w:t>
            </w:r>
            <w:r w:rsidRPr="006211F0">
              <w:t xml:space="preserve">in bariere procedurale </w:t>
            </w:r>
            <w:r w:rsidR="007A67E4">
              <w:t>ș</w:t>
            </w:r>
            <w:r w:rsidRPr="006211F0">
              <w:t>i de reglementare dăunătoare;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29EA9" w14:textId="7F0289FB" w:rsidR="008F370F" w:rsidRPr="006211F0" w:rsidRDefault="008F370F" w:rsidP="004A589E">
            <w:pPr>
              <w:pStyle w:val="Normal6a"/>
            </w:pPr>
            <w:r w:rsidRPr="006211F0">
              <w:t>F.</w:t>
            </w:r>
            <w:r w:rsidRPr="006211F0">
              <w:tab/>
              <w:t>întrucât peste 20 de milioane de femei</w:t>
            </w:r>
            <w:r w:rsidRPr="006211F0">
              <w:rPr>
                <w:vertAlign w:val="superscript"/>
              </w:rPr>
              <w:t>9</w:t>
            </w:r>
            <w:r w:rsidRPr="006211F0">
              <w:t xml:space="preserve"> din UE nu au încă acces la avort legal </w:t>
            </w:r>
            <w:r w:rsidR="007A67E4">
              <w:t>ș</w:t>
            </w:r>
            <w:r w:rsidRPr="006211F0">
              <w:t>i în condi</w:t>
            </w:r>
            <w:r w:rsidR="007A67E4">
              <w:t>ț</w:t>
            </w:r>
            <w:r w:rsidRPr="006211F0">
              <w:t>ii de siguran</w:t>
            </w:r>
            <w:r w:rsidR="007A67E4">
              <w:t>ț</w:t>
            </w:r>
            <w:r w:rsidRPr="006211F0">
              <w:t>ă, deoarece mai multe state membre men</w:t>
            </w:r>
            <w:r w:rsidR="007A67E4">
              <w:t>ț</w:t>
            </w:r>
            <w:r w:rsidRPr="006211F0">
              <w:t xml:space="preserve">in bariere procedurale </w:t>
            </w:r>
            <w:r w:rsidR="007A67E4">
              <w:t>ș</w:t>
            </w:r>
            <w:r w:rsidRPr="006211F0">
              <w:t xml:space="preserve">i de reglementare dăunătoare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discriminatorii</w:t>
            </w:r>
            <w:r w:rsidRPr="006211F0">
              <w:t>;</w:t>
            </w:r>
          </w:p>
        </w:tc>
      </w:tr>
      <w:tr w:rsidR="00436500" w:rsidRPr="006211F0" w14:paraId="43B7685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86E7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92183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A89B2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2ACF8F" w14:textId="6F0673D9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9</w:t>
            </w:r>
            <w:r w:rsidRPr="006211F0">
              <w:t xml:space="preserve"> Această cifră se bazează pe numărul de femei care locuiesc în Polonia </w:t>
            </w:r>
            <w:r w:rsidR="007A67E4">
              <w:t>ș</w:t>
            </w:r>
            <w:r w:rsidRPr="006211F0">
              <w:t xml:space="preserve">i Malta </w:t>
            </w:r>
            <w:r w:rsidR="007A67E4">
              <w:t>ș</w:t>
            </w:r>
            <w:r w:rsidRPr="006211F0">
              <w:t xml:space="preserve">i care nu au acces la avort din cauza legilor </w:t>
            </w:r>
            <w:r w:rsidRPr="006211F0">
              <w:lastRenderedPageBreak/>
              <w:t xml:space="preserve">restrictive din </w:t>
            </w:r>
            <w:r w:rsidR="007A67E4">
              <w:t>ț</w:t>
            </w:r>
            <w:r w:rsidRPr="006211F0">
              <w:t>ările lor de re</w:t>
            </w:r>
            <w:r w:rsidR="007A67E4">
              <w:t>ș</w:t>
            </w:r>
            <w:r w:rsidRPr="006211F0">
              <w:t>edin</w:t>
            </w:r>
            <w:r w:rsidR="007A67E4">
              <w:t>ț</w:t>
            </w:r>
            <w:r w:rsidRPr="006211F0">
              <w:t xml:space="preserve">ă </w:t>
            </w:r>
            <w:r w:rsidR="007A67E4">
              <w:t>ș</w:t>
            </w:r>
            <w:r w:rsidRPr="006211F0">
              <w:t>i a restric</w:t>
            </w:r>
            <w:r w:rsidR="007A67E4">
              <w:t>ț</w:t>
            </w:r>
            <w:r w:rsidRPr="006211F0">
              <w:t xml:space="preserve">iilor </w:t>
            </w:r>
            <w:r w:rsidR="007A67E4">
              <w:t>ș</w:t>
            </w:r>
            <w:r w:rsidRPr="006211F0">
              <w:t>i limitărilor din alte state membre ale UE.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6987BF" w14:textId="356B64C5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9</w:t>
            </w:r>
            <w:r w:rsidRPr="006211F0">
              <w:t xml:space="preserve"> Această cifră se bazează pe numărul de femei care locuiesc în Polonia </w:t>
            </w:r>
            <w:r w:rsidR="007A67E4">
              <w:t>ș</w:t>
            </w:r>
            <w:r w:rsidRPr="006211F0">
              <w:t xml:space="preserve">i Malta </w:t>
            </w:r>
            <w:r w:rsidR="007A67E4">
              <w:t>ș</w:t>
            </w:r>
            <w:r w:rsidRPr="006211F0">
              <w:t xml:space="preserve">i care nu au acces la avort din cauza legilor </w:t>
            </w:r>
            <w:r w:rsidRPr="006211F0">
              <w:lastRenderedPageBreak/>
              <w:t xml:space="preserve">restrictive din </w:t>
            </w:r>
            <w:r w:rsidR="007A67E4">
              <w:t>ț</w:t>
            </w:r>
            <w:r w:rsidRPr="006211F0">
              <w:t>ările lor de re</w:t>
            </w:r>
            <w:r w:rsidR="007A67E4">
              <w:t>ș</w:t>
            </w:r>
            <w:r w:rsidRPr="006211F0">
              <w:t>edin</w:t>
            </w:r>
            <w:r w:rsidR="007A67E4">
              <w:t>ț</w:t>
            </w:r>
            <w:r w:rsidRPr="006211F0">
              <w:t xml:space="preserve">ă </w:t>
            </w:r>
            <w:r w:rsidR="007A67E4">
              <w:t>ș</w:t>
            </w:r>
            <w:r w:rsidRPr="006211F0">
              <w:t>i a restric</w:t>
            </w:r>
            <w:r w:rsidR="007A67E4">
              <w:t>ț</w:t>
            </w:r>
            <w:r w:rsidRPr="006211F0">
              <w:t xml:space="preserve">iilor </w:t>
            </w:r>
            <w:r w:rsidR="007A67E4">
              <w:t>ș</w:t>
            </w:r>
            <w:r w:rsidRPr="006211F0">
              <w:t>i limitărilor din alte state membre ale UE.</w:t>
            </w:r>
          </w:p>
        </w:tc>
      </w:tr>
    </w:tbl>
    <w:p w14:paraId="2F98A6A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E3D848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7A42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95</w:t>
      </w:r>
      <w:r w:rsidRPr="006211F0">
        <w:rPr>
          <w:rStyle w:val="HideTWBExt"/>
          <w:b w:val="0"/>
        </w:rPr>
        <w:t>&lt;/NumAm&gt;</w:t>
      </w:r>
    </w:p>
    <w:p w14:paraId="29505C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AE635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CA536B6" w14:textId="18421FA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30C54D" w14:textId="5235AF6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3171C8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0DE500" w14:textId="77777777" w:rsidR="008F370F" w:rsidRPr="006211F0" w:rsidRDefault="008F370F" w:rsidP="004A589E"/>
        </w:tc>
      </w:tr>
      <w:tr w:rsidR="00436500" w:rsidRPr="006211F0" w14:paraId="53A759A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AE0D43" w14:textId="1688318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F68E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EB5EBB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27344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0E8FF8" w14:textId="0B341C9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de gen, sub toate formele sale, inclusiv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fizică, sexuală, psihologică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economică, mutilarea genitală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medicalizarea acesteia constituie o încălcare gravă a drepturilor fundamentale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 problemă majoră de sănătate publică, cu efecte profunde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lungă durată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fizice, mintale,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reproductive a femeilor, întrucât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riscul de boli cronice, depresie, anxietate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tulburări de stres posttraumatic;</w:t>
            </w:r>
          </w:p>
        </w:tc>
      </w:tr>
    </w:tbl>
    <w:p w14:paraId="241FD3E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10D5E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1AC96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96</w:t>
      </w:r>
      <w:r w:rsidRPr="006211F0">
        <w:rPr>
          <w:rStyle w:val="HideTWBExt"/>
          <w:b w:val="0"/>
        </w:rPr>
        <w:t>&lt;/NumAm&gt;</w:t>
      </w:r>
    </w:p>
    <w:p w14:paraId="26AD9C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6D5EC45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7A06253" w14:textId="5B59A3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EE90710" w14:textId="7097AA7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3DAA2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C09C6C" w14:textId="77777777" w:rsidR="008F370F" w:rsidRPr="006211F0" w:rsidRDefault="008F370F" w:rsidP="004A589E"/>
        </w:tc>
      </w:tr>
      <w:tr w:rsidR="00436500" w:rsidRPr="006211F0" w14:paraId="01FBDF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4BE74" w14:textId="3C37A0D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B5BC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F9561A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7D44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57AD05" w14:textId="41DCB58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nu sunt oferite suficiente oportunită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de cercetare în domeniul prenatal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perinatal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întrucât o astfel de cercetare este în prezent insuficient dezvoltată sau avansată, nereu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ind astfel </w:t>
            </w:r>
            <w:r w:rsidRPr="006211F0">
              <w:rPr>
                <w:b/>
                <w:i/>
              </w:rPr>
              <w:lastRenderedPageBreak/>
              <w:t>să valorifice pe deplin beneficiile poten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iale pentru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materne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infantile;</w:t>
            </w:r>
          </w:p>
        </w:tc>
      </w:tr>
    </w:tbl>
    <w:p w14:paraId="30CFE61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2B9B59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537CA9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97</w:t>
      </w:r>
      <w:r w:rsidRPr="006211F0">
        <w:rPr>
          <w:rStyle w:val="HideTWBExt"/>
          <w:b w:val="0"/>
        </w:rPr>
        <w:t>&lt;/NumAm&gt;</w:t>
      </w:r>
    </w:p>
    <w:p w14:paraId="68635A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6814BE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48DD50" w14:textId="135AE22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5F3974" w14:textId="05733DB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23630F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2BE67C" w14:textId="77777777" w:rsidR="008F370F" w:rsidRPr="006211F0" w:rsidRDefault="008F370F" w:rsidP="004A589E"/>
        </w:tc>
      </w:tr>
      <w:tr w:rsidR="00436500" w:rsidRPr="006211F0" w14:paraId="02A014B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012869" w14:textId="2B1B5FE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77EBD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CA2729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486AE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919E0" w14:textId="14D1280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sexuală cuprinzătoare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promovarea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ământului,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drepturilor aferente, pentru prevenirea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combaterea dezinformării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stigmatizării, dar nu este încă universal accesibilă în UE;</w:t>
            </w:r>
          </w:p>
        </w:tc>
      </w:tr>
    </w:tbl>
    <w:p w14:paraId="4F12673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0D8AF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337605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98</w:t>
      </w:r>
      <w:r w:rsidRPr="006211F0">
        <w:rPr>
          <w:rStyle w:val="HideTWBExt"/>
          <w:b w:val="0"/>
        </w:rPr>
        <w:t>&lt;/NumAm&gt;</w:t>
      </w:r>
    </w:p>
    <w:p w14:paraId="6E786DD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D1A58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AEC6C1" w14:textId="70D1522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A0B89EB" w14:textId="311489F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B9DEEC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6D1DD" w14:textId="77777777" w:rsidR="008F370F" w:rsidRPr="006211F0" w:rsidRDefault="008F370F" w:rsidP="004A589E"/>
        </w:tc>
      </w:tr>
      <w:tr w:rsidR="00436500" w:rsidRPr="006211F0" w14:paraId="1E1AFF5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E9D9C" w14:textId="0B708B0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16EF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16A63D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20E3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704A8" w14:textId="01F1B7B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enească europeană intitulată „My Voice, My Choice” a reprezentat un apel direct al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enilor UE adresat Uniunii pentru a asigura accesul la avort sigur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legal pentru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cu respectarea repartizării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prevăzute de tratate;</w:t>
            </w:r>
          </w:p>
        </w:tc>
      </w:tr>
    </w:tbl>
    <w:p w14:paraId="0986166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15AC8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66B58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99</w:t>
      </w:r>
      <w:r w:rsidRPr="006211F0">
        <w:rPr>
          <w:rStyle w:val="HideTWBExt"/>
          <w:b w:val="0"/>
        </w:rPr>
        <w:t>&lt;/NumAm&gt;</w:t>
      </w:r>
    </w:p>
    <w:p w14:paraId="144DC15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05FE4E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8079AE3" w14:textId="7613A33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CD9C9B" w14:textId="7BFD06A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9F478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FDAB3E" w14:textId="77777777" w:rsidR="008F370F" w:rsidRPr="006211F0" w:rsidRDefault="008F370F" w:rsidP="004A589E"/>
        </w:tc>
      </w:tr>
      <w:tr w:rsidR="00436500" w:rsidRPr="006211F0" w14:paraId="2E487F8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91137" w14:textId="4B2889B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643E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D38E3B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0A91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2E144" w14:textId="26528E0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accesul la servicii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reproductivă variază semnificativ de la un stat membru la altul ca urmare a cadrelor juridice, etice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culturale diferite, care intră în sfera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</w:t>
            </w:r>
          </w:p>
        </w:tc>
      </w:tr>
    </w:tbl>
    <w:p w14:paraId="4A84C08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1DB5EE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89C145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100</w:t>
      </w:r>
      <w:r w:rsidRPr="006211F0">
        <w:rPr>
          <w:rStyle w:val="HideTWBExt"/>
          <w:b w:val="0"/>
        </w:rPr>
        <w:t>&lt;/NumAm&gt;</w:t>
      </w:r>
    </w:p>
    <w:p w14:paraId="56C4AF1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527EA1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1162FA" w14:textId="5B26FB8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90EEB2F" w14:textId="34F4B9D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ACD75C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61462A" w14:textId="77777777" w:rsidR="008F370F" w:rsidRPr="006211F0" w:rsidRDefault="008F370F" w:rsidP="004A589E"/>
        </w:tc>
      </w:tr>
      <w:tr w:rsidR="00436500" w:rsidRPr="006211F0" w14:paraId="072923C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D0A53" w14:textId="7885FB4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1C54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CB639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4F83D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14EBC" w14:textId="4620C64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Fa.</w:t>
            </w:r>
            <w:r w:rsidRPr="006211F0">
              <w:tab/>
            </w:r>
            <w:r w:rsidRPr="006211F0">
              <w:rPr>
                <w:b/>
                <w:i/>
              </w:rPr>
              <w:t>întrucât existen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realitatea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contexte obstetrice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ginecologice în întreaga UE au fost recunoscute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admise din ce în ce mai mult;</w:t>
            </w:r>
          </w:p>
        </w:tc>
      </w:tr>
    </w:tbl>
    <w:p w14:paraId="15C0D88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23F643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930E47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101</w:t>
      </w:r>
      <w:r w:rsidRPr="006211F0">
        <w:rPr>
          <w:rStyle w:val="HideTWBExt"/>
          <w:b w:val="0"/>
        </w:rPr>
        <w:t>&lt;/NumAm&gt;</w:t>
      </w:r>
    </w:p>
    <w:p w14:paraId="73B876D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6B36A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BFDEF95" w14:textId="5EED843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DD04CA" w14:textId="2B8A351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52080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D952D" w14:textId="77777777" w:rsidR="008F370F" w:rsidRPr="006211F0" w:rsidRDefault="008F370F" w:rsidP="004A589E"/>
        </w:tc>
      </w:tr>
      <w:tr w:rsidR="00436500" w:rsidRPr="006211F0" w14:paraId="3E9E2EC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BFAC8" w14:textId="086BC8E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0C90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808FA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5321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FF6ED" w14:textId="2ECE478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Fb.</w:t>
            </w:r>
            <w:r w:rsidRPr="006211F0">
              <w:tab/>
            </w:r>
            <w:r w:rsidRPr="006211F0">
              <w:rPr>
                <w:b/>
                <w:i/>
              </w:rPr>
              <w:t>întrucât anumi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factori socioeconomici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cresc </w:t>
            </w:r>
            <w:r w:rsidRPr="006211F0">
              <w:rPr>
                <w:b/>
                <w:i/>
              </w:rPr>
              <w:lastRenderedPageBreak/>
              <w:t>expunerea femeilor la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de gen, adâncind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sanitare,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economice existente;</w:t>
            </w:r>
          </w:p>
        </w:tc>
      </w:tr>
    </w:tbl>
    <w:p w14:paraId="6E13E44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29D6E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FCD35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102</w:t>
      </w:r>
      <w:r w:rsidRPr="006211F0">
        <w:rPr>
          <w:rStyle w:val="HideTWBExt"/>
          <w:b w:val="0"/>
        </w:rPr>
        <w:t>&lt;/NumAm&gt;</w:t>
      </w:r>
    </w:p>
    <w:p w14:paraId="1143AC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C4F075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EDAB595" w14:textId="62E7AEA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774E887" w14:textId="7024625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C71B2F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093CE2" w14:textId="77777777" w:rsidR="008F370F" w:rsidRPr="006211F0" w:rsidRDefault="008F370F" w:rsidP="004A589E"/>
        </w:tc>
      </w:tr>
      <w:tr w:rsidR="00436500" w:rsidRPr="006211F0" w14:paraId="7497408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CB515" w14:textId="02EC318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BB54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D9F5EB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93A16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30FBB" w14:textId="4183070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întrucât, în Strategia sa privind egalitatea de gen 2020-2025, Comisia Europeană s-a angajat să emită recomandări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fetelor;</w:t>
            </w:r>
          </w:p>
        </w:tc>
      </w:tr>
    </w:tbl>
    <w:p w14:paraId="3600530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7E7CF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C55D30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103</w:t>
      </w:r>
      <w:r w:rsidRPr="006211F0">
        <w:rPr>
          <w:rStyle w:val="HideTWBExt"/>
          <w:b w:val="0"/>
        </w:rPr>
        <w:t>&lt;/NumAm&gt;</w:t>
      </w:r>
    </w:p>
    <w:p w14:paraId="438D58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07FCC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1E71CA2" w14:textId="758B8E3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A426B2F" w14:textId="3EDE78E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582CA6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16DF56" w14:textId="77777777" w:rsidR="008F370F" w:rsidRPr="006211F0" w:rsidRDefault="008F370F" w:rsidP="004A589E"/>
        </w:tc>
      </w:tr>
      <w:tr w:rsidR="00436500" w:rsidRPr="006211F0" w14:paraId="6C3D9FF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C6574" w14:textId="7C235EC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CF34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1C44F7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FABC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DD459D" w14:textId="4A84EF1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Fc.</w:t>
            </w:r>
            <w:r w:rsidRPr="006211F0">
              <w:tab/>
            </w:r>
            <w:r w:rsidRPr="006211F0">
              <w:rPr>
                <w:b/>
                <w:i/>
              </w:rPr>
              <w:t>întrucât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ginecologică, inclusiv abuzul verbal, discriminarea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procedurile neconsensuale în timpul sarcinii, al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avortului, constituie o încălcare a drepturilor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demnită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</w:p>
        </w:tc>
      </w:tr>
    </w:tbl>
    <w:p w14:paraId="332A0B6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F0479E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925EE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104</w:t>
      </w:r>
      <w:r w:rsidRPr="006211F0">
        <w:rPr>
          <w:rStyle w:val="HideTWBExt"/>
          <w:b w:val="0"/>
        </w:rPr>
        <w:t>&lt;/NumAm&gt;</w:t>
      </w:r>
    </w:p>
    <w:p w14:paraId="334EB6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DBD3C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FBD299C" w14:textId="5D18DFB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F20EBA" w14:textId="77D11E2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535A3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BD33A" w14:textId="77777777" w:rsidR="008F370F" w:rsidRPr="006211F0" w:rsidRDefault="008F370F" w:rsidP="004A589E"/>
        </w:tc>
      </w:tr>
      <w:tr w:rsidR="00436500" w:rsidRPr="006211F0" w14:paraId="3D80140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B903D1" w14:textId="683ABC0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42AF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30258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8C238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C08F3" w14:textId="76B8BB1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Fd.</w:t>
            </w:r>
            <w:r w:rsidRPr="006211F0">
              <w:tab/>
            </w:r>
            <w:r w:rsidRPr="006211F0">
              <w:rPr>
                <w:b/>
                <w:i/>
              </w:rPr>
              <w:t>întrucât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continuă să fie supuse unor tratamente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medicale inutile sau neconsensuale, inclusiv sterilizării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ate, practică care reprezintă în continuare o realitate în unele păr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ale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nu a fost interzisă în mod explicit în Directiva privind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domestice, în pofida apelurilor repetate din partea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pentru interzicerea acesteia;</w:t>
            </w:r>
          </w:p>
        </w:tc>
      </w:tr>
    </w:tbl>
    <w:p w14:paraId="401C57F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A66F00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FAA3F9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105</w:t>
      </w:r>
      <w:r w:rsidRPr="006211F0">
        <w:rPr>
          <w:rStyle w:val="HideTWBExt"/>
          <w:b w:val="0"/>
        </w:rPr>
        <w:t>&lt;/NumAm&gt;</w:t>
      </w:r>
    </w:p>
    <w:p w14:paraId="415683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EF846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5B50C9E" w14:textId="065CA96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DB1CFC2" w14:textId="2C7E3E5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743753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C0E74" w14:textId="77777777" w:rsidR="008F370F" w:rsidRPr="006211F0" w:rsidRDefault="008F370F" w:rsidP="004A589E"/>
        </w:tc>
      </w:tr>
      <w:tr w:rsidR="00436500" w:rsidRPr="006211F0" w14:paraId="04CC96B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3DF25" w14:textId="312A07D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C4826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FE8054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DF13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DCDBC6" w14:textId="086D472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Fe.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o serie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specifice genului, printre care endometrioza, sindromul ovarelor polichistice (SOP), fibroamele uterine, tulburarea disforică premenstruală (TDPM), durerea pelviană cronică, osteoporoza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bolile autoimune – care rămân insuficient cercetate, insuficient diagnosticate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adesea minimalizate în practica clinică; întrucât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Pr="006211F0">
              <w:rPr>
                <w:b/>
                <w:i/>
              </w:rPr>
              <w:lastRenderedPageBreak/>
              <w:t>continuă să nu fie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specifice femeilor;</w:t>
            </w:r>
          </w:p>
        </w:tc>
      </w:tr>
    </w:tbl>
    <w:p w14:paraId="531E9602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6DAD2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00DB09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106</w:t>
      </w:r>
      <w:r w:rsidRPr="006211F0">
        <w:rPr>
          <w:rStyle w:val="HideTWBExt"/>
          <w:b w:val="0"/>
        </w:rPr>
        <w:t>&lt;/NumAm&gt;</w:t>
      </w:r>
    </w:p>
    <w:p w14:paraId="583C2A1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7282FE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BC20EBF" w14:textId="5B197C5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BCBC2E" w14:textId="0229915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Ff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EFE1A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8C283A" w14:textId="77777777" w:rsidR="008F370F" w:rsidRPr="006211F0" w:rsidRDefault="008F370F" w:rsidP="004A589E"/>
        </w:tc>
      </w:tr>
      <w:tr w:rsidR="00436500" w:rsidRPr="006211F0" w14:paraId="54D4CCE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1BB48" w14:textId="5952B3D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AA8A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16E0B8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C47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CDD2F" w14:textId="2F86E47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Ff.</w:t>
            </w:r>
            <w:r w:rsidRPr="006211F0">
              <w:tab/>
            </w:r>
            <w:r w:rsidRPr="006211F0">
              <w:rPr>
                <w:b/>
                <w:i/>
              </w:rPr>
              <w:t>întrucât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musculo-scheletice, cum ar fi artrita reumatoidă, lupusul, osteoartrita, guta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durerile de spate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 iar simptomele lor la femei sunt adesea minimalizate sau pot avea manifestări diferite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simptomele descrise în „manuale”, ceea ce conduce la erori semnificative de diagnostic sau la întârzieri în stabilirea diagnosticului, într-o măsură mai mare decât în cazul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</w:t>
            </w:r>
            <w:r w:rsidRPr="006211F0">
              <w:rPr>
                <w:b/>
                <w:i/>
                <w:vertAlign w:val="superscript"/>
              </w:rPr>
              <w:t>1b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25AE208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CEE0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4F81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BE3597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2F89F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A89EDC" w14:textId="0D8EEB6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Woolf, Anthony D,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Bruce Pfleger. „Burden of major musculoskeletal conditions” (Povara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musculo-scheletice majore), Buletinul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Mondiale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vol. 81,9 (2003): 646-56.</w:t>
            </w:r>
          </w:p>
        </w:tc>
      </w:tr>
      <w:tr w:rsidR="00436500" w:rsidRPr="006211F0" w14:paraId="39520F8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C8B6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C4EA6" w14:textId="1E965E5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1b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Jovani V, Blasco-Blasco M, Pascual E, et al., „Challenges to conquer from the gender perspective in medicine: The case of spondyloarthritis” (Provocări de depă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 din perspectiva de gen în medicină: Cazul spondilartritei), 2018, https://doi.org/10.1371/journal.pone.0205751.</w:t>
            </w:r>
          </w:p>
        </w:tc>
      </w:tr>
    </w:tbl>
    <w:p w14:paraId="1C2B2E2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963BCD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422490A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107</w:t>
      </w:r>
      <w:r w:rsidRPr="006211F0">
        <w:rPr>
          <w:rStyle w:val="HideTWBExt"/>
          <w:b w:val="0"/>
        </w:rPr>
        <w:t>&lt;/NumAm&gt;</w:t>
      </w:r>
    </w:p>
    <w:p w14:paraId="0FCE14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FF78D2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EE53BB" w14:textId="1B85A9C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00EE2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G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3AD94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46A32" w14:textId="77777777" w:rsidR="008F370F" w:rsidRPr="006211F0" w:rsidRDefault="008F370F" w:rsidP="004A589E"/>
        </w:tc>
      </w:tr>
      <w:tr w:rsidR="00436500" w:rsidRPr="006211F0" w14:paraId="598B6BB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AD78F7" w14:textId="1D612B6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67A3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1C31C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F4BBA" w14:textId="6426B452" w:rsidR="008F370F" w:rsidRPr="006211F0" w:rsidRDefault="008F370F" w:rsidP="004A589E">
            <w:pPr>
              <w:pStyle w:val="Normal6a"/>
            </w:pPr>
            <w:r w:rsidRPr="006211F0">
              <w:t>G.</w:t>
            </w:r>
            <w:r w:rsidRPr="006211F0">
              <w:tab/>
              <w:t>întrucât endometrioza este o afec</w:t>
            </w:r>
            <w:r w:rsidR="007A67E4">
              <w:t>ț</w:t>
            </w:r>
            <w:r w:rsidRPr="006211F0">
              <w:t>iune cronică care afectează 10-15 % dintre femeile aflate la vârsta reproducerii</w:t>
            </w:r>
            <w:r w:rsidRPr="006211F0">
              <w:rPr>
                <w:vertAlign w:val="superscript"/>
              </w:rPr>
              <w:t>10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F90405" w14:textId="31D6A51B" w:rsidR="008F370F" w:rsidRPr="006211F0" w:rsidRDefault="008F370F" w:rsidP="004A589E">
            <w:pPr>
              <w:pStyle w:val="Normal6a"/>
            </w:pPr>
            <w:r w:rsidRPr="006211F0">
              <w:t>G.</w:t>
            </w:r>
            <w:r w:rsidRPr="006211F0">
              <w:tab/>
              <w:t>întrucât endometrioza este o afec</w:t>
            </w:r>
            <w:r w:rsidR="007A67E4">
              <w:t>ț</w:t>
            </w:r>
            <w:r w:rsidRPr="006211F0">
              <w:t>iune cronică care afectează 10-15 % dintre femeile aflate la vârsta reproducerii</w:t>
            </w:r>
            <w:r w:rsidRPr="006211F0">
              <w:rPr>
                <w:vertAlign w:val="superscript"/>
              </w:rPr>
              <w:t xml:space="preserve">10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poate cauza simptome precum durere severă, oboseală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sângerare severă, ceea ce duce la un cost anual estimat al concediului medical de 30 de miliarde EUR în UE</w:t>
            </w:r>
            <w:r w:rsidRPr="006211F0">
              <w:t>;</w:t>
            </w:r>
          </w:p>
        </w:tc>
      </w:tr>
      <w:tr w:rsidR="00436500" w:rsidRPr="006211F0" w14:paraId="078BC19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E395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BAD1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68F7B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F8CDD" w14:textId="5A8E5DA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10</w:t>
            </w:r>
            <w:r w:rsidRPr="006211F0">
              <w:t xml:space="preserve"> Becker, K., Heinemann, K., Imthurn, B. Marions, L. Moehner, S. et al. „Real world data on symptomology and diagnostic approaches of 27,840 women living with endometriosis” (Date reale privind simptomele </w:t>
            </w:r>
            <w:r w:rsidR="007A67E4">
              <w:t>ș</w:t>
            </w:r>
            <w:r w:rsidRPr="006211F0">
              <w:t xml:space="preserve">i metodele de diagnostic pentru 27 840 de femei care trăiesc cu endometrioză), Scientific Reports, vol. 11, nr. 20404, 2021, https://doi.org/10.1038/s41598-021-99681-3; Eder, C. </w:t>
            </w:r>
            <w:r w:rsidR="007A67E4">
              <w:t>ș</w:t>
            </w:r>
            <w:r w:rsidRPr="006211F0">
              <w:t>i Roomaney R., „Transgender and non-binary people’perception of their healthcare in relation to their endometriosis” (Percep</w:t>
            </w:r>
            <w:r w:rsidR="007A67E4">
              <w:t>ț</w:t>
            </w:r>
            <w:r w:rsidRPr="006211F0">
              <w:t xml:space="preserve">ia persoanelor transgen </w:t>
            </w:r>
            <w:r w:rsidR="007A67E4">
              <w:t>ș</w:t>
            </w:r>
            <w:r w:rsidRPr="006211F0">
              <w:t>i non-binare asupra asisten</w:t>
            </w:r>
            <w:r w:rsidR="007A67E4">
              <w:t>ț</w:t>
            </w:r>
            <w:r w:rsidRPr="006211F0">
              <w:t>ei medicale în ceea ce prive</w:t>
            </w:r>
            <w:r w:rsidR="007A67E4">
              <w:t>ș</w:t>
            </w:r>
            <w:r w:rsidRPr="006211F0">
              <w:t>te endometrioza lor), International Journal of Transgender Health, vol. 25, nr. 4, 2025, 911-925, https://journals.sagepub.com/doi/10.1177/13591053241266249.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BB22E" w14:textId="2EA5B6B8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10</w:t>
            </w:r>
            <w:r w:rsidRPr="006211F0">
              <w:t xml:space="preserve"> Becker, K., Heinemann, K., Imthurn, B. Marions, L. Moehner, S. et al. „Real world data on symptomology and diagnostic approaches of 27,840 women living with endometriosis” (Date reale privind simptomele </w:t>
            </w:r>
            <w:r w:rsidR="007A67E4">
              <w:t>ș</w:t>
            </w:r>
            <w:r w:rsidRPr="006211F0">
              <w:t xml:space="preserve">i metodele de diagnostic pentru 27 840 de femei care trăiesc cu endometrioză), Scientific Reports, vol. 11, nr. 20404, 2021, https://doi.org/10.1038/s41598-021-99681-3; Eder, C. </w:t>
            </w:r>
            <w:r w:rsidR="007A67E4">
              <w:t>ș</w:t>
            </w:r>
            <w:r w:rsidRPr="006211F0">
              <w:t>i Roomaney R., „Transgender and non-binary people’perception of their healthcare in relation to their endometriosis” (Percep</w:t>
            </w:r>
            <w:r w:rsidR="007A67E4">
              <w:t>ț</w:t>
            </w:r>
            <w:r w:rsidRPr="006211F0">
              <w:t xml:space="preserve">ia persoanelor transgen </w:t>
            </w:r>
            <w:r w:rsidR="007A67E4">
              <w:t>ș</w:t>
            </w:r>
            <w:r w:rsidRPr="006211F0">
              <w:t>i non-binare asupra asisten</w:t>
            </w:r>
            <w:r w:rsidR="007A67E4">
              <w:t>ț</w:t>
            </w:r>
            <w:r w:rsidRPr="006211F0">
              <w:t>ei medicale în ceea ce prive</w:t>
            </w:r>
            <w:r w:rsidR="007A67E4">
              <w:t>ș</w:t>
            </w:r>
            <w:r w:rsidRPr="006211F0">
              <w:t>te endometrioza lor), International Journal of Transgender Health, vol. 25, nr. 4, 2025, 911-925, https://journals.sagepub.com/doi/10.1177/13591053241266249.</w:t>
            </w:r>
          </w:p>
        </w:tc>
      </w:tr>
    </w:tbl>
    <w:p w14:paraId="3990599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CA543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B4814B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108</w:t>
      </w:r>
      <w:r w:rsidRPr="006211F0">
        <w:rPr>
          <w:rStyle w:val="HideTWBExt"/>
          <w:b w:val="0"/>
        </w:rPr>
        <w:t>&lt;/NumAm&gt;</w:t>
      </w:r>
    </w:p>
    <w:p w14:paraId="374FFAA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24F1B9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E2BB5B" w14:textId="3572E5A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83A9F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G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01BDF8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F84FD8" w14:textId="77777777" w:rsidR="008F370F" w:rsidRPr="006211F0" w:rsidRDefault="008F370F" w:rsidP="004A589E"/>
        </w:tc>
      </w:tr>
      <w:tr w:rsidR="00436500" w:rsidRPr="006211F0" w14:paraId="06DE5C5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BBBAE" w14:textId="1EA8109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BB01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0E5AB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81E44" w14:textId="716FE9CE" w:rsidR="008F370F" w:rsidRPr="006211F0" w:rsidRDefault="008F370F" w:rsidP="004A589E">
            <w:pPr>
              <w:pStyle w:val="Normal6a"/>
            </w:pPr>
            <w:r w:rsidRPr="006211F0">
              <w:t>G.</w:t>
            </w:r>
            <w:r w:rsidRPr="006211F0">
              <w:tab/>
              <w:t>întrucât endometrioza este o afec</w:t>
            </w:r>
            <w:r w:rsidR="007A67E4">
              <w:t>ț</w:t>
            </w:r>
            <w:r w:rsidRPr="006211F0">
              <w:t>iune cronică care afectează 10-15 % dintre femeile aflate la vârsta reproducerii</w:t>
            </w:r>
            <w:r w:rsidRPr="006211F0">
              <w:rPr>
                <w:vertAlign w:val="superscript"/>
              </w:rPr>
              <w:t>10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DC8D4" w14:textId="5ECA0B54" w:rsidR="008F370F" w:rsidRPr="006211F0" w:rsidRDefault="008F370F" w:rsidP="004A589E">
            <w:pPr>
              <w:pStyle w:val="Normal6a"/>
            </w:pPr>
            <w:r w:rsidRPr="006211F0">
              <w:t>G.</w:t>
            </w:r>
            <w:r w:rsidRPr="006211F0">
              <w:tab/>
              <w:t>întrucât endometrioza este o afec</w:t>
            </w:r>
            <w:r w:rsidR="007A67E4">
              <w:t>ț</w:t>
            </w:r>
            <w:r w:rsidRPr="006211F0">
              <w:t>iune cronică care afectează 10-15 % dintre femeile aflate la vârsta reproducerii</w:t>
            </w:r>
            <w:r w:rsidRPr="006211F0">
              <w:rPr>
                <w:vertAlign w:val="superscript"/>
              </w:rPr>
              <w:t>10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aceasta provoacă simptome invalidante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poate avea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atât asupra fertilită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mintale;</w:t>
            </w:r>
          </w:p>
        </w:tc>
      </w:tr>
      <w:tr w:rsidR="00436500" w:rsidRPr="006211F0" w14:paraId="404FBB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ACEF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A27AD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FA46CF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2F504" w14:textId="3B71B04F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10</w:t>
            </w:r>
            <w:r w:rsidRPr="006211F0">
              <w:t xml:space="preserve"> Becker, K., Heinemann, K., Imthurn, B. Marions, L. Moehner, S. et al. „Real world data on symptomology and diagnostic approaches of 27,840 women living with endometriosis” (Date reale privind simptomele </w:t>
            </w:r>
            <w:r w:rsidR="007A67E4">
              <w:t>ș</w:t>
            </w:r>
            <w:r w:rsidRPr="006211F0">
              <w:t xml:space="preserve">i metodele de diagnostic pentru 27 840 de femei care trăiesc cu endometrioză), Scientific Reports, vol. 11, nr. 20404, 2021, https://doi.org/10.1038/s41598-021-99681-3; Eder, C. </w:t>
            </w:r>
            <w:r w:rsidR="007A67E4">
              <w:t>ș</w:t>
            </w:r>
            <w:r w:rsidRPr="006211F0">
              <w:t>i Roomaney R., „Transgender and non-binary people’perception of their healthcare in relation to their endometriosis” (Percep</w:t>
            </w:r>
            <w:r w:rsidR="007A67E4">
              <w:t>ț</w:t>
            </w:r>
            <w:r w:rsidRPr="006211F0">
              <w:t xml:space="preserve">ia persoanelor transgen </w:t>
            </w:r>
            <w:r w:rsidR="007A67E4">
              <w:t>ș</w:t>
            </w:r>
            <w:r w:rsidRPr="006211F0">
              <w:t>i non-binare asupra asisten</w:t>
            </w:r>
            <w:r w:rsidR="007A67E4">
              <w:t>ț</w:t>
            </w:r>
            <w:r w:rsidRPr="006211F0">
              <w:t>ei medicale în ceea ce prive</w:t>
            </w:r>
            <w:r w:rsidR="007A67E4">
              <w:t>ș</w:t>
            </w:r>
            <w:r w:rsidRPr="006211F0">
              <w:t>te endometrioza lor), International Journal of Transgender Health, vol. 25, nr. 4, 2025, 911-925, https://journals.sagepub.com/doi/10.1177/13591053241266249.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E77BE" w14:textId="6D16CF74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10</w:t>
            </w:r>
            <w:r w:rsidRPr="006211F0">
              <w:t xml:space="preserve"> Becker, K., Heinemann, K., Imthurn, B. Marions, L. Moehner, S. et al. „Real world data on symptomology and diagnostic approaches of 27,840 women living with endometriosis” (Date reale privind simptomele </w:t>
            </w:r>
            <w:r w:rsidR="007A67E4">
              <w:t>ș</w:t>
            </w:r>
            <w:r w:rsidRPr="006211F0">
              <w:t xml:space="preserve">i metodele de diagnostic pentru 27 840 de femei care trăiesc cu endometrioză), Scientific Reports, vol. 11, nr. 20404, 2021, https://doi.org/10.1038/s41598-021-99681-3; Eder, C. </w:t>
            </w:r>
            <w:r w:rsidR="007A67E4">
              <w:t>ș</w:t>
            </w:r>
            <w:r w:rsidRPr="006211F0">
              <w:t>i Roomaney R., „Transgender and non-binary people’perception of their healthcare in relation to their endometriosis” (Percep</w:t>
            </w:r>
            <w:r w:rsidR="007A67E4">
              <w:t>ț</w:t>
            </w:r>
            <w:r w:rsidRPr="006211F0">
              <w:t xml:space="preserve">ia persoanelor transgen </w:t>
            </w:r>
            <w:r w:rsidR="007A67E4">
              <w:t>ș</w:t>
            </w:r>
            <w:r w:rsidRPr="006211F0">
              <w:t>i non-binare asupra asisten</w:t>
            </w:r>
            <w:r w:rsidR="007A67E4">
              <w:t>ț</w:t>
            </w:r>
            <w:r w:rsidRPr="006211F0">
              <w:t>ei medicale în ceea ce prive</w:t>
            </w:r>
            <w:r w:rsidR="007A67E4">
              <w:t>ș</w:t>
            </w:r>
            <w:r w:rsidRPr="006211F0">
              <w:t>te endometrioza lor), International Journal of Transgender Health, vol. 25, nr. 4, 2025, 911-925, https://journals.sagepub.com/doi/10.1177/13591053241266249.</w:t>
            </w:r>
          </w:p>
        </w:tc>
      </w:tr>
    </w:tbl>
    <w:p w14:paraId="11F541B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8E7827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F5E04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109</w:t>
      </w:r>
      <w:r w:rsidRPr="006211F0">
        <w:rPr>
          <w:rStyle w:val="HideTWBExt"/>
          <w:b w:val="0"/>
        </w:rPr>
        <w:t>&lt;/NumAm&gt;</w:t>
      </w:r>
    </w:p>
    <w:p w14:paraId="44A965F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31B9D00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6F97AE" w14:textId="657C8D5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1ACB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H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D8DBA6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0EE5AB" w14:textId="77777777" w:rsidR="008F370F" w:rsidRPr="006211F0" w:rsidRDefault="008F370F" w:rsidP="004A589E"/>
        </w:tc>
      </w:tr>
      <w:tr w:rsidR="00436500" w:rsidRPr="006211F0" w14:paraId="1FAC4C2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49666" w14:textId="544BE5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A9B7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E113A1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F3298C" w14:textId="39CB061C" w:rsidR="008F370F" w:rsidRPr="006211F0" w:rsidRDefault="008F370F" w:rsidP="004A589E">
            <w:pPr>
              <w:pStyle w:val="Normal6a"/>
            </w:pPr>
            <w:r w:rsidRPr="006211F0">
              <w:lastRenderedPageBreak/>
              <w:t>H.</w:t>
            </w:r>
            <w:r w:rsidRPr="006211F0">
              <w:tab/>
              <w:t>întrucât, în pofida prevalen</w:t>
            </w:r>
            <w:r w:rsidR="007A67E4">
              <w:t>ț</w:t>
            </w:r>
            <w:r w:rsidRPr="006211F0">
              <w:t>ei endometriozei, diagnosticarea durează, în medie, 6-10 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DB97A" w14:textId="58C258D8" w:rsidR="008F370F" w:rsidRPr="006211F0" w:rsidRDefault="008F370F" w:rsidP="004A589E">
            <w:pPr>
              <w:pStyle w:val="Normal6a"/>
            </w:pPr>
            <w:r w:rsidRPr="006211F0">
              <w:t>H.</w:t>
            </w:r>
            <w:r w:rsidRPr="006211F0">
              <w:tab/>
              <w:t>întrucât, în pofida prevalen</w:t>
            </w:r>
            <w:r w:rsidR="007A67E4">
              <w:t>ț</w:t>
            </w:r>
            <w:r w:rsidRPr="006211F0">
              <w:t xml:space="preserve">ei endometriozei, diagnosticarea durează, în medie, 6-10 ani; </w:t>
            </w:r>
            <w:r w:rsidRPr="006211F0">
              <w:rPr>
                <w:b/>
                <w:i/>
              </w:rPr>
              <w:t>întrucât diagnosticarea cu întârziere a endometriozei duce la suferin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prelungite, la scăderea calită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costurilor socioeconomice, inclusiv prin pierderea productivită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presiunii exercitate asupra sistemelor de sănătate; întrucât diagnosticarea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adecvat pot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 mod semnificativ rezultatele în materie de sănătate;</w:t>
            </w:r>
          </w:p>
        </w:tc>
      </w:tr>
    </w:tbl>
    <w:p w14:paraId="35EE43B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A9C37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AD2DD7" w14:textId="0FBA0111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110</w:t>
      </w:r>
      <w:r w:rsidRPr="006211F0">
        <w:rPr>
          <w:rStyle w:val="HideTWBExt"/>
          <w:b w:val="0"/>
        </w:rPr>
        <w:t>&lt;/NumAm&gt;</w:t>
      </w:r>
    </w:p>
    <w:p w14:paraId="50C46BFE" w14:textId="6B99E31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1A6FD5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68F95A" w14:textId="051190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0932C52B" w14:textId="1CA0E90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H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9D057B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2C36E" w14:textId="77777777" w:rsidR="008F370F" w:rsidRPr="006211F0" w:rsidRDefault="008F370F" w:rsidP="004A589E"/>
        </w:tc>
      </w:tr>
      <w:tr w:rsidR="00436500" w:rsidRPr="006211F0" w14:paraId="4507A7A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29C0A" w14:textId="3D1EB14F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91641" w14:textId="3FF569AC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8AEBBE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7D589" w14:textId="52B76087" w:rsidR="008F370F" w:rsidRPr="006211F0" w:rsidRDefault="008F370F" w:rsidP="004A589E">
            <w:pPr>
              <w:pStyle w:val="Normal6a"/>
            </w:pPr>
            <w:r w:rsidRPr="006211F0">
              <w:t>H.</w:t>
            </w:r>
            <w:r w:rsidRPr="006211F0">
              <w:tab/>
              <w:t>întrucât, în pofida prevalen</w:t>
            </w:r>
            <w:r w:rsidR="007A67E4">
              <w:t>ț</w:t>
            </w:r>
            <w:r w:rsidRPr="006211F0">
              <w:t>ei endometriozei, diagnosticarea durează, în medie, 6-10 ani;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7CC21" w14:textId="3D75E168" w:rsidR="008F370F" w:rsidRPr="006211F0" w:rsidRDefault="008F370F" w:rsidP="004A589E">
            <w:pPr>
              <w:pStyle w:val="Normal6a"/>
            </w:pPr>
            <w:r w:rsidRPr="006211F0">
              <w:t>H.</w:t>
            </w:r>
            <w:r w:rsidRPr="006211F0">
              <w:tab/>
              <w:t>întrucât, în pofida prevalen</w:t>
            </w:r>
            <w:r w:rsidR="007A67E4">
              <w:t>ț</w:t>
            </w:r>
            <w:r w:rsidRPr="006211F0">
              <w:t xml:space="preserve">ei endometriozei, diagnosticarea durează, în medie, 6-10 ani; </w:t>
            </w:r>
            <w:r w:rsidRPr="006211F0">
              <w:rPr>
                <w:b/>
                <w:i/>
              </w:rPr>
              <w:t xml:space="preserve">este imperativ ca cercetarea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studiile clinice să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ească acurate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ea diagnosticelor, eficacitatea tratamentelor în vederea reducerii acestei perioade pentru a veni în spijinul femeilor afectate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reduce efectele endometriozei pe termen lung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226C0D7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264DB26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4DC58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111</w:t>
      </w:r>
      <w:r w:rsidRPr="006211F0">
        <w:rPr>
          <w:rStyle w:val="HideTWBExt"/>
          <w:b w:val="0"/>
        </w:rPr>
        <w:t>&lt;/NumAm&gt;</w:t>
      </w:r>
    </w:p>
    <w:p w14:paraId="689F3FA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05AD12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7177274" w14:textId="0BF92F7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98EB471" w14:textId="44E3CF1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Ha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BA02D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AD26E5" w14:textId="77777777" w:rsidR="008F370F" w:rsidRPr="006211F0" w:rsidRDefault="008F370F" w:rsidP="004A589E"/>
        </w:tc>
      </w:tr>
      <w:tr w:rsidR="00436500" w:rsidRPr="006211F0" w14:paraId="2902635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0C08A4" w14:textId="10046A9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42BD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192E4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90B9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D9E27" w14:textId="349611E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Ha.</w:t>
            </w:r>
            <w:r w:rsidRPr="006211F0">
              <w:tab/>
            </w:r>
            <w:r w:rsidRPr="006211F0">
              <w:rPr>
                <w:b/>
                <w:i/>
              </w:rPr>
              <w:t>întrucât persistă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semnificative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vârstă în diagnosticarea bolilor,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copiii confruntându-se cu perioade de 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teptare mai lungi pentru diagnostice exacte,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adul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 întrucât datele din sondaje arată că femeile cu boli rare 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teaptă, în medie, 5,4 ani pentru a fi diagnosticate, comparativ cu 3,7 ani în cazul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 întrucât femeile sunt adesea diagnosticate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 deoarece simptomele specifice fiecărui sex nu sunt suficient recunoscute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deoarece medicamentele testate în principal pe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pot fi mai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eficace la femei sau pot cauza efecte secundare femeilor care maschează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iunea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ială, conducând la concluzii inexacte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un risc crescut de tratament inadecvat sau dăunător;</w:t>
            </w:r>
          </w:p>
        </w:tc>
      </w:tr>
      <w:tr w:rsidR="00436500" w:rsidRPr="006211F0" w14:paraId="0A9B4FD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08FF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70B9F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1E4EE5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5392E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84612" w14:textId="5AA93D6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EURORDIS-Rare Diseases Europe, „Major survey reveals lengthy diagnostic delays for rare disease patients” (Un sondaj amplu relevă întârzieri semnificative în diagnosticarea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cu boli rare), 2024, https://www.eurordis.org/survey-reveals-lengthy-diagnostic-delays/#</w:t>
            </w:r>
          </w:p>
        </w:tc>
      </w:tr>
    </w:tbl>
    <w:p w14:paraId="269778B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BFF9F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FCB38E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112</w:t>
      </w:r>
      <w:r w:rsidRPr="006211F0">
        <w:rPr>
          <w:rStyle w:val="HideTWBExt"/>
          <w:b w:val="0"/>
        </w:rPr>
        <w:t>&lt;/NumAm&gt;</w:t>
      </w:r>
    </w:p>
    <w:p w14:paraId="325301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356521A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3C94FED" w14:textId="4A6527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D0BF06B" w14:textId="728B82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Ha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C7F84C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310FD" w14:textId="77777777" w:rsidR="008F370F" w:rsidRPr="006211F0" w:rsidRDefault="008F370F" w:rsidP="004A589E"/>
        </w:tc>
      </w:tr>
      <w:tr w:rsidR="00436500" w:rsidRPr="006211F0" w14:paraId="13BA75C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15184A" w14:textId="58FDF9E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1947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DE574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45ECA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947877" w14:textId="1521307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Ha.</w:t>
            </w:r>
            <w:r w:rsidRPr="006211F0">
              <w:tab/>
            </w:r>
            <w:r w:rsidRPr="006211F0">
              <w:rPr>
                <w:b/>
                <w:i/>
              </w:rPr>
              <w:t>întrucât sindromul ovarelor polichistice (SOP) este o tulburare endocrină comună care afectează aproximativ 11-13 % dintre femei la nivel mondial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 xml:space="preserve">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are implica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semnificative pentru fertilitate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sănătatea metabolică </w:t>
            </w:r>
            <w:r w:rsidRPr="006211F0">
              <w:rPr>
                <w:b/>
                <w:i/>
              </w:rPr>
              <w:lastRenderedPageBreak/>
              <w:t xml:space="preserve">pe termen lung; întrucât până la 70 % dintre femeile afectate rămân nediagnosticate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nu există în prezent niciun tratament aprobat care să abordeze cauzele profunde ale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iunii din cauza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elegerii limitate a mecanismelor sale subiacente;</w:t>
            </w:r>
          </w:p>
        </w:tc>
      </w:tr>
      <w:tr w:rsidR="00436500" w:rsidRPr="006211F0" w14:paraId="14445AC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63346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9FC6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0DBF6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5A4A1A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977F7" w14:textId="6E552041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GAO, X., Zhao, S., Du, Y. et al., „Data-driven subtypes of polycystic ovary syndrome and their association with clinical outcomes” (Subtipuri ale sindromului ovarelor polichistice identificate pe baza datelor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asocierea acestora cu rezultatele clinice), Nat Med 31, 4214-4224 (2025), https://doi.org/10.1038/s41591-025-03984-1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218CF57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B2A22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986D77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113</w:t>
      </w:r>
      <w:r w:rsidRPr="006211F0">
        <w:rPr>
          <w:rStyle w:val="HideTWBExt"/>
          <w:b w:val="0"/>
        </w:rPr>
        <w:t>&lt;/NumAm&gt;</w:t>
      </w:r>
    </w:p>
    <w:p w14:paraId="750510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5E512CE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347C72" w14:textId="7B3AC8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7971C25" w14:textId="6D0787D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Ha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2325A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FA5A9" w14:textId="77777777" w:rsidR="008F370F" w:rsidRPr="006211F0" w:rsidRDefault="008F370F" w:rsidP="004A589E"/>
        </w:tc>
      </w:tr>
      <w:tr w:rsidR="00436500" w:rsidRPr="006211F0" w14:paraId="5072B6D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6848AB" w14:textId="1230B1E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B8892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E040B6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D6B3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6E24A" w14:textId="1A6F959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Ha.</w:t>
            </w:r>
            <w:r w:rsidRPr="006211F0">
              <w:tab/>
            </w:r>
            <w:r w:rsidRPr="006211F0">
              <w:rPr>
                <w:b/>
                <w:i/>
              </w:rPr>
              <w:t>întrucât migrena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femeile, constituie una dintre principalele cauze ale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rândul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în vârstă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continuă să fie subdiagnosticată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tratată inadecvat în numeroase sisteme de sănătate;</w:t>
            </w:r>
          </w:p>
        </w:tc>
      </w:tr>
    </w:tbl>
    <w:p w14:paraId="7C360BB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06C463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232AB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114</w:t>
      </w:r>
      <w:r w:rsidRPr="006211F0">
        <w:rPr>
          <w:rStyle w:val="HideTWBExt"/>
          <w:b w:val="0"/>
        </w:rPr>
        <w:t>&lt;/NumAm&gt;</w:t>
      </w:r>
    </w:p>
    <w:p w14:paraId="4D2B634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48BC9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1C0C3C6" w14:textId="7609250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2365AF" w14:textId="54F2A8A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Ha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2CC0D9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0D3D9" w14:textId="77777777" w:rsidR="008F370F" w:rsidRPr="006211F0" w:rsidRDefault="008F370F" w:rsidP="004A589E"/>
        </w:tc>
      </w:tr>
      <w:tr w:rsidR="00436500" w:rsidRPr="006211F0" w14:paraId="42F4ED7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31B73" w14:textId="2B40C3F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0D55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F4EE66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6513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73953" w14:textId="691BE49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Ha.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întârzierea diagnosticării endometriozei este sistemică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reflectă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structurale din domeniul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medicale;</w:t>
            </w:r>
          </w:p>
        </w:tc>
      </w:tr>
    </w:tbl>
    <w:p w14:paraId="60EA525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669C2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67AC35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115</w:t>
      </w:r>
      <w:r w:rsidRPr="006211F0">
        <w:rPr>
          <w:rStyle w:val="HideTWBExt"/>
          <w:b w:val="0"/>
        </w:rPr>
        <w:t>&lt;/NumAm&gt;</w:t>
      </w:r>
    </w:p>
    <w:p w14:paraId="2EA4A1D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7CE2A3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DA76E3F" w14:textId="6F2B3BD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B3D2D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84F91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03529C" w14:textId="77777777" w:rsidR="008F370F" w:rsidRPr="006211F0" w:rsidRDefault="008F370F" w:rsidP="004A589E"/>
        </w:tc>
      </w:tr>
      <w:tr w:rsidR="00436500" w:rsidRPr="006211F0" w14:paraId="71F60B5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5FAEC" w14:textId="771A74E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7EF5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73AB1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DD290" w14:textId="3FE17DCA" w:rsidR="008F370F" w:rsidRPr="006211F0" w:rsidRDefault="008F370F" w:rsidP="004A589E">
            <w:pPr>
              <w:pStyle w:val="Normal6a"/>
            </w:pPr>
            <w:r w:rsidRPr="006211F0">
              <w:t>I.</w:t>
            </w:r>
            <w:r w:rsidRPr="006211F0">
              <w:tab/>
              <w:t xml:space="preserve">întrucât 85 % dintre femei se confruntă cu simptome de menopauză </w:t>
            </w:r>
            <w:r w:rsidR="007A67E4">
              <w:t>ș</w:t>
            </w:r>
            <w:r w:rsidRPr="006211F0">
              <w:t>i, până în 2030, se estimează că 1,2 miliarde de femei vor avea simptome de menopauză la nivel mondial</w:t>
            </w:r>
            <w:r w:rsidRPr="006211F0">
              <w:rPr>
                <w:vertAlign w:val="superscript"/>
              </w:rPr>
              <w:t>11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239C95" w14:textId="72CB1FCE" w:rsidR="008F370F" w:rsidRPr="006211F0" w:rsidRDefault="008F370F" w:rsidP="004A589E">
            <w:pPr>
              <w:pStyle w:val="Normal6a"/>
            </w:pPr>
            <w:r w:rsidRPr="006211F0">
              <w:t>I.</w:t>
            </w:r>
            <w:r w:rsidRPr="006211F0">
              <w:tab/>
              <w:t xml:space="preserve">întrucât 85 % dintre femei se confruntă cu simptome de </w:t>
            </w:r>
            <w:r w:rsidRPr="006211F0">
              <w:rPr>
                <w:b/>
                <w:bCs/>
                <w:i/>
                <w:iCs/>
              </w:rPr>
              <w:t xml:space="preserve">premenopauză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de </w:t>
            </w:r>
            <w:r w:rsidRPr="006211F0">
              <w:t xml:space="preserve">menopauză </w:t>
            </w:r>
            <w:r w:rsidR="007A67E4">
              <w:t>ș</w:t>
            </w:r>
            <w:r w:rsidRPr="006211F0">
              <w:t>i, până în 2030, se estimează că 1,2 miliarde de femei vor avea simptome de menopauză la nivel mondial</w:t>
            </w:r>
            <w:r w:rsidRPr="006211F0">
              <w:rPr>
                <w:vertAlign w:val="superscript"/>
              </w:rPr>
              <w:t>11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întrucât aceste simptome depă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esc cu mult simptomatologia recunoscută în mod obi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nuit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întrucât nici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nici medicii nu dispun de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suficiente despre perturbarea majoră pe care o reprezintă această etapă naturală, dar tulburătoare, din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femeilor;</w:t>
            </w:r>
          </w:p>
        </w:tc>
      </w:tr>
      <w:tr w:rsidR="00436500" w:rsidRPr="006211F0" w14:paraId="53BFBFC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5B6B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001B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31ABA5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2BFE8A" w14:textId="60308A48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11</w:t>
            </w:r>
            <w:r w:rsidRPr="006211F0">
              <w:t xml:space="preserve"> Davaki, K., studiu solicitat de Comisia pentru </w:t>
            </w:r>
            <w:r w:rsidR="007A67E4">
              <w:t>drepturile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egalitatea de gen a Parlamentului European, „Gender Inequalities in Medical Research, Drug Development and Access to Care” (Inegalită</w:t>
            </w:r>
            <w:r w:rsidR="007A67E4">
              <w:t>ț</w:t>
            </w:r>
            <w:r w:rsidRPr="006211F0">
              <w:t xml:space="preserve">ile de gen în cercetarea medicală, dezvoltarea medicamentelor </w:t>
            </w:r>
            <w:r w:rsidR="007A67E4">
              <w:t>ș</w:t>
            </w:r>
            <w:r w:rsidRPr="006211F0">
              <w:t>i accesul la îngrijire), Departamentul tematic pentru cetă</w:t>
            </w:r>
            <w:r w:rsidR="007A67E4">
              <w:t>ț</w:t>
            </w:r>
            <w:r w:rsidRPr="006211F0">
              <w:t xml:space="preserve">eni, egalitate </w:t>
            </w:r>
            <w:r w:rsidR="007A67E4">
              <w:t>ș</w:t>
            </w:r>
            <w:r w:rsidRPr="006211F0">
              <w:t>i cultură, Direc</w:t>
            </w:r>
            <w:r w:rsidR="007A67E4">
              <w:t>ț</w:t>
            </w:r>
            <w:r w:rsidRPr="006211F0">
              <w:t>ia Generală Drepturile Cetă</w:t>
            </w:r>
            <w:r w:rsidR="007A67E4">
              <w:t>ț</w:t>
            </w:r>
            <w:r w:rsidRPr="006211F0">
              <w:t>enilor, Justi</w:t>
            </w:r>
            <w:r w:rsidR="007A67E4">
              <w:t>ț</w:t>
            </w:r>
            <w:r w:rsidRPr="006211F0">
              <w:t xml:space="preserve">ie </w:t>
            </w:r>
            <w:r w:rsidR="007A67E4">
              <w:t>ș</w:t>
            </w:r>
            <w:r w:rsidRPr="006211F0">
              <w:t>i Afaceri Institu</w:t>
            </w:r>
            <w:r w:rsidR="007A67E4">
              <w:t>ț</w:t>
            </w:r>
            <w:r w:rsidRPr="006211F0">
              <w:t>ionale, Parlamentul European, 2025, p. 86, https://www.europarl.europa.eu/RegData/et</w:t>
            </w:r>
            <w:r w:rsidRPr="006211F0">
              <w:lastRenderedPageBreak/>
              <w:t>udes/STUD/2025/778519/IUST_STU(2025)778519_EN.pdf.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0F382" w14:textId="4B85C4E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11</w:t>
            </w:r>
            <w:r w:rsidRPr="006211F0">
              <w:t xml:space="preserve"> Davaki, K., studiu solicitat de Comisia pentru </w:t>
            </w:r>
            <w:r w:rsidR="007A67E4">
              <w:t>drepturile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egalitatea de gen a Parlamentului European, „Gender Inequalities in Medical Research, Drug Development and Access to Care” (Inegalită</w:t>
            </w:r>
            <w:r w:rsidR="007A67E4">
              <w:t>ț</w:t>
            </w:r>
            <w:r w:rsidRPr="006211F0">
              <w:t xml:space="preserve">ile de gen în cercetarea medicală, dezvoltarea medicamentelor </w:t>
            </w:r>
            <w:r w:rsidR="007A67E4">
              <w:t>ș</w:t>
            </w:r>
            <w:r w:rsidRPr="006211F0">
              <w:t>i accesul la îngrijire), Departamentul tematic pentru cetă</w:t>
            </w:r>
            <w:r w:rsidR="007A67E4">
              <w:t>ț</w:t>
            </w:r>
            <w:r w:rsidRPr="006211F0">
              <w:t xml:space="preserve">eni, egalitate </w:t>
            </w:r>
            <w:r w:rsidR="007A67E4">
              <w:t>ș</w:t>
            </w:r>
            <w:r w:rsidRPr="006211F0">
              <w:t>i cultură, Direc</w:t>
            </w:r>
            <w:r w:rsidR="007A67E4">
              <w:t>ț</w:t>
            </w:r>
            <w:r w:rsidRPr="006211F0">
              <w:t>ia Generală Drepturile Cetă</w:t>
            </w:r>
            <w:r w:rsidR="007A67E4">
              <w:t>ț</w:t>
            </w:r>
            <w:r w:rsidRPr="006211F0">
              <w:t>enilor, Justi</w:t>
            </w:r>
            <w:r w:rsidR="007A67E4">
              <w:t>ț</w:t>
            </w:r>
            <w:r w:rsidRPr="006211F0">
              <w:t xml:space="preserve">ie </w:t>
            </w:r>
            <w:r w:rsidR="007A67E4">
              <w:t>ș</w:t>
            </w:r>
            <w:r w:rsidRPr="006211F0">
              <w:t>i Afaceri Institu</w:t>
            </w:r>
            <w:r w:rsidR="007A67E4">
              <w:t>ț</w:t>
            </w:r>
            <w:r w:rsidRPr="006211F0">
              <w:t>ionale, Parlamentul European, 2025, p. 86, https://www.europarl.europa.eu/RegData/et</w:t>
            </w:r>
            <w:r w:rsidRPr="006211F0">
              <w:lastRenderedPageBreak/>
              <w:t>udes/STUD/2025/778519/IUST_STU(2025)778519_EN.pdf.</w:t>
            </w:r>
          </w:p>
        </w:tc>
      </w:tr>
    </w:tbl>
    <w:p w14:paraId="336B55A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37C29EE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7DF64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116</w:t>
      </w:r>
      <w:r w:rsidRPr="006211F0">
        <w:rPr>
          <w:rStyle w:val="HideTWBExt"/>
          <w:b w:val="0"/>
        </w:rPr>
        <w:t>&lt;/NumAm&gt;</w:t>
      </w:r>
    </w:p>
    <w:p w14:paraId="105D4B4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61C80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E8385C2" w14:textId="092F53D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6AF5F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1E8812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DDA3FA" w14:textId="77777777" w:rsidR="008F370F" w:rsidRPr="006211F0" w:rsidRDefault="008F370F" w:rsidP="004A589E"/>
        </w:tc>
      </w:tr>
      <w:tr w:rsidR="00436500" w:rsidRPr="006211F0" w14:paraId="070FA84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AF1B52" w14:textId="437074F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7D91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AC7B43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6DDA4" w14:textId="78656D12" w:rsidR="008F370F" w:rsidRPr="006211F0" w:rsidRDefault="008F370F" w:rsidP="004A589E">
            <w:pPr>
              <w:pStyle w:val="Normal6a"/>
            </w:pPr>
            <w:r w:rsidRPr="006211F0">
              <w:t>I.</w:t>
            </w:r>
            <w:r w:rsidRPr="006211F0">
              <w:tab/>
              <w:t xml:space="preserve">întrucât 85 % dintre femei se confruntă cu simptome de menopauză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i,</w:t>
            </w:r>
            <w:r w:rsidRPr="006211F0">
              <w:t xml:space="preserve"> până în 2030, se estimează că 1,2 miliarde de femei vor avea simptome de menopauză la nivel mondial</w:t>
            </w:r>
            <w:r w:rsidRPr="006211F0">
              <w:rPr>
                <w:vertAlign w:val="superscript"/>
              </w:rPr>
              <w:t>11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61CB79" w14:textId="4522A123" w:rsidR="008F370F" w:rsidRPr="006211F0" w:rsidRDefault="008F370F" w:rsidP="004A589E">
            <w:pPr>
              <w:pStyle w:val="Normal6a"/>
            </w:pPr>
            <w:r w:rsidRPr="006211F0">
              <w:t>I.</w:t>
            </w:r>
            <w:r w:rsidRPr="006211F0">
              <w:tab/>
              <w:t>întrucât 85 % dintre femei se confruntă cu simptome de menopauză</w:t>
            </w:r>
            <w:r w:rsidRPr="006211F0">
              <w:rPr>
                <w:b/>
                <w:bCs/>
                <w:i/>
                <w:iCs/>
              </w:rPr>
              <w:t>, iar majoritatea femeilor afectate de menopauză afirmă că acest lucru le afectează negativ mijloacele de subzisten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întrucât,</w:t>
            </w:r>
            <w:r w:rsidRPr="006211F0">
              <w:t xml:space="preserve"> până în 2030, se estimează că 1,2 miliarde de femei vor avea simptome de menopauză la nivel mondial</w:t>
            </w:r>
            <w:r w:rsidRPr="006211F0">
              <w:rPr>
                <w:vertAlign w:val="superscript"/>
              </w:rPr>
              <w:t>11</w:t>
            </w:r>
            <w:r w:rsidRPr="006211F0">
              <w:t>;</w:t>
            </w:r>
          </w:p>
        </w:tc>
      </w:tr>
      <w:tr w:rsidR="00436500" w:rsidRPr="006211F0" w14:paraId="59F16F7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9012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E6CD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B35A75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EAE8F" w14:textId="7BD133B3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11</w:t>
            </w:r>
            <w:r w:rsidRPr="006211F0">
              <w:t xml:space="preserve"> Davaki, K., studiu solicitat de Comisia pentru </w:t>
            </w:r>
            <w:r w:rsidR="007A67E4">
              <w:t>drepturile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egalitatea de gen a Parlamentului European, „Gender Inequalities in Medical Research, Drug Development and Access to Care” (Inegalită</w:t>
            </w:r>
            <w:r w:rsidR="007A67E4">
              <w:t>ț</w:t>
            </w:r>
            <w:r w:rsidRPr="006211F0">
              <w:t xml:space="preserve">ile de gen în cercetarea medicală, dezvoltarea medicamentelor </w:t>
            </w:r>
            <w:r w:rsidR="007A67E4">
              <w:t>ș</w:t>
            </w:r>
            <w:r w:rsidRPr="006211F0">
              <w:t>i accesul la îngrijire), Departamentul tematic pentru cetă</w:t>
            </w:r>
            <w:r w:rsidR="007A67E4">
              <w:t>ț</w:t>
            </w:r>
            <w:r w:rsidRPr="006211F0">
              <w:t xml:space="preserve">eni, egalitate </w:t>
            </w:r>
            <w:r w:rsidR="007A67E4">
              <w:t>ș</w:t>
            </w:r>
            <w:r w:rsidRPr="006211F0">
              <w:t>i cultură, Direc</w:t>
            </w:r>
            <w:r w:rsidR="007A67E4">
              <w:t>ț</w:t>
            </w:r>
            <w:r w:rsidRPr="006211F0">
              <w:t>ia Generală Drepturile Cetă</w:t>
            </w:r>
            <w:r w:rsidR="007A67E4">
              <w:t>ț</w:t>
            </w:r>
            <w:r w:rsidRPr="006211F0">
              <w:t>enilor, Justi</w:t>
            </w:r>
            <w:r w:rsidR="007A67E4">
              <w:t>ț</w:t>
            </w:r>
            <w:r w:rsidRPr="006211F0">
              <w:t xml:space="preserve">ie </w:t>
            </w:r>
            <w:r w:rsidR="007A67E4">
              <w:t>ș</w:t>
            </w:r>
            <w:r w:rsidRPr="006211F0">
              <w:t>i Afaceri Institu</w:t>
            </w:r>
            <w:r w:rsidR="007A67E4">
              <w:t>ț</w:t>
            </w:r>
            <w:r w:rsidRPr="006211F0">
              <w:t>ionale, Parlamentul European, 2025, p. 86, https://www.europarl.europa.eu/RegData/etudes/STUD/2025/778519/IUST_STU(2025)778519_EN.pdf.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8B5481" w14:textId="15A55F31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11</w:t>
            </w:r>
            <w:r w:rsidRPr="006211F0">
              <w:t xml:space="preserve"> Davaki, K., studiu solicitat de Comisia pentru </w:t>
            </w:r>
            <w:r w:rsidR="007A67E4">
              <w:t>drepturile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egalitatea de gen a Parlamentului European, „Gender Inequalities in Medical Research, Drug Development and Access to Care” (Inegalită</w:t>
            </w:r>
            <w:r w:rsidR="007A67E4">
              <w:t>ț</w:t>
            </w:r>
            <w:r w:rsidRPr="006211F0">
              <w:t xml:space="preserve">ile de gen în cercetarea medicală, dezvoltarea medicamentelor </w:t>
            </w:r>
            <w:r w:rsidR="007A67E4">
              <w:t>ș</w:t>
            </w:r>
            <w:r w:rsidRPr="006211F0">
              <w:t>i accesul la îngrijire), Departamentul tematic pentru cetă</w:t>
            </w:r>
            <w:r w:rsidR="007A67E4">
              <w:t>ț</w:t>
            </w:r>
            <w:r w:rsidRPr="006211F0">
              <w:t xml:space="preserve">eni, egalitate </w:t>
            </w:r>
            <w:r w:rsidR="007A67E4">
              <w:t>ș</w:t>
            </w:r>
            <w:r w:rsidRPr="006211F0">
              <w:t>i cultură, Direc</w:t>
            </w:r>
            <w:r w:rsidR="007A67E4">
              <w:t>ț</w:t>
            </w:r>
            <w:r w:rsidRPr="006211F0">
              <w:t>ia Generală Drepturile Cetă</w:t>
            </w:r>
            <w:r w:rsidR="007A67E4">
              <w:t>ț</w:t>
            </w:r>
            <w:r w:rsidRPr="006211F0">
              <w:t>enilor, Justi</w:t>
            </w:r>
            <w:r w:rsidR="007A67E4">
              <w:t>ț</w:t>
            </w:r>
            <w:r w:rsidRPr="006211F0">
              <w:t xml:space="preserve">ie </w:t>
            </w:r>
            <w:r w:rsidR="007A67E4">
              <w:t>ș</w:t>
            </w:r>
            <w:r w:rsidRPr="006211F0">
              <w:t>i Afaceri Institu</w:t>
            </w:r>
            <w:r w:rsidR="007A67E4">
              <w:t>ț</w:t>
            </w:r>
            <w:r w:rsidRPr="006211F0">
              <w:t>ionale, Parlamentul European, 2025, p. 86, https://www.europarl.europa.eu/RegData/etudes/STUD/2025/778519/IUST_STU(2025)778519_EN.pdf.</w:t>
            </w:r>
          </w:p>
        </w:tc>
      </w:tr>
    </w:tbl>
    <w:p w14:paraId="146088B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669E0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CAF890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117</w:t>
      </w:r>
      <w:r w:rsidRPr="006211F0">
        <w:rPr>
          <w:rStyle w:val="HideTWBExt"/>
          <w:b w:val="0"/>
        </w:rPr>
        <w:t>&lt;/NumAm&gt;</w:t>
      </w:r>
    </w:p>
    <w:p w14:paraId="452916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463668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6271D1" w14:textId="426CE07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FB507B0" w14:textId="7C3D0A5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19E46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F4BD95" w14:textId="77777777" w:rsidR="008F370F" w:rsidRPr="006211F0" w:rsidRDefault="008F370F" w:rsidP="004A589E"/>
        </w:tc>
      </w:tr>
      <w:tr w:rsidR="00436500" w:rsidRPr="006211F0" w14:paraId="35F1168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B42C5" w14:textId="5585597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D37C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B573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9E59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D9E2" w14:textId="1A92E3F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Ia.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menopauza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perimenopauza rămân insuficient recunoscute ca probleme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sănătate majore, simptomele asociate fiind ignorate pe scară largă, ceea ce duce la un acces inegal la îngrijire specializată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bazată pe dovezi, la disponibilitatea inegală a terapiilor hormonale, la măsuri insuficiente de adaptare la locul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efecte negative asupra participării femeilor la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profesională;</w:t>
            </w:r>
          </w:p>
        </w:tc>
      </w:tr>
    </w:tbl>
    <w:p w14:paraId="0926F6A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6D227D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3A315D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118</w:t>
      </w:r>
      <w:r w:rsidRPr="006211F0">
        <w:rPr>
          <w:rStyle w:val="HideTWBExt"/>
          <w:b w:val="0"/>
        </w:rPr>
        <w:t>&lt;/NumAm&gt;</w:t>
      </w:r>
    </w:p>
    <w:p w14:paraId="628A88C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7AE8E7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9D3AD5" w14:textId="17D250C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0E6ED18" w14:textId="4CC3DA7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1387D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2AB53" w14:textId="77777777" w:rsidR="008F370F" w:rsidRPr="006211F0" w:rsidRDefault="008F370F" w:rsidP="004A589E"/>
        </w:tc>
      </w:tr>
      <w:tr w:rsidR="00436500" w:rsidRPr="006211F0" w14:paraId="07BFCC1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FF4AA" w14:textId="1CBDD23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9ED4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61E8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5D41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65D9B" w14:textId="6D4C1BE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Ia.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lipsa unei îngrijiri adecvate în cazul menopauzei contribuie la stigmatizare, la discriminare la locul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deteriorarea calită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cu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directe asupra independen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economice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participării sociale;</w:t>
            </w:r>
          </w:p>
        </w:tc>
      </w:tr>
    </w:tbl>
    <w:p w14:paraId="4A28788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A5F0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66967E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119</w:t>
      </w:r>
      <w:r w:rsidRPr="006211F0">
        <w:rPr>
          <w:rStyle w:val="HideTWBExt"/>
          <w:b w:val="0"/>
        </w:rPr>
        <w:t>&lt;/NumAm&gt;</w:t>
      </w:r>
    </w:p>
    <w:p w14:paraId="44C4E6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0CFBD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CAE2DE2" w14:textId="4C41476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1232279" w14:textId="10A00BA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Considerentul Ia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30A918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EE60F6" w14:textId="77777777" w:rsidR="008F370F" w:rsidRPr="006211F0" w:rsidRDefault="008F370F" w:rsidP="004A589E"/>
        </w:tc>
      </w:tr>
      <w:tr w:rsidR="00436500" w:rsidRPr="006211F0" w14:paraId="1D8AC8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D27C2" w14:textId="1DB9F62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AF6C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16D0D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023E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F0030" w14:textId="7A7CF9D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Ia.</w:t>
            </w:r>
            <w:r w:rsidRPr="006211F0">
              <w:tab/>
            </w:r>
            <w:r w:rsidRPr="006211F0">
              <w:rPr>
                <w:b/>
                <w:i/>
              </w:rPr>
              <w:t>întrucât 85 % dintre femei se confruntă cu simptomele menopauzei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 xml:space="preserve"> care le pot afecta în mod semnificativ sănătatea fizică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mintală, calitatea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participarea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muncii;</w:t>
            </w:r>
          </w:p>
        </w:tc>
      </w:tr>
      <w:tr w:rsidR="00436500" w:rsidRPr="006211F0" w14:paraId="5CE3062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65957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E46E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00F09E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EDD5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EBCD6" w14:textId="61BFAE2E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Davaki, K.,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egalitatea de gen a Parlamentului European, „Gender Inequalities in Medical Research, Drug Development and Access to Care” (Inegalită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de gen în cercetarea medicală, dezvoltarea medicamentelor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accesul la îngrijire), Departamentul tematic pentru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eni, egalitate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cultură,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Generală Drepturile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enilor, Justi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Afaceri Institu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ionale, Parlamentul European, 2025, https://www.europarl.europa.eu/RegData/etudes/STUD/2025/778519/IUST_STU(2025)778519_EN.pdf.</w:t>
            </w:r>
          </w:p>
        </w:tc>
      </w:tr>
    </w:tbl>
    <w:p w14:paraId="3BFAAFB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B32E08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C0D79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120</w:t>
      </w:r>
      <w:r w:rsidRPr="006211F0">
        <w:rPr>
          <w:rStyle w:val="HideTWBExt"/>
          <w:b w:val="0"/>
        </w:rPr>
        <w:t>&lt;/NumAm&gt;</w:t>
      </w:r>
    </w:p>
    <w:p w14:paraId="651B7ED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ADDE6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DEB56FA" w14:textId="323428D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874AA3C" w14:textId="66ECB18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FA8C5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B38B7A" w14:textId="77777777" w:rsidR="008F370F" w:rsidRPr="006211F0" w:rsidRDefault="008F370F" w:rsidP="004A589E"/>
        </w:tc>
      </w:tr>
      <w:tr w:rsidR="00436500" w:rsidRPr="006211F0" w14:paraId="5CE6511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65784" w14:textId="0E7B268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B85D7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04EBA8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C25F7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D505DC" w14:textId="26E0CB8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Ia.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întrucât, la nivel mondial, una din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ase persoane se confruntă cu infertilitate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 femeile fiind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atât de stigmatizarea socială</w:t>
            </w:r>
            <w:r w:rsidRPr="006211F0">
              <w:rPr>
                <w:b/>
                <w:i/>
                <w:vertAlign w:val="superscript"/>
              </w:rPr>
              <w:t>1b</w:t>
            </w:r>
            <w:r w:rsidRPr="006211F0">
              <w:rPr>
                <w:b/>
                <w:i/>
              </w:rPr>
              <w:t xml:space="preserve">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povara fizică a tratamentului;</w:t>
            </w:r>
          </w:p>
        </w:tc>
      </w:tr>
      <w:tr w:rsidR="00436500" w:rsidRPr="006211F0" w14:paraId="371711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61B8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A6E5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A58EEA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4149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784A8" w14:textId="684C158F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Organiza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Mondială a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ii, Fi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ă informativă privind fertilitatea, 2025, https://www.who.int/news-room/fact-sheets/detail/infertility</w:t>
            </w:r>
          </w:p>
        </w:tc>
      </w:tr>
      <w:tr w:rsidR="00436500" w:rsidRPr="006211F0" w14:paraId="6E1E48E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883C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73BCC9" w14:textId="52C356C6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1b</w:t>
            </w:r>
            <w:r w:rsidRPr="006211F0">
              <w:rPr>
                <w:b/>
                <w:bCs/>
                <w:i/>
                <w:iCs/>
              </w:rPr>
              <w:t xml:space="preserve"> Xie Y, Ren Y, Niu C, Zheng Y, Yu P, Li L., „The impact of stigma on mental health and quality of life of infertile women:</w:t>
            </w:r>
            <w:r w:rsidRPr="006211F0">
              <w:rPr>
                <w:b/>
                <w:i/>
              </w:rPr>
              <w:t xml:space="preserve"> A systematic review” (Impactul stigmatizării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 infertile: o analiză sistematică), Front Psychol, 2023, https://pmc.ncbi.nlm.nih.gov/articles/PMC9869765/.</w:t>
            </w:r>
          </w:p>
        </w:tc>
      </w:tr>
    </w:tbl>
    <w:p w14:paraId="1ADFB69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6D5FB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BAA1F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121</w:t>
      </w:r>
      <w:r w:rsidRPr="006211F0">
        <w:rPr>
          <w:rStyle w:val="HideTWBExt"/>
          <w:b w:val="0"/>
        </w:rPr>
        <w:t>&lt;/NumAm&gt;</w:t>
      </w:r>
    </w:p>
    <w:p w14:paraId="39E3D83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4E9C5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53B9C1" w14:textId="612A5F8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209EFB6" w14:textId="2163856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Ib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0BAAED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E07B7" w14:textId="77777777" w:rsidR="008F370F" w:rsidRPr="006211F0" w:rsidRDefault="008F370F" w:rsidP="004A589E"/>
        </w:tc>
      </w:tr>
      <w:tr w:rsidR="00436500" w:rsidRPr="006211F0" w14:paraId="6243BD3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C3F4" w14:textId="35B9F70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4418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957187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F2F5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7EB34" w14:textId="0E9AF15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Ib.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întrucât, la nivel mondial, una din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ase persoane se confruntă cu infertilitatea, ceea ce înseamnă aproximativ 25 de milioane de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eni ai UE, femeile fiind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atât de stigmatizarea socială a infertilită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povara fizică a tratamentului;</w:t>
            </w:r>
          </w:p>
        </w:tc>
      </w:tr>
    </w:tbl>
    <w:p w14:paraId="6D532A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A9D1D6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D513C3C" w14:textId="02016F7A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122</w:t>
      </w:r>
      <w:r w:rsidRPr="006211F0">
        <w:rPr>
          <w:rStyle w:val="HideTWBExt"/>
          <w:b w:val="0"/>
        </w:rPr>
        <w:t>&lt;/NumAm&gt;</w:t>
      </w:r>
    </w:p>
    <w:p w14:paraId="1080BEFD" w14:textId="34ED52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362BA6A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3A658F2" w14:textId="18050CE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5FAF1FCB" w14:textId="0229352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2368BC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638D74" w14:textId="77777777" w:rsidR="008F370F" w:rsidRPr="006211F0" w:rsidRDefault="008F370F" w:rsidP="004A589E"/>
        </w:tc>
      </w:tr>
      <w:tr w:rsidR="00436500" w:rsidRPr="006211F0" w14:paraId="362799E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C6B8B" w14:textId="0E6667DD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D673DC" w14:textId="3CA58933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27D427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476093" w14:textId="71AC7260" w:rsidR="008F370F" w:rsidRPr="006211F0" w:rsidRDefault="008F370F" w:rsidP="004A589E">
            <w:pPr>
              <w:pStyle w:val="Normal6a"/>
            </w:pPr>
            <w:r w:rsidRPr="006211F0">
              <w:lastRenderedPageBreak/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50A957" w14:textId="234E3906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  <w:r w:rsidRPr="006211F0">
              <w:rPr>
                <w:b/>
                <w:i/>
              </w:rPr>
              <w:t> întrucât programele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screening nu iau întotdeauna în considerare factori biologici, comportamentali, socio-economici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acces la servicii medicale,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gen, ceea ce poate conduce la depistarea tardivă a anumitor tipuri de cancer; </w:t>
            </w:r>
          </w:p>
        </w:tc>
      </w:tr>
      <w:tr w:rsidR="00436500" w:rsidRPr="006211F0" w14:paraId="1955A59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6B196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B812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9A9AF0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F0441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2D608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</w:tr>
    </w:tbl>
    <w:p w14:paraId="0DAC42E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248FB44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46BBD9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123</w:t>
      </w:r>
      <w:r w:rsidRPr="006211F0">
        <w:rPr>
          <w:rStyle w:val="HideTWBExt"/>
          <w:b w:val="0"/>
        </w:rPr>
        <w:t>&lt;/NumAm&gt;</w:t>
      </w:r>
    </w:p>
    <w:p w14:paraId="6455458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365A7AF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2BD415" w14:textId="7354F45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47403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68FB1E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BA403" w14:textId="77777777" w:rsidR="008F370F" w:rsidRPr="006211F0" w:rsidRDefault="008F370F" w:rsidP="004A589E"/>
        </w:tc>
      </w:tr>
      <w:tr w:rsidR="00436500" w:rsidRPr="006211F0" w14:paraId="271E493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A7AD5B" w14:textId="78A4F5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2316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E4244C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B5BB5" w14:textId="438133AF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A0659" w14:textId="681D1599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rPr>
                <w:b/>
                <w:bCs/>
                <w:i/>
                <w:iCs/>
              </w:rPr>
              <w:t>, în pofida faptului că femeile cu vârsta de până la 49 de ani au o probabilitate mai mare de a dezvolta melanom în raport cu orice alt tip de cancer, cu excep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cancerului de sân sau a cancerului tiroidian</w:t>
            </w:r>
            <w:r w:rsidRPr="006211F0">
              <w:rPr>
                <w:b/>
                <w:bCs/>
                <w:i/>
                <w:iCs/>
                <w:vertAlign w:val="superscript"/>
              </w:rPr>
              <w:t>12a</w:t>
            </w:r>
            <w:r w:rsidRPr="006211F0">
              <w:t>;</w:t>
            </w:r>
          </w:p>
        </w:tc>
      </w:tr>
      <w:tr w:rsidR="00436500" w:rsidRPr="006211F0" w14:paraId="07413DB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551B7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CC07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D33864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9B287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</w:t>
            </w:r>
            <w:r w:rsidRPr="006211F0">
              <w:lastRenderedPageBreak/>
              <w:t>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72DA74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12</w:t>
            </w:r>
            <w:r w:rsidRPr="006211F0">
              <w:t xml:space="preserve"> Eurostat, Statistics Explained (Statistici explicate), „Cancer statistics” (Statistici privind cancerul), date extrase în martie 2024, </w:t>
            </w:r>
            <w:r w:rsidRPr="006211F0">
              <w:lastRenderedPageBreak/>
              <w:t>https://ec.europa.eu/eurostat/statistics-explained/index.php?title=Cancer_statistics.</w:t>
            </w:r>
          </w:p>
        </w:tc>
      </w:tr>
      <w:tr w:rsidR="00436500" w:rsidRPr="006211F0" w14:paraId="4C90FB4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25DF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B3A85" w14:textId="2AE4B8D5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12a</w:t>
            </w:r>
            <w:r w:rsidRPr="006211F0">
              <w:rPr>
                <w:b/>
                <w:bCs/>
                <w:i/>
                <w:iCs/>
              </w:rPr>
              <w:t xml:space="preserve"> John Hopkins Medicine, „Melanoma:</w:t>
            </w:r>
            <w:r w:rsidRPr="006211F0">
              <w:rPr>
                <w:b/>
                <w:i/>
              </w:rPr>
              <w:t xml:space="preserve"> What Women Need to Know About This Skin Cancer” (Melanom: Ce trebuie să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 femeile despre acest cancer de piele), 2025, https://www.hopkinsmedicine.org/health/conditions-and-diseases/melanoma/melanoma-what-women-need-to-know-about-this-skin-cancer</w:t>
            </w:r>
            <w:r w:rsidR="00D00F1A">
              <w:rPr>
                <w:b/>
                <w:i/>
              </w:rPr>
              <w:t>.</w:t>
            </w:r>
          </w:p>
        </w:tc>
      </w:tr>
    </w:tbl>
    <w:p w14:paraId="7104890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60A31F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EF076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124</w:t>
      </w:r>
      <w:r w:rsidRPr="006211F0">
        <w:rPr>
          <w:rStyle w:val="HideTWBExt"/>
          <w:b w:val="0"/>
        </w:rPr>
        <w:t>&lt;/NumAm&gt;</w:t>
      </w:r>
    </w:p>
    <w:p w14:paraId="3EFB69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4E1331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1639E0B" w14:textId="2B278FF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5B2DA7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D520A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732812" w14:textId="77777777" w:rsidR="008F370F" w:rsidRPr="006211F0" w:rsidRDefault="008F370F" w:rsidP="004A589E"/>
        </w:tc>
      </w:tr>
      <w:tr w:rsidR="00436500" w:rsidRPr="006211F0" w14:paraId="4C18E1C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309B3" w14:textId="0F6A1CD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8001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651D6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9969B3" w14:textId="0840504C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8E7E6" w14:textId="79A60019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melanomul este al treilea tip de cancer cel mai frecvent la femeile sub 49 de ani, după cancerul de sân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cancerul tiroidian;</w:t>
            </w:r>
          </w:p>
        </w:tc>
      </w:tr>
      <w:tr w:rsidR="00436500" w:rsidRPr="006211F0" w14:paraId="6F2B9D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4B5E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34A7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1B51E1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AF563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4D752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</w:tr>
    </w:tbl>
    <w:p w14:paraId="7C50F04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481F11B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80017A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125</w:t>
      </w:r>
      <w:r w:rsidRPr="006211F0">
        <w:rPr>
          <w:rStyle w:val="HideTWBExt"/>
          <w:b w:val="0"/>
        </w:rPr>
        <w:t>&lt;/NumAm&gt;</w:t>
      </w:r>
    </w:p>
    <w:p w14:paraId="4698D09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F87FA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EA3625D" w14:textId="7A848BC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D0168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18D063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1B3A00" w14:textId="77777777" w:rsidR="008F370F" w:rsidRPr="006211F0" w:rsidRDefault="008F370F" w:rsidP="004A589E"/>
        </w:tc>
      </w:tr>
      <w:tr w:rsidR="00436500" w:rsidRPr="006211F0" w14:paraId="6551162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343B42" w14:textId="3A16ED7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20D3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6FF6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C7C1C" w14:textId="0E19F4BE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22E1E" w14:textId="71469B2E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întrucât, în fiecare an, peste 1,2 milioane de femei sunt diagnosticate cu cancer în Uniunea Europeană, aproape 600,000 pierzându-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a;</w:t>
            </w:r>
          </w:p>
        </w:tc>
      </w:tr>
      <w:tr w:rsidR="00436500" w:rsidRPr="006211F0" w14:paraId="4343EC7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A63B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04B4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14B277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D40BCB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D52DCF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</w:tr>
    </w:tbl>
    <w:p w14:paraId="5B3665E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0EF84E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684E0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126</w:t>
      </w:r>
      <w:r w:rsidRPr="006211F0">
        <w:rPr>
          <w:rStyle w:val="HideTWBExt"/>
          <w:b w:val="0"/>
        </w:rPr>
        <w:t>&lt;/NumAm&gt;</w:t>
      </w:r>
    </w:p>
    <w:p w14:paraId="7A86A4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1A6899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CC17C6" w14:textId="1BA783C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B8D38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3A41E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6EE20" w14:textId="77777777" w:rsidR="008F370F" w:rsidRPr="006211F0" w:rsidRDefault="008F370F" w:rsidP="004A589E"/>
        </w:tc>
      </w:tr>
      <w:tr w:rsidR="00436500" w:rsidRPr="006211F0" w14:paraId="0AC954E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F138E" w14:textId="47D69C7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E2A4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6C079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A79FB" w14:textId="166FE54C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B67324" w14:textId="03415D5D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rPr>
                <w:b/>
                <w:bCs/>
                <w:i/>
                <w:iCs/>
              </w:rPr>
              <w:t>, dar există disparită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între femei, din cauza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elor socioeconomice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elor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accesul la screening</w:t>
            </w:r>
            <w:r w:rsidRPr="006211F0">
              <w:t>;</w:t>
            </w:r>
          </w:p>
        </w:tc>
      </w:tr>
      <w:tr w:rsidR="00436500" w:rsidRPr="006211F0" w14:paraId="7E28D5A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6B173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5CAF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A10EF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932AB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9C395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</w:tr>
    </w:tbl>
    <w:p w14:paraId="06C254C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83A3ED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84A2CA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127</w:t>
      </w:r>
      <w:r w:rsidRPr="006211F0">
        <w:rPr>
          <w:rStyle w:val="HideTWBExt"/>
          <w:b w:val="0"/>
        </w:rPr>
        <w:t>&lt;/NumAm&gt;</w:t>
      </w:r>
    </w:p>
    <w:p w14:paraId="309F961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754D32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D95D7B9" w14:textId="181CB89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819B9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J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06F4F3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BB3D8" w14:textId="77777777" w:rsidR="008F370F" w:rsidRPr="006211F0" w:rsidRDefault="008F370F" w:rsidP="004A589E"/>
        </w:tc>
      </w:tr>
      <w:tr w:rsidR="00436500" w:rsidRPr="006211F0" w14:paraId="1F1E9B2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DEFF5" w14:textId="3A9615F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2B45B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5A87D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32216B" w14:textId="672F0289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8FD4F" w14:textId="5BCC6014" w:rsidR="008F370F" w:rsidRPr="006211F0" w:rsidRDefault="008F370F" w:rsidP="004A589E">
            <w:pPr>
              <w:pStyle w:val="Normal6a"/>
            </w:pPr>
            <w:r w:rsidRPr="006211F0">
              <w:t>J.</w:t>
            </w:r>
            <w:r w:rsidRPr="006211F0">
              <w:tab/>
              <w:t xml:space="preserve">întrucât cancerul </w:t>
            </w:r>
            <w:r w:rsidRPr="006211F0">
              <w:rPr>
                <w:b/>
                <w:bCs/>
                <w:i/>
                <w:iCs/>
              </w:rPr>
              <w:t>afectează 12 milioane de femei europene,</w:t>
            </w:r>
            <w:r w:rsidRPr="006211F0">
              <w:t xml:space="preserve"> este a doua cauză principală de deces în UE </w:t>
            </w:r>
            <w:r w:rsidR="007A67E4">
              <w:t>ș</w:t>
            </w:r>
            <w:r w:rsidRPr="006211F0">
              <w:t>i are o rată a mortalită</w:t>
            </w:r>
            <w:r w:rsidR="007A67E4">
              <w:t>ț</w:t>
            </w:r>
            <w:r w:rsidRPr="006211F0">
              <w:t>ii mai mare pentru bărba</w:t>
            </w:r>
            <w:r w:rsidR="007A67E4">
              <w:t>ț</w:t>
            </w:r>
            <w:r w:rsidRPr="006211F0">
              <w:t>i decât pentru femei</w:t>
            </w:r>
            <w:r w:rsidRPr="006211F0">
              <w:rPr>
                <w:vertAlign w:val="superscript"/>
              </w:rPr>
              <w:t>12</w:t>
            </w:r>
            <w:r w:rsidRPr="006211F0">
              <w:t>;</w:t>
            </w:r>
          </w:p>
        </w:tc>
      </w:tr>
      <w:tr w:rsidR="00436500" w:rsidRPr="006211F0" w14:paraId="354A1B8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AB35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E5E0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F8FBC5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E8339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D0D9C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12</w:t>
            </w:r>
            <w:r w:rsidRPr="006211F0">
              <w:t xml:space="preserve"> Eurostat, Statistics Explained (Statistici explicate), „Cancer statistics” (Statistici privind cancerul), date extrase în martie 2024, https://ec.europa.eu/eurostat/statistics-explained/index.php?title=Cancer_statistics.</w:t>
            </w:r>
          </w:p>
        </w:tc>
      </w:tr>
    </w:tbl>
    <w:p w14:paraId="183A197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7EF1D3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A20D484" w14:textId="135182DA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128</w:t>
      </w:r>
      <w:r w:rsidRPr="006211F0">
        <w:rPr>
          <w:rStyle w:val="HideTWBExt"/>
          <w:b w:val="0"/>
        </w:rPr>
        <w:t>&lt;/NumAm&gt;</w:t>
      </w:r>
    </w:p>
    <w:p w14:paraId="2885788A" w14:textId="132FE4C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236DFC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D7DC24D" w14:textId="6459A4B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6C93D617" w14:textId="0BFC36C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25831" w:rsidRPr="006211F0">
        <w:t>Considerentul</w:t>
      </w:r>
      <w:r w:rsidRPr="006211F0">
        <w:t xml:space="preserve"> K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08BAA8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89338D" w14:textId="77777777" w:rsidR="008F370F" w:rsidRPr="006211F0" w:rsidRDefault="008F370F" w:rsidP="004A589E"/>
        </w:tc>
      </w:tr>
      <w:tr w:rsidR="00436500" w:rsidRPr="006211F0" w14:paraId="5CF5BD2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9ABB9" w14:textId="305BD8E8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DDB857" w14:textId="106F9C9F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3C297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6F31C" w14:textId="7C2FABE1" w:rsidR="008F370F" w:rsidRPr="006211F0" w:rsidRDefault="008F370F" w:rsidP="004A589E">
            <w:pPr>
              <w:pStyle w:val="Normal6a"/>
            </w:pPr>
            <w:r w:rsidRPr="006211F0">
              <w:lastRenderedPageBreak/>
              <w:t>K.</w:t>
            </w:r>
            <w:r w:rsidRPr="006211F0">
              <w:tab/>
              <w:t xml:space="preserve">întrucât obiectivul Comisiei </w:t>
            </w:r>
            <w:r w:rsidR="007A67E4">
              <w:t>ș</w:t>
            </w:r>
            <w:r w:rsidRPr="006211F0">
              <w:t>i al Consiliului pentru 2022 de a oferi screening pentru depistarea cancerului unui procent de cel pu</w:t>
            </w:r>
            <w:r w:rsidR="007A67E4">
              <w:t>ț</w:t>
            </w:r>
            <w:r w:rsidRPr="006211F0">
              <w:t>in 90 % din persoanele eligibile până în 2025 nu este îndeplinit în mod universal în întreaga UE</w:t>
            </w:r>
            <w:r w:rsidRPr="006211F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966DE" w14:textId="2393811F" w:rsidR="008F370F" w:rsidRPr="006211F0" w:rsidRDefault="008F370F" w:rsidP="004A589E">
            <w:pPr>
              <w:pStyle w:val="Normal6a"/>
            </w:pPr>
            <w:r w:rsidRPr="006211F0">
              <w:t>K.</w:t>
            </w:r>
            <w:r w:rsidRPr="006211F0">
              <w:tab/>
              <w:t xml:space="preserve">întrucât obiectivul Comisiei </w:t>
            </w:r>
            <w:r w:rsidR="007A67E4">
              <w:t>ș</w:t>
            </w:r>
            <w:r w:rsidRPr="006211F0">
              <w:t>i al Consiliului pentru 2022 de a oferi screening pentru depistarea cancerului unui procent de cel pu</w:t>
            </w:r>
            <w:r w:rsidR="007A67E4">
              <w:t>ț</w:t>
            </w:r>
            <w:r w:rsidRPr="006211F0">
              <w:t>in 90 % din persoanele eligibile până în 2025 nu este îndeplinit în mod universal în întreaga UE</w:t>
            </w:r>
            <w:r w:rsidRPr="006211F0">
              <w:rPr>
                <w:b/>
                <w:i/>
              </w:rPr>
              <w:t xml:space="preserve">, întrucât, în numeroase state membre, spitalele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medicale nu informează în mod sistematic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adecvat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eligibilă cu privire la existen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a, disponibilitatea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programelor de screening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53108E4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3D2E386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B430A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129</w:t>
      </w:r>
      <w:r w:rsidRPr="006211F0">
        <w:rPr>
          <w:rStyle w:val="HideTWBExt"/>
          <w:b w:val="0"/>
        </w:rPr>
        <w:t>&lt;/NumAm&gt;</w:t>
      </w:r>
    </w:p>
    <w:p w14:paraId="5DBC23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59C91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2817799" w14:textId="11FEAA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D608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K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219F5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023114" w14:textId="77777777" w:rsidR="008F370F" w:rsidRPr="006211F0" w:rsidRDefault="008F370F" w:rsidP="004A589E"/>
        </w:tc>
      </w:tr>
      <w:tr w:rsidR="00436500" w:rsidRPr="006211F0" w14:paraId="2C075FF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EB771E" w14:textId="0EE635C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5ACE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19F32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8F06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B7450" w14:textId="6E786C8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Ka.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bolile comune, cum ar fi bolile cardiovasculare, bolile autoimune, anumite tipuri de cancer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cu transmitere sexuală se manifestă adesea diferit la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întrucât aceste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specifice legate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gen,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dintre factorii de risc, cum ar fi fumatul, consumul de alcool, excesul de greutate, obezitatea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inactivitatea fizică, nu sunt încă luate suficient în considerare în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practica clinică, ceea ce duce la întârzieri sau erori de diagnosticare;</w:t>
            </w:r>
          </w:p>
        </w:tc>
      </w:tr>
    </w:tbl>
    <w:p w14:paraId="4A932EE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B7B7C8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B70317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130</w:t>
      </w:r>
      <w:r w:rsidRPr="006211F0">
        <w:rPr>
          <w:rStyle w:val="HideTWBExt"/>
          <w:b w:val="0"/>
        </w:rPr>
        <w:t>&lt;/NumAm&gt;</w:t>
      </w:r>
    </w:p>
    <w:p w14:paraId="4A25849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1C5C1B6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4930426" w14:textId="40026CB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712EA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Considerentul L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ECC9B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B01399" w14:textId="77777777" w:rsidR="008F370F" w:rsidRPr="006211F0" w:rsidRDefault="008F370F" w:rsidP="004A589E"/>
        </w:tc>
      </w:tr>
      <w:tr w:rsidR="00436500" w:rsidRPr="006211F0" w14:paraId="02970D9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287D4" w14:textId="1F2F664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1CBD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F91703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1430D" w14:textId="3DAC3E36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>ilor, în pofida concep</w:t>
            </w:r>
            <w:r w:rsidR="007A67E4">
              <w:t>ț</w:t>
            </w:r>
            <w:r w:rsidRPr="006211F0">
              <w:t>iilor societale gre</w:t>
            </w:r>
            <w:r w:rsidR="007A67E4">
              <w:t>ș</w:t>
            </w:r>
            <w:r w:rsidRPr="006211F0">
              <w:t>ite predominante</w:t>
            </w:r>
            <w:r w:rsidRPr="006211F0">
              <w:rPr>
                <w:vertAlign w:val="superscript"/>
              </w:rPr>
              <w:t>13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64AD3" w14:textId="3743BFA8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>ilor, în pofida concep</w:t>
            </w:r>
            <w:r w:rsidR="007A67E4">
              <w:t>ț</w:t>
            </w:r>
            <w:r w:rsidRPr="006211F0">
              <w:t>iilor societale gre</w:t>
            </w:r>
            <w:r w:rsidR="007A67E4">
              <w:t>ș</w:t>
            </w:r>
            <w:r w:rsidRPr="006211F0">
              <w:t>ite predominante</w:t>
            </w:r>
            <w:r w:rsidRPr="006211F0">
              <w:rPr>
                <w:vertAlign w:val="superscript"/>
              </w:rPr>
              <w:t>13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întrucât bolile cardiovasculare reprezintă principala cauză de deces în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au o rată mai mare a mortalită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rândul femeilor decât în rândul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ilor; întrucât simptomele specifice genului la femei sunt adesea recunoscute insuficient, ceea ce duce la întârzierea diagnosticării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tratamentului;</w:t>
            </w:r>
          </w:p>
        </w:tc>
      </w:tr>
      <w:tr w:rsidR="00436500" w:rsidRPr="006211F0" w14:paraId="3B4C94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B000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C740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28A059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E94AC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 2025, https://ec.europa.eu/eurostat/statistics-explained/index.php?title=Cardiovascular_diseases_statistics.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A3617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 2025, https://ec.europa.eu/eurostat/statistics-explained/index.php?title=Cardiovascular_diseases_statistics.</w:t>
            </w:r>
          </w:p>
        </w:tc>
      </w:tr>
    </w:tbl>
    <w:p w14:paraId="1406629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4009BF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D2E3BE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131</w:t>
      </w:r>
      <w:r w:rsidRPr="006211F0">
        <w:rPr>
          <w:rStyle w:val="HideTWBExt"/>
          <w:b w:val="0"/>
        </w:rPr>
        <w:t>&lt;/NumAm&gt;</w:t>
      </w:r>
    </w:p>
    <w:p w14:paraId="41BBCA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5C567C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FA09E8" w14:textId="046CF4D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F5AFC4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6D9E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DC28F" w14:textId="77777777" w:rsidR="008F370F" w:rsidRPr="006211F0" w:rsidRDefault="008F370F" w:rsidP="004A589E"/>
        </w:tc>
      </w:tr>
      <w:tr w:rsidR="00436500" w:rsidRPr="006211F0" w14:paraId="6FED70D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0913A" w14:textId="092026F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03BA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BDA33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0F265A" w14:textId="439D3834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>ilor, în pofida concep</w:t>
            </w:r>
            <w:r w:rsidR="007A67E4">
              <w:t>ț</w:t>
            </w:r>
            <w:r w:rsidRPr="006211F0">
              <w:t>iilor societale gre</w:t>
            </w:r>
            <w:r w:rsidR="007A67E4">
              <w:t>ș</w:t>
            </w:r>
            <w:r w:rsidRPr="006211F0">
              <w:t>ite predominante</w:t>
            </w:r>
            <w:r w:rsidRPr="006211F0">
              <w:rPr>
                <w:vertAlign w:val="superscript"/>
              </w:rPr>
              <w:t>13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F055C" w14:textId="3993C7A1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>ilor, în pofida concep</w:t>
            </w:r>
            <w:r w:rsidR="007A67E4">
              <w:t>ț</w:t>
            </w:r>
            <w:r w:rsidRPr="006211F0">
              <w:t>iilor societale gre</w:t>
            </w:r>
            <w:r w:rsidR="007A67E4">
              <w:t>ș</w:t>
            </w:r>
            <w:r w:rsidRPr="006211F0">
              <w:t>ite predominante</w:t>
            </w:r>
            <w:r w:rsidRPr="006211F0">
              <w:rPr>
                <w:vertAlign w:val="superscript"/>
              </w:rPr>
              <w:t>13</w:t>
            </w:r>
            <w:r w:rsidRPr="006211F0">
              <w:t>;</w:t>
            </w:r>
            <w:r w:rsidRPr="006211F0">
              <w:rPr>
                <w:b/>
                <w:i/>
              </w:rPr>
              <w:t> întrucât nu există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suficiente privind riscurile cardiovasculare cu care se confruntă femeile;</w:t>
            </w:r>
          </w:p>
        </w:tc>
      </w:tr>
      <w:tr w:rsidR="00436500" w:rsidRPr="006211F0" w14:paraId="778DAE5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C660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51FE1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579B28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72936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 2025, https://ec.europa.eu/eurostat/statistics-explained/index.php?title=Cardiovascular_diseases_statistics.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4C72C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 2025, https://ec.europa.eu/eurostat/statistics-explained/index.php?title=Cardiovascular_diseases_statistics.</w:t>
            </w:r>
          </w:p>
        </w:tc>
      </w:tr>
    </w:tbl>
    <w:p w14:paraId="58C3EE0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6F8FEA9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DF6387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132</w:t>
      </w:r>
      <w:r w:rsidRPr="006211F0">
        <w:rPr>
          <w:rStyle w:val="HideTWBExt"/>
          <w:b w:val="0"/>
        </w:rPr>
        <w:t>&lt;/NumAm&gt;</w:t>
      </w:r>
    </w:p>
    <w:p w14:paraId="49E07D3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442FFD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0104D31" w14:textId="3AAAEF4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6DF9D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51BE27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175B71" w14:textId="77777777" w:rsidR="008F370F" w:rsidRPr="006211F0" w:rsidRDefault="008F370F" w:rsidP="004A589E"/>
        </w:tc>
      </w:tr>
      <w:tr w:rsidR="00436500" w:rsidRPr="006211F0" w14:paraId="15DEA31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C1D4B" w14:textId="2773837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C77D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3E8158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45CDD" w14:textId="7B2FE60F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 xml:space="preserve">ilor, </w:t>
            </w:r>
            <w:r w:rsidRPr="006211F0">
              <w:rPr>
                <w:b/>
                <w:bCs/>
                <w:i/>
                <w:iCs/>
              </w:rPr>
              <w:t>în pofida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concep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iilor societale gre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ite predominante</w:t>
            </w:r>
            <w:r w:rsidRPr="006211F0">
              <w:rPr>
                <w:b/>
                <w:bCs/>
                <w:i/>
                <w:iCs/>
                <w:vertAlign w:val="superscript"/>
              </w:rPr>
              <w:t>13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0B4F25" w14:textId="7322F072" w:rsidR="008F370F" w:rsidRPr="006211F0" w:rsidRDefault="008F370F" w:rsidP="004A589E">
            <w:pPr>
              <w:pStyle w:val="Normal6a"/>
            </w:pPr>
            <w:r w:rsidRPr="006211F0">
              <w:t>L.</w:t>
            </w:r>
            <w:r w:rsidRPr="006211F0">
              <w:tab/>
              <w:t>întrucât bolile cardiovasculare reprezintă principala cauză de deces în UE, cu o rată mai mare a mortalită</w:t>
            </w:r>
            <w:r w:rsidR="007A67E4">
              <w:t>ț</w:t>
            </w:r>
            <w:r w:rsidRPr="006211F0">
              <w:t>ii în rândul femeilor decât în rândul bărba</w:t>
            </w:r>
            <w:r w:rsidR="007A67E4">
              <w:t>ț</w:t>
            </w:r>
            <w:r w:rsidRPr="006211F0">
              <w:t xml:space="preserve">ilor, </w:t>
            </w:r>
            <w:r w:rsidRPr="006211F0">
              <w:rPr>
                <w:b/>
                <w:bCs/>
                <w:i/>
                <w:iCs/>
              </w:rPr>
              <w:t xml:space="preserve">iar simptomele asociate cu problemele cardiovasculare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atacul de cord la femei sunt foarte pu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 recunoscute în societate</w:t>
            </w:r>
            <w:r w:rsidRPr="006211F0">
              <w:rPr>
                <w:b/>
                <w:bCs/>
                <w:i/>
                <w:iCs/>
                <w:vertAlign w:val="superscript"/>
              </w:rPr>
              <w:t>13</w:t>
            </w:r>
            <w:r w:rsidRPr="006211F0">
              <w:t>;</w:t>
            </w:r>
          </w:p>
        </w:tc>
      </w:tr>
      <w:tr w:rsidR="00436500" w:rsidRPr="006211F0" w14:paraId="25FE5D8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DF89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7777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4A0219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5F8D4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 2025, https://ec.europa.eu/eurostat/statistics-explained/index.php?title=Cardiovascular_diseases_statistics.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7A41F" w14:textId="7777777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13</w:t>
            </w:r>
            <w:r w:rsidRPr="006211F0">
              <w:t xml:space="preserve"> Eurostat, Statistics Explained (Statistici explicate), „Cardiovascular diseases statistics” (Statistici privind bolile cardiovasculare), date extrase în iulie 2025, https://ec.europa.eu/eurostat/statistics-explained/index.php?title=Cardiovascular_diseases_statistics.</w:t>
            </w:r>
          </w:p>
        </w:tc>
      </w:tr>
    </w:tbl>
    <w:p w14:paraId="1E34652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19932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1A534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133</w:t>
      </w:r>
      <w:r w:rsidRPr="006211F0">
        <w:rPr>
          <w:rStyle w:val="HideTWBExt"/>
          <w:b w:val="0"/>
        </w:rPr>
        <w:t>&lt;/NumAm&gt;</w:t>
      </w:r>
    </w:p>
    <w:p w14:paraId="12F9382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7DEB67C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AF97863" w14:textId="2D6CD48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8C5D3B" w14:textId="24D83F4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75850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E19686" w14:textId="77777777" w:rsidR="008F370F" w:rsidRPr="006211F0" w:rsidRDefault="008F370F" w:rsidP="004A589E"/>
        </w:tc>
      </w:tr>
      <w:tr w:rsidR="00436500" w:rsidRPr="006211F0" w14:paraId="553875F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F2C9D" w14:textId="241ACAA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F6B6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40775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12178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DD350" w14:textId="56F484E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>întrucât bolile precum diabetul afectează femeile în mod diferit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i; întrucât femeile cu diabet de tip 1 sunt de patru ori mai susceptibile să dezvolte preeclampsie; întrucât hiperglicemia în timpul sarcinii afectează una din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apte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teri vii în Europa; întrucât femeile cu diabet zaharat gesta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 au o probabilitate ridicată de a dezvolta diabet de tip 2 în termen de cinci ani de la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tere, iar copiii născu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mame cu diabet zaharat gesta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 sunt de până la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ase ori mai susceptibili de a dezvolta diabet de tip 2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obezitate infantilă decât cei născu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mame care nu suferă de diabet zaharat gesta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ional;</w:t>
            </w:r>
          </w:p>
        </w:tc>
      </w:tr>
    </w:tbl>
    <w:p w14:paraId="7E2DE3F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18F8BD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DA0F6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134</w:t>
      </w:r>
      <w:r w:rsidRPr="006211F0">
        <w:rPr>
          <w:rStyle w:val="HideTWBExt"/>
          <w:b w:val="0"/>
        </w:rPr>
        <w:t>&lt;/NumAm&gt;</w:t>
      </w:r>
    </w:p>
    <w:p w14:paraId="508DE8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F2494F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735FDB" w14:textId="7A26EC7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A314148" w14:textId="1701480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 xml:space="preserve">Considerentul </w:t>
      </w:r>
      <w:r w:rsidR="00A761D9" w:rsidRPr="006211F0">
        <w:t>L</w:t>
      </w:r>
      <w:r w:rsidRPr="006211F0">
        <w:t>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F1D856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A23024" w14:textId="77777777" w:rsidR="008F370F" w:rsidRPr="006211F0" w:rsidRDefault="008F370F" w:rsidP="004A589E"/>
        </w:tc>
      </w:tr>
      <w:tr w:rsidR="00436500" w:rsidRPr="006211F0" w14:paraId="1EF4ADD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3C6B1" w14:textId="33048A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A3AF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D0737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BE972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B8AE65" w14:textId="0381CB0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modelele de evaluare a riscului de boli cardiovasculare ignoră majoritatea factorilor biologici, sociali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psihosociali specifici genului, cum ar fi hipertensiunea, diabetul, istoricul ginecologic, menopauza timpurie,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în cuplu, statutul socioeconomic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stresul cronic, contribuind astfel la vulnerabilitatea femeilor la bolile cardiace ischemice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accesul inegal la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tratament;</w:t>
            </w:r>
          </w:p>
        </w:tc>
      </w:tr>
    </w:tbl>
    <w:p w14:paraId="28EDD44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6F5C23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58FA4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135</w:t>
      </w:r>
      <w:r w:rsidRPr="006211F0">
        <w:rPr>
          <w:rStyle w:val="HideTWBExt"/>
          <w:b w:val="0"/>
        </w:rPr>
        <w:t>&lt;/NumAm&gt;</w:t>
      </w:r>
    </w:p>
    <w:p w14:paraId="5A877C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AC4A4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D53FDE" w14:textId="12FA94B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3FFD848" w14:textId="2734692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CEA812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18F137" w14:textId="77777777" w:rsidR="008F370F" w:rsidRPr="006211F0" w:rsidRDefault="008F370F" w:rsidP="004A589E"/>
        </w:tc>
      </w:tr>
      <w:tr w:rsidR="00436500" w:rsidRPr="006211F0" w14:paraId="46B7634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99B85" w14:textId="2C4D3B6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01BC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78C76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7C86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EC5D9" w14:textId="02C936B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>întrucât simptomele de atac de cord la femei diferă adesea de simptomele prezentate de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sunt adesea recunoscute insuficient sau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elese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it; întrucât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irea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tientizării, a formării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diagnosticării simptomelor cardiovasculare specifice fiecărui sex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 pentru a asigura tratamentul în timp util, pentru a reduce riscurile pentru sănătate care pot fi evitate la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consolida eficacitatea sistemelor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sănătate;</w:t>
            </w:r>
          </w:p>
        </w:tc>
      </w:tr>
    </w:tbl>
    <w:p w14:paraId="2287D09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F5A97A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3DFAF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136</w:t>
      </w:r>
      <w:r w:rsidRPr="006211F0">
        <w:rPr>
          <w:rStyle w:val="HideTWBExt"/>
          <w:b w:val="0"/>
        </w:rPr>
        <w:t>&lt;/NumAm&gt;</w:t>
      </w:r>
    </w:p>
    <w:p w14:paraId="22D0BB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3CB70AE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2AFA9E" w14:textId="044F585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CDD550A" w14:textId="20B3547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9D7D0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145214" w14:textId="77777777" w:rsidR="008F370F" w:rsidRPr="006211F0" w:rsidRDefault="008F370F" w:rsidP="004A589E"/>
        </w:tc>
      </w:tr>
      <w:tr w:rsidR="00436500" w:rsidRPr="006211F0" w14:paraId="0BF2D46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D2D62F" w14:textId="7E7AC4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6F829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C047B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CBF1C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0812A7" w14:textId="4435C4E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simptomele, prezentarea clinică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bolilor cardiovasculare diferă între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i, prin urmare, formarea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sunt necesare pentru a asigura o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elegere mai profundă, permi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ând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terea,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îngrijirea adecvată în timp util;</w:t>
            </w:r>
          </w:p>
        </w:tc>
      </w:tr>
    </w:tbl>
    <w:p w14:paraId="2F8D0AE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0E839A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3C6C53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137</w:t>
      </w:r>
      <w:r w:rsidRPr="006211F0">
        <w:rPr>
          <w:rStyle w:val="HideTWBExt"/>
          <w:b w:val="0"/>
        </w:rPr>
        <w:t>&lt;/NumAm&gt;</w:t>
      </w:r>
    </w:p>
    <w:p w14:paraId="5B897B7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4451866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9EDE6A" w14:textId="7752698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7C741AE" w14:textId="1ABB20E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277216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2F7A64" w14:textId="77777777" w:rsidR="008F370F" w:rsidRPr="006211F0" w:rsidRDefault="008F370F" w:rsidP="004A589E"/>
        </w:tc>
      </w:tr>
      <w:tr w:rsidR="00436500" w:rsidRPr="006211F0" w14:paraId="707F813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A16EF" w14:textId="2F97A3D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5E9B7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A884C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C27E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E32FAB" w14:textId="3E1FB79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>întrucât studiile arată că femeile 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teaptă cu 30 de minute mai mult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li se prescriu analgezice într-o măsură mai redusă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cu simptome similare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 multe femei relatând că durerea lor a fost ignorată de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medical;</w:t>
            </w:r>
          </w:p>
        </w:tc>
      </w:tr>
      <w:tr w:rsidR="00436500" w:rsidRPr="006211F0" w14:paraId="0DDC064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B392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BC1F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C0F455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EAAA6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977FD0" w14:textId="6CCD4F83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Mika Guzikevitsa, Tom Gordon-Heckerc, David Rekhtmand Shaden Salamehd, Salomon Israele, Moses Shayob, David Gozalh, Anat Perrye, Alex Gileles-Hillelj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Shoham Choshen-Hillela, „Sex bias in pain management decisions” (Prejudecă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legate de sex în deciziile privind managementul durerii), august 2024, https://pubmed.ncbi.nlm.nih.gov/39102546/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40E3572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C93FA8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3A2F6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138</w:t>
      </w:r>
      <w:r w:rsidRPr="006211F0">
        <w:rPr>
          <w:rStyle w:val="HideTWBExt"/>
          <w:b w:val="0"/>
        </w:rPr>
        <w:t>&lt;/NumAm&gt;</w:t>
      </w:r>
    </w:p>
    <w:p w14:paraId="5F3979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AE7CF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A1DF699" w14:textId="1C6D00E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8A36F5" w14:textId="17EA446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DD751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B13A5" w14:textId="77777777" w:rsidR="008F370F" w:rsidRPr="006211F0" w:rsidRDefault="008F370F" w:rsidP="004A589E"/>
        </w:tc>
      </w:tr>
      <w:tr w:rsidR="00436500" w:rsidRPr="006211F0" w14:paraId="6BA2D1D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E1A628" w14:textId="5C6BC32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B02C5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3C6DC6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8E7D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4037E" w14:textId="19D5EEE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La.</w:t>
            </w:r>
            <w:r w:rsidRPr="006211F0">
              <w:tab/>
            </w:r>
            <w:r w:rsidRPr="006211F0">
              <w:rPr>
                <w:b/>
                <w:i/>
              </w:rPr>
              <w:t>întrucât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ginecologică, inclusiv procedurile neconsensuale, ignorarea durerii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nerespectarea autonomiei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demnită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pacientelor, rămâne o problemă larg răspândită, dar insuficient recunoscută în întreaga Uniune;</w:t>
            </w:r>
          </w:p>
        </w:tc>
      </w:tr>
    </w:tbl>
    <w:p w14:paraId="2F0331C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89902E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6D9FA8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139</w:t>
      </w:r>
      <w:r w:rsidRPr="006211F0">
        <w:rPr>
          <w:rStyle w:val="HideTWBExt"/>
          <w:b w:val="0"/>
        </w:rPr>
        <w:t>&lt;/NumAm&gt;</w:t>
      </w:r>
    </w:p>
    <w:p w14:paraId="436C2CF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8069E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007396" w14:textId="360FA79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5F06F4" w14:textId="114F721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B4941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9A80BA" w14:textId="77777777" w:rsidR="008F370F" w:rsidRPr="006211F0" w:rsidRDefault="008F370F" w:rsidP="004A589E"/>
        </w:tc>
      </w:tr>
      <w:tr w:rsidR="00436500" w:rsidRPr="006211F0" w14:paraId="3E99983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CF51B" w14:textId="4054FA5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33FDB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E0FD41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71796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B5530" w14:textId="5956F93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Lb.</w:t>
            </w:r>
            <w:r w:rsidRPr="006211F0">
              <w:tab/>
            </w:r>
            <w:r w:rsidRPr="006211F0">
              <w:rPr>
                <w:b/>
                <w:i/>
              </w:rPr>
              <w:t>întrucât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ginecologică în cadrul serviciilor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reproductivă, care se manifestă, printre altele, prin tratament necorespunzător, constrângere, neglijen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ori refuzul acordării de îngrijiri în timpul consulta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ginecologice, al sarcinii, al avortului, al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perioadei postnatale,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mutilarea genitală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persoanelor intersex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sterilizarea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ată, constituie o încălcare răspândită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sistemică a drepturilor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autonomiei corporale în întreaga UE, afectând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femeile rasializate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inând minorită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etnice, inclusiv femeile rome,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persoanele intersex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transgender; întrucât astfel de încălcări persistă din cauza discriminării structurale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absen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unor garan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juridice eficace, a unor măsuri de prevenire, a unor mecanisme de raportare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unor cadre de responsabilitate;</w:t>
            </w:r>
          </w:p>
        </w:tc>
      </w:tr>
    </w:tbl>
    <w:p w14:paraId="6047BB3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AE6E0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A99F8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140</w:t>
      </w:r>
      <w:r w:rsidRPr="006211F0">
        <w:rPr>
          <w:rStyle w:val="HideTWBExt"/>
          <w:b w:val="0"/>
        </w:rPr>
        <w:t>&lt;/NumAm&gt;</w:t>
      </w:r>
    </w:p>
    <w:p w14:paraId="125A444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2BFB2FC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E652ED9" w14:textId="587AB18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C32C32" w14:textId="2FD7F50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F4A59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3738C" w14:textId="77777777" w:rsidR="008F370F" w:rsidRPr="006211F0" w:rsidRDefault="008F370F" w:rsidP="004A589E"/>
        </w:tc>
      </w:tr>
      <w:tr w:rsidR="00436500" w:rsidRPr="006211F0" w14:paraId="7D7A78E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162A0" w14:textId="29A395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B18CF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37F5B1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7E5D7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55735" w14:textId="345D617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Lb.</w:t>
            </w:r>
            <w:r w:rsidRPr="006211F0">
              <w:tab/>
            </w:r>
            <w:r w:rsidRPr="006211F0">
              <w:rPr>
                <w:b/>
                <w:i/>
              </w:rPr>
              <w:t>întrucât femeile cu diabet au rezultate pe termen lung semnificativ mai slabe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starea de sănătate, inclusiv un risc cu 30 % mai mare de mortalitate cauzată de boli cardiovasculare, o probabilitate de două ori mai mare de a dezvolta tulburări de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probabilitate cu o treime mai mare de a dezvolta depresie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cu diabet; întrucât femeile cu diabet de tip 2 prezintă un risc cu 19 % mai mare de a dezvolta demen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vasculară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cu aceea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iune;</w:t>
            </w:r>
          </w:p>
        </w:tc>
      </w:tr>
    </w:tbl>
    <w:p w14:paraId="47D5EB6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B49FC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6A384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141</w:t>
      </w:r>
      <w:r w:rsidRPr="006211F0">
        <w:rPr>
          <w:rStyle w:val="HideTWBExt"/>
          <w:b w:val="0"/>
        </w:rPr>
        <w:t>&lt;/NumAm&gt;</w:t>
      </w:r>
    </w:p>
    <w:p w14:paraId="3BFEBE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6E527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0224B09" w14:textId="7C7FD19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EA54E5F" w14:textId="0ADFFB3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AA83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C4B87" w14:textId="77777777" w:rsidR="008F370F" w:rsidRPr="006211F0" w:rsidRDefault="008F370F" w:rsidP="004A589E"/>
        </w:tc>
      </w:tr>
      <w:tr w:rsidR="00436500" w:rsidRPr="006211F0" w14:paraId="30D07E8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0E56E" w14:textId="2276578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E708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02FA7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93E34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3F962" w14:textId="0487F78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Lb.</w:t>
            </w:r>
            <w:r w:rsidRPr="006211F0">
              <w:tab/>
            </w:r>
            <w:r w:rsidRPr="006211F0">
              <w:rPr>
                <w:b/>
                <w:i/>
              </w:rPr>
              <w:t>întrucât sensibilizarea,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prevenirea sunt componente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iale ale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femeilor, deoarece permit diagnosticarea timpurie, reduc riscurile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care pot fi evitate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le oferă femeilor posibilitatea de a lua decizii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cauză cu privire la corpul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lor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784FAD9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C2D46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8F44C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142</w:t>
      </w:r>
      <w:r w:rsidRPr="006211F0">
        <w:rPr>
          <w:rStyle w:val="HideTWBExt"/>
          <w:b w:val="0"/>
        </w:rPr>
        <w:t>&lt;/NumAm&gt;</w:t>
      </w:r>
    </w:p>
    <w:p w14:paraId="0F4EA2A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6C3572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F4707B" w14:textId="2960BDD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28BE053" w14:textId="4DB62A0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358016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29881F" w14:textId="77777777" w:rsidR="008F370F" w:rsidRPr="006211F0" w:rsidRDefault="008F370F" w:rsidP="004A589E"/>
        </w:tc>
      </w:tr>
      <w:tr w:rsidR="00436500" w:rsidRPr="006211F0" w14:paraId="180DDA1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3A94DF" w14:textId="6ACEDFB2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E21A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5EFB5D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35BD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76AF9" w14:textId="026EC54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Lc.</w:t>
            </w:r>
            <w:r w:rsidRPr="006211F0">
              <w:tab/>
            </w:r>
            <w:r w:rsidRPr="006211F0">
              <w:rPr>
                <w:b/>
                <w:i/>
              </w:rPr>
              <w:t>întrucât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structurale de gen, inclusiv alocarea inegală 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îngrijire neremunerate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expunerea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ionată la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de gen, contribuie la rate mai ridicate de anxietate, depresie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stres în rândul femeilor;</w:t>
            </w:r>
          </w:p>
        </w:tc>
      </w:tr>
    </w:tbl>
    <w:p w14:paraId="481EC10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EDF386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61408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143</w:t>
      </w:r>
      <w:r w:rsidRPr="006211F0">
        <w:rPr>
          <w:rStyle w:val="HideTWBExt"/>
          <w:b w:val="0"/>
        </w:rPr>
        <w:t>&lt;/NumAm&gt;</w:t>
      </w:r>
    </w:p>
    <w:p w14:paraId="19A151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CC140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E73CC4" w14:textId="23E5C3F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E132C01" w14:textId="60762FD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Ld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6BB988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C057E" w14:textId="77777777" w:rsidR="008F370F" w:rsidRPr="006211F0" w:rsidRDefault="008F370F" w:rsidP="004A589E"/>
        </w:tc>
      </w:tr>
      <w:tr w:rsidR="00436500" w:rsidRPr="006211F0" w14:paraId="6B7E72E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74026" w14:textId="2B18940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4A1C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1DD6B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B098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9FCA0" w14:textId="6368DDD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Ld.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Recomandarea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fetelor, care ar fi trebuit să abordeze în mod cuprinzător toate formele de practici dăunătoare, inclusiv formele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ionate mai sus, nu a fost niciodată publicată, în contradic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cu angajamentele asumate de Comisia Europeană în cadrul propriilor Strategii privind egalitatea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egalitatea pentru persoanele LGBTIQ 2020-2025;</w:t>
            </w:r>
          </w:p>
        </w:tc>
      </w:tr>
    </w:tbl>
    <w:p w14:paraId="568343B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C96F7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2F309C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144</w:t>
      </w:r>
      <w:r w:rsidRPr="006211F0">
        <w:rPr>
          <w:rStyle w:val="HideTWBExt"/>
          <w:b w:val="0"/>
        </w:rPr>
        <w:t>&lt;/NumAm&gt;</w:t>
      </w:r>
    </w:p>
    <w:p w14:paraId="00CC04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2DD81B9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6A880A6" w14:textId="7A2996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5C36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50DF3D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95A600" w14:textId="77777777" w:rsidR="008F370F" w:rsidRPr="006211F0" w:rsidRDefault="008F370F" w:rsidP="004A589E"/>
        </w:tc>
      </w:tr>
      <w:tr w:rsidR="00436500" w:rsidRPr="006211F0" w14:paraId="599F5A4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504E87" w14:textId="705E922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18B0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26688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7C56A" w14:textId="7A80C621" w:rsidR="008F370F" w:rsidRPr="006211F0" w:rsidRDefault="008F370F" w:rsidP="004A589E">
            <w:pPr>
              <w:pStyle w:val="Normal6a"/>
            </w:pPr>
            <w:r w:rsidRPr="006211F0">
              <w:lastRenderedPageBreak/>
              <w:t>M.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14 % dintre persoanele LGBTQI+ au raportat că se confruntă cu discriminare în 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de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medicală, iar multe state </w:t>
            </w:r>
            <w:r w:rsidRPr="006211F0">
              <w:t xml:space="preserve">membre </w:t>
            </w:r>
            <w:r w:rsidRPr="006211F0">
              <w:rPr>
                <w:b/>
                <w:bCs/>
                <w:i/>
                <w:iCs/>
              </w:rPr>
              <w:t>oferă doar un acces limitat la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medicală specifică persoanelor transgen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3D4901" w14:textId="7125913C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 xml:space="preserve">pentru a proteja integritatea fizică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psihologică a băie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fetelor, utilizarea inhibitorilor hormonali care întârzie declan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area pubertă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trebuie să fie interzisă în statele </w:t>
            </w:r>
            <w:r w:rsidRPr="006211F0">
              <w:t xml:space="preserve">membre </w:t>
            </w:r>
            <w:r w:rsidRPr="006211F0">
              <w:rPr>
                <w:b/>
                <w:bCs/>
                <w:i/>
                <w:iCs/>
              </w:rPr>
              <w:t>înainte de vârsta majoratului, din cauza lipsei consim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ământului informat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întrucât respectul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fete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înseamnă că ace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tia nu ar trebui să fie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personalul medical sau de cei din jurul lor să recurgă la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chirurgicale de schimbare de sex sau să utilizeze inhibitori hormonali care întârzie declan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area pubertă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 întrucât diagnosticarea disforiei de gen sau a incongruen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sexuale necesită îngrijire psihologică adecvată; întrucât au fost raportate numeroase abuzuri în Europa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alte păr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cum ar fi în Marea Britanie, unde Serviciul de Dezvoltare a Identită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 (GIDS) din cadrul Clinicii Tavistock a fost închis în contextul repercusiunilor generate de cauza Bell împotriva Tavistock privind lipsa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ământului pentru utilizarea inhibitorilor hormonali care întârzie declan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area pubertă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  <w:tr w:rsidR="00436500" w:rsidRPr="006211F0" w14:paraId="0AAE77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83FF1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E1A9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0C8CF2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CC3D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15CFA" w14:textId="1B7038D9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Hilary Cass, Independent review of gender identity services for children and young people (Analiza independentă a serviciilor de identitate de gen pentru copii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tineri):</w:t>
            </w:r>
            <w:r w:rsidRPr="006211F0">
              <w:rPr>
                <w:b/>
                <w:i/>
              </w:rPr>
              <w:t xml:space="preserve"> Raport final, Londra, 2024</w:t>
            </w:r>
            <w:r w:rsidR="00D00F1A">
              <w:rPr>
                <w:b/>
                <w:i/>
              </w:rPr>
              <w:t>.</w:t>
            </w:r>
          </w:p>
        </w:tc>
      </w:tr>
    </w:tbl>
    <w:p w14:paraId="02C071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BC09D9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886EF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145</w:t>
      </w:r>
      <w:r w:rsidRPr="006211F0">
        <w:rPr>
          <w:rStyle w:val="HideTWBExt"/>
          <w:b w:val="0"/>
        </w:rPr>
        <w:t>&lt;/NumAm&gt;</w:t>
      </w:r>
    </w:p>
    <w:p w14:paraId="19170F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24B098D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E519DF" w14:textId="75A363A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11E53B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817200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7E1C78" w14:textId="77777777" w:rsidR="008F370F" w:rsidRPr="006211F0" w:rsidRDefault="008F370F" w:rsidP="004A589E"/>
        </w:tc>
      </w:tr>
      <w:tr w:rsidR="00436500" w:rsidRPr="006211F0" w14:paraId="4BE18D3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39C3C" w14:textId="1E3B84F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D639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03B49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435A7" w14:textId="5A3CA431" w:rsidR="008F370F" w:rsidRPr="006211F0" w:rsidRDefault="008F370F" w:rsidP="004A589E">
            <w:pPr>
              <w:pStyle w:val="Normal6a"/>
            </w:pPr>
            <w:r w:rsidRPr="006211F0">
              <w:lastRenderedPageBreak/>
              <w:t>M.</w:t>
            </w:r>
            <w:r w:rsidRPr="006211F0">
              <w:tab/>
              <w:t>întrucât 14 % dintre persoanele LGBTQI+ au raportat că se confruntă cu discriminare în unită</w:t>
            </w:r>
            <w:r w:rsidR="007A67E4">
              <w:t>ț</w:t>
            </w:r>
            <w:r w:rsidRPr="006211F0">
              <w:t>ile de asisten</w:t>
            </w:r>
            <w:r w:rsidR="007A67E4">
              <w:t>ț</w:t>
            </w:r>
            <w:r w:rsidRPr="006211F0">
              <w:t>ă medicală, iar multe state membre oferă doar un acces limitat la asisten</w:t>
            </w:r>
            <w:r w:rsidR="007A67E4">
              <w:t>ț</w:t>
            </w:r>
            <w:r w:rsidRPr="006211F0">
              <w:t>ă medicală specifică persoanelor transgen;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B0F01" w14:textId="700982E8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>doar</w:t>
            </w:r>
            <w:r w:rsidRPr="006211F0">
              <w:t xml:space="preserve"> 14 % dintre persoanele LGBTQI+ au raportat că se confruntă cu discriminare în unită</w:t>
            </w:r>
            <w:r w:rsidR="007A67E4">
              <w:t>ț</w:t>
            </w:r>
            <w:r w:rsidRPr="006211F0">
              <w:t>ile de asisten</w:t>
            </w:r>
            <w:r w:rsidR="007A67E4">
              <w:t>ț</w:t>
            </w:r>
            <w:r w:rsidRPr="006211F0">
              <w:t>ă medicală, iar multe state membre oferă doar un acces limitat la asisten</w:t>
            </w:r>
            <w:r w:rsidR="007A67E4">
              <w:t>ț</w:t>
            </w:r>
            <w:r w:rsidRPr="006211F0">
              <w:t>ă medicală specifică persoanelor transgen</w:t>
            </w:r>
            <w:r w:rsidRPr="006211F0">
              <w:rPr>
                <w:b/>
                <w:bCs/>
                <w:i/>
                <w:iCs/>
              </w:rPr>
              <w:t>, în conformitate cu politica lor în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ii, care este o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exclusivă a acestora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întrucât există o lipsa de coeren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între solicitarea unor studii clinice specifice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negarea acestor particularită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 cadrul îngrijirilor de sănătate; întrucât ginecologii sunt deja prea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ini la număr pentru a satisface rapid nevoile de îngrijiri de sănătate ale femeilor, ace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tia nefiind califica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pentru a trata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care pretind a fi femei; </w:t>
            </w:r>
          </w:p>
        </w:tc>
      </w:tr>
    </w:tbl>
    <w:p w14:paraId="7D8CAAF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1887280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F3CCE9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146</w:t>
      </w:r>
      <w:r w:rsidRPr="006211F0">
        <w:rPr>
          <w:rStyle w:val="HideTWBExt"/>
          <w:b w:val="0"/>
        </w:rPr>
        <w:t>&lt;/NumAm&gt;</w:t>
      </w:r>
    </w:p>
    <w:p w14:paraId="3ACF827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5CD5E8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B15E6D" w14:textId="0DC903C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806A9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2CED6D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516F6" w14:textId="77777777" w:rsidR="008F370F" w:rsidRPr="006211F0" w:rsidRDefault="008F370F" w:rsidP="004A589E"/>
        </w:tc>
      </w:tr>
      <w:tr w:rsidR="00436500" w:rsidRPr="006211F0" w14:paraId="014FEFA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1529DC" w14:textId="6073B20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3AD6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B0099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AC6F1" w14:textId="585F96EE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>întrucât 14 % dintre persoanele LGBTQI+ au raportat că se confruntă cu discriminare în unită</w:t>
            </w:r>
            <w:r w:rsidR="007A67E4">
              <w:t>ț</w:t>
            </w:r>
            <w:r w:rsidRPr="006211F0">
              <w:t>ile de asisten</w:t>
            </w:r>
            <w:r w:rsidR="007A67E4">
              <w:t>ț</w:t>
            </w:r>
            <w:r w:rsidRPr="006211F0">
              <w:t>ă medicală, iar multe state membre oferă doar un acces limitat la asisten</w:t>
            </w:r>
            <w:r w:rsidR="007A67E4">
              <w:t>ț</w:t>
            </w:r>
            <w:r w:rsidRPr="006211F0">
              <w:t xml:space="preserve">ă medicală </w:t>
            </w:r>
            <w:r w:rsidRPr="006211F0">
              <w:rPr>
                <w:b/>
                <w:bCs/>
                <w:i/>
                <w:iCs/>
              </w:rPr>
              <w:t>specifică persoanelor transgen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9EF880" w14:textId="663DB6EE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>întrucât 14 % dintre persoanele LGBTQI+ au raportat că se confruntă cu discriminare în unită</w:t>
            </w:r>
            <w:r w:rsidR="007A67E4">
              <w:t>ț</w:t>
            </w:r>
            <w:r w:rsidRPr="006211F0">
              <w:t>ile de asisten</w:t>
            </w:r>
            <w:r w:rsidR="007A67E4">
              <w:t>ț</w:t>
            </w:r>
            <w:r w:rsidRPr="006211F0">
              <w:t>ă medicală, iar multe state membre oferă doar un acces limitat</w:t>
            </w:r>
            <w:r w:rsidRPr="006211F0">
              <w:rPr>
                <w:b/>
                <w:bCs/>
                <w:i/>
                <w:iCs/>
              </w:rPr>
              <w:t>, întârziat sau inaccesibil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din punctul de vedere al costurilor </w:t>
            </w:r>
            <w:r w:rsidRPr="006211F0">
              <w:t>la asisten</w:t>
            </w:r>
            <w:r w:rsidR="007A67E4">
              <w:t>ț</w:t>
            </w:r>
            <w:r w:rsidRPr="006211F0">
              <w:t xml:space="preserve">ă medicală </w:t>
            </w:r>
            <w:r w:rsidRPr="006211F0">
              <w:rPr>
                <w:b/>
                <w:bCs/>
                <w:i/>
                <w:iCs/>
              </w:rPr>
              <w:t>legată de tranzi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</w:t>
            </w:r>
            <w:r w:rsidRPr="006211F0">
              <w:t>;</w:t>
            </w:r>
          </w:p>
        </w:tc>
      </w:tr>
    </w:tbl>
    <w:p w14:paraId="116BA29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9496D6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90B6A0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147</w:t>
      </w:r>
      <w:r w:rsidRPr="006211F0">
        <w:rPr>
          <w:rStyle w:val="HideTWBExt"/>
          <w:b w:val="0"/>
        </w:rPr>
        <w:t>&lt;/NumAm&gt;</w:t>
      </w:r>
    </w:p>
    <w:p w14:paraId="75EF2B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7371B1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BDA450" w14:textId="4FBA8EC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5571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624D7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EFE649" w14:textId="77777777" w:rsidR="008F370F" w:rsidRPr="006211F0" w:rsidRDefault="008F370F" w:rsidP="004A589E"/>
        </w:tc>
      </w:tr>
      <w:tr w:rsidR="00436500" w:rsidRPr="006211F0" w14:paraId="21BB680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3C5D9" w14:textId="285B29DA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9DEF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789FCB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917961" w14:textId="50FEA178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 xml:space="preserve">14 % dintre persoanele LGBTQI+ au raportat că se confruntă cu discriminare </w:t>
            </w:r>
            <w:r w:rsidRPr="006211F0">
              <w:t>în unită</w:t>
            </w:r>
            <w:r w:rsidR="007A67E4">
              <w:t>ț</w:t>
            </w:r>
            <w:r w:rsidRPr="006211F0">
              <w:t>ile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>de asisten</w:t>
            </w:r>
            <w:r w:rsidR="007A67E4">
              <w:t>ț</w:t>
            </w:r>
            <w:r w:rsidRPr="006211F0">
              <w:t>ă medicală,</w:t>
            </w:r>
            <w:r w:rsidRPr="006211F0">
              <w:rPr>
                <w:b/>
                <w:bCs/>
                <w:i/>
                <w:iCs/>
              </w:rPr>
              <w:t xml:space="preserve"> iar multe state membre oferă doar un acces limitat la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medicală specifică persoanelor transgen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EA4C9D" w14:textId="5310B4E5" w:rsidR="008F370F" w:rsidRPr="006211F0" w:rsidRDefault="008F370F" w:rsidP="004A589E">
            <w:pPr>
              <w:pStyle w:val="Normal6a"/>
            </w:pPr>
            <w:r w:rsidRPr="006211F0">
              <w:t>M.</w:t>
            </w:r>
            <w:r w:rsidRPr="006211F0">
              <w:tab/>
              <w:t xml:space="preserve">întrucât </w:t>
            </w:r>
            <w:r w:rsidRPr="006211F0">
              <w:rPr>
                <w:b/>
                <w:bCs/>
                <w:i/>
                <w:iCs/>
              </w:rPr>
              <w:t xml:space="preserve">unele persoane raportează un tratament inegal </w:t>
            </w:r>
            <w:r w:rsidRPr="006211F0">
              <w:t>în unită</w:t>
            </w:r>
            <w:r w:rsidR="007A67E4">
              <w:t>ț</w:t>
            </w:r>
            <w:r w:rsidRPr="006211F0">
              <w:t>ile de asisten</w:t>
            </w:r>
            <w:r w:rsidR="007A67E4">
              <w:t>ț</w:t>
            </w:r>
            <w:r w:rsidRPr="006211F0">
              <w:t>ă medicală,</w:t>
            </w:r>
            <w:r w:rsidRPr="006211F0">
              <w:rPr>
                <w:b/>
                <w:bCs/>
                <w:i/>
                <w:iCs/>
              </w:rPr>
              <w:t xml:space="preserve"> ceea ce eviden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iază necesitatea unor abordări centrate pe pacient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unei etici medicale profesionale</w:t>
            </w:r>
            <w:r w:rsidRPr="006211F0">
              <w:t>;</w:t>
            </w:r>
          </w:p>
        </w:tc>
      </w:tr>
    </w:tbl>
    <w:p w14:paraId="03B12F4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70A4F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414646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148</w:t>
      </w:r>
      <w:r w:rsidRPr="006211F0">
        <w:rPr>
          <w:rStyle w:val="HideTWBExt"/>
          <w:b w:val="0"/>
        </w:rPr>
        <w:t>&lt;/NumAm&gt;</w:t>
      </w:r>
    </w:p>
    <w:p w14:paraId="2D5C6C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DBD52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31AE2C3" w14:textId="578235D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97A3A17" w14:textId="3116564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D1E1A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1369E3" w14:textId="77777777" w:rsidR="008F370F" w:rsidRPr="006211F0" w:rsidRDefault="008F370F" w:rsidP="004A589E"/>
        </w:tc>
      </w:tr>
      <w:tr w:rsidR="00436500" w:rsidRPr="006211F0" w14:paraId="754D911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CAF312" w14:textId="752C0BA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C023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32B754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3A6B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EF35F" w14:textId="680FEB9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Ma.</w:t>
            </w:r>
            <w:r w:rsidRPr="006211F0">
              <w:tab/>
            </w:r>
            <w:r w:rsidRPr="006211F0">
              <w:rPr>
                <w:b/>
                <w:i/>
              </w:rPr>
              <w:t>întrucât femeile provenind din medii apar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inând minorită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etnice sunt mai expuse riscului ca simptomele lor să fie minimalizate sau ignorate de către furnizorii de servicii medicale, ca urmare a lacunelor în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formarea medicală; întrucât, în unele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 europene, probabilitatea ca femeile de culoare să moară la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este de patru ori mai mare, iar probabilitatea ca femeile asiatice să moară la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 este de două ori mai mare decât în cazul femeilor albe; întrucât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combaterea discriminării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sunt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iale pentru a permite tuturor femeilor să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exercite pe deplin drepturile fundamentale;</w:t>
            </w:r>
          </w:p>
        </w:tc>
      </w:tr>
    </w:tbl>
    <w:p w14:paraId="053E0E1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8B03DA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43813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149</w:t>
      </w:r>
      <w:r w:rsidRPr="006211F0">
        <w:rPr>
          <w:rStyle w:val="HideTWBExt"/>
          <w:b w:val="0"/>
        </w:rPr>
        <w:t>&lt;/NumAm&gt;</w:t>
      </w:r>
    </w:p>
    <w:p w14:paraId="05C008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3312C5D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3D349A" w14:textId="3593058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117F42D" w14:textId="40F7947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A644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F427A" w14:textId="77777777" w:rsidR="008F370F" w:rsidRPr="006211F0" w:rsidRDefault="008F370F" w:rsidP="004A589E"/>
        </w:tc>
      </w:tr>
      <w:tr w:rsidR="00436500" w:rsidRPr="006211F0" w14:paraId="273F40A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4FD88" w14:textId="5BAEC69B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EF95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0D52D2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A098F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A1CF1" w14:textId="61213F0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Ma.</w:t>
            </w:r>
            <w:r w:rsidRPr="006211F0">
              <w:tab/>
            </w:r>
            <w:r w:rsidRPr="006211F0">
              <w:rPr>
                <w:b/>
                <w:i/>
              </w:rPr>
              <w:t>întrucât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din medii etnice diverse, în special femeile de origine mediteraneeană sau de culoare, raportează că se confruntă cu rasism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sunt ignorate când se plâng de durere (sindromul „morbus mediterraneus”), ceea ce poate duce la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grave, inclusiv la tratament insuficient, diagnostice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pierderea încrederii în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medicale;</w:t>
            </w:r>
          </w:p>
        </w:tc>
      </w:tr>
    </w:tbl>
    <w:p w14:paraId="4D31344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3AED00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0FBFE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150</w:t>
      </w:r>
      <w:r w:rsidRPr="006211F0">
        <w:rPr>
          <w:rStyle w:val="HideTWBExt"/>
          <w:b w:val="0"/>
        </w:rPr>
        <w:t>&lt;/NumAm&gt;</w:t>
      </w:r>
    </w:p>
    <w:p w14:paraId="3F42CAA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06638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C80FF18" w14:textId="5A71A17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C73AA6" w14:textId="750864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D0EB43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21CEFE" w14:textId="77777777" w:rsidR="008F370F" w:rsidRPr="006211F0" w:rsidRDefault="008F370F" w:rsidP="004A589E"/>
        </w:tc>
      </w:tr>
      <w:tr w:rsidR="00436500" w:rsidRPr="006211F0" w14:paraId="050ED3E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3DEC5" w14:textId="7BD87AC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6080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789028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50DB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B8DBB" w14:textId="43B3C5C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femeile refugiate, femeile migrante fără acte de identitate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femeile indigene marginalizate sunt mai susceptibile de a avea nevoi medicale complexe, ca urmare a circumstan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dificile în care se află, ceea ce le poate afecta în mod negativ sarcina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1A50D38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27C0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C6BD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E77244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0523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DF259" w14:textId="3B4191CF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Studiu solicitat de Comisia pentru </w:t>
            </w:r>
            <w:r w:rsidR="007A67E4">
              <w:rPr>
                <w:b/>
                <w:bCs/>
                <w:i/>
                <w:iCs/>
              </w:rPr>
              <w:t>drepturile femeilor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egalitatea de gen a Parlamentului European, „Access to maternal health and midwifery for vulnerable groups in the EU” (Accesul la sănătatea maternă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la moa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e pentru grupurile vulnerabile din UE), Departamentul tematic pentru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eni, egalitate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cultură, Parlamentul European, 2019, https://www.europarl.europa.eu/RegData/</w:t>
            </w:r>
            <w:r w:rsidRPr="006211F0">
              <w:rPr>
                <w:b/>
                <w:i/>
              </w:rPr>
              <w:t>etudes/STUD/2019/608874/IPOL_STU(2019)608874_EN.pdf</w:t>
            </w:r>
            <w:r w:rsidR="00D00F1A">
              <w:rPr>
                <w:b/>
                <w:i/>
              </w:rPr>
              <w:t>.</w:t>
            </w:r>
          </w:p>
        </w:tc>
      </w:tr>
    </w:tbl>
    <w:p w14:paraId="7BB7EA3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A06CA9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E14713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151</w:t>
      </w:r>
      <w:r w:rsidRPr="006211F0">
        <w:rPr>
          <w:rStyle w:val="HideTWBExt"/>
          <w:b w:val="0"/>
        </w:rPr>
        <w:t>&lt;/NumAm&gt;</w:t>
      </w:r>
    </w:p>
    <w:p w14:paraId="1147AF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63247D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1FAD06E" w14:textId="5BDED48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E1AF730" w14:textId="5E1529B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5E4A7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899D25" w14:textId="77777777" w:rsidR="008F370F" w:rsidRPr="006211F0" w:rsidRDefault="008F370F" w:rsidP="004A589E"/>
        </w:tc>
      </w:tr>
      <w:tr w:rsidR="00436500" w:rsidRPr="006211F0" w14:paraId="5807E22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B8FA5" w14:textId="18E68DA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293A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9BD3A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C0CF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0A6A46" w14:textId="15F9DD6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Ma.</w:t>
            </w:r>
            <w:r w:rsidRPr="006211F0">
              <w:tab/>
            </w:r>
            <w:r w:rsidRPr="006211F0">
              <w:rPr>
                <w:b/>
                <w:i/>
              </w:rPr>
              <w:t>întrucât femeile reprezintă majoritatea (78 %) lucrătorilor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din UE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4479E2B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36770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40F4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E58046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C5A5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32BE6" w14:textId="5209B8B0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Eurostat, „Majority of health jobs holds by women” (Majoritatea locurilor de muncă din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sunt ocupate de femei), 2021, https://ec.europa.eu/eurostat/web/products-eurostat-news/-/edn-20210308-1#:~:text=Spotlight%20on%20women%20at%20the%20frontline%20of,to%20over%2090%25%2</w:t>
            </w:r>
            <w:r w:rsidRPr="006211F0">
              <w:rPr>
                <w:b/>
                <w:i/>
              </w:rPr>
              <w:t>0in%20Estonia%20and%20Latvia.</w:t>
            </w:r>
          </w:p>
        </w:tc>
      </w:tr>
    </w:tbl>
    <w:p w14:paraId="51ADA1F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2C0DB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B5362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152</w:t>
      </w:r>
      <w:r w:rsidRPr="006211F0">
        <w:rPr>
          <w:rStyle w:val="HideTWBExt"/>
          <w:b w:val="0"/>
        </w:rPr>
        <w:t>&lt;/NumAm&gt;</w:t>
      </w:r>
    </w:p>
    <w:p w14:paraId="00EC6A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8C6A6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EC7DEB" w14:textId="2B1D1CA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6A7742D" w14:textId="6CEF673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3B483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20D5BC" w14:textId="77777777" w:rsidR="008F370F" w:rsidRPr="006211F0" w:rsidRDefault="008F370F" w:rsidP="004A589E"/>
        </w:tc>
      </w:tr>
      <w:tr w:rsidR="00436500" w:rsidRPr="006211F0" w14:paraId="084A8C9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12CB5B" w14:textId="5EDE3C5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01D8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FA07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0DCB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2134F9" w14:textId="50D4BA8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Mb.</w:t>
            </w:r>
            <w:r w:rsidRPr="006211F0">
              <w:tab/>
            </w:r>
            <w:r w:rsidRPr="006211F0">
              <w:rPr>
                <w:b/>
                <w:i/>
              </w:rPr>
              <w:t>întrucât securitatea sanitară este un element central al securită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ansamblu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rezilien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economiilor; întrucât subfinan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area sistemelor de sănătate publică, a pregătirii pentru pandemii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cercetării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subminează atât stabilitatea societală,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grupurilor vulnerabile; întrucât femeile, în toată diversitatea lor, sunt adesea afectate în </w:t>
            </w:r>
            <w:r w:rsidRPr="006211F0">
              <w:rPr>
                <w:b/>
                <w:i/>
              </w:rPr>
              <w:lastRenderedPageBreak/>
              <w:t>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crizele de sănătate publică din cauza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persistente, 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îngrijire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expunerii de gen la riscuri pentru sănătate; întrucât, prin urmare, sunt necesare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adecvate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inute în securitatea sanitară, inclusiv în măsuri de pregătire,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răspuns care iau în considerare dimensiunea de gen, pentru a asigura atât rezilien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rezultate echitabile în materie de sănătate; întrucât femeile reprezintă jumătate din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ie, iar sistemele de sănătate care iau în considerare dimensiunea de gen sunt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iale pentru pregătirea, rezilien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stabilitatea generală a sistemelor de sănătate din Europa;</w:t>
            </w:r>
          </w:p>
        </w:tc>
      </w:tr>
    </w:tbl>
    <w:p w14:paraId="5DEC77D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3BDC32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DD1BDF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153</w:t>
      </w:r>
      <w:r w:rsidRPr="006211F0">
        <w:rPr>
          <w:rStyle w:val="HideTWBExt"/>
          <w:b w:val="0"/>
        </w:rPr>
        <w:t>&lt;/NumAm&gt;</w:t>
      </w:r>
    </w:p>
    <w:p w14:paraId="7271F08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824E9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B2EC0D9" w14:textId="54F7494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A934ED" w14:textId="3757993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747777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6037C0" w14:textId="77777777" w:rsidR="008F370F" w:rsidRPr="006211F0" w:rsidRDefault="008F370F" w:rsidP="004A589E"/>
        </w:tc>
      </w:tr>
      <w:tr w:rsidR="00436500" w:rsidRPr="006211F0" w14:paraId="7EFF497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E412E" w14:textId="348F7EB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769B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E0884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B1B4E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663D4" w14:textId="54D9F39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femeile rome se confruntă în continuare cu rasism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discriminare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servicii de sprijin în caz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ă; întrucât, în unele state membre, femeile de etnie romă se confruntă în continuare cu segregarea etnică în cadrul serviciilor de sănătate reproductivă, făcând obiectul unor forme exacerbate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hăr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uire verbală, fizică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psihologică, inclusiv în timpul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terii,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sunt adeseori victime ale traficului de persoane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i/sau ale exploatării sexuale; întrucât femeile rome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au fost supuse, de-a lungul timpului, unor practici sistematice de sterilizare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coercitivă în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</w:t>
            </w:r>
            <w:r w:rsidRPr="006211F0">
              <w:rPr>
                <w:b/>
                <w:i/>
              </w:rPr>
              <w:lastRenderedPageBreak/>
              <w:t>multe dintre ele au fost private de căi de atac eficiente;</w:t>
            </w:r>
          </w:p>
        </w:tc>
      </w:tr>
    </w:tbl>
    <w:p w14:paraId="7ED97BA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69069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CC0F7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154</w:t>
      </w:r>
      <w:r w:rsidRPr="006211F0">
        <w:rPr>
          <w:rStyle w:val="HideTWBExt"/>
          <w:b w:val="0"/>
        </w:rPr>
        <w:t>&lt;/NumAm&gt;</w:t>
      </w:r>
    </w:p>
    <w:p w14:paraId="567A84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3526D52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DCD361B" w14:textId="1D82FC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4A16EF8" w14:textId="369DFD7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9C64E6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2AECAC" w14:textId="77777777" w:rsidR="008F370F" w:rsidRPr="006211F0" w:rsidRDefault="008F370F" w:rsidP="004A589E"/>
        </w:tc>
      </w:tr>
      <w:tr w:rsidR="00436500" w:rsidRPr="006211F0" w14:paraId="46249B8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A05E1" w14:textId="44660DE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0616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940DF9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E98D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E9C53E" w14:textId="221AFEC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Mb.</w:t>
            </w:r>
            <w:r w:rsidRPr="006211F0">
              <w:tab/>
            </w:r>
            <w:r w:rsidRPr="006211F0">
              <w:rPr>
                <w:b/>
                <w:i/>
              </w:rPr>
              <w:t>întrucât femeile din UE cu un statut socioeconomic scăzut se confruntă cu o stare de sănătate mintală mai fragilă comparativ cu cele aflate într-o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materială mai favorabilă, prezentând totodată rate mai ridicate de suferin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psihologică, boli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dificultă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financiare, adesea agravate de munca precară; întrucât serviciile psihologice din sectorul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publice joacă un rol important în asigurarea accesului la îngrijire pentru femeile defavorizate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7C2F8AD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CFB997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FC61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48D487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D56A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33AA3" w14:textId="784A0FDC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EIGE, „Gender Equality Index 2021:</w:t>
            </w:r>
            <w:r w:rsidRPr="006211F0">
              <w:rPr>
                <w:b/>
                <w:i/>
              </w:rPr>
              <w:t xml:space="preserve"> Health” (</w:t>
            </w:r>
            <w:r w:rsidRPr="006211F0">
              <w:rPr>
                <w:b/>
                <w:i/>
                <w:iCs/>
              </w:rPr>
              <w:t>Indicele egalită</w:t>
            </w:r>
            <w:r w:rsidR="007A67E4">
              <w:rPr>
                <w:b/>
                <w:i/>
                <w:iCs/>
              </w:rPr>
              <w:t>ț</w:t>
            </w:r>
            <w:r w:rsidRPr="006211F0">
              <w:rPr>
                <w:b/>
                <w:i/>
                <w:iCs/>
              </w:rPr>
              <w:t>ii de gen 2021: Sănătate)</w:t>
            </w:r>
            <w:r w:rsidRPr="006211F0">
              <w:rPr>
                <w:b/>
                <w:i/>
              </w:rPr>
              <w:t>, https://eige.europa.eu/publications-resources/toolkits-guides/gender-equality-index-2021-report/women-report-poorer-mental-well-being-men?language_content_entity=en</w:t>
            </w:r>
          </w:p>
        </w:tc>
      </w:tr>
    </w:tbl>
    <w:p w14:paraId="4B22FC5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37650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B5E423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155</w:t>
      </w:r>
      <w:r w:rsidRPr="006211F0">
        <w:rPr>
          <w:rStyle w:val="HideTWBExt"/>
          <w:b w:val="0"/>
        </w:rPr>
        <w:t>&lt;/NumAm&gt;</w:t>
      </w:r>
    </w:p>
    <w:p w14:paraId="1A1FAD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C50AA4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DA1FD6D" w14:textId="1A890D7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8413F1" w14:textId="6610BAC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0A59B6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DDA1F" w14:textId="77777777" w:rsidR="008F370F" w:rsidRPr="006211F0" w:rsidRDefault="008F370F" w:rsidP="004A589E"/>
        </w:tc>
      </w:tr>
      <w:tr w:rsidR="00436500" w:rsidRPr="006211F0" w14:paraId="3FC131E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6699F" w14:textId="4167DB62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ED7F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81B567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4EDD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65442" w14:textId="17FDFA7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Mc.</w:t>
            </w:r>
            <w:r w:rsidRPr="006211F0">
              <w:tab/>
            </w:r>
            <w:r w:rsidRPr="006211F0">
              <w:rPr>
                <w:b/>
                <w:i/>
              </w:rPr>
              <w:t>întrucât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care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 au un impact economic semnificativ, prin reducerea productivită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absenteismului; întrucât pierderea totală anuală de produc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cauzată de migrenă, care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femeile, este estimată în UE la 111 miliarde EUR sub forma costurilor indirecte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03AA44A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21CE7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BB0C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BEA704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8532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B81AB" w14:textId="5D8375C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Alian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europeană Migraine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Headache (EMHA), „Towards a European Roadmap on Migraine:</w:t>
            </w:r>
            <w:r w:rsidRPr="006211F0">
              <w:rPr>
                <w:b/>
                <w:i/>
              </w:rPr>
              <w:t xml:space="preserve"> Strategic Conclusions and Policy Recommendations</w:t>
            </w:r>
            <w:r w:rsidRPr="006211F0">
              <w:rPr>
                <w:b/>
                <w:bCs/>
                <w:i/>
                <w:iCs/>
              </w:rPr>
              <w:t xml:space="preserve">” (Către o foaie de parcurs europeană privind migrena: concluzii strategice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recomandări de politică), 2025</w:t>
            </w:r>
            <w:r w:rsidRPr="006211F0">
              <w:rPr>
                <w:b/>
                <w:i/>
              </w:rPr>
              <w:t>, https://www.emhalliance.org/wp-content/uploads/dlm_uploads/EMHA-Roadmap-2025-EU-roadmap_july17.pdf</w:t>
            </w:r>
            <w:r w:rsidR="00D00F1A">
              <w:rPr>
                <w:b/>
                <w:i/>
              </w:rPr>
              <w:t>.</w:t>
            </w:r>
          </w:p>
        </w:tc>
      </w:tr>
    </w:tbl>
    <w:p w14:paraId="5BE2815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B88411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622ACF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156</w:t>
      </w:r>
      <w:r w:rsidRPr="006211F0">
        <w:rPr>
          <w:rStyle w:val="HideTWBExt"/>
          <w:b w:val="0"/>
        </w:rPr>
        <w:t>&lt;/NumAm&gt;</w:t>
      </w:r>
    </w:p>
    <w:p w14:paraId="3B5288E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685BB5F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611568" w14:textId="04013D3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47F0B9A" w14:textId="2ADB5A1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211460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CDE19" w14:textId="77777777" w:rsidR="008F370F" w:rsidRPr="006211F0" w:rsidRDefault="008F370F" w:rsidP="004A589E"/>
        </w:tc>
      </w:tr>
      <w:tr w:rsidR="00436500" w:rsidRPr="006211F0" w14:paraId="2F84795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B8C91F" w14:textId="365E44D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87BD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92135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2FF75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FA9CE" w14:textId="3E95BB7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Mc.</w:t>
            </w:r>
            <w:r w:rsidRPr="006211F0">
              <w:tab/>
            </w:r>
            <w:r w:rsidRPr="006211F0">
              <w:rPr>
                <w:b/>
                <w:i/>
              </w:rPr>
              <w:t>întrucât se estimează că 10 % dintre persoanele care au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în UE sunt afectate de sărăcia menstruală, cu o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ridicată în rândul persoanelor cu venituri reduse, al refugiatelor, al tinerelor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persoanelor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28AABC1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C995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47DC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93239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FDEAE3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28D2F9" w14:textId="174A73B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Briefing al Parlamentului European, „Addressing menstrual poverty in the </w:t>
            </w:r>
            <w:r w:rsidRPr="006211F0">
              <w:rPr>
                <w:b/>
                <w:bCs/>
                <w:i/>
                <w:iCs/>
              </w:rPr>
              <w:lastRenderedPageBreak/>
              <w:t>EU” (Combaterea sărăciei menstruale în UE), Serviciul de cercetare pentru deputa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i, Serviciul de Cercetare al Parlamentului European, 2025, https://www.europarl.europa.eu/thinktank/en/document/EPRS_BRI(2025)772855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56C29F9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70D76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C42C5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157</w:t>
      </w:r>
      <w:r w:rsidRPr="006211F0">
        <w:rPr>
          <w:rStyle w:val="HideTWBExt"/>
          <w:b w:val="0"/>
        </w:rPr>
        <w:t>&lt;/NumAm&gt;</w:t>
      </w:r>
    </w:p>
    <w:p w14:paraId="08E694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0DD918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F23E91E" w14:textId="62FDBF3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FB2E2EA" w14:textId="3C1CC5E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93D3A6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B7FBA1" w14:textId="77777777" w:rsidR="008F370F" w:rsidRPr="006211F0" w:rsidRDefault="008F370F" w:rsidP="004A589E"/>
        </w:tc>
      </w:tr>
      <w:tr w:rsidR="00436500" w:rsidRPr="006211F0" w14:paraId="7CDC187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6AFB3" w14:textId="29F5517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F52E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8254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3A86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07E83" w14:textId="4507225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Mc.</w:t>
            </w:r>
            <w:r w:rsidRPr="006211F0">
              <w:tab/>
            </w:r>
            <w:r w:rsidRPr="006211F0">
              <w:rPr>
                <w:b/>
                <w:i/>
              </w:rPr>
              <w:t>întrucât digitalizarea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utilizarea tot mai frecventă a inteligen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artificiale riscă să consolideze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rasiale existente;</w:t>
            </w:r>
          </w:p>
        </w:tc>
      </w:tr>
    </w:tbl>
    <w:p w14:paraId="21F1E9C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A35C1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B4D640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158</w:t>
      </w:r>
      <w:r w:rsidRPr="006211F0">
        <w:rPr>
          <w:rStyle w:val="HideTWBExt"/>
          <w:b w:val="0"/>
        </w:rPr>
        <w:t>&lt;/NumAm&gt;</w:t>
      </w:r>
    </w:p>
    <w:p w14:paraId="7302251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45511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E9CE08D" w14:textId="20020F0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5F50F3" w14:textId="36E01D2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Md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BBC053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B137F2" w14:textId="77777777" w:rsidR="008F370F" w:rsidRPr="006211F0" w:rsidRDefault="008F370F" w:rsidP="004A589E"/>
        </w:tc>
      </w:tr>
      <w:tr w:rsidR="00436500" w:rsidRPr="006211F0" w14:paraId="6A75BA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0378B" w14:textId="7A39007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F83F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6B5AC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E97F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8651A" w14:textId="6278FA9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Md.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schimbările climatice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degradarea mediului au efecte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femeilor, inclusiv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mamelor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copiilor;</w:t>
            </w:r>
          </w:p>
        </w:tc>
      </w:tr>
    </w:tbl>
    <w:p w14:paraId="6E86774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9BE49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C71C24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159</w:t>
      </w:r>
      <w:r w:rsidRPr="006211F0">
        <w:rPr>
          <w:rStyle w:val="HideTWBExt"/>
          <w:b w:val="0"/>
        </w:rPr>
        <w:t>&lt;/NumAm&gt;</w:t>
      </w:r>
    </w:p>
    <w:p w14:paraId="033691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F70442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70F48E6C" w14:textId="79D96FC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108C3C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401082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4BEE47" w14:textId="77777777" w:rsidR="008F370F" w:rsidRPr="006211F0" w:rsidRDefault="008F370F" w:rsidP="004A589E"/>
        </w:tc>
      </w:tr>
      <w:tr w:rsidR="00436500" w:rsidRPr="006211F0" w14:paraId="5502CF3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A2FC2B" w14:textId="6D2B7D2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A6F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5A460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43743" w14:textId="03BD130C" w:rsidR="008F370F" w:rsidRPr="006211F0" w:rsidRDefault="008F370F" w:rsidP="004A589E">
            <w:pPr>
              <w:pStyle w:val="Normal6a"/>
            </w:pPr>
            <w:r w:rsidRPr="006211F0">
              <w:t>N.</w:t>
            </w:r>
            <w:r w:rsidRPr="006211F0">
              <w:tab/>
              <w:t xml:space="preserve">întrucât, în 2020, </w:t>
            </w:r>
            <w:r w:rsidRPr="006211F0">
              <w:rPr>
                <w:b/>
                <w:bCs/>
                <w:i/>
                <w:iCs/>
              </w:rPr>
              <w:t>doar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5 %</w:t>
            </w:r>
            <w:r w:rsidRPr="006211F0">
              <w:t xml:space="preserve"> din finan</w:t>
            </w:r>
            <w:r w:rsidR="007A67E4">
              <w:t>ț</w:t>
            </w:r>
            <w:r w:rsidRPr="006211F0">
              <w:t xml:space="preserve">area globală pentru cercetare </w:t>
            </w:r>
            <w:r w:rsidR="007A67E4">
              <w:t>ș</w:t>
            </w:r>
            <w:r w:rsidRPr="006211F0">
              <w:t xml:space="preserve">i dezvoltare a fost </w:t>
            </w:r>
            <w:r w:rsidRPr="006211F0">
              <w:rPr>
                <w:b/>
                <w:bCs/>
                <w:i/>
                <w:iCs/>
              </w:rPr>
              <w:t>alocată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cercetării</w:t>
            </w:r>
            <w:r w:rsidRPr="006211F0">
              <w:t xml:space="preserve"> în domeniul sănătă</w:t>
            </w:r>
            <w:r w:rsidR="007A67E4">
              <w:t>ț</w:t>
            </w:r>
            <w:r w:rsidRPr="006211F0">
              <w:t>ii femeilor</w:t>
            </w:r>
            <w:r w:rsidRPr="006211F0">
              <w:rPr>
                <w:vertAlign w:val="superscript"/>
              </w:rPr>
              <w:t>14</w:t>
            </w:r>
            <w:r w:rsidRPr="006211F0"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8EDB7" w14:textId="6ECD9F71" w:rsidR="008F370F" w:rsidRPr="006211F0" w:rsidRDefault="008F370F" w:rsidP="004A589E">
            <w:pPr>
              <w:pStyle w:val="Normal6a"/>
            </w:pPr>
            <w:r w:rsidRPr="006211F0">
              <w:t>N.</w:t>
            </w:r>
            <w:r w:rsidRPr="006211F0">
              <w:tab/>
              <w:t xml:space="preserve">întrucât, în 2020, </w:t>
            </w:r>
            <w:r w:rsidRPr="006211F0">
              <w:rPr>
                <w:b/>
                <w:bCs/>
                <w:i/>
                <w:iCs/>
              </w:rPr>
              <w:t>o propor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foarte mică</w:t>
            </w:r>
            <w:r w:rsidRPr="006211F0">
              <w:t xml:space="preserve"> din finan</w:t>
            </w:r>
            <w:r w:rsidR="007A67E4">
              <w:t>ț</w:t>
            </w:r>
            <w:r w:rsidRPr="006211F0">
              <w:t xml:space="preserve">area globală pentru cercetare </w:t>
            </w:r>
            <w:r w:rsidR="007A67E4">
              <w:t>ș</w:t>
            </w:r>
            <w:r w:rsidRPr="006211F0">
              <w:t xml:space="preserve">i dezvoltare a fost </w:t>
            </w:r>
            <w:r w:rsidRPr="006211F0">
              <w:rPr>
                <w:b/>
                <w:bCs/>
                <w:i/>
                <w:iCs/>
              </w:rPr>
              <w:t>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ionată în mod specific către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aspecte specifice</w:t>
            </w:r>
            <w:r w:rsidRPr="006211F0">
              <w:t xml:space="preserve"> în domeniul sănătă</w:t>
            </w:r>
            <w:r w:rsidR="007A67E4">
              <w:t>ț</w:t>
            </w:r>
            <w:r w:rsidRPr="006211F0">
              <w:t>ii femeilor</w:t>
            </w:r>
            <w:r w:rsidRPr="006211F0">
              <w:rPr>
                <w:b/>
                <w:bCs/>
                <w:i/>
                <w:iCs/>
              </w:rPr>
              <w:t>, ceea ce eviden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iază o subfinan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are structurală recunoscută de institu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 interna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</w:t>
            </w:r>
            <w:r w:rsidRPr="006211F0">
              <w:rPr>
                <w:vertAlign w:val="superscript"/>
              </w:rPr>
              <w:t>14</w:t>
            </w:r>
            <w:r w:rsidRPr="006211F0">
              <w:t>,</w:t>
            </w:r>
          </w:p>
        </w:tc>
      </w:tr>
      <w:tr w:rsidR="00436500" w:rsidRPr="006211F0" w14:paraId="40513AD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EFCC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44ED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60E815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B0E72" w14:textId="53C6EAA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14</w:t>
            </w:r>
            <w:r w:rsidRPr="006211F0">
              <w:t xml:space="preserve"> Nature Reviews Bioengineering, „Funding research on women’s health” (Finan</w:t>
            </w:r>
            <w:r w:rsidR="007A67E4">
              <w:t>ț</w:t>
            </w:r>
            <w:r w:rsidRPr="006211F0">
              <w:t>area cercetării privind sănătatea femeilor), vol. 2, 2024, paginile 797-798, https://doi.org/10.1038/s44222-024-00253-7.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5DF90" w14:textId="35FFA7AF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14</w:t>
            </w:r>
            <w:r w:rsidRPr="006211F0">
              <w:t xml:space="preserve"> Nature Reviews Bioengineering, „Funding research on women’s health” (Finan</w:t>
            </w:r>
            <w:r w:rsidR="007A67E4">
              <w:t>ț</w:t>
            </w:r>
            <w:r w:rsidRPr="006211F0">
              <w:t>area cercetării privind sănătatea femeilor), vol. 2, 2024, paginile 797-798, https://doi.org/10.1038/s44222-024-00253-7.</w:t>
            </w:r>
          </w:p>
        </w:tc>
      </w:tr>
    </w:tbl>
    <w:p w14:paraId="25849AE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B37880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9EFD9E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160</w:t>
      </w:r>
      <w:r w:rsidRPr="006211F0">
        <w:rPr>
          <w:rStyle w:val="HideTWBExt"/>
          <w:b w:val="0"/>
        </w:rPr>
        <w:t>&lt;/NumAm&gt;</w:t>
      </w:r>
    </w:p>
    <w:p w14:paraId="6186DE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E0E5EA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851C23F" w14:textId="0159A35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395D0B7" w14:textId="4ECC62C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D71836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4D08D" w14:textId="77777777" w:rsidR="008F370F" w:rsidRPr="006211F0" w:rsidRDefault="008F370F" w:rsidP="004A589E"/>
        </w:tc>
      </w:tr>
      <w:tr w:rsidR="00436500" w:rsidRPr="006211F0" w14:paraId="6BD17E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CB83AC" w14:textId="4537854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75B9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1F4ECE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4771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BACA6F" w14:textId="7FDBBB9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>întrucât femeile însărcinate care locuiesc în zone rurale întâmpină dificultă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în accesarea serviciilor medicale, fiind nevoite să călătorească ore întregi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i, în unele cazuri, să nască la domiciliu sau pe drum, cu riscul apari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unor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grave care pot pune în pericol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mamei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copilului; întrucât această inegalitate geografică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 care provin din medii socioeconomice defavorizate, care nu sunt la fel de mobile ca alte femei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2C32097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6A17A5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16521D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161</w:t>
      </w:r>
      <w:r w:rsidRPr="006211F0">
        <w:rPr>
          <w:rStyle w:val="HideTWBExt"/>
          <w:b w:val="0"/>
        </w:rPr>
        <w:t>&lt;/NumAm&gt;</w:t>
      </w:r>
    </w:p>
    <w:p w14:paraId="3FD0C8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7A76B6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CF1C29" w14:textId="6D9A845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0784C61" w14:textId="11F52E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37E9F6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16E5E8" w14:textId="77777777" w:rsidR="008F370F" w:rsidRPr="006211F0" w:rsidRDefault="008F370F" w:rsidP="004A589E"/>
        </w:tc>
      </w:tr>
      <w:tr w:rsidR="00436500" w:rsidRPr="006211F0" w14:paraId="3F20EE0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B59C50" w14:textId="673C965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3A92D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9AF1C4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8F9F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A08C5" w14:textId="444C82F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>întrucât adesea,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 cercetării nu este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ională cu povara bolilor, iar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care afectează în principal femeile, precum migrena sau endometrioza, beneficiază de un sprijin financiar semnificativ mai redus comparativ cu bolile care afectează preponderent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65666B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B7CF2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5248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24D287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3DE1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AE62D" w14:textId="76A89BA5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Natură, „Women’s health:</w:t>
            </w:r>
            <w:r w:rsidRPr="006211F0">
              <w:rPr>
                <w:b/>
                <w:i/>
              </w:rPr>
              <w:t xml:space="preserve"> end the disparity in funding” (Sănătatea femeilor: eliminarea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materie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are), 2023, https://www.nature.com/articles/d41586-023-01472-5</w:t>
            </w:r>
          </w:p>
        </w:tc>
      </w:tr>
    </w:tbl>
    <w:p w14:paraId="55150D3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A9614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D9D10E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162</w:t>
      </w:r>
      <w:r w:rsidRPr="006211F0">
        <w:rPr>
          <w:rStyle w:val="HideTWBExt"/>
          <w:b w:val="0"/>
        </w:rPr>
        <w:t>&lt;/NumAm&gt;</w:t>
      </w:r>
    </w:p>
    <w:p w14:paraId="6D9E45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6BD1F38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790DE9" w14:textId="58F4BC0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F178B91" w14:textId="0616F9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E27429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52377A" w14:textId="77777777" w:rsidR="008F370F" w:rsidRPr="006211F0" w:rsidRDefault="008F370F" w:rsidP="004A589E"/>
        </w:tc>
      </w:tr>
      <w:tr w:rsidR="00436500" w:rsidRPr="006211F0" w14:paraId="5FD9C49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33BEFA" w14:textId="708112A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2685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E7DE8F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8DAA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84EA5" w14:textId="54A0FFF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>întrucât 42 % dintre femeile din Uniunea Europeană care au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s-au confruntat cu sărăcia menstruală în ultimele 12 luni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 aceasta fiind definită drept dificultatea de a avea acces la o cantitate suficientă de produse menstruale pentru a gestiona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cu demnitate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lini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mentală;</w:t>
            </w:r>
          </w:p>
        </w:tc>
      </w:tr>
      <w:tr w:rsidR="00436500" w:rsidRPr="006211F0" w14:paraId="58D79A6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D0BF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7B361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3F4256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C21B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716D8" w14:textId="2BB7CC46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Règles Élémentaires (RE)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Opinionway, „Le poids des règles en Europe” 2025, https://www.regleselementaires.com/actualites/2025-05-28_menstrualmatters/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184AA39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27308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A1CF77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163</w:t>
      </w:r>
      <w:r w:rsidRPr="006211F0">
        <w:rPr>
          <w:rStyle w:val="HideTWBExt"/>
          <w:b w:val="0"/>
        </w:rPr>
        <w:t>&lt;/NumAm&gt;</w:t>
      </w:r>
    </w:p>
    <w:p w14:paraId="044D9A5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027ECB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B08618" w14:textId="0154EA7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D14EBE2" w14:textId="3A7D82F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6C8E70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A1A89" w14:textId="77777777" w:rsidR="008F370F" w:rsidRPr="006211F0" w:rsidRDefault="008F370F" w:rsidP="004A589E"/>
        </w:tc>
      </w:tr>
      <w:tr w:rsidR="00436500" w:rsidRPr="006211F0" w14:paraId="0D34622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357DA" w14:textId="4B73664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E00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68DA7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6B9A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C1D31" w14:textId="5498768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femeile care suferă de durere cronică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specifice genului sunt expuse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la anxietate, depresie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epuizare, iar simptomele lor sunt adesea respinse sau psihologizate mai degrabă decât tratate în mod adecvat;</w:t>
            </w:r>
          </w:p>
        </w:tc>
      </w:tr>
    </w:tbl>
    <w:p w14:paraId="3C92A04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01BF72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EAFF9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164</w:t>
      </w:r>
      <w:r w:rsidRPr="006211F0">
        <w:rPr>
          <w:rStyle w:val="HideTWBExt"/>
          <w:b w:val="0"/>
        </w:rPr>
        <w:t>&lt;/NumAm&gt;</w:t>
      </w:r>
    </w:p>
    <w:p w14:paraId="7B5B8BE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021243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A15868" w14:textId="57E8A4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5C9357E" w14:textId="7C15D6C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2880B2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161DF5" w14:textId="77777777" w:rsidR="008F370F" w:rsidRPr="006211F0" w:rsidRDefault="008F370F" w:rsidP="004A589E"/>
        </w:tc>
      </w:tr>
      <w:tr w:rsidR="00436500" w:rsidRPr="006211F0" w14:paraId="5DA1152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20DE7C" w14:textId="4FA02F9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43CE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BE404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54B9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21B233" w14:textId="520E639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>întrucât numărul de „de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erturi medicale” din UE este tot mai mare, fiind vorba de zone geografice în care furnizarea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este insuficientă în raport cu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locală, ceea ce duce la dificultă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în ceea ce </w:t>
            </w:r>
            <w:r w:rsidRPr="006211F0">
              <w:rPr>
                <w:b/>
                <w:i/>
              </w:rPr>
              <w:lastRenderedPageBreak/>
              <w:t>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medicală, în special pentru femei;</w:t>
            </w:r>
          </w:p>
        </w:tc>
      </w:tr>
    </w:tbl>
    <w:p w14:paraId="61B4669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0CF97C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710019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165</w:t>
      </w:r>
      <w:r w:rsidRPr="006211F0">
        <w:rPr>
          <w:rStyle w:val="HideTWBExt"/>
          <w:b w:val="0"/>
        </w:rPr>
        <w:t>&lt;/NumAm&gt;</w:t>
      </w:r>
    </w:p>
    <w:p w14:paraId="5C1AFC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12675F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BA49B0" w14:textId="1D1AA0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A9BBB4" w14:textId="6CDC9D9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4264C9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2CF45" w14:textId="77777777" w:rsidR="008F370F" w:rsidRPr="006211F0" w:rsidRDefault="008F370F" w:rsidP="004A589E"/>
        </w:tc>
      </w:tr>
      <w:tr w:rsidR="00436500" w:rsidRPr="006211F0" w14:paraId="2F7D001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55952C" w14:textId="2EAC1DD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48A20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11D9D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78935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98AE2" w14:textId="294D604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Na.</w:t>
            </w:r>
            <w:r w:rsidRPr="006211F0">
              <w:tab/>
            </w:r>
            <w:r w:rsidRPr="006211F0">
              <w:rPr>
                <w:b/>
                <w:i/>
              </w:rPr>
              <w:t>întrucât femeile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cu transmitere sexuală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cu efecte invalidante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lor reproductive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morbidită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mortalită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peripartum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6121751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FE45B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482E3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E0BCA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65C28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A5215" w14:textId="45245333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Van Gerwen, O. T., Muzny, C. A., &amp; Marrazzo, J. M. (2022).</w:t>
            </w:r>
            <w:r w:rsidRPr="006211F0">
              <w:rPr>
                <w:b/>
                <w:i/>
              </w:rPr>
              <w:t xml:space="preserve">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cu transmitere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reproductivă a femeilor. Microbiologia naturii, 7 (8), 1116-1126</w:t>
            </w:r>
            <w:r w:rsidR="00D00F1A">
              <w:rPr>
                <w:b/>
                <w:i/>
              </w:rPr>
              <w:t>.</w:t>
            </w:r>
          </w:p>
        </w:tc>
      </w:tr>
    </w:tbl>
    <w:p w14:paraId="3565107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351E9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6B97B5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166</w:t>
      </w:r>
      <w:r w:rsidRPr="006211F0">
        <w:rPr>
          <w:rStyle w:val="HideTWBExt"/>
          <w:b w:val="0"/>
        </w:rPr>
        <w:t>&lt;/NumAm&gt;</w:t>
      </w:r>
    </w:p>
    <w:p w14:paraId="04BE74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9828B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21CEBB" w14:textId="5A0BA0A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C04BB2A" w14:textId="66960D2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0423B9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D354B" w14:textId="77777777" w:rsidR="008F370F" w:rsidRPr="006211F0" w:rsidRDefault="008F370F" w:rsidP="004A589E"/>
        </w:tc>
      </w:tr>
      <w:tr w:rsidR="00436500" w:rsidRPr="006211F0" w14:paraId="092516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5C6CF" w14:textId="566AE3A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D8C5B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28047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F627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A058EC" w14:textId="66EC1AC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fetele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femeile sunt expuse de la o vârstă fragedă la presiuni sociale, culturale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comerciale persistente legate de standardele de frumuse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e, care promovează idealuri corporale nerealiste </w:t>
            </w:r>
            <w:r w:rsidR="007A67E4">
              <w:rPr>
                <w:b/>
                <w:i/>
              </w:rPr>
              <w:lastRenderedPageBreak/>
              <w:t>ș</w:t>
            </w:r>
            <w:r w:rsidRPr="006211F0">
              <w:rPr>
                <w:b/>
                <w:i/>
              </w:rPr>
              <w:t>i le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stima de sine, sănătatea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starea de bine; întrucât astfel de presiuni contribuie la utilizarea excesivă sau nesigură a produselor cosmetice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înfrumuse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are, la practici dăunătoare, precum expunerea artificială la radia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UV,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dezvoltarea unor rela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nesănătoase cu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propria imagine corporală, uneori conducând la tulburări de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alte comportamente care le pot pune în pericol sănătatea fizică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mintală;</w:t>
            </w:r>
          </w:p>
        </w:tc>
      </w:tr>
    </w:tbl>
    <w:p w14:paraId="1E51424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E6752B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D02A14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167</w:t>
      </w:r>
      <w:r w:rsidRPr="006211F0">
        <w:rPr>
          <w:rStyle w:val="HideTWBExt"/>
          <w:b w:val="0"/>
        </w:rPr>
        <w:t>&lt;/NumAm&gt;</w:t>
      </w:r>
    </w:p>
    <w:p w14:paraId="08F2C62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64A80B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DC55F1D" w14:textId="0299539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DE977B" w14:textId="2583A2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279CAD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660925" w14:textId="77777777" w:rsidR="008F370F" w:rsidRPr="006211F0" w:rsidRDefault="008F370F" w:rsidP="004A589E"/>
        </w:tc>
      </w:tr>
      <w:tr w:rsidR="00436500" w:rsidRPr="006211F0" w14:paraId="5029CAD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8C5B9" w14:textId="487BA1A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615A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2709A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84B4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D28E7" w14:textId="4C505E4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>întrucât depresia postpartum (DPP) este o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 mintală care afectează 12 % dintre mamele din Europa după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tere, care, în cazurile severe, poate conduce la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care pun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în pericol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care rămâne adesea nediagnosticată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netratată din cauza stigmatizării, a lipsei de informare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sprijinului insuficient;</w:t>
            </w:r>
          </w:p>
        </w:tc>
      </w:tr>
    </w:tbl>
    <w:p w14:paraId="3FA9F61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6522FC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8C7AD5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168</w:t>
      </w:r>
      <w:r w:rsidRPr="006211F0">
        <w:rPr>
          <w:rStyle w:val="HideTWBExt"/>
          <w:b w:val="0"/>
        </w:rPr>
        <w:t>&lt;/NumAm&gt;</w:t>
      </w:r>
    </w:p>
    <w:p w14:paraId="3F527A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5A450A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A58C57" w14:textId="6F239CD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05AD76" w14:textId="45EADE7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B9C1A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DC6921" w14:textId="77777777" w:rsidR="008F370F" w:rsidRPr="006211F0" w:rsidRDefault="008F370F" w:rsidP="004A589E"/>
        </w:tc>
      </w:tr>
      <w:tr w:rsidR="00436500" w:rsidRPr="006211F0" w14:paraId="0BE3300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5D82A" w14:textId="7D7680C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82903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BAEBA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5355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AF237" w14:textId="5768813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>întrucât lipsa accesului adecvat la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subminează autonomia corporală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dezvoltarea durabilă la nivel mondial, iar sarcinile neinten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ionate reprezintă aproximativ jumătate din totalul sarcinilor la nivel global în fiecare an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321998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EECD3E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4952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CACA80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343E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1801C" w14:textId="1D98A718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Fondul 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iunilor Unite pentru Popula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(UNFPA), „Nearly half of all pregnancies are unintended—a global crisis, says new UNFPA report” (Aproape jumătate din totalul sarcinilor sunt neinten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ionate – o criză mondială, afirmă un nou raport UNFPA), 2022, https://www.unfpa.org/press/nearly-half-all-pregnancies-are-unintended%E2%80%94-global-crisis-says-new-unfpa-report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46B7306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CC8655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DF7B6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169</w:t>
      </w:r>
      <w:r w:rsidRPr="006211F0">
        <w:rPr>
          <w:rStyle w:val="HideTWBExt"/>
          <w:b w:val="0"/>
        </w:rPr>
        <w:t>&lt;/NumAm&gt;</w:t>
      </w:r>
    </w:p>
    <w:p w14:paraId="5A8F13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3DEB64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A86BD68" w14:textId="324B054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E1CE358" w14:textId="5E65A73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9EB2C8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4A9962" w14:textId="77777777" w:rsidR="008F370F" w:rsidRPr="006211F0" w:rsidRDefault="008F370F" w:rsidP="004A589E"/>
        </w:tc>
      </w:tr>
      <w:tr w:rsidR="00436500" w:rsidRPr="006211F0" w14:paraId="36C0C1A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80E69" w14:textId="657D910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EDA43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9B89D0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D29D1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1E26E" w14:textId="60C509D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>întrucât serviciile de îngrijire maternală subfinan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deficitare pot fi factori determinan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în decizia de a avea copii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adâncesc astfel provocarea demografică reprezentată de declinul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iei;</w:t>
            </w:r>
          </w:p>
        </w:tc>
      </w:tr>
    </w:tbl>
    <w:p w14:paraId="6A6E0F1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B4663A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8FE01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170</w:t>
      </w:r>
      <w:r w:rsidRPr="006211F0">
        <w:rPr>
          <w:rStyle w:val="HideTWBExt"/>
          <w:b w:val="0"/>
        </w:rPr>
        <w:t>&lt;/NumAm&gt;</w:t>
      </w:r>
    </w:p>
    <w:p w14:paraId="3A93BF9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12924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260676B" w14:textId="2EA6A6C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6C483E" w14:textId="7CCBD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5F2BCC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1C3A3B" w14:textId="77777777" w:rsidR="008F370F" w:rsidRPr="006211F0" w:rsidRDefault="008F370F" w:rsidP="004A589E"/>
        </w:tc>
      </w:tr>
      <w:tr w:rsidR="00436500" w:rsidRPr="006211F0" w14:paraId="183C7A5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0115B" w14:textId="43EADB0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6905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81ACA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DB3B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567F2" w14:textId="4285454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aproximativ 50 % dintre femeile din grupa de vârstă 20–29 de ani, 33 % dintre femeile din grupa de vârstă 30–39 de ani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25 % dintre femeile din grupa de vârstă 40–49 de ani suferă de acnee, care are implica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mintale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34F5946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907F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444AC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75A4D2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4BF53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0BDE42" w14:textId="044EF5DA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Yale Medicine, Fi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a informativă „Acne (Acne Vulgaris)”, 2025, https://www.yalemedicine.org/conditions/acne</w:t>
            </w:r>
            <w:r w:rsidR="00D00F1A">
              <w:rPr>
                <w:b/>
                <w:bCs/>
                <w:i/>
                <w:iCs/>
              </w:rPr>
              <w:t>.</w:t>
            </w:r>
          </w:p>
        </w:tc>
      </w:tr>
    </w:tbl>
    <w:p w14:paraId="5E5001A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E5C4D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BAADB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171</w:t>
      </w:r>
      <w:r w:rsidRPr="006211F0">
        <w:rPr>
          <w:rStyle w:val="HideTWBExt"/>
          <w:b w:val="0"/>
        </w:rPr>
        <w:t>&lt;/NumAm&gt;</w:t>
      </w:r>
    </w:p>
    <w:p w14:paraId="01A68D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6D9279F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75F28EB" w14:textId="24CAEC3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8B1995D" w14:textId="3315FA2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398A0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553E08" w14:textId="77777777" w:rsidR="008F370F" w:rsidRPr="006211F0" w:rsidRDefault="008F370F" w:rsidP="004A589E"/>
        </w:tc>
      </w:tr>
      <w:tr w:rsidR="00436500" w:rsidRPr="006211F0" w14:paraId="3FCB055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20A10" w14:textId="04BC4E1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8CC8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7C5020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79AF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2140EF" w14:textId="5D679A8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>întrucât femeile trăiesc mai mult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iar tendin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de îmbătrânire a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va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presiunea asupra serviciilor de sănătate ale statelor membre în următorii ani;</w:t>
            </w:r>
          </w:p>
        </w:tc>
      </w:tr>
    </w:tbl>
    <w:p w14:paraId="5BEC251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575C6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B5D4B3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172</w:t>
      </w:r>
      <w:r w:rsidRPr="006211F0">
        <w:rPr>
          <w:rStyle w:val="HideTWBExt"/>
          <w:b w:val="0"/>
        </w:rPr>
        <w:t>&lt;/NumAm&gt;</w:t>
      </w:r>
    </w:p>
    <w:p w14:paraId="651B1A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5BE5CF4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A4E431F" w14:textId="704CE96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71ABB1" w14:textId="6D2B534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FEBB2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D47E50" w14:textId="77777777" w:rsidR="008F370F" w:rsidRPr="006211F0" w:rsidRDefault="008F370F" w:rsidP="004A589E"/>
        </w:tc>
      </w:tr>
      <w:tr w:rsidR="00436500" w:rsidRPr="006211F0" w14:paraId="16D4BFE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5F676C" w14:textId="6B827D7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F44F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9548C2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3899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1486F" w14:textId="71BF7E8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Nb.</w:t>
            </w:r>
            <w:r w:rsidRPr="006211F0">
              <w:tab/>
            </w:r>
            <w:r w:rsidRPr="006211F0">
              <w:rPr>
                <w:b/>
                <w:i/>
              </w:rPr>
              <w:t>întrucât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numărului de spitale private este concomitentă cu </w:t>
            </w:r>
            <w:r w:rsidRPr="006211F0">
              <w:rPr>
                <w:b/>
                <w:i/>
              </w:rPr>
              <w:lastRenderedPageBreak/>
              <w:t>reducerea numărului de paturi în 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de terapie intensivă, care sunt mai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profitabile pentru întreprinderile private;</w:t>
            </w:r>
          </w:p>
        </w:tc>
      </w:tr>
    </w:tbl>
    <w:p w14:paraId="6B92DA5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BCE16D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098AB2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173</w:t>
      </w:r>
      <w:r w:rsidRPr="006211F0">
        <w:rPr>
          <w:rStyle w:val="HideTWBExt"/>
          <w:b w:val="0"/>
        </w:rPr>
        <w:t>&lt;/NumAm&gt;</w:t>
      </w:r>
    </w:p>
    <w:p w14:paraId="3BEA3F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24A405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37E551F" w14:textId="1D04723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0945815" w14:textId="3225ECA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33EF0F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0404F5" w14:textId="77777777" w:rsidR="008F370F" w:rsidRPr="006211F0" w:rsidRDefault="008F370F" w:rsidP="004A589E"/>
        </w:tc>
      </w:tr>
      <w:tr w:rsidR="00436500" w:rsidRPr="006211F0" w14:paraId="663A0E1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AFE66A" w14:textId="5A2DF71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7357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A7186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B3A4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6CEC4" w14:textId="7EA494C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Nc.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abordarea bazată pe conceptul de expozom ia în considerare totalitatea expunerilor la mediu, chimice, fizice, biologice, sociale, comerciale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comportamentale de-a lungul întregii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a unei persoane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oferă un cadru cuprinzător pentru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ionată; întrucât studiile au arătat că femeile – inclusiv în timpul sarcinii – sunt supuse unor tipare specifice de expunere care afectează atât sănătatea lor,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 cea a copilului în perioada de dezvoltare;</w:t>
            </w:r>
          </w:p>
        </w:tc>
      </w:tr>
    </w:tbl>
    <w:p w14:paraId="71603A8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B12FD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7FC65D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174</w:t>
      </w:r>
      <w:r w:rsidRPr="006211F0">
        <w:rPr>
          <w:rStyle w:val="HideTWBExt"/>
          <w:b w:val="0"/>
        </w:rPr>
        <w:t>&lt;/NumAm&gt;</w:t>
      </w:r>
    </w:p>
    <w:p w14:paraId="48DC23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03A89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0BFF89B" w14:textId="52E0810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B10E79" w14:textId="73F5CA0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F6782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8532B1" w14:textId="77777777" w:rsidR="008F370F" w:rsidRPr="006211F0" w:rsidRDefault="008F370F" w:rsidP="004A589E"/>
        </w:tc>
      </w:tr>
      <w:tr w:rsidR="00436500" w:rsidRPr="006211F0" w14:paraId="61109D6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C77CA" w14:textId="32D3E4E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3C518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32233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727D7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3EEF0" w14:textId="32ABF7E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Nc.</w:t>
            </w:r>
            <w:r w:rsidRPr="006211F0">
              <w:tab/>
            </w:r>
            <w:r w:rsidRPr="006211F0">
              <w:rPr>
                <w:b/>
                <w:i/>
              </w:rPr>
              <w:t>întrucât tulburările de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ie, cum ar fi anorexia nervosa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bulimia nervosa, se numără printre cele mai grave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psihiatrice care afectează femeile tinere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25ED55D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DA708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7DC4A2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955DE1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1FA0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E1ED3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Institutul European pentru Sănătatea Femeii (EIWH), „response to the EU Commissions Green Paper:</w:t>
            </w:r>
            <w:r w:rsidRPr="006211F0">
              <w:rPr>
                <w:b/>
                <w:i/>
              </w:rPr>
              <w:t xml:space="preserve"> Improving the mental health of the population: Towards a strategy on mental health for the European Union” (Răspunsul la Cartea verde a Comisiei Europene, Către o strategie privind sănătatea mintală pentru Uniunea Europeană) https://ec.europa.eu/health/archive/ph_determinants/life_style/mental/green_paper/mental_gp_co113.pdf.</w:t>
            </w:r>
          </w:p>
        </w:tc>
      </w:tr>
    </w:tbl>
    <w:p w14:paraId="7E3648C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94245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53A5DD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175</w:t>
      </w:r>
      <w:r w:rsidRPr="006211F0">
        <w:rPr>
          <w:rStyle w:val="HideTWBExt"/>
          <w:b w:val="0"/>
        </w:rPr>
        <w:t>&lt;/NumAm&gt;</w:t>
      </w:r>
    </w:p>
    <w:p w14:paraId="6B2E39D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676E1D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73CDF6" w14:textId="2A58A2C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B0FE62" w14:textId="3753F07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82C763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1BA8ED" w14:textId="77777777" w:rsidR="008F370F" w:rsidRPr="006211F0" w:rsidRDefault="008F370F" w:rsidP="004A589E"/>
        </w:tc>
      </w:tr>
      <w:tr w:rsidR="00436500" w:rsidRPr="006211F0" w14:paraId="2F2EB54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BF3DCC" w14:textId="73999B9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2889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89481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EDA6C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242AC3" w14:textId="6A2729A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Nd.</w:t>
            </w:r>
            <w:r w:rsidRPr="006211F0">
              <w:tab/>
            </w:r>
            <w:r w:rsidRPr="006211F0">
              <w:rPr>
                <w:b/>
                <w:i/>
              </w:rPr>
              <w:t>întrucât cercetările arată că persoanele de sex feminin cu autism sunt deosebit de vulnerabile, întrucât este mai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 probabil ca tulburarea din spectrul autist să fie identificată în cazul lor, sunt mai susceptibile de a primi un diagnostic eronat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i, în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pot să nu beneficieze de sprijinul optim sau adecvat;</w:t>
            </w:r>
          </w:p>
        </w:tc>
      </w:tr>
    </w:tbl>
    <w:p w14:paraId="349F7E9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5C901D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A1996D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176</w:t>
      </w:r>
      <w:r w:rsidRPr="006211F0">
        <w:rPr>
          <w:rStyle w:val="HideTWBExt"/>
          <w:b w:val="0"/>
        </w:rPr>
        <w:t>&lt;/NumAm&gt;</w:t>
      </w:r>
    </w:p>
    <w:p w14:paraId="52BDC3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4FA361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DF9F762" w14:textId="5684652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943B14" w14:textId="2A3DE12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EB3024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AB24E3" w14:textId="77777777" w:rsidR="008F370F" w:rsidRPr="006211F0" w:rsidRDefault="008F370F" w:rsidP="004A589E"/>
        </w:tc>
      </w:tr>
      <w:tr w:rsidR="00436500" w:rsidRPr="006211F0" w14:paraId="49C1A25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AB076" w14:textId="3A61481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007CD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2F5F2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CB3F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13A49" w14:textId="52E0B1F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Nd.</w:t>
            </w:r>
            <w:r w:rsidRPr="006211F0">
              <w:tab/>
            </w:r>
            <w:r w:rsidRPr="006211F0">
              <w:rPr>
                <w:b/>
                <w:i/>
              </w:rPr>
              <w:t>întrucât diagnosticarea tardivă 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specifice genului duce la suferin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pe termen lung, la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mintale, la pierderea veniturilor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participarea redusă a femeilor la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muncii, agravând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sociale;</w:t>
            </w:r>
          </w:p>
        </w:tc>
      </w:tr>
    </w:tbl>
    <w:p w14:paraId="206F006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D702A6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1155B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177</w:t>
      </w:r>
      <w:r w:rsidRPr="006211F0">
        <w:rPr>
          <w:rStyle w:val="HideTWBExt"/>
          <w:b w:val="0"/>
        </w:rPr>
        <w:t>&lt;/NumAm&gt;</w:t>
      </w:r>
    </w:p>
    <w:p w14:paraId="0A1256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C7FD5A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337BEC" w14:textId="5C41B22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25DF16" w14:textId="22F249D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EFCC03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BF402" w14:textId="77777777" w:rsidR="008F370F" w:rsidRPr="006211F0" w:rsidRDefault="008F370F" w:rsidP="004A589E"/>
        </w:tc>
      </w:tr>
      <w:tr w:rsidR="00436500" w:rsidRPr="006211F0" w14:paraId="39BE3C7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74032" w14:textId="7C163BC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1690C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73E0B1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1ED2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3E827" w14:textId="65F2CBB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Ne.</w:t>
            </w:r>
            <w:r w:rsidRPr="006211F0">
              <w:tab/>
            </w:r>
            <w:r w:rsidRPr="006211F0">
              <w:rPr>
                <w:b/>
                <w:i/>
              </w:rPr>
              <w:t>întrucât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sistemice contribuie la fragmentarea rezultatelor în materie de sănătate între statele membre, subminând principiul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coeziunii sociale consacrat în tratate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necesitând un răspuns mai puternic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coordonat la nivelul UE;</w:t>
            </w:r>
          </w:p>
        </w:tc>
      </w:tr>
    </w:tbl>
    <w:p w14:paraId="423C52F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F48816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63F64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178</w:t>
      </w:r>
      <w:r w:rsidRPr="006211F0">
        <w:rPr>
          <w:rStyle w:val="HideTWBExt"/>
          <w:b w:val="0"/>
        </w:rPr>
        <w:t>&lt;/NumAm&gt;</w:t>
      </w:r>
    </w:p>
    <w:p w14:paraId="2FEC216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0C9CF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91BB147" w14:textId="4F10306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6CC28B" w14:textId="44068B7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60293E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70087E" w14:textId="77777777" w:rsidR="008F370F" w:rsidRPr="006211F0" w:rsidRDefault="008F370F" w:rsidP="004A589E"/>
        </w:tc>
      </w:tr>
      <w:tr w:rsidR="00436500" w:rsidRPr="006211F0" w14:paraId="25DA4B1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EFEADD" w14:textId="69EF15C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0F1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C8FF22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F616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C7D700" w14:textId="08FD3C7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Nf.</w:t>
            </w:r>
            <w:r w:rsidRPr="006211F0">
              <w:tab/>
            </w:r>
            <w:r w:rsidRPr="006211F0">
              <w:rPr>
                <w:b/>
                <w:i/>
              </w:rPr>
              <w:t>întrucât problemele structurale din sectorul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ar trebui abordate prin politici publice solide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servicii publice bine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ate; întrucât lipsa permanentă de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suficiente în </w:t>
            </w:r>
            <w:r w:rsidRPr="006211F0">
              <w:rPr>
                <w:b/>
                <w:i/>
              </w:rPr>
              <w:lastRenderedPageBreak/>
              <w:t>sănătatea femeilor necesită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publice mai ferme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specifică;</w:t>
            </w:r>
          </w:p>
        </w:tc>
      </w:tr>
    </w:tbl>
    <w:p w14:paraId="2949326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20A0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9F7850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179</w:t>
      </w:r>
      <w:r w:rsidRPr="006211F0">
        <w:rPr>
          <w:rStyle w:val="HideTWBExt"/>
          <w:b w:val="0"/>
        </w:rPr>
        <w:t>&lt;/NumAm&gt;</w:t>
      </w:r>
    </w:p>
    <w:p w14:paraId="57B873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A39BA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3B0574E" w14:textId="4B4C53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F124864" w14:textId="4A20A14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Ng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3623EB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700451" w14:textId="77777777" w:rsidR="008F370F" w:rsidRPr="006211F0" w:rsidRDefault="008F370F" w:rsidP="004A589E"/>
        </w:tc>
      </w:tr>
      <w:tr w:rsidR="00436500" w:rsidRPr="006211F0" w14:paraId="086B191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0BC6AB" w14:textId="30FB429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D17B1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14AF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D452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42571D" w14:textId="55F2E5D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Ng.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întrucât accesul la apă potabilă sigură, curată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salubritate constituie un factor determinant fundamental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mintale,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un bun public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joacă un rol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în prevenirea bolilor, în gestionarea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asigurarea bunăstării generale pe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 întrucât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apă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salubritate afectează în principal persoanele care trăiesc în sărăcie, în locuin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inadecvate, în zone rurale sau îndepărtate, cu un impact specific asupra femeilor, copiilor, persoanelor în vârstă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persoanelor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7DA280E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E3776A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AA9B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180</w:t>
      </w:r>
      <w:r w:rsidRPr="006211F0">
        <w:rPr>
          <w:rStyle w:val="HideTWBExt"/>
          <w:b w:val="0"/>
        </w:rPr>
        <w:t>&lt;/NumAm&gt;</w:t>
      </w:r>
    </w:p>
    <w:p w14:paraId="3C1477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829AE4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10D753" w14:textId="020EE70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B218810" w14:textId="60D80D3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Considerentul Nh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2DAD30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6D797F" w14:textId="77777777" w:rsidR="008F370F" w:rsidRPr="006211F0" w:rsidRDefault="008F370F" w:rsidP="004A589E"/>
        </w:tc>
      </w:tr>
      <w:tr w:rsidR="00436500" w:rsidRPr="006211F0" w14:paraId="35A823B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DAD59" w14:textId="16D29A7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FFCF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E735E7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6FD03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4B868" w14:textId="58D0324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Nh.</w:t>
            </w:r>
            <w:r w:rsidRPr="006211F0">
              <w:tab/>
            </w:r>
            <w:r w:rsidRPr="006211F0">
              <w:rPr>
                <w:b/>
                <w:i/>
              </w:rPr>
              <w:t>întrucât sărăcia menstruală,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eleasă ca acces insuficient la produse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adecvate pentru igiena menstruală, afectează aproximativ 10 % dintre femeile care au menstrua</w:t>
            </w:r>
            <w:r w:rsidR="007A67E4">
              <w:rPr>
                <w:b/>
                <w:i/>
              </w:rPr>
              <w:t>ț</w:t>
            </w:r>
            <w:r w:rsidR="0038062B">
              <w:rPr>
                <w:b/>
                <w:i/>
              </w:rPr>
              <w:t>i</w:t>
            </w:r>
            <w:r w:rsidRPr="006211F0">
              <w:rPr>
                <w:b/>
                <w:i/>
              </w:rPr>
              <w:t>e, cu o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ridicată în rândul femeilor cu venituri mici, al persoanelor refugiate, al tinerelor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femeilor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,</w:t>
            </w:r>
          </w:p>
        </w:tc>
      </w:tr>
      <w:tr w:rsidR="00436500" w:rsidRPr="006211F0" w14:paraId="585A678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C28FD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D545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7AE08FC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43582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89D89" w14:textId="06316880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Nota de informare a Parlamentului European intitulată „Addressing menstrual poverty in the EU” (Combaterea sărăciei menstruale în UE), Serviciul de cercetare pentru deputa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i, Serviciul de Cercetare al Parlamentului European, 2025, https://www.europarl.europa.eu/RegData/etudes/BRIE/2025/772855/EPRS_BRI(2025)772855_EN.pdf.</w:t>
            </w:r>
          </w:p>
        </w:tc>
      </w:tr>
    </w:tbl>
    <w:p w14:paraId="13F8744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D91771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C654EB2" w14:textId="5B7FCA73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181</w:t>
      </w:r>
      <w:r w:rsidRPr="006211F0">
        <w:rPr>
          <w:rStyle w:val="HideTWBExt"/>
          <w:b w:val="0"/>
        </w:rPr>
        <w:t>&lt;/NumAm&gt;</w:t>
      </w:r>
    </w:p>
    <w:p w14:paraId="3588DA1B" w14:textId="48FA677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5E2416A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986AEA9" w14:textId="2021691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2EE74BA2" w14:textId="53A7630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692910" w:rsidRPr="006211F0">
        <w:t xml:space="preserve">Punctul </w:t>
      </w:r>
      <w:r w:rsidRPr="006211F0">
        <w:t>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2E4776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4D4F34" w14:textId="77777777" w:rsidR="008F370F" w:rsidRPr="006211F0" w:rsidRDefault="008F370F" w:rsidP="004A589E"/>
        </w:tc>
      </w:tr>
      <w:tr w:rsidR="00436500" w:rsidRPr="006211F0" w14:paraId="2BF37AC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65C0E" w14:textId="1EB68461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C63532" w14:textId="408AC5C7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9B373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BB2128" w14:textId="294CABA7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>ile sistemice rezultând din decenii de cercetare medicală bazată pe anatomia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3D0BA" w14:textId="655CDF17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decenii de cercetare medicală bazată pe anatomia masculină, care, la rândul său, a modelat întregul ciclu de îngrijire, de la diagnostic la tratament; </w:t>
            </w:r>
            <w:r w:rsidRPr="006211F0">
              <w:rPr>
                <w:b/>
                <w:i/>
              </w:rPr>
              <w:t>subliniază că, femeile au fost frecvent subreprezentate sau excluse din studiile clinice, inclusiv în cercetările privind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eficacitatea medicamentelor, mai ales că,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hormonale pot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manifestarea simptomelor,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bolilor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răspunsul la tratament;</w:t>
            </w:r>
          </w:p>
        </w:tc>
      </w:tr>
    </w:tbl>
    <w:p w14:paraId="0CA1923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2D7431F6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7CD9FE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182</w:t>
      </w:r>
      <w:r w:rsidRPr="006211F0">
        <w:rPr>
          <w:rStyle w:val="HideTWBExt"/>
          <w:b w:val="0"/>
        </w:rPr>
        <w:t>&lt;/NumAm&gt;</w:t>
      </w:r>
    </w:p>
    <w:p w14:paraId="51FFB4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59C57BD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82BF3DF" w14:textId="66DDF46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3757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25A955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69622" w14:textId="77777777" w:rsidR="008F370F" w:rsidRPr="006211F0" w:rsidRDefault="008F370F" w:rsidP="004A589E"/>
        </w:tc>
      </w:tr>
      <w:tr w:rsidR="00436500" w:rsidRPr="006211F0" w14:paraId="701C830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209967" w14:textId="5CCB505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A9D9F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7DF5C8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34EE" w14:textId="5AFC11D0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</w:t>
            </w:r>
            <w:r w:rsidRPr="006211F0">
              <w:rPr>
                <w:b/>
                <w:bCs/>
                <w:i/>
                <w:iCs/>
              </w:rPr>
              <w:t>decenii de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cercetare medicală bazată pe anatomia masculină,</w:t>
            </w:r>
            <w:r w:rsidRPr="006211F0">
              <w:t xml:space="preserve"> care</w:t>
            </w:r>
            <w:r w:rsidRPr="006211F0">
              <w:rPr>
                <w:b/>
                <w:bCs/>
                <w:i/>
                <w:iCs/>
              </w:rPr>
              <w:t>, la rândul său, a modelat</w:t>
            </w:r>
            <w:r w:rsidRPr="006211F0">
              <w:t xml:space="preserve">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A4755" w14:textId="415DD58D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</w:t>
            </w:r>
            <w:r w:rsidRPr="006211F0">
              <w:rPr>
                <w:b/>
                <w:bCs/>
                <w:i/>
                <w:iCs/>
              </w:rPr>
              <w:t>domina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cercetării medicale axate pe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i, care a dus la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înrădăcinarea unui sistem de sănătate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în</w:t>
            </w:r>
            <w:r w:rsidRPr="006211F0">
              <w:t xml:space="preserve"> care întregul ciclu de îngrijire, de la diagnostic la tratament</w:t>
            </w:r>
            <w:r w:rsidRPr="006211F0">
              <w:rPr>
                <w:b/>
                <w:bCs/>
                <w:i/>
                <w:iCs/>
              </w:rPr>
              <w:t>, este conceput în jurul anatomiei masculine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subliniază că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acestui dezechilibru reprezintă o oportunitate de a redefini cadrele de cercetare, orientările clinice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furnizarea de servicii de îngrijire;</w:t>
            </w:r>
          </w:p>
        </w:tc>
      </w:tr>
    </w:tbl>
    <w:p w14:paraId="1EEE4A7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6AA93E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56CC1C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183</w:t>
      </w:r>
      <w:r w:rsidRPr="006211F0">
        <w:rPr>
          <w:rStyle w:val="HideTWBExt"/>
          <w:b w:val="0"/>
        </w:rPr>
        <w:t>&lt;/NumAm&gt;</w:t>
      </w:r>
    </w:p>
    <w:p w14:paraId="785276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EA3DD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F67FCCE" w14:textId="061ADD8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35A4A4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91C378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E108D3" w14:textId="77777777" w:rsidR="008F370F" w:rsidRPr="006211F0" w:rsidRDefault="008F370F" w:rsidP="004A589E"/>
        </w:tc>
      </w:tr>
      <w:tr w:rsidR="00436500" w:rsidRPr="006211F0" w14:paraId="62E82F2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8A3A2F" w14:textId="6E2FF13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E7139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A1E401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6598BB" w14:textId="11425DBB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>ile sistemice rezultând din decenii de cercetare medicală bazată pe anatomia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0DBD4" w14:textId="03FF83B7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decenii de cercetare medicală bazată pe anatomia masculină, care, la rândul său, a modelat întregul ciclu de îngrijire, de la diagnostic la tratament; </w:t>
            </w:r>
            <w:r w:rsidRPr="006211F0">
              <w:rPr>
                <w:b/>
                <w:i/>
              </w:rPr>
              <w:t>subliniază că aceste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afectează atât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cronice care pun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în pericol,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cronice care nu sunt letale, în </w:t>
            </w:r>
            <w:r w:rsidRPr="006211F0">
              <w:rPr>
                <w:b/>
                <w:i/>
              </w:rPr>
              <w:lastRenderedPageBreak/>
              <w:t>pofida impactului lor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asupra bunăstării fizice, mintale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sociale a femeilor;</w:t>
            </w:r>
          </w:p>
        </w:tc>
      </w:tr>
    </w:tbl>
    <w:p w14:paraId="358C8B3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BC4A76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61956E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184</w:t>
      </w:r>
      <w:r w:rsidRPr="006211F0">
        <w:rPr>
          <w:rStyle w:val="HideTWBExt"/>
          <w:b w:val="0"/>
        </w:rPr>
        <w:t>&lt;/NumAm&gt;</w:t>
      </w:r>
    </w:p>
    <w:p w14:paraId="4526C4D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B5B24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A4A5B6" w14:textId="70AB329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1761C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8C3250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5C494" w14:textId="77777777" w:rsidR="008F370F" w:rsidRPr="006211F0" w:rsidRDefault="008F370F" w:rsidP="004A589E"/>
        </w:tc>
      </w:tr>
      <w:tr w:rsidR="00436500" w:rsidRPr="006211F0" w14:paraId="3C98108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141E8" w14:textId="4BC4238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A479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560037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BF64F0" w14:textId="13B9038D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>ile sistemice rezultând din decenii de cercetare medicală bazată pe anatomia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9006C2" w14:textId="6CE67D23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 xml:space="preserve">reprezintă o încălcare a drepturilor fundamentale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sunt multidimensionale, inegalită</w:t>
            </w:r>
            <w:r w:rsidR="007A67E4">
              <w:t>ț</w:t>
            </w:r>
            <w:r w:rsidRPr="006211F0">
              <w:t xml:space="preserve">ile </w:t>
            </w:r>
            <w:r w:rsidRPr="006211F0">
              <w:rPr>
                <w:b/>
                <w:bCs/>
                <w:i/>
                <w:iCs/>
              </w:rPr>
              <w:t>socioeconomice</w:t>
            </w:r>
            <w:r w:rsidRPr="006211F0">
              <w:t xml:space="preserve"> sistemice rezultând</w:t>
            </w:r>
            <w:r w:rsidRPr="006211F0">
              <w:rPr>
                <w:b/>
                <w:bCs/>
                <w:i/>
                <w:iCs/>
              </w:rPr>
              <w:t>, de asemenea,</w:t>
            </w:r>
            <w:r w:rsidRPr="006211F0">
              <w:t xml:space="preserve"> din decenii de cercetare medicală bazată pe anatomia masculină, care, la rândul său, a modelat întregul ciclu de îngrijire, de la diagnostic la tratament;</w:t>
            </w:r>
          </w:p>
        </w:tc>
      </w:tr>
    </w:tbl>
    <w:p w14:paraId="2F71AE8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41DA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3886EA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185</w:t>
      </w:r>
      <w:r w:rsidRPr="006211F0">
        <w:rPr>
          <w:rStyle w:val="HideTWBExt"/>
          <w:b w:val="0"/>
        </w:rPr>
        <w:t>&lt;/NumAm&gt;</w:t>
      </w:r>
    </w:p>
    <w:p w14:paraId="440ADC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FB846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B8004B5" w14:textId="142055E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941411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5231E2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ABEB5" w14:textId="77777777" w:rsidR="008F370F" w:rsidRPr="006211F0" w:rsidRDefault="008F370F" w:rsidP="004A589E"/>
        </w:tc>
      </w:tr>
      <w:tr w:rsidR="00436500" w:rsidRPr="006211F0" w14:paraId="5372CC4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90721" w14:textId="7484DC5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A3369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F3BD4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146057" w14:textId="590BF77D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>ile sistemice rezultând din decenii de cercetare medicală bazată pe anatomia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0D68E" w14:textId="1B4B22D8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>ile sistemice rezultând din decenii de cercetare medicală bazată pe anatomia masculină, care, la rândul său, a modelat întregul ciclu de îngrijire, de la diagnostic la tratament</w:t>
            </w:r>
            <w:r w:rsidRPr="006211F0">
              <w:rPr>
                <w:b/>
                <w:bCs/>
                <w:i/>
                <w:iCs/>
              </w:rPr>
              <w:t xml:space="preserve">, afectând femeile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persoanele de gen variabil</w:t>
            </w:r>
            <w:r w:rsidRPr="006211F0">
              <w:t>;</w:t>
            </w:r>
          </w:p>
        </w:tc>
      </w:tr>
    </w:tbl>
    <w:p w14:paraId="57B0653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528D45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0239DB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186</w:t>
      </w:r>
      <w:r w:rsidRPr="006211F0">
        <w:rPr>
          <w:rStyle w:val="HideTWBExt"/>
          <w:b w:val="0"/>
        </w:rPr>
        <w:t>&lt;/NumAm&gt;</w:t>
      </w:r>
    </w:p>
    <w:p w14:paraId="6166796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334D45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67AD4CF" w14:textId="6FFCEB4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142EA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8E7D5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DDC05" w14:textId="77777777" w:rsidR="008F370F" w:rsidRPr="006211F0" w:rsidRDefault="008F370F" w:rsidP="004A589E"/>
        </w:tc>
      </w:tr>
      <w:tr w:rsidR="00436500" w:rsidRPr="006211F0" w14:paraId="7FC2515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6B3E10" w14:textId="6704F60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389BE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5E88E4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B8A2F8" w14:textId="7337D001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 xml:space="preserve">subliniază că </w:t>
            </w:r>
            <w:r w:rsidRPr="006211F0">
              <w:rPr>
                <w:b/>
                <w:bCs/>
                <w:i/>
                <w:iCs/>
              </w:rPr>
              <w:t>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de gen în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sunt multidimensionale,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sistemice rezultând din decenii de cercetare medicală bazată pe anatomia masculină, care, la rândul său, a modelat întregul ciclu de îngrijire, de la diagnostic la tratament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0EEDE" w14:textId="09A6DD65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 xml:space="preserve">subliniază că </w:t>
            </w:r>
            <w:r w:rsidRPr="006211F0">
              <w:rPr>
                <w:b/>
                <w:bCs/>
                <w:i/>
                <w:iCs/>
              </w:rPr>
              <w:t>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ele dintre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rezultatele în materie de sănătate sunt influen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ate de factori biologici, sociali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economici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că abordarea acestor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 trebuie să respecte pe deplin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ele statelor membre privind organizarea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furnizarea sistemelor de sănătate</w:t>
            </w:r>
            <w:r w:rsidRPr="006211F0">
              <w:t>;</w:t>
            </w:r>
          </w:p>
        </w:tc>
      </w:tr>
    </w:tbl>
    <w:p w14:paraId="25A6BBD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880171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429192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187</w:t>
      </w:r>
      <w:r w:rsidRPr="006211F0">
        <w:rPr>
          <w:rStyle w:val="HideTWBExt"/>
          <w:b w:val="0"/>
        </w:rPr>
        <w:t>&lt;/NumAm&gt;</w:t>
      </w:r>
    </w:p>
    <w:p w14:paraId="47B5BC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220E45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8889F3D" w14:textId="40624C4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C51AA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3B794C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04B599" w14:textId="77777777" w:rsidR="008F370F" w:rsidRPr="006211F0" w:rsidRDefault="008F370F" w:rsidP="004A589E"/>
        </w:tc>
      </w:tr>
      <w:tr w:rsidR="00436500" w:rsidRPr="006211F0" w14:paraId="1C8DD70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D3B391" w14:textId="618B683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CA5B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B3CBA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F5CA6" w14:textId="11C3A03C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decenii de cercetare medicală bazată pe </w:t>
            </w:r>
            <w:r w:rsidRPr="006211F0">
              <w:rPr>
                <w:b/>
                <w:bCs/>
                <w:i/>
                <w:iCs/>
              </w:rPr>
              <w:t>anatomia</w:t>
            </w:r>
            <w:r w:rsidRPr="006211F0">
              <w:t xml:space="preserve">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1200C2" w14:textId="0FFC4101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multidimensionale, inegalită</w:t>
            </w:r>
            <w:r w:rsidR="007A67E4">
              <w:t>ț</w:t>
            </w:r>
            <w:r w:rsidRPr="006211F0">
              <w:t xml:space="preserve">ile sistemice rezultând din decenii de cercetare medicală bazată pe </w:t>
            </w:r>
            <w:r w:rsidRPr="006211F0">
              <w:rPr>
                <w:b/>
                <w:bCs/>
                <w:i/>
                <w:iCs/>
              </w:rPr>
              <w:t>psihologia</w:t>
            </w:r>
            <w:r w:rsidRPr="006211F0">
              <w:t xml:space="preserve"> masculină, care, la rândul său, a modelat întregul ciclu de îngrijire, de la diagnostic la tratament;</w:t>
            </w:r>
          </w:p>
        </w:tc>
      </w:tr>
    </w:tbl>
    <w:p w14:paraId="2698697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40138D2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148DFF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188</w:t>
      </w:r>
      <w:r w:rsidRPr="006211F0">
        <w:rPr>
          <w:rStyle w:val="HideTWBExt"/>
          <w:b w:val="0"/>
        </w:rPr>
        <w:t>&lt;/NumAm&gt;</w:t>
      </w:r>
    </w:p>
    <w:p w14:paraId="33C563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369150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7FC0F00E" w14:textId="20D1B3F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7C641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3D953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CB7B13" w14:textId="77777777" w:rsidR="008F370F" w:rsidRPr="006211F0" w:rsidRDefault="008F370F" w:rsidP="004A589E"/>
        </w:tc>
      </w:tr>
      <w:tr w:rsidR="00436500" w:rsidRPr="006211F0" w14:paraId="61AEA38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24EFF" w14:textId="2B8674D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ED7BA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B4D2E0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C4E38A" w14:textId="27C31844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>ii sunt multidimensionale</w:t>
            </w:r>
            <w:r w:rsidRPr="006211F0">
              <w:rPr>
                <w:b/>
                <w:bCs/>
                <w:i/>
                <w:iCs/>
              </w:rPr>
              <w:t>,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sistemice rezultând din decenii de cercetare </w:t>
            </w:r>
            <w:r w:rsidRPr="006211F0">
              <w:t>medicală</w:t>
            </w:r>
            <w:r w:rsidRPr="006211F0">
              <w:rPr>
                <w:b/>
                <w:bCs/>
                <w:i/>
                <w:iCs/>
              </w:rPr>
              <w:t xml:space="preserve"> bazată</w:t>
            </w:r>
            <w:r w:rsidRPr="006211F0">
              <w:t xml:space="preserve"> pe anatomia masculină, care, la rândul său, a modelat întregul ciclu de îngrijire, de la diagnostic la tratament;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59E905" w14:textId="08C85FCB" w:rsidR="008F370F" w:rsidRPr="006211F0" w:rsidRDefault="008F370F" w:rsidP="004A589E">
            <w:pPr>
              <w:pStyle w:val="Normal6a"/>
            </w:pPr>
            <w:r w:rsidRPr="006211F0">
              <w:t>1.</w:t>
            </w:r>
            <w:r w:rsidRPr="006211F0">
              <w:tab/>
              <w:t>subliniază că inegalită</w:t>
            </w:r>
            <w:r w:rsidR="007A67E4">
              <w:t>ț</w:t>
            </w:r>
            <w:r w:rsidRPr="006211F0">
              <w:t>ile de gen în domeniul sănătă</w:t>
            </w:r>
            <w:r w:rsidR="007A67E4">
              <w:t>ț</w:t>
            </w:r>
            <w:r w:rsidRPr="006211F0">
              <w:t xml:space="preserve">ii sunt multidimensionale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pot fi explicate prin faptul că cercetarea </w:t>
            </w:r>
            <w:r w:rsidRPr="006211F0">
              <w:t xml:space="preserve">medicală </w:t>
            </w:r>
            <w:r w:rsidRPr="006211F0">
              <w:rPr>
                <w:b/>
                <w:bCs/>
                <w:i/>
                <w:iCs/>
              </w:rPr>
              <w:t>s-a bazat mult timp</w:t>
            </w:r>
            <w:r w:rsidRPr="006211F0">
              <w:t xml:space="preserve"> pe anatomia masculină, care, la rândul său, a modelat întregul ciclu de îngrijire, de la diagnostic la tratament;</w:t>
            </w:r>
          </w:p>
        </w:tc>
      </w:tr>
    </w:tbl>
    <w:p w14:paraId="7AEB616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304F30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050617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189</w:t>
      </w:r>
      <w:r w:rsidRPr="006211F0">
        <w:rPr>
          <w:rStyle w:val="HideTWBExt"/>
          <w:b w:val="0"/>
        </w:rPr>
        <w:t>&lt;/NumAm&gt;</w:t>
      </w:r>
    </w:p>
    <w:p w14:paraId="66B80B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3D9F89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C79EB16" w14:textId="12C85DB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C3C7D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5007E5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89E60" w14:textId="77777777" w:rsidR="008F370F" w:rsidRPr="006211F0" w:rsidRDefault="008F370F" w:rsidP="004A589E"/>
        </w:tc>
      </w:tr>
      <w:tr w:rsidR="00436500" w:rsidRPr="006211F0" w14:paraId="6F906ED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FCF6E1" w14:textId="0CE4621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7CC9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BE050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8C12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63AF2" w14:textId="6D5D668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>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că, în conformitate cu articolul 1 din Carta drepturilor fundamentale a Uniunii Europene, „Demnitatea umană este inviolabilă. Aceasta trebuie respectată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protejată”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că, în conformitate cu articolul 3, „Orice persoană are dreptul la integritate fizică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psihică”; 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te, de asemenea, că, în conformitate cu articolul 168 din Tratatul privind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ionarea Uniunii Europene, „în definirea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punerea în aplicare a tuturor politicilor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Uniunii se asigură un nivel ridicat de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umane”;</w:t>
            </w:r>
          </w:p>
        </w:tc>
      </w:tr>
    </w:tbl>
    <w:p w14:paraId="578E37A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5F985B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FFA923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190</w:t>
      </w:r>
      <w:r w:rsidRPr="006211F0">
        <w:rPr>
          <w:rStyle w:val="HideTWBExt"/>
          <w:b w:val="0"/>
        </w:rPr>
        <w:t>&lt;/NumAm&gt;</w:t>
      </w:r>
    </w:p>
    <w:p w14:paraId="0AC919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FF3C9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267897EA" w14:textId="2D26C1D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B68AF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B725AA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110ED1" w14:textId="77777777" w:rsidR="008F370F" w:rsidRPr="006211F0" w:rsidRDefault="008F370F" w:rsidP="004A589E"/>
        </w:tc>
      </w:tr>
      <w:tr w:rsidR="00436500" w:rsidRPr="006211F0" w14:paraId="1C96F19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0C2303" w14:textId="34552CE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8176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7B522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EC42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91DDB" w14:textId="59BE389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îngrijorarea cu privire la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din ce în ce mai mare a 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elelor sociale asupra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subliniază că reprezentările nerealiste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idealizate ale corpului pot duce în special la comportamente dăunătoare pentru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i, în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la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precum tulburări alimentare, probleme de sănătate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ale pielii;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invită toate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UE să sensibilizeze opinia publică cu privire la convingerile periculoase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eronate despre frumuse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e;</w:t>
            </w:r>
          </w:p>
        </w:tc>
      </w:tr>
    </w:tbl>
    <w:p w14:paraId="250B2B6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388C358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B7E4C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191</w:t>
      </w:r>
      <w:r w:rsidRPr="006211F0">
        <w:rPr>
          <w:rStyle w:val="HideTWBExt"/>
          <w:b w:val="0"/>
        </w:rPr>
        <w:t>&lt;/NumAm&gt;</w:t>
      </w:r>
    </w:p>
    <w:p w14:paraId="7ACF68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1E30C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73BDD4" w14:textId="7D9BB93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94677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778FFF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5553B4" w14:textId="77777777" w:rsidR="008F370F" w:rsidRPr="006211F0" w:rsidRDefault="008F370F" w:rsidP="004A589E"/>
        </w:tc>
      </w:tr>
      <w:tr w:rsidR="00436500" w:rsidRPr="006211F0" w14:paraId="5F9D565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1D126" w14:textId="2D758FF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16DC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BD833E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071D4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FB116C" w14:textId="678AB3E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>subliniază că egalitatea de gen în politicile de sănătate este o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prealabilă pentru egalitatea 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anse, participarea economică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coeziunea socială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 trebui urmărită într-un mod care să consolideze autonomia femeilor, fără a limita responsabilitatea individuală sau libertatea de alegere;</w:t>
            </w:r>
          </w:p>
        </w:tc>
      </w:tr>
    </w:tbl>
    <w:p w14:paraId="504BEC5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BB609F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A8771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192</w:t>
      </w:r>
      <w:r w:rsidRPr="006211F0">
        <w:rPr>
          <w:rStyle w:val="HideTWBExt"/>
          <w:b w:val="0"/>
        </w:rPr>
        <w:t>&lt;/NumAm&gt;</w:t>
      </w:r>
    </w:p>
    <w:p w14:paraId="69EE19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E47DEE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63F6024" w14:textId="3CD6751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8583AA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F25DE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CE7F31" w14:textId="77777777" w:rsidR="008F370F" w:rsidRPr="006211F0" w:rsidRDefault="008F370F" w:rsidP="004A589E"/>
        </w:tc>
      </w:tr>
      <w:tr w:rsidR="00436500" w:rsidRPr="006211F0" w14:paraId="302BDBF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A5937" w14:textId="4F4A2DB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D601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2839F6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A1B65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D293B" w14:textId="126BB1D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sănătatea femeilor, inclusiv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tratarea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specifice genului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ar trebui să fie recunoscută ca parte integrantă a drepturilor fundamentale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drepturilor sociale în Uniune;</w:t>
            </w:r>
          </w:p>
        </w:tc>
      </w:tr>
    </w:tbl>
    <w:p w14:paraId="4E877D5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EDFAE7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73706B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193</w:t>
      </w:r>
      <w:r w:rsidRPr="006211F0">
        <w:rPr>
          <w:rStyle w:val="HideTWBExt"/>
          <w:b w:val="0"/>
        </w:rPr>
        <w:t>&lt;/NumAm&gt;</w:t>
      </w:r>
    </w:p>
    <w:p w14:paraId="650A35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53B2B20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965C564" w14:textId="4E8E965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0523BF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012A1B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D218EB" w14:textId="77777777" w:rsidR="008F370F" w:rsidRPr="006211F0" w:rsidRDefault="008F370F" w:rsidP="004A589E"/>
        </w:tc>
      </w:tr>
      <w:tr w:rsidR="00436500" w:rsidRPr="006211F0" w14:paraId="29263EF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D31271" w14:textId="1B64144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769E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9139D8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9B21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0FC16" w14:textId="23FB523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>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medicală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 este o componentă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i, ca atare, considerentele legate de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 trebuie integrate în mod adecvat în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UE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008F0D1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AF655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938924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194</w:t>
      </w:r>
      <w:r w:rsidRPr="006211F0">
        <w:rPr>
          <w:rStyle w:val="HideTWBExt"/>
          <w:b w:val="0"/>
        </w:rPr>
        <w:t>&lt;/NumAm&gt;</w:t>
      </w:r>
    </w:p>
    <w:p w14:paraId="6A51599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4DE690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351F02" w14:textId="18EA1F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DF346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CB141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DEAE21" w14:textId="77777777" w:rsidR="008F370F" w:rsidRPr="006211F0" w:rsidRDefault="008F370F" w:rsidP="004A589E"/>
        </w:tc>
      </w:tr>
      <w:tr w:rsidR="00436500" w:rsidRPr="006211F0" w14:paraId="2F0A563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F5423" w14:textId="1AC4D9A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B6DA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0D9BA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A5ED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341B71" w14:textId="6278FED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necesitatea de a consolida cercetarea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ifică pentru monitorizarea prenatală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sarcinii, ca element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pentru a asigura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egalitatea efectivă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2E18910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F80D16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D41D9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195</w:t>
      </w:r>
      <w:r w:rsidRPr="006211F0">
        <w:rPr>
          <w:rStyle w:val="HideTWBExt"/>
          <w:b w:val="0"/>
        </w:rPr>
        <w:t>&lt;/NumAm&gt;</w:t>
      </w:r>
    </w:p>
    <w:p w14:paraId="487F27A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5120312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B0B04C1" w14:textId="7D26FB0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C23A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65C809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4D1647" w14:textId="77777777" w:rsidR="008F370F" w:rsidRPr="006211F0" w:rsidRDefault="008F370F" w:rsidP="004A589E"/>
        </w:tc>
      </w:tr>
      <w:tr w:rsidR="00436500" w:rsidRPr="006211F0" w14:paraId="5EC4E33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BD7EFC" w14:textId="7F89F5B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D85D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910D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DD22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522B3" w14:textId="0AFCCEB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1b.</w:t>
            </w:r>
            <w:r w:rsidRPr="006211F0">
              <w:tab/>
            </w:r>
            <w:r w:rsidRPr="006211F0">
              <w:rPr>
                <w:b/>
                <w:i/>
              </w:rPr>
              <w:t>subliniază că, în vederea realizării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gen, trebuie asigurat accesul tuturor la servicii complete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în UE,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reiterează apelul adresat Comisiei Europene de a include angajamente legislative, de politică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solide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ambi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ioase pentru promovarea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drepturilor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reproductive în viitoarea Strategie pentru egalitatea de gen 2026-2030; solicită Comisiei Europene să monitorizeze periodic activitatea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urată de statele membre în domeniul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colare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reproductive;</w:t>
            </w:r>
          </w:p>
        </w:tc>
      </w:tr>
    </w:tbl>
    <w:p w14:paraId="1BC9B86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4B4E51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77CF4A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196</w:t>
      </w:r>
      <w:r w:rsidRPr="006211F0">
        <w:rPr>
          <w:rStyle w:val="HideTWBExt"/>
          <w:b w:val="0"/>
        </w:rPr>
        <w:t>&lt;/NumAm&gt;</w:t>
      </w:r>
    </w:p>
    <w:p w14:paraId="1FC356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3E6F5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E73A408" w14:textId="1385C5B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68CB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966979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C47AE" w14:textId="77777777" w:rsidR="008F370F" w:rsidRPr="006211F0" w:rsidRDefault="008F370F" w:rsidP="004A589E"/>
        </w:tc>
      </w:tr>
      <w:tr w:rsidR="00436500" w:rsidRPr="006211F0" w14:paraId="01C3DF3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D2F465" w14:textId="0F2DDC8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69BC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F9E737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70F5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4EFBF" w14:textId="664AA37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1b.</w:t>
            </w:r>
            <w:r w:rsidRPr="006211F0">
              <w:tab/>
            </w:r>
            <w:r w:rsidRPr="006211F0">
              <w:rPr>
                <w:b/>
                <w:i/>
              </w:rPr>
              <w:t>subliniază că, în contextul îmbătrânirii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scăderii ratelor de fertilitate în multe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 ale UE, accesul la tratamentul infertilită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inclusiv la metode precum fertilizarea in vitro,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nu numai din perspectiva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reproductive a femeilor, 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viitorul demografic al Europei;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invită statele membre să asigure accesul egal, nediscriminatoriu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 din fonduri publice la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infertilită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indiferent de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economică sau de starea civilă a femeilor;</w:t>
            </w:r>
          </w:p>
        </w:tc>
      </w:tr>
    </w:tbl>
    <w:p w14:paraId="7CC15B0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20CED71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23787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197</w:t>
      </w:r>
      <w:r w:rsidRPr="006211F0">
        <w:rPr>
          <w:rStyle w:val="HideTWBExt"/>
          <w:b w:val="0"/>
        </w:rPr>
        <w:t>&lt;/NumAm&gt;</w:t>
      </w:r>
    </w:p>
    <w:p w14:paraId="58D0D5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Elisabeth Dieringer</w:t>
      </w:r>
      <w:r w:rsidRPr="006211F0">
        <w:rPr>
          <w:rStyle w:val="HideTWBExt"/>
          <w:b w:val="0"/>
        </w:rPr>
        <w:t>&lt;/Members&gt;</w:t>
      </w:r>
    </w:p>
    <w:p w14:paraId="5EA053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9D658B" w14:textId="7DE8CA6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C4D5B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C0486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DDDBC" w14:textId="77777777" w:rsidR="008F370F" w:rsidRPr="006211F0" w:rsidRDefault="008F370F" w:rsidP="004A589E"/>
        </w:tc>
      </w:tr>
      <w:tr w:rsidR="00436500" w:rsidRPr="006211F0" w14:paraId="2EC6ED0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A60F07" w14:textId="3B0A0B4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B4C3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4CAA4C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80481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966D3" w14:textId="31193FE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1b.</w:t>
            </w:r>
            <w:r w:rsidRPr="006211F0">
              <w:tab/>
            </w:r>
            <w:r w:rsidRPr="006211F0">
              <w:rPr>
                <w:b/>
                <w:i/>
              </w:rPr>
              <w:t>constată că există o tendin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tot mai mare de a reduce sănătatea femeilor la dezbaterea privind avortul, care este prezentat drept singura alternativă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dificile pe parcursul sarcinii; constată că această abordare nu constituie un progres, ci plasează femeile într-o 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 vulnerabilitate, neglijând alte măsuri necesare pentru asigurarea bunăstării lor depline;</w:t>
            </w:r>
          </w:p>
        </w:tc>
      </w:tr>
    </w:tbl>
    <w:p w14:paraId="0D1FAD4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47278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D396E2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198</w:t>
      </w:r>
      <w:r w:rsidRPr="006211F0">
        <w:rPr>
          <w:rStyle w:val="HideTWBExt"/>
          <w:b w:val="0"/>
        </w:rPr>
        <w:t>&lt;/NumAm&gt;</w:t>
      </w:r>
    </w:p>
    <w:p w14:paraId="1F4460D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D44878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0F2073" w14:textId="3EE50B6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45CCBA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07467C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FD5A0C" w14:textId="77777777" w:rsidR="008F370F" w:rsidRPr="006211F0" w:rsidRDefault="008F370F" w:rsidP="004A589E"/>
        </w:tc>
      </w:tr>
      <w:tr w:rsidR="00436500" w:rsidRPr="006211F0" w14:paraId="1FAE408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E5360" w14:textId="50D2A69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15D1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1C8238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EE8C53" w14:textId="251CF8B7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8A5413" w14:textId="55E235DC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>i</w:t>
            </w:r>
            <w:r w:rsidRPr="006211F0">
              <w:rPr>
                <w:b/>
                <w:bCs/>
                <w:i/>
                <w:iCs/>
              </w:rPr>
              <w:t>, persoanele cu dizabilită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</w:t>
            </w:r>
            <w:r w:rsidR="007A67E4">
              <w:t>ș</w:t>
            </w:r>
            <w:r w:rsidRPr="006211F0">
              <w:t xml:space="preserve">i </w:t>
            </w:r>
            <w:r w:rsidRPr="006211F0">
              <w:rPr>
                <w:b/>
                <w:bCs/>
                <w:i/>
                <w:iCs/>
              </w:rPr>
              <w:t>cele apar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inând </w:t>
            </w:r>
            <w:r w:rsidRPr="006211F0">
              <w:t>comunită</w:t>
            </w:r>
            <w:r w:rsidR="007A67E4">
              <w:t>ț</w:t>
            </w:r>
            <w:r w:rsidRPr="006211F0">
              <w:t>ii LGBTQI+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subliniază că salariile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veniturile cele mai mici, locurile de muncă precare, responsabilită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de îngrijire neremunerate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problemele legate de locuin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 adâncesc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de gen în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limitează accesul la îngrijire în timp util, de calitate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la pre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uri accesibile</w:t>
            </w:r>
            <w:r w:rsidRPr="006211F0">
              <w:t>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</w:tr>
    </w:tbl>
    <w:p w14:paraId="060909C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C9EA0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8886B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199</w:t>
      </w:r>
      <w:r w:rsidRPr="006211F0">
        <w:rPr>
          <w:rStyle w:val="HideTWBExt"/>
          <w:b w:val="0"/>
        </w:rPr>
        <w:t>&lt;/NumAm&gt;</w:t>
      </w:r>
    </w:p>
    <w:p w14:paraId="0CA41D0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EFB53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AC8B61" w14:textId="45649A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86BFA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3957EB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BC085" w14:textId="77777777" w:rsidR="008F370F" w:rsidRPr="006211F0" w:rsidRDefault="008F370F" w:rsidP="004A589E"/>
        </w:tc>
      </w:tr>
      <w:tr w:rsidR="00436500" w:rsidRPr="006211F0" w14:paraId="03E0AAD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B087F" w14:textId="777283E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1DE0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C9F40B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68EDC" w14:textId="40111F30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</w:t>
            </w:r>
            <w:r w:rsidRPr="006211F0">
              <w:rPr>
                <w:b/>
                <w:bCs/>
                <w:i/>
                <w:iCs/>
              </w:rPr>
              <w:t>de exemplu, bazate pe</w:t>
            </w:r>
            <w:r w:rsidRPr="006211F0">
              <w:t xml:space="preserve"> statutul socioeconomic </w:t>
            </w:r>
            <w:r w:rsidRPr="006211F0">
              <w:rPr>
                <w:b/>
                <w:bCs/>
                <w:i/>
                <w:iCs/>
              </w:rPr>
              <w:t>al unei persoane</w:t>
            </w:r>
            <w:r w:rsidRPr="006211F0">
              <w:t xml:space="preserve">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373D3" w14:textId="0E50F2AC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</w:t>
            </w:r>
            <w:r w:rsidRPr="006211F0">
              <w:rPr>
                <w:b/>
                <w:bCs/>
                <w:i/>
                <w:iCs/>
              </w:rPr>
              <w:t>inclusiv de cele legate de gen,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de </w:t>
            </w:r>
            <w:r w:rsidRPr="006211F0">
              <w:t>statutul socioeconomic</w:t>
            </w:r>
            <w:r w:rsidRPr="006211F0">
              <w:rPr>
                <w:b/>
                <w:bCs/>
                <w:i/>
                <w:iCs/>
              </w:rPr>
              <w:t>, de dizabilită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i, rasism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bariere geografice, inclusiv în zonele rurale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îndepărtate</w:t>
            </w:r>
            <w:r w:rsidRPr="006211F0">
              <w:t xml:space="preserve">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 xml:space="preserve">iile specifice de </w:t>
            </w:r>
            <w:r w:rsidRPr="006211F0">
              <w:lastRenderedPageBreak/>
              <w:t>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</w:t>
            </w:r>
            <w:r w:rsidRPr="006211F0">
              <w:rPr>
                <w:b/>
                <w:bCs/>
                <w:i/>
                <w:iCs/>
              </w:rPr>
              <w:t>, iar nevoile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marginalizate în cadrul cercetării privind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 specifice de gen au beneficiat de mai pu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ină aten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</w:t>
            </w:r>
            <w:r w:rsidRPr="006211F0">
              <w:t>;</w:t>
            </w:r>
          </w:p>
        </w:tc>
      </w:tr>
    </w:tbl>
    <w:p w14:paraId="2481946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A260B0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F0F05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200</w:t>
      </w:r>
      <w:r w:rsidRPr="006211F0">
        <w:rPr>
          <w:rStyle w:val="HideTWBExt"/>
          <w:b w:val="0"/>
        </w:rPr>
        <w:t>&lt;/NumAm&gt;</w:t>
      </w:r>
    </w:p>
    <w:p w14:paraId="0341BD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0C1F47E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71500A5" w14:textId="3E1FD19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C681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9CBCCE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4158E" w14:textId="77777777" w:rsidR="008F370F" w:rsidRPr="006211F0" w:rsidRDefault="008F370F" w:rsidP="004A589E"/>
        </w:tc>
      </w:tr>
      <w:tr w:rsidR="00436500" w:rsidRPr="006211F0" w14:paraId="40A00C1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10F2A" w14:textId="0584DF7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962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ABAA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DAC58" w14:textId="50D6A414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 xml:space="preserve">ă medicală sunt agravate de </w:t>
            </w:r>
            <w:r w:rsidRPr="006211F0">
              <w:rPr>
                <w:b/>
                <w:bCs/>
                <w:i/>
                <w:iCs/>
              </w:rPr>
              <w:t>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intersec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ionale, de exemplu, bazate pe </w:t>
            </w:r>
            <w:r w:rsidRPr="006211F0">
              <w:t>statutul socioeconomic al unei persoane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cu care se confruntă persoanele apar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inând minorită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etnice sau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de migran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LGBTQI+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subliniază că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sunt evidente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specifice de gen, deoarece cercetarea acestor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 fost în mod repetat subfinan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C996D1" w14:textId="1155F99B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 xml:space="preserve">ă medicală sunt agravate de </w:t>
            </w:r>
            <w:r w:rsidRPr="006211F0">
              <w:rPr>
                <w:b/>
                <w:bCs/>
                <w:i/>
                <w:iCs/>
              </w:rPr>
              <w:t>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ele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informa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iile medicale, izolarea în zonele rurale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ultraperiferice,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ele legate de </w:t>
            </w:r>
            <w:r w:rsidRPr="006211F0">
              <w:t>statutul socioeconomic</w:t>
            </w:r>
            <w:r w:rsidRPr="006211F0">
              <w:rPr>
                <w:b/>
                <w:bCs/>
                <w:i/>
                <w:iCs/>
              </w:rPr>
              <w:t xml:space="preserve"> sau mediul social </w:t>
            </w:r>
            <w:r w:rsidRPr="006211F0">
              <w:t>al unei persoane;</w:t>
            </w:r>
          </w:p>
        </w:tc>
      </w:tr>
    </w:tbl>
    <w:p w14:paraId="20B9549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0EEAEA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12AF2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201</w:t>
      </w:r>
      <w:r w:rsidRPr="006211F0">
        <w:rPr>
          <w:rStyle w:val="HideTWBExt"/>
          <w:b w:val="0"/>
        </w:rPr>
        <w:t>&lt;/NumAm&gt;</w:t>
      </w:r>
    </w:p>
    <w:p w14:paraId="7CD5AC1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C3757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21EFAAD" w14:textId="2C64A08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98396A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C434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7CD1A" w14:textId="77777777" w:rsidR="008F370F" w:rsidRPr="006211F0" w:rsidRDefault="008F370F" w:rsidP="004A589E"/>
        </w:tc>
      </w:tr>
      <w:tr w:rsidR="00436500" w:rsidRPr="006211F0" w14:paraId="352B615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0C4191" w14:textId="69DE53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3C0F7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CA6E5F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421727" w14:textId="1C93948F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</w:t>
            </w:r>
            <w:r w:rsidRPr="006211F0">
              <w:lastRenderedPageBreak/>
              <w:t xml:space="preserve">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F171F" w14:textId="2F9ACB76" w:rsidR="008F370F" w:rsidRPr="006211F0" w:rsidRDefault="008F370F" w:rsidP="004A589E">
            <w:pPr>
              <w:pStyle w:val="Normal6a"/>
            </w:pPr>
            <w:r w:rsidRPr="006211F0">
              <w:lastRenderedPageBreak/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</w:t>
            </w:r>
            <w:r w:rsidRPr="006211F0">
              <w:lastRenderedPageBreak/>
              <w:t xml:space="preserve">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 xml:space="preserve">ată; </w:t>
            </w:r>
            <w:r w:rsidRPr="006211F0">
              <w:rPr>
                <w:b/>
                <w:i/>
              </w:rPr>
              <w:t xml:space="preserve">constată că stigmatizarea, vizibilitatea simptomelor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culturale asupra bolii pot exacerba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mai mult barierele din calea diagnosticării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îngrijirii în timp util a femeilor;</w:t>
            </w:r>
          </w:p>
        </w:tc>
      </w:tr>
    </w:tbl>
    <w:p w14:paraId="49D014C2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EB937E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8C9A2E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202</w:t>
      </w:r>
      <w:r w:rsidRPr="006211F0">
        <w:rPr>
          <w:rStyle w:val="HideTWBExt"/>
          <w:b w:val="0"/>
        </w:rPr>
        <w:t>&lt;/NumAm&gt;</w:t>
      </w:r>
    </w:p>
    <w:p w14:paraId="4A7B39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Trochu, Geadis Geadi</w:t>
      </w:r>
      <w:r w:rsidRPr="006211F0">
        <w:rPr>
          <w:rStyle w:val="HideTWBExt"/>
          <w:b w:val="0"/>
        </w:rPr>
        <w:t>&lt;/Members&gt;</w:t>
      </w:r>
    </w:p>
    <w:p w14:paraId="74647A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DBD9B2E" w14:textId="18007D2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DF723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DFE57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1CC5E0" w14:textId="77777777" w:rsidR="008F370F" w:rsidRPr="006211F0" w:rsidRDefault="008F370F" w:rsidP="004A589E"/>
        </w:tc>
      </w:tr>
      <w:tr w:rsidR="00436500" w:rsidRPr="006211F0" w14:paraId="114DE30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1C2F7" w14:textId="2463C6D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1704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8E2AC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0B986C" w14:textId="03292721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 xml:space="preserve">ă medicală sunt agravate de </w:t>
            </w:r>
            <w:r w:rsidRPr="006211F0">
              <w:rPr>
                <w:b/>
                <w:bCs/>
                <w:i/>
                <w:iCs/>
              </w:rPr>
              <w:t>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intersec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ionale, de exemplu, bazate pe </w:t>
            </w:r>
            <w:r w:rsidRPr="006211F0">
              <w:t>statutul socioeconomic al unei persoane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cu care se confruntă persoanele apar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inând minorită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etnice sau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de migran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LGBTQI+</w:t>
            </w:r>
            <w:r w:rsidRPr="006211F0">
              <w:t>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E3645C" w14:textId="1980A017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 xml:space="preserve">ă medicală sunt agravate de </w:t>
            </w:r>
            <w:r w:rsidRPr="006211F0">
              <w:rPr>
                <w:b/>
                <w:bCs/>
                <w:i/>
                <w:iCs/>
              </w:rPr>
              <w:t>alte forme de inegalitate, inclusiv via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 în zonele rurale sau ultraperiferice, vârsta, prezen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 unei dizabilită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sau</w:t>
            </w:r>
            <w:r w:rsidRPr="006211F0">
              <w:t xml:space="preserve"> statutul socioeconomic al unei persoane;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</w:tr>
    </w:tbl>
    <w:p w14:paraId="320D3E1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41149C2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C1F041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203</w:t>
      </w:r>
      <w:r w:rsidRPr="006211F0">
        <w:rPr>
          <w:rStyle w:val="HideTWBExt"/>
          <w:b w:val="0"/>
        </w:rPr>
        <w:t>&lt;/NumAm&gt;</w:t>
      </w:r>
    </w:p>
    <w:p w14:paraId="6CEC66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441CAB0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ADA017D" w14:textId="339CD76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877D9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E99BF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C9E81" w14:textId="77777777" w:rsidR="008F370F" w:rsidRPr="006211F0" w:rsidRDefault="008F370F" w:rsidP="004A589E"/>
        </w:tc>
      </w:tr>
      <w:tr w:rsidR="00436500" w:rsidRPr="006211F0" w14:paraId="533026E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16284" w14:textId="792BB41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FD519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26E3D4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27C2F" w14:textId="04054AD3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</w:t>
            </w:r>
            <w:r w:rsidRPr="006211F0">
              <w:rPr>
                <w:b/>
                <w:bCs/>
                <w:i/>
                <w:iCs/>
              </w:rPr>
              <w:t>al</w:t>
            </w:r>
            <w:r w:rsidRPr="006211F0">
              <w:t xml:space="preserve">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2FD59" w14:textId="4E67A466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</w:t>
            </w:r>
            <w:r w:rsidRPr="006211F0">
              <w:rPr>
                <w:b/>
                <w:bCs/>
                <w:i/>
                <w:iCs/>
              </w:rPr>
              <w:t>sau pe localizarea geografică a</w:t>
            </w:r>
            <w:r w:rsidRPr="006211F0">
              <w:t xml:space="preserve">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</w:tr>
    </w:tbl>
    <w:p w14:paraId="2A32006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460B9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FBBB5E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204</w:t>
      </w:r>
      <w:r w:rsidRPr="006211F0">
        <w:rPr>
          <w:rStyle w:val="HideTWBExt"/>
          <w:b w:val="0"/>
        </w:rPr>
        <w:t>&lt;/NumAm&gt;</w:t>
      </w:r>
    </w:p>
    <w:p w14:paraId="7F3D7A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74A323B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19E9A38" w14:textId="1131FD8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C8F35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73FB0A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D032E" w14:textId="77777777" w:rsidR="008F370F" w:rsidRPr="006211F0" w:rsidRDefault="008F370F" w:rsidP="004A589E"/>
        </w:tc>
      </w:tr>
      <w:tr w:rsidR="00436500" w:rsidRPr="006211F0" w14:paraId="61CF6BA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6A1385" w14:textId="6314DB5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7BCF6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3D774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25822" w14:textId="2A0FEB3D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</w:t>
            </w:r>
            <w:r w:rsidRPr="006211F0">
              <w:rPr>
                <w:b/>
                <w:bCs/>
                <w:i/>
                <w:iCs/>
              </w:rPr>
              <w:t>al</w:t>
            </w:r>
            <w:r w:rsidRPr="006211F0">
              <w:t xml:space="preserve">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C0875" w14:textId="3E964893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</w:t>
            </w:r>
            <w:r w:rsidRPr="006211F0">
              <w:rPr>
                <w:b/>
                <w:bCs/>
                <w:i/>
                <w:iCs/>
              </w:rPr>
              <w:t>sau pe localizarea geografică a</w:t>
            </w:r>
            <w:r w:rsidRPr="006211F0">
              <w:t xml:space="preserve">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</w:tr>
    </w:tbl>
    <w:p w14:paraId="051696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E89F23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325F5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205</w:t>
      </w:r>
      <w:r w:rsidRPr="006211F0">
        <w:rPr>
          <w:rStyle w:val="HideTWBExt"/>
          <w:b w:val="0"/>
        </w:rPr>
        <w:t>&lt;/NumAm&gt;</w:t>
      </w:r>
    </w:p>
    <w:p w14:paraId="2F8189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7751F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343A445" w14:textId="75148CC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018E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B7265A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BF281B" w14:textId="77777777" w:rsidR="008F370F" w:rsidRPr="006211F0" w:rsidRDefault="008F370F" w:rsidP="004A589E"/>
        </w:tc>
      </w:tr>
      <w:tr w:rsidR="00436500" w:rsidRPr="006211F0" w14:paraId="2BFF8A2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B1B8D1" w14:textId="44B059E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0BEFE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EEB6D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398D1" w14:textId="4A62D715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>ii a fost în mod repetat subfinan</w:t>
            </w:r>
            <w:r w:rsidR="007A67E4">
              <w:t>ț</w:t>
            </w:r>
            <w:r w:rsidRPr="006211F0">
              <w:t>ată;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EA4891" w14:textId="795F8C6E" w:rsidR="008F370F" w:rsidRPr="006211F0" w:rsidRDefault="008F370F" w:rsidP="004A589E">
            <w:pPr>
              <w:pStyle w:val="Normal6a"/>
            </w:pPr>
            <w:r w:rsidRPr="006211F0">
              <w:t>2.</w:t>
            </w:r>
            <w:r w:rsidRPr="006211F0">
              <w:tab/>
              <w:t>eviden</w:t>
            </w:r>
            <w:r w:rsidR="007A67E4">
              <w:t>ț</w:t>
            </w:r>
            <w:r w:rsidRPr="006211F0">
              <w:t>iază că inegalită</w:t>
            </w:r>
            <w:r w:rsidR="007A67E4">
              <w:t>ț</w:t>
            </w:r>
            <w:r w:rsidRPr="006211F0">
              <w:t>ile în materie de asisten</w:t>
            </w:r>
            <w:r w:rsidR="007A67E4">
              <w:t>ț</w:t>
            </w:r>
            <w:r w:rsidRPr="006211F0">
              <w:t>ă medicală sunt agravate de inegalită</w:t>
            </w:r>
            <w:r w:rsidR="007A67E4">
              <w:t>ț</w:t>
            </w:r>
            <w:r w:rsidRPr="006211F0">
              <w:t>ile intersec</w:t>
            </w:r>
            <w:r w:rsidR="007A67E4">
              <w:t>ț</w:t>
            </w:r>
            <w:r w:rsidRPr="006211F0">
              <w:t xml:space="preserve">ionale, de exemplu, bazate pe statutul socioeconomic al unei persoane </w:t>
            </w:r>
            <w:r w:rsidR="007A67E4">
              <w:t>ș</w:t>
            </w:r>
            <w:r w:rsidRPr="006211F0">
              <w:t>i de inegalită</w:t>
            </w:r>
            <w:r w:rsidR="007A67E4">
              <w:t>ț</w:t>
            </w:r>
            <w:r w:rsidRPr="006211F0">
              <w:t>ile cu care se confruntă persoanele apar</w:t>
            </w:r>
            <w:r w:rsidR="007A67E4">
              <w:t>ț</w:t>
            </w:r>
            <w:r w:rsidRPr="006211F0">
              <w:t>inând minorită</w:t>
            </w:r>
            <w:r w:rsidR="007A67E4">
              <w:t>ț</w:t>
            </w:r>
            <w:r w:rsidRPr="006211F0">
              <w:t>ilor etnice sau comunită</w:t>
            </w:r>
            <w:r w:rsidR="007A67E4">
              <w:t>ț</w:t>
            </w:r>
            <w:r w:rsidRPr="006211F0">
              <w:t>ilor de migran</w:t>
            </w:r>
            <w:r w:rsidR="007A67E4">
              <w:t>ț</w:t>
            </w:r>
            <w:r w:rsidRPr="006211F0">
              <w:t xml:space="preserve">i </w:t>
            </w:r>
            <w:r w:rsidR="007A67E4">
              <w:t>ș</w:t>
            </w:r>
            <w:r w:rsidRPr="006211F0">
              <w:t>i comunită</w:t>
            </w:r>
            <w:r w:rsidR="007A67E4">
              <w:t>ț</w:t>
            </w:r>
            <w:r w:rsidRPr="006211F0">
              <w:t>ii LGBTQI+; subliniază că inegalită</w:t>
            </w:r>
            <w:r w:rsidR="007A67E4">
              <w:t>ț</w:t>
            </w:r>
            <w:r w:rsidRPr="006211F0">
              <w:t xml:space="preserve">ile sunt evidente </w:t>
            </w:r>
            <w:r w:rsidR="007A67E4">
              <w:t>ș</w:t>
            </w:r>
            <w:r w:rsidRPr="006211F0">
              <w:t>i în ceea ce prive</w:t>
            </w:r>
            <w:r w:rsidR="007A67E4">
              <w:t>ș</w:t>
            </w:r>
            <w:r w:rsidRPr="006211F0">
              <w:t>te condi</w:t>
            </w:r>
            <w:r w:rsidR="007A67E4">
              <w:t>ț</w:t>
            </w:r>
            <w:r w:rsidRPr="006211F0">
              <w:t>iile specifice de gen, deoarece cercetarea acestor condi</w:t>
            </w:r>
            <w:r w:rsidR="007A67E4">
              <w:t>ț</w:t>
            </w:r>
            <w:r w:rsidRPr="006211F0">
              <w:t xml:space="preserve">ii a fost în mod repetat </w:t>
            </w:r>
            <w:r w:rsidRPr="006211F0">
              <w:rPr>
                <w:b/>
                <w:bCs/>
                <w:i/>
                <w:iCs/>
              </w:rPr>
              <w:t xml:space="preserve">subevaluată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subfinan</w:t>
            </w:r>
            <w:r w:rsidR="007A67E4">
              <w:t>ț</w:t>
            </w:r>
            <w:r w:rsidRPr="006211F0">
              <w:t>ată;</w:t>
            </w:r>
          </w:p>
        </w:tc>
      </w:tr>
    </w:tbl>
    <w:p w14:paraId="16E86F7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E0894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75810C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206</w:t>
      </w:r>
      <w:r w:rsidRPr="006211F0">
        <w:rPr>
          <w:rStyle w:val="HideTWBExt"/>
          <w:b w:val="0"/>
        </w:rPr>
        <w:t>&lt;/NumAm&gt;</w:t>
      </w:r>
    </w:p>
    <w:p w14:paraId="1888D0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3AB04C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2E3A0C8" w14:textId="1C30DC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19C0B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93586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8417D6" w14:textId="77777777" w:rsidR="008F370F" w:rsidRPr="006211F0" w:rsidRDefault="008F370F" w:rsidP="004A589E"/>
        </w:tc>
      </w:tr>
      <w:tr w:rsidR="00436500" w:rsidRPr="006211F0" w14:paraId="29F394D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3B505" w14:textId="39874B2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346AD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8DF1C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1FB0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285691" w14:textId="5417D13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abordeze barierele teritoriale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legate de transport din calea accesului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prin integrarea unei perspective de gen în planificarea infrastructurii de sănătate, inclusiv prin dezvoltarea unor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medicale mobile, a unor solu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telemedicină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unor conexiuni accesibile de transport public către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medicală, în special în regiunile rurale, îndepărtate, montane, insulare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ultraperiferice;</w:t>
            </w:r>
          </w:p>
        </w:tc>
      </w:tr>
    </w:tbl>
    <w:p w14:paraId="57809929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B80932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8C2A12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207</w:t>
      </w:r>
      <w:r w:rsidRPr="006211F0">
        <w:rPr>
          <w:rStyle w:val="HideTWBExt"/>
          <w:b w:val="0"/>
        </w:rPr>
        <w:t>&lt;/NumAm&gt;</w:t>
      </w:r>
    </w:p>
    <w:p w14:paraId="7DAC7F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5DA520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D43383" w14:textId="30E3674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1C8FB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09DAF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6F3324" w14:textId="77777777" w:rsidR="008F370F" w:rsidRPr="006211F0" w:rsidRDefault="008F370F" w:rsidP="004A589E"/>
        </w:tc>
      </w:tr>
      <w:tr w:rsidR="00436500" w:rsidRPr="006211F0" w14:paraId="4B72D12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255B4" w14:textId="11A9744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3EACA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DF865D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F4F8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B30B5" w14:textId="7298B04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>subliniază că o abordare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ională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ială; solicită adoptarea unor măsuri specifice pentru a asigura servicii de sănătate accesibile, incluzive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sensibile din punct de vedere cultural pentru femeile migrante,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femeile vârstnice, persoanele LGBTQI+, femeile care trăiesc în sărăcie, cele care locuiesc în zone rurale sau în regiuni defavorizate din punct de vedere socioeconomic, femeile fără adăpost, comunitatea romă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alte grupuri marginalizate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vulnerabile;</w:t>
            </w:r>
          </w:p>
        </w:tc>
      </w:tr>
    </w:tbl>
    <w:p w14:paraId="0D68045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7BFEA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C3FDF4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208</w:t>
      </w:r>
      <w:r w:rsidRPr="006211F0">
        <w:rPr>
          <w:rStyle w:val="HideTWBExt"/>
          <w:b w:val="0"/>
        </w:rPr>
        <w:t>&lt;/NumAm&gt;</w:t>
      </w:r>
    </w:p>
    <w:p w14:paraId="19667F2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C2941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B744A7" w14:textId="572C52A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2D18F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FDCD42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7D596F" w14:textId="77777777" w:rsidR="008F370F" w:rsidRPr="006211F0" w:rsidRDefault="008F370F" w:rsidP="004A589E"/>
        </w:tc>
      </w:tr>
      <w:tr w:rsidR="00436500" w:rsidRPr="006211F0" w14:paraId="68E1A5F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41BC2" w14:textId="5C99084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9CCC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307D7C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8CCF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CD2B6D" w14:textId="3F62FA8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>subliniază că accesul femeilor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de înaltă calitate, indiferent de venit,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sau locul de 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pentru a asigura participarea egală la societate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muncii, respectând în acela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timp </w:t>
            </w:r>
            <w:r w:rsidRPr="006211F0">
              <w:rPr>
                <w:b/>
                <w:i/>
              </w:rPr>
              <w:lastRenderedPageBreak/>
              <w:t>responsabilitatea statelor membre de a organiza sistemele de sănătate;</w:t>
            </w:r>
          </w:p>
        </w:tc>
      </w:tr>
    </w:tbl>
    <w:p w14:paraId="0EEEC032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50073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2CBB2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209</w:t>
      </w:r>
      <w:r w:rsidRPr="006211F0">
        <w:rPr>
          <w:rStyle w:val="HideTWBExt"/>
          <w:b w:val="0"/>
        </w:rPr>
        <w:t>&lt;/NumAm&gt;</w:t>
      </w:r>
    </w:p>
    <w:p w14:paraId="251572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2E231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A899F4C" w14:textId="5A45E64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B128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78A45E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672886" w14:textId="77777777" w:rsidR="008F370F" w:rsidRPr="006211F0" w:rsidRDefault="008F370F" w:rsidP="004A589E"/>
        </w:tc>
      </w:tr>
      <w:tr w:rsidR="00436500" w:rsidRPr="006211F0" w14:paraId="57A1209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811EB" w14:textId="0E8D689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C459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02286F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C95C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BBBDA" w14:textId="31EE5A0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>subliniază că disparitatea de gen persistentă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repartizarea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îngrijire, caracterizată prin faptul că femeile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oară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atât activită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de îngrijire informale,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îngrijire formale, le expune într-o măsură mai mare la o serie de probleme de sănătate, inclusiv la probleme de sănătate mintală;</w:t>
            </w:r>
          </w:p>
        </w:tc>
      </w:tr>
    </w:tbl>
    <w:p w14:paraId="17A18E3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BD9F34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FB218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210</w:t>
      </w:r>
      <w:r w:rsidRPr="006211F0">
        <w:rPr>
          <w:rStyle w:val="HideTWBExt"/>
          <w:b w:val="0"/>
        </w:rPr>
        <w:t>&lt;/NumAm&gt;</w:t>
      </w:r>
    </w:p>
    <w:p w14:paraId="0B42A04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Jagna Marczułajtis-Walczak, Ewa Kopacz, Elżbieta Katarzyna Łukacijewska, Mirosława Nykiel</w:t>
      </w:r>
      <w:r w:rsidRPr="006211F0">
        <w:rPr>
          <w:rStyle w:val="HideTWBExt"/>
          <w:b w:val="0"/>
        </w:rPr>
        <w:t>&lt;/Members&gt;</w:t>
      </w:r>
    </w:p>
    <w:p w14:paraId="160A670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8205995" w14:textId="7111322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C19664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F3D0D8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75474B" w14:textId="77777777" w:rsidR="008F370F" w:rsidRPr="006211F0" w:rsidRDefault="008F370F" w:rsidP="004A589E"/>
        </w:tc>
      </w:tr>
      <w:tr w:rsidR="00436500" w:rsidRPr="006211F0" w14:paraId="1A4CF58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D6CBB" w14:textId="64D4C8B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81169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4E98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3FEE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5D87B" w14:textId="31B5252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>atrage aten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în special asupra necesită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unor programe de depistare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screening preventiv adresate femeilor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în vederea prevenirii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suplimentare în materie de sănătate;</w:t>
            </w:r>
          </w:p>
        </w:tc>
      </w:tr>
    </w:tbl>
    <w:p w14:paraId="1F4C0AC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345D3E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044F16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211</w:t>
      </w:r>
      <w:r w:rsidRPr="006211F0">
        <w:rPr>
          <w:rStyle w:val="HideTWBExt"/>
          <w:b w:val="0"/>
        </w:rPr>
        <w:t>&lt;/NumAm&gt;</w:t>
      </w:r>
    </w:p>
    <w:p w14:paraId="5FECE03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1D619C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4B81FC2" w14:textId="27F1248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A721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8ED7F5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A00CD" w14:textId="77777777" w:rsidR="008F370F" w:rsidRPr="006211F0" w:rsidRDefault="008F370F" w:rsidP="004A589E"/>
        </w:tc>
      </w:tr>
      <w:tr w:rsidR="00436500" w:rsidRPr="006211F0" w14:paraId="62A733B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B9974" w14:textId="2D76721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7AD76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896425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78838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5B59F2" w14:textId="26A0EBC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necesitatea de a consolida cercetarea cu privire la bolile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legate de corpul femeilor, precum endometrioza, vestibulodinia, menopauza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dismenoreea;</w:t>
            </w:r>
          </w:p>
        </w:tc>
      </w:tr>
    </w:tbl>
    <w:p w14:paraId="277C3B5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3FCF98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C5A3C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212</w:t>
      </w:r>
      <w:r w:rsidRPr="006211F0">
        <w:rPr>
          <w:rStyle w:val="HideTWBExt"/>
          <w:b w:val="0"/>
        </w:rPr>
        <w:t>&lt;/NumAm&gt;</w:t>
      </w:r>
    </w:p>
    <w:p w14:paraId="07287F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7B50C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7B7ADC5" w14:textId="296F916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922D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5A41FB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B316E" w14:textId="77777777" w:rsidR="008F370F" w:rsidRPr="006211F0" w:rsidRDefault="008F370F" w:rsidP="004A589E"/>
        </w:tc>
      </w:tr>
      <w:tr w:rsidR="00436500" w:rsidRPr="006211F0" w14:paraId="2153192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20973" w14:textId="1E90907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1436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5F00F4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F91ED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2051D3" w14:textId="4712403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2b.</w:t>
            </w:r>
            <w:r w:rsidRPr="006211F0">
              <w:tab/>
            </w:r>
            <w:r w:rsidRPr="006211F0">
              <w:rPr>
                <w:b/>
                <w:i/>
              </w:rPr>
              <w:t>subliniază că accesul la îngrijire este limitat pentru femeile care se confruntă cu discriminarea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ională, inclusiv pentru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femeile migrante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refugiate, femeile din minorită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rasializate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etnice, femeile LBTQI+, femeile de etnie romă, femeile în vârstă, femeile care trăiesc în sărăcie, femeile fără acte de identitate, femeile din mediul rural, femeile private de libertate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supravie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uitoarele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de gen;</w:t>
            </w:r>
          </w:p>
        </w:tc>
      </w:tr>
    </w:tbl>
    <w:p w14:paraId="2587DC5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81D71A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BBF6D6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213</w:t>
      </w:r>
      <w:r w:rsidRPr="006211F0">
        <w:rPr>
          <w:rStyle w:val="HideTWBExt"/>
          <w:b w:val="0"/>
        </w:rPr>
        <w:t>&lt;/NumAm&gt;</w:t>
      </w:r>
    </w:p>
    <w:p w14:paraId="09D625C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774E1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9F10094" w14:textId="1CEA616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DB002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398D40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5D1FC7" w14:textId="77777777" w:rsidR="008F370F" w:rsidRPr="006211F0" w:rsidRDefault="008F370F" w:rsidP="004A589E"/>
        </w:tc>
      </w:tr>
      <w:tr w:rsidR="00436500" w:rsidRPr="006211F0" w14:paraId="1A190DD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0A2BD7" w14:textId="3AE92A7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0AC2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1604AA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5ABE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0FB359" w14:textId="1266F4D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2b.</w:t>
            </w:r>
            <w:r w:rsidRPr="006211F0">
              <w:tab/>
            </w:r>
            <w:r w:rsidRPr="006211F0">
              <w:rPr>
                <w:b/>
                <w:i/>
              </w:rPr>
              <w:t>invită Comisia să abordeze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geografice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specifice genului, care afectează în special femeile din regiunile rurale, îndepărtate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defavorizate din punct de vedere economic, prin coordonare,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mecanisme de schimb de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la nivelul UE;</w:t>
            </w:r>
          </w:p>
        </w:tc>
      </w:tr>
    </w:tbl>
    <w:p w14:paraId="661CC31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75C5D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50179B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214</w:t>
      </w:r>
      <w:r w:rsidRPr="006211F0">
        <w:rPr>
          <w:rStyle w:val="HideTWBExt"/>
          <w:b w:val="0"/>
        </w:rPr>
        <w:t>&lt;/NumAm&gt;</w:t>
      </w:r>
    </w:p>
    <w:p w14:paraId="34A7BBB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Jagna Marczułajtis-Walczak, Ewa Kopacz, Elżbieta Katarzyna Łukacijewska, Mirosława Nykiel</w:t>
      </w:r>
      <w:r w:rsidRPr="006211F0">
        <w:rPr>
          <w:rStyle w:val="HideTWBExt"/>
          <w:b w:val="0"/>
        </w:rPr>
        <w:t>&lt;/Members&gt;</w:t>
      </w:r>
    </w:p>
    <w:p w14:paraId="21DA6C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38CA2DA" w14:textId="116209D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506FB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C260D8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BB11B" w14:textId="77777777" w:rsidR="008F370F" w:rsidRPr="006211F0" w:rsidRDefault="008F370F" w:rsidP="004A589E"/>
        </w:tc>
      </w:tr>
      <w:tr w:rsidR="00436500" w:rsidRPr="006211F0" w14:paraId="50C0D49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E2FBFE" w14:textId="0C7A778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A1F5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6BEE6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9C25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035C7" w14:textId="2882124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femeile sunt expuse unor probleme de sănătate care decurg din îngrijirea pe termen lung a copiilor, a persoanelor în vârstă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persoanelor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 subliniază că este important să se promoveze o distribu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echitabilă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egală 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îngrijire;</w:t>
            </w:r>
          </w:p>
        </w:tc>
      </w:tr>
    </w:tbl>
    <w:p w14:paraId="35A5E0D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AEDEB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6CC8AF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215</w:t>
      </w:r>
      <w:r w:rsidRPr="006211F0">
        <w:rPr>
          <w:rStyle w:val="HideTWBExt"/>
          <w:b w:val="0"/>
        </w:rPr>
        <w:t>&lt;/NumAm&gt;</w:t>
      </w:r>
    </w:p>
    <w:p w14:paraId="5FFD26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DA9197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B4296D0" w14:textId="1FE53B8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4A0865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271E57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4DF30D" w14:textId="77777777" w:rsidR="008F370F" w:rsidRPr="006211F0" w:rsidRDefault="008F370F" w:rsidP="004A589E"/>
        </w:tc>
      </w:tr>
      <w:tr w:rsidR="00436500" w:rsidRPr="006211F0" w14:paraId="750B87B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D7C85" w14:textId="7FEABF2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ED62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859607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24BA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C125E" w14:textId="6F29846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2b.</w:t>
            </w:r>
            <w:r w:rsidRPr="006211F0">
              <w:tab/>
            </w:r>
            <w:r w:rsidRPr="006211F0">
              <w:rPr>
                <w:b/>
                <w:i/>
              </w:rPr>
              <w:t>subliniază necesitatea de a aborda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multiple cu care se confruntă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fetele vulnerabile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serviciile de sănătate, inclusiv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femeile care provin din medii defavorizate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cele care trăiesc în medii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</w:t>
            </w:r>
          </w:p>
        </w:tc>
      </w:tr>
    </w:tbl>
    <w:p w14:paraId="27D57CA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41D10C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A0B319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216</w:t>
      </w:r>
      <w:r w:rsidRPr="006211F0">
        <w:rPr>
          <w:rStyle w:val="HideTWBExt"/>
          <w:b w:val="0"/>
        </w:rPr>
        <w:t>&lt;/NumAm&gt;</w:t>
      </w:r>
    </w:p>
    <w:p w14:paraId="7A7B65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AF65BD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82DB08E" w14:textId="21E3DF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DAF7A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676A1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5B80C1" w14:textId="77777777" w:rsidR="008F370F" w:rsidRPr="006211F0" w:rsidRDefault="008F370F" w:rsidP="004A589E"/>
        </w:tc>
      </w:tr>
      <w:tr w:rsidR="00436500" w:rsidRPr="006211F0" w14:paraId="71E9A4F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CF50D" w14:textId="6B6BB44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1DC9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544743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B670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C981D" w14:textId="268ACC3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statele membre să asigure o acoperire universală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accesibilă a serviciilor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elimine de urgen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barierele existente în calea accesului la îngrijiri medicale pentru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inclusiv pentru migran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afla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într-o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administrativă neregulamentară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acordând o aten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deosebită femeilor în toată diversitatea lor; subliniază că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nu ar trebui să fie niciodată afectat de ignoran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sau stigmatizare; eviden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pe care o au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acordarea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într-o manieră umană, nediscriminatorie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lipsită de 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valoare, cu respectarea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ământului liber, prealabil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informat,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drepturilor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ilor; constată că există o lipsă acută de date privind femeile din grupurile marginalizate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femeile migrante care accesează servicii de sănătate, mai ales servicii de sănătate mintală;</w:t>
            </w:r>
          </w:p>
        </w:tc>
      </w:tr>
    </w:tbl>
    <w:p w14:paraId="6E2A459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6BD21E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FAF0C3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217</w:t>
      </w:r>
      <w:r w:rsidRPr="006211F0">
        <w:rPr>
          <w:rStyle w:val="HideTWBExt"/>
          <w:b w:val="0"/>
        </w:rPr>
        <w:t>&lt;/NumAm&gt;</w:t>
      </w:r>
    </w:p>
    <w:p w14:paraId="59747F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Rosa Estaràs Ferragut, Jagna Marczułajtis-Walczak,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546BD0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5CF39EB" w14:textId="7D8BEDD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9EDCDE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2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79A6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01E9F9" w14:textId="77777777" w:rsidR="008F370F" w:rsidRPr="006211F0" w:rsidRDefault="008F370F" w:rsidP="004A589E"/>
        </w:tc>
      </w:tr>
      <w:tr w:rsidR="00436500" w:rsidRPr="006211F0" w14:paraId="4BE5085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28F8B" w14:textId="1045BF5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981C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F8718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E936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AACEB" w14:textId="411E850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2c.</w:t>
            </w:r>
            <w:r w:rsidRPr="006211F0">
              <w:tab/>
            </w:r>
            <w:r w:rsidRPr="006211F0">
              <w:rPr>
                <w:b/>
                <w:i/>
              </w:rPr>
              <w:t>subliniază că anumite medicamente profilactice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lactoză ca excipient; constată că intoleran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la lactoză este mai răspândită în rândul persoanelor din anumite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ii; subliniază că acest aspect poate afecta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persoanele LGBTI care apar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acestor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prezen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lactozei în astfel de produse poate constitui o barieră în calea accesului sigur, eficace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egal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profilactică; 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cerceteze în continuare alternativele fără lactoză, astfel încât să se asigure că medicamentele de prevenire a bolilor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ionează indiferent de sex sau orientare sexuală;</w:t>
            </w:r>
          </w:p>
        </w:tc>
      </w:tr>
    </w:tbl>
    <w:p w14:paraId="6529720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207A89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BC593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218</w:t>
      </w:r>
      <w:r w:rsidRPr="006211F0">
        <w:rPr>
          <w:rStyle w:val="HideTWBExt"/>
          <w:b w:val="0"/>
        </w:rPr>
        <w:t>&lt;/NumAm&gt;</w:t>
      </w:r>
    </w:p>
    <w:p w14:paraId="67B6D1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6B9291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F4FA4D" w14:textId="3D40743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3347A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6DAF0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05F88" w14:textId="77777777" w:rsidR="008F370F" w:rsidRPr="006211F0" w:rsidRDefault="008F370F" w:rsidP="004A589E"/>
        </w:tc>
      </w:tr>
      <w:tr w:rsidR="00436500" w:rsidRPr="006211F0" w14:paraId="6D967FF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0CE4F" w14:textId="71810EB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7B3B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A4570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83D09" w14:textId="2727E437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>îndeamnă factorii de decizie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timp ce se dezvoltă noi tratamente </w:t>
            </w:r>
            <w:r w:rsidR="007A67E4">
              <w:t>ș</w:t>
            </w:r>
            <w:r w:rsidRPr="006211F0">
              <w:t>i proceduri inovatoare;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0A6A7E" w14:textId="51BD151F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 xml:space="preserve">îndeamnă factorii de decizie </w:t>
            </w:r>
            <w:r w:rsidRPr="006211F0">
              <w:rPr>
                <w:b/>
                <w:bCs/>
                <w:i/>
                <w:iCs/>
              </w:rPr>
              <w:t xml:space="preserve">să definească în mod clar ceea ce constituie o femeie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ceea ce constituie o fată ca realitate biologică distinctă de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băie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în toate politicile care vizează combaterea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de gen,</w:t>
            </w:r>
            <w:r w:rsidRPr="006211F0">
              <w:t xml:space="preserve">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</w:t>
            </w:r>
            <w:r w:rsidRPr="006211F0">
              <w:lastRenderedPageBreak/>
              <w:t xml:space="preserve">timp ce se dezvoltă noi tratamente </w:t>
            </w:r>
            <w:r w:rsidR="007A67E4">
              <w:t>ș</w:t>
            </w:r>
            <w:r w:rsidRPr="006211F0">
              <w:t>i proceduri inovatoare;</w:t>
            </w:r>
          </w:p>
        </w:tc>
      </w:tr>
    </w:tbl>
    <w:p w14:paraId="71AAF5D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6A70F1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24CEC7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219</w:t>
      </w:r>
      <w:r w:rsidRPr="006211F0">
        <w:rPr>
          <w:rStyle w:val="HideTWBExt"/>
          <w:b w:val="0"/>
        </w:rPr>
        <w:t>&lt;/NumAm&gt;</w:t>
      </w:r>
    </w:p>
    <w:p w14:paraId="7C1849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ABA3D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5E1879C" w14:textId="7B5EAA0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81C56F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D2C38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14622" w14:textId="77777777" w:rsidR="008F370F" w:rsidRPr="006211F0" w:rsidRDefault="008F370F" w:rsidP="004A589E"/>
        </w:tc>
      </w:tr>
      <w:tr w:rsidR="00436500" w:rsidRPr="006211F0" w14:paraId="59B4485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76EE67" w14:textId="3F2BD0B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A4C8B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D3202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88FEA" w14:textId="1BF80DB7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îndeamnă factorii de decizie</w:t>
            </w:r>
            <w:r w:rsidRPr="006211F0">
              <w:t xml:space="preserve">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timp ce se dezvoltă noi tratamente </w:t>
            </w:r>
            <w:r w:rsidR="007A67E4">
              <w:t>ș</w:t>
            </w:r>
            <w:r w:rsidRPr="006211F0">
              <w:t>i proceduri inovatoare;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0171" w14:textId="10598CB2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 xml:space="preserve">invită Comisia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statele membre</w:t>
            </w:r>
            <w:r w:rsidRPr="006211F0">
              <w:t xml:space="preserve"> să adopte o abordare holistică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bazată pe drepturi</w:t>
            </w:r>
            <w:r w:rsidRPr="006211F0">
              <w:t xml:space="preserve">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timp ce se dezvoltă noi tratamente </w:t>
            </w:r>
            <w:r w:rsidR="007A67E4">
              <w:t>ș</w:t>
            </w:r>
            <w:r w:rsidRPr="006211F0">
              <w:t xml:space="preserve">i proceduri inovatoare; </w:t>
            </w:r>
            <w:r w:rsidRPr="006211F0">
              <w:rPr>
                <w:b/>
                <w:i/>
              </w:rPr>
              <w:t xml:space="preserve">reiterează că modelele de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inovare din sectorul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ar trebui să fie ghidate de interesul public;</w:t>
            </w:r>
          </w:p>
        </w:tc>
      </w:tr>
    </w:tbl>
    <w:p w14:paraId="728C2B0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65CBC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D6308D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220</w:t>
      </w:r>
      <w:r w:rsidRPr="006211F0">
        <w:rPr>
          <w:rStyle w:val="HideTWBExt"/>
          <w:b w:val="0"/>
        </w:rPr>
        <w:t>&lt;/NumAm&gt;</w:t>
      </w:r>
    </w:p>
    <w:p w14:paraId="2B5709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4520EF2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8426B4" w14:textId="3A05835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CD985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59A7A3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59157E" w14:textId="77777777" w:rsidR="008F370F" w:rsidRPr="006211F0" w:rsidRDefault="008F370F" w:rsidP="004A589E"/>
        </w:tc>
      </w:tr>
      <w:tr w:rsidR="00436500" w:rsidRPr="006211F0" w14:paraId="72B272C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F31A0" w14:textId="1099A99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F8FF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5C0E05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964A1" w14:textId="72652AB1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>îndeamnă factorii de decizie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timp ce se dezvoltă noi tratamente </w:t>
            </w:r>
            <w:r w:rsidR="007A67E4">
              <w:t>ș</w:t>
            </w:r>
            <w:r w:rsidRPr="006211F0">
              <w:t>i proceduri inovatoare;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63A8D" w14:textId="2EBFB17A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 xml:space="preserve">îndeamnă factorii de decizie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profesioni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 din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 xml:space="preserve"> să adopte o abordare holistică</w:t>
            </w:r>
            <w:r w:rsidRPr="006211F0">
              <w:rPr>
                <w:b/>
                <w:bCs/>
                <w:i/>
                <w:iCs/>
              </w:rPr>
              <w:t xml:space="preserve">, bazată pe drepturi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intersec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ională</w:t>
            </w:r>
            <w:r w:rsidRPr="006211F0">
              <w:t xml:space="preserve">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în timp ce se dezvoltă noi tratamente </w:t>
            </w:r>
            <w:r w:rsidR="007A67E4">
              <w:t>ș</w:t>
            </w:r>
            <w:r w:rsidRPr="006211F0">
              <w:t>i proceduri inovatoare;</w:t>
            </w:r>
          </w:p>
        </w:tc>
      </w:tr>
    </w:tbl>
    <w:p w14:paraId="336ADDB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5C7ADB6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2A585E8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221</w:t>
      </w:r>
      <w:r w:rsidRPr="006211F0">
        <w:rPr>
          <w:rStyle w:val="HideTWBExt"/>
          <w:b w:val="0"/>
        </w:rPr>
        <w:t>&lt;/NumAm&gt;</w:t>
      </w:r>
    </w:p>
    <w:p w14:paraId="1B2EEE6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27BE5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2C4FF4" w14:textId="5D698B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D0412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F1698C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595B76" w14:textId="77777777" w:rsidR="008F370F" w:rsidRPr="006211F0" w:rsidRDefault="008F370F" w:rsidP="004A589E"/>
        </w:tc>
      </w:tr>
      <w:tr w:rsidR="00436500" w:rsidRPr="006211F0" w14:paraId="0C7EFC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F0A9F" w14:textId="739CCBC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77157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ED21E6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BBCF2B" w14:textId="289B340C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>îndeamnă factorii de decizie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 xml:space="preserve">ele </w:t>
            </w:r>
            <w:r w:rsidRPr="006211F0">
              <w:rPr>
                <w:b/>
                <w:bCs/>
                <w:i/>
                <w:iCs/>
              </w:rPr>
              <w:t>în timp ce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se dezvoltă</w:t>
            </w:r>
            <w:r w:rsidRPr="006211F0">
              <w:t xml:space="preserve"> noi tratamente </w:t>
            </w:r>
            <w:r w:rsidR="007A67E4">
              <w:t>ș</w:t>
            </w:r>
            <w:r w:rsidRPr="006211F0">
              <w:t>i proceduri inovatoare;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7A859" w14:textId="4502E7B8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  <w:t>îndeamnă factorii de decizie să adopte o abordare holistică pentru a elimina inegalită</w:t>
            </w:r>
            <w:r w:rsidR="007A67E4">
              <w:t>ț</w:t>
            </w:r>
            <w:r w:rsidRPr="006211F0">
              <w:t xml:space="preserve">ile </w:t>
            </w:r>
            <w:r w:rsidR="007A67E4">
              <w:t>ș</w:t>
            </w:r>
            <w:r w:rsidRPr="006211F0">
              <w:t>i a corecta discrepan</w:t>
            </w:r>
            <w:r w:rsidR="007A67E4">
              <w:t>ț</w:t>
            </w:r>
            <w:r w:rsidRPr="006211F0">
              <w:t>ele</w:t>
            </w:r>
            <w:r w:rsidRPr="006211F0">
              <w:rPr>
                <w:b/>
                <w:bCs/>
                <w:i/>
                <w:iCs/>
              </w:rPr>
              <w:t>,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cu obiective măsurabile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responsabilitate, pe măsură ce sunt dezvoltate</w:t>
            </w:r>
            <w:r w:rsidRPr="006211F0">
              <w:t xml:space="preserve"> noi tratamente </w:t>
            </w:r>
            <w:r w:rsidR="007A67E4">
              <w:t>ș</w:t>
            </w:r>
            <w:r w:rsidRPr="006211F0">
              <w:t>i proceduri inovatoare;</w:t>
            </w:r>
          </w:p>
        </w:tc>
      </w:tr>
    </w:tbl>
    <w:p w14:paraId="0DE4EE2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290D92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4E7208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222</w:t>
      </w:r>
      <w:r w:rsidRPr="006211F0">
        <w:rPr>
          <w:rStyle w:val="HideTWBExt"/>
          <w:b w:val="0"/>
        </w:rPr>
        <w:t>&lt;/NumAm&gt;</w:t>
      </w:r>
    </w:p>
    <w:p w14:paraId="71D848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15935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6620B55" w14:textId="27A7AF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5972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88C76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9321E8" w14:textId="77777777" w:rsidR="008F370F" w:rsidRPr="006211F0" w:rsidRDefault="008F370F" w:rsidP="004A589E"/>
        </w:tc>
      </w:tr>
      <w:tr w:rsidR="00436500" w:rsidRPr="006211F0" w14:paraId="514F76D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699A7" w14:textId="5E977D8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51705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027F7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E3F7C" w14:textId="64C0752C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</w:r>
            <w:r w:rsidRPr="006211F0">
              <w:rPr>
                <w:b/>
                <w:i/>
              </w:rPr>
              <w:t>îndeamnă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factorii de decizie</w:t>
            </w:r>
            <w:r w:rsidRPr="006211F0">
              <w:t xml:space="preserve"> să adopte o abordare holistică pentru a </w:t>
            </w:r>
            <w:r w:rsidRPr="006211F0">
              <w:rPr>
                <w:b/>
                <w:bCs/>
                <w:i/>
                <w:iCs/>
              </w:rPr>
              <w:t>elimina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corecta discrepan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ele în timp ce se dezvoltă</w:t>
            </w:r>
            <w:r w:rsidRPr="006211F0">
              <w:t xml:space="preserve"> noi tratamente </w:t>
            </w:r>
            <w:r w:rsidR="007A67E4">
              <w:t>ș</w:t>
            </w:r>
            <w:r w:rsidRPr="006211F0">
              <w:t>i proceduri inovatoare;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67927" w14:textId="7B7F20C3" w:rsidR="008F370F" w:rsidRPr="006211F0" w:rsidRDefault="008F370F" w:rsidP="004A589E">
            <w:pPr>
              <w:pStyle w:val="Normal6a"/>
            </w:pPr>
            <w:r w:rsidRPr="006211F0">
              <w:t>3.</w:t>
            </w:r>
            <w:r w:rsidRPr="006211F0">
              <w:tab/>
            </w:r>
            <w:r w:rsidRPr="006211F0">
              <w:rPr>
                <w:b/>
                <w:i/>
              </w:rPr>
              <w:t>invită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Comisia</w:t>
            </w:r>
            <w:r w:rsidRPr="006211F0">
              <w:t xml:space="preserve"> să adopte o abordare holistică pentru a </w:t>
            </w:r>
            <w:r w:rsidRPr="006211F0">
              <w:rPr>
                <w:b/>
                <w:bCs/>
                <w:i/>
                <w:iCs/>
              </w:rPr>
              <w:t>sprijini mai bine sănătatea femeilor, de la diagnosticare până la dezvoltarea unor</w:t>
            </w:r>
            <w:r w:rsidRPr="006211F0">
              <w:t xml:space="preserve"> noi tratamente </w:t>
            </w:r>
            <w:r w:rsidR="007A67E4">
              <w:t>ș</w:t>
            </w:r>
            <w:r w:rsidRPr="006211F0">
              <w:t>i proceduri inovatoare;</w:t>
            </w:r>
          </w:p>
        </w:tc>
      </w:tr>
    </w:tbl>
    <w:p w14:paraId="79E00DA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2379C12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AE0FD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223</w:t>
      </w:r>
      <w:r w:rsidRPr="006211F0">
        <w:rPr>
          <w:rStyle w:val="HideTWBExt"/>
          <w:b w:val="0"/>
        </w:rPr>
        <w:t>&lt;/NumAm&gt;</w:t>
      </w:r>
    </w:p>
    <w:p w14:paraId="6461DA8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</w:t>
      </w:r>
      <w:r w:rsidRPr="006211F0">
        <w:rPr>
          <w:rStyle w:val="HideTWBExt"/>
          <w:b w:val="0"/>
        </w:rPr>
        <w:t>&lt;/Members&gt;</w:t>
      </w:r>
    </w:p>
    <w:p w14:paraId="1909FE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73A0ED" w14:textId="552B248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F1767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8F941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59BECB" w14:textId="77777777" w:rsidR="008F370F" w:rsidRPr="006211F0" w:rsidRDefault="008F370F" w:rsidP="004A589E"/>
        </w:tc>
      </w:tr>
      <w:tr w:rsidR="00436500" w:rsidRPr="006211F0" w14:paraId="0208A5F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8F403" w14:textId="6F99261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C6070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3683B2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D4737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5F6311" w14:textId="3328A05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>invită statele membre să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confirme angajamentele de a pune în </w:t>
            </w:r>
            <w:r w:rsidRPr="006211F0">
              <w:rPr>
                <w:b/>
                <w:i/>
              </w:rPr>
              <w:lastRenderedPageBreak/>
              <w:t>aplicare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specifice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ionate în favoarea drepturilor fundamentale ale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a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ine integritatea băie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 prin interzicerea utilizării inhibitorilor hormonali de pubertate înainte de vârsta majoratului, în conformitate cu capitolul II din Conven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de la Oviedo privind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 persoanelor, care prevede că „o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nu se poate efectua decât după ce persoana vizată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i-a dat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ământul liber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cauză”; 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articolul 39 din Platforma de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 de la Beijing prevede că „fata de astăzi este femeia de mâine”, iar nu că fata de astăzi este bărbatul de mâine;</w:t>
            </w:r>
          </w:p>
        </w:tc>
      </w:tr>
    </w:tbl>
    <w:p w14:paraId="20B1EE95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51A926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ED1BA8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224</w:t>
      </w:r>
      <w:r w:rsidRPr="006211F0">
        <w:rPr>
          <w:rStyle w:val="HideTWBExt"/>
          <w:b w:val="0"/>
        </w:rPr>
        <w:t>&lt;/NumAm&gt;</w:t>
      </w:r>
    </w:p>
    <w:p w14:paraId="1EEE19F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2F6737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BAC661" w14:textId="7B9AF8A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95945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B1ADC8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CAB1FC" w14:textId="77777777" w:rsidR="008F370F" w:rsidRPr="006211F0" w:rsidRDefault="008F370F" w:rsidP="004A589E"/>
        </w:tc>
      </w:tr>
      <w:tr w:rsidR="00436500" w:rsidRPr="006211F0" w14:paraId="7644320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8AE191" w14:textId="2E02C3C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FC25D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75A3F1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FDB4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CB4D1D" w14:textId="4B0F57A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trebuie să se promoveze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se aprofundeze 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biologiei feminine, inclusiv a implica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naturii sale ciclice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dinamice de-a lungul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pentru a permite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femeilor să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eleagă mai bine sănătatea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ofere îngrijiri adecvate pentru bunăstarea 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ia decizii pe deplin informate, pe baza unei cercetări riguroase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unor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medicale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fundamentate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ific;</w:t>
            </w:r>
          </w:p>
        </w:tc>
      </w:tr>
    </w:tbl>
    <w:p w14:paraId="2C32D1A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4A3043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DF1E4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225</w:t>
      </w:r>
      <w:r w:rsidRPr="006211F0">
        <w:rPr>
          <w:rStyle w:val="HideTWBExt"/>
          <w:b w:val="0"/>
        </w:rPr>
        <w:t>&lt;/NumAm&gt;</w:t>
      </w:r>
    </w:p>
    <w:p w14:paraId="0A9879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66804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7F54E8" w14:textId="628BC9C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2E90F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C31F50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F341DA" w14:textId="77777777" w:rsidR="008F370F" w:rsidRPr="006211F0" w:rsidRDefault="008F370F" w:rsidP="004A589E"/>
        </w:tc>
      </w:tr>
      <w:tr w:rsidR="00436500" w:rsidRPr="006211F0" w14:paraId="5C741C3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90F2AB" w14:textId="4B25D97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BA69A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C4A88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B16D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8EE8F" w14:textId="4A27CBC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>solicită punerea efectivă în aplicare a dreptului de a fi uitat al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care s-au vindecat de boli grave, cum ar fi cancerul, pentru a preveni discriminarea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servicii financiare, cum ar fi asigurările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împrumuturile; subliniază că femeile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legate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 confruntă adesea cu bariere financiare cumulative generate de istoricul lor medical;</w:t>
            </w:r>
          </w:p>
        </w:tc>
      </w:tr>
    </w:tbl>
    <w:p w14:paraId="498164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04398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40ABE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226</w:t>
      </w:r>
      <w:r w:rsidRPr="006211F0">
        <w:rPr>
          <w:rStyle w:val="HideTWBExt"/>
          <w:b w:val="0"/>
        </w:rPr>
        <w:t>&lt;/NumAm&gt;</w:t>
      </w:r>
    </w:p>
    <w:p w14:paraId="1D10461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45DB38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BD0D58" w14:textId="5DDBCD2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B5D7D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8188FA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270C88" w14:textId="77777777" w:rsidR="008F370F" w:rsidRPr="006211F0" w:rsidRDefault="008F370F" w:rsidP="004A589E"/>
        </w:tc>
      </w:tr>
      <w:tr w:rsidR="00436500" w:rsidRPr="006211F0" w14:paraId="74A2C35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4CCA9F" w14:textId="30289C8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06096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9ADED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D29D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BD8EE" w14:textId="3AFAFB6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>subliniază că, pe lângă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tratamentului, trebuie luate măsuri pentru a recalibra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în rândul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tilor din domeniul medical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aborda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ite ale publicului cu privire la anumite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a sensibiliza publicul cu privire la tratamentele, screeningul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vaccinările disponibile;</w:t>
            </w:r>
          </w:p>
        </w:tc>
      </w:tr>
    </w:tbl>
    <w:p w14:paraId="007EA1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4F801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AD6C51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227</w:t>
      </w:r>
      <w:r w:rsidRPr="006211F0">
        <w:rPr>
          <w:rStyle w:val="HideTWBExt"/>
          <w:b w:val="0"/>
        </w:rPr>
        <w:t>&lt;/NumAm&gt;</w:t>
      </w:r>
    </w:p>
    <w:p w14:paraId="6C53E3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93CAE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803D091" w14:textId="322AF77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5653D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2476A1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F3E28F" w14:textId="77777777" w:rsidR="008F370F" w:rsidRPr="006211F0" w:rsidRDefault="008F370F" w:rsidP="004A589E"/>
        </w:tc>
      </w:tr>
      <w:tr w:rsidR="00436500" w:rsidRPr="006211F0" w14:paraId="458CBB0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BE65B4" w14:textId="78C4A83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0605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831061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0CC9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4D7A1" w14:textId="596936D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>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unor politici de sănătate bazate pe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favorabile inovării,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sociale dintre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asigurându-se că cercetarea,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tratamentul sunt eficace, specifice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eficiente din punctul de vedere al costurilor;</w:t>
            </w:r>
          </w:p>
        </w:tc>
      </w:tr>
    </w:tbl>
    <w:p w14:paraId="7BC4837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CF3580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A8C03A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228</w:t>
      </w:r>
      <w:r w:rsidRPr="006211F0">
        <w:rPr>
          <w:rStyle w:val="HideTWBExt"/>
          <w:b w:val="0"/>
        </w:rPr>
        <w:t>&lt;/NumAm&gt;</w:t>
      </w:r>
    </w:p>
    <w:p w14:paraId="3873CB3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D470E3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FA022B" w14:textId="79BD47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31F4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2BD0F5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7BCEE5" w14:textId="77777777" w:rsidR="008F370F" w:rsidRPr="006211F0" w:rsidRDefault="008F370F" w:rsidP="004A589E"/>
        </w:tc>
      </w:tr>
      <w:tr w:rsidR="00436500" w:rsidRPr="006211F0" w14:paraId="7C34577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0268E0" w14:textId="4CA228B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7E454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D0B495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D0DC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6947D" w14:textId="401ED81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3a.</w:t>
            </w:r>
            <w:r w:rsidRPr="006211F0">
              <w:tab/>
            </w:r>
            <w:r w:rsidRPr="006211F0">
              <w:rPr>
                <w:b/>
                <w:i/>
              </w:rPr>
              <w:t>invită statele membre să integreze indicatori socioeconomici ai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 în toate politicile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programele de sănătate, cu obiective obligatorii clare de reducere 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teritoriale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prevenire,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tratament;</w:t>
            </w:r>
          </w:p>
        </w:tc>
      </w:tr>
    </w:tbl>
    <w:p w14:paraId="650A595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122F7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B5E3F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229</w:t>
      </w:r>
      <w:r w:rsidRPr="006211F0">
        <w:rPr>
          <w:rStyle w:val="HideTWBExt"/>
          <w:b w:val="0"/>
        </w:rPr>
        <w:t>&lt;/NumAm&gt;</w:t>
      </w:r>
    </w:p>
    <w:p w14:paraId="5CF6FE2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0A81EBD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540DD09" w14:textId="00F174A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6C84E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B5101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3260B7" w14:textId="77777777" w:rsidR="008F370F" w:rsidRPr="006211F0" w:rsidRDefault="008F370F" w:rsidP="004A589E"/>
        </w:tc>
      </w:tr>
      <w:tr w:rsidR="00436500" w:rsidRPr="006211F0" w14:paraId="7EB415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62FE0" w14:textId="422A5E0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753B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FB4867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C3159" w14:textId="5EF55AB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Comisia să includă obiective clare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obligatorii pentru a aborda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E043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7B98B22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BF7009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B1B185A" w14:textId="26D24860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230</w:t>
      </w:r>
      <w:r w:rsidRPr="006211F0">
        <w:rPr>
          <w:rStyle w:val="HideTWBExt"/>
          <w:b w:val="0"/>
        </w:rPr>
        <w:t>&lt;/NumAm&gt;</w:t>
      </w:r>
    </w:p>
    <w:p w14:paraId="1981FEA7" w14:textId="2A96710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2B130A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4946A9F" w14:textId="75388F8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1CCB214B" w14:textId="6BA8B22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3B7FA9" w:rsidRPr="006211F0">
        <w:t xml:space="preserve">Punctul </w:t>
      </w:r>
      <w:r w:rsidRPr="006211F0">
        <w:t>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DE9DA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C8F152" w14:textId="77777777" w:rsidR="008F370F" w:rsidRPr="006211F0" w:rsidRDefault="008F370F" w:rsidP="004A589E"/>
        </w:tc>
      </w:tr>
      <w:tr w:rsidR="00436500" w:rsidRPr="006211F0" w14:paraId="2CCC33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53A2E2" w14:textId="557D7C07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C71F3" w14:textId="3011F6C0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F3830E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DE70C9" w14:textId="492776B6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 xml:space="preserve">i obligatorii pentru </w:t>
            </w:r>
            <w:r w:rsidRPr="006211F0">
              <w:rPr>
                <w:b/>
                <w:i/>
              </w:rPr>
              <w:t>a aborda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</w:t>
            </w:r>
            <w:r w:rsidRPr="006211F0">
              <w:t xml:space="preserve">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</w:t>
            </w:r>
            <w:r w:rsidRPr="006211F0">
              <w:t xml:space="preserve"> să pună în aplicare un sistem transparent de monitorizare a </w:t>
            </w:r>
            <w:r w:rsidRPr="006211F0">
              <w:rPr>
                <w:b/>
                <w:i/>
              </w:rPr>
              <w:t>acestor</w:t>
            </w:r>
            <w:r w:rsidRPr="006211F0">
              <w:t xml:space="preserve">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996B9" w14:textId="18CD42F7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 xml:space="preserve">i obligatorii pentru </w:t>
            </w:r>
            <w:r w:rsidRPr="006211F0">
              <w:rPr>
                <w:b/>
                <w:i/>
              </w:rPr>
              <w:t>combaterea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</w:t>
            </w:r>
            <w:r w:rsidRPr="006211F0">
              <w:t xml:space="preserve"> în materie de sănătate</w:t>
            </w:r>
            <w:r w:rsidRPr="006211F0">
              <w:rPr>
                <w:b/>
                <w:i/>
              </w:rPr>
              <w:t>,</w:t>
            </w:r>
            <w:r w:rsidRPr="006211F0">
              <w:t xml:space="preserve"> să pună în aplicare un sistem transparent de monitorizare a </w:t>
            </w:r>
            <w:r w:rsidRPr="006211F0">
              <w:rPr>
                <w:b/>
                <w:i/>
              </w:rPr>
              <w:t xml:space="preserve">acestora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dezvolte un cadru coerent de informare 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enilor cu privire la toate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disponibile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subliniind necesitatea nu doar a stabilirii de</w:t>
            </w:r>
            <w:r w:rsidRPr="006211F0">
              <w:t xml:space="preserve"> obiective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obliga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asigurării unui acces mai facil, efectiv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nediscriminatoriu la serviciile de sănătate</w:t>
            </w:r>
            <w:r w:rsidRPr="006211F0">
              <w:t>;</w:t>
            </w:r>
          </w:p>
        </w:tc>
      </w:tr>
    </w:tbl>
    <w:p w14:paraId="29B8741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244996E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F64148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231</w:t>
      </w:r>
      <w:r w:rsidRPr="006211F0">
        <w:rPr>
          <w:rStyle w:val="HideTWBExt"/>
          <w:b w:val="0"/>
        </w:rPr>
        <w:t>&lt;/NumAm&gt;</w:t>
      </w:r>
    </w:p>
    <w:p w14:paraId="0D7527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627A831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03FEC5" w14:textId="1D6AB8D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15197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A9063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2410E6" w14:textId="77777777" w:rsidR="008F370F" w:rsidRPr="006211F0" w:rsidRDefault="008F370F" w:rsidP="004A589E"/>
        </w:tc>
      </w:tr>
      <w:tr w:rsidR="00436500" w:rsidRPr="006211F0" w14:paraId="4C9B10F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5F804F" w14:textId="63857BA4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A2FD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285E31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6D235" w14:textId="000EE688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</w:t>
            </w:r>
            <w:r w:rsidRPr="006211F0">
              <w:rPr>
                <w:b/>
                <w:bCs/>
                <w:i/>
                <w:iCs/>
              </w:rPr>
              <w:t>obiective</w:t>
            </w:r>
            <w:r w:rsidRPr="006211F0">
              <w:t xml:space="preserve"> clare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obligatorii</w:t>
            </w:r>
            <w:r w:rsidRPr="006211F0">
              <w:t xml:space="preserve">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 xml:space="preserve">i </w:t>
            </w:r>
            <w:r w:rsidRPr="006211F0">
              <w:rPr>
                <w:b/>
                <w:bCs/>
                <w:i/>
                <w:iCs/>
              </w:rPr>
              <w:t>să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B2C78" w14:textId="2BAF1B1A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</w:t>
            </w:r>
            <w:r w:rsidRPr="006211F0">
              <w:rPr>
                <w:b/>
                <w:bCs/>
                <w:i/>
                <w:iCs/>
              </w:rPr>
              <w:t>– la cererea statelor membre – criterii de referin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</w:t>
            </w:r>
            <w:r w:rsidRPr="006211F0">
              <w:t xml:space="preserve"> clare</w:t>
            </w:r>
            <w:r w:rsidRPr="006211F0">
              <w:rPr>
                <w:b/>
                <w:bCs/>
                <w:i/>
                <w:iCs/>
              </w:rPr>
              <w:t xml:space="preserve">, bazate pe dovezi, puse în aplicare în mod voluntar, </w:t>
            </w:r>
            <w:r w:rsidRPr="006211F0">
              <w:t>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 xml:space="preserve">i </w:t>
            </w:r>
            <w:r w:rsidRPr="006211F0">
              <w:rPr>
                <w:b/>
                <w:bCs/>
                <w:i/>
                <w:iCs/>
              </w:rPr>
              <w:t>pentru a asigura o transparen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adecvată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progresele;</w:t>
            </w:r>
            <w:r w:rsidRPr="006211F0">
              <w:rPr>
                <w:b/>
                <w:i/>
              </w:rPr>
              <w:t xml:space="preserve"> subliniază că organizarea, furnizarea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reglementarea etică a serviciilor de sănătate rămân în principal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ale statelor membre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iunea la nivelul UE trebuie să aibă un caracter de sprijin, voluntar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0566C28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2426E1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0F9B72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232</w:t>
      </w:r>
      <w:r w:rsidRPr="006211F0">
        <w:rPr>
          <w:rStyle w:val="HideTWBExt"/>
          <w:b w:val="0"/>
        </w:rPr>
        <w:t>&lt;/NumAm&gt;</w:t>
      </w:r>
    </w:p>
    <w:p w14:paraId="26F3493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E4D0C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CD425FA" w14:textId="1877F13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C1C27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A0CEC5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4EE0A6" w14:textId="77777777" w:rsidR="008F370F" w:rsidRPr="006211F0" w:rsidRDefault="008F370F" w:rsidP="004A589E"/>
        </w:tc>
      </w:tr>
      <w:tr w:rsidR="00436500" w:rsidRPr="006211F0" w14:paraId="240B7A3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D49520" w14:textId="0D2654A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69E88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60A02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C2F4C" w14:textId="6AC45EBD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8F73F7" w14:textId="32C83AB5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</w:t>
            </w:r>
            <w:r w:rsidRPr="006211F0">
              <w:rPr>
                <w:b/>
                <w:bCs/>
                <w:i/>
                <w:iCs/>
              </w:rPr>
              <w:t xml:space="preserve">de 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intersec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</w:t>
            </w:r>
            <w:r w:rsidRPr="006211F0">
              <w:t xml:space="preserve"> în materie de sănătate </w:t>
            </w:r>
            <w:r w:rsidRPr="006211F0">
              <w:rPr>
                <w:b/>
                <w:bCs/>
                <w:i/>
                <w:iCs/>
              </w:rPr>
              <w:t xml:space="preserve">în politicile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instrumentele de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are ale UE</w:t>
            </w:r>
            <w:r w:rsidRPr="006211F0">
              <w:t xml:space="preserve"> </w:t>
            </w:r>
            <w:r w:rsidR="007A67E4">
              <w:t>ș</w:t>
            </w:r>
            <w:r w:rsidRPr="006211F0">
              <w:t>i să pună în aplicare un sistem transparent de monitorizare</w:t>
            </w:r>
            <w:r w:rsidRPr="006211F0">
              <w:rPr>
                <w:b/>
                <w:bCs/>
                <w:i/>
                <w:iCs/>
              </w:rPr>
              <w:t>, inclusiv de raportare publică,</w:t>
            </w:r>
            <w:r w:rsidRPr="006211F0">
              <w:t xml:space="preserve"> a acestor obiective;</w:t>
            </w:r>
          </w:p>
        </w:tc>
      </w:tr>
    </w:tbl>
    <w:p w14:paraId="0DECAE5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BE925F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CA8CD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233</w:t>
      </w:r>
      <w:r w:rsidRPr="006211F0">
        <w:rPr>
          <w:rStyle w:val="HideTWBExt"/>
          <w:b w:val="0"/>
        </w:rPr>
        <w:t>&lt;/NumAm&gt;</w:t>
      </w:r>
    </w:p>
    <w:p w14:paraId="0A8A1A6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F22C1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75530C" w14:textId="5D1FD4F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FFB9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7B4C5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8490D2" w14:textId="77777777" w:rsidR="008F370F" w:rsidRPr="006211F0" w:rsidRDefault="008F370F" w:rsidP="004A589E"/>
        </w:tc>
      </w:tr>
      <w:tr w:rsidR="00436500" w:rsidRPr="006211F0" w14:paraId="64F2D76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3A0F3" w14:textId="4FF6B7F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427E4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61C22D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FAA58" w14:textId="3EC682C6" w:rsidR="008F370F" w:rsidRPr="006211F0" w:rsidRDefault="008F370F" w:rsidP="004A589E">
            <w:pPr>
              <w:pStyle w:val="Normal6a"/>
            </w:pPr>
            <w:r w:rsidRPr="006211F0">
              <w:lastRenderedPageBreak/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76D6D2" w14:textId="3F5C86ED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>încurajează Comisia să includă obiective clare</w:t>
            </w:r>
            <w:r w:rsidRPr="006211F0">
              <w:rPr>
                <w:b/>
                <w:bCs/>
                <w:i/>
                <w:iCs/>
              </w:rPr>
              <w:t>, măsurabile</w:t>
            </w:r>
            <w:r w:rsidRPr="006211F0">
              <w:t xml:space="preserve">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Pr="006211F0">
              <w:rPr>
                <w:b/>
                <w:bCs/>
                <w:i/>
                <w:iCs/>
              </w:rPr>
              <w:t>ca parte a unei strategii cuprinzătoare a UE în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</w:tr>
    </w:tbl>
    <w:p w14:paraId="0072335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827FC7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A3785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234</w:t>
      </w:r>
      <w:r w:rsidRPr="006211F0">
        <w:rPr>
          <w:rStyle w:val="HideTWBExt"/>
          <w:b w:val="0"/>
        </w:rPr>
        <w:t>&lt;/NumAm&gt;</w:t>
      </w:r>
    </w:p>
    <w:p w14:paraId="6C4BA0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2C5F0F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EDB297" w14:textId="34378F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E92E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FCFF64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A2164" w14:textId="77777777" w:rsidR="008F370F" w:rsidRPr="006211F0" w:rsidRDefault="008F370F" w:rsidP="004A589E"/>
        </w:tc>
      </w:tr>
      <w:tr w:rsidR="00436500" w:rsidRPr="006211F0" w14:paraId="2D75E28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90DA4" w14:textId="6AEBECC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D175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90C9F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091DD" w14:textId="240E9BE3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</w:t>
            </w:r>
            <w:r w:rsidRPr="006211F0">
              <w:rPr>
                <w:b/>
                <w:bCs/>
                <w:i/>
                <w:iCs/>
              </w:rPr>
              <w:t>să includă</w:t>
            </w:r>
            <w:r w:rsidRPr="006211F0">
              <w:t xml:space="preserve"> obiective </w:t>
            </w:r>
            <w:r w:rsidRPr="006211F0">
              <w:rPr>
                <w:b/>
                <w:bCs/>
                <w:i/>
                <w:iCs/>
              </w:rPr>
              <w:t xml:space="preserve">clare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obligatorii</w:t>
            </w:r>
            <w:r w:rsidRPr="006211F0">
              <w:rPr>
                <w:b/>
                <w:bCs/>
                <w:i/>
                <w:iCs/>
              </w:rPr>
              <w:t xml:space="preserve"> pentru a aborda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în materie de sănătate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pună în aplicare un sistem transparent de monitorizare a acestor obiective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89AEF" w14:textId="287C0EBD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>încurajează Comisia</w:t>
            </w:r>
            <w:r w:rsidRPr="006211F0">
              <w:rPr>
                <w:i/>
                <w:iCs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ca,</w:t>
            </w:r>
            <w:r w:rsidRPr="006211F0">
              <w:rPr>
                <w:b/>
                <w:bCs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prin rolul său de sprijin, să faciliteze schimbul de bune practici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îmbunătă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ească comparabilitatea datelor între statele membre, fără a introduce</w:t>
            </w:r>
            <w:r w:rsidRPr="006211F0">
              <w:t xml:space="preserve"> obiective obligatorii</w:t>
            </w:r>
            <w:r w:rsidRPr="006211F0">
              <w:rPr>
                <w:b/>
                <w:bCs/>
                <w:i/>
                <w:iCs/>
              </w:rPr>
              <w:t xml:space="preserve"> sau măsuri de armonizare</w:t>
            </w:r>
            <w:r w:rsidRPr="006211F0">
              <w:t>;</w:t>
            </w:r>
          </w:p>
        </w:tc>
      </w:tr>
    </w:tbl>
    <w:p w14:paraId="545E91D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B0ED9A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00DCA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235</w:t>
      </w:r>
      <w:r w:rsidRPr="006211F0">
        <w:rPr>
          <w:rStyle w:val="HideTWBExt"/>
          <w:b w:val="0"/>
        </w:rPr>
        <w:t>&lt;/NumAm&gt;</w:t>
      </w:r>
    </w:p>
    <w:p w14:paraId="441E65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5D1AC1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67CAC39" w14:textId="671ABD0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7E7F7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73021C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024579" w14:textId="77777777" w:rsidR="008F370F" w:rsidRPr="006211F0" w:rsidRDefault="008F370F" w:rsidP="004A589E"/>
        </w:tc>
      </w:tr>
      <w:tr w:rsidR="00436500" w:rsidRPr="006211F0" w14:paraId="09FEFE4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C9BA5" w14:textId="2499A3A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3BE64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544E03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6CB4D8" w14:textId="4ADBC590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282E8" w14:textId="4472FA75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>i obligatorii pentru a aborda inegalită</w:t>
            </w:r>
            <w:r w:rsidR="007A67E4">
              <w:t>ț</w:t>
            </w:r>
            <w:r w:rsidRPr="006211F0">
              <w:t xml:space="preserve">ile în materie de sănătate </w:t>
            </w:r>
            <w:r w:rsidR="007A67E4">
              <w:t>ș</w:t>
            </w:r>
            <w:r w:rsidRPr="006211F0">
              <w:t>i să pună în aplicare un sistem transparent de monitorizare a acestor obiective</w:t>
            </w:r>
            <w:r w:rsidRPr="006211F0">
              <w:rPr>
                <w:b/>
                <w:bCs/>
                <w:i/>
                <w:iCs/>
              </w:rPr>
              <w:t>, în special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iunile specifice</w:t>
            </w:r>
            <w:r w:rsidRPr="006211F0">
              <w:t>;</w:t>
            </w:r>
          </w:p>
        </w:tc>
      </w:tr>
    </w:tbl>
    <w:p w14:paraId="4E5A60F7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C46CC6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512338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236</w:t>
      </w:r>
      <w:r w:rsidRPr="006211F0">
        <w:rPr>
          <w:rStyle w:val="HideTWBExt"/>
          <w:b w:val="0"/>
        </w:rPr>
        <w:t>&lt;/NumAm&gt;</w:t>
      </w:r>
    </w:p>
    <w:p w14:paraId="4650AB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FC76A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47FB4D" w14:textId="2020134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480957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FBDC5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1A2B5" w14:textId="77777777" w:rsidR="008F370F" w:rsidRPr="006211F0" w:rsidRDefault="008F370F" w:rsidP="004A589E"/>
        </w:tc>
      </w:tr>
      <w:tr w:rsidR="00436500" w:rsidRPr="006211F0" w14:paraId="138FC54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190C3" w14:textId="01EA7E1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B4C6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DCA042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90A3F8" w14:textId="1D992731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 xml:space="preserve">i </w:t>
            </w:r>
            <w:r w:rsidRPr="006211F0">
              <w:rPr>
                <w:b/>
                <w:bCs/>
                <w:i/>
                <w:iCs/>
              </w:rPr>
              <w:t>obligatorii pentru a aborda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în materie de sănătate</w:t>
            </w:r>
            <w:r w:rsidRPr="006211F0">
              <w:t xml:space="preserve">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F0CC8" w14:textId="0E35ABA5" w:rsidR="008F370F" w:rsidRPr="006211F0" w:rsidRDefault="008F370F" w:rsidP="004A589E">
            <w:pPr>
              <w:pStyle w:val="Normal6a"/>
            </w:pPr>
            <w:r w:rsidRPr="006211F0">
              <w:t>4.</w:t>
            </w:r>
            <w:r w:rsidRPr="006211F0">
              <w:tab/>
              <w:t xml:space="preserve">încurajează Comisia să includă obiective clare </w:t>
            </w:r>
            <w:r w:rsidR="007A67E4">
              <w:t>ș</w:t>
            </w:r>
            <w:r w:rsidRPr="006211F0">
              <w:t xml:space="preserve">i </w:t>
            </w:r>
            <w:r w:rsidRPr="006211F0">
              <w:rPr>
                <w:b/>
                <w:bCs/>
                <w:i/>
                <w:iCs/>
              </w:rPr>
              <w:t>bazate pe stimulente pentru a sprijini mai bine sănătatea femeilor</w:t>
            </w:r>
            <w:r w:rsidRPr="006211F0">
              <w:t xml:space="preserve"> </w:t>
            </w:r>
            <w:r w:rsidR="007A67E4">
              <w:t>ș</w:t>
            </w:r>
            <w:r w:rsidRPr="006211F0">
              <w:t>i să pună în aplicare un sistem transparent de monitorizare a acestor obiective;</w:t>
            </w:r>
          </w:p>
        </w:tc>
      </w:tr>
    </w:tbl>
    <w:p w14:paraId="7A0E78E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184028F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EDF2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237</w:t>
      </w:r>
      <w:r w:rsidRPr="006211F0">
        <w:rPr>
          <w:rStyle w:val="HideTWBExt"/>
          <w:b w:val="0"/>
        </w:rPr>
        <w:t>&lt;/NumAm&gt;</w:t>
      </w:r>
    </w:p>
    <w:p w14:paraId="1174BCC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679F0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1068DD" w14:textId="572B040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393B81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A1FC3B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0ACB23" w14:textId="77777777" w:rsidR="008F370F" w:rsidRPr="006211F0" w:rsidRDefault="008F370F" w:rsidP="004A589E"/>
        </w:tc>
      </w:tr>
      <w:tr w:rsidR="00436500" w:rsidRPr="006211F0" w14:paraId="613E5BA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A37688" w14:textId="0906BD6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07045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5D8C2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E7AD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B8942" w14:textId="424D8E3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îngrijorarea cu privire la restrângerea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iului civic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reducerea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ării disponibile pentru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care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oară activitatea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drepturilor femeilor în întreaga UE; subliniază că aceste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joacă un rol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în furnizarea de servicii bazate pe nevoi, la nivelul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 pares, în special pentru femeile aflate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vulnerabile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cele care se confruntă cu obstacole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medicală generală;</w:t>
            </w:r>
          </w:p>
        </w:tc>
      </w:tr>
    </w:tbl>
    <w:p w14:paraId="63D7AD6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425444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33A04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238</w:t>
      </w:r>
      <w:r w:rsidRPr="006211F0">
        <w:rPr>
          <w:rStyle w:val="HideTWBExt"/>
          <w:b w:val="0"/>
        </w:rPr>
        <w:t>&lt;/NumAm&gt;</w:t>
      </w:r>
    </w:p>
    <w:p w14:paraId="4199D4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57D48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626130" w14:textId="03291A8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337732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E930F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48D391" w14:textId="77777777" w:rsidR="008F370F" w:rsidRPr="006211F0" w:rsidRDefault="008F370F" w:rsidP="004A589E"/>
        </w:tc>
      </w:tr>
      <w:tr w:rsidR="00436500" w:rsidRPr="006211F0" w14:paraId="22FE589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7BADD" w14:textId="3F4860A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9868E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D1B425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9627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622467" w14:textId="2C4A197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trebuie asigurat accesul universal la servicii complete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 în întreaga UE, în vederea realizării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gen; invită Comisia să prezinte măsuri legislative, de politică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solide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ambi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ioase pentru a promova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drepturile aferente în următoarea Strategie privind egalitatea de gen 2026-2030;</w:t>
            </w:r>
          </w:p>
        </w:tc>
      </w:tr>
    </w:tbl>
    <w:p w14:paraId="29CD8D1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DAA00F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7ED0A2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239</w:t>
      </w:r>
      <w:r w:rsidRPr="006211F0">
        <w:rPr>
          <w:rStyle w:val="HideTWBExt"/>
          <w:b w:val="0"/>
        </w:rPr>
        <w:t>&lt;/NumAm&gt;</w:t>
      </w:r>
    </w:p>
    <w:p w14:paraId="2BABEBF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7D881C1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ABD6B5" w14:textId="490DB6E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058CA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66A3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6DB286" w14:textId="77777777" w:rsidR="008F370F" w:rsidRPr="006211F0" w:rsidRDefault="008F370F" w:rsidP="004A589E"/>
        </w:tc>
      </w:tr>
      <w:tr w:rsidR="00436500" w:rsidRPr="006211F0" w14:paraId="638065A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87444" w14:textId="25E71E4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14E2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34911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C924B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935BC5" w14:textId="223217E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>solicită ca orice noi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iative, obiective sau cadre de monitorizare propuse la nivelul UE în domeniul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în materie de sănătate să fie înso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ite de o evaluare clară a costurilor administrative, a implica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bugetare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valorii adăugate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întreprinse la nivel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 sau regional, cu respectarea deplină a principiilor subsidiarită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6DAF41B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77947A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3A448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240</w:t>
      </w:r>
      <w:r w:rsidRPr="006211F0">
        <w:rPr>
          <w:rStyle w:val="HideTWBExt"/>
          <w:b w:val="0"/>
        </w:rPr>
        <w:t>&lt;/NumAm&gt;</w:t>
      </w:r>
    </w:p>
    <w:p w14:paraId="6963EDD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39A778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8B40C6A" w14:textId="293EB32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4D2BF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CDBF1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9CFE1F" w14:textId="77777777" w:rsidR="008F370F" w:rsidRPr="006211F0" w:rsidRDefault="008F370F" w:rsidP="004A589E"/>
        </w:tc>
      </w:tr>
      <w:tr w:rsidR="00436500" w:rsidRPr="006211F0" w14:paraId="06C354E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95278" w14:textId="73ECADA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D690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6165B6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C616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19D90" w14:textId="61600D7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membre, cu respectarea deplină 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care le revin, să asigure accesul la servicii de sănătate de înaltă calitate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în toate regiunile, inclusiv în zonele rurale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îndepărtate, pe insule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regiunile ultraperiferice, care se confruntă cu provocări specifice din cauza accesului limitat la astfel de servicii, inclusiv la servicii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reproductivă;</w:t>
            </w:r>
          </w:p>
        </w:tc>
      </w:tr>
    </w:tbl>
    <w:p w14:paraId="52BE54B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C3D9F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4D88C2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241</w:t>
      </w:r>
      <w:r w:rsidRPr="006211F0">
        <w:rPr>
          <w:rStyle w:val="HideTWBExt"/>
          <w:b w:val="0"/>
        </w:rPr>
        <w:t>&lt;/NumAm&gt;</w:t>
      </w:r>
    </w:p>
    <w:p w14:paraId="62860D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4BB3B8E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CA76E6" w14:textId="31F0D5A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4039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C87691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3B585" w14:textId="77777777" w:rsidR="008F370F" w:rsidRPr="006211F0" w:rsidRDefault="008F370F" w:rsidP="004A589E"/>
        </w:tc>
      </w:tr>
      <w:tr w:rsidR="00436500" w:rsidRPr="006211F0" w14:paraId="305C129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74C8F" w14:textId="5FB23D1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0BC1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F96AB0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424E6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77315" w14:textId="0173A49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>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dificultă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deosebite cu care se confruntă regiunile ultraperiferice din cauza îndepărtării lor, a costului ridicat al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aceste regiuni, a crizelor meteorologice repetate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bolilor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epidemiilor inerente 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lor geografice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aduse de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migrante, cu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agravante pentru sănătatea femeilor din aceste regiuni;</w:t>
            </w:r>
          </w:p>
        </w:tc>
      </w:tr>
    </w:tbl>
    <w:p w14:paraId="022CAA9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699951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3F646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242</w:t>
      </w:r>
      <w:r w:rsidRPr="006211F0">
        <w:rPr>
          <w:rStyle w:val="HideTWBExt"/>
          <w:b w:val="0"/>
        </w:rPr>
        <w:t>&lt;/NumAm&gt;</w:t>
      </w:r>
    </w:p>
    <w:p w14:paraId="6CFAD5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6DE317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FFB2EA" w14:textId="0AD58ED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7F8B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B055D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9AA8A" w14:textId="77777777" w:rsidR="008F370F" w:rsidRPr="006211F0" w:rsidRDefault="008F370F" w:rsidP="004A589E"/>
        </w:tc>
      </w:tr>
      <w:tr w:rsidR="00436500" w:rsidRPr="006211F0" w14:paraId="76BDB57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8D2B3" w14:textId="32B09CE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17D11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5309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8CE4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E97D2" w14:textId="5DE9293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regretă faptul că accesul universal la serviciile de sănătate în UE nu este încă realizat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există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mari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nivelul de acces în întreaga UE,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statutul socioeconomic, accesibilitatea geografică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gen</w:t>
            </w:r>
            <w:r w:rsidR="00D00F1A">
              <w:rPr>
                <w:b/>
                <w:i/>
              </w:rPr>
              <w:t>;</w:t>
            </w:r>
          </w:p>
        </w:tc>
      </w:tr>
    </w:tbl>
    <w:p w14:paraId="04AD399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86864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7A2F9E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243</w:t>
      </w:r>
      <w:r w:rsidRPr="006211F0">
        <w:rPr>
          <w:rStyle w:val="HideTWBExt"/>
          <w:b w:val="0"/>
        </w:rPr>
        <w:t>&lt;/NumAm&gt;</w:t>
      </w:r>
    </w:p>
    <w:p w14:paraId="4259C96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98FDD4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F284EAB" w14:textId="09D3C54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85EF59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6EF81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FE131" w14:textId="77777777" w:rsidR="008F370F" w:rsidRPr="006211F0" w:rsidRDefault="008F370F" w:rsidP="004A589E"/>
        </w:tc>
      </w:tr>
      <w:tr w:rsidR="00436500" w:rsidRPr="006211F0" w14:paraId="2DC9E83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00B08" w14:textId="01F3B25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23FDB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C5E6CA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F6F4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D186A" w14:textId="424E651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>invită Comisia să se asigure că monitorizarea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gen în materie de sănătate include indicatori publici comparabili,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de monitorizare în cazul în care obiectivele nu sunt îndeplinite, inclusiv o reevaluare a priorită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are;</w:t>
            </w:r>
          </w:p>
        </w:tc>
      </w:tr>
    </w:tbl>
    <w:p w14:paraId="1D7A395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F6010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1A142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244</w:t>
      </w:r>
      <w:r w:rsidRPr="006211F0">
        <w:rPr>
          <w:rStyle w:val="HideTWBExt"/>
          <w:b w:val="0"/>
        </w:rPr>
        <w:t>&lt;/NumAm&gt;</w:t>
      </w:r>
    </w:p>
    <w:p w14:paraId="598488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Maria Walsh, Mirosława Nykiel</w:t>
      </w:r>
      <w:r w:rsidRPr="006211F0">
        <w:rPr>
          <w:rStyle w:val="HideTWBExt"/>
          <w:b w:val="0"/>
        </w:rPr>
        <w:t>&lt;/Members&gt;</w:t>
      </w:r>
    </w:p>
    <w:p w14:paraId="4C66C0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CE8C53D" w14:textId="314D5B4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8E385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7DD06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7375DF" w14:textId="77777777" w:rsidR="008F370F" w:rsidRPr="006211F0" w:rsidRDefault="008F370F" w:rsidP="004A589E"/>
        </w:tc>
      </w:tr>
      <w:tr w:rsidR="00436500" w:rsidRPr="006211F0" w14:paraId="69EA95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15BA3" w14:textId="0D53727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5299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2D2BA3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742AC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99F180" w14:textId="1FFDBA5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statele membre să utilizeze politica fiscală ca instrument pentru a face produsele menstruale mai </w:t>
            </w:r>
            <w:r w:rsidRPr="006211F0">
              <w:rPr>
                <w:b/>
                <w:i/>
              </w:rPr>
              <w:lastRenderedPageBreak/>
              <w:t xml:space="preserve">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convenabile ca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 pentru toată lumea;</w:t>
            </w:r>
          </w:p>
        </w:tc>
      </w:tr>
    </w:tbl>
    <w:p w14:paraId="093E3CB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3AC6B4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BF538B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245</w:t>
      </w:r>
      <w:r w:rsidRPr="006211F0">
        <w:rPr>
          <w:rStyle w:val="HideTWBExt"/>
          <w:b w:val="0"/>
        </w:rPr>
        <w:t>&lt;/NumAm&gt;</w:t>
      </w:r>
    </w:p>
    <w:p w14:paraId="498CFD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0E6D6F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D2BBE4" w14:textId="621095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7F10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40A16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827EE" w14:textId="77777777" w:rsidR="008F370F" w:rsidRPr="006211F0" w:rsidRDefault="008F370F" w:rsidP="004A589E"/>
        </w:tc>
      </w:tr>
      <w:tr w:rsidR="00436500" w:rsidRPr="006211F0" w14:paraId="78B8BA7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E2693" w14:textId="7F147A9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A83A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3891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62E3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B6C1E0" w14:textId="4A86CA6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consolideze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în materie de sănătate; invită la colaborare cu furnizorii de servicii medicale,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civile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platformele digitale pentru a preveni răspândirea escrocheriilor online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dezinformării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a asigura că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alte grupuri vulnerabile, inclusiv persoanele recent diagnosticate cu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grave precum cancerul sau infertilitatea, pot lua decizii informate cu privire la sănătatea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lor de tratament; solicită consolidarea cooperării la nivelul UE pentru a detecta, investiga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opri ofertele medicale frauduloase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escrocheriile online care vizează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vulnerabile; solicită o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adecvată pentru ONG-urile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care depun eforturi pentru a preveni escrocheriile online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4B3007E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ABBB5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E7474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246</w:t>
      </w:r>
      <w:r w:rsidRPr="006211F0">
        <w:rPr>
          <w:rStyle w:val="HideTWBExt"/>
          <w:b w:val="0"/>
        </w:rPr>
        <w:t>&lt;/NumAm&gt;</w:t>
      </w:r>
    </w:p>
    <w:p w14:paraId="6CA55B4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EAADA3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82C89A" w14:textId="66F8745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35674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5DCD3C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26BC3" w14:textId="77777777" w:rsidR="008F370F" w:rsidRPr="006211F0" w:rsidRDefault="008F370F" w:rsidP="004A589E"/>
        </w:tc>
      </w:tr>
      <w:tr w:rsidR="00436500" w:rsidRPr="006211F0" w14:paraId="66C6E31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B5857C" w14:textId="7C337694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EBA1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D284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02F38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5336C" w14:textId="0DEAD9C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exprimă profunda îngrijorare cu privire la faptul că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li se refuză mult prea frecvent accesul la servicii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reproductive, că le este negat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ământul liber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informat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utilizarea contraceptivelor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se confruntă chiar cu riscul sterilizării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ate; solicită statelor membre să pună în aplicare măsuri legislative care să garanteze integritatea fizică, libertatea de alegere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autodeterminarea cu privire la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 a persoanelor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5B390E3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6E3D36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3CB2D1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247</w:t>
      </w:r>
      <w:r w:rsidRPr="006211F0">
        <w:rPr>
          <w:rStyle w:val="HideTWBExt"/>
          <w:b w:val="0"/>
        </w:rPr>
        <w:t>&lt;/NumAm&gt;</w:t>
      </w:r>
    </w:p>
    <w:p w14:paraId="548D543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CE3ECC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EFFC711" w14:textId="2B99328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584AE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93BC52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A7D0B" w14:textId="77777777" w:rsidR="008F370F" w:rsidRPr="006211F0" w:rsidRDefault="008F370F" w:rsidP="004A589E"/>
        </w:tc>
      </w:tr>
      <w:tr w:rsidR="00436500" w:rsidRPr="006211F0" w14:paraId="50C2970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7E8FA" w14:textId="21A2AD9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1771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B50A5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7DF8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B7E410" w14:textId="6EDDEB5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>subliniază rolul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în sprijinirea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drepturilor femeilor, în special al femeilor care se confruntă cu sărăcia, discriminarea sau excluziunea socială, prin furnizarea de servicii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reprezentare,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ionând ca o punte între paciente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publice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contribuind la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drepturilor fundamentale, la accesul egal la îngrijire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politici de sănătate mai favorabile incluziunii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mai responsabile, consolidând astfel egalitatea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coeziunea socială în întreaga Uniune;</w:t>
            </w:r>
          </w:p>
        </w:tc>
      </w:tr>
    </w:tbl>
    <w:p w14:paraId="795B4F5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00FB8E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22B6F6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248</w:t>
      </w:r>
      <w:r w:rsidRPr="006211F0">
        <w:rPr>
          <w:rStyle w:val="HideTWBExt"/>
          <w:b w:val="0"/>
        </w:rPr>
        <w:t>&lt;/NumAm&gt;</w:t>
      </w:r>
    </w:p>
    <w:p w14:paraId="275DAD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4FE103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4BC11D" w14:textId="30ACD28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3C285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1B3E3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E44AED" w14:textId="77777777" w:rsidR="008F370F" w:rsidRPr="006211F0" w:rsidRDefault="008F370F" w:rsidP="004A589E"/>
        </w:tc>
      </w:tr>
      <w:tr w:rsidR="00436500" w:rsidRPr="006211F0" w14:paraId="419DC6A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E8ED5" w14:textId="7731BB6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2A6CD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42032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D9B82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7A6359" w14:textId="313D6F1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membre, cu respectarea deplină 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care le revin, să promoveze o mai mare armonizare a accesului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 în toate statele membre, asigurând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înaltă calitate pentru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cu scopul de a reduce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de tratament, accesul la tratament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abordările terapeutice bazate pe gen;</w:t>
            </w:r>
          </w:p>
        </w:tc>
      </w:tr>
    </w:tbl>
    <w:p w14:paraId="087EF2D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937D50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C961D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249</w:t>
      </w:r>
      <w:r w:rsidRPr="006211F0">
        <w:rPr>
          <w:rStyle w:val="HideTWBExt"/>
          <w:b w:val="0"/>
        </w:rPr>
        <w:t>&lt;/NumAm&gt;</w:t>
      </w:r>
    </w:p>
    <w:p w14:paraId="04BB8B0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29D1C3F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F56CF10" w14:textId="17D74E7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05282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3B155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72267B" w14:textId="77777777" w:rsidR="008F370F" w:rsidRPr="006211F0" w:rsidRDefault="008F370F" w:rsidP="004A589E"/>
        </w:tc>
      </w:tr>
      <w:tr w:rsidR="00436500" w:rsidRPr="006211F0" w14:paraId="5A9A590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DE66B" w14:textId="48515AE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6D8BD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F83692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7060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07273" w14:textId="3EB0089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>subliniază că privatizarea serviciilor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afectează în mod negativ accesul femeilor defavorizate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medicală, privilegiind profitul în detrimentul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salvării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omene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ti; invită statele membre să asigure accesul femeilor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publică de înaltă calitate, indiferent de clasă, de nivelul de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sau de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lor financiară;</w:t>
            </w:r>
          </w:p>
        </w:tc>
      </w:tr>
    </w:tbl>
    <w:p w14:paraId="3F6548D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BA94EB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01BFE2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250</w:t>
      </w:r>
      <w:r w:rsidRPr="006211F0">
        <w:rPr>
          <w:rStyle w:val="HideTWBExt"/>
          <w:b w:val="0"/>
        </w:rPr>
        <w:t>&lt;/NumAm&gt;</w:t>
      </w:r>
    </w:p>
    <w:p w14:paraId="1CF30E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338395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0DA5EE" w14:textId="71C97A1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8A375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C0BBD0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07C42" w14:textId="77777777" w:rsidR="008F370F" w:rsidRPr="006211F0" w:rsidRDefault="008F370F" w:rsidP="004A589E"/>
        </w:tc>
      </w:tr>
      <w:tr w:rsidR="00436500" w:rsidRPr="006211F0" w14:paraId="175FC1E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E9EB7" w14:textId="02DF2A6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B93B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4D0A9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DB71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86E6B1" w14:textId="69336BD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4b.</w:t>
            </w:r>
            <w:r w:rsidRPr="006211F0">
              <w:tab/>
            </w:r>
            <w:r w:rsidRPr="006211F0">
              <w:rPr>
                <w:b/>
                <w:i/>
              </w:rPr>
              <w:t>sprijină autorită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locale din statele membre în eforturile lor de a atrage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a păstra personal medical pe teritoriile lor pentru a rezolva problema legată de de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erturile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răspunde nevoilor în materie de sănătate ale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lor, în special ale femeilor;</w:t>
            </w:r>
          </w:p>
        </w:tc>
      </w:tr>
    </w:tbl>
    <w:p w14:paraId="609CFBA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70297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48E18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251</w:t>
      </w:r>
      <w:r w:rsidRPr="006211F0">
        <w:rPr>
          <w:rStyle w:val="HideTWBExt"/>
          <w:b w:val="0"/>
        </w:rPr>
        <w:t>&lt;/NumAm&gt;</w:t>
      </w:r>
    </w:p>
    <w:p w14:paraId="7100091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968F7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AE9864A" w14:textId="0FB382B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D18F5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A3CF58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75AB65" w14:textId="77777777" w:rsidR="008F370F" w:rsidRPr="006211F0" w:rsidRDefault="008F370F" w:rsidP="004A589E"/>
        </w:tc>
      </w:tr>
      <w:tr w:rsidR="00436500" w:rsidRPr="006211F0" w14:paraId="3FD62E7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A4A3A5" w14:textId="721FE4C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26DC1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FF141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0F8B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2B038" w14:textId="1621F34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recunoască accesul la apă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salubritate drept o componentă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 a politicilor de sănătate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medicale, inclusiv în spitale, în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primară, de maternitate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îngrijire pe termen lung;</w:t>
            </w:r>
          </w:p>
        </w:tc>
      </w:tr>
    </w:tbl>
    <w:p w14:paraId="63B33FC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EA190D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BA1D36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252</w:t>
      </w:r>
      <w:r w:rsidRPr="006211F0">
        <w:rPr>
          <w:rStyle w:val="HideTWBExt"/>
          <w:b w:val="0"/>
        </w:rPr>
        <w:t>&lt;/NumAm&gt;</w:t>
      </w:r>
    </w:p>
    <w:p w14:paraId="1A38453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BC492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F47FAB5" w14:textId="0A11023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69C2E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9B4A3E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66E6E5" w14:textId="77777777" w:rsidR="008F370F" w:rsidRPr="006211F0" w:rsidRDefault="008F370F" w:rsidP="004A589E"/>
        </w:tc>
      </w:tr>
      <w:tr w:rsidR="00436500" w:rsidRPr="006211F0" w14:paraId="56CABF9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009E0C" w14:textId="0CA8D6B0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C16F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A8C24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4585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D2D88" w14:textId="55EE50E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4c.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profunda îngrijorare cu privire la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tot mai mare a mi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cărilor anti-gen din UE care urmăresc să restrângă drepturile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ale persoanelor LGBTIQ+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restric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ioneze accesul la serviciile SRHR;</w:t>
            </w:r>
          </w:p>
        </w:tc>
      </w:tr>
    </w:tbl>
    <w:p w14:paraId="6E30F73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7894E1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9B9686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253</w:t>
      </w:r>
      <w:r w:rsidRPr="006211F0">
        <w:rPr>
          <w:rStyle w:val="HideTWBExt"/>
          <w:b w:val="0"/>
        </w:rPr>
        <w:t>&lt;/NumAm&gt;</w:t>
      </w:r>
    </w:p>
    <w:p w14:paraId="38E6F94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FF60C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3876AE" w14:textId="39D5E86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A2DE1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8FBC50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DBD81" w14:textId="77777777" w:rsidR="008F370F" w:rsidRPr="006211F0" w:rsidRDefault="008F370F" w:rsidP="004A589E"/>
        </w:tc>
      </w:tr>
      <w:tr w:rsidR="00436500" w:rsidRPr="006211F0" w14:paraId="37BF0FA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32644" w14:textId="26AD707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9FCE6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502725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C759C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CBC2F0" w14:textId="54B69A1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4c.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îndeamnă statele membre să garanteze accesul rapid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uri accesibile la servicii psihologice pentru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indiferent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mediul socioeconomic.</w:t>
            </w:r>
          </w:p>
        </w:tc>
      </w:tr>
    </w:tbl>
    <w:p w14:paraId="69EA395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9A5C8F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5C34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254</w:t>
      </w:r>
      <w:r w:rsidRPr="006211F0">
        <w:rPr>
          <w:rStyle w:val="HideTWBExt"/>
          <w:b w:val="0"/>
        </w:rPr>
        <w:t>&lt;/NumAm&gt;</w:t>
      </w:r>
    </w:p>
    <w:p w14:paraId="7C4F0B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F75F0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A971B4F" w14:textId="7AA5295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1FF9F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72DF3D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8F6BF9" w14:textId="77777777" w:rsidR="008F370F" w:rsidRPr="006211F0" w:rsidRDefault="008F370F" w:rsidP="004A589E"/>
        </w:tc>
      </w:tr>
      <w:tr w:rsidR="00436500" w:rsidRPr="006211F0" w14:paraId="3BB9301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15F45" w14:textId="0A076B8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0A8D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B9D84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6DE5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D60DD" w14:textId="5B30C00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4c.</w:t>
            </w:r>
            <w:r w:rsidRPr="006211F0">
              <w:tab/>
            </w:r>
            <w:r w:rsidRPr="006211F0">
              <w:rPr>
                <w:b/>
                <w:i/>
              </w:rPr>
              <w:t>invită Comisia să includă în viitoarea strategie a UE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un pilon dedicat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femeilor, cu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specifice;</w:t>
            </w:r>
          </w:p>
        </w:tc>
      </w:tr>
    </w:tbl>
    <w:p w14:paraId="62AAD50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EBBB1C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BBD00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255</w:t>
      </w:r>
      <w:r w:rsidRPr="006211F0">
        <w:rPr>
          <w:rStyle w:val="HideTWBExt"/>
          <w:b w:val="0"/>
        </w:rPr>
        <w:t>&lt;/NumAm&gt;</w:t>
      </w:r>
    </w:p>
    <w:p w14:paraId="112854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5341F99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5114D22" w14:textId="6664363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C8D01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335A6E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2F749" w14:textId="77777777" w:rsidR="008F370F" w:rsidRPr="006211F0" w:rsidRDefault="008F370F" w:rsidP="004A589E"/>
        </w:tc>
      </w:tr>
      <w:tr w:rsidR="00436500" w:rsidRPr="006211F0" w14:paraId="76C9114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51B227" w14:textId="33D93D8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C7D2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8D063A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9F7F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B7B28" w14:textId="167A2F0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sănătatea este o preocupare comună în întreaga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respectarea strictă a principiului subsidiarită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nu ar trebui să împiedice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coordonate; subliniază că femeile reprezintă jumătate din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componenta majoritară 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de muncă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îngrijirii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cooperarea la nivelul UE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 pentru a asigura accesul echitabil la servicii de sănătate care iau în considerare dimensiunea de gen, inclusiv la servicii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reproductivă, la servicii de îngrijire maternală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care apar în mod predominant în rândul femeilor; subliniază că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iunea coordonată a UE consolidează rezilien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a, asigură continuitatea îngrijirii în timpul crizelor, reduce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dintre statele membre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garantează că drepturile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enilor în materie de sănătate sunt protejate în mod eficace la nivel transfrontalier; 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că, în conformitate cu articolul 5 din Tratatul privind Uniunea Europeană, Uniunea poate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 atunci când obiectivele unei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nu pot fi realizate în mod satisfăcător de către statele membre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articolul 168 din Tratatul privind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ionarea Uniunii Europene prevede ca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iunea Uniunii să completeze politicile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abordeze problema amenin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ărilor transfrontaliere la adresa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2D8AF6E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72DAB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7B7E61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256</w:t>
      </w:r>
      <w:r w:rsidRPr="006211F0">
        <w:rPr>
          <w:rStyle w:val="HideTWBExt"/>
          <w:b w:val="0"/>
        </w:rPr>
        <w:t>&lt;/NumAm&gt;</w:t>
      </w:r>
    </w:p>
    <w:p w14:paraId="25038D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44F8C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AD75ED1" w14:textId="5281EF8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35D53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ED4FB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4D3B6A" w14:textId="77777777" w:rsidR="008F370F" w:rsidRPr="006211F0" w:rsidRDefault="008F370F" w:rsidP="004A589E"/>
        </w:tc>
      </w:tr>
      <w:tr w:rsidR="00436500" w:rsidRPr="006211F0" w14:paraId="799B8EA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6E847" w14:textId="1181418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9E7B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0C19ED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D875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D3407" w14:textId="4B8E435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trebuie abordate presiunile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comerciale determinate de gen care afectează negativ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fetelor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femeilor asupra propriului corp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sănătatea acestora; 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promoveze strategii de prevenire, inclusiv campanii de sensibilizare, dezvoltarea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media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digitale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programe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urate în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coli, menite să încurajeze o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sănătoasă asupra propriului corp, stima de sine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alegeri informate în materie de sănătate;</w:t>
            </w:r>
          </w:p>
        </w:tc>
      </w:tr>
    </w:tbl>
    <w:p w14:paraId="1EF7CE6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B67B5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5B68AF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257</w:t>
      </w:r>
      <w:r w:rsidRPr="006211F0">
        <w:rPr>
          <w:rStyle w:val="HideTWBExt"/>
          <w:b w:val="0"/>
        </w:rPr>
        <w:t>&lt;/NumAm&gt;</w:t>
      </w:r>
    </w:p>
    <w:p w14:paraId="16FE9E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4118E3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CF2662" w14:textId="0F0B17C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00067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D7C816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9FBF58" w14:textId="77777777" w:rsidR="008F370F" w:rsidRPr="006211F0" w:rsidRDefault="008F370F" w:rsidP="004A589E"/>
        </w:tc>
      </w:tr>
      <w:tr w:rsidR="00436500" w:rsidRPr="006211F0" w14:paraId="28C10F3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8F76" w14:textId="031BF2A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54E1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903C8C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0679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42A7" w14:textId="2E54E6B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4d.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îndeamnă statele membre să combată sărăcia menstruală prin furnizarea de produse menstruale gratuite în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coli, universită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publice</w:t>
            </w:r>
            <w:r w:rsidR="00891371">
              <w:rPr>
                <w:b/>
                <w:i/>
              </w:rPr>
              <w:t>;</w:t>
            </w:r>
          </w:p>
        </w:tc>
      </w:tr>
    </w:tbl>
    <w:p w14:paraId="11393D8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FB0ED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07B96B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258</w:t>
      </w:r>
      <w:r w:rsidRPr="006211F0">
        <w:rPr>
          <w:rStyle w:val="HideTWBExt"/>
          <w:b w:val="0"/>
        </w:rPr>
        <w:t>&lt;/NumAm&gt;</w:t>
      </w:r>
    </w:p>
    <w:p w14:paraId="105137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6BDC3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08F2F140" w14:textId="152D51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1DE3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62894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19874" w14:textId="77777777" w:rsidR="008F370F" w:rsidRPr="006211F0" w:rsidRDefault="008F370F" w:rsidP="004A589E"/>
        </w:tc>
      </w:tr>
      <w:tr w:rsidR="00436500" w:rsidRPr="006211F0" w14:paraId="0388DAD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89134" w14:textId="37975BC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744D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91F91E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A28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70961" w14:textId="2FB8675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4e.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consolideze măsurile de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a consumatorilor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sănătate publică prin reglementarea practicilor în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elătoare sau dăunătoare de comercializare a produselor de înfrumuse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are, prin transmiterea unor avertismente clare în materie de sănătate cu privire la expunerea artificială la radia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UV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anumite proceduri cosmetice, în special pericolele pentru sănătatea pielii, cum ar fi îmbătrânirea prematură, arsurile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riscul crescut de cancer de piele,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accesului la servicii de sănătate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sprijin nutri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ional, în special pentru adolescente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femeile tinere;</w:t>
            </w:r>
          </w:p>
        </w:tc>
      </w:tr>
    </w:tbl>
    <w:p w14:paraId="2B2CFF3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47D8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BE7B3E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259</w:t>
      </w:r>
      <w:r w:rsidRPr="006211F0">
        <w:rPr>
          <w:rStyle w:val="HideTWBExt"/>
          <w:b w:val="0"/>
        </w:rPr>
        <w:t>&lt;/NumAm&gt;</w:t>
      </w:r>
    </w:p>
    <w:p w14:paraId="12ED5DF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739A2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272116" w14:textId="53753D7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D2D0C9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364D9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85D76" w14:textId="77777777" w:rsidR="008F370F" w:rsidRPr="006211F0" w:rsidRDefault="008F370F" w:rsidP="004A589E"/>
        </w:tc>
      </w:tr>
      <w:tr w:rsidR="00436500" w:rsidRPr="006211F0" w14:paraId="18DC00F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4B458A" w14:textId="33BC826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B7950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017CA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E912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B425B7" w14:textId="7B332DC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4f.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dedice campanii de sensibilizare prevenirii tulburărilor de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ie;</w:t>
            </w:r>
          </w:p>
        </w:tc>
      </w:tr>
    </w:tbl>
    <w:p w14:paraId="7BBD95A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322401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CD311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260</w:t>
      </w:r>
      <w:r w:rsidRPr="006211F0">
        <w:rPr>
          <w:rStyle w:val="HideTWBExt"/>
          <w:b w:val="0"/>
        </w:rPr>
        <w:t>&lt;/NumAm&gt;</w:t>
      </w:r>
    </w:p>
    <w:p w14:paraId="00E082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00188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15E440CB" w14:textId="68FFB2F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0966D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Subtitlul 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BCF3A9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FAA66B" w14:textId="77777777" w:rsidR="008F370F" w:rsidRPr="006211F0" w:rsidRDefault="008F370F" w:rsidP="004A589E"/>
        </w:tc>
      </w:tr>
      <w:tr w:rsidR="00436500" w:rsidRPr="006211F0" w14:paraId="50A2B9E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7F6B8" w14:textId="56AB07F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0C35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7E3BE6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359FF" w14:textId="2DA956EC" w:rsidR="008F370F" w:rsidRPr="006211F0" w:rsidRDefault="008F370F" w:rsidP="004A589E">
            <w:pPr>
              <w:pStyle w:val="Normal6a"/>
            </w:pPr>
            <w:r w:rsidRPr="006211F0">
              <w:t xml:space="preserve">Studiile clinice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cercetarea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0352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</w:rPr>
              <w:t>Cercetarea, inclusiv</w:t>
            </w:r>
            <w:r w:rsidRPr="006211F0">
              <w:t xml:space="preserve"> studiile clinice</w:t>
            </w:r>
          </w:p>
        </w:tc>
      </w:tr>
    </w:tbl>
    <w:p w14:paraId="770C802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59E743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824880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261</w:t>
      </w:r>
      <w:r w:rsidRPr="006211F0">
        <w:rPr>
          <w:rStyle w:val="HideTWBExt"/>
          <w:b w:val="0"/>
        </w:rPr>
        <w:t>&lt;/NumAm&gt;</w:t>
      </w:r>
    </w:p>
    <w:p w14:paraId="0C82721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35FD3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415B46" w14:textId="7DBAF45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C573F6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2AF1CE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2759DC" w14:textId="77777777" w:rsidR="008F370F" w:rsidRPr="006211F0" w:rsidRDefault="008F370F" w:rsidP="004A589E"/>
        </w:tc>
      </w:tr>
      <w:tr w:rsidR="00436500" w:rsidRPr="006211F0" w14:paraId="6D40FAA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F36995" w14:textId="7F50ED9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6596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0B0CD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C5C3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98BF5" w14:textId="2EEBD14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4a.</w:t>
            </w:r>
            <w:r w:rsidRPr="006211F0">
              <w:tab/>
            </w:r>
            <w:r w:rsidRPr="006211F0">
              <w:rPr>
                <w:b/>
                <w:i/>
              </w:rPr>
              <w:t>subliniază că boala Hashimoto este o boală autoimună care afectează femeile de până la 10 ori mai frecvent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invită Comisia să sprijine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iativele de sensibilizare a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cu privire la efectele acestei boli, în special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reproductive, care includ infertilitatea la femeile aflate la vârsta fertilă, avorturile spontane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terile premature;</w:t>
            </w:r>
          </w:p>
        </w:tc>
      </w:tr>
    </w:tbl>
    <w:p w14:paraId="45F8A85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6F5DE9D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3EB91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262</w:t>
      </w:r>
      <w:r w:rsidRPr="006211F0">
        <w:rPr>
          <w:rStyle w:val="HideTWBExt"/>
          <w:b w:val="0"/>
        </w:rPr>
        <w:t>&lt;/NumAm&gt;</w:t>
      </w:r>
    </w:p>
    <w:p w14:paraId="3F4429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34FAF1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A01FA00" w14:textId="247D408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8E0988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28B7BE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78A25" w14:textId="77777777" w:rsidR="008F370F" w:rsidRPr="006211F0" w:rsidRDefault="008F370F" w:rsidP="004A589E"/>
        </w:tc>
      </w:tr>
      <w:tr w:rsidR="00436500" w:rsidRPr="006211F0" w14:paraId="0F9F814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CBA7B" w14:textId="41AA86C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B0D0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F0660E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EB856" w14:textId="66F978F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5.</w:t>
            </w:r>
            <w:r w:rsidRPr="006211F0">
              <w:tab/>
            </w:r>
            <w:r w:rsidRPr="006211F0">
              <w:rPr>
                <w:b/>
                <w:i/>
              </w:rPr>
              <w:t>este îngrijorat de faptul că, în pofida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irii incluziunii în studiile clinice, reprezentarea femeilor rămâne sub cea 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ilor; subliniază că nu există cerin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de incluziune în etapa </w:t>
            </w:r>
            <w:r w:rsidRPr="006211F0">
              <w:rPr>
                <w:b/>
                <w:i/>
              </w:rPr>
              <w:lastRenderedPageBreak/>
              <w:t xml:space="preserve">premergătoare studiului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majoritatea testelor pe animale se efectuează în continuare numai pe masculi din specia respectivă</w:t>
            </w:r>
            <w:r w:rsidRPr="006211F0">
              <w:rPr>
                <w:b/>
                <w:i/>
                <w:vertAlign w:val="superscript"/>
              </w:rPr>
              <w:t>15</w:t>
            </w:r>
            <w:r w:rsidRPr="006211F0">
              <w:rPr>
                <w:b/>
                <w:i/>
              </w:rPr>
              <w:t>; invită Comisia să introducă măsuri suplimentare pentru a corecta dezechilibrul actual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62A2A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eliminat</w:t>
            </w:r>
          </w:p>
        </w:tc>
      </w:tr>
      <w:tr w:rsidR="00436500" w:rsidRPr="006211F0" w14:paraId="4BA3BDA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FF994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641B7" w14:textId="77777777" w:rsidR="008F370F" w:rsidRPr="006211F0" w:rsidRDefault="008F370F" w:rsidP="004A589E"/>
        </w:tc>
      </w:tr>
      <w:tr w:rsidR="00436500" w:rsidRPr="006211F0" w14:paraId="520E22A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AECA83" w14:textId="22EA4652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15</w:t>
            </w:r>
            <w:r w:rsidRPr="006211F0">
              <w:rPr>
                <w:b/>
                <w:bCs/>
                <w:i/>
                <w:iCs/>
              </w:rPr>
              <w:t xml:space="preserve"> Galea, L.A.M.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Parekh, R.S., „Ending the neglect of women’s health in research” (Eliminarea neglijării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femeilor în cercetare), BMJ, vol. 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9BFB8D" w14:textId="77777777" w:rsidR="008F370F" w:rsidRPr="006211F0" w:rsidRDefault="008F370F" w:rsidP="004A589E"/>
        </w:tc>
      </w:tr>
    </w:tbl>
    <w:p w14:paraId="0353E64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4B6704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AE2739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263</w:t>
      </w:r>
      <w:r w:rsidRPr="006211F0">
        <w:rPr>
          <w:rStyle w:val="HideTWBExt"/>
          <w:b w:val="0"/>
        </w:rPr>
        <w:t>&lt;/NumAm&gt;</w:t>
      </w:r>
    </w:p>
    <w:p w14:paraId="6C7A25D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50AF1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E110C7" w14:textId="4257E16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4D6D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A7EA11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69AF7F" w14:textId="77777777" w:rsidR="008F370F" w:rsidRPr="006211F0" w:rsidRDefault="008F370F" w:rsidP="004A589E"/>
        </w:tc>
      </w:tr>
      <w:tr w:rsidR="00436500" w:rsidRPr="006211F0" w14:paraId="1EAB5BE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78052" w14:textId="560073E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0298C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DD7AFA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1E924" w14:textId="7B2714E0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89C859" w14:textId="22B69C92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că, întrucât femeile însărcinate sunt excluse din studiile clinice, lipsesc orientările oficiale pentru tratamentul unor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precum dermatita atopică în timpul preconcep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iei, al sarcinii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alăptării; </w:t>
            </w:r>
            <w:r w:rsidRPr="006211F0">
              <w:rPr>
                <w:b/>
                <w:bCs/>
                <w:i/>
                <w:iCs/>
              </w:rPr>
              <w:t>subliniază că este important să se surprindă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ele legate de fluctua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 hormonale, etapele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comorbidită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</w:tr>
      <w:tr w:rsidR="00436500" w:rsidRPr="006211F0" w14:paraId="604836A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9C7A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EBFCA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02DA85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4C5E2" w14:textId="140BD8E4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8518F" w14:textId="1672A20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</w:tr>
    </w:tbl>
    <w:p w14:paraId="42A0508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B3DF7A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3CCA8A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264</w:t>
      </w:r>
      <w:r w:rsidRPr="006211F0">
        <w:rPr>
          <w:rStyle w:val="HideTWBExt"/>
          <w:b w:val="0"/>
        </w:rPr>
        <w:t>&lt;/NumAm&gt;</w:t>
      </w:r>
    </w:p>
    <w:p w14:paraId="1D6F72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77547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481A50" w14:textId="7CCA8A2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E263A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F2642D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430F0" w14:textId="77777777" w:rsidR="008F370F" w:rsidRPr="006211F0" w:rsidRDefault="008F370F" w:rsidP="004A589E"/>
        </w:tc>
      </w:tr>
      <w:tr w:rsidR="00436500" w:rsidRPr="006211F0" w14:paraId="40A67D9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E781C" w14:textId="4359C59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2B3B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1FA15A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D6745" w14:textId="42036B58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 xml:space="preserve">irii </w:t>
            </w:r>
            <w:r w:rsidRPr="006211F0">
              <w:rPr>
                <w:b/>
                <w:bCs/>
                <w:i/>
                <w:iCs/>
              </w:rPr>
              <w:t>incluziunii</w:t>
            </w:r>
            <w:r w:rsidRPr="006211F0">
              <w:t xml:space="preserve"> în studiile clinice, reprezentarea </w:t>
            </w:r>
            <w:r w:rsidRPr="006211F0">
              <w:rPr>
                <w:b/>
                <w:bCs/>
                <w:i/>
                <w:iCs/>
              </w:rPr>
              <w:t>femeilor</w:t>
            </w:r>
            <w:r w:rsidRPr="006211F0">
              <w:t xml:space="preserve"> rămâne </w:t>
            </w:r>
            <w:r w:rsidRPr="006211F0">
              <w:rPr>
                <w:b/>
                <w:bCs/>
                <w:i/>
                <w:iCs/>
              </w:rPr>
              <w:t>sub</w:t>
            </w:r>
            <w:r w:rsidRPr="006211F0">
              <w:t xml:space="preserve"> cea a bărba</w:t>
            </w:r>
            <w:r w:rsidR="007A67E4">
              <w:t>ț</w:t>
            </w:r>
            <w:r w:rsidRPr="006211F0">
              <w:t xml:space="preserve">ilor; </w:t>
            </w:r>
            <w:r w:rsidRPr="006211F0">
              <w:rPr>
                <w:b/>
                <w:bCs/>
                <w:i/>
                <w:iCs/>
              </w:rPr>
              <w:t>subliniază că nu există cerin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 de incluziune în etapa premergătoare studiului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că majoritatea testelor pe animale se efectuează în continuare numai pe masculi din specia respectivă</w:t>
            </w:r>
            <w:r w:rsidRPr="006211F0">
              <w:rPr>
                <w:b/>
                <w:bCs/>
                <w:i/>
                <w:iCs/>
                <w:vertAlign w:val="superscript"/>
              </w:rPr>
              <w:t>15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invită Comisia să introducă măsuri suplimentare pentru a corecta dezechilibrul actual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F923D" w14:textId="4C2CB2CC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 xml:space="preserve">irii </w:t>
            </w:r>
            <w:r w:rsidRPr="006211F0">
              <w:rPr>
                <w:b/>
                <w:bCs/>
                <w:i/>
                <w:iCs/>
              </w:rPr>
              <w:t>observate la nivelul includerii femeilor</w:t>
            </w:r>
            <w:r w:rsidRPr="006211F0">
              <w:t xml:space="preserve"> în studiile clinice, reprezentarea </w:t>
            </w:r>
            <w:r w:rsidRPr="006211F0">
              <w:rPr>
                <w:b/>
                <w:bCs/>
                <w:i/>
                <w:iCs/>
              </w:rPr>
              <w:t>acestora</w:t>
            </w:r>
            <w:r w:rsidRPr="006211F0">
              <w:t xml:space="preserve"> rămâne </w:t>
            </w:r>
            <w:r w:rsidRPr="006211F0">
              <w:rPr>
                <w:b/>
                <w:bCs/>
                <w:i/>
                <w:iCs/>
              </w:rPr>
              <w:t>mai scăzută decât</w:t>
            </w:r>
            <w:r w:rsidRPr="006211F0">
              <w:t xml:space="preserve"> cea a bărba</w:t>
            </w:r>
            <w:r w:rsidR="007A67E4">
              <w:t>ț</w:t>
            </w:r>
            <w:r w:rsidRPr="006211F0">
              <w:t>ilor;</w:t>
            </w:r>
          </w:p>
        </w:tc>
      </w:tr>
      <w:tr w:rsidR="00436500" w:rsidRPr="006211F0" w14:paraId="4690688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1CE22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C1CF9" w14:textId="77777777" w:rsidR="008F370F" w:rsidRPr="006211F0" w:rsidRDefault="008F370F" w:rsidP="004A589E"/>
        </w:tc>
      </w:tr>
      <w:tr w:rsidR="00436500" w:rsidRPr="006211F0" w14:paraId="290B402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5F402" w14:textId="63883E1E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15</w:t>
            </w:r>
            <w:r w:rsidRPr="006211F0">
              <w:rPr>
                <w:b/>
                <w:bCs/>
                <w:i/>
                <w:iCs/>
              </w:rPr>
              <w:t xml:space="preserve"> Galea, L.A.M.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Parekh, R.S., „Ending the neglect of women’s health in research” (Eliminarea situa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iei de neglijare a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femeilor în domeniul cercetării), BMJ, vol. 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6EADB8" w14:textId="77777777" w:rsidR="008F370F" w:rsidRPr="006211F0" w:rsidRDefault="008F370F" w:rsidP="004A589E"/>
        </w:tc>
      </w:tr>
    </w:tbl>
    <w:p w14:paraId="2FA865D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56DA5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1181A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265</w:t>
      </w:r>
      <w:r w:rsidRPr="006211F0">
        <w:rPr>
          <w:rStyle w:val="HideTWBExt"/>
          <w:b w:val="0"/>
        </w:rPr>
        <w:t>&lt;/NumAm&gt;</w:t>
      </w:r>
    </w:p>
    <w:p w14:paraId="70A6E27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D4BCFE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7074439C" w14:textId="0627321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529E5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E1FEC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90AA4B" w14:textId="77777777" w:rsidR="008F370F" w:rsidRPr="006211F0" w:rsidRDefault="008F370F" w:rsidP="004A589E"/>
        </w:tc>
      </w:tr>
      <w:tr w:rsidR="00436500" w:rsidRPr="006211F0" w14:paraId="27D012C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F7D1C4" w14:textId="587A655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370BE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432EF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E2EAB" w14:textId="546D6EC3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 xml:space="preserve">; invită Comisia să introducă </w:t>
            </w:r>
            <w:r w:rsidRPr="006211F0">
              <w:rPr>
                <w:b/>
                <w:bCs/>
                <w:i/>
                <w:iCs/>
              </w:rPr>
              <w:t>măsuri suplimentare</w:t>
            </w:r>
            <w:r w:rsidRPr="006211F0">
              <w:t xml:space="preserve">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13B0D" w14:textId="53A32CA7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</w:t>
            </w:r>
            <w:r w:rsidRPr="006211F0">
              <w:rPr>
                <w:b/>
                <w:bCs/>
                <w:i/>
                <w:iCs/>
              </w:rPr>
              <w:t xml:space="preserve">, a persoanelor transgen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celor non-binare</w:t>
            </w:r>
            <w:r w:rsidRPr="006211F0">
              <w:t xml:space="preserve">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 xml:space="preserve">; invită Comisia să introducă </w:t>
            </w:r>
            <w:r w:rsidRPr="006211F0">
              <w:rPr>
                <w:b/>
                <w:bCs/>
                <w:i/>
                <w:iCs/>
              </w:rPr>
              <w:t>cerin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 obligatorii privind integrarea dimensiunii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de gen în proiectarea cercetării pe întreg parcursul ciclului de cercetare, inclusiv în etapa premergătoare studiului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etapa testării pe animale,</w:t>
            </w:r>
            <w:r w:rsidRPr="006211F0">
              <w:rPr>
                <w:b/>
                <w:bCs/>
              </w:rPr>
              <w:t xml:space="preserve"> </w:t>
            </w:r>
            <w:r w:rsidRPr="006211F0">
              <w:t>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</w:tr>
      <w:tr w:rsidR="00436500" w:rsidRPr="006211F0" w14:paraId="5FA1435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6DEAB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2234D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2FABF5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A18945" w14:textId="104B9B6A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 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F108" w14:textId="7758885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</w:tr>
    </w:tbl>
    <w:p w14:paraId="488C053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EB0CBD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F3E51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266</w:t>
      </w:r>
      <w:r w:rsidRPr="006211F0">
        <w:rPr>
          <w:rStyle w:val="HideTWBExt"/>
          <w:b w:val="0"/>
        </w:rPr>
        <w:t>&lt;/NumAm&gt;</w:t>
      </w:r>
    </w:p>
    <w:p w14:paraId="7DA8BB1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4D1E0E0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50C6CD3" w14:textId="006B281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8B785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238750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78894F" w14:textId="77777777" w:rsidR="008F370F" w:rsidRPr="006211F0" w:rsidRDefault="008F370F" w:rsidP="004A589E"/>
        </w:tc>
      </w:tr>
      <w:tr w:rsidR="00436500" w:rsidRPr="006211F0" w14:paraId="4EC325E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DE1B5" w14:textId="324ECE6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F8D2F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C3DCB8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0E6DB" w14:textId="3690124C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 xml:space="preserve">irii incluziunii în studiile clinice, reprezentarea femeilor rămâne sub </w:t>
            </w:r>
            <w:r w:rsidRPr="006211F0">
              <w:lastRenderedPageBreak/>
              <w:t>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52949" w14:textId="6BA2E030" w:rsidR="008F370F" w:rsidRPr="006211F0" w:rsidRDefault="008F370F" w:rsidP="004A589E">
            <w:pPr>
              <w:pStyle w:val="Normal6a"/>
            </w:pPr>
            <w:r w:rsidRPr="006211F0">
              <w:lastRenderedPageBreak/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 xml:space="preserve">irii incluziunii în studiile clinice, reprezentarea femeilor rămâne sub </w:t>
            </w:r>
            <w:r w:rsidRPr="006211F0">
              <w:lastRenderedPageBreak/>
              <w:t>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subliniază că este necesar să se ia în considerare în aceste studii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legate de ciclul hormonal, etapele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– în special menopauza –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bolile care afectează femeile;</w:t>
            </w:r>
            <w:r w:rsidRPr="006211F0">
              <w:t xml:space="preserve">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</w:tr>
      <w:tr w:rsidR="00436500" w:rsidRPr="006211F0" w14:paraId="154B54A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B5FD7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C9AF0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4D9A224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FACF8E" w14:textId="4EF840E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92201" w14:textId="7194D4B2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</w:tr>
    </w:tbl>
    <w:p w14:paraId="2D22EF0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3039484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BD50CA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267</w:t>
      </w:r>
      <w:r w:rsidRPr="006211F0">
        <w:rPr>
          <w:rStyle w:val="HideTWBExt"/>
          <w:b w:val="0"/>
        </w:rPr>
        <w:t>&lt;/NumAm&gt;</w:t>
      </w:r>
    </w:p>
    <w:p w14:paraId="6752C1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CC3EE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3923D01" w14:textId="14B4FAE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3B16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91566B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C8A2AB" w14:textId="77777777" w:rsidR="008F370F" w:rsidRPr="006211F0" w:rsidRDefault="008F370F" w:rsidP="004A589E"/>
        </w:tc>
      </w:tr>
      <w:tr w:rsidR="00436500" w:rsidRPr="006211F0" w14:paraId="7178621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175B5" w14:textId="4F652F9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DD7FB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34A1C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5826C9" w14:textId="5969145E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4AE6E" w14:textId="004A6E23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 xml:space="preserve">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ar trebui consolidată prin introducerea unor rapoarte defalcate în func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ie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unor criterii minime de participare pentru femeile care participă la studiile clinice</w:t>
            </w:r>
            <w:r w:rsidRPr="006211F0">
              <w:t>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 xml:space="preserve">i că majoritatea testelor pe animale se efectuează în continuare numai pe masculi din specia </w:t>
            </w:r>
            <w:r w:rsidRPr="006211F0">
              <w:lastRenderedPageBreak/>
              <w:t>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</w:tr>
      <w:tr w:rsidR="00436500" w:rsidRPr="006211F0" w14:paraId="7CBAEA0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2E4341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D6DBC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1915764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B06B41" w14:textId="56DB77A0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 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F6152" w14:textId="715D87E8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 381, https://pubmed.ncbi.nlm.nih.gov/37308180/.</w:t>
            </w:r>
          </w:p>
        </w:tc>
      </w:tr>
    </w:tbl>
    <w:p w14:paraId="67678C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A90D2B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42D8DA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268</w:t>
      </w:r>
      <w:r w:rsidRPr="006211F0">
        <w:rPr>
          <w:rStyle w:val="HideTWBExt"/>
          <w:b w:val="0"/>
        </w:rPr>
        <w:t>&lt;/NumAm&gt;</w:t>
      </w:r>
    </w:p>
    <w:p w14:paraId="12A016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228F46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A16C35" w14:textId="5B2CF3E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C1133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19B8D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0BA083" w14:textId="77777777" w:rsidR="008F370F" w:rsidRPr="006211F0" w:rsidRDefault="008F370F" w:rsidP="004A589E"/>
        </w:tc>
      </w:tr>
      <w:tr w:rsidR="00436500" w:rsidRPr="006211F0" w14:paraId="26EF344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649CF" w14:textId="14E7422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A5B5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1CB3DD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B67F8F" w14:textId="7793359D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86805" w14:textId="34A43C5D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  <w:t>este îngrijorat de faptul că, în pofida îmbunătă</w:t>
            </w:r>
            <w:r w:rsidR="007A67E4">
              <w:t>ț</w:t>
            </w:r>
            <w:r w:rsidRPr="006211F0">
              <w:t>irii incluziunii în studiile clinice, reprezentarea femeilor rămâne sub cea a bărba</w:t>
            </w:r>
            <w:r w:rsidR="007A67E4">
              <w:t>ț</w:t>
            </w:r>
            <w:r w:rsidRPr="006211F0">
              <w:t>ilor; subliniază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>; invită Comisia</w:t>
            </w:r>
            <w:r w:rsidRPr="006211F0">
              <w:rPr>
                <w:b/>
                <w:bCs/>
                <w:i/>
                <w:iCs/>
              </w:rPr>
              <w:t>, în limitele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elor sale de sprijin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 respectarea deplină a subsidiarită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ii,</w:t>
            </w:r>
            <w:r w:rsidRPr="006211F0">
              <w:t xml:space="preserve"> să introducă măsuri suplimentare pentru a corecta dezechilibrul actual în ceea ce prive</w:t>
            </w:r>
            <w:r w:rsidR="007A67E4">
              <w:t>ș</w:t>
            </w:r>
            <w:r w:rsidRPr="006211F0">
              <w:t>te participarea la studiile clinice</w:t>
            </w:r>
            <w:r w:rsidRPr="006211F0">
              <w:rPr>
                <w:b/>
                <w:bCs/>
                <w:i/>
                <w:iCs/>
              </w:rPr>
              <w:t>, respectând totodată pe deplin siguran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 pacien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ilor, consim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ământul în cuno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de cauză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etica medicală</w:t>
            </w:r>
            <w:r w:rsidRPr="006211F0">
              <w:t>;</w:t>
            </w:r>
          </w:p>
        </w:tc>
      </w:tr>
      <w:tr w:rsidR="00436500" w:rsidRPr="006211F0" w14:paraId="186BA2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03986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B8A0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39147D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77E79" w14:textId="43461737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 xml:space="preserve">ii femeilor în cercetare), BMJ, vol. 381, </w:t>
            </w:r>
            <w:r w:rsidRPr="006211F0">
              <w:lastRenderedPageBreak/>
              <w:t>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BD041" w14:textId="4E8A6538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 xml:space="preserve">ii femeilor în cercetare), BMJ, vol. 381, </w:t>
            </w:r>
            <w:r w:rsidRPr="006211F0">
              <w:lastRenderedPageBreak/>
              <w:t>https://pubmed.ncbi.nlm.nih.gov/37308180/.</w:t>
            </w:r>
          </w:p>
        </w:tc>
      </w:tr>
    </w:tbl>
    <w:p w14:paraId="777D26F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74BDBB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88638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269</w:t>
      </w:r>
      <w:r w:rsidRPr="006211F0">
        <w:rPr>
          <w:rStyle w:val="HideTWBExt"/>
          <w:b w:val="0"/>
        </w:rPr>
        <w:t>&lt;/NumAm&gt;</w:t>
      </w:r>
    </w:p>
    <w:p w14:paraId="1B604D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588EC3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7ECE1D3" w14:textId="49BE40D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A04DB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FBED3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16AD4" w14:textId="77777777" w:rsidR="008F370F" w:rsidRPr="006211F0" w:rsidRDefault="008F370F" w:rsidP="004A589E"/>
        </w:tc>
      </w:tr>
      <w:tr w:rsidR="00436500" w:rsidRPr="006211F0" w14:paraId="0D54947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8BC57" w14:textId="252F44C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EE202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5F4497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095B1" w14:textId="484201C3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este îngrijorat de faptul că, în pofida îmbunătă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irii incluziunii în studiile clinice, reprezentarea </w:t>
            </w:r>
            <w:r w:rsidRPr="006211F0">
              <w:t xml:space="preserve">femeilor </w:t>
            </w:r>
            <w:r w:rsidRPr="006211F0">
              <w:rPr>
                <w:b/>
                <w:bCs/>
                <w:i/>
                <w:iCs/>
              </w:rPr>
              <w:t>rămâne sub cea a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subliniază</w:t>
            </w:r>
            <w:r w:rsidRPr="006211F0">
              <w:t xml:space="preserve">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>i că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 xml:space="preserve">; invită Comisia să </w:t>
            </w:r>
            <w:r w:rsidRPr="006211F0">
              <w:rPr>
                <w:b/>
                <w:bCs/>
                <w:i/>
                <w:iCs/>
              </w:rPr>
              <w:t>introducă măsuri suplimentare pentru a corecta dezechilibrul actual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participarea la studiile clinice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B4F76" w14:textId="3FBB71E9" w:rsidR="008F370F" w:rsidRPr="006211F0" w:rsidRDefault="008F370F" w:rsidP="004A589E">
            <w:pPr>
              <w:pStyle w:val="Normal6a"/>
            </w:pPr>
            <w:r w:rsidRPr="006211F0">
              <w:t>5.</w:t>
            </w:r>
            <w:r w:rsidRPr="006211F0">
              <w:tab/>
            </w:r>
            <w:r w:rsidRPr="006211F0">
              <w:rPr>
                <w:b/>
                <w:i/>
              </w:rPr>
              <w:t>salută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îmbunătă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irea semnificativă a reprezentării</w:t>
            </w:r>
            <w:r w:rsidRPr="006211F0">
              <w:t xml:space="preserve"> femeilor </w:t>
            </w:r>
            <w:r w:rsidRPr="006211F0">
              <w:rPr>
                <w:b/>
                <w:bCs/>
                <w:i/>
                <w:iCs/>
              </w:rPr>
              <w:t>în studiile clinice, în special în fazele cu risc mai scăzut</w:t>
            </w:r>
            <w:r w:rsidRPr="006211F0"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recunoa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</w:t>
            </w:r>
            <w:r w:rsidRPr="006211F0">
              <w:t xml:space="preserve"> că nu există cerin</w:t>
            </w:r>
            <w:r w:rsidR="007A67E4">
              <w:t>ț</w:t>
            </w:r>
            <w:r w:rsidRPr="006211F0">
              <w:t xml:space="preserve">e de incluziune în etapa premergătoare studiului </w:t>
            </w:r>
            <w:r w:rsidR="007A67E4">
              <w:t>ș</w:t>
            </w:r>
            <w:r w:rsidRPr="006211F0">
              <w:t xml:space="preserve">i că </w:t>
            </w:r>
            <w:r w:rsidRPr="006211F0">
              <w:rPr>
                <w:b/>
                <w:bCs/>
                <w:i/>
                <w:iCs/>
              </w:rPr>
              <w:t>comitetele de etică sunt responsabile de validarea protocoalelor;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recunoa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te, de asemenea,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că</w:t>
            </w:r>
            <w:r w:rsidRPr="006211F0">
              <w:t xml:space="preserve"> majoritatea testelor pe animale se efectuează în continuare numai pe masculi din specia respectivă</w:t>
            </w:r>
            <w:r w:rsidRPr="006211F0">
              <w:rPr>
                <w:vertAlign w:val="superscript"/>
              </w:rPr>
              <w:t>15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consideră că testele pentru evaluarea efectelor teratogene ar trebui efectuate pentru toate tratamentele;</w:t>
            </w:r>
            <w:r w:rsidRPr="006211F0">
              <w:t xml:space="preserve"> invită Comisia să </w:t>
            </w:r>
            <w:r w:rsidRPr="006211F0">
              <w:rPr>
                <w:b/>
                <w:bCs/>
                <w:i/>
                <w:iCs/>
              </w:rPr>
              <w:t>revizuiască legisla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ia europeană pentru a se proteja sănătatea femeilor, fertilitatea acestora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>;</w:t>
            </w:r>
          </w:p>
        </w:tc>
      </w:tr>
      <w:tr w:rsidR="00436500" w:rsidRPr="006211F0" w14:paraId="0BB5BCB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B4541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0AF71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3E4106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159B63" w14:textId="4CDA02D9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6F5D1" w14:textId="026E8B4D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15</w:t>
            </w:r>
            <w:r w:rsidRPr="006211F0">
              <w:t xml:space="preserve"> Galea, L.A.M. </w:t>
            </w:r>
            <w:r w:rsidR="007A67E4">
              <w:t>ș</w:t>
            </w:r>
            <w:r w:rsidRPr="006211F0">
              <w:t>i Parekh, R.S., „Ending the neglect of women’s health in research” (Eliminarea neglijării sănătă</w:t>
            </w:r>
            <w:r w:rsidR="007A67E4">
              <w:t>ț</w:t>
            </w:r>
            <w:r w:rsidRPr="006211F0">
              <w:t>ii femeilor în cercetare), BMJ, vol. 381, https://pubmed.ncbi.nlm.nih.gov/37308180/.</w:t>
            </w:r>
          </w:p>
        </w:tc>
      </w:tr>
    </w:tbl>
    <w:p w14:paraId="5F910FB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5B158D4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821DF8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270</w:t>
      </w:r>
      <w:r w:rsidRPr="006211F0">
        <w:rPr>
          <w:rStyle w:val="HideTWBExt"/>
          <w:b w:val="0"/>
        </w:rPr>
        <w:t>&lt;/NumAm&gt;</w:t>
      </w:r>
    </w:p>
    <w:p w14:paraId="4689F7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35F308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96F87E" w14:textId="488960C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C7CA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5A2CD0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ACEF7" w14:textId="77777777" w:rsidR="008F370F" w:rsidRPr="006211F0" w:rsidRDefault="008F370F" w:rsidP="004A589E"/>
        </w:tc>
      </w:tr>
      <w:tr w:rsidR="00436500" w:rsidRPr="006211F0" w14:paraId="4955526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A10DBD" w14:textId="270010E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98F75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506660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6B05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E8475B" w14:textId="74A2F8D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o cercetare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clinică echilibrată din perspectiva genului, care să asigure că noile tratamente, medicamente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tehnologii reflectă în mod adecvat nevoile specifice de sănătate ale femeilor de-a lungul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inclusiv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sănătatea reproductivă, bolile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îmbătrânirea;</w:t>
            </w:r>
          </w:p>
        </w:tc>
      </w:tr>
    </w:tbl>
    <w:p w14:paraId="6184A03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804168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175DAC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271</w:t>
      </w:r>
      <w:r w:rsidRPr="006211F0">
        <w:rPr>
          <w:rStyle w:val="HideTWBExt"/>
          <w:b w:val="0"/>
        </w:rPr>
        <w:t>&lt;/NumAm&gt;</w:t>
      </w:r>
    </w:p>
    <w:p w14:paraId="6157DAD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02743B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2740C7" w14:textId="2585608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CECDE3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D6963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151514" w14:textId="77777777" w:rsidR="008F370F" w:rsidRPr="006211F0" w:rsidRDefault="008F370F" w:rsidP="004A589E"/>
        </w:tc>
      </w:tr>
      <w:tr w:rsidR="00436500" w:rsidRPr="006211F0" w14:paraId="3BCD322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1EFC" w14:textId="4AF9F8E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A781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C675EC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A571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BCD5EB" w14:textId="590B7F4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5a.</w:t>
            </w:r>
            <w:r w:rsidRPr="006211F0">
              <w:tab/>
            </w:r>
            <w:r w:rsidRPr="006211F0">
              <w:rPr>
                <w:b/>
                <w:i/>
              </w:rPr>
              <w:t>invită Comisia să sprijine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iativele voluntare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orientările în materie de cercetare menite să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ească reprezentarea femeilor în studiile clinice, asigurând totodată respectarea autonomiei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principiului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14ACD4C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6BF59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DE45CF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272</w:t>
      </w:r>
      <w:r w:rsidRPr="006211F0">
        <w:rPr>
          <w:rStyle w:val="HideTWBExt"/>
          <w:b w:val="0"/>
        </w:rPr>
        <w:t>&lt;/NumAm&gt;</w:t>
      </w:r>
    </w:p>
    <w:p w14:paraId="2CCF1D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Trochu, Geadis Geadi</w:t>
      </w:r>
      <w:r w:rsidRPr="006211F0">
        <w:rPr>
          <w:rStyle w:val="HideTWBExt"/>
          <w:b w:val="0"/>
        </w:rPr>
        <w:t>&lt;/Members&gt;</w:t>
      </w:r>
    </w:p>
    <w:p w14:paraId="20B4A3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CEC2078" w14:textId="16F9B9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A674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4D764E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DCF608" w14:textId="77777777" w:rsidR="008F370F" w:rsidRPr="006211F0" w:rsidRDefault="008F370F" w:rsidP="004A589E"/>
        </w:tc>
      </w:tr>
      <w:tr w:rsidR="00436500" w:rsidRPr="006211F0" w14:paraId="17F4198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46BD25" w14:textId="0199ADF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31C5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8018D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83AEDA" w14:textId="5062011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6.</w:t>
            </w:r>
            <w:r w:rsidRPr="006211F0">
              <w:tab/>
            </w:r>
            <w:r w:rsidRPr="006211F0">
              <w:rPr>
                <w:b/>
                <w:i/>
              </w:rPr>
              <w:t>salută inten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EMA de a adopta noi orientări privind includerea </w:t>
            </w:r>
            <w:r w:rsidRPr="006211F0">
              <w:rPr>
                <w:b/>
                <w:i/>
              </w:rPr>
              <w:lastRenderedPageBreak/>
              <w:t xml:space="preserve">persoanelor gravide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alăptează în studiile clinice; îndeamnă EMA să adopte orientări similare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includerea altor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7A920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eliminat</w:t>
            </w:r>
          </w:p>
        </w:tc>
      </w:tr>
    </w:tbl>
    <w:p w14:paraId="4146302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3CB1EA3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3BAD65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273</w:t>
      </w:r>
      <w:r w:rsidRPr="006211F0">
        <w:rPr>
          <w:rStyle w:val="HideTWBExt"/>
          <w:b w:val="0"/>
        </w:rPr>
        <w:t>&lt;/NumAm&gt;</w:t>
      </w:r>
    </w:p>
    <w:p w14:paraId="51BEB48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C21194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CD322EA" w14:textId="237BEB1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AEF43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EC8A7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F78D18" w14:textId="77777777" w:rsidR="008F370F" w:rsidRPr="006211F0" w:rsidRDefault="008F370F" w:rsidP="004A589E"/>
        </w:tc>
      </w:tr>
      <w:tr w:rsidR="00436500" w:rsidRPr="006211F0" w14:paraId="6FEED3C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7D7C9" w14:textId="05AE55E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DFF7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FCE14C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3F0E59" w14:textId="3A82A7BB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647D1" w14:textId="12A854DA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</w:t>
            </w:r>
            <w:r w:rsidRPr="006211F0">
              <w:rPr>
                <w:b/>
                <w:bCs/>
                <w:i/>
                <w:iCs/>
              </w:rPr>
              <w:t>, cum ar fi femeile în vârstă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>invită Comisia să se asigure că medicamentele sunt testate în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care reflectă grupurile lor probabile de utilizatori, de exemplu, dacă un medicament este prescris în principal femeilor în vârstă, acesta ar trebui testat în principal pe femeile în vârstă;</w:t>
            </w:r>
          </w:p>
        </w:tc>
      </w:tr>
    </w:tbl>
    <w:p w14:paraId="20013B0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41DE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13E5F5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274</w:t>
      </w:r>
      <w:r w:rsidRPr="006211F0">
        <w:rPr>
          <w:rStyle w:val="HideTWBExt"/>
          <w:b w:val="0"/>
        </w:rPr>
        <w:t>&lt;/NumAm&gt;</w:t>
      </w:r>
    </w:p>
    <w:p w14:paraId="20DBF00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309541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8FB9B22" w14:textId="52082C8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77B4B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F9945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0A94C1" w14:textId="77777777" w:rsidR="008F370F" w:rsidRPr="006211F0" w:rsidRDefault="008F370F" w:rsidP="004A589E"/>
        </w:tc>
      </w:tr>
      <w:tr w:rsidR="00436500" w:rsidRPr="006211F0" w14:paraId="79EBED5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DB57C" w14:textId="1CC233F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E83FF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51C9C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FCAB98" w14:textId="537F9101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 xml:space="preserve">i care alăptează în studiile clinice; îndeamnă EMA să adopte orientări similare </w:t>
            </w:r>
            <w:r w:rsidRPr="006211F0">
              <w:lastRenderedPageBreak/>
              <w:t>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FDEA0" w14:textId="3B4ECC72" w:rsidR="008F370F" w:rsidRPr="006211F0" w:rsidRDefault="008F370F" w:rsidP="004A589E">
            <w:pPr>
              <w:pStyle w:val="Normal6a"/>
            </w:pPr>
            <w:r w:rsidRPr="006211F0">
              <w:lastRenderedPageBreak/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 xml:space="preserve">i care alăptează în studiile clinice; îndeamnă EMA să adopte orientări similare </w:t>
            </w:r>
            <w:r w:rsidRPr="006211F0">
              <w:lastRenderedPageBreak/>
              <w:t>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 xml:space="preserve">i subreprezentate; </w:t>
            </w:r>
            <w:r w:rsidRPr="006211F0">
              <w:rPr>
                <w:b/>
                <w:i/>
              </w:rPr>
              <w:t>invită, de asemenea, EMA să adopte orientări privind integrarea considerentelor de gen în etapa de proiectare a studiului;</w:t>
            </w:r>
          </w:p>
        </w:tc>
      </w:tr>
    </w:tbl>
    <w:p w14:paraId="15AA0EF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80DD06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5A7AA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275</w:t>
      </w:r>
      <w:r w:rsidRPr="006211F0">
        <w:rPr>
          <w:rStyle w:val="HideTWBExt"/>
          <w:b w:val="0"/>
        </w:rPr>
        <w:t>&lt;/NumAm&gt;</w:t>
      </w:r>
    </w:p>
    <w:p w14:paraId="7C20F1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6D7CD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FF97647" w14:textId="5655408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3B703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9D98B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4DA41D" w14:textId="77777777" w:rsidR="008F370F" w:rsidRPr="006211F0" w:rsidRDefault="008F370F" w:rsidP="004A589E"/>
        </w:tc>
      </w:tr>
      <w:tr w:rsidR="00436500" w:rsidRPr="006211F0" w14:paraId="78D24FF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F9914E" w14:textId="4DA10F4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846D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F209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38B5B" w14:textId="623BCC61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5F202" w14:textId="620DA00E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</w:t>
            </w:r>
            <w:r w:rsidRPr="006211F0">
              <w:rPr>
                <w:b/>
                <w:bCs/>
                <w:i/>
                <w:iCs/>
              </w:rPr>
              <w:t xml:space="preserve">, inclusiv a persoanelor transgen, non-binare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intersexuale, precum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minorită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ilor etnice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comunită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marginalizate</w:t>
            </w:r>
            <w:r w:rsidRPr="006211F0">
              <w:t>;</w:t>
            </w:r>
          </w:p>
        </w:tc>
      </w:tr>
    </w:tbl>
    <w:p w14:paraId="675B88E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D9F7C5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616B8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276</w:t>
      </w:r>
      <w:r w:rsidRPr="006211F0">
        <w:rPr>
          <w:rStyle w:val="HideTWBExt"/>
          <w:b w:val="0"/>
        </w:rPr>
        <w:t>&lt;/NumAm&gt;</w:t>
      </w:r>
    </w:p>
    <w:p w14:paraId="7C66E4B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126250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0C65567" w14:textId="16AFB97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C7460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8B0EA2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767AA" w14:textId="77777777" w:rsidR="008F370F" w:rsidRPr="006211F0" w:rsidRDefault="008F370F" w:rsidP="004A589E"/>
        </w:tc>
      </w:tr>
      <w:tr w:rsidR="00436500" w:rsidRPr="006211F0" w14:paraId="76D5826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2DA1E" w14:textId="39547E4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67A7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7870F0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841FE" w14:textId="4ECA5786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 xml:space="preserve">i care alăptează în studiile clinice; </w:t>
            </w:r>
            <w:r w:rsidRPr="006211F0">
              <w:rPr>
                <w:b/>
                <w:i/>
              </w:rPr>
              <w:t>îndeamnă EMA să adopte orientări similare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includerea altor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89D4B" w14:textId="0486E255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</w:t>
            </w:r>
          </w:p>
        </w:tc>
      </w:tr>
    </w:tbl>
    <w:p w14:paraId="63575B2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950AD14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3CF1420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277</w:t>
      </w:r>
      <w:r w:rsidRPr="006211F0">
        <w:rPr>
          <w:rStyle w:val="HideTWBExt"/>
          <w:b w:val="0"/>
        </w:rPr>
        <w:t>&lt;/NumAm&gt;</w:t>
      </w:r>
    </w:p>
    <w:p w14:paraId="0E7E70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3AC79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ABD9378" w14:textId="7BDEC98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CF1B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4D77C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C39AD" w14:textId="77777777" w:rsidR="008F370F" w:rsidRPr="006211F0" w:rsidRDefault="008F370F" w:rsidP="004A589E"/>
        </w:tc>
      </w:tr>
      <w:tr w:rsidR="00436500" w:rsidRPr="006211F0" w14:paraId="4EE1DB7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96755" w14:textId="23E8FC2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FE17C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21C146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AE5A33" w14:textId="37ED03A1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 subreprezentate;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71FCF" w14:textId="634E3062" w:rsidR="008F370F" w:rsidRPr="006211F0" w:rsidRDefault="008F370F" w:rsidP="004A589E">
            <w:pPr>
              <w:pStyle w:val="Normal6a"/>
            </w:pPr>
            <w:r w:rsidRPr="006211F0">
              <w:t>6.</w:t>
            </w:r>
            <w:r w:rsidRPr="006211F0">
              <w:tab/>
              <w:t>salută inten</w:t>
            </w:r>
            <w:r w:rsidR="007A67E4">
              <w:t>ț</w:t>
            </w:r>
            <w:r w:rsidRPr="006211F0">
              <w:t xml:space="preserve">ia EMA de a adopta noi orientări privind includerea persoanelor gravide </w:t>
            </w:r>
            <w:r w:rsidR="007A67E4">
              <w:t>ș</w:t>
            </w:r>
            <w:r w:rsidRPr="006211F0">
              <w:t>i care alăptează în studiile clinice; îndeamnă EMA să adopte orientări similare pentru a îmbunătă</w:t>
            </w:r>
            <w:r w:rsidR="007A67E4">
              <w:t>ț</w:t>
            </w:r>
            <w:r w:rsidRPr="006211F0">
              <w:t>i includerea altor comunită</w:t>
            </w:r>
            <w:r w:rsidR="007A67E4">
              <w:t>ț</w:t>
            </w:r>
            <w:r w:rsidRPr="006211F0">
              <w:t>i</w:t>
            </w:r>
            <w:r w:rsidRPr="006211F0">
              <w:rPr>
                <w:b/>
                <w:bCs/>
                <w:i/>
                <w:iCs/>
              </w:rPr>
              <w:t xml:space="preserve"> vulnerabile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subreprezentate;</w:t>
            </w:r>
          </w:p>
        </w:tc>
      </w:tr>
    </w:tbl>
    <w:p w14:paraId="7A4782D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47360A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28ED6F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278</w:t>
      </w:r>
      <w:r w:rsidRPr="006211F0">
        <w:rPr>
          <w:rStyle w:val="HideTWBExt"/>
          <w:b w:val="0"/>
        </w:rPr>
        <w:t>&lt;/NumAm&gt;</w:t>
      </w:r>
    </w:p>
    <w:p w14:paraId="5CD8A6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E69296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656AB2" w14:textId="11333D1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4BAFD4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1F26B8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92E1F0" w14:textId="77777777" w:rsidR="008F370F" w:rsidRPr="006211F0" w:rsidRDefault="008F370F" w:rsidP="004A589E"/>
        </w:tc>
      </w:tr>
      <w:tr w:rsidR="00436500" w:rsidRPr="006211F0" w14:paraId="35845C7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152FB5" w14:textId="21F09B9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D3F5A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424F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C15A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85C85" w14:textId="39D1BDC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6a.</w:t>
            </w:r>
            <w:r w:rsidRPr="006211F0">
              <w:tab/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sunt necesare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mai mari în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inovare pentru dezvoltarea unor instrumente medicale noi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ite destinate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care afectează femeile în mod specific, diferit sau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ionat; recomandă instituirea unui grup de exper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în domeniul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inovării pentru sănătatea femeilor, care să orienteze elaborarea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implementarea coordonată a unei agende de cercetare în acest domeniu, în vederea promovării unor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coerente în cadrul tuturor programelor relevante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din bugetul UE;</w:t>
            </w:r>
          </w:p>
        </w:tc>
      </w:tr>
    </w:tbl>
    <w:p w14:paraId="7EFF445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1EE13D4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0E4B4E4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279</w:t>
      </w:r>
      <w:r w:rsidRPr="006211F0">
        <w:rPr>
          <w:rStyle w:val="HideTWBExt"/>
          <w:b w:val="0"/>
        </w:rPr>
        <w:t>&lt;/NumAm&gt;</w:t>
      </w:r>
    </w:p>
    <w:p w14:paraId="7A05E5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4F3CDA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CA1F4E8" w14:textId="17219C8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3D68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6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8C1FA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E6CE7A" w14:textId="77777777" w:rsidR="008F370F" w:rsidRPr="006211F0" w:rsidRDefault="008F370F" w:rsidP="004A589E"/>
        </w:tc>
      </w:tr>
      <w:tr w:rsidR="00436500" w:rsidRPr="006211F0" w14:paraId="5E3A0B0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6EA90" w14:textId="35BBA05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81662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637155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C6631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D51944" w14:textId="0EB4499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6a.</w:t>
            </w:r>
            <w:r w:rsidRPr="006211F0">
              <w:tab/>
            </w:r>
            <w:r w:rsidRPr="006211F0">
              <w:rPr>
                <w:b/>
                <w:i/>
              </w:rPr>
              <w:t>încurajează statele membre să faciliteze procedurile de introducere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a medicamentelor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dispozitivelor medicale autorizate de autorită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competente, pentru a pune aceste inova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la dispozi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publicului cât mai curând posibil;</w:t>
            </w:r>
          </w:p>
        </w:tc>
      </w:tr>
    </w:tbl>
    <w:p w14:paraId="7A3AFAC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3B2AEE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B4F015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280</w:t>
      </w:r>
      <w:r w:rsidRPr="006211F0">
        <w:rPr>
          <w:rStyle w:val="HideTWBExt"/>
          <w:b w:val="0"/>
        </w:rPr>
        <w:t>&lt;/NumAm&gt;</w:t>
      </w:r>
    </w:p>
    <w:p w14:paraId="10F3E5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77AD2AB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4BE5F3" w14:textId="4CF9DBA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C17BB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C70DF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B3C631" w14:textId="77777777" w:rsidR="008F370F" w:rsidRPr="006211F0" w:rsidRDefault="008F370F" w:rsidP="004A589E"/>
        </w:tc>
      </w:tr>
      <w:tr w:rsidR="00436500" w:rsidRPr="006211F0" w14:paraId="579B09F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F46C6" w14:textId="08FDEA4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ADA7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10D3A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99481" w14:textId="3373B750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301EA" w14:textId="7147F815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 xml:space="preserve">ate de UE; </w:t>
            </w:r>
            <w:r w:rsidRPr="006211F0">
              <w:rPr>
                <w:b/>
                <w:i/>
              </w:rPr>
              <w:t>constată că inteligen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artificială ar putea fi utilizată pentru a identifica eventualele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legate de sex sau de gen în cercetările existente ori istorice, pentru a evita repetarea inutilă a acestora; avertizează totu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utilizarea inteligen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artificiale trebuie monitorizată îndeaproape pentru a se asigura că nu introduce sau perpetuează la rândul său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639BB7B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7E5060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A48F972" w14:textId="3C340336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281</w:t>
      </w:r>
      <w:r w:rsidRPr="006211F0">
        <w:rPr>
          <w:rStyle w:val="HideTWBExt"/>
          <w:b w:val="0"/>
        </w:rPr>
        <w:t>&lt;/NumAm&gt;</w:t>
      </w:r>
    </w:p>
    <w:p w14:paraId="1C965B6A" w14:textId="0655954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4F3DB2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CF771D0" w14:textId="70CE89F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0BD600F2" w14:textId="7229293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AD5FE9" w:rsidRPr="006211F0">
        <w:t xml:space="preserve">Punctul </w:t>
      </w:r>
      <w:r w:rsidRPr="006211F0">
        <w:t>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41AA3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EF0939" w14:textId="77777777" w:rsidR="008F370F" w:rsidRPr="006211F0" w:rsidRDefault="008F370F" w:rsidP="004A589E"/>
        </w:tc>
      </w:tr>
      <w:tr w:rsidR="00436500" w:rsidRPr="006211F0" w14:paraId="4BFDBD2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C105E" w14:textId="130F769C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7CC0D1" w14:textId="494D30B9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175184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EA050" w14:textId="49E2806C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>ate de UE</w:t>
            </w:r>
            <w:r w:rsidRPr="006211F0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915C6" w14:textId="0A23936F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 xml:space="preserve">ate de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promoveze echitatea de gen în medicină ca prioritate strategică pentru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de cercetare, autorită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publice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</w:t>
            </w:r>
            <w:r w:rsidR="00891371">
              <w:rPr>
                <w:b/>
                <w:i/>
              </w:rPr>
              <w:t>;</w:t>
            </w:r>
          </w:p>
        </w:tc>
      </w:tr>
    </w:tbl>
    <w:p w14:paraId="74325E3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4B5499A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D4D0F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282</w:t>
      </w:r>
      <w:r w:rsidRPr="006211F0">
        <w:rPr>
          <w:rStyle w:val="HideTWBExt"/>
          <w:b w:val="0"/>
        </w:rPr>
        <w:t>&lt;/NumAm&gt;</w:t>
      </w:r>
    </w:p>
    <w:p w14:paraId="00508B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D133C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6072386" w14:textId="3720EB4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EAB14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CADA43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FFCAF" w14:textId="77777777" w:rsidR="008F370F" w:rsidRPr="006211F0" w:rsidRDefault="008F370F" w:rsidP="004A589E"/>
        </w:tc>
      </w:tr>
      <w:tr w:rsidR="00436500" w:rsidRPr="006211F0" w14:paraId="598E35B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16EE7" w14:textId="5C30F1E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8721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DC13B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FD1B9" w14:textId="1BD94450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0D860A" w14:textId="62C35E82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>ate de UE</w:t>
            </w:r>
            <w:r w:rsidRPr="006211F0">
              <w:rPr>
                <w:b/>
                <w:bCs/>
                <w:i/>
                <w:iCs/>
              </w:rPr>
              <w:t>, cerin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care să devină o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de eligibilitate pentru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are, cu scopul de </w:t>
            </w:r>
            <w:r w:rsidRPr="006211F0">
              <w:rPr>
                <w:b/>
                <w:bCs/>
                <w:i/>
                <w:iCs/>
              </w:rPr>
              <w:lastRenderedPageBreak/>
              <w:t xml:space="preserve">asigura răspunderea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utilizarea eficientă a resurselor publice</w:t>
            </w:r>
            <w:r w:rsidRPr="006211F0">
              <w:t>;</w:t>
            </w:r>
          </w:p>
        </w:tc>
      </w:tr>
    </w:tbl>
    <w:p w14:paraId="61EC098C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372C0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F6564A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283</w:t>
      </w:r>
      <w:r w:rsidRPr="006211F0">
        <w:rPr>
          <w:rStyle w:val="HideTWBExt"/>
          <w:b w:val="0"/>
        </w:rPr>
        <w:t>&lt;/NumAm&gt;</w:t>
      </w:r>
    </w:p>
    <w:p w14:paraId="3FD2CE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547210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4CB61DC" w14:textId="310DF51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9761D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0BF12C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68A641" w14:textId="77777777" w:rsidR="008F370F" w:rsidRPr="006211F0" w:rsidRDefault="008F370F" w:rsidP="004A589E"/>
        </w:tc>
      </w:tr>
      <w:tr w:rsidR="00436500" w:rsidRPr="006211F0" w14:paraId="271FE18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07693" w14:textId="1316D23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198C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7A37E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1C48B9" w14:textId="054DF16A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toate proiectele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E8FAA" w14:textId="1F8A8B7A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>i de gen în materie de sănătate</w:t>
            </w:r>
            <w:r w:rsidRPr="006211F0">
              <w:rPr>
                <w:b/>
                <w:bCs/>
                <w:i/>
                <w:iCs/>
              </w:rPr>
              <w:t>, inclusiv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te starea de sănătate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iunile medicale,</w:t>
            </w:r>
            <w:r w:rsidRPr="006211F0">
              <w:t xml:space="preserve"> este exacerbată de faptul că rezultatele cercetării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ale sondajelor privind sănătatea</w:t>
            </w:r>
            <w:r w:rsidRPr="006211F0">
              <w:t xml:space="preserve"> sunt rareori defalcate în func</w:t>
            </w:r>
            <w:r w:rsidR="007A67E4">
              <w:t>ț</w:t>
            </w:r>
            <w:r w:rsidRPr="006211F0">
              <w:t xml:space="preserve">ie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identitatea de gen</w:t>
            </w:r>
            <w:r w:rsidRPr="006211F0">
              <w:t xml:space="preserve">; invită Comisia să introducă obligativitatea datelor defalcate pe sexe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gen</w:t>
            </w:r>
            <w:r w:rsidRPr="006211F0"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le pună la dispozi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publicului</w:t>
            </w:r>
            <w:r w:rsidRPr="006211F0">
              <w:t xml:space="preserve"> în toate proiectele finan</w:t>
            </w:r>
            <w:r w:rsidR="007A67E4">
              <w:t>ț</w:t>
            </w:r>
            <w:r w:rsidRPr="006211F0">
              <w:t xml:space="preserve">ate de UE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sondajele coordonate de UE</w:t>
            </w:r>
            <w:r w:rsidRPr="006211F0">
              <w:t>;</w:t>
            </w:r>
          </w:p>
        </w:tc>
      </w:tr>
    </w:tbl>
    <w:p w14:paraId="57BFC69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332DD6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A0E41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284</w:t>
      </w:r>
      <w:r w:rsidRPr="006211F0">
        <w:rPr>
          <w:rStyle w:val="HideTWBExt"/>
          <w:b w:val="0"/>
        </w:rPr>
        <w:t>&lt;/NumAm&gt;</w:t>
      </w:r>
    </w:p>
    <w:p w14:paraId="4A5A53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64A70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D4EE82" w14:textId="54D49F1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CEF33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93D1F7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55D79B" w14:textId="77777777" w:rsidR="008F370F" w:rsidRPr="006211F0" w:rsidRDefault="008F370F" w:rsidP="004A589E"/>
        </w:tc>
      </w:tr>
      <w:tr w:rsidR="00436500" w:rsidRPr="006211F0" w14:paraId="24395CF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DD181" w14:textId="7CC4875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B2C9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3E8A2A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0429A" w14:textId="6A1D8144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 xml:space="preserve">i de gen în materie de sănătate este exacerbată de </w:t>
            </w:r>
            <w:r w:rsidRPr="006211F0">
              <w:rPr>
                <w:b/>
                <w:bCs/>
                <w:i/>
                <w:iCs/>
              </w:rPr>
              <w:t>faptul că rezultatele cercetării sunt rareori defalcate în func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de sex</w:t>
            </w:r>
            <w:r w:rsidRPr="006211F0">
              <w:t xml:space="preserve">; invită Comisia să introducă obligativitatea datelor </w:t>
            </w:r>
            <w:r w:rsidRPr="006211F0">
              <w:lastRenderedPageBreak/>
              <w:t>defalcate pe sexe în toate proiectele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7E3BD" w14:textId="4D1B2CF1" w:rsidR="008F370F" w:rsidRPr="006211F0" w:rsidRDefault="008F370F" w:rsidP="004A589E">
            <w:pPr>
              <w:pStyle w:val="Normal6a"/>
            </w:pPr>
            <w:r w:rsidRPr="006211F0">
              <w:lastRenderedPageBreak/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t>ș</w:t>
            </w:r>
            <w:r w:rsidRPr="006211F0">
              <w:t xml:space="preserve">i de gen în materie de sănătate este exacerbată de </w:t>
            </w:r>
            <w:r w:rsidRPr="006211F0">
              <w:rPr>
                <w:b/>
                <w:bCs/>
                <w:i/>
                <w:iCs/>
              </w:rPr>
              <w:t>disponibilitatea insuficientă a datelor defalcate pe sexe</w:t>
            </w:r>
            <w:r w:rsidRPr="006211F0">
              <w:t xml:space="preserve">; invită Comisia să introducă obligativitatea </w:t>
            </w:r>
            <w:r w:rsidRPr="006211F0">
              <w:rPr>
                <w:b/>
                <w:bCs/>
                <w:i/>
                <w:iCs/>
              </w:rPr>
              <w:t xml:space="preserve">colectării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raportării</w:t>
            </w:r>
            <w:r w:rsidRPr="006211F0">
              <w:t xml:space="preserve"> datelor defalcate pe sexe în toate proiectele </w:t>
            </w:r>
            <w:r w:rsidRPr="006211F0">
              <w:rPr>
                <w:b/>
                <w:bCs/>
                <w:i/>
                <w:iCs/>
              </w:rPr>
              <w:t xml:space="preserve">de cercetare, de </w:t>
            </w:r>
            <w:r w:rsidRPr="006211F0">
              <w:rPr>
                <w:b/>
                <w:bCs/>
                <w:i/>
                <w:iCs/>
              </w:rPr>
              <w:lastRenderedPageBreak/>
              <w:t xml:space="preserve">inovare, pilot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programele de sănătate</w:t>
            </w:r>
            <w:r w:rsidRPr="006211F0">
              <w:t xml:space="preserve"> finan</w:t>
            </w:r>
            <w:r w:rsidR="007A67E4">
              <w:t>ț</w:t>
            </w:r>
            <w:r w:rsidRPr="006211F0">
              <w:t>ate de UE</w:t>
            </w:r>
            <w:r w:rsidRPr="006211F0">
              <w:rPr>
                <w:b/>
                <w:bCs/>
                <w:i/>
                <w:iCs/>
              </w:rPr>
              <w:t xml:space="preserve">, precum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i, după caz, în evaluările tehnologiilor medicale</w:t>
            </w:r>
            <w:r w:rsidRPr="006211F0">
              <w:t>;</w:t>
            </w:r>
          </w:p>
        </w:tc>
      </w:tr>
    </w:tbl>
    <w:p w14:paraId="3EB5989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ABDFA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A4536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285</w:t>
      </w:r>
      <w:r w:rsidRPr="006211F0">
        <w:rPr>
          <w:rStyle w:val="HideTWBExt"/>
          <w:b w:val="0"/>
        </w:rPr>
        <w:t>&lt;/NumAm&gt;</w:t>
      </w:r>
    </w:p>
    <w:p w14:paraId="0D21B0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6082BC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28EFF0B" w14:textId="3163725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DB09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866BD6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14289B" w14:textId="77777777" w:rsidR="008F370F" w:rsidRPr="006211F0" w:rsidRDefault="008F370F" w:rsidP="004A589E"/>
        </w:tc>
      </w:tr>
      <w:tr w:rsidR="00436500" w:rsidRPr="006211F0" w14:paraId="3C1F7C4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D7621" w14:textId="0C9B12E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9BC0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D8AF7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EEBC3" w14:textId="26C74DD5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gen</w:t>
            </w:r>
            <w:r w:rsidRPr="006211F0">
              <w:t xml:space="preserve">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 xml:space="preserve">ie de sex; </w:t>
            </w:r>
            <w:r w:rsidRPr="006211F0">
              <w:rPr>
                <w:b/>
                <w:i/>
              </w:rPr>
              <w:t>invită Comisia să introducă obligativitatea datelor defalcate pe sexe în toate proiectele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D74E03" w14:textId="13BFBAAB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>elor de sex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</w:t>
            </w:r>
          </w:p>
        </w:tc>
      </w:tr>
    </w:tbl>
    <w:p w14:paraId="77CF608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9B7437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5BD36C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286</w:t>
      </w:r>
      <w:r w:rsidRPr="006211F0">
        <w:rPr>
          <w:rStyle w:val="HideTWBExt"/>
          <w:b w:val="0"/>
        </w:rPr>
        <w:t>&lt;/NumAm&gt;</w:t>
      </w:r>
    </w:p>
    <w:p w14:paraId="16EB95A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66D949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8EBCD5C" w14:textId="7E9B74F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9320A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764002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CF8668" w14:textId="77777777" w:rsidR="008F370F" w:rsidRPr="006211F0" w:rsidRDefault="008F370F" w:rsidP="004A589E"/>
        </w:tc>
      </w:tr>
      <w:tr w:rsidR="00436500" w:rsidRPr="006211F0" w14:paraId="302EC7E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678142" w14:textId="1D9A5A6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D6A2C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0BF77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4063" w14:textId="1BE54710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</w:r>
            <w:r w:rsidRPr="006211F0">
              <w:rPr>
                <w:b/>
                <w:i/>
              </w:rPr>
              <w:t>subliniază că lipsa de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elegere a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gen în materie de sănătate este exacerbată de faptul că rezultatele cercetării sunt rareori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 sex;</w:t>
            </w:r>
            <w:r w:rsidRPr="006211F0">
              <w:t xml:space="preserve"> invită Comisia</w:t>
            </w:r>
            <w:r w:rsidRPr="006211F0">
              <w:rPr>
                <w:b/>
                <w:bCs/>
                <w:i/>
                <w:iCs/>
              </w:rPr>
              <w:t xml:space="preserve"> să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introducă obligativitatea </w:t>
            </w:r>
            <w:r w:rsidRPr="006211F0">
              <w:t>datelor defalcate</w:t>
            </w:r>
            <w:r w:rsidRPr="006211F0">
              <w:rPr>
                <w:b/>
                <w:bCs/>
                <w:i/>
                <w:iCs/>
              </w:rPr>
              <w:t xml:space="preserve"> pe sexe în toate proiectele</w:t>
            </w:r>
            <w:r w:rsidRPr="006211F0">
              <w:t xml:space="preserve">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2DBF2D" w14:textId="25369F5A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 xml:space="preserve">invită Comisia </w:t>
            </w:r>
            <w:r w:rsidRPr="006211F0">
              <w:rPr>
                <w:b/>
                <w:bCs/>
                <w:i/>
                <w:iCs/>
              </w:rPr>
              <w:t xml:space="preserve">să încurajeze colectarea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raportarea sistematică a </w:t>
            </w:r>
            <w:r w:rsidRPr="006211F0">
              <w:t>datelor defalcate</w:t>
            </w:r>
            <w:r w:rsidRPr="006211F0">
              <w:rPr>
                <w:b/>
                <w:bCs/>
                <w:i/>
                <w:iCs/>
              </w:rPr>
              <w:t xml:space="preserve"> în func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de sexul biologic în cadrul cercetării</w:t>
            </w:r>
            <w:r w:rsidRPr="006211F0">
              <w:t xml:space="preserve"> finan</w:t>
            </w:r>
            <w:r w:rsidR="007A67E4">
              <w:t>ț</w:t>
            </w:r>
            <w:r w:rsidRPr="006211F0">
              <w:t>ate de UE</w:t>
            </w:r>
            <w:r w:rsidRPr="006211F0">
              <w:rPr>
                <w:b/>
                <w:bCs/>
                <w:i/>
                <w:iCs/>
              </w:rPr>
              <w:t xml:space="preserve">, atunci când acest lucru este relevant din punct de vedere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ific</w:t>
            </w:r>
            <w:r w:rsidRPr="006211F0">
              <w:t>;</w:t>
            </w:r>
          </w:p>
        </w:tc>
      </w:tr>
    </w:tbl>
    <w:p w14:paraId="5E20789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EBE8708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7CF063D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287</w:t>
      </w:r>
      <w:r w:rsidRPr="006211F0">
        <w:rPr>
          <w:rStyle w:val="HideTWBExt"/>
          <w:b w:val="0"/>
        </w:rPr>
        <w:t>&lt;/NumAm&gt;</w:t>
      </w:r>
    </w:p>
    <w:p w14:paraId="2D3318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C40E2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0482604" w14:textId="060A8D7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E70C6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060375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34739" w14:textId="77777777" w:rsidR="008F370F" w:rsidRPr="006211F0" w:rsidRDefault="008F370F" w:rsidP="004A589E"/>
        </w:tc>
      </w:tr>
      <w:tr w:rsidR="00436500" w:rsidRPr="006211F0" w14:paraId="64981E6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7D215" w14:textId="543C929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83426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0037CF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D3F25F" w14:textId="0690E303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 xml:space="preserve">elor de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gen</w:t>
            </w:r>
            <w:r w:rsidRPr="006211F0">
              <w:t xml:space="preserve">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 xml:space="preserve">ie de sex; invită Comisia să introducă obligativitatea datelor defalcate pe sexe în </w:t>
            </w:r>
            <w:r w:rsidRPr="006211F0">
              <w:rPr>
                <w:b/>
                <w:bCs/>
                <w:i/>
                <w:iCs/>
              </w:rPr>
              <w:t>toate</w:t>
            </w:r>
            <w:r w:rsidRPr="006211F0">
              <w:t xml:space="preserve"> proiectele finan</w:t>
            </w:r>
            <w:r w:rsidR="007A67E4">
              <w:t>ț</w:t>
            </w:r>
            <w:r w:rsidRPr="006211F0">
              <w:t>ate de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5F7E2" w14:textId="1B053CB2" w:rsidR="008F370F" w:rsidRPr="006211F0" w:rsidRDefault="008F370F" w:rsidP="004A589E">
            <w:pPr>
              <w:pStyle w:val="Normal6a"/>
            </w:pPr>
            <w:r w:rsidRPr="006211F0">
              <w:t>7.</w:t>
            </w:r>
            <w:r w:rsidRPr="006211F0">
              <w:tab/>
              <w:t>subliniază că lipsa de în</w:t>
            </w:r>
            <w:r w:rsidR="007A67E4">
              <w:t>ț</w:t>
            </w:r>
            <w:r w:rsidRPr="006211F0">
              <w:t>elegere a diferen</w:t>
            </w:r>
            <w:r w:rsidR="007A67E4">
              <w:t>ț</w:t>
            </w:r>
            <w:r w:rsidRPr="006211F0">
              <w:t>elor de sex în materie de sănătate este exacerbată de faptul că rezultatele cercetării sunt rareori defalcate în func</w:t>
            </w:r>
            <w:r w:rsidR="007A67E4">
              <w:t>ț</w:t>
            </w:r>
            <w:r w:rsidRPr="006211F0">
              <w:t>ie de sex; invită Comisia să introducă obligativitatea datelor defalcate pe sexe în proiectele finan</w:t>
            </w:r>
            <w:r w:rsidR="007A67E4">
              <w:t>ț</w:t>
            </w:r>
            <w:r w:rsidRPr="006211F0">
              <w:t>ate de UE</w:t>
            </w:r>
            <w:r w:rsidRPr="006211F0">
              <w:rPr>
                <w:b/>
                <w:bCs/>
                <w:i/>
                <w:iCs/>
              </w:rPr>
              <w:t xml:space="preserve"> atunci când acest lucru este relevant</w:t>
            </w:r>
            <w:r w:rsidRPr="006211F0">
              <w:t>;</w:t>
            </w:r>
          </w:p>
        </w:tc>
      </w:tr>
    </w:tbl>
    <w:p w14:paraId="10DE87F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4413065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662251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288</w:t>
      </w:r>
      <w:r w:rsidRPr="006211F0">
        <w:rPr>
          <w:rStyle w:val="HideTWBExt"/>
          <w:b w:val="0"/>
        </w:rPr>
        <w:t>&lt;/NumAm&gt;</w:t>
      </w:r>
    </w:p>
    <w:p w14:paraId="4E35D8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2BB69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ADA2971" w14:textId="2C35AE2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E74B72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7C2BA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A45C77" w14:textId="77777777" w:rsidR="008F370F" w:rsidRPr="006211F0" w:rsidRDefault="008F370F" w:rsidP="004A589E"/>
        </w:tc>
      </w:tr>
      <w:tr w:rsidR="00436500" w:rsidRPr="006211F0" w14:paraId="48770FC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296A1" w14:textId="5E80E1A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7981D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342F2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492F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5FEFE" w14:textId="689029F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salută activitatea Institutului European pentru Egalitatea 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anse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(EIGE) de consolidare a bazei de dovezi privind sănătatea femeilor, inclusiv prin integrarea indicatorilor de sănătate în indicele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gen; subliniază că cercetarea EIGE oferă o valoare adăugată europeană clară prin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irea comparabilită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datelor, prin sprijinirea elaborării de politici bazate pe date concrete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prin facilitarea unor politici mai specifice, mai eficace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la nivelul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nivel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ional; subliniază că datele solide privind rezultatele în materie de sănătate </w:t>
            </w:r>
            <w:r w:rsidRPr="006211F0">
              <w:rPr>
                <w:b/>
                <w:i/>
              </w:rPr>
              <w:lastRenderedPageBreak/>
              <w:t>a femeilor sunt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iale pentru elaborarea unor politici care să consolideze egalitatea de gen, participarea economică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rezilien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sustenabilitatea generală a sistemelor de sănătate din Europa;</w:t>
            </w:r>
          </w:p>
        </w:tc>
      </w:tr>
    </w:tbl>
    <w:p w14:paraId="02013BE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635C1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B21B6D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289</w:t>
      </w:r>
      <w:r w:rsidRPr="006211F0">
        <w:rPr>
          <w:rStyle w:val="HideTWBExt"/>
          <w:b w:val="0"/>
        </w:rPr>
        <w:t>&lt;/NumAm&gt;</w:t>
      </w:r>
    </w:p>
    <w:p w14:paraId="476F6D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8C5F8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DD40FB7" w14:textId="7CC6234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B6BEC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EB96E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6DD75C" w14:textId="77777777" w:rsidR="008F370F" w:rsidRPr="006211F0" w:rsidRDefault="008F370F" w:rsidP="004A589E"/>
        </w:tc>
      </w:tr>
      <w:tr w:rsidR="00436500" w:rsidRPr="006211F0" w14:paraId="6F24D07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09C5E8" w14:textId="58FAE2F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FA3DE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B5BB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5DEBA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7174E" w14:textId="16684D9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lipsa colectării sistematice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defalcării datelor privind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subminează elaborarea unor politici eficace, bazate pe dovezi,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capacitatea de a aborda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ile, în special în cazul femeilor aflate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vulnerabile; 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asigure colectarea cuprinzătoare, armonizată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sistematică a datelor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factorii socioeconomici relevan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procesul de elaborare a politicilor;</w:t>
            </w:r>
          </w:p>
        </w:tc>
      </w:tr>
    </w:tbl>
    <w:p w14:paraId="0CE788E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97CBB0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A4BFE4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290</w:t>
      </w:r>
      <w:r w:rsidRPr="006211F0">
        <w:rPr>
          <w:rStyle w:val="HideTWBExt"/>
          <w:b w:val="0"/>
        </w:rPr>
        <w:t>&lt;/NumAm&gt;</w:t>
      </w:r>
    </w:p>
    <w:p w14:paraId="706704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3B367E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4A971E1" w14:textId="4A4E1E0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828E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3290C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AA181" w14:textId="77777777" w:rsidR="008F370F" w:rsidRPr="006211F0" w:rsidRDefault="008F370F" w:rsidP="004A589E"/>
        </w:tc>
      </w:tr>
      <w:tr w:rsidR="00436500" w:rsidRPr="006211F0" w14:paraId="67A6BD5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9F87E" w14:textId="5B30CBB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EC27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B2956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9E33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473C" w14:textId="6E20DA5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7a.</w:t>
            </w:r>
            <w:r w:rsidRPr="006211F0">
              <w:tab/>
            </w:r>
            <w:r w:rsidRPr="006211F0">
              <w:rPr>
                <w:b/>
                <w:i/>
              </w:rPr>
              <w:t>solicită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colectării, armonizării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utilizării datelor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gen,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datelor care reflectă dimensiunea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ională, în toate domeniile politicilor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cercetării în materie de sănătate la nivelul UE; invită Comisia, în cooperare cu Institutul European pentru Egalitatea 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anse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(EIGE)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Agen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pentru Drepturi Fundamentale a Uniunii Europene (FRA), să asigure utilizarea unor indicatori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metodologii comune pentru monitorizarea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gen;</w:t>
            </w:r>
          </w:p>
        </w:tc>
      </w:tr>
    </w:tbl>
    <w:p w14:paraId="211966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688D78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CC853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291</w:t>
      </w:r>
      <w:r w:rsidRPr="006211F0">
        <w:rPr>
          <w:rStyle w:val="HideTWBExt"/>
          <w:b w:val="0"/>
        </w:rPr>
        <w:t>&lt;/NumAm&gt;</w:t>
      </w:r>
    </w:p>
    <w:p w14:paraId="5020588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03F0944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F741BFD" w14:textId="1FED9BB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6290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204491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48A590" w14:textId="77777777" w:rsidR="008F370F" w:rsidRPr="006211F0" w:rsidRDefault="008F370F" w:rsidP="004A589E"/>
        </w:tc>
      </w:tr>
      <w:tr w:rsidR="00436500" w:rsidRPr="006211F0" w14:paraId="221A73C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612DC" w14:textId="2239A56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71A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4FE55A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7580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59D99E" w14:textId="4779372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7a.</w:t>
            </w:r>
            <w:r w:rsidRPr="006211F0">
              <w:tab/>
            </w:r>
            <w:r w:rsidRPr="006211F0">
              <w:rPr>
                <w:b/>
                <w:i/>
              </w:rPr>
              <w:t>subliniază că este necesară adoptarea unei abordări bazate pe expozom în cercetare, pentru a evalua în mod sistematic modul în care expunerile la mediu interac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ionează cu sexul biologic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identitatea de gen în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 stării de sănătate; sprijină aprofundarea cercetărilor privind efectele expunerilor multiple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perioada prenatală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postnatală;</w:t>
            </w:r>
          </w:p>
        </w:tc>
      </w:tr>
    </w:tbl>
    <w:p w14:paraId="5C286D3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5F29B8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0D45A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292</w:t>
      </w:r>
      <w:r w:rsidRPr="006211F0">
        <w:rPr>
          <w:rStyle w:val="HideTWBExt"/>
          <w:b w:val="0"/>
        </w:rPr>
        <w:t>&lt;/NumAm&gt;</w:t>
      </w:r>
    </w:p>
    <w:p w14:paraId="4134D4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2BFA6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D597031" w14:textId="3B1EF29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31CF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7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47098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70211" w14:textId="77777777" w:rsidR="008F370F" w:rsidRPr="006211F0" w:rsidRDefault="008F370F" w:rsidP="004A589E"/>
        </w:tc>
      </w:tr>
      <w:tr w:rsidR="00436500" w:rsidRPr="006211F0" w14:paraId="5B71FED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B1ED" w14:textId="01529A2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78CD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38B3A4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AAB4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920C7" w14:textId="641F569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elaboreze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eze campanii de sensibilizare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comunicare specifice, bazate pe dovezi, privind prevenirea bolilor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promovarea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cu un accent deosebit pe bolile care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femeile,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în materie de sănătate, a promova diagnosticarea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screeningul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reduce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gen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</w:t>
            </w:r>
          </w:p>
        </w:tc>
      </w:tr>
    </w:tbl>
    <w:p w14:paraId="4F4864C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74FFB9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4E1D7B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293</w:t>
      </w:r>
      <w:r w:rsidRPr="006211F0">
        <w:rPr>
          <w:rStyle w:val="HideTWBExt"/>
          <w:b w:val="0"/>
        </w:rPr>
        <w:t>&lt;/NumAm&gt;</w:t>
      </w:r>
    </w:p>
    <w:p w14:paraId="171E9E4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CAA757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26A0DA3" w14:textId="4C5DE84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999D5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F19BA8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ABB3B3" w14:textId="77777777" w:rsidR="008F370F" w:rsidRPr="006211F0" w:rsidRDefault="008F370F" w:rsidP="004A589E"/>
        </w:tc>
      </w:tr>
      <w:tr w:rsidR="00436500" w:rsidRPr="006211F0" w14:paraId="53B510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15F1D0" w14:textId="2FBA4B9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A7C7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06C6A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958C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FC433" w14:textId="51C3C04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integrarea sistematică a analizei bazate pe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 gen în testarea, autorizarea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monitorizarea medicamentelor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dispozitivelor medicale în UE; subliniază că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hormonale dintre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pot afecta eficacitatea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efectele secundare ale medicamentelor, care trebuie studiate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raportate în mod adecvat;</w:t>
            </w:r>
          </w:p>
        </w:tc>
      </w:tr>
    </w:tbl>
    <w:p w14:paraId="6B008EC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F72170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07BAAD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294</w:t>
      </w:r>
      <w:r w:rsidRPr="006211F0">
        <w:rPr>
          <w:rStyle w:val="HideTWBExt"/>
          <w:b w:val="0"/>
        </w:rPr>
        <w:t>&lt;/NumAm&gt;</w:t>
      </w:r>
    </w:p>
    <w:p w14:paraId="0356875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299246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6BB9DE20" w14:textId="46ACF21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48B74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84651C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0ABECC" w14:textId="77777777" w:rsidR="008F370F" w:rsidRPr="006211F0" w:rsidRDefault="008F370F" w:rsidP="004A589E"/>
        </w:tc>
      </w:tr>
      <w:tr w:rsidR="00436500" w:rsidRPr="006211F0" w14:paraId="50F9E65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D206F" w14:textId="27CA1DE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1F89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C296B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731C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0DC81C" w14:textId="5ECB7FE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7b.</w:t>
            </w:r>
            <w:r w:rsidRPr="006211F0">
              <w:tab/>
            </w:r>
            <w:r w:rsidRPr="006211F0">
              <w:rPr>
                <w:b/>
                <w:i/>
              </w:rPr>
              <w:t>subliniază că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să se furnizeze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medicale fiabile, bazate pe dovezi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adaptate vârstei pentru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 de-a lungul întregii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inclusiv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privind fertilitatea, sarcina,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sănătatea maternă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îngrijirile postnatale, cu respectarea deplină 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statelor membre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principiului subsidiarită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601CBB5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94B5EF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62078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295</w:t>
      </w:r>
      <w:r w:rsidRPr="006211F0">
        <w:rPr>
          <w:rStyle w:val="HideTWBExt"/>
          <w:b w:val="0"/>
        </w:rPr>
        <w:t>&lt;/NumAm&gt;</w:t>
      </w:r>
    </w:p>
    <w:p w14:paraId="16B394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25CDE3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FC4A9A2" w14:textId="63DD9F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6AC8F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413ADC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00EC6" w14:textId="77777777" w:rsidR="008F370F" w:rsidRPr="006211F0" w:rsidRDefault="008F370F" w:rsidP="004A589E"/>
        </w:tc>
      </w:tr>
      <w:tr w:rsidR="00436500" w:rsidRPr="006211F0" w14:paraId="532B5F1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D8733" w14:textId="7A64772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8914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D1A738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CA61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C8FEE" w14:textId="63AA2AA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7c.</w:t>
            </w:r>
            <w:r w:rsidRPr="006211F0">
              <w:tab/>
            </w:r>
            <w:r w:rsidRPr="006211F0">
              <w:rPr>
                <w:b/>
                <w:i/>
              </w:rPr>
              <w:t>solicită o colaborare multidisciplinară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femeilor, de exemplu între neurologi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ginecologi, pentru a combate migrenele,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integrarea cu alte sectoare pentru a aborda factorii ecosociali determinan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ai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inând seama de factorii demografici, cum ar fi vârsta, mediul rural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în materie de acces, pentru a asigura o îngrijire cuprinzătoare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mai bună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elegere 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medicale legate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decalajelor de tratament;</w:t>
            </w:r>
          </w:p>
        </w:tc>
      </w:tr>
    </w:tbl>
    <w:p w14:paraId="6ACFDD1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36262C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AB1E65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296</w:t>
      </w:r>
      <w:r w:rsidRPr="006211F0">
        <w:rPr>
          <w:rStyle w:val="HideTWBExt"/>
          <w:b w:val="0"/>
        </w:rPr>
        <w:t>&lt;/NumAm&gt;</w:t>
      </w:r>
    </w:p>
    <w:p w14:paraId="65DDEC8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DC9097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47C3453" w14:textId="5C7E089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F053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64F38F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B2FAE0" w14:textId="77777777" w:rsidR="008F370F" w:rsidRPr="006211F0" w:rsidRDefault="008F370F" w:rsidP="004A589E"/>
        </w:tc>
      </w:tr>
      <w:tr w:rsidR="00436500" w:rsidRPr="006211F0" w14:paraId="69E38A1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86006" w14:textId="7227F05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98A44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540E9D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6759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91F42" w14:textId="37C5CB9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7d.</w:t>
            </w:r>
            <w:r w:rsidRPr="006211F0">
              <w:tab/>
            </w:r>
            <w:r w:rsidRPr="006211F0">
              <w:rPr>
                <w:b/>
                <w:i/>
              </w:rPr>
              <w:t>subliniază că sunt necesare cercetări privind impactul modelelor de concediu parental asupra stării de sănătate, de exemplu, efectele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care implică activ 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sau ale formulelor flexibile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mintale a părin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ilor, în special a femeilor; constată că nu există evaluări de impact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monitorizare pe termen lung a efectelor recuperării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</w:p>
        </w:tc>
      </w:tr>
    </w:tbl>
    <w:p w14:paraId="4656AB4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5F6818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192546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297</w:t>
      </w:r>
      <w:r w:rsidRPr="006211F0">
        <w:rPr>
          <w:rStyle w:val="HideTWBExt"/>
          <w:b w:val="0"/>
        </w:rPr>
        <w:t>&lt;/NumAm&gt;</w:t>
      </w:r>
    </w:p>
    <w:p w14:paraId="45BC6CD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8A7B51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DB166A" w14:textId="6A6A3B2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F798E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Subtitlul 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EA4168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B2B3AF" w14:textId="77777777" w:rsidR="008F370F" w:rsidRPr="006211F0" w:rsidRDefault="008F370F" w:rsidP="004A589E"/>
        </w:tc>
      </w:tr>
      <w:tr w:rsidR="00436500" w:rsidRPr="006211F0" w14:paraId="75E2452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0ACE7" w14:textId="43784E6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F609C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02D946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82C60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4AA14" w14:textId="51A6EDA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 xml:space="preserve">Sănătatea digitală, datele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inteligen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artificială</w:t>
            </w:r>
          </w:p>
        </w:tc>
      </w:tr>
    </w:tbl>
    <w:p w14:paraId="1FA457F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ED073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424158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298</w:t>
      </w:r>
      <w:r w:rsidRPr="006211F0">
        <w:rPr>
          <w:rStyle w:val="HideTWBExt"/>
          <w:b w:val="0"/>
        </w:rPr>
        <w:t>&lt;/NumAm&gt;</w:t>
      </w:r>
    </w:p>
    <w:p w14:paraId="275AC5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05376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E8946D" w14:textId="467E9B9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9306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78F77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78013" w14:textId="77777777" w:rsidR="008F370F" w:rsidRPr="006211F0" w:rsidRDefault="008F370F" w:rsidP="004A589E"/>
        </w:tc>
      </w:tr>
      <w:tr w:rsidR="00436500" w:rsidRPr="006211F0" w14:paraId="3CC43AD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AC67E" w14:textId="5B55672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5D9FB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A550B6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144E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8C6D96" w14:textId="5BC2DDA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7e.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integrarea unei perspective de gen în digitalizarea sistemelor de sănătate din întreaga UE; subliniază că tehnologiile medicale digitale, inclusiv instrumentele de diagnosticare bazate pe IA, trebuie concepute, implementate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</w:t>
            </w:r>
            <w:r w:rsidRPr="006211F0">
              <w:rPr>
                <w:b/>
                <w:i/>
              </w:rPr>
              <w:lastRenderedPageBreak/>
              <w:t xml:space="preserve">monitorizate într-un mod care să reflecte nevoile specifice în materie de sănătate ale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abordeze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gen existente în datele privind sănătatea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algoritmi;</w:t>
            </w:r>
          </w:p>
        </w:tc>
      </w:tr>
    </w:tbl>
    <w:p w14:paraId="2BA253B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7183D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22FEED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299</w:t>
      </w:r>
      <w:r w:rsidRPr="006211F0">
        <w:rPr>
          <w:rStyle w:val="HideTWBExt"/>
          <w:b w:val="0"/>
        </w:rPr>
        <w:t>&lt;/NumAm&gt;</w:t>
      </w:r>
    </w:p>
    <w:p w14:paraId="73EA5E5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132C8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43D62A4" w14:textId="76DA909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1FDF2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20075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334DE" w14:textId="77777777" w:rsidR="008F370F" w:rsidRPr="006211F0" w:rsidRDefault="008F370F" w:rsidP="004A589E"/>
        </w:tc>
      </w:tr>
      <w:tr w:rsidR="00436500" w:rsidRPr="006211F0" w14:paraId="345CF02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5AEB4" w14:textId="7AC15C6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C080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711E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6BCF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B7E83" w14:textId="13D8295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7f.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tehnologiile medicale, inclusiv instrumentele digitale medicale, dispozitivele medicale, diagnosticarea bazată pe 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tehnologiile medicale portabile, sunt dezvoltate, testate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implementate dintr-o perspectivă de gen; subliniază că trebuie promovată o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sensibilă la dimensiunea de gen în dezvoltarea instrumentelor de inteligen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artificială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digitale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pentru a preveni reproducerea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gen în tehnologiile emergente; 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promoveze tehnologii medicale incluzive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accesibile, asigurându-se că femeile sunt implicate în mod semnificativ în proiectarea, testarea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dezvoltarea produselor;</w:t>
            </w:r>
          </w:p>
        </w:tc>
      </w:tr>
    </w:tbl>
    <w:p w14:paraId="11BDA6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39ADC8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CA547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300</w:t>
      </w:r>
      <w:r w:rsidRPr="006211F0">
        <w:rPr>
          <w:rStyle w:val="HideTWBExt"/>
          <w:b w:val="0"/>
        </w:rPr>
        <w:t>&lt;/NumAm&gt;</w:t>
      </w:r>
    </w:p>
    <w:p w14:paraId="731860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93843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E719441" w14:textId="2342111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6515A7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g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329E7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08E47F" w14:textId="77777777" w:rsidR="008F370F" w:rsidRPr="006211F0" w:rsidRDefault="008F370F" w:rsidP="004A589E"/>
        </w:tc>
      </w:tr>
      <w:tr w:rsidR="00436500" w:rsidRPr="006211F0" w14:paraId="18C9B9D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57219" w14:textId="7FC5840E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71E7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2103D2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A4BF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6FF4D3" w14:textId="727E336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7g.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se asigure că punerea în aplicare a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iului european al datelor privind sănătatea (EHDS) include o perspectivă de gen solidă; subliniază că datele privind sănătatea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gen sunt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iale pentru a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bolilor, rezultatele tratamentului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</w:t>
            </w:r>
          </w:p>
        </w:tc>
      </w:tr>
    </w:tbl>
    <w:p w14:paraId="1407272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752A0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998ECA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301</w:t>
      </w:r>
      <w:r w:rsidRPr="006211F0">
        <w:rPr>
          <w:rStyle w:val="HideTWBExt"/>
          <w:b w:val="0"/>
        </w:rPr>
        <w:t>&lt;/NumAm&gt;</w:t>
      </w:r>
    </w:p>
    <w:p w14:paraId="0ABBD0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2323F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CBC3B65" w14:textId="6AB052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3F56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h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25DE9B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CB6CF" w14:textId="77777777" w:rsidR="008F370F" w:rsidRPr="006211F0" w:rsidRDefault="008F370F" w:rsidP="004A589E"/>
        </w:tc>
      </w:tr>
      <w:tr w:rsidR="00436500" w:rsidRPr="006211F0" w14:paraId="6408287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DB9BAC" w14:textId="4E67705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FE3E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7E1366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05DCA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F2168" w14:textId="2BC110A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7h.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instrumentele algoritmice utilizate pentru a detecta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restric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 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a-numitul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inut „inadecvat” trebuie concepute astfel încât să nu marcheze subiecte legate de sănătatea femeilor, precum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menopauza, fertilitatea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reproductivă, drept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inut sexual sau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inut destinat adul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ilor, limitând vizibilitatea acestora;</w:t>
            </w:r>
          </w:p>
        </w:tc>
      </w:tr>
    </w:tbl>
    <w:p w14:paraId="65EFBF1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981BFE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24549F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302</w:t>
      </w:r>
      <w:r w:rsidRPr="006211F0">
        <w:rPr>
          <w:rStyle w:val="HideTWBExt"/>
          <w:b w:val="0"/>
        </w:rPr>
        <w:t>&lt;/NumAm&gt;</w:t>
      </w:r>
    </w:p>
    <w:p w14:paraId="373353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71A669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DE1860" w14:textId="60ED1B8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55A083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i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A2D572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F94087" w14:textId="77777777" w:rsidR="008F370F" w:rsidRPr="006211F0" w:rsidRDefault="008F370F" w:rsidP="004A589E"/>
        </w:tc>
      </w:tr>
      <w:tr w:rsidR="00436500" w:rsidRPr="006211F0" w14:paraId="0497DA1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746FE5" w14:textId="38FE38A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F575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D1076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6C64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1596D" w14:textId="757CF71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7i.</w:t>
            </w:r>
            <w:r w:rsidRPr="006211F0">
              <w:tab/>
            </w:r>
            <w:r w:rsidRPr="006211F0">
              <w:rPr>
                <w:b/>
                <w:i/>
              </w:rPr>
              <w:t>solicită intensificarea măsurilor pentru a combate răspândirea online a dezinformării privind sănătatea din perspectivă de gen, inclusiv a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inutului dăunător care vizează femeile, precum tratamente false pentru fertilitate, 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a-numitele „remedii miraculoase” pentru cancerul de sân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alte afirma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medicale în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elătoare;</w:t>
            </w:r>
          </w:p>
        </w:tc>
      </w:tr>
    </w:tbl>
    <w:p w14:paraId="3BB025A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FA0C47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77F98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303</w:t>
      </w:r>
      <w:r w:rsidRPr="006211F0">
        <w:rPr>
          <w:rStyle w:val="HideTWBExt"/>
          <w:b w:val="0"/>
        </w:rPr>
        <w:t>&lt;/NumAm&gt;</w:t>
      </w:r>
    </w:p>
    <w:p w14:paraId="62AD139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4D5C71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842EC5C" w14:textId="3AB4A99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A7251B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7 j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429F15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5166C" w14:textId="77777777" w:rsidR="008F370F" w:rsidRPr="006211F0" w:rsidRDefault="008F370F" w:rsidP="004A589E"/>
        </w:tc>
      </w:tr>
      <w:tr w:rsidR="00436500" w:rsidRPr="006211F0" w14:paraId="4CBC5C2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C9B14" w14:textId="492973D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62D8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D0A7C4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28C13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8AABA" w14:textId="4E58504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7j.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promovarea unor servicii de farmacie electronică echitabile,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care iau în considerare dimensiunea de gen în întreaga Uniune Europeană; subliniază că dezvoltarea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reglementarea farmaciilor electronice trebuie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nevoile specifice de sănătate ale femeilor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diferitele medicamente, inclusiv de accesul la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ie, la produse de sănătate maternă, la tratamente pentru menopauză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medicamente pentru tratarea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cronice, pentru a reduce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gen existente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 subliniază că este important să se asigure egalitatea geografică prin abordarea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dintre zonele urbane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zonele rurale, regiunile îndepărtate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diferite state membre, astfel încât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să poată beneficia în mod egal de servicii farmaceutice digitale sigure,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înaltă calitate;</w:t>
            </w:r>
          </w:p>
        </w:tc>
      </w:tr>
    </w:tbl>
    <w:p w14:paraId="464FBB4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BCFEE26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267BBE0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304</w:t>
      </w:r>
      <w:r w:rsidRPr="006211F0">
        <w:rPr>
          <w:rStyle w:val="HideTWBExt"/>
          <w:b w:val="0"/>
        </w:rPr>
        <w:t>&lt;/NumAm&gt;</w:t>
      </w:r>
    </w:p>
    <w:p w14:paraId="7434C3A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7433D6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99780F1" w14:textId="056C2B1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43A86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2396EA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3F0F43" w14:textId="77777777" w:rsidR="008F370F" w:rsidRPr="006211F0" w:rsidRDefault="008F370F" w:rsidP="004A589E"/>
        </w:tc>
      </w:tr>
      <w:tr w:rsidR="00436500" w:rsidRPr="006211F0" w14:paraId="289FEEF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608E7" w14:textId="2F4DEEB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A06DC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86DC1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F4FC0" w14:textId="1347A26D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>i persoanele transgen;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C3404E" w14:textId="3057788E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 xml:space="preserve">i persoanele transgen; </w:t>
            </w:r>
            <w:r w:rsidRPr="006211F0">
              <w:rPr>
                <w:b/>
                <w:i/>
              </w:rPr>
              <w:t>subliniază că acest lucru este deosebit de relevant pentru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cu transmitere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cronice care se manifestă diferit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cum ar fi bolile inflamatorii ale pielii;</w:t>
            </w:r>
          </w:p>
        </w:tc>
      </w:tr>
    </w:tbl>
    <w:p w14:paraId="65B5F34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421E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10D0F9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305</w:t>
      </w:r>
      <w:r w:rsidRPr="006211F0">
        <w:rPr>
          <w:rStyle w:val="HideTWBExt"/>
          <w:b w:val="0"/>
        </w:rPr>
        <w:t>&lt;/NumAm&gt;</w:t>
      </w:r>
    </w:p>
    <w:p w14:paraId="6D1B2D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46B342C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6167D79" w14:textId="184C752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7D8845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26710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9E156" w14:textId="77777777" w:rsidR="008F370F" w:rsidRPr="006211F0" w:rsidRDefault="008F370F" w:rsidP="004A589E"/>
        </w:tc>
      </w:tr>
      <w:tr w:rsidR="00436500" w:rsidRPr="006211F0" w14:paraId="698B1D7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CA78F4" w14:textId="0EE23DE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8EDB9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1E0319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F6A132" w14:textId="542E2D1E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>i persoanele transgen;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2C6C4" w14:textId="07611713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 xml:space="preserve">i persoanele transgen; </w:t>
            </w:r>
            <w:r w:rsidRPr="006211F0">
              <w:rPr>
                <w:b/>
                <w:i/>
              </w:rPr>
              <w:t xml:space="preserve">subliniază că acest lucru este deosebit de important în cazul bolilor cu transmitere sexuală, al bolilor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bolilor inflamatorii ale pielii, care prezintă simptome diferite </w:t>
            </w:r>
            <w:r w:rsidRPr="006211F0">
              <w:rPr>
                <w:b/>
                <w:i/>
              </w:rPr>
              <w:lastRenderedPageBreak/>
              <w:t xml:space="preserve">la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 etapa de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în care se află;</w:t>
            </w:r>
          </w:p>
        </w:tc>
      </w:tr>
    </w:tbl>
    <w:p w14:paraId="50DBF06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20A3A61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971163F" w14:textId="315317A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306</w:t>
      </w:r>
      <w:r w:rsidRPr="006211F0">
        <w:rPr>
          <w:rStyle w:val="HideTWBExt"/>
          <w:b w:val="0"/>
        </w:rPr>
        <w:t>&lt;/NumAm&gt;</w:t>
      </w:r>
    </w:p>
    <w:p w14:paraId="126F4103" w14:textId="7B2AD7E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511DC6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575E2C" w14:textId="611861E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78C4B258" w14:textId="50D98D3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AD5FE9" w:rsidRPr="006211F0">
        <w:t xml:space="preserve">Punctul </w:t>
      </w:r>
      <w:r w:rsidRPr="006211F0">
        <w:t>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F14D5C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FADD9F" w14:textId="77777777" w:rsidR="008F370F" w:rsidRPr="006211F0" w:rsidRDefault="008F370F" w:rsidP="004A589E"/>
        </w:tc>
      </w:tr>
      <w:tr w:rsidR="00436500" w:rsidRPr="006211F0" w14:paraId="769B23C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5A3C43" w14:textId="1FDC3EC8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6B1AE" w14:textId="719AF9F7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DC0598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91CCE" w14:textId="40B2582F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>i persoanele transgen;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2E0A1" w14:textId="5A099B55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 xml:space="preserve">i persoanele transgen; </w:t>
            </w:r>
            <w:r w:rsidRPr="006211F0">
              <w:rPr>
                <w:b/>
                <w:i/>
              </w:rPr>
              <w:t>reliefează că această inegalitate sistemică în domeniul medical are un impact direct asupra acurate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diagnosticării, eficien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tratamentelor,</w:t>
            </w:r>
          </w:p>
        </w:tc>
      </w:tr>
    </w:tbl>
    <w:p w14:paraId="27367B9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7030F00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8AB56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307</w:t>
      </w:r>
      <w:r w:rsidRPr="006211F0">
        <w:rPr>
          <w:rStyle w:val="HideTWBExt"/>
          <w:b w:val="0"/>
        </w:rPr>
        <w:t>&lt;/NumAm&gt;</w:t>
      </w:r>
    </w:p>
    <w:p w14:paraId="0D5ED2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9C87D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86381B" w14:textId="3235218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7235D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4C34DB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C68403" w14:textId="77777777" w:rsidR="008F370F" w:rsidRPr="006211F0" w:rsidRDefault="008F370F" w:rsidP="004A589E"/>
        </w:tc>
      </w:tr>
      <w:tr w:rsidR="00436500" w:rsidRPr="006211F0" w14:paraId="68DB02E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A4604" w14:textId="221F69B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ACF9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22819E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BEF1A" w14:textId="48FC5896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</w:t>
            </w:r>
            <w:r w:rsidRPr="006211F0">
              <w:rPr>
                <w:b/>
                <w:bCs/>
                <w:i/>
                <w:iCs/>
              </w:rPr>
              <w:t xml:space="preserve">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>i persoanele transgen;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08A58" w14:textId="7A3AD6A2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</w:t>
            </w:r>
            <w:r w:rsidRPr="006211F0">
              <w:rPr>
                <w:b/>
                <w:bCs/>
                <w:i/>
                <w:iCs/>
              </w:rPr>
              <w:t xml:space="preserve"> normele masculine</w:t>
            </w:r>
            <w:r w:rsidRPr="006211F0">
              <w:t xml:space="preserve">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t>ș</w:t>
            </w:r>
            <w:r w:rsidRPr="006211F0">
              <w:t>i persoanele transgen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non-binare, inclusiv prin ignorarea durerilor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simptomelor femeilor, ceea ce duce la diagnosticarea tardivă</w:t>
            </w:r>
            <w:r w:rsidRPr="006211F0">
              <w:t>;</w:t>
            </w:r>
          </w:p>
        </w:tc>
      </w:tr>
    </w:tbl>
    <w:p w14:paraId="477674C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66AE98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F7BBBA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308</w:t>
      </w:r>
      <w:r w:rsidRPr="006211F0">
        <w:rPr>
          <w:rStyle w:val="HideTWBExt"/>
          <w:b w:val="0"/>
        </w:rPr>
        <w:t>&lt;/NumAm&gt;</w:t>
      </w:r>
    </w:p>
    <w:p w14:paraId="48DA41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77FF15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FF7E18A" w14:textId="0F23609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941B9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1D35B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41D84" w14:textId="77777777" w:rsidR="008F370F" w:rsidRPr="006211F0" w:rsidRDefault="008F370F" w:rsidP="004A589E"/>
        </w:tc>
      </w:tr>
      <w:tr w:rsidR="00436500" w:rsidRPr="006211F0" w14:paraId="7E04672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A32C8A" w14:textId="31B4B52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0694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1C09C7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F6BF4E" w14:textId="7930B36A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</w:t>
            </w:r>
            <w:r w:rsidRPr="006211F0">
              <w:rPr>
                <w:b/>
                <w:bCs/>
                <w:i/>
                <w:iCs/>
              </w:rPr>
              <w:t>, din cauza subfinan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ării sistemice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lipsei de cercetare,</w:t>
            </w:r>
            <w:r w:rsidRPr="006211F0">
              <w:t xml:space="preserve"> metodele de diagnosticare </w:t>
            </w:r>
            <w:r w:rsidR="007A67E4">
              <w:t>ș</w:t>
            </w:r>
            <w:r w:rsidRPr="006211F0">
              <w:t xml:space="preserve">i tratamentele </w:t>
            </w:r>
            <w:r w:rsidRPr="006211F0">
              <w:rPr>
                <w:b/>
                <w:bCs/>
                <w:i/>
                <w:iCs/>
              </w:rPr>
              <w:t>rămân centrate pe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persoanele transgen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15CF5A" w14:textId="4AE68813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 xml:space="preserve">reliefează că metodele de diagnosticare </w:t>
            </w:r>
            <w:r w:rsidR="007A67E4">
              <w:t>ș</w:t>
            </w:r>
            <w:r w:rsidRPr="006211F0">
              <w:t xml:space="preserve">i tratamentele </w:t>
            </w:r>
            <w:r w:rsidRPr="006211F0">
              <w:rPr>
                <w:b/>
                <w:bCs/>
                <w:i/>
                <w:iCs/>
              </w:rPr>
              <w:t xml:space="preserve">sunt în continuare dezvoltate, în mare măsură, fără a se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ine seama de particularită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ile femeilor</w:t>
            </w:r>
            <w:r w:rsidRPr="006211F0">
              <w:t xml:space="preserve">, ceea ce poate duce la tratamente sub standarde </w:t>
            </w:r>
            <w:r w:rsidR="007A67E4">
              <w:t>ș</w:t>
            </w:r>
            <w:r w:rsidRPr="006211F0">
              <w:t>i cu risc mai ridicat pentru femei;</w:t>
            </w:r>
          </w:p>
        </w:tc>
      </w:tr>
    </w:tbl>
    <w:p w14:paraId="25405DB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315854C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CF3CAD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309</w:t>
      </w:r>
      <w:r w:rsidRPr="006211F0">
        <w:rPr>
          <w:rStyle w:val="HideTWBExt"/>
          <w:b w:val="0"/>
        </w:rPr>
        <w:t>&lt;/NumAm&gt;</w:t>
      </w:r>
    </w:p>
    <w:p w14:paraId="3FB87D0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23A266B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84B5226" w14:textId="3C1C6EE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C9B43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176DB5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6E4C6E" w14:textId="77777777" w:rsidR="008F370F" w:rsidRPr="006211F0" w:rsidRDefault="008F370F" w:rsidP="004A589E"/>
        </w:tc>
      </w:tr>
      <w:tr w:rsidR="00436500" w:rsidRPr="006211F0" w14:paraId="04F6DF9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BDF0" w14:textId="719F04B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BA8C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2EB6FC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C8318" w14:textId="220B767D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 xml:space="preserve">i cu risc mai ridicat pentru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persoanele transgen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6DDE06" w14:textId="2E4CA44B" w:rsidR="008F370F" w:rsidRPr="006211F0" w:rsidRDefault="008F370F" w:rsidP="004A589E">
            <w:pPr>
              <w:pStyle w:val="Normal6a"/>
            </w:pPr>
            <w:r w:rsidRPr="006211F0">
              <w:t>8.</w:t>
            </w:r>
            <w:r w:rsidRPr="006211F0">
              <w:tab/>
              <w:t>reliefează că, din cauza subfinan</w:t>
            </w:r>
            <w:r w:rsidR="007A67E4">
              <w:t>ț</w:t>
            </w:r>
            <w:r w:rsidRPr="006211F0">
              <w:t xml:space="preserve">ării sistemice </w:t>
            </w:r>
            <w:r w:rsidR="007A67E4">
              <w:t>ș</w:t>
            </w:r>
            <w:r w:rsidRPr="006211F0">
              <w:t xml:space="preserve">i a lipsei de cercetare, metodele de diagnosticare </w:t>
            </w:r>
            <w:r w:rsidR="007A67E4">
              <w:t>ș</w:t>
            </w:r>
            <w:r w:rsidRPr="006211F0">
              <w:t>i tratamentele rămân centrate pe bărba</w:t>
            </w:r>
            <w:r w:rsidR="007A67E4">
              <w:t>ț</w:t>
            </w:r>
            <w:r w:rsidRPr="006211F0">
              <w:t xml:space="preserve">i, ceea ce poate duce la tratamente sub standarde </w:t>
            </w:r>
            <w:r w:rsidR="007A67E4">
              <w:t>ș</w:t>
            </w:r>
            <w:r w:rsidRPr="006211F0">
              <w:t>i cu risc mai ridicat pentru femei;</w:t>
            </w:r>
          </w:p>
        </w:tc>
      </w:tr>
    </w:tbl>
    <w:p w14:paraId="3D2B4EA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1761D9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BF4BC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310</w:t>
      </w:r>
      <w:r w:rsidRPr="006211F0">
        <w:rPr>
          <w:rStyle w:val="HideTWBExt"/>
          <w:b w:val="0"/>
        </w:rPr>
        <w:t>&lt;/NumAm&gt;</w:t>
      </w:r>
    </w:p>
    <w:p w14:paraId="7BCAD8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</w:t>
      </w:r>
      <w:r w:rsidRPr="006211F0">
        <w:rPr>
          <w:rStyle w:val="HideTWBExt"/>
          <w:b w:val="0"/>
        </w:rPr>
        <w:t>&lt;/Members&gt;</w:t>
      </w:r>
    </w:p>
    <w:p w14:paraId="2FD409B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4869E4E" w14:textId="503F0AE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73FF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63CCC6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2A84FD" w14:textId="77777777" w:rsidR="008F370F" w:rsidRPr="006211F0" w:rsidRDefault="008F370F" w:rsidP="004A589E"/>
        </w:tc>
      </w:tr>
      <w:tr w:rsidR="00436500" w:rsidRPr="006211F0" w14:paraId="46714A5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B6EBA" w14:textId="76944CB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53BC7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62C24A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3CC44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4333EF" w14:textId="444051C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8a.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proiectarea, testarea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evaluarea dispozitivelor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sprijin utilizate în sport continuă adesea să se bazeze pe parametri antropometrici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biomecanici masculini; subliniază că acest lucru poate reduce eficacitatea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lor pentru femei, de exemplu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dispozitivele de sus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inere musculo-scheletică, cum ar fi ortezele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dispozitivele ortopedice, care nu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seama în mod adecvat de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de înăl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ime, greutate, compozi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corporală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biomecanică ale femeilor; invită, prin urmare, Comisia să promoveze standarde pentru proiectarea, testarea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evaluarea dispozitivelor medicale utilizate în sport pe baza unor date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gen;</w:t>
            </w:r>
          </w:p>
        </w:tc>
      </w:tr>
    </w:tbl>
    <w:p w14:paraId="068605F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E9E8CA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84EE15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311</w:t>
      </w:r>
      <w:r w:rsidRPr="006211F0">
        <w:rPr>
          <w:rStyle w:val="HideTWBExt"/>
          <w:b w:val="0"/>
        </w:rPr>
        <w:t>&lt;/NumAm&gt;</w:t>
      </w:r>
    </w:p>
    <w:p w14:paraId="05284E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6611A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3CADF0" w14:textId="586E428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0E98F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41FF64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D4E40" w14:textId="77777777" w:rsidR="008F370F" w:rsidRPr="006211F0" w:rsidRDefault="008F370F" w:rsidP="004A589E"/>
        </w:tc>
      </w:tr>
      <w:tr w:rsidR="00436500" w:rsidRPr="006211F0" w14:paraId="465EE0A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87DA1" w14:textId="1BC32A1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384FE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60B79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E6C3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EA8799" w14:textId="40A485A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8a.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Uniunea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asigure accesul echitabil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accesibile, de înaltă calitate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adaptată dimensiunii de gen, disponibilă pentru to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i, indiferent de vârstă, dizabilitate, statut socioeconomic, context de migra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ie, orientare sexuală sau identitate de gen; subliniază necesitatea de a aborda barierele existente cu care se confruntă femeile, în toată diversitatea lor,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accesul la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 în timp util, inclusiv obstacolele de ordin financiar, geografic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cultural;</w:t>
            </w:r>
          </w:p>
        </w:tc>
      </w:tr>
    </w:tbl>
    <w:p w14:paraId="40703935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C4F6AD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1F095A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312</w:t>
      </w:r>
      <w:r w:rsidRPr="006211F0">
        <w:rPr>
          <w:rStyle w:val="HideTWBExt"/>
          <w:b w:val="0"/>
        </w:rPr>
        <w:t>&lt;/NumAm&gt;</w:t>
      </w:r>
    </w:p>
    <w:p w14:paraId="25A915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2AFC1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B8C9624" w14:textId="17A8D6D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6894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3B814E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227A3B" w14:textId="77777777" w:rsidR="008F370F" w:rsidRPr="006211F0" w:rsidRDefault="008F370F" w:rsidP="004A589E"/>
        </w:tc>
      </w:tr>
      <w:tr w:rsidR="00436500" w:rsidRPr="006211F0" w14:paraId="3D139B9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5E7B5" w14:textId="6F30E9D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97012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125084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5D8A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4AFB1" w14:textId="34A3A24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8a.</w:t>
            </w:r>
            <w:r w:rsidRPr="006211F0">
              <w:tab/>
            </w:r>
            <w:r w:rsidRPr="006211F0">
              <w:rPr>
                <w:b/>
                <w:i/>
              </w:rPr>
              <w:t>subliniază că politicile de sănătate axate pe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aduc beneficii în special femeilor, reducând costurile de sănătate pe termen lung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permi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ând o participare mai mare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muncii, ceea ce consolidează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publice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sustenabilitatea economică;</w:t>
            </w:r>
          </w:p>
        </w:tc>
      </w:tr>
    </w:tbl>
    <w:p w14:paraId="44BB195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C88D2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E3D853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313</w:t>
      </w:r>
      <w:r w:rsidRPr="006211F0">
        <w:rPr>
          <w:rStyle w:val="HideTWBExt"/>
          <w:b w:val="0"/>
        </w:rPr>
        <w:t>&lt;/NumAm&gt;</w:t>
      </w:r>
    </w:p>
    <w:p w14:paraId="292D511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A8D01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6E28D1" w14:textId="1618605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3208C4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8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F81696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25C08" w14:textId="77777777" w:rsidR="008F370F" w:rsidRPr="006211F0" w:rsidRDefault="008F370F" w:rsidP="004A589E"/>
        </w:tc>
      </w:tr>
      <w:tr w:rsidR="00436500" w:rsidRPr="006211F0" w14:paraId="6DCB923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B4DA94" w14:textId="462EBC1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20A8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08CA5B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48A5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B0C88" w14:textId="7EB1EA6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8b.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depună eforturi în vederea atingerii unor obiective ambi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ioase de acces egal la screeningul de înaltă calitate pentru cancer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alte boli relevante, cum ar fi osteoporoza, în toate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ările UE; 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unor programe de screening cuprinzătoare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sensibile la dimensiunea de gen pentru cancerul de sân, cancerul de col uterin, cancerul de prostată, cancerul colorectal, cancerul de piele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cancerul pulmonar, care rămân printre cele mai frecvente tipuri de cancer din Europa care pot fi prevenite;</w:t>
            </w:r>
          </w:p>
        </w:tc>
      </w:tr>
    </w:tbl>
    <w:p w14:paraId="7EBDE49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5F7A53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944A60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314</w:t>
      </w:r>
      <w:r w:rsidRPr="006211F0">
        <w:rPr>
          <w:rStyle w:val="HideTWBExt"/>
          <w:b w:val="0"/>
        </w:rPr>
        <w:t>&lt;/NumAm&gt;</w:t>
      </w:r>
    </w:p>
    <w:p w14:paraId="49A2840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7AAFFB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C5BB998" w14:textId="136ED4A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5EBD9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43A3D6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2C9F2" w14:textId="77777777" w:rsidR="008F370F" w:rsidRPr="006211F0" w:rsidRDefault="008F370F" w:rsidP="004A589E"/>
        </w:tc>
      </w:tr>
      <w:tr w:rsidR="00436500" w:rsidRPr="006211F0" w14:paraId="4BEFA3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369D3" w14:textId="54F6601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0F745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D43B6F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E24D4" w14:textId="5875FD0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9.</w:t>
            </w:r>
            <w:r w:rsidRPr="006211F0">
              <w:tab/>
            </w:r>
            <w:r w:rsidRPr="006211F0">
              <w:rPr>
                <w:b/>
                <w:i/>
              </w:rPr>
              <w:t>îndeamnă profesia medicală să aplice o abordare bazată pe medicina de precizie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tratamentul, pentru a completa orice măsuri luate pentru a reduce inegalitatea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în cercetarea medicală; încurajează statele membre să instituie programe-pilot privind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medicală care ia în considerare dimensiunea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B7BFB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09CFCF0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445B4C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5717423" w14:textId="61747662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315</w:t>
      </w:r>
      <w:r w:rsidRPr="006211F0">
        <w:rPr>
          <w:rStyle w:val="HideTWBExt"/>
          <w:b w:val="0"/>
        </w:rPr>
        <w:t>&lt;/NumAm&gt;</w:t>
      </w:r>
    </w:p>
    <w:p w14:paraId="7C815880" w14:textId="5750E06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092D15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8C37A9" w14:textId="79B2136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1B4015E1" w14:textId="1789C31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AD5FE9" w:rsidRPr="006211F0">
        <w:t xml:space="preserve">Punctul </w:t>
      </w:r>
      <w:r w:rsidRPr="006211F0">
        <w:t>9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04918C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941728" w14:textId="77777777" w:rsidR="008F370F" w:rsidRPr="006211F0" w:rsidRDefault="008F370F" w:rsidP="004A589E"/>
        </w:tc>
      </w:tr>
      <w:tr w:rsidR="00436500" w:rsidRPr="006211F0" w14:paraId="00373C7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82318" w14:textId="3D074851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72E48" w14:textId="2C62E87A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4AD41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D043" w14:textId="1D62068A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</w:t>
            </w:r>
            <w:r w:rsidRPr="006211F0">
              <w:rPr>
                <w:b/>
                <w:i/>
              </w:rPr>
              <w:t xml:space="preserve">reduce inegalitatea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</w:t>
            </w:r>
            <w:r w:rsidRPr="006211F0">
              <w:t xml:space="preserve"> în cercetarea medicală; încurajează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9D802B" w14:textId="045E49F6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</w:t>
            </w:r>
            <w:r w:rsidRPr="006211F0">
              <w:rPr>
                <w:b/>
                <w:i/>
              </w:rPr>
              <w:t>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</w:t>
            </w:r>
            <w:r w:rsidRPr="006211F0">
              <w:t xml:space="preserve"> tratamentul</w:t>
            </w:r>
            <w:r w:rsidRPr="006211F0">
              <w:rPr>
                <w:b/>
                <w:i/>
              </w:rPr>
              <w:t xml:space="preserve">,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inând seama de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biologice, genetice,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gen,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factorii de mediu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socio-economici</w:t>
            </w:r>
            <w:r w:rsidRPr="006211F0">
              <w:t xml:space="preserve">, pentru a completa orice măsuri luate </w:t>
            </w:r>
            <w:r w:rsidRPr="006211F0">
              <w:rPr>
                <w:b/>
                <w:i/>
              </w:rPr>
              <w:t>în vederea reducerii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</w:t>
            </w:r>
            <w:r w:rsidRPr="006211F0">
              <w:t xml:space="preserve"> pentru a </w:t>
            </w:r>
            <w:r w:rsidRPr="006211F0">
              <w:rPr>
                <w:b/>
                <w:i/>
              </w:rPr>
              <w:t>stimula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</w:t>
            </w:r>
            <w:r w:rsidRPr="006211F0">
              <w:t xml:space="preserve"> în cercetarea medicală; încurajează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gen;</w:t>
            </w:r>
          </w:p>
        </w:tc>
      </w:tr>
    </w:tbl>
    <w:p w14:paraId="08B6D0AC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686FFBF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5EA25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316</w:t>
      </w:r>
      <w:r w:rsidRPr="006211F0">
        <w:rPr>
          <w:rStyle w:val="HideTWBExt"/>
          <w:b w:val="0"/>
        </w:rPr>
        <w:t>&lt;/NumAm&gt;</w:t>
      </w:r>
    </w:p>
    <w:p w14:paraId="05862C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075342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01EEFC6" w14:textId="5969666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DE14B9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DDEE3C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D6600" w14:textId="77777777" w:rsidR="008F370F" w:rsidRPr="006211F0" w:rsidRDefault="008F370F" w:rsidP="004A589E"/>
        </w:tc>
      </w:tr>
      <w:tr w:rsidR="00436500" w:rsidRPr="006211F0" w14:paraId="58C3CFD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5BBC2" w14:textId="4B6C69A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0F99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348D3E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9A84C" w14:textId="68ACB0BD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>iile în cercetarea medicală; încurajează statele membre să instituie programe-pilot privind asisten</w:t>
            </w:r>
            <w:r w:rsidR="007A67E4">
              <w:t>ț</w:t>
            </w:r>
            <w:r w:rsidRPr="006211F0">
              <w:t xml:space="preserve">a medicală </w:t>
            </w:r>
            <w:r w:rsidRPr="006211F0">
              <w:rPr>
                <w:b/>
                <w:bCs/>
                <w:i/>
                <w:iCs/>
              </w:rPr>
              <w:t>care ia în considerare dimensiunea de gen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8A5E19" w14:textId="2E2DA0E7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>iile în cercetarea medicală; încurajează statele membre să instituie programe-pilot privind asisten</w:t>
            </w:r>
            <w:r w:rsidR="007A67E4">
              <w:t>ț</w:t>
            </w:r>
            <w:r w:rsidRPr="006211F0">
              <w:t xml:space="preserve">a medicală </w:t>
            </w:r>
            <w:r w:rsidRPr="006211F0">
              <w:rPr>
                <w:b/>
                <w:bCs/>
                <w:i/>
                <w:iCs/>
              </w:rPr>
              <w:t xml:space="preserve">adaptate nevoilor legate de sarcină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maternitate, în special pentru a face mai accesibile serviciile de îngrijire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centrele de obstetrică în zonele rurale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regiunile ultraperiferice</w:t>
            </w:r>
            <w:r w:rsidRPr="006211F0">
              <w:t>;</w:t>
            </w:r>
          </w:p>
        </w:tc>
      </w:tr>
    </w:tbl>
    <w:p w14:paraId="6BF6114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A01616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402B3E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317</w:t>
      </w:r>
      <w:r w:rsidRPr="006211F0">
        <w:rPr>
          <w:rStyle w:val="HideTWBExt"/>
          <w:b w:val="0"/>
        </w:rPr>
        <w:t>&lt;/NumAm&gt;</w:t>
      </w:r>
    </w:p>
    <w:p w14:paraId="76BD8D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0E377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5EF075" w14:textId="588BD91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23B71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E8DD5F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7C246A" w14:textId="77777777" w:rsidR="008F370F" w:rsidRPr="006211F0" w:rsidRDefault="008F370F" w:rsidP="004A589E"/>
        </w:tc>
      </w:tr>
      <w:tr w:rsidR="00436500" w:rsidRPr="006211F0" w14:paraId="14DF50F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66550" w14:textId="6A327BE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7955D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B59353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329449" w14:textId="1F5C3DB5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>iile în cercetarea medicală; încurajează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6F8BF5" w14:textId="1AB3B64E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>iile în cercetarea medicală; încurajează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</w:t>
            </w:r>
            <w:r w:rsidRPr="006211F0">
              <w:rPr>
                <w:b/>
                <w:bCs/>
                <w:i/>
                <w:iCs/>
              </w:rPr>
              <w:t>,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în special în domenii </w:t>
            </w:r>
            <w:r w:rsidRPr="006211F0">
              <w:rPr>
                <w:b/>
                <w:i/>
              </w:rPr>
              <w:lastRenderedPageBreak/>
              <w:t xml:space="preserve">în care astfel de programe sunt inexistente sau în mod clar insuficiente, precum sănătatea menstruală, sănătatea cardiovasculară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mintală</w:t>
            </w:r>
            <w:r w:rsidRPr="006211F0">
              <w:t>;</w:t>
            </w:r>
          </w:p>
        </w:tc>
      </w:tr>
    </w:tbl>
    <w:p w14:paraId="585C02C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CE29CB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71204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318</w:t>
      </w:r>
      <w:r w:rsidRPr="006211F0">
        <w:rPr>
          <w:rStyle w:val="HideTWBExt"/>
          <w:b w:val="0"/>
        </w:rPr>
        <w:t>&lt;/NumAm&gt;</w:t>
      </w:r>
    </w:p>
    <w:p w14:paraId="5FEF56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BD2596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BC8FCC" w14:textId="0109878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E554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8EA3F8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17389" w14:textId="77777777" w:rsidR="008F370F" w:rsidRPr="006211F0" w:rsidRDefault="008F370F" w:rsidP="004A589E"/>
        </w:tc>
      </w:tr>
      <w:tr w:rsidR="00436500" w:rsidRPr="006211F0" w14:paraId="3A8C2E9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452D8" w14:textId="00CFC04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3B0DC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361B8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3F940" w14:textId="1620D75C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 xml:space="preserve">iile în cercetarea medicală; </w:t>
            </w:r>
            <w:r w:rsidRPr="006211F0">
              <w:rPr>
                <w:b/>
                <w:bCs/>
                <w:i/>
                <w:iCs/>
              </w:rPr>
              <w:t>încurajează</w:t>
            </w:r>
            <w:r w:rsidRPr="006211F0">
              <w:t xml:space="preserve">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DDCE09" w14:textId="0145AC05" w:rsidR="008F370F" w:rsidRPr="006211F0" w:rsidRDefault="008F370F" w:rsidP="004A589E">
            <w:pPr>
              <w:pStyle w:val="Normal6a"/>
            </w:pPr>
            <w:r w:rsidRPr="006211F0">
              <w:t>9.</w:t>
            </w:r>
            <w:r w:rsidRPr="006211F0">
              <w:tab/>
              <w:t>îndeamnă profesia medicală să aplice o abordare bazată pe medicina de precizie în ceea ce prive</w:t>
            </w:r>
            <w:r w:rsidR="007A67E4">
              <w:t>ș</w:t>
            </w:r>
            <w:r w:rsidRPr="006211F0">
              <w:t xml:space="preserve">te tratamentul, pentru a completa orice măsuri luate pentru a reduce inegalitatea </w:t>
            </w:r>
            <w:r w:rsidR="007A67E4">
              <w:t>ș</w:t>
            </w:r>
            <w:r w:rsidRPr="006211F0">
              <w:t>i a cre</w:t>
            </w:r>
            <w:r w:rsidR="007A67E4">
              <w:t>ș</w:t>
            </w:r>
            <w:r w:rsidRPr="006211F0">
              <w:t>te investi</w:t>
            </w:r>
            <w:r w:rsidR="007A67E4">
              <w:t>ț</w:t>
            </w:r>
            <w:r w:rsidRPr="006211F0">
              <w:t xml:space="preserve">iile în cercetarea medicală; </w:t>
            </w:r>
            <w:r w:rsidRPr="006211F0">
              <w:rPr>
                <w:b/>
                <w:bCs/>
                <w:i/>
                <w:iCs/>
              </w:rPr>
              <w:t>invită</w:t>
            </w:r>
            <w:r w:rsidRPr="006211F0">
              <w:t xml:space="preserve"> statele membre să instituie programe-pilot privind asisten</w:t>
            </w:r>
            <w:r w:rsidR="007A67E4">
              <w:t>ț</w:t>
            </w:r>
            <w:r w:rsidRPr="006211F0">
              <w:t>a medicală care ia în considerare dimensiunea de gen;</w:t>
            </w:r>
          </w:p>
        </w:tc>
      </w:tr>
    </w:tbl>
    <w:p w14:paraId="78CB691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E8C00D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AA60E1" w14:textId="697D62D0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319</w:t>
      </w:r>
      <w:r w:rsidRPr="006211F0">
        <w:rPr>
          <w:rStyle w:val="HideTWBExt"/>
          <w:b w:val="0"/>
        </w:rPr>
        <w:t>&lt;/NumAm&gt;</w:t>
      </w:r>
    </w:p>
    <w:p w14:paraId="59535C85" w14:textId="7E0316B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6E1150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954C2CD" w14:textId="2F66FCD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33C20A84" w14:textId="0924A28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AD5FE9" w:rsidRPr="006211F0">
        <w:t xml:space="preserve">Punctul </w:t>
      </w:r>
      <w:r w:rsidRPr="006211F0">
        <w:t>9 a (n</w:t>
      </w:r>
      <w:r w:rsidR="00AD5FE9" w:rsidRPr="006211F0">
        <w:t>ou</w:t>
      </w:r>
      <w:r w:rsidRPr="006211F0">
        <w:t>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55D5A5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A2DD7" w14:textId="77777777" w:rsidR="008F370F" w:rsidRPr="006211F0" w:rsidRDefault="008F370F" w:rsidP="004A589E"/>
        </w:tc>
      </w:tr>
      <w:tr w:rsidR="00436500" w:rsidRPr="006211F0" w14:paraId="2DD5D55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E744D" w14:textId="5020221A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A05B28" w14:textId="7A25BC21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492779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5385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FA9D0" w14:textId="484167F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încurajează formarea continuă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domeniul medicinei personalizate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sensibile la dimensiunea de gen; solicită consolidarea cooperării între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de cercetare, sistemele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factorii de decizie, în vederea transpunerii rapide a rezultatelor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ifice în practica medicală</w:t>
            </w:r>
            <w:r w:rsidR="00891371">
              <w:rPr>
                <w:b/>
                <w:i/>
              </w:rPr>
              <w:t>;</w:t>
            </w:r>
          </w:p>
        </w:tc>
      </w:tr>
    </w:tbl>
    <w:p w14:paraId="6202AC5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1B99EF8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64E43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320</w:t>
      </w:r>
      <w:r w:rsidRPr="006211F0">
        <w:rPr>
          <w:rStyle w:val="HideTWBExt"/>
          <w:b w:val="0"/>
        </w:rPr>
        <w:t>&lt;/NumAm&gt;</w:t>
      </w:r>
    </w:p>
    <w:p w14:paraId="01942B5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2C503B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CFF820B" w14:textId="682FD77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12C9E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2D9D4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BBF832" w14:textId="77777777" w:rsidR="008F370F" w:rsidRPr="006211F0" w:rsidRDefault="008F370F" w:rsidP="004A589E"/>
        </w:tc>
      </w:tr>
      <w:tr w:rsidR="00436500" w:rsidRPr="006211F0" w14:paraId="793AD69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849E5" w14:textId="2FF5220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37B58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01A760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7A96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A13E8" w14:textId="047820B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avertizează că eforturile UE de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împotriva penuriilor de medicamente nu vizează în mod adecvat ca prioritate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medicamentele pentru sănătatea femeilor; invită Consiliul să se alinieze la propunerea Parlamentului European de a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medicamentele care induc avortul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medicamentele contraceptive ca medicamente de interes comun în Actul legislativ privind medicamentele critice;</w:t>
            </w:r>
          </w:p>
        </w:tc>
      </w:tr>
    </w:tbl>
    <w:p w14:paraId="423001E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6C6D14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04C4C1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321</w:t>
      </w:r>
      <w:r w:rsidRPr="006211F0">
        <w:rPr>
          <w:rStyle w:val="HideTWBExt"/>
          <w:b w:val="0"/>
        </w:rPr>
        <w:t>&lt;/NumAm&gt;</w:t>
      </w:r>
    </w:p>
    <w:p w14:paraId="5A10231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81EF2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3DE432" w14:textId="29C462B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6813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A900FC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23D8D" w14:textId="77777777" w:rsidR="008F370F" w:rsidRPr="006211F0" w:rsidRDefault="008F370F" w:rsidP="004A589E"/>
        </w:tc>
      </w:tr>
      <w:tr w:rsidR="00436500" w:rsidRPr="006211F0" w14:paraId="129188F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B94E88" w14:textId="3AEAF20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6951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28C240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4032C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8442C" w14:textId="5E6302A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subliniază necesitatea de a integra pe deplin îngrijirea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în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specifice genului; solicită asigurarea unui sprijin psihologic accesibil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 din fonduri publice ca parte integrantă a îngrijirilor medicale standard acordate femeilor care suferă de durere cronică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de sănătate reproductivă;</w:t>
            </w:r>
          </w:p>
        </w:tc>
      </w:tr>
    </w:tbl>
    <w:p w14:paraId="454EE46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E9E192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37CBEF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322</w:t>
      </w:r>
      <w:r w:rsidRPr="006211F0">
        <w:rPr>
          <w:rStyle w:val="HideTWBExt"/>
          <w:b w:val="0"/>
        </w:rPr>
        <w:t>&lt;/NumAm&gt;</w:t>
      </w:r>
    </w:p>
    <w:p w14:paraId="13B66A0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580EBB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3DF9B9" w14:textId="73CAD6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A1FE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BCC84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AB9696" w14:textId="77777777" w:rsidR="008F370F" w:rsidRPr="006211F0" w:rsidRDefault="008F370F" w:rsidP="004A589E"/>
        </w:tc>
      </w:tr>
      <w:tr w:rsidR="00436500" w:rsidRPr="006211F0" w14:paraId="5E4CC41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CA9E2" w14:textId="6FE90EA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E05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501E1A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B7DC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5D3F9" w14:textId="1E9E45B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subliniază că femeile reprezintă majoritatea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de muncă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politicile ar trebui să sprijine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muncă echitabile, dezvoltarea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progresul în carieră pentru femeile din profesiile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abordând totodată deficitul de personal prin formare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mobilitate;</w:t>
            </w:r>
          </w:p>
        </w:tc>
      </w:tr>
    </w:tbl>
    <w:p w14:paraId="3439C61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77129B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48A097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323</w:t>
      </w:r>
      <w:r w:rsidRPr="006211F0">
        <w:rPr>
          <w:rStyle w:val="HideTWBExt"/>
          <w:b w:val="0"/>
        </w:rPr>
        <w:t>&lt;/NumAm&gt;</w:t>
      </w:r>
    </w:p>
    <w:p w14:paraId="6E9AB0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3F80E2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E79B56C" w14:textId="2797372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31D8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EBE57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52935B" w14:textId="77777777" w:rsidR="008F370F" w:rsidRPr="006211F0" w:rsidRDefault="008F370F" w:rsidP="004A589E"/>
        </w:tc>
      </w:tr>
      <w:tr w:rsidR="00436500" w:rsidRPr="006211F0" w14:paraId="03ABD3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CF1D83" w14:textId="0C6D7E8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BFA3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D66983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2FC4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2465EA" w14:textId="3E65323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subliniază că teama de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ite, interpretarea eronată a simptomelor, judecata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stigmatizarea pot descuraja femeile să solicite ajutor medical sau le pot determina să amâne acest demers, ceea ce poate duce la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întârzierea diagnosticării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rezultate mai slabe ale tratamentului;</w:t>
            </w:r>
          </w:p>
        </w:tc>
      </w:tr>
    </w:tbl>
    <w:p w14:paraId="63EBABB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632744A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DB2BF5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324</w:t>
      </w:r>
      <w:r w:rsidRPr="006211F0">
        <w:rPr>
          <w:rStyle w:val="HideTWBExt"/>
          <w:b w:val="0"/>
        </w:rPr>
        <w:t>&lt;/NumAm&gt;</w:t>
      </w:r>
    </w:p>
    <w:p w14:paraId="0D644D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5C0D256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5FD63F" w14:textId="3245716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AB313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CDFF5B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8AD37B" w14:textId="77777777" w:rsidR="008F370F" w:rsidRPr="006211F0" w:rsidRDefault="008F370F" w:rsidP="004A589E"/>
        </w:tc>
      </w:tr>
      <w:tr w:rsidR="00436500" w:rsidRPr="006211F0" w14:paraId="0EDD9A0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34E9E" w14:textId="404BFC3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4BE00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0A6992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6B98B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ECD4B" w14:textId="7E90538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invită statele membre să elaboreze strategii specifice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tratamentul migrenei la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o includă ca prioritate în programele de sănătate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iativele de prevenire a bolilor neurologice;</w:t>
            </w:r>
          </w:p>
        </w:tc>
      </w:tr>
    </w:tbl>
    <w:p w14:paraId="524E3E0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EADF8E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05B370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325</w:t>
      </w:r>
      <w:r w:rsidRPr="006211F0">
        <w:rPr>
          <w:rStyle w:val="HideTWBExt"/>
          <w:b w:val="0"/>
        </w:rPr>
        <w:t>&lt;/NumAm&gt;</w:t>
      </w:r>
    </w:p>
    <w:p w14:paraId="565A628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482B93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60893EE" w14:textId="57959BC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1FCB3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3561C2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C471FE" w14:textId="77777777" w:rsidR="008F370F" w:rsidRPr="006211F0" w:rsidRDefault="008F370F" w:rsidP="004A589E"/>
        </w:tc>
      </w:tr>
      <w:tr w:rsidR="00436500" w:rsidRPr="006211F0" w14:paraId="06137B5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1E552" w14:textId="26EA0A9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4751A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A85A2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F50C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BE260" w14:textId="5EB22E8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9a.</w:t>
            </w:r>
            <w:r w:rsidRPr="006211F0">
              <w:tab/>
            </w:r>
            <w:r w:rsidRPr="006211F0">
              <w:rPr>
                <w:b/>
                <w:i/>
              </w:rPr>
              <w:t>solicită ca programele de învă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 medical din întreaga UE să integreze o abordare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dimensiunea de gen, inclusiv cursuri de formare privind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legate de gen, cum ar fi simptomele specifice ale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cardiovasculare,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de sănătate mintală;</w:t>
            </w:r>
          </w:p>
        </w:tc>
      </w:tr>
    </w:tbl>
    <w:p w14:paraId="4997B63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C35C48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3EEBAB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326</w:t>
      </w:r>
      <w:r w:rsidRPr="006211F0">
        <w:rPr>
          <w:rStyle w:val="HideTWBExt"/>
          <w:b w:val="0"/>
        </w:rPr>
        <w:t>&lt;/NumAm&gt;</w:t>
      </w:r>
    </w:p>
    <w:p w14:paraId="187EB5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01195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D94A40E" w14:textId="02B43BD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669C9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42005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91BE65" w14:textId="77777777" w:rsidR="008F370F" w:rsidRPr="006211F0" w:rsidRDefault="008F370F" w:rsidP="004A589E"/>
        </w:tc>
      </w:tr>
      <w:tr w:rsidR="00436500" w:rsidRPr="006211F0" w14:paraId="76E4726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1490D4" w14:textId="72D3B302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04F2D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6A7C2C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4B20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2E98C7" w14:textId="44B908D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9b.</w:t>
            </w:r>
            <w:r w:rsidRPr="006211F0">
              <w:tab/>
            </w:r>
            <w:r w:rsidRPr="006211F0">
              <w:rPr>
                <w:b/>
                <w:i/>
              </w:rPr>
              <w:t>subliniază că există în continuare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semnificative între statele membre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organizarea, disponibilitatea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participarea la programele de screening pentru tipurile de cancer specifice femeilor, cum ar fi cancerul de sân, cancerul de col uterin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cancerul ovarian;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solicită introducerea unor programe universale de screening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 din fonduri publice, inclusiv invita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obligatorii pentru mamografie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citologie;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solicită asigurarea accesului deplin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egal la vaccinarea împotriva HPV, indiferent de locul de 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edin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sau de statutul socioeconomic;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subliniază că sunt necesare campanii de informare care să vizeze femeile cu acces limitat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</w:t>
            </w:r>
          </w:p>
        </w:tc>
      </w:tr>
    </w:tbl>
    <w:p w14:paraId="4CE8979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120BB43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F66716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327</w:t>
      </w:r>
      <w:r w:rsidRPr="006211F0">
        <w:rPr>
          <w:rStyle w:val="HideTWBExt"/>
          <w:b w:val="0"/>
        </w:rPr>
        <w:t>&lt;/NumAm&gt;</w:t>
      </w:r>
    </w:p>
    <w:p w14:paraId="3818A5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4A343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672B7F7" w14:textId="49D186E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084D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1851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9CBD55" w14:textId="77777777" w:rsidR="008F370F" w:rsidRPr="006211F0" w:rsidRDefault="008F370F" w:rsidP="004A589E"/>
        </w:tc>
      </w:tr>
      <w:tr w:rsidR="00436500" w:rsidRPr="006211F0" w14:paraId="23D789A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1E941" w14:textId="2266447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8E36C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C86655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8384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233A76" w14:textId="63556F5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9b.</w:t>
            </w:r>
            <w:r w:rsidRPr="006211F0">
              <w:tab/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persistente de remunerare, de pensii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îngrijire între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contribuie la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expunerii la probleme de sănătate, în special la probleme de sănătate mintală, prin intensificarea stresului financiar, a volumului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sociale pentru femei, ceea ce are un impact semnificativ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a acestora, afectând nu numai veniturile femeilor, 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expunerea lor la riscuri psihosociale la locul de muncă, cu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pe termen lung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bunăstării pe </w:t>
            </w:r>
            <w:r w:rsidRPr="006211F0">
              <w:rPr>
                <w:b/>
                <w:i/>
              </w:rPr>
              <w:lastRenderedPageBreak/>
              <w:t>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 femeile cu vârsta de peste 65 de ani raportează, de exemplu, depresie cronică la o rată de două ori mai mare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ceea ce reflectă efectele cumulate ale veniturilor mai scăzute, ale independen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limitate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insecurită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persistente;</w:t>
            </w:r>
          </w:p>
        </w:tc>
      </w:tr>
    </w:tbl>
    <w:p w14:paraId="6AEB3F8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DF03AD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9C7EC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328</w:t>
      </w:r>
      <w:r w:rsidRPr="006211F0">
        <w:rPr>
          <w:rStyle w:val="HideTWBExt"/>
          <w:b w:val="0"/>
        </w:rPr>
        <w:t>&lt;/NumAm&gt;</w:t>
      </w:r>
    </w:p>
    <w:p w14:paraId="5BB78E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2BD9FD4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4D76610" w14:textId="26CF7D0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6734D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949CFF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6D158" w14:textId="77777777" w:rsidR="008F370F" w:rsidRPr="006211F0" w:rsidRDefault="008F370F" w:rsidP="004A589E"/>
        </w:tc>
      </w:tr>
      <w:tr w:rsidR="00436500" w:rsidRPr="006211F0" w14:paraId="235B48D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D37DD" w14:textId="0DD15D6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14F08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44339E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0596D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80420" w14:textId="0963CB1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recunoască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combată în mod explicit toate formele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ginecologică ca formă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gen; îndeamnă Comisia să publice fără întârziere Recomandarea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fetelor, inclusiv toate formele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ginecologică, malpraxis în cadrul serviciilor medicale, avortul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sterilizarea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ată, refuzul accesului la avort,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mutilarea genitală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persoanelor intersex; subliniază că aceste recomandări trebuie să completeze Directiva (UE) 2024/1385;</w:t>
            </w:r>
          </w:p>
        </w:tc>
      </w:tr>
    </w:tbl>
    <w:p w14:paraId="421171D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24928E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1EBE7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329</w:t>
      </w:r>
      <w:r w:rsidRPr="006211F0">
        <w:rPr>
          <w:rStyle w:val="HideTWBExt"/>
          <w:b w:val="0"/>
        </w:rPr>
        <w:t>&lt;/NumAm&gt;</w:t>
      </w:r>
    </w:p>
    <w:p w14:paraId="237E2B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A5BB8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C66109" w14:textId="6BA4208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48575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E9046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24A4A" w14:textId="77777777" w:rsidR="008F370F" w:rsidRPr="006211F0" w:rsidRDefault="008F370F" w:rsidP="004A589E"/>
        </w:tc>
      </w:tr>
      <w:tr w:rsidR="00436500" w:rsidRPr="006211F0" w14:paraId="6A056B6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A9F4A" w14:textId="4D37D4FB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D926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6D189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F72CC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7DDBFB" w14:textId="1B28E90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9b.</w:t>
            </w:r>
            <w:r w:rsidRPr="006211F0">
              <w:tab/>
            </w:r>
            <w:r w:rsidRPr="006211F0">
              <w:rPr>
                <w:b/>
                <w:i/>
              </w:rPr>
              <w:t>este preocupat de tratamentele inutile din punct de vedere medical, adesea efectuate fără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cauză, care afectează în special femeile intersexuale,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medicale coercitive, cum ar fi sterilizarea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ată, care rămân o realitate pentru femeile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din UE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 xml:space="preserve">; constată că misoginismul medical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subevaluarea sistemică a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femeilor în contextul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 persistă, având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de durată, inclusiv întârzieri în solicitarea tratamentului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diminuarea încrederii în sistemul de sănătate; </w:t>
            </w:r>
          </w:p>
        </w:tc>
      </w:tr>
      <w:tr w:rsidR="00436500" w:rsidRPr="006211F0" w14:paraId="79E2BC0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5C5C7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14A7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498850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3471C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BC16F" w14:textId="103D5E7F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Raportul FEA din 2022 intitulat „Forced Sterilisation of Persons with Disabilities in the EU”</w:t>
            </w:r>
            <w:r w:rsidRPr="006211F0">
              <w:rPr>
                <w:b/>
                <w:i/>
              </w:rPr>
              <w:t xml:space="preserve"> (</w:t>
            </w:r>
            <w:r w:rsidRPr="006211F0">
              <w:rPr>
                <w:b/>
                <w:bCs/>
                <w:i/>
              </w:rPr>
              <w:t>Sterilizarea for</w:t>
            </w:r>
            <w:r w:rsidR="007A67E4">
              <w:rPr>
                <w:b/>
                <w:bCs/>
                <w:i/>
              </w:rPr>
              <w:t>ț</w:t>
            </w:r>
            <w:r w:rsidRPr="006211F0">
              <w:rPr>
                <w:b/>
                <w:bCs/>
                <w:i/>
              </w:rPr>
              <w:t>ată a persoanelor cu dizabilită</w:t>
            </w:r>
            <w:r w:rsidR="007A67E4">
              <w:rPr>
                <w:b/>
                <w:bCs/>
                <w:i/>
              </w:rPr>
              <w:t>ț</w:t>
            </w:r>
            <w:r w:rsidRPr="006211F0">
              <w:rPr>
                <w:b/>
                <w:bCs/>
                <w:i/>
              </w:rPr>
              <w:t>i în UE)</w:t>
            </w:r>
            <w:r w:rsidR="00891371">
              <w:rPr>
                <w:b/>
                <w:bCs/>
                <w:i/>
              </w:rPr>
              <w:t>.</w:t>
            </w:r>
          </w:p>
        </w:tc>
      </w:tr>
    </w:tbl>
    <w:p w14:paraId="6A3374B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3118C4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80F5C3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330</w:t>
      </w:r>
      <w:r w:rsidRPr="006211F0">
        <w:rPr>
          <w:rStyle w:val="HideTWBExt"/>
          <w:b w:val="0"/>
        </w:rPr>
        <w:t>&lt;/NumAm&gt;</w:t>
      </w:r>
    </w:p>
    <w:p w14:paraId="505200C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74F589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A9F0863" w14:textId="5EFF37E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1170F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8EF904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88E80" w14:textId="77777777" w:rsidR="008F370F" w:rsidRPr="006211F0" w:rsidRDefault="008F370F" w:rsidP="004A589E"/>
        </w:tc>
      </w:tr>
      <w:tr w:rsidR="00436500" w:rsidRPr="006211F0" w14:paraId="0039652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DD998" w14:textId="2CDF995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1156B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FD6201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EB6B5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824D23" w14:textId="3FC295D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9b.</w:t>
            </w:r>
            <w:r w:rsidRPr="006211F0">
              <w:tab/>
            </w:r>
            <w:r w:rsidRPr="006211F0">
              <w:rPr>
                <w:b/>
                <w:i/>
              </w:rPr>
              <w:t>subliniază că trebuie acordată aten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cuvenită realită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biologice a femeilor, inclusiv ciclurilor hormonale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altor factori biologici relevan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în prevenirea,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tratarea bolilor care predomină în rândul femeilor, în vederea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irii eficacită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medicale;</w:t>
            </w:r>
          </w:p>
        </w:tc>
      </w:tr>
    </w:tbl>
    <w:p w14:paraId="2499ED2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02C6A28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78E4CD9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331</w:t>
      </w:r>
      <w:r w:rsidRPr="006211F0">
        <w:rPr>
          <w:rStyle w:val="HideTWBExt"/>
          <w:b w:val="0"/>
        </w:rPr>
        <w:t>&lt;/NumAm&gt;</w:t>
      </w:r>
    </w:p>
    <w:p w14:paraId="7CAF8F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62FF1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8573737" w14:textId="696023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4EE09D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C52BAE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FBE37B" w14:textId="77777777" w:rsidR="008F370F" w:rsidRPr="006211F0" w:rsidRDefault="008F370F" w:rsidP="004A589E"/>
        </w:tc>
      </w:tr>
      <w:tr w:rsidR="00436500" w:rsidRPr="006211F0" w14:paraId="60623CA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D8115F" w14:textId="4F86175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F35D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1A8E6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BD6C5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3379B" w14:textId="5D92711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9c.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statele membre să dezvolte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adopte modele de îngrijire multidisciplinară adaptate nevoilor femeilor cu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musculo-scheletice, să promoveze standarde de echitate care să asigure accesul egal al femeilor la tratamente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chirurgicale avansate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stabilească indicatori pentru urmărirea progreselor;</w:t>
            </w:r>
          </w:p>
        </w:tc>
      </w:tr>
    </w:tbl>
    <w:p w14:paraId="47A0FC9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6064EF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747397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332</w:t>
      </w:r>
      <w:r w:rsidRPr="006211F0">
        <w:rPr>
          <w:rStyle w:val="HideTWBExt"/>
          <w:b w:val="0"/>
        </w:rPr>
        <w:t>&lt;/NumAm&gt;</w:t>
      </w:r>
    </w:p>
    <w:p w14:paraId="727494C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7D7C44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4F45F1" w14:textId="5F42B92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3AE3D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C21CB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42F51C" w14:textId="77777777" w:rsidR="008F370F" w:rsidRPr="006211F0" w:rsidRDefault="008F370F" w:rsidP="004A589E"/>
        </w:tc>
      </w:tr>
      <w:tr w:rsidR="00436500" w:rsidRPr="006211F0" w14:paraId="287B092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5A2AE" w14:textId="688203C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EB82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53A0E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A1ED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DEE80" w14:textId="4D23257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9c.</w:t>
            </w:r>
            <w:r w:rsidRPr="006211F0">
              <w:tab/>
            </w:r>
            <w:r w:rsidRPr="006211F0">
              <w:rPr>
                <w:b/>
                <w:i/>
              </w:rPr>
              <w:t>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depistării timpurii a cancerului prin screening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luării în considerare a factorilor de predispozi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a femeilor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prognosticul, a extinde oportunită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în timp util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promova cercetarea în vederea descoperirii unor tratamente mai eficace;</w:t>
            </w:r>
          </w:p>
        </w:tc>
      </w:tr>
    </w:tbl>
    <w:p w14:paraId="4A4FC5A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5EA9C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DB659F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333</w:t>
      </w:r>
      <w:r w:rsidRPr="006211F0">
        <w:rPr>
          <w:rStyle w:val="HideTWBExt"/>
          <w:b w:val="0"/>
        </w:rPr>
        <w:t>&lt;/NumAm&gt;</w:t>
      </w:r>
    </w:p>
    <w:p w14:paraId="07A67CC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190C9C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13E66B23" w14:textId="15F7846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9A8DB1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9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2AF92E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98567" w14:textId="77777777" w:rsidR="008F370F" w:rsidRPr="006211F0" w:rsidRDefault="008F370F" w:rsidP="004A589E"/>
        </w:tc>
      </w:tr>
      <w:tr w:rsidR="00436500" w:rsidRPr="006211F0" w14:paraId="3D4E1B0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3F452" w14:textId="738C730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E0DB6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A7298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6F5A6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C9F46" w14:textId="6C21D5F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9d.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cât sunt de importante punerea în aplicare a screeningului sistematic pentru bolile cardiovasculare, elaborarea unor strategii care să abordeze în mod specific sănătatea cardiacă a femeilor, promovarea unei comunicări eficace privind riscurile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simptomele specifice genului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sprijinirea cercetării în vederea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irii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iei, diagnosticării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tratamentului pentru femei;</w:t>
            </w:r>
          </w:p>
        </w:tc>
      </w:tr>
    </w:tbl>
    <w:p w14:paraId="69F2005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047FC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471F16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334</w:t>
      </w:r>
      <w:r w:rsidRPr="006211F0">
        <w:rPr>
          <w:rStyle w:val="HideTWBExt"/>
          <w:b w:val="0"/>
        </w:rPr>
        <w:t>&lt;/NumAm&gt;</w:t>
      </w:r>
    </w:p>
    <w:p w14:paraId="6247318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04396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E34F86" w14:textId="244B729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A6E91D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7AF1C3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DE7804" w14:textId="77777777" w:rsidR="008F370F" w:rsidRPr="006211F0" w:rsidRDefault="008F370F" w:rsidP="004A589E"/>
        </w:tc>
      </w:tr>
      <w:tr w:rsidR="00436500" w:rsidRPr="006211F0" w14:paraId="57E143C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DAB0C4" w14:textId="1A5FCF5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C24E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C6F87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F22585" w14:textId="22D452D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10.</w:t>
            </w:r>
            <w:r w:rsidRPr="006211F0">
              <w:tab/>
            </w:r>
            <w:r w:rsidRPr="006211F0">
              <w:rPr>
                <w:b/>
                <w:i/>
              </w:rPr>
              <w:t>consideră că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ca statele membre să integreze formarea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care ia în considerare dimensiunea de gen în programele lor de învă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665A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5736883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62141BB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58F11A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335</w:t>
      </w:r>
      <w:r w:rsidRPr="006211F0">
        <w:rPr>
          <w:rStyle w:val="HideTWBExt"/>
          <w:b w:val="0"/>
        </w:rPr>
        <w:t>&lt;/NumAm&gt;</w:t>
      </w:r>
    </w:p>
    <w:p w14:paraId="0CA618A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B0B98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6F3BE28" w14:textId="677BE18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FD2F20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82A7D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AD24D" w14:textId="77777777" w:rsidR="008F370F" w:rsidRPr="006211F0" w:rsidRDefault="008F370F" w:rsidP="004A589E"/>
        </w:tc>
      </w:tr>
      <w:tr w:rsidR="00436500" w:rsidRPr="006211F0" w14:paraId="5B1C107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CE095" w14:textId="60E7F37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07DE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C62F53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F97FD" w14:textId="0633D699" w:rsidR="008F370F" w:rsidRPr="006211F0" w:rsidRDefault="008F370F" w:rsidP="004A589E">
            <w:pPr>
              <w:pStyle w:val="Normal6a"/>
            </w:pPr>
            <w:r w:rsidRPr="006211F0">
              <w:lastRenderedPageBreak/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66B60E" w14:textId="1EBE27B4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</w:t>
            </w:r>
            <w:r w:rsidRPr="006211F0">
              <w:rPr>
                <w:b/>
                <w:bCs/>
                <w:i/>
                <w:iCs/>
              </w:rPr>
              <w:t>, cu accent special pe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iunile care apar frecvent la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care au un impact semnificativ asupra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lor mintale, cum ar fi bolile inflamatorii ale pielii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t xml:space="preserve">subliniază că această formare ar trebui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modul în care simptomele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nevoile femeilor se modifică în diferite etape ale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 ciclul hormonal;</w:t>
            </w:r>
          </w:p>
        </w:tc>
      </w:tr>
    </w:tbl>
    <w:p w14:paraId="6B65959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3329C46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F6F34A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336</w:t>
      </w:r>
      <w:r w:rsidRPr="006211F0">
        <w:rPr>
          <w:rStyle w:val="HideTWBExt"/>
          <w:b w:val="0"/>
        </w:rPr>
        <w:t>&lt;/NumAm&gt;</w:t>
      </w:r>
    </w:p>
    <w:p w14:paraId="6842CF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6610887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4F2906" w14:textId="7FE5DB6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E59A1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68A6AC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54D55F" w14:textId="77777777" w:rsidR="008F370F" w:rsidRPr="006211F0" w:rsidRDefault="008F370F" w:rsidP="004A589E"/>
        </w:tc>
      </w:tr>
      <w:tr w:rsidR="00436500" w:rsidRPr="006211F0" w14:paraId="11393E4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2E9F19" w14:textId="1A38956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9A36E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75B61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179F2F" w14:textId="1A4A3B0D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 xml:space="preserve">consideră </w:t>
            </w:r>
            <w:r w:rsidRPr="006211F0">
              <w:t>că este esen</w:t>
            </w:r>
            <w:r w:rsidR="007A67E4">
              <w:t>ț</w:t>
            </w:r>
            <w:r w:rsidRPr="006211F0">
              <w:t>ial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>ca</w:t>
            </w:r>
            <w:r w:rsidRPr="006211F0">
              <w:rPr>
                <w:b/>
                <w:bCs/>
                <w:i/>
                <w:iCs/>
              </w:rPr>
              <w:t xml:space="preserve"> statele membre să integreze formarea în </w:t>
            </w:r>
            <w:r w:rsidRPr="006211F0">
              <w:t>domeniul sănătă</w:t>
            </w:r>
            <w:r w:rsidR="007A67E4">
              <w:t>ț</w:t>
            </w:r>
            <w:r w:rsidRPr="006211F0">
              <w:t>ii</w:t>
            </w:r>
            <w:r w:rsidRPr="006211F0">
              <w:rPr>
                <w:b/>
                <w:bCs/>
                <w:i/>
                <w:iCs/>
              </w:rPr>
              <w:t xml:space="preserve"> care ia în considerare dimensiunea </w:t>
            </w:r>
            <w:r w:rsidRPr="006211F0">
              <w:t>de gen</w:t>
            </w:r>
            <w:r w:rsidRPr="006211F0">
              <w:rPr>
                <w:b/>
                <w:bCs/>
                <w:i/>
                <w:iCs/>
              </w:rPr>
              <w:t xml:space="preserve"> în programele lor de învă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ământ medical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2A30C" w14:textId="097C169C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subliniază</w:t>
            </w:r>
            <w:r w:rsidRPr="006211F0">
              <w:t xml:space="preserve"> că este esen</w:t>
            </w:r>
            <w:r w:rsidR="007A67E4">
              <w:t>ț</w:t>
            </w:r>
            <w:r w:rsidRPr="006211F0">
              <w:t>ial ca</w:t>
            </w:r>
            <w:r w:rsidRPr="006211F0">
              <w:rPr>
                <w:b/>
                <w:bCs/>
                <w:i/>
                <w:iCs/>
              </w:rPr>
              <w:t xml:space="preserve"> to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profesioni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 din</w:t>
            </w:r>
            <w:r w:rsidRPr="006211F0">
              <w:t xml:space="preserve"> domeniul sănătă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să fie instrui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în mod corespunzător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să adopte o abordare care să ia în considerare toate aspectele relevante, inclusiv aspectele </w:t>
            </w:r>
            <w:r w:rsidRPr="006211F0">
              <w:t>de gen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subliniază că profesioni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 din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trebuie să ac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ioneze într-un mod nediscriminatoriu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fie echipa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 pentru a recunoa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te nevoile specifice ale femeilor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fetelor aflate în situa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deosebit de vulnerabile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pentru a răspunde acestor nevoi</w:t>
            </w:r>
            <w:r w:rsidRPr="006211F0">
              <w:t>;</w:t>
            </w:r>
          </w:p>
        </w:tc>
      </w:tr>
    </w:tbl>
    <w:p w14:paraId="72D742B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726F5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E146B1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337</w:t>
      </w:r>
      <w:r w:rsidRPr="006211F0">
        <w:rPr>
          <w:rStyle w:val="HideTWBExt"/>
          <w:b w:val="0"/>
        </w:rPr>
        <w:t>&lt;/NumAm&gt;</w:t>
      </w:r>
    </w:p>
    <w:p w14:paraId="205C5F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2C16E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C7A061" w14:textId="496F7D6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2607F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3A6349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0D2DE3" w14:textId="77777777" w:rsidR="008F370F" w:rsidRPr="006211F0" w:rsidRDefault="008F370F" w:rsidP="004A589E"/>
        </w:tc>
      </w:tr>
      <w:tr w:rsidR="00436500" w:rsidRPr="006211F0" w14:paraId="58A0F54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3D18AB" w14:textId="46719D4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8235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B3B059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EDBC58" w14:textId="18102FAE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F4DDE" w14:textId="6BD8F023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 xml:space="preserve">ământ medical; </w:t>
            </w:r>
            <w:r w:rsidRPr="006211F0">
              <w:rPr>
                <w:b/>
                <w:i/>
              </w:rPr>
              <w:t>subliniază că o astfel de formare ar trebui să includă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gen în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tratament, simptomele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nevoile specifice de sănătate ale femeilor, în toată diversitatea lor,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comunicarea cu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într-o manieră adaptată dimensiunii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sensibilă din punct de vedere cultural;</w:t>
            </w:r>
          </w:p>
        </w:tc>
      </w:tr>
    </w:tbl>
    <w:p w14:paraId="3251E6F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B176B2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1017F3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338</w:t>
      </w:r>
      <w:r w:rsidRPr="006211F0">
        <w:rPr>
          <w:rStyle w:val="HideTWBExt"/>
          <w:b w:val="0"/>
        </w:rPr>
        <w:t>&lt;/NumAm&gt;</w:t>
      </w:r>
    </w:p>
    <w:p w14:paraId="2179D15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96012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A15FB4" w14:textId="08C8EA5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AE154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02A52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684A99" w14:textId="77777777" w:rsidR="008F370F" w:rsidRPr="006211F0" w:rsidRDefault="008F370F" w:rsidP="004A589E"/>
        </w:tc>
      </w:tr>
      <w:tr w:rsidR="00436500" w:rsidRPr="006211F0" w14:paraId="7F9D0F2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868D47" w14:textId="73C5A43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6BAE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404AB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B1FD6" w14:textId="709E13BB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E1387A" w14:textId="65901770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</w:t>
            </w:r>
            <w:r w:rsidRPr="006211F0">
              <w:rPr>
                <w:b/>
                <w:bCs/>
                <w:i/>
                <w:iCs/>
              </w:rPr>
              <w:t>, inclusiv formarea privind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iunile cu o prevalen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ridicată la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cu un impact psihosocial semnificativ asupra acestora, cum ar fi bolile inflamatorii de piele, precum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formarea privind modul în care simptomele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nevoile de tratament se pot schimba în toate etapele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hormonale</w:t>
            </w:r>
            <w:r w:rsidRPr="006211F0">
              <w:t>;</w:t>
            </w:r>
          </w:p>
        </w:tc>
      </w:tr>
    </w:tbl>
    <w:p w14:paraId="017FBA6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C1FE74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B00AEA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339</w:t>
      </w:r>
      <w:r w:rsidRPr="006211F0">
        <w:rPr>
          <w:rStyle w:val="HideTWBExt"/>
          <w:b w:val="0"/>
        </w:rPr>
        <w:t>&lt;/NumAm&gt;</w:t>
      </w:r>
    </w:p>
    <w:p w14:paraId="14396B1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9CE98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5CC3182" w14:textId="288E765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93F1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8A3288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998C2C" w14:textId="77777777" w:rsidR="008F370F" w:rsidRPr="006211F0" w:rsidRDefault="008F370F" w:rsidP="004A589E"/>
        </w:tc>
      </w:tr>
      <w:tr w:rsidR="00436500" w:rsidRPr="006211F0" w14:paraId="649F93B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5E9BB" w14:textId="61F52A9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470F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4244E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F3C733" w14:textId="2BDA9840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DCDF1" w14:textId="44C76B84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 xml:space="preserve">ial ca statele membre să integreze formarea </w:t>
            </w:r>
            <w:r w:rsidRPr="006211F0">
              <w:rPr>
                <w:b/>
                <w:bCs/>
                <w:i/>
                <w:iCs/>
              </w:rPr>
              <w:t>obligatorie</w:t>
            </w:r>
            <w:r w:rsidRPr="006211F0">
              <w:t xml:space="preserve"> în domeniul sănătă</w:t>
            </w:r>
            <w:r w:rsidR="007A67E4">
              <w:t>ț</w:t>
            </w:r>
            <w:r w:rsidRPr="006211F0">
              <w:t>ii care ia în considerare dimensiunea de gen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are o abordare intersec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centrată pe pacient</w:t>
            </w:r>
            <w:r w:rsidRPr="006211F0">
              <w:t xml:space="preserve"> în programele lor de învă</w:t>
            </w:r>
            <w:r w:rsidR="007A67E4">
              <w:t>ț</w:t>
            </w:r>
            <w:r w:rsidRPr="006211F0">
              <w:t>ământ medical</w:t>
            </w:r>
            <w:r w:rsidRPr="006211F0">
              <w:rPr>
                <w:b/>
                <w:bCs/>
                <w:i/>
                <w:iCs/>
              </w:rPr>
              <w:t>, inclusiv de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medicală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de obstetrică, precum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cadrul dezvoltării profesionale continue, inclusiv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prejudecă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de gen, managementul durerii, sănătatea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drepturile sexuale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reproductive (SRHR)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prevenirea discriminării</w:t>
            </w:r>
            <w:r w:rsidRPr="006211F0">
              <w:t>;</w:t>
            </w:r>
          </w:p>
        </w:tc>
      </w:tr>
    </w:tbl>
    <w:p w14:paraId="545B490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D0CB6C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8229E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340</w:t>
      </w:r>
      <w:r w:rsidRPr="006211F0">
        <w:rPr>
          <w:rStyle w:val="HideTWBExt"/>
          <w:b w:val="0"/>
        </w:rPr>
        <w:t>&lt;/NumAm&gt;</w:t>
      </w:r>
    </w:p>
    <w:p w14:paraId="5E8DF0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64FAB0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60E730" w14:textId="5F32A9C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91E66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EAA4C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406EE1" w14:textId="77777777" w:rsidR="008F370F" w:rsidRPr="006211F0" w:rsidRDefault="008F370F" w:rsidP="004A589E"/>
        </w:tc>
      </w:tr>
      <w:tr w:rsidR="00436500" w:rsidRPr="006211F0" w14:paraId="3CEBB09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C11801" w14:textId="72B2F66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C2956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16341E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E1A46F" w14:textId="2594FF6E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E1688" w14:textId="222732A7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 xml:space="preserve">ial ca statele membre să integreze formarea </w:t>
            </w:r>
            <w:r w:rsidRPr="006211F0">
              <w:rPr>
                <w:b/>
                <w:bCs/>
                <w:i/>
                <w:iCs/>
              </w:rPr>
              <w:t xml:space="preserve">obligatorie </w:t>
            </w:r>
            <w:r w:rsidRPr="006211F0">
              <w:t>în domeniul sănătă</w:t>
            </w:r>
            <w:r w:rsidR="007A67E4">
              <w:t>ț</w:t>
            </w:r>
            <w:r w:rsidRPr="006211F0">
              <w:t xml:space="preserve">ii care ia în considerare dimensiunea de 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este transincluzivă</w:t>
            </w:r>
            <w:r w:rsidRPr="006211F0">
              <w:t xml:space="preserve"> în programele lor de învă</w:t>
            </w:r>
            <w:r w:rsidR="007A67E4">
              <w:t>ț</w:t>
            </w:r>
            <w:r w:rsidRPr="006211F0">
              <w:t xml:space="preserve">ământ medical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dezvoltarea profesională continuă, inclusiv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prejudecă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ile în evaluarea durerii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manifestările specifice fiecărui sex în bolile cardiovasculare</w:t>
            </w:r>
            <w:r w:rsidRPr="006211F0">
              <w:t>;</w:t>
            </w:r>
          </w:p>
        </w:tc>
      </w:tr>
    </w:tbl>
    <w:p w14:paraId="07E5688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6E8FDC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727F41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341</w:t>
      </w:r>
      <w:r w:rsidRPr="006211F0">
        <w:rPr>
          <w:rStyle w:val="HideTWBExt"/>
          <w:b w:val="0"/>
        </w:rPr>
        <w:t>&lt;/NumAm&gt;</w:t>
      </w:r>
    </w:p>
    <w:p w14:paraId="32CB55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3D8C4B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A3AD475" w14:textId="23AB07B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DF578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1A90AF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2A0FB2" w14:textId="77777777" w:rsidR="008F370F" w:rsidRPr="006211F0" w:rsidRDefault="008F370F" w:rsidP="004A589E"/>
        </w:tc>
      </w:tr>
      <w:tr w:rsidR="00436500" w:rsidRPr="006211F0" w14:paraId="032EE25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65D67" w14:textId="0657D93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A10B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1F430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EECFE" w14:textId="6E48EB5A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C692A3" w14:textId="2C74B4C8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</w:t>
            </w:r>
            <w:r w:rsidRPr="006211F0">
              <w:rPr>
                <w:b/>
                <w:bCs/>
                <w:i/>
                <w:iCs/>
              </w:rPr>
              <w:t>, în strânsă cooperare cu profesioni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tii din domeniul medical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cu institu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 de învă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ământ,</w:t>
            </w:r>
            <w:r w:rsidRPr="006211F0">
              <w:t xml:space="preserve">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</w:tr>
    </w:tbl>
    <w:p w14:paraId="50024F5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ABA9E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DDA2AD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342</w:t>
      </w:r>
      <w:r w:rsidRPr="006211F0">
        <w:rPr>
          <w:rStyle w:val="HideTWBExt"/>
          <w:b w:val="0"/>
        </w:rPr>
        <w:t>&lt;/NumAm&gt;</w:t>
      </w:r>
    </w:p>
    <w:p w14:paraId="05AB2C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12D966B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45F1CA" w14:textId="2E011E9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B59A9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D02F69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95D09" w14:textId="77777777" w:rsidR="008F370F" w:rsidRPr="006211F0" w:rsidRDefault="008F370F" w:rsidP="004A589E"/>
        </w:tc>
      </w:tr>
      <w:tr w:rsidR="00436500" w:rsidRPr="006211F0" w14:paraId="5336D92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B9D96B" w14:textId="2768874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68EF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480DB8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352440" w14:textId="74765A8B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 xml:space="preserve">dimensiunea de </w:t>
            </w:r>
            <w:r w:rsidRPr="006211F0">
              <w:rPr>
                <w:b/>
                <w:bCs/>
                <w:i/>
                <w:iCs/>
              </w:rPr>
              <w:t>gen</w:t>
            </w:r>
            <w:r w:rsidRPr="006211F0">
              <w:t xml:space="preserve">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BC93D9" w14:textId="12250ECC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 xml:space="preserve">dimensiunea de </w:t>
            </w:r>
            <w:r w:rsidRPr="006211F0">
              <w:rPr>
                <w:b/>
                <w:bCs/>
                <w:i/>
                <w:iCs/>
              </w:rPr>
              <w:t>sex</w:t>
            </w:r>
            <w:r w:rsidRPr="006211F0">
              <w:t xml:space="preserve"> în programele lor de învă</w:t>
            </w:r>
            <w:r w:rsidR="007A67E4">
              <w:t>ț</w:t>
            </w:r>
            <w:r w:rsidRPr="006211F0">
              <w:t>ământ medical</w:t>
            </w:r>
            <w:r w:rsidRPr="006211F0">
              <w:rPr>
                <w:b/>
                <w:bCs/>
                <w:i/>
                <w:iCs/>
              </w:rPr>
              <w:t>, în cazul în care aceasta nu este integrată deja</w:t>
            </w:r>
            <w:r w:rsidRPr="006211F0">
              <w:t>;</w:t>
            </w:r>
          </w:p>
        </w:tc>
      </w:tr>
    </w:tbl>
    <w:p w14:paraId="6E73836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08484F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BD1547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343</w:t>
      </w:r>
      <w:r w:rsidRPr="006211F0">
        <w:rPr>
          <w:rStyle w:val="HideTWBExt"/>
          <w:b w:val="0"/>
        </w:rPr>
        <w:t>&lt;/NumAm&gt;</w:t>
      </w:r>
    </w:p>
    <w:p w14:paraId="68A250E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360617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C9907E" w14:textId="7658533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B8FB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3E796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B1341" w14:textId="77777777" w:rsidR="008F370F" w:rsidRPr="006211F0" w:rsidRDefault="008F370F" w:rsidP="004A589E"/>
        </w:tc>
      </w:tr>
      <w:tr w:rsidR="00436500" w:rsidRPr="006211F0" w14:paraId="66D3564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C5627A" w14:textId="26A0FDB9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FC34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8157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1D9AD" w14:textId="0D920596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>ii care ia în considerare dimensiunea de gen în programele lor de învă</w:t>
            </w:r>
            <w:r w:rsidR="007A67E4">
              <w:t>ț</w:t>
            </w:r>
            <w:r w:rsidRPr="006211F0">
              <w:t>ământ medical;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28B3A9" w14:textId="206D4F3D" w:rsidR="008F370F" w:rsidRPr="006211F0" w:rsidRDefault="008F370F" w:rsidP="004A589E">
            <w:pPr>
              <w:pStyle w:val="Normal6a"/>
            </w:pPr>
            <w:r w:rsidRPr="006211F0">
              <w:t>10.</w:t>
            </w:r>
            <w:r w:rsidRPr="006211F0">
              <w:tab/>
              <w:t>consideră că este esen</w:t>
            </w:r>
            <w:r w:rsidR="007A67E4">
              <w:t>ț</w:t>
            </w:r>
            <w:r w:rsidRPr="006211F0">
              <w:t>ial ca statele membre să integreze formarea în domeniul sănătă</w:t>
            </w:r>
            <w:r w:rsidR="007A67E4">
              <w:t>ț</w:t>
            </w:r>
            <w:r w:rsidRPr="006211F0">
              <w:t xml:space="preserve">ii care ia în considerare dimensiunea de gen în </w:t>
            </w:r>
            <w:r w:rsidRPr="006211F0">
              <w:rPr>
                <w:b/>
                <w:bCs/>
                <w:i/>
                <w:iCs/>
              </w:rPr>
              <w:t>toate</w:t>
            </w:r>
            <w:r w:rsidRPr="006211F0">
              <w:t xml:space="preserve"> programele lor de învă</w:t>
            </w:r>
            <w:r w:rsidR="007A67E4">
              <w:t>ț</w:t>
            </w:r>
            <w:r w:rsidRPr="006211F0">
              <w:t>ământ medical;</w:t>
            </w:r>
          </w:p>
        </w:tc>
      </w:tr>
    </w:tbl>
    <w:p w14:paraId="40FC171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20E06E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322C75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344</w:t>
      </w:r>
      <w:r w:rsidRPr="006211F0">
        <w:rPr>
          <w:rStyle w:val="HideTWBExt"/>
          <w:b w:val="0"/>
        </w:rPr>
        <w:t>&lt;/NumAm&gt;</w:t>
      </w:r>
    </w:p>
    <w:p w14:paraId="48469A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79343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879344" w14:textId="4A46DF5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2967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9F23D1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690504" w14:textId="77777777" w:rsidR="008F370F" w:rsidRPr="006211F0" w:rsidRDefault="008F370F" w:rsidP="004A589E"/>
        </w:tc>
      </w:tr>
      <w:tr w:rsidR="00436500" w:rsidRPr="006211F0" w14:paraId="4E76159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ECF56" w14:textId="49050B3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4D54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32794B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7798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6D2B6C" w14:textId="57E4BE8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recunoască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combată toate formele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ginecologică ca formă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gen, printre manifestări numărându-se tratamentul necorespunzător, abuzul, constrângerea, neglijarea sau refuzul îngrijirii în timpul consulta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ginecologice, sarcinii, avortului,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îngrijirii postnatale, mutilarea genitală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persoanelor intersexuale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sterilizarea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ată; îndeamnă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stabilească defini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juridice clare, strategii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ie, formare obligatorie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cu privire la îngrijirea bazată pe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 drepturi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consolidarea drepturilor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ilor; solicită mecanisme independente de depunere a plângerilor, mecanisme de raportare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responsabilizare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sisteme de colectare a datelor;</w:t>
            </w:r>
          </w:p>
        </w:tc>
      </w:tr>
    </w:tbl>
    <w:p w14:paraId="608213F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943D2F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710D41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345</w:t>
      </w:r>
      <w:r w:rsidRPr="006211F0">
        <w:rPr>
          <w:rStyle w:val="HideTWBExt"/>
          <w:b w:val="0"/>
        </w:rPr>
        <w:t>&lt;/NumAm&gt;</w:t>
      </w:r>
    </w:p>
    <w:p w14:paraId="6BA4AD4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79938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3C2C2FD5" w14:textId="311F3A8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633C3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DBBCB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E9F153" w14:textId="77777777" w:rsidR="008F370F" w:rsidRPr="006211F0" w:rsidRDefault="008F370F" w:rsidP="004A589E"/>
        </w:tc>
      </w:tr>
      <w:tr w:rsidR="00436500" w:rsidRPr="006211F0" w14:paraId="2726E76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2AD57" w14:textId="487B0FF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20B0A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7BF0D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87BB8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2C9FE" w14:textId="09D3B8A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armonizeze cadrul pentru formarea, drepturile profesionale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sfera de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a moa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elor în întreaga UE; subliniază că, în multe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ări, moa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ele nu dispun de dreptul de a prescrie medicamente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autonomie profesională, ceea ce le subminează capacitatea de a oferi îngrijire adecvată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timp util, în special în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rurale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marginalizate; solicită orientări la nivelul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reciprocă a calificărilor pentru a se asigura că moa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ele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pot practica profesia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ă, în mod independent atunci când este cazul,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pot oferi servicii de sănătate maternă,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sexuală de înaltă calitate pentru toate femeile;</w:t>
            </w:r>
          </w:p>
        </w:tc>
      </w:tr>
    </w:tbl>
    <w:p w14:paraId="2CD31A3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9A2372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A2219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346</w:t>
      </w:r>
      <w:r w:rsidRPr="006211F0">
        <w:rPr>
          <w:rStyle w:val="HideTWBExt"/>
          <w:b w:val="0"/>
        </w:rPr>
        <w:t>&lt;/NumAm&gt;</w:t>
      </w:r>
    </w:p>
    <w:p w14:paraId="0DEFACB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EC2DD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4C2CC38" w14:textId="4AB3763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2171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7C1868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114645" w14:textId="77777777" w:rsidR="008F370F" w:rsidRPr="006211F0" w:rsidRDefault="008F370F" w:rsidP="004A589E"/>
        </w:tc>
      </w:tr>
      <w:tr w:rsidR="00436500" w:rsidRPr="006211F0" w14:paraId="4A70C43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53C5FD" w14:textId="6287B76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DF2A9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081AB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4F72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2B8132" w14:textId="6F5DCDB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asigure că sistemele de sănătate sunt pregătite să prevină, să identifice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răspundă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bazate pe gen, inclusiv prin adoptarea unor abordări de îngrijire sensibile la dimensiunea de gen, centrate pe pacient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adaptate persoanelor care au suferit traume; invită statele membre să </w:t>
            </w:r>
            <w:r w:rsidRPr="006211F0">
              <w:rPr>
                <w:b/>
                <w:i/>
              </w:rPr>
              <w:lastRenderedPageBreak/>
              <w:t xml:space="preserve">stabilească mecanisme clare de coordonare între serviciile de sănătate, serviciile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serviciile specializate de sprijin pentru victimele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de gen, inclusiv ale mutilării genitale a femeilor, asigurând accesibilitatea femeilor migrante, a femeilor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persoanelor LGBTQI+;</w:t>
            </w:r>
          </w:p>
        </w:tc>
      </w:tr>
    </w:tbl>
    <w:p w14:paraId="6DF5466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59BB80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4F42A4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347</w:t>
      </w:r>
      <w:r w:rsidRPr="006211F0">
        <w:rPr>
          <w:rStyle w:val="HideTWBExt"/>
          <w:b w:val="0"/>
        </w:rPr>
        <w:t>&lt;/NumAm&gt;</w:t>
      </w:r>
    </w:p>
    <w:p w14:paraId="0606EAD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526D10E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D2E47FB" w14:textId="0D6FAE0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38C4E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EF22F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B65BDE" w14:textId="77777777" w:rsidR="008F370F" w:rsidRPr="006211F0" w:rsidRDefault="008F370F" w:rsidP="004A589E"/>
        </w:tc>
      </w:tr>
      <w:tr w:rsidR="00436500" w:rsidRPr="006211F0" w14:paraId="10B3AA6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E7830" w14:textId="3EDF432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F5A47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FDA29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CC8D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2E73B" w14:textId="73F180A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sistemele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formarea medicală recunosc pe deplin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sex în prezentarea bolilor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simptomelor specifice genului; subliniază că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precum infarctul miocardic se manifestă adesea prin simptome diferite la femei comparativ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ceea ce poate conduce la diagnostic eronat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întârzierea tratamentului sau, în cele mai grave cazuri, la neacordarea tratamentului atunci când simptomele sunt interpretate ca fiind de natură psihosomatică;</w:t>
            </w:r>
          </w:p>
        </w:tc>
      </w:tr>
    </w:tbl>
    <w:p w14:paraId="3252703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FA8ACA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FE841A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348</w:t>
      </w:r>
      <w:r w:rsidRPr="006211F0">
        <w:rPr>
          <w:rStyle w:val="HideTWBExt"/>
          <w:b w:val="0"/>
        </w:rPr>
        <w:t>&lt;/NumAm&gt;</w:t>
      </w:r>
    </w:p>
    <w:p w14:paraId="6C2C0A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70A242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D45C1B" w14:textId="4D45464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CDE3C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79A0C6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D5C2AC" w14:textId="77777777" w:rsidR="008F370F" w:rsidRPr="006211F0" w:rsidRDefault="008F370F" w:rsidP="004A589E"/>
        </w:tc>
      </w:tr>
      <w:tr w:rsidR="00436500" w:rsidRPr="006211F0" w14:paraId="11B7518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A0BE1" w14:textId="73799AA4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68F6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34E6D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EB6D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8AB3E" w14:textId="6153AC7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punerea în aplicare a planului UE privind sănătatea cardiovasculară integrează pe deplin o perspectivă de gen, inclusiv prin campanii de prevenire care iau în considerare dimensiunea de gen, prin criterii de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formarea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72D04F9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C8A441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0DA59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349</w:t>
      </w:r>
      <w:r w:rsidRPr="006211F0">
        <w:rPr>
          <w:rStyle w:val="HideTWBExt"/>
          <w:b w:val="0"/>
        </w:rPr>
        <w:t>&lt;/NumAm&gt;</w:t>
      </w:r>
    </w:p>
    <w:p w14:paraId="6E961BD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0FB6273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0A962F" w14:textId="155F27A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306DE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0DDC68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F609AB" w14:textId="77777777" w:rsidR="008F370F" w:rsidRPr="006211F0" w:rsidRDefault="008F370F" w:rsidP="004A589E"/>
        </w:tc>
      </w:tr>
      <w:tr w:rsidR="00436500" w:rsidRPr="006211F0" w14:paraId="718FCB0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607F9" w14:textId="198306E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CE0F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03EBE0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6CE78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FBA03A" w14:textId="3B302F4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elaborarea de măsuri pentru ca procesele de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 să fie mai sensibile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mai receptive la dimensiunea de gen trebuie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pe deplin de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reale ale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ilor;</w:t>
            </w:r>
          </w:p>
        </w:tc>
      </w:tr>
    </w:tbl>
    <w:p w14:paraId="620C7D5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4313C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44776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350</w:t>
      </w:r>
      <w:r w:rsidRPr="006211F0">
        <w:rPr>
          <w:rStyle w:val="HideTWBExt"/>
          <w:b w:val="0"/>
        </w:rPr>
        <w:t>&lt;/NumAm&gt;</w:t>
      </w:r>
    </w:p>
    <w:p w14:paraId="03A50E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E3474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638A22" w14:textId="1E83D08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EB7230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D835A9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C793F0" w14:textId="77777777" w:rsidR="008F370F" w:rsidRPr="006211F0" w:rsidRDefault="008F370F" w:rsidP="004A589E"/>
        </w:tc>
      </w:tr>
      <w:tr w:rsidR="00436500" w:rsidRPr="006211F0" w14:paraId="6FB7191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65A98" w14:textId="7561D16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3E65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5CDEF5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A1C6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30C3A1" w14:textId="6A7DDD1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10b.</w:t>
            </w:r>
            <w:r w:rsidRPr="006211F0">
              <w:tab/>
            </w:r>
            <w:r w:rsidRPr="006211F0">
              <w:rPr>
                <w:b/>
                <w:i/>
              </w:rPr>
              <w:t xml:space="preserve">reiterează că eforturile UE de prevenire a penuriilor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perturbărilor lan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urilor de aprovizionare nu vizează în </w:t>
            </w:r>
            <w:r w:rsidRPr="006211F0">
              <w:rPr>
                <w:b/>
                <w:i/>
              </w:rPr>
              <w:lastRenderedPageBreak/>
              <w:t xml:space="preserve">mod adecvat ca prioritate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medicamentele destinate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femeilor, în pofida faptului că medicamentele pentru avort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contraceptivele, printre altele, lipsesc frecvent în statele membre; invită EMA să asigure includerea acestor medicamente pe lista Uniunii de medicamente critice; invită Consiliul să se alinieze la propunerea Parlamentului European de a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medicamentele pentru avort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ca medicamente de interes comun în Actul legislativ privind medicamentele critice;</w:t>
            </w:r>
          </w:p>
        </w:tc>
      </w:tr>
    </w:tbl>
    <w:p w14:paraId="5865015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5F0C9F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F8504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351</w:t>
      </w:r>
      <w:r w:rsidRPr="006211F0">
        <w:rPr>
          <w:rStyle w:val="HideTWBExt"/>
          <w:b w:val="0"/>
        </w:rPr>
        <w:t>&lt;/NumAm&gt;</w:t>
      </w:r>
    </w:p>
    <w:p w14:paraId="6D026F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17FAC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FB3159" w14:textId="3B7658C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A108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8145E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CF5F22" w14:textId="77777777" w:rsidR="008F370F" w:rsidRPr="006211F0" w:rsidRDefault="008F370F" w:rsidP="004A589E"/>
        </w:tc>
      </w:tr>
      <w:tr w:rsidR="00436500" w:rsidRPr="006211F0" w14:paraId="348EFD7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63DC14" w14:textId="689DD05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FEBC6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A9F7FF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9F42C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0D59C" w14:textId="641F2D9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10b.</w:t>
            </w:r>
            <w:r w:rsidRPr="006211F0">
              <w:tab/>
            </w:r>
            <w:r w:rsidRPr="006211F0">
              <w:rPr>
                <w:b/>
                <w:i/>
              </w:rPr>
              <w:t>îndeamnă statele membre să elimine sterilizarea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ată ca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prealabilă pentru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juridică a genului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asigure accesul la servicii medicale de afirmare a genului, pe baza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ământului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cauză;</w:t>
            </w:r>
          </w:p>
        </w:tc>
      </w:tr>
    </w:tbl>
    <w:p w14:paraId="63FBF1D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37A25F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13E728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352</w:t>
      </w:r>
      <w:r w:rsidRPr="006211F0">
        <w:rPr>
          <w:rStyle w:val="HideTWBExt"/>
          <w:b w:val="0"/>
        </w:rPr>
        <w:t>&lt;/NumAm&gt;</w:t>
      </w:r>
    </w:p>
    <w:p w14:paraId="23BCDC1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F5454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149964F" w14:textId="0315FC4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1802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0948F7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B623D" w14:textId="77777777" w:rsidR="008F370F" w:rsidRPr="006211F0" w:rsidRDefault="008F370F" w:rsidP="004A589E"/>
        </w:tc>
      </w:tr>
      <w:tr w:rsidR="00436500" w:rsidRPr="006211F0" w14:paraId="4FD87C8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0586A" w14:textId="2E2AFB7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5CBD5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1E49E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F5E8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494B90" w14:textId="5D3C759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promoveze înfiin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 unor centre multidisciplinare de îngrijire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Pr="006211F0">
              <w:rPr>
                <w:b/>
                <w:i/>
              </w:rPr>
              <w:lastRenderedPageBreak/>
              <w:t>femeilor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întreaga UE, concepute pentru a oferi îngrijire integrată,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să fie oferită în mod continuu femeilor, de la adolescen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până la menopauză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o vârst</w:t>
            </w:r>
            <w:r w:rsidR="003136F9">
              <w:rPr>
                <w:b/>
                <w:i/>
              </w:rPr>
              <w:t>ă</w:t>
            </w:r>
            <w:r w:rsidRPr="006211F0">
              <w:rPr>
                <w:b/>
                <w:i/>
              </w:rPr>
              <w:t xml:space="preserve"> mai înaintată; subliniază că astfel de centre ar trebui să reunească expertiza în ginecologie, obstetrică, cardiologie, reumatologie, endocrinologie, sănătate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primară, abordând atât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specifice femeilor,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care predomină în rândul femeilor, cum ar fi endometrioza, sindromul ovarelor polichistice (SOP), bolile autoimune,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legate de sarcină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bolile cardiovasculare, care reprezintă principala cauză de deces în rândul femeilor; subliniază poten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ialul centrelor de sănătate pentru femei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a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 ca centre experimentale de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inovare,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 centre de excelen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care generează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diseminează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către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sistemele de sănătate din toate statele membre; solicită înfiin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 unei 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europene de referin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(RER) privind sănătatea femeilor, pe baza modelului RER existente pentru bolile rare, pentru a consolida colaborarea în domeniul cercetării,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practica clinică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asigura că nevoile specifice de sănătate ale femeilor sunt abordate în mod sistematic în întreaga UE;</w:t>
            </w:r>
          </w:p>
        </w:tc>
      </w:tr>
    </w:tbl>
    <w:p w14:paraId="6AAE7B8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C64A7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D5A85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353</w:t>
      </w:r>
      <w:r w:rsidRPr="006211F0">
        <w:rPr>
          <w:rStyle w:val="HideTWBExt"/>
          <w:b w:val="0"/>
        </w:rPr>
        <w:t>&lt;/NumAm&gt;</w:t>
      </w:r>
    </w:p>
    <w:p w14:paraId="14A832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3B68AC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CF70EF2" w14:textId="0D03689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D0530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AEAD1A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154AFF" w14:textId="77777777" w:rsidR="008F370F" w:rsidRPr="006211F0" w:rsidRDefault="008F370F" w:rsidP="004A589E"/>
        </w:tc>
      </w:tr>
      <w:tr w:rsidR="00436500" w:rsidRPr="006211F0" w14:paraId="58300F2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9FCA3" w14:textId="0A7C87C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DD48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DA9128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C2DEA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E58EEE" w14:textId="5674731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10c.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consolideze integrarea perspectivei de gen în politicile de sănătate în muncă, inclusiv prin adaptarea instrumentelor de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evaluare a riscurilor la realită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ocupa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feminizate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irea accesului la serviciile de medicină a muncii pentru lucrătoare, inclusiv pentru cele cu locuri de muncă precare sau cu frac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 de normă;</w:t>
            </w:r>
          </w:p>
        </w:tc>
      </w:tr>
    </w:tbl>
    <w:p w14:paraId="6A37DB1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BDD07B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A524B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354</w:t>
      </w:r>
      <w:r w:rsidRPr="006211F0">
        <w:rPr>
          <w:rStyle w:val="HideTWBExt"/>
          <w:b w:val="0"/>
        </w:rPr>
        <w:t>&lt;/NumAm&gt;</w:t>
      </w:r>
    </w:p>
    <w:p w14:paraId="747DBF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717D96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8FCF3F5" w14:textId="267D39A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27AA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150E54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D0B8DD" w14:textId="77777777" w:rsidR="008F370F" w:rsidRPr="006211F0" w:rsidRDefault="008F370F" w:rsidP="004A589E"/>
        </w:tc>
      </w:tr>
      <w:tr w:rsidR="00436500" w:rsidRPr="006211F0" w14:paraId="5A110F4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7C8E7" w14:textId="36FFA36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31B0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B349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4A71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AAD9E" w14:textId="4177785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10c.</w:t>
            </w:r>
            <w:r w:rsidRPr="006211F0">
              <w:tab/>
            </w:r>
            <w:r w:rsidRPr="006211F0">
              <w:rPr>
                <w:b/>
                <w:i/>
              </w:rPr>
              <w:t>solicită ca sistemele de rambursare a medicamentelor să fie neutre din punctul de vedere al genului, prin niveluri de rambursare care reflectă necesitatea medicală, iar nu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istorice legate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printr-o evaluare periodică a sistemului menită să identifice eventualele efecte de gen;</w:t>
            </w:r>
          </w:p>
        </w:tc>
      </w:tr>
    </w:tbl>
    <w:p w14:paraId="00245C8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FD787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8471CA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355</w:t>
      </w:r>
      <w:r w:rsidRPr="006211F0">
        <w:rPr>
          <w:rStyle w:val="HideTWBExt"/>
          <w:b w:val="0"/>
        </w:rPr>
        <w:t>&lt;/NumAm&gt;</w:t>
      </w:r>
    </w:p>
    <w:p w14:paraId="3B2415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24C60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7104EC3" w14:textId="1CB157D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AA96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D8664A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581E11" w14:textId="77777777" w:rsidR="008F370F" w:rsidRPr="006211F0" w:rsidRDefault="008F370F" w:rsidP="004A589E"/>
        </w:tc>
      </w:tr>
      <w:tr w:rsidR="00436500" w:rsidRPr="006211F0" w14:paraId="398EEA6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0BC94" w14:textId="6F14570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F46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772A77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2C25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A740ED" w14:textId="5D78B0F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drepturile aferente (SRHR) sunt drepturi fundamentale ale omului, care constituie o componentă </w:t>
            </w:r>
            <w:r w:rsidRPr="006211F0">
              <w:rPr>
                <w:b/>
                <w:i/>
              </w:rPr>
              <w:lastRenderedPageBreak/>
              <w:t>integrantă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gen; invită Comisia să ia măsuri pentru a promova întregul spectru al SRHR prin toate domeniile de politică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instrumentele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relevante ale UE;</w:t>
            </w:r>
          </w:p>
        </w:tc>
      </w:tr>
    </w:tbl>
    <w:p w14:paraId="248EE17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6B466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9FEAF9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356</w:t>
      </w:r>
      <w:r w:rsidRPr="006211F0">
        <w:rPr>
          <w:rStyle w:val="HideTWBExt"/>
          <w:b w:val="0"/>
        </w:rPr>
        <w:t>&lt;/NumAm&gt;</w:t>
      </w:r>
    </w:p>
    <w:p w14:paraId="0AA40EB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52D4BBB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6337C9B" w14:textId="0A4267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04027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7ECBE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3AB6AC" w14:textId="77777777" w:rsidR="008F370F" w:rsidRPr="006211F0" w:rsidRDefault="008F370F" w:rsidP="004A589E"/>
        </w:tc>
      </w:tr>
      <w:tr w:rsidR="00436500" w:rsidRPr="006211F0" w14:paraId="6FB85FC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0906B" w14:textId="7F12181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1215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B45A18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3FC52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ABA31" w14:textId="4152417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>solicită să se reducă duplicarea reglementărilor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evaluarea tehnologiilor medicale, asigurându-se un acces mai rapid al femeilor la tratamente inovatoare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acela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timp costuri mai reduse pentru sistemele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industrie;</w:t>
            </w:r>
          </w:p>
        </w:tc>
      </w:tr>
    </w:tbl>
    <w:p w14:paraId="2953571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D41086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7C7B6B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357</w:t>
      </w:r>
      <w:r w:rsidRPr="006211F0">
        <w:rPr>
          <w:rStyle w:val="HideTWBExt"/>
          <w:b w:val="0"/>
        </w:rPr>
        <w:t>&lt;/NumAm&gt;</w:t>
      </w:r>
    </w:p>
    <w:p w14:paraId="43B927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312F385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B9165ED" w14:textId="0183326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002CC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Subtitlul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72F7A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1EB76" w14:textId="77777777" w:rsidR="008F370F" w:rsidRPr="006211F0" w:rsidRDefault="008F370F" w:rsidP="004A589E"/>
        </w:tc>
      </w:tr>
      <w:tr w:rsidR="00436500" w:rsidRPr="006211F0" w14:paraId="191EE55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420E1" w14:textId="51FC5B8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E35B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9B99D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07E1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010EA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Sănătatea mintală</w:t>
            </w:r>
          </w:p>
        </w:tc>
      </w:tr>
    </w:tbl>
    <w:p w14:paraId="1B68EAE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307684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9FA766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358</w:t>
      </w:r>
      <w:r w:rsidRPr="006211F0">
        <w:rPr>
          <w:rStyle w:val="HideTWBExt"/>
          <w:b w:val="0"/>
        </w:rPr>
        <w:t>&lt;/NumAm&gt;</w:t>
      </w:r>
    </w:p>
    <w:p w14:paraId="689E32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81392B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1EF9B25" w14:textId="21E414D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01FA4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36752E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E9FBA1" w14:textId="77777777" w:rsidR="008F370F" w:rsidRPr="006211F0" w:rsidRDefault="008F370F" w:rsidP="004A589E"/>
        </w:tc>
      </w:tr>
      <w:tr w:rsidR="00436500" w:rsidRPr="006211F0" w14:paraId="42B55EB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E4A58F" w14:textId="361C43F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054E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C6774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FF224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3573C" w14:textId="502407A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elaboreze strategii de sănătate mintală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dimensiunea de gen, deoarece acest lucru ar avea un impact pozitiv asupra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gen;</w:t>
            </w:r>
          </w:p>
        </w:tc>
      </w:tr>
    </w:tbl>
    <w:p w14:paraId="16DAE0D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5F18B1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0F879D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359</w:t>
      </w:r>
      <w:r w:rsidRPr="006211F0">
        <w:rPr>
          <w:rStyle w:val="HideTWBExt"/>
          <w:b w:val="0"/>
        </w:rPr>
        <w:t>&lt;/NumAm&gt;</w:t>
      </w:r>
    </w:p>
    <w:p w14:paraId="37676C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5A7F5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773A962" w14:textId="4993764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B360FD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10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31ABD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0B3D0B" w14:textId="77777777" w:rsidR="008F370F" w:rsidRPr="006211F0" w:rsidRDefault="008F370F" w:rsidP="004A589E"/>
        </w:tc>
      </w:tr>
      <w:tr w:rsidR="00436500" w:rsidRPr="006211F0" w14:paraId="4D60FFA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99E63D" w14:textId="1BB9AC2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2A6A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14EDD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BBA1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5F3F87" w14:textId="383981A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10b.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necesitatea de a aborda sănătatea mintală a femeilor, recunoscând impactul acesteia asupra familiilor, locurilor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solicită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bazate pe dovezi ale UE, care să completeze strategiile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</w:t>
            </w:r>
          </w:p>
        </w:tc>
      </w:tr>
    </w:tbl>
    <w:p w14:paraId="09F53C1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00F99F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AD8145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360</w:t>
      </w:r>
      <w:r w:rsidRPr="006211F0">
        <w:rPr>
          <w:rStyle w:val="HideTWBExt"/>
          <w:b w:val="0"/>
        </w:rPr>
        <w:t>&lt;/NumAm&gt;</w:t>
      </w:r>
    </w:p>
    <w:p w14:paraId="1E902E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C645F1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19FA80D" w14:textId="7E9788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4FEE0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Subtitlul 4 b (nouă)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F30490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EDD5CF" w14:textId="77777777" w:rsidR="008F370F" w:rsidRPr="006211F0" w:rsidRDefault="008F370F" w:rsidP="004A589E"/>
        </w:tc>
      </w:tr>
      <w:tr w:rsidR="00436500" w:rsidRPr="006211F0" w14:paraId="6E732DE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E81DD" w14:textId="0C5BEF55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8B98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1449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44B6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CDA6C" w14:textId="1C6F04B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ginecologică</w:t>
            </w:r>
          </w:p>
        </w:tc>
      </w:tr>
    </w:tbl>
    <w:p w14:paraId="635BA05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D239E7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3EE202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361</w:t>
      </w:r>
      <w:r w:rsidRPr="006211F0">
        <w:rPr>
          <w:rStyle w:val="HideTWBExt"/>
          <w:b w:val="0"/>
        </w:rPr>
        <w:t>&lt;/NumAm&gt;</w:t>
      </w:r>
    </w:p>
    <w:p w14:paraId="0153EF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0C2831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D06F790" w14:textId="14232D3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5457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05A0A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60E94" w14:textId="77777777" w:rsidR="008F370F" w:rsidRPr="006211F0" w:rsidRDefault="008F370F" w:rsidP="004A589E"/>
        </w:tc>
      </w:tr>
      <w:tr w:rsidR="00436500" w:rsidRPr="006211F0" w14:paraId="0A35638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4BD639" w14:textId="1857B34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65ECA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25FF4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37A169" w14:textId="0015CA1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11.</w:t>
            </w:r>
            <w:r w:rsidRPr="006211F0">
              <w:tab/>
            </w:r>
            <w:r w:rsidRPr="006211F0">
              <w:rPr>
                <w:b/>
                <w:i/>
              </w:rPr>
              <w:t>salută călduros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enească europeană „My Voice, My Choice”;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reiterează apelul adresat Comisiei de a-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utiliza pe deplin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în politica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pentru a oferi sprijin statelor membre în garantarea accesului universal la SRHR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a consacra SRHR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dreptul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în Carta drepturilor fundamentale a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8068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663AD6E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7A5278E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904FDA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362</w:t>
      </w:r>
      <w:r w:rsidRPr="006211F0">
        <w:rPr>
          <w:rStyle w:val="HideTWBExt"/>
          <w:b w:val="0"/>
        </w:rPr>
        <w:t>&lt;/NumAm&gt;</w:t>
      </w:r>
    </w:p>
    <w:p w14:paraId="1F83685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0F4619A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F5241C2" w14:textId="5F95E3E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1B164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C9C00B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5BFA3E" w14:textId="77777777" w:rsidR="008F370F" w:rsidRPr="006211F0" w:rsidRDefault="008F370F" w:rsidP="004A589E"/>
        </w:tc>
      </w:tr>
      <w:tr w:rsidR="00436500" w:rsidRPr="006211F0" w14:paraId="3DC5392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3CDB0" w14:textId="286CCC7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8699C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1C156E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2EAEA3" w14:textId="1DDEAE3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11.</w:t>
            </w:r>
            <w:r w:rsidRPr="006211F0">
              <w:tab/>
            </w:r>
            <w:r w:rsidRPr="006211F0">
              <w:rPr>
                <w:b/>
                <w:i/>
              </w:rPr>
              <w:t>salută călduros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iativa 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enească europeană „My Voice, My Choice”;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reiterează apelul adresat Comisiei de a-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utiliza pe deplin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în politica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pentru a oferi sprijin statelor membre în garantarea accesului universal la SRHR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a consacra SRHR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dreptul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</w:t>
            </w:r>
            <w:r w:rsidRPr="006211F0">
              <w:rPr>
                <w:b/>
                <w:i/>
              </w:rPr>
              <w:lastRenderedPageBreak/>
              <w:t>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în Carta drepturilor fundamentale a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EE8DC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eliminat</w:t>
            </w:r>
          </w:p>
        </w:tc>
      </w:tr>
    </w:tbl>
    <w:p w14:paraId="0130507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58C7A1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C3FCF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363</w:t>
      </w:r>
      <w:r w:rsidRPr="006211F0">
        <w:rPr>
          <w:rStyle w:val="HideTWBExt"/>
          <w:b w:val="0"/>
        </w:rPr>
        <w:t>&lt;/NumAm&gt;</w:t>
      </w:r>
    </w:p>
    <w:p w14:paraId="5DCD347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2462F9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0A5A6D" w14:textId="365A0CE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3BC0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18A7C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67022" w14:textId="77777777" w:rsidR="008F370F" w:rsidRPr="006211F0" w:rsidRDefault="008F370F" w:rsidP="004A589E"/>
        </w:tc>
      </w:tr>
      <w:tr w:rsidR="00436500" w:rsidRPr="006211F0" w14:paraId="7D200DA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EA99C7" w14:textId="7FF251A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1A183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52FB1D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B7F244" w14:textId="7F4C1107" w:rsidR="008F370F" w:rsidRPr="006211F0" w:rsidRDefault="008F370F" w:rsidP="004A589E">
            <w:pPr>
              <w:pStyle w:val="Normal6a"/>
            </w:pPr>
            <w:r w:rsidRPr="006211F0">
              <w:t>11.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salută călduros</w:t>
            </w:r>
            <w:r w:rsidRPr="006211F0">
              <w:t xml:space="preserve"> ini</w:t>
            </w:r>
            <w:r w:rsidR="007A67E4">
              <w:t>ț</w:t>
            </w:r>
            <w:r w:rsidRPr="006211F0">
              <w:t>iativa cetă</w:t>
            </w:r>
            <w:r w:rsidR="007A67E4">
              <w:t>ț</w:t>
            </w:r>
            <w:r w:rsidRPr="006211F0">
              <w:t>enească europeană „My Voice, My Choice”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î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reiterează apelul adresat Comisiei de a-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utiliza pe deplin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în </w:t>
            </w:r>
            <w:r w:rsidRPr="006211F0">
              <w:t>politica în domeniul sănătă</w:t>
            </w:r>
            <w:r w:rsidR="007A67E4">
              <w:t>ț</w:t>
            </w:r>
            <w:r w:rsidRPr="006211F0">
              <w:t>ii</w:t>
            </w:r>
            <w:r w:rsidRPr="006211F0">
              <w:rPr>
                <w:b/>
                <w:bCs/>
                <w:i/>
                <w:iCs/>
              </w:rPr>
              <w:t xml:space="preserve"> pentru a oferi sprijin statelor membre în garantarea accesului universal la SRHR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pentru a consacra SRHR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dreptul la avort legal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de siguran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ă în Carta drepturilor fundamentale a </w:t>
            </w:r>
            <w:r w:rsidRPr="006211F0">
              <w:t>Uniunii</w:t>
            </w:r>
            <w:r w:rsidRPr="006211F0">
              <w:rPr>
                <w:b/>
                <w:bCs/>
                <w:i/>
                <w:iCs/>
              </w:rPr>
              <w:t xml:space="preserve"> Europene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D602A2" w14:textId="004CD02B" w:rsidR="008F370F" w:rsidRPr="006211F0" w:rsidRDefault="008F370F" w:rsidP="004A589E">
            <w:pPr>
              <w:pStyle w:val="Normal6a"/>
            </w:pPr>
            <w:r w:rsidRPr="006211F0">
              <w:t>11.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ia act de</w:t>
            </w:r>
            <w:r w:rsidRPr="006211F0">
              <w:t xml:space="preserve"> ini</w:t>
            </w:r>
            <w:r w:rsidR="007A67E4">
              <w:t>ț</w:t>
            </w:r>
            <w:r w:rsidRPr="006211F0">
              <w:t>iativa cetă</w:t>
            </w:r>
            <w:r w:rsidR="007A67E4">
              <w:t>ț</w:t>
            </w:r>
            <w:r w:rsidRPr="006211F0">
              <w:t>enească europeană „My Voice, My Choice”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reaminte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te că </w:t>
            </w:r>
            <w:r w:rsidRPr="006211F0">
              <w:t>politica în domeniul sănătă</w:t>
            </w:r>
            <w:r w:rsidR="007A67E4">
              <w:t>ț</w:t>
            </w:r>
            <w:r w:rsidRPr="006211F0">
              <w:t>ii</w:t>
            </w:r>
            <w:r w:rsidRPr="006211F0">
              <w:rPr>
                <w:b/>
                <w:bCs/>
                <w:i/>
                <w:iCs/>
              </w:rPr>
              <w:t>, inclusiv legisla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privind asisten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 medicală reproductivă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avortul, rămâne o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ă 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că rolul </w:t>
            </w:r>
            <w:r w:rsidRPr="006211F0">
              <w:t>Uniunii</w:t>
            </w:r>
            <w:r w:rsidRPr="006211F0">
              <w:rPr>
                <w:b/>
                <w:bCs/>
                <w:i/>
                <w:iCs/>
              </w:rPr>
              <w:t xml:space="preserve"> se limitează la sprijinirea, coordonarea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completarea ac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iunilor statelor membre</w:t>
            </w:r>
            <w:r w:rsidRPr="006211F0">
              <w:t>;</w:t>
            </w:r>
          </w:p>
        </w:tc>
      </w:tr>
    </w:tbl>
    <w:p w14:paraId="71C6F07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03806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9C14F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364</w:t>
      </w:r>
      <w:r w:rsidRPr="006211F0">
        <w:rPr>
          <w:rStyle w:val="HideTWBExt"/>
          <w:b w:val="0"/>
        </w:rPr>
        <w:t>&lt;/NumAm&gt;</w:t>
      </w:r>
    </w:p>
    <w:p w14:paraId="7EDDDD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07B6B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E67C44" w14:textId="6C003F2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3A1B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C1DEE1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34BC06" w14:textId="77777777" w:rsidR="008F370F" w:rsidRPr="006211F0" w:rsidRDefault="008F370F" w:rsidP="004A589E"/>
        </w:tc>
      </w:tr>
      <w:tr w:rsidR="00436500" w:rsidRPr="006211F0" w14:paraId="7FC7D71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450117" w14:textId="159E518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47BA6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ACED4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371FC" w14:textId="2F8A34AB" w:rsidR="008F370F" w:rsidRPr="006211F0" w:rsidRDefault="008F370F" w:rsidP="004A589E">
            <w:pPr>
              <w:pStyle w:val="Normal6a"/>
            </w:pPr>
            <w:r w:rsidRPr="006211F0">
              <w:t>11.</w:t>
            </w:r>
            <w:r w:rsidRPr="006211F0">
              <w:tab/>
              <w:t>salută călduros ini</w:t>
            </w:r>
            <w:r w:rsidR="007A67E4">
              <w:t>ț</w:t>
            </w:r>
            <w:r w:rsidRPr="006211F0">
              <w:t>iativa cetă</w:t>
            </w:r>
            <w:r w:rsidR="007A67E4">
              <w:t>ț</w:t>
            </w:r>
            <w:r w:rsidRPr="006211F0">
              <w:t>enească europeană „My Voice, My Choice”; î</w:t>
            </w:r>
            <w:r w:rsidR="007A67E4">
              <w:t>ș</w:t>
            </w:r>
            <w:r w:rsidRPr="006211F0">
              <w:t>i reiterează apelul adresat Comisiei de a-</w:t>
            </w:r>
            <w:r w:rsidR="007A67E4">
              <w:t>ș</w:t>
            </w:r>
            <w:r w:rsidRPr="006211F0">
              <w:t>i utiliza pe deplin competen</w:t>
            </w:r>
            <w:r w:rsidR="007A67E4">
              <w:t>ț</w:t>
            </w:r>
            <w:r w:rsidRPr="006211F0">
              <w:t>a în politica în domeniul sănătă</w:t>
            </w:r>
            <w:r w:rsidR="007A67E4">
              <w:t>ț</w:t>
            </w:r>
            <w:r w:rsidRPr="006211F0">
              <w:t xml:space="preserve">ii pentru a oferi sprijin statelor membre în garantarea accesului universal la SRHR </w:t>
            </w:r>
            <w:r w:rsidR="007A67E4">
              <w:t>ș</w:t>
            </w:r>
            <w:r w:rsidRPr="006211F0">
              <w:t xml:space="preserve">i pentru a consacra SRHR </w:t>
            </w:r>
            <w:r w:rsidR="007A67E4">
              <w:t>ș</w:t>
            </w:r>
            <w:r w:rsidRPr="006211F0">
              <w:t xml:space="preserve">i dreptul la avort legal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în condi</w:t>
            </w:r>
            <w:r w:rsidR="007A67E4">
              <w:t>ț</w:t>
            </w:r>
            <w:r w:rsidRPr="006211F0">
              <w:t xml:space="preserve">ii de </w:t>
            </w:r>
            <w:r w:rsidRPr="006211F0">
              <w:lastRenderedPageBreak/>
              <w:t>siguran</w:t>
            </w:r>
            <w:r w:rsidR="007A67E4">
              <w:t>ț</w:t>
            </w:r>
            <w:r w:rsidRPr="006211F0">
              <w:t>ă în Carta drepturilor fundamentale a Uniunii Europene;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8A84A" w14:textId="1A5AA9B5" w:rsidR="008F370F" w:rsidRPr="006211F0" w:rsidRDefault="008F370F" w:rsidP="004A589E">
            <w:pPr>
              <w:pStyle w:val="Normal6a"/>
            </w:pPr>
            <w:r w:rsidRPr="006211F0">
              <w:lastRenderedPageBreak/>
              <w:t>11.</w:t>
            </w:r>
            <w:r w:rsidRPr="006211F0">
              <w:tab/>
              <w:t>salută călduros ini</w:t>
            </w:r>
            <w:r w:rsidR="007A67E4">
              <w:t>ț</w:t>
            </w:r>
            <w:r w:rsidRPr="006211F0">
              <w:t>iativa cetă</w:t>
            </w:r>
            <w:r w:rsidR="007A67E4">
              <w:t>ț</w:t>
            </w:r>
            <w:r w:rsidRPr="006211F0">
              <w:t>enească europeană „My Voice, My Choice”; î</w:t>
            </w:r>
            <w:r w:rsidR="007A67E4">
              <w:t>ș</w:t>
            </w:r>
            <w:r w:rsidRPr="006211F0">
              <w:t>i reiterează apelul adresat Comisiei de a-</w:t>
            </w:r>
            <w:r w:rsidR="007A67E4">
              <w:t>ș</w:t>
            </w:r>
            <w:r w:rsidRPr="006211F0">
              <w:t>i utiliza pe deplin competen</w:t>
            </w:r>
            <w:r w:rsidR="007A67E4">
              <w:t>ț</w:t>
            </w:r>
            <w:r w:rsidRPr="006211F0">
              <w:t>a în politica în domeniul sănătă</w:t>
            </w:r>
            <w:r w:rsidR="007A67E4">
              <w:t>ț</w:t>
            </w:r>
            <w:r w:rsidRPr="006211F0">
              <w:t xml:space="preserve">ii pentru a oferi sprijin statelor membre în garantarea accesului universal la SRHR </w:t>
            </w:r>
            <w:r w:rsidR="007A67E4">
              <w:t>ș</w:t>
            </w:r>
            <w:r w:rsidRPr="006211F0">
              <w:t xml:space="preserve">i pentru a consacra SRHR </w:t>
            </w:r>
            <w:r w:rsidR="007A67E4">
              <w:t>ș</w:t>
            </w:r>
            <w:r w:rsidRPr="006211F0">
              <w:t>i dreptul la avort legal</w:t>
            </w:r>
            <w:r w:rsidRPr="006211F0">
              <w:rPr>
                <w:b/>
                <w:bCs/>
                <w:i/>
                <w:iCs/>
              </w:rPr>
              <w:t>,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accesibil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în </w:t>
            </w:r>
            <w:r w:rsidRPr="006211F0">
              <w:lastRenderedPageBreak/>
              <w:t>condi</w:t>
            </w:r>
            <w:r w:rsidR="007A67E4">
              <w:t>ț</w:t>
            </w:r>
            <w:r w:rsidRPr="006211F0">
              <w:t>ii de siguran</w:t>
            </w:r>
            <w:r w:rsidR="007A67E4">
              <w:t>ț</w:t>
            </w:r>
            <w:r w:rsidRPr="006211F0">
              <w:t>ă în Carta drepturilor fundamentale a Uniunii Europene;</w:t>
            </w:r>
          </w:p>
        </w:tc>
      </w:tr>
    </w:tbl>
    <w:p w14:paraId="2116D6AB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3621D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811742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365</w:t>
      </w:r>
      <w:r w:rsidRPr="006211F0">
        <w:rPr>
          <w:rStyle w:val="HideTWBExt"/>
          <w:b w:val="0"/>
        </w:rPr>
        <w:t>&lt;/NumAm&gt;</w:t>
      </w:r>
    </w:p>
    <w:p w14:paraId="00A309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Jagna Marczułajtis-Walczak, Mirosława Nykiel, Paulo Do Nascimento Cabral, Elżbieta Katarzyna Łukacijewska, Arba Kokalari</w:t>
      </w:r>
      <w:r w:rsidRPr="006211F0">
        <w:rPr>
          <w:rStyle w:val="HideTWBExt"/>
          <w:b w:val="0"/>
        </w:rPr>
        <w:t>&lt;/Members&gt;</w:t>
      </w:r>
    </w:p>
    <w:p w14:paraId="09A82A0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361600F" w14:textId="17F2CB3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AED4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11ADA6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22CBB" w14:textId="77777777" w:rsidR="008F370F" w:rsidRPr="006211F0" w:rsidRDefault="008F370F" w:rsidP="004A589E"/>
        </w:tc>
      </w:tr>
      <w:tr w:rsidR="00436500" w:rsidRPr="006211F0" w14:paraId="6DB79FB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8DF07" w14:textId="755DFCE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1124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60ED6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7DCF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5D31D" w14:textId="5CA9CAB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11a.</w:t>
            </w:r>
            <w:r w:rsidRPr="006211F0">
              <w:tab/>
            </w:r>
            <w:r w:rsidRPr="006211F0">
              <w:rPr>
                <w:b/>
                <w:i/>
              </w:rPr>
              <w:t>deplânge faptul că, în pofida recentelor studii de specialitate de la nivelul UE privind existen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realitatea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cadrul serviciilor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pofida angajamentului asumat în cadrul Strategiei pentru egalitatea de gen 2020-2025, Comisia Europeană nu a publicat Recomandarea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fetelor; solicită Comisiei Europene să publice fără întârziere recomandarea, inclusiv recomandările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iale privind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cadrul serviciilor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sterilizării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ate, în conformitate cu Carta drepturilor fundamentale a Uniunii Europene, în special cu articolele 1, 3, 21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23,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sprijine statele membre, în limitele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care le revin, prin orientări privind prevenirea, sensibilizarea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colectarea de date;</w:t>
            </w:r>
          </w:p>
        </w:tc>
      </w:tr>
    </w:tbl>
    <w:p w14:paraId="5B7F870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66B8A0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E56EA6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366</w:t>
      </w:r>
      <w:r w:rsidRPr="006211F0">
        <w:rPr>
          <w:rStyle w:val="HideTWBExt"/>
          <w:b w:val="0"/>
        </w:rPr>
        <w:t>&lt;/NumAm&gt;</w:t>
      </w:r>
    </w:p>
    <w:p w14:paraId="676C6C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58631A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2CD0C1" w14:textId="4B5B353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A514F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C70F34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88EF4" w14:textId="77777777" w:rsidR="008F370F" w:rsidRPr="006211F0" w:rsidRDefault="008F370F" w:rsidP="004A589E"/>
        </w:tc>
      </w:tr>
      <w:tr w:rsidR="00436500" w:rsidRPr="006211F0" w14:paraId="41AC325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32571D" w14:textId="24BCFFC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4EFB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E2E91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131F2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FBB58" w14:textId="31489CE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11a.</w:t>
            </w:r>
            <w:r w:rsidRPr="006211F0">
              <w:tab/>
            </w:r>
            <w:r w:rsidRPr="006211F0">
              <w:rPr>
                <w:b/>
                <w:i/>
              </w:rPr>
              <w:t>regretă că, în pofida imensei nevoi nesatisfăcute de contraceptive la nivel mondial, UE nu a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 dezvoltarea de contraceptive noi din 2021;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povara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- din punct de vedere fizic, financiar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psihologic - este suportată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femei; solicită Comisiei să investească în dezvoltarea unor tehnologii contraceptive aplicabile la nivel global pentru toate genurile, inclusiv a unor contraceptive destinate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ilor;</w:t>
            </w:r>
          </w:p>
        </w:tc>
      </w:tr>
    </w:tbl>
    <w:p w14:paraId="14144A0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968DD5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7D04B1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367</w:t>
      </w:r>
      <w:r w:rsidRPr="006211F0">
        <w:rPr>
          <w:rStyle w:val="HideTWBExt"/>
          <w:b w:val="0"/>
        </w:rPr>
        <w:t>&lt;/NumAm&gt;</w:t>
      </w:r>
    </w:p>
    <w:p w14:paraId="3CDD5A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12E2830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C97A50" w14:textId="3EA4319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A660F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A9E663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0634D" w14:textId="77777777" w:rsidR="008F370F" w:rsidRPr="006211F0" w:rsidRDefault="008F370F" w:rsidP="004A589E"/>
        </w:tc>
      </w:tr>
      <w:tr w:rsidR="00436500" w:rsidRPr="006211F0" w14:paraId="20F7207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39B94" w14:textId="0839C1C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4499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174FE0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6029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BE8158" w14:textId="523E3D5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disponibilitatea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accesul la avort trebuie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ite în întreaga Uniune;</w:t>
            </w:r>
          </w:p>
        </w:tc>
      </w:tr>
    </w:tbl>
    <w:p w14:paraId="30427CC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B9D28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9E523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368</w:t>
      </w:r>
      <w:r w:rsidRPr="006211F0">
        <w:rPr>
          <w:rStyle w:val="HideTWBExt"/>
          <w:b w:val="0"/>
        </w:rPr>
        <w:t>&lt;/NumAm&gt;</w:t>
      </w:r>
    </w:p>
    <w:p w14:paraId="50C4CA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8944F7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CB86CFA" w14:textId="01EB539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A39A53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11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2B6EB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84D6A7" w14:textId="77777777" w:rsidR="008F370F" w:rsidRPr="006211F0" w:rsidRDefault="008F370F" w:rsidP="004A589E"/>
        </w:tc>
      </w:tr>
      <w:tr w:rsidR="00436500" w:rsidRPr="006211F0" w14:paraId="008C27E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2C569" w14:textId="42A274E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9C203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6585A7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44D5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77933D" w14:textId="77B752B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11b.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asigure accesul universal la metode contraceptive sigure, diverse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accesibile; subliniază că autodeterminarea femeilor în alegerea </w:t>
            </w:r>
            <w:r w:rsidRPr="006211F0">
              <w:rPr>
                <w:b/>
                <w:i/>
              </w:rPr>
              <w:lastRenderedPageBreak/>
              <w:t>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trebuie respectată pe deplin, inclusiv dreptul lor de a primi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complete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or de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eles cu privire la riscurile poten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efectele secundare ale pilulelor contraceptive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altor metode hormonale, permi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ând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cauză; solicită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în cercetarea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dezvoltarea inovatoare a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contraceptive pentru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i, cu scopul de a realiza o mai mare egalitate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responsabi</w:t>
            </w:r>
            <w:r w:rsidR="00621917">
              <w:rPr>
                <w:b/>
                <w:i/>
              </w:rPr>
              <w:t>li</w:t>
            </w:r>
            <w:r w:rsidRPr="006211F0">
              <w:rPr>
                <w:b/>
                <w:i/>
              </w:rPr>
              <w:t>tate comună în planificarea familială; subliniază că o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sexuală cuprinzătoare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adecvată vârstei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consiliere medicală impar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sunt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iale pentru a permite persoanelor să facă alegeri autonome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cauză cu privire la sănătatea lor reproductivă;</w:t>
            </w:r>
          </w:p>
        </w:tc>
      </w:tr>
    </w:tbl>
    <w:p w14:paraId="269234E9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204874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74CA1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369</w:t>
      </w:r>
      <w:r w:rsidRPr="006211F0">
        <w:rPr>
          <w:rStyle w:val="HideTWBExt"/>
          <w:b w:val="0"/>
        </w:rPr>
        <w:t>&lt;/NumAm&gt;</w:t>
      </w:r>
    </w:p>
    <w:p w14:paraId="57795A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58077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C64B8EC" w14:textId="7C9F21D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16DEE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453715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0E022" w14:textId="77777777" w:rsidR="008F370F" w:rsidRPr="006211F0" w:rsidRDefault="008F370F" w:rsidP="004A589E"/>
        </w:tc>
      </w:tr>
      <w:tr w:rsidR="00436500" w:rsidRPr="006211F0" w14:paraId="48AFDCC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0BDC1" w14:textId="218EC73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EC34B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920CD3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B677CC" w14:textId="29AC5E3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repetă apelul adresat Comisiei de a institui un mecanism financiar voluntar, bazat pe solidaritate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cu participare voluntară al UE, care să permită statelor membre să ofere servicii de avort persoanelor care nu pot avea acces la acestea în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ara lor de origine, fără a interfera cu legile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reglementările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 invită, de asemenea, Comisia să prezinte o propunere în acest 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E7FF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3A6CF1A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0802CA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6A4156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370</w:t>
      </w:r>
      <w:r w:rsidRPr="006211F0">
        <w:rPr>
          <w:rStyle w:val="HideTWBExt"/>
          <w:b w:val="0"/>
        </w:rPr>
        <w:t>&lt;/NumAm&gt;</w:t>
      </w:r>
    </w:p>
    <w:p w14:paraId="0FD7449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506EA1F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3F48E736" w14:textId="47D794A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DAD1F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6371D3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B5D847" w14:textId="77777777" w:rsidR="008F370F" w:rsidRPr="006211F0" w:rsidRDefault="008F370F" w:rsidP="004A589E"/>
        </w:tc>
      </w:tr>
      <w:tr w:rsidR="00436500" w:rsidRPr="006211F0" w14:paraId="7F1202D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7D53D" w14:textId="77D121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C695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EBDD69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0338C8" w14:textId="0A93FB4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repetă apelul adresat Comisiei de a institui un mecanism financiar voluntar, bazat pe solidaritate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cu participare voluntară al UE, care să permită statelor membre să ofere servicii de avort persoanelor care nu pot avea acces la acestea în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ara lor de origine, fără a interfera cu legile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reglementările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 invită, de asemenea, Comisia să prezinte o propunere în acest 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652A9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13DD42D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A5A9EA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9C927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371</w:t>
      </w:r>
      <w:r w:rsidRPr="006211F0">
        <w:rPr>
          <w:rStyle w:val="HideTWBExt"/>
          <w:b w:val="0"/>
        </w:rPr>
        <w:t>&lt;/NumAm&gt;</w:t>
      </w:r>
    </w:p>
    <w:p w14:paraId="5FAB4D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Viktória Ferenc, Elisabeth Dieringer</w:t>
      </w:r>
      <w:r w:rsidRPr="006211F0">
        <w:rPr>
          <w:rStyle w:val="HideTWBExt"/>
          <w:b w:val="0"/>
        </w:rPr>
        <w:t>&lt;/Members&gt;</w:t>
      </w:r>
    </w:p>
    <w:p w14:paraId="49CAD2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50594E9" w14:textId="3D8D702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22E55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24277E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A565E3" w14:textId="77777777" w:rsidR="008F370F" w:rsidRPr="006211F0" w:rsidRDefault="008F370F" w:rsidP="004A589E"/>
        </w:tc>
      </w:tr>
      <w:tr w:rsidR="00436500" w:rsidRPr="006211F0" w14:paraId="71B738D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FF9D5C" w14:textId="78AFBD4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993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01168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D3441" w14:textId="21D3A93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repetă apelul adresat Comisiei de a institui un mecanism financiar voluntar, bazat pe solidaritate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cu participare voluntară al UE, care să permită statelor membre să ofere servicii de avort persoanelor care nu pot avea acces la acestea în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ara lor de origine, fără a interfera cu legile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reglementările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ionale; invită, de asemenea, Comisia să prezinte o propunere în acest 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9A5D7C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eliminat</w:t>
            </w:r>
          </w:p>
        </w:tc>
      </w:tr>
    </w:tbl>
    <w:p w14:paraId="7BCAAAA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902F3C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873BED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372</w:t>
      </w:r>
      <w:r w:rsidRPr="006211F0">
        <w:rPr>
          <w:rStyle w:val="HideTWBExt"/>
          <w:b w:val="0"/>
        </w:rPr>
        <w:t>&lt;/NumAm&gt;</w:t>
      </w:r>
    </w:p>
    <w:p w14:paraId="7B6D79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1EC47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07D0D05" w14:textId="1ECFB2E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694C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83521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A073B3" w14:textId="77777777" w:rsidR="008F370F" w:rsidRPr="006211F0" w:rsidRDefault="008F370F" w:rsidP="004A589E"/>
        </w:tc>
      </w:tr>
      <w:tr w:rsidR="00436500" w:rsidRPr="006211F0" w14:paraId="2BCCA37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077A6" w14:textId="484A6A9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ADF7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1DB9D2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8CD99" w14:textId="4FFEEFA1" w:rsidR="008F370F" w:rsidRPr="006211F0" w:rsidRDefault="008F370F" w:rsidP="004A589E">
            <w:pPr>
              <w:pStyle w:val="Normal6a"/>
            </w:pPr>
            <w:r w:rsidRPr="006211F0">
              <w:t>12.</w:t>
            </w:r>
            <w:r w:rsidRPr="006211F0">
              <w:tab/>
              <w:t>î</w:t>
            </w:r>
            <w:r w:rsidR="007A67E4">
              <w:t>ș</w:t>
            </w:r>
            <w:r w:rsidRPr="006211F0">
              <w:t xml:space="preserve">i repetă apelul adresat Comisiei de a institui un mecanism financiar voluntar, bazat pe solidaritate </w:t>
            </w:r>
            <w:r w:rsidR="007A67E4">
              <w:t>ș</w:t>
            </w:r>
            <w:r w:rsidRPr="006211F0">
              <w:t xml:space="preserve">i cu participare voluntară al UE, care să permită statelor membre să ofere servicii de avort persoanelor care nu pot avea acces la acestea în </w:t>
            </w:r>
            <w:r w:rsidR="007A67E4">
              <w:t>ț</w:t>
            </w:r>
            <w:r w:rsidRPr="006211F0">
              <w:t xml:space="preserve">ara lor de origine, fără a interfera cu legile </w:t>
            </w:r>
            <w:r w:rsidR="007A67E4">
              <w:t>ș</w:t>
            </w:r>
            <w:r w:rsidRPr="006211F0">
              <w:t>i reglementările na</w:t>
            </w:r>
            <w:r w:rsidR="007A67E4">
              <w:t>ț</w:t>
            </w:r>
            <w:r w:rsidRPr="006211F0">
              <w:t>ionale; invită, de asemenea, Comisia să prezinte o propunere în acest 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44298" w14:textId="60E1C8A6" w:rsidR="008F370F" w:rsidRPr="006211F0" w:rsidRDefault="008F370F" w:rsidP="004A589E">
            <w:pPr>
              <w:pStyle w:val="Normal6a"/>
            </w:pPr>
            <w:r w:rsidRPr="006211F0">
              <w:t>12.</w:t>
            </w:r>
            <w:r w:rsidRPr="006211F0">
              <w:tab/>
              <w:t>î</w:t>
            </w:r>
            <w:r w:rsidR="007A67E4">
              <w:t>ș</w:t>
            </w:r>
            <w:r w:rsidRPr="006211F0">
              <w:t xml:space="preserve">i repetă apelul adresat Comisiei de a institui un mecanism financiar voluntar, bazat pe solidaritate </w:t>
            </w:r>
            <w:r w:rsidR="007A67E4">
              <w:t>ș</w:t>
            </w:r>
            <w:r w:rsidRPr="006211F0">
              <w:t xml:space="preserve">i cu participare voluntară al UE, care să permită statelor membre să ofere servicii de avort persoanelor care nu pot avea acces la acestea în </w:t>
            </w:r>
            <w:r w:rsidR="007A67E4">
              <w:t>ț</w:t>
            </w:r>
            <w:r w:rsidRPr="006211F0">
              <w:t xml:space="preserve">ara lor de origine, fără a interfera cu legile </w:t>
            </w:r>
            <w:r w:rsidR="007A67E4">
              <w:t>ș</w:t>
            </w:r>
            <w:r w:rsidRPr="006211F0">
              <w:t>i reglementările na</w:t>
            </w:r>
            <w:r w:rsidR="007A67E4">
              <w:t>ț</w:t>
            </w:r>
            <w:r w:rsidRPr="006211F0">
              <w:t xml:space="preserve">ionale; invită, de asemenea, Comisia să prezinte o propunere în acest sens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să aloce fonduri specifice statelor membre pentru a asigura accesul la servicii sigure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legale de avort pentru toate femeile europene, în conformitate cu ini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iativa cetă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enească europeană „My Voice, My Choice”</w:t>
            </w:r>
            <w:r w:rsidRPr="006211F0">
              <w:t>;</w:t>
            </w:r>
          </w:p>
        </w:tc>
      </w:tr>
    </w:tbl>
    <w:p w14:paraId="4128DC8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9FF39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601DDB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373</w:t>
      </w:r>
      <w:r w:rsidRPr="006211F0">
        <w:rPr>
          <w:rStyle w:val="HideTWBExt"/>
          <w:b w:val="0"/>
        </w:rPr>
        <w:t>&lt;/NumAm&gt;</w:t>
      </w:r>
    </w:p>
    <w:p w14:paraId="40A359F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55BF6A9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B69FBFA" w14:textId="0C50CB9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BF471B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7FA9DE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BBA020" w14:textId="77777777" w:rsidR="008F370F" w:rsidRPr="006211F0" w:rsidRDefault="008F370F" w:rsidP="004A589E"/>
        </w:tc>
      </w:tr>
      <w:tr w:rsidR="00436500" w:rsidRPr="006211F0" w14:paraId="6007A3D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887C30" w14:textId="1529F0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110C0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3C7AF4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263306" w14:textId="472BC399" w:rsidR="008F370F" w:rsidRPr="006211F0" w:rsidRDefault="008F370F" w:rsidP="004A589E">
            <w:pPr>
              <w:pStyle w:val="Normal6a"/>
            </w:pPr>
            <w:r w:rsidRPr="006211F0">
              <w:t>12.</w:t>
            </w:r>
            <w:r w:rsidRPr="006211F0">
              <w:tab/>
              <w:t>î</w:t>
            </w:r>
            <w:r w:rsidR="007A67E4">
              <w:t>ș</w:t>
            </w:r>
            <w:r w:rsidRPr="006211F0">
              <w:t xml:space="preserve">i repetă apelul adresat Comisiei de a institui un mecanism financiar voluntar, bazat pe solidaritate </w:t>
            </w:r>
            <w:r w:rsidR="007A67E4">
              <w:t>ș</w:t>
            </w:r>
            <w:r w:rsidRPr="006211F0">
              <w:t xml:space="preserve">i cu participare voluntară al UE, care să permită statelor membre să ofere servicii de avort persoanelor care nu pot avea acces la acestea în </w:t>
            </w:r>
            <w:r w:rsidR="007A67E4">
              <w:t>ț</w:t>
            </w:r>
            <w:r w:rsidRPr="006211F0">
              <w:t xml:space="preserve">ara lor de origine, fără a interfera cu legile </w:t>
            </w:r>
            <w:r w:rsidR="007A67E4">
              <w:t>ș</w:t>
            </w:r>
            <w:r w:rsidRPr="006211F0">
              <w:t>i reglementările na</w:t>
            </w:r>
            <w:r w:rsidR="007A67E4">
              <w:t>ț</w:t>
            </w:r>
            <w:r w:rsidRPr="006211F0">
              <w:t>ionale; invită, de asemenea, Comisia să prezinte o propunere în acest sens;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802992" w14:textId="061AD6E2" w:rsidR="008F370F" w:rsidRPr="006211F0" w:rsidRDefault="008F370F" w:rsidP="004A589E">
            <w:pPr>
              <w:pStyle w:val="Normal6a"/>
            </w:pPr>
            <w:r w:rsidRPr="006211F0">
              <w:t>12.</w:t>
            </w:r>
            <w:r w:rsidRPr="006211F0">
              <w:tab/>
              <w:t>î</w:t>
            </w:r>
            <w:r w:rsidR="007A67E4">
              <w:t>ș</w:t>
            </w:r>
            <w:r w:rsidRPr="006211F0">
              <w:t xml:space="preserve">i repetă apelul adresat Comisiei de a institui un mecanism financiar voluntar, bazat pe solidaritate </w:t>
            </w:r>
            <w:r w:rsidR="007A67E4">
              <w:t>ș</w:t>
            </w:r>
            <w:r w:rsidRPr="006211F0">
              <w:t>i cu participare voluntară al UE, care să permită statelor membre să ofere servicii de avort</w:t>
            </w:r>
            <w:r w:rsidRPr="006211F0">
              <w:rPr>
                <w:b/>
                <w:bCs/>
                <w:i/>
                <w:iCs/>
              </w:rPr>
              <w:t xml:space="preserve">, inclusiv prin sprijinirea costurilor de călătorie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cazare,</w:t>
            </w:r>
            <w:r w:rsidRPr="006211F0">
              <w:t xml:space="preserve"> persoanelor care nu pot avea acces la acestea în </w:t>
            </w:r>
            <w:r w:rsidR="007A67E4">
              <w:t>ț</w:t>
            </w:r>
            <w:r w:rsidRPr="006211F0">
              <w:t xml:space="preserve">ara lor de origine, fără a interfera cu legile </w:t>
            </w:r>
            <w:r w:rsidR="007A67E4">
              <w:t>ș</w:t>
            </w:r>
            <w:r w:rsidRPr="006211F0">
              <w:t>i reglementările na</w:t>
            </w:r>
            <w:r w:rsidR="007A67E4">
              <w:t>ț</w:t>
            </w:r>
            <w:r w:rsidRPr="006211F0">
              <w:t xml:space="preserve">ionale; invită, de asemenea, Comisia să prezinte o propunere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un buget adecvat</w:t>
            </w:r>
            <w:r w:rsidRPr="006211F0">
              <w:t xml:space="preserve"> în acest sens;</w:t>
            </w:r>
          </w:p>
        </w:tc>
      </w:tr>
    </w:tbl>
    <w:p w14:paraId="4E9D71D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92546F6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FC6E11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374</w:t>
      </w:r>
      <w:r w:rsidRPr="006211F0">
        <w:rPr>
          <w:rStyle w:val="HideTWBExt"/>
          <w:b w:val="0"/>
        </w:rPr>
        <w:t>&lt;/NumAm&gt;</w:t>
      </w:r>
    </w:p>
    <w:p w14:paraId="2BB60C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20CEF0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3A4C36" w14:textId="2C7531F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8A92B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30B6B6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2AE121" w14:textId="77777777" w:rsidR="008F370F" w:rsidRPr="006211F0" w:rsidRDefault="008F370F" w:rsidP="004A589E"/>
        </w:tc>
      </w:tr>
      <w:tr w:rsidR="00436500" w:rsidRPr="006211F0" w14:paraId="7EE1680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235183" w14:textId="70A30C6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AF04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6E67F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1AFC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09B30" w14:textId="3E8E3A0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avertizează că eforturile UE de prevenire a penuriilor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perturbărilor lan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urilor de aprovizionare nu vizează în mod adecvat ca prioritate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medicamentele destinate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femeilor, în pofida faptului că medicamentele pentru avort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contraceptivele, printre altele, lipsesc frecvent în statele membre; solicită EMA să asigure includerea acestor medicamente pe lista Uniunii de medicamente critice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invită Consiliul să se alinieze la propunerea Parlamentului European de a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medicamentele pentru avort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ca produse medicale de interes comun în Actul legislativ privind medicamentele critice;</w:t>
            </w:r>
          </w:p>
        </w:tc>
      </w:tr>
    </w:tbl>
    <w:p w14:paraId="18982FC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16E8B9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F5EFD8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375</w:t>
      </w:r>
      <w:r w:rsidRPr="006211F0">
        <w:rPr>
          <w:rStyle w:val="HideTWBExt"/>
          <w:b w:val="0"/>
        </w:rPr>
        <w:t>&lt;/NumAm&gt;</w:t>
      </w:r>
    </w:p>
    <w:p w14:paraId="3A31A9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E44F05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5C5CAB8" w14:textId="467E0AA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FFED1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C53FCC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1BBF2" w14:textId="77777777" w:rsidR="008F370F" w:rsidRPr="006211F0" w:rsidRDefault="008F370F" w:rsidP="004A589E"/>
        </w:tc>
      </w:tr>
      <w:tr w:rsidR="00436500" w:rsidRPr="006211F0" w14:paraId="1E5C882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5D556" w14:textId="22EE24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A5F2B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E66363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12DA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1D49B" w14:textId="5595AF3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statelor membre să garanteze accesul universal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la servicii cuprinzătoare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reproductivă, inclusiv la contraceptive,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maternă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ă; invită Comisia să emită recomandări clare adresate statelor membre cu privire la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</w:t>
            </w:r>
            <w:r w:rsidRPr="006211F0">
              <w:rPr>
                <w:b/>
                <w:i/>
              </w:rPr>
              <w:lastRenderedPageBreak/>
              <w:t xml:space="preserve">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drepturile aferente, în conformitate cu standardele privind sănătatea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drepturile omului;</w:t>
            </w:r>
          </w:p>
        </w:tc>
      </w:tr>
    </w:tbl>
    <w:p w14:paraId="3239E79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2776E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7E9CC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376</w:t>
      </w:r>
      <w:r w:rsidRPr="006211F0">
        <w:rPr>
          <w:rStyle w:val="HideTWBExt"/>
          <w:b w:val="0"/>
        </w:rPr>
        <w:t>&lt;/NumAm&gt;</w:t>
      </w:r>
    </w:p>
    <w:p w14:paraId="3B5297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6A815B3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9585E6" w14:textId="798914E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3ED3D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ACD7EE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51F915" w14:textId="77777777" w:rsidR="008F370F" w:rsidRPr="006211F0" w:rsidRDefault="008F370F" w:rsidP="004A589E"/>
        </w:tc>
      </w:tr>
      <w:tr w:rsidR="00436500" w:rsidRPr="006211F0" w14:paraId="7885CE2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897F4B" w14:textId="27622DC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515E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26FD2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19CF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2F3C3F" w14:textId="01584E7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consolidarea cooperării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schimbului de bune practici la nivelul UE în domeniul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 materne, cu scopul de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standardele de calitate, de a sprijini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a asigura eliminarea mortalită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materne evitabile;</w:t>
            </w:r>
          </w:p>
        </w:tc>
      </w:tr>
    </w:tbl>
    <w:p w14:paraId="35CB7B5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A47AA3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2C1E21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377</w:t>
      </w:r>
      <w:r w:rsidRPr="006211F0">
        <w:rPr>
          <w:rStyle w:val="HideTWBExt"/>
          <w:b w:val="0"/>
        </w:rPr>
        <w:t>&lt;/NumAm&gt;</w:t>
      </w:r>
    </w:p>
    <w:p w14:paraId="530C79B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0A5F94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A5A1C66" w14:textId="127A02E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E0040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DA38E8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BA7191" w14:textId="77777777" w:rsidR="008F370F" w:rsidRPr="006211F0" w:rsidRDefault="008F370F" w:rsidP="004A589E"/>
        </w:tc>
      </w:tr>
      <w:tr w:rsidR="00436500" w:rsidRPr="006211F0" w14:paraId="4DEF3FE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0D759" w14:textId="1069338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22B2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A1B272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26F1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1D4CE1" w14:textId="20C9AC7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>subliniază că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de gen trebuie combătută ca prioritate de sănătate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solicită statelor membre să asigure includerea unor servicii de sănătate cuprinzătoare pentru supravie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uitoare, inclusiv îngrijiri adaptate persoanelor care au suferit traume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 la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de urgen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ă;</w:t>
            </w:r>
          </w:p>
        </w:tc>
      </w:tr>
    </w:tbl>
    <w:p w14:paraId="7EB9238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F96077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7FC907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378</w:t>
      </w:r>
      <w:r w:rsidRPr="006211F0">
        <w:rPr>
          <w:rStyle w:val="HideTWBExt"/>
          <w:b w:val="0"/>
        </w:rPr>
        <w:t>&lt;/NumAm&gt;</w:t>
      </w:r>
    </w:p>
    <w:p w14:paraId="6F3F9ED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76BC93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72FB0D" w14:textId="526D056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15F7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6BF8F7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B41CBE" w14:textId="77777777" w:rsidR="008F370F" w:rsidRPr="006211F0" w:rsidRDefault="008F370F" w:rsidP="004A589E"/>
        </w:tc>
      </w:tr>
      <w:tr w:rsidR="00436500" w:rsidRPr="006211F0" w14:paraId="79A534B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0D953" w14:textId="0A9070F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E051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B73984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34A2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FE07B" w14:textId="09CB978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>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că statele membre au abordări juridice, etice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culturale diferite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medicală reproductivă, care trebuie respectate pe deplin în conformitate cu tratatele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nu pot fi armonizate sau înlăturate la nivelul Uniunii.</w:t>
            </w:r>
          </w:p>
        </w:tc>
      </w:tr>
    </w:tbl>
    <w:p w14:paraId="4CA52A6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75909E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57D8DE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379</w:t>
      </w:r>
      <w:r w:rsidRPr="006211F0">
        <w:rPr>
          <w:rStyle w:val="HideTWBExt"/>
          <w:b w:val="0"/>
        </w:rPr>
        <w:t>&lt;/NumAm&gt;</w:t>
      </w:r>
    </w:p>
    <w:p w14:paraId="2CB9F58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750D9D6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65D46D3" w14:textId="2AB02D7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72D99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E9669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2D7B0" w14:textId="77777777" w:rsidR="008F370F" w:rsidRPr="006211F0" w:rsidRDefault="008F370F" w:rsidP="004A589E"/>
        </w:tc>
      </w:tr>
      <w:tr w:rsidR="00436500" w:rsidRPr="006211F0" w14:paraId="52EEEBB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24930" w14:textId="2D9E567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8E7A1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DB8783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D6D02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B88B5" w14:textId="6A84D2A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să includă în viitoarea Strategie privind egalitatea de gen 2026-2030 angajamente legislative, de politică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ambi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ioase,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privind colectarea de date, în vederea promovării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drepturilor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reproductive;</w:t>
            </w:r>
          </w:p>
        </w:tc>
      </w:tr>
    </w:tbl>
    <w:p w14:paraId="38E8EEE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22301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BCA26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380</w:t>
      </w:r>
      <w:r w:rsidRPr="006211F0">
        <w:rPr>
          <w:rStyle w:val="HideTWBExt"/>
          <w:b w:val="0"/>
        </w:rPr>
        <w:t>&lt;/NumAm&gt;</w:t>
      </w:r>
    </w:p>
    <w:p w14:paraId="2DADF4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599D67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9C5F0DD" w14:textId="2961646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9B659B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72617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9D0FC3" w14:textId="77777777" w:rsidR="008F370F" w:rsidRPr="006211F0" w:rsidRDefault="008F370F" w:rsidP="004A589E"/>
        </w:tc>
      </w:tr>
      <w:tr w:rsidR="00436500" w:rsidRPr="006211F0" w14:paraId="3548761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12D459" w14:textId="2C4467B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92F4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9DEEBA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E61C8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E14348" w14:textId="2FEF114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>subliniază rolul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iei, al serviciilor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publice în prevenirea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promovarea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ământului, a integrită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corporale, a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private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autonomiei personale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respectului;</w:t>
            </w:r>
          </w:p>
        </w:tc>
      </w:tr>
    </w:tbl>
    <w:p w14:paraId="480294D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614168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78FE3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381</w:t>
      </w:r>
      <w:r w:rsidRPr="006211F0">
        <w:rPr>
          <w:rStyle w:val="HideTWBExt"/>
          <w:b w:val="0"/>
        </w:rPr>
        <w:t>&lt;/NumAm&gt;</w:t>
      </w:r>
    </w:p>
    <w:p w14:paraId="31BC920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2A3A72C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F530A07" w14:textId="453CC3D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FB463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67FE4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4969AD" w14:textId="77777777" w:rsidR="008F370F" w:rsidRPr="006211F0" w:rsidRDefault="008F370F" w:rsidP="004A589E"/>
        </w:tc>
      </w:tr>
      <w:tr w:rsidR="00436500" w:rsidRPr="006211F0" w14:paraId="7954085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92708A" w14:textId="416BB20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F41EF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505129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02CE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737D0" w14:textId="7FC5D4B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statele membre să facă metodele contraceptive mai accesibile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abordabile din punct de vedere financiar, în vederea prevenirii sarcinilor nedorite;</w:t>
            </w:r>
          </w:p>
        </w:tc>
      </w:tr>
    </w:tbl>
    <w:p w14:paraId="6EA7C1D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4C32BE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F0AA33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382</w:t>
      </w:r>
      <w:r w:rsidRPr="006211F0">
        <w:rPr>
          <w:rStyle w:val="HideTWBExt"/>
          <w:b w:val="0"/>
        </w:rPr>
        <w:t>&lt;/NumAm&gt;</w:t>
      </w:r>
    </w:p>
    <w:p w14:paraId="2624D1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D96FDA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48D566B" w14:textId="02B0BBA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D39189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4EAED9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7245C2" w14:textId="77777777" w:rsidR="008F370F" w:rsidRPr="006211F0" w:rsidRDefault="008F370F" w:rsidP="004A589E"/>
        </w:tc>
      </w:tr>
      <w:tr w:rsidR="00436500" w:rsidRPr="006211F0" w14:paraId="35D4AB9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93942" w14:textId="575B9C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06616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4A6F4B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8095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1B12A4" w14:textId="1E94CF9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persoanele care se confruntă cu infertilitate involuntară sau </w:t>
            </w:r>
            <w:r w:rsidRPr="006211F0">
              <w:rPr>
                <w:b/>
                <w:i/>
              </w:rPr>
              <w:lastRenderedPageBreak/>
              <w:t xml:space="preserve">cu pierderea sarcinii au acces la servicii medicale pentru fertilitate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gestionare a avortului spontan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accesibile, de înaltă calitate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echitabile; 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sprijinului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consilierii integrate în materie de sănătate mintală pentru a aborda impactul emo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psihologic al infertilită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avortului spontan; solicită strategii de sănătate publică, asigurări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orientări clinice care să acorde prioritate autonomiei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ilor, alegerii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cauză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îngrijirii cuprinzătoare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nestigmatizante, pentru toate persoanele care solicită sprijin;</w:t>
            </w:r>
          </w:p>
        </w:tc>
      </w:tr>
    </w:tbl>
    <w:p w14:paraId="24071A3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84EA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191297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383</w:t>
      </w:r>
      <w:r w:rsidRPr="006211F0">
        <w:rPr>
          <w:rStyle w:val="HideTWBExt"/>
          <w:b w:val="0"/>
        </w:rPr>
        <w:t>&lt;/NumAm&gt;</w:t>
      </w:r>
    </w:p>
    <w:p w14:paraId="68F125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649EC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D0531DE" w14:textId="034A998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B56FE8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60ECB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6F0B3C" w14:textId="77777777" w:rsidR="008F370F" w:rsidRPr="006211F0" w:rsidRDefault="008F370F" w:rsidP="004A589E"/>
        </w:tc>
      </w:tr>
      <w:tr w:rsidR="00436500" w:rsidRPr="006211F0" w14:paraId="733025F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98108B" w14:textId="7DF3E62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BF8A7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0A368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2D3EB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AA433" w14:textId="04A22D7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12b.</w:t>
            </w:r>
            <w:r w:rsidRPr="006211F0">
              <w:tab/>
            </w:r>
            <w:r w:rsidRPr="006211F0">
              <w:rPr>
                <w:b/>
                <w:i/>
              </w:rPr>
              <w:t>subliniază că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sexuală cuprinzătoare, în conformitate cu standardele UNESCO,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promovarea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ământului,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drepturilor aferente, pentru prevenirea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combaterea dezinformării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stigmatizării legate de sănătatea femeilor; solicită Comisiei să emită recomandări adresate statelor membre cu privire la furnizarea unei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sexuale cuprinzătoare, în conformitate cu standardele UNESCO;</w:t>
            </w:r>
          </w:p>
        </w:tc>
      </w:tr>
    </w:tbl>
    <w:p w14:paraId="06DBD38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A4DE79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D42C3B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384</w:t>
      </w:r>
      <w:r w:rsidRPr="006211F0">
        <w:rPr>
          <w:rStyle w:val="HideTWBExt"/>
          <w:b w:val="0"/>
        </w:rPr>
        <w:t>&lt;/NumAm&gt;</w:t>
      </w:r>
    </w:p>
    <w:p w14:paraId="655C45F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FF4C4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C21B165" w14:textId="6A4F045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39F30F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16F048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25E280" w14:textId="77777777" w:rsidR="008F370F" w:rsidRPr="006211F0" w:rsidRDefault="008F370F" w:rsidP="004A589E"/>
        </w:tc>
      </w:tr>
      <w:tr w:rsidR="00436500" w:rsidRPr="006211F0" w14:paraId="713D3A1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0D28C0" w14:textId="2AF5679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E11DB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FA3377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EABFF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3AD11" w14:textId="05F8E10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12b.</w:t>
            </w:r>
            <w:r w:rsidRPr="006211F0">
              <w:tab/>
            </w:r>
            <w:r w:rsidRPr="006211F0">
              <w:rPr>
                <w:b/>
                <w:i/>
              </w:rPr>
              <w:t xml:space="preserve">reiterează că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drepturile aferente fac parte integrantă din drepturile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din politica de sănătate publică; solicită o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ională cuprinzătoare, adaptată vârstei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bazată pe date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ifice în întreaga UE, ca instrument-cheie pentru reducerea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ilor, prevenirea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emanciparea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fetelor;</w:t>
            </w:r>
          </w:p>
        </w:tc>
      </w:tr>
    </w:tbl>
    <w:p w14:paraId="6392FB2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BB342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3966FA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385</w:t>
      </w:r>
      <w:r w:rsidRPr="006211F0">
        <w:rPr>
          <w:rStyle w:val="HideTWBExt"/>
          <w:b w:val="0"/>
        </w:rPr>
        <w:t>&lt;/NumAm&gt;</w:t>
      </w:r>
    </w:p>
    <w:p w14:paraId="5D45A5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53E3095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7EAE377" w14:textId="2D52C30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9252C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5D0FF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0E77A" w14:textId="77777777" w:rsidR="008F370F" w:rsidRPr="006211F0" w:rsidRDefault="008F370F" w:rsidP="004A589E"/>
        </w:tc>
      </w:tr>
      <w:tr w:rsidR="00436500" w:rsidRPr="006211F0" w14:paraId="58191CE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90AC9" w14:textId="33C133C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5F750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6E766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76ACD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0EB81" w14:textId="7FA9162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12b.</w:t>
            </w:r>
            <w:r w:rsidRPr="006211F0">
              <w:tab/>
            </w:r>
            <w:r w:rsidRPr="006211F0">
              <w:rPr>
                <w:b/>
                <w:i/>
              </w:rPr>
              <w:t>consideră că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ca toate femeile din UE să aibă acces gratuit la vaccinurile împotriva HPV pentru a preveni cancerul de col uterin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modificările precanceroase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îndeamnă statele membre să asigure vaccinuri gratuite împotriva HPV pentru toate femeile.</w:t>
            </w:r>
          </w:p>
        </w:tc>
      </w:tr>
    </w:tbl>
    <w:p w14:paraId="5665E6E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E58D9B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6E85FA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386</w:t>
      </w:r>
      <w:r w:rsidRPr="006211F0">
        <w:rPr>
          <w:rStyle w:val="HideTWBExt"/>
          <w:b w:val="0"/>
        </w:rPr>
        <w:t>&lt;/NumAm&gt;</w:t>
      </w:r>
    </w:p>
    <w:p w14:paraId="1BA941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749B8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29B6DB" w14:textId="44C8192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58ECD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12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66EA23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82C28D" w14:textId="77777777" w:rsidR="008F370F" w:rsidRPr="006211F0" w:rsidRDefault="008F370F" w:rsidP="004A589E"/>
        </w:tc>
      </w:tr>
      <w:tr w:rsidR="00436500" w:rsidRPr="006211F0" w14:paraId="2F47C31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30AA6" w14:textId="07B7DA0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CC724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E4F3A3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14FC6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42FEC" w14:textId="2643579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recunoască, să prevină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combată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ginecologică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obstetrică, inclusiv procedurile medicale neconsensuale, abuzive sau coercitive, atitudinile de minimalizare, precum amânarea sau refuzul investigării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tratării problemelor de sănătate reproductivă ale femeilor,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încălcările autonomiei corporale în cadrul îngrijirilor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obstetrice; constată că exemple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ginecologică includ efectuarea de incizii perineale sau epiziotomii în timpul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terii fără consim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ământ explicit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cauză,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ignorarea sistematică a durerilor sau a simptomelor legate de sănătatea reproductivă, semnalate de femei; ia act de impactul grav pe care o astfel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îl poate avea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fizice, mintale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sociale a femeilor;</w:t>
            </w:r>
          </w:p>
        </w:tc>
      </w:tr>
    </w:tbl>
    <w:p w14:paraId="707A174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6DB752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E0280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387</w:t>
      </w:r>
      <w:r w:rsidRPr="006211F0">
        <w:rPr>
          <w:rStyle w:val="HideTWBExt"/>
          <w:b w:val="0"/>
        </w:rPr>
        <w:t>&lt;/NumAm&gt;</w:t>
      </w:r>
    </w:p>
    <w:p w14:paraId="326C55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0124A1B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55BF12E" w14:textId="638F3E5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406D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62979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87378" w14:textId="77777777" w:rsidR="008F370F" w:rsidRPr="006211F0" w:rsidRDefault="008F370F" w:rsidP="004A589E"/>
        </w:tc>
      </w:tr>
      <w:tr w:rsidR="00436500" w:rsidRPr="006211F0" w14:paraId="756DA49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5D4866" w14:textId="2BDF92E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F702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BFA74C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FFF5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34F00" w14:textId="2064270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12c.</w:t>
            </w:r>
            <w:r w:rsidRPr="006211F0">
              <w:tab/>
            </w:r>
            <w:r w:rsidRPr="006211F0">
              <w:rPr>
                <w:b/>
                <w:i/>
              </w:rPr>
              <w:t>deplânge faptul că, în pofida recentelor studii de specialitate privind existen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realitatea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cadrul serviciilor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pofida angajamentului asumat în cadrul Strategiei pentru egalitatea de gen 2020-2025, Comisia Europeană nu a publicat încă Recomandarea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fetelor; solicită Comisiei Europene să </w:t>
            </w:r>
            <w:r w:rsidRPr="006211F0">
              <w:rPr>
                <w:b/>
                <w:i/>
              </w:rPr>
              <w:lastRenderedPageBreak/>
              <w:t xml:space="preserve">publice fără întârziere recomandarea, inclusiv recomandările-cheie privind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cadrul serviciilor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sterilizării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ate;</w:t>
            </w:r>
          </w:p>
        </w:tc>
      </w:tr>
    </w:tbl>
    <w:p w14:paraId="425F2F4B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A615C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20F7CD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388</w:t>
      </w:r>
      <w:r w:rsidRPr="006211F0">
        <w:rPr>
          <w:rStyle w:val="HideTWBExt"/>
          <w:b w:val="0"/>
        </w:rPr>
        <w:t>&lt;/NumAm&gt;</w:t>
      </w:r>
    </w:p>
    <w:p w14:paraId="47342D6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7BF7D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846F4DA" w14:textId="5064534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2C367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5BF745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3198CA" w14:textId="77777777" w:rsidR="008F370F" w:rsidRPr="006211F0" w:rsidRDefault="008F370F" w:rsidP="004A589E"/>
        </w:tc>
      </w:tr>
      <w:tr w:rsidR="00436500" w:rsidRPr="006211F0" w14:paraId="41FF569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02512" w14:textId="306CAC3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B051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585D8F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9B5C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F3B61" w14:textId="2165987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12c.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accesul la produse sanitare menstruale ar trebui garantat ca serviciu public gratuit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accesibil indiferent de statutul socioeconomic;</w:t>
            </w:r>
          </w:p>
        </w:tc>
      </w:tr>
    </w:tbl>
    <w:p w14:paraId="6AE18F0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39508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DE7647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389</w:t>
      </w:r>
      <w:r w:rsidRPr="006211F0">
        <w:rPr>
          <w:rStyle w:val="HideTWBExt"/>
          <w:b w:val="0"/>
        </w:rPr>
        <w:t>&lt;/NumAm&gt;</w:t>
      </w:r>
    </w:p>
    <w:p w14:paraId="0106C8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C5825A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CA9A93F" w14:textId="34307F7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3CECD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FBDF3E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18FFE" w14:textId="77777777" w:rsidR="008F370F" w:rsidRPr="006211F0" w:rsidRDefault="008F370F" w:rsidP="004A589E"/>
        </w:tc>
      </w:tr>
      <w:tr w:rsidR="00436500" w:rsidRPr="006211F0" w14:paraId="4F2772C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24BE4" w14:textId="1291A2D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66506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DBA5F0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6C3E8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86869" w14:textId="0CFDF11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asigure că toate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fetele care au fost victime ale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 au acces în timp util la servicii de sănătate cuprinzătoare, gratuite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adaptate persoanelor care au suferit traume, inclusiv la îngrijiri pentru sănătatea fizică,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mintală; subliniază necesitatea de a stabili mecanisme clare de cooperare între furnizorii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medicală, serviciile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de sprijin </w:t>
            </w:r>
            <w:r w:rsidRPr="006211F0">
              <w:rPr>
                <w:b/>
                <w:i/>
              </w:rPr>
              <w:lastRenderedPageBreak/>
              <w:t>specializate; solicită formarea obligatorie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a personalului de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în situa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urgen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autorită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aplicare a legii cu privire la identificarea cazurilor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gen, răspunsul la acestea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documentarea lor într-un mod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fie centrat pe victime;</w:t>
            </w:r>
          </w:p>
        </w:tc>
      </w:tr>
    </w:tbl>
    <w:p w14:paraId="61DC9C6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7692E3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1EDAA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390</w:t>
      </w:r>
      <w:r w:rsidRPr="006211F0">
        <w:rPr>
          <w:rStyle w:val="HideTWBExt"/>
          <w:b w:val="0"/>
        </w:rPr>
        <w:t>&lt;/NumAm&gt;</w:t>
      </w:r>
    </w:p>
    <w:p w14:paraId="1EB845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1E5184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86522E2" w14:textId="79B1279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F807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9C695F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44EFA" w14:textId="77777777" w:rsidR="008F370F" w:rsidRPr="006211F0" w:rsidRDefault="008F370F" w:rsidP="004A589E"/>
        </w:tc>
      </w:tr>
      <w:tr w:rsidR="00436500" w:rsidRPr="006211F0" w14:paraId="6313A7A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736FE7" w14:textId="20501F6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98EEF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414088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4C26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21ECA" w14:textId="70F21EA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accesul la avort legal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ă, la contracep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sexuală ar trebui garantat ca serviciu public gratuit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accesibil indiferent de statutul socioeconomic;</w:t>
            </w:r>
          </w:p>
        </w:tc>
      </w:tr>
    </w:tbl>
    <w:p w14:paraId="1F97A7B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08EED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208092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391</w:t>
      </w:r>
      <w:r w:rsidRPr="006211F0">
        <w:rPr>
          <w:rStyle w:val="HideTWBExt"/>
          <w:b w:val="0"/>
        </w:rPr>
        <w:t>&lt;/NumAm&gt;</w:t>
      </w:r>
    </w:p>
    <w:p w14:paraId="4952E6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C6CCF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573AAA" w14:textId="16CFBCB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E726D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9D9AC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261C5" w14:textId="77777777" w:rsidR="008F370F" w:rsidRPr="006211F0" w:rsidRDefault="008F370F" w:rsidP="004A589E"/>
        </w:tc>
      </w:tr>
      <w:tr w:rsidR="00436500" w:rsidRPr="006211F0" w14:paraId="439BA52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46D64C" w14:textId="57E07CC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808E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B8B4B0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C557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86158" w14:textId="4134E05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12e.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recunoască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abordeze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obstetrică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ginecologică ca formă de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gen, să promoveze îngrijirea maternală respectuoasă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</w:t>
            </w:r>
            <w:r w:rsidRPr="006211F0">
              <w:rPr>
                <w:b/>
                <w:i/>
              </w:rPr>
              <w:lastRenderedPageBreak/>
              <w:t xml:space="preserve">instituie mecanisme de depunere a plângerilor, de colectare a datelor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formare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69C93DB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851022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C76197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392</w:t>
      </w:r>
      <w:r w:rsidRPr="006211F0">
        <w:rPr>
          <w:rStyle w:val="HideTWBExt"/>
          <w:b w:val="0"/>
        </w:rPr>
        <w:t>&lt;/NumAm&gt;</w:t>
      </w:r>
    </w:p>
    <w:p w14:paraId="19BC883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0C325A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987AEC4" w14:textId="36972BB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54852D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E78549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FFB4C" w14:textId="77777777" w:rsidR="008F370F" w:rsidRPr="006211F0" w:rsidRDefault="008F370F" w:rsidP="004A589E"/>
        </w:tc>
      </w:tr>
      <w:tr w:rsidR="00436500" w:rsidRPr="006211F0" w14:paraId="513E915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33294" w14:textId="2CB4A47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C810E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238322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5B966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572F7" w14:textId="1E8266E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12e.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asigure accesul la produse menstruale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accesibile, de înaltă calitate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sustenabile din punctul de vedere al mediului, fără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chimice nocive, cum ar fi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perfluoroalchilate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polifluoroalchilate (PFAS), pentru toate persoanele care au nevoie de acestea;</w:t>
            </w:r>
          </w:p>
        </w:tc>
      </w:tr>
    </w:tbl>
    <w:p w14:paraId="10E862B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E1F3BC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C7C499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393</w:t>
      </w:r>
      <w:r w:rsidRPr="006211F0">
        <w:rPr>
          <w:rStyle w:val="HideTWBExt"/>
          <w:b w:val="0"/>
        </w:rPr>
        <w:t>&lt;/NumAm&gt;</w:t>
      </w:r>
    </w:p>
    <w:p w14:paraId="17201D8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6192DD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015A1D" w14:textId="04C3B15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1EAFA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1BA698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A381E1" w14:textId="77777777" w:rsidR="008F370F" w:rsidRPr="006211F0" w:rsidRDefault="008F370F" w:rsidP="004A589E"/>
        </w:tc>
      </w:tr>
      <w:tr w:rsidR="00436500" w:rsidRPr="006211F0" w14:paraId="0AA9036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70751A" w14:textId="123F6EF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964B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4456D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F4D1E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63177" w14:textId="0612B6B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12f.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integreze o abordare care ia în considerare dimensiunea de gen în cercetarea cardiovasculară, colectarea de date, screening, strategiile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orientările clinice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depistarea timpurie, a asigura o îngrijire echitabilă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reduce mortalitatea </w:t>
            </w:r>
            <w:r w:rsidRPr="006211F0">
              <w:rPr>
                <w:b/>
                <w:i/>
              </w:rPr>
              <w:lastRenderedPageBreak/>
              <w:t xml:space="preserve">evitabilă în rândul femeilor; subliniază că este important să se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faptul că bolile cardiovasculare se manifestă diferit la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că factorii de risc biologici, sociali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psihosociali specifici genului joacă un rol în dezvoltarea bolilor cardiovasculare la femei;</w:t>
            </w:r>
          </w:p>
        </w:tc>
      </w:tr>
    </w:tbl>
    <w:p w14:paraId="0FC3F07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EDAD5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BC543B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394</w:t>
      </w:r>
      <w:r w:rsidRPr="006211F0">
        <w:rPr>
          <w:rStyle w:val="HideTWBExt"/>
          <w:b w:val="0"/>
        </w:rPr>
        <w:t>&lt;/NumAm&gt;</w:t>
      </w:r>
    </w:p>
    <w:p w14:paraId="19C448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A2ADC7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9576BFB" w14:textId="33D68CE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9D67E5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917EEA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B9705A" w14:textId="77777777" w:rsidR="008F370F" w:rsidRPr="006211F0" w:rsidRDefault="008F370F" w:rsidP="004A589E"/>
        </w:tc>
      </w:tr>
      <w:tr w:rsidR="00436500" w:rsidRPr="006211F0" w14:paraId="2B96537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A90B3" w14:textId="0F86BD5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DE06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D6D61B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0CCEB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638EE3" w14:textId="6ED28FE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12f.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este nevoie de politici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la locul de muncă care să sprijine femeile cu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medicale specifice;</w:t>
            </w:r>
          </w:p>
        </w:tc>
      </w:tr>
    </w:tbl>
    <w:p w14:paraId="284AC61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9DDF3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79B1BF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395</w:t>
      </w:r>
      <w:r w:rsidRPr="006211F0">
        <w:rPr>
          <w:rStyle w:val="HideTWBExt"/>
          <w:b w:val="0"/>
        </w:rPr>
        <w:t>&lt;/NumAm&gt;</w:t>
      </w:r>
    </w:p>
    <w:p w14:paraId="448D10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2B162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A298E33" w14:textId="3615D43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74108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g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6FD1A9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DFC108" w14:textId="77777777" w:rsidR="008F370F" w:rsidRPr="006211F0" w:rsidRDefault="008F370F" w:rsidP="004A589E"/>
        </w:tc>
      </w:tr>
      <w:tr w:rsidR="00436500" w:rsidRPr="006211F0" w14:paraId="73F1FB5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2B02F" w14:textId="6B44EBD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5DC8E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558C9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54C1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513CD" w14:textId="6CDD7CC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12g.</w:t>
            </w:r>
            <w:r w:rsidRPr="006211F0">
              <w:tab/>
            </w:r>
            <w:r w:rsidRPr="006211F0">
              <w:rPr>
                <w:b/>
                <w:i/>
              </w:rPr>
              <w:t>solicită o mai mare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a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gen în evaluarea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durerii, observând că durerea femeilor este adesea subestimată, ignorată sau diagnosticată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cea 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ilor; subliniază că este important să se asigure că ameliorarea durerii este oferită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accesibilă ori de câte ori este indicată medical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durerea experimentată de femei este luată în serios în toate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medicale;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că bolile inflamatorii cronice </w:t>
            </w:r>
            <w:r w:rsidRPr="006211F0">
              <w:rPr>
                <w:b/>
                <w:i/>
              </w:rPr>
              <w:lastRenderedPageBreak/>
              <w:t xml:space="preserve">ale pielii, inclusiv eczema atopică, implică simptome grave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persistente, cum ar fi durere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mâncărime insuportabile, care afectează în mod semnificativ calitatea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sănătatea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somnul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femeile;</w:t>
            </w:r>
          </w:p>
        </w:tc>
      </w:tr>
    </w:tbl>
    <w:p w14:paraId="26FE828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E12A9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01276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396</w:t>
      </w:r>
      <w:r w:rsidRPr="006211F0">
        <w:rPr>
          <w:rStyle w:val="HideTWBExt"/>
          <w:b w:val="0"/>
        </w:rPr>
        <w:t>&lt;/NumAm&gt;</w:t>
      </w:r>
    </w:p>
    <w:p w14:paraId="3C50E0C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5CCD8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9065BE" w14:textId="60E0717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49BEB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h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17F8D9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AF709A" w14:textId="77777777" w:rsidR="008F370F" w:rsidRPr="006211F0" w:rsidRDefault="008F370F" w:rsidP="004A589E"/>
        </w:tc>
      </w:tr>
      <w:tr w:rsidR="00436500" w:rsidRPr="006211F0" w14:paraId="0137ACB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815A0" w14:textId="4021090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127C4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D67AAF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EA471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B6304B" w14:textId="7FF1AC5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12h.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consolideze, din perspectivă de gen, cercetarea, prevenirea, depistarea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cancerului la nivelul întregii UE; subliniază, de exemplu, necesitatea urgentă de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colectarea de date privind cancerul de sân metastazat (MBC) prin registre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armonizate, prin integrarea consolidată a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iului european al datelor privind sănătatea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raportarea sistematică pentru a orienta elaborarea de politici bazate pe date concrete; subliniază că echitatea în testarea genomică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pentru combaterea cancerului de sân în UE;</w:t>
            </w:r>
          </w:p>
        </w:tc>
      </w:tr>
    </w:tbl>
    <w:p w14:paraId="5D170AB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02FCC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16BBD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397</w:t>
      </w:r>
      <w:r w:rsidRPr="006211F0">
        <w:rPr>
          <w:rStyle w:val="HideTWBExt"/>
          <w:b w:val="0"/>
        </w:rPr>
        <w:t>&lt;/NumAm&gt;</w:t>
      </w:r>
    </w:p>
    <w:p w14:paraId="7F3066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ECE40A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92CCBD" w14:textId="7A648A1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FC53D9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i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98955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77B0D" w14:textId="77777777" w:rsidR="008F370F" w:rsidRPr="006211F0" w:rsidRDefault="008F370F" w:rsidP="004A589E"/>
        </w:tc>
      </w:tr>
      <w:tr w:rsidR="00436500" w:rsidRPr="006211F0" w14:paraId="1332553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5E891" w14:textId="364AF46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80B3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B139BA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B963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E8C28" w14:textId="45BA906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12i.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strategiile din UE de </w:t>
            </w:r>
            <w:r w:rsidRPr="006211F0">
              <w:rPr>
                <w:b/>
                <w:i/>
              </w:rPr>
              <w:lastRenderedPageBreak/>
              <w:t xml:space="preserve">prevenire,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 al bolilor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cardiace integrează pe deplin o perspectivă de gen; subliniază că bolile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cardiace rămân principala cauză de deces în rândul femeilor, însă femeile sunt adesea insuficient diagnosticate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tratate din cauza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simptomele, factorii de risc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prezentarea clinică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 solicită efectuarea de cercetări axate pe riscurile cardiovasculare specifice femeilor, în special după menopauză sau în timpul sarcinii;</w:t>
            </w:r>
          </w:p>
        </w:tc>
      </w:tr>
    </w:tbl>
    <w:p w14:paraId="6A46DCDC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B93CE8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48A878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398</w:t>
      </w:r>
      <w:r w:rsidRPr="006211F0">
        <w:rPr>
          <w:rStyle w:val="HideTWBExt"/>
          <w:b w:val="0"/>
        </w:rPr>
        <w:t>&lt;/NumAm&gt;</w:t>
      </w:r>
    </w:p>
    <w:p w14:paraId="417F09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1AAFEE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80137DC" w14:textId="1154DDC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1C8D4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j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3A7A60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39994" w14:textId="77777777" w:rsidR="008F370F" w:rsidRPr="006211F0" w:rsidRDefault="008F370F" w:rsidP="004A589E"/>
        </w:tc>
      </w:tr>
      <w:tr w:rsidR="00436500" w:rsidRPr="006211F0" w14:paraId="321CDC2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9E7B0" w14:textId="057D6BE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5A0FC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B9AAA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786E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3E7275" w14:textId="74E6239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12j.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integreze o perspectivă de gen în cercetarea, diagnosticarea, tratamentul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gestionarea diabetului; subliniază că sunt necesare criterii de diagnosticare specifice fiecărui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trebuie luate în considerare etapele hormonale ale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cum ar fi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sarcina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menopauza în orientările clinice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instrumentele digitale de sănătate; solicită sprijin din partea UE pentru tehnologii care iau în considerare dimensiunea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integrarea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 pentru a asigura îngrijire personalizată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rezultate pentru femeile care suferă de diabet;</w:t>
            </w:r>
          </w:p>
        </w:tc>
      </w:tr>
    </w:tbl>
    <w:p w14:paraId="58D397D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874D32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D8F63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399</w:t>
      </w:r>
      <w:r w:rsidRPr="006211F0">
        <w:rPr>
          <w:rStyle w:val="HideTWBExt"/>
          <w:b w:val="0"/>
        </w:rPr>
        <w:t>&lt;/NumAm&gt;</w:t>
      </w:r>
    </w:p>
    <w:p w14:paraId="0B6AC5B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A2F01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84A0835" w14:textId="2FF926F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2990D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k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FFDAC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A6CC7E" w14:textId="77777777" w:rsidR="008F370F" w:rsidRPr="006211F0" w:rsidRDefault="008F370F" w:rsidP="004A589E"/>
        </w:tc>
      </w:tr>
      <w:tr w:rsidR="00436500" w:rsidRPr="006211F0" w14:paraId="498B422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782E46" w14:textId="67004D5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941F8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F72D1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6D65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AD76D" w14:textId="7341DDF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12k.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abordeze provocările specifice de gen ale bolilor reumatice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musculo-scheletice la femei; subliniază că trebuie să se intensifice cercetarea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inovarea în UE pentru a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 mai bine motivele pentru care femeile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ionat, resimt mai multă durere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ionează diferit la tratamente; solicită elaborarea unor orientări clinice sensibile la dimensiunea de gen, a unor programe de screening timpuriu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unor programe de formare pentru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pentru a reduce diagnosticarea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ită, întârzierile în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accesul inegal la tratament; subliniază că este important să se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eleagă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se atenueze riscurile profesionale specifice genului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se promoveze strategii de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gestionare la locul de muncă în cazul bolilor musculo-scheletice, recunoscându-se impactul acestora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femeilor, a participării lor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general;</w:t>
            </w:r>
          </w:p>
        </w:tc>
      </w:tr>
    </w:tbl>
    <w:p w14:paraId="6788AF0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B089A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BFAB42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400</w:t>
      </w:r>
      <w:r w:rsidRPr="006211F0">
        <w:rPr>
          <w:rStyle w:val="HideTWBExt"/>
          <w:b w:val="0"/>
        </w:rPr>
        <w:t>&lt;/NumAm&gt;</w:t>
      </w:r>
    </w:p>
    <w:p w14:paraId="2BDEB16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948D02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9672FAF" w14:textId="5D2B3A1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9CFE2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l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F5D8D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FE7A0" w14:textId="77777777" w:rsidR="008F370F" w:rsidRPr="006211F0" w:rsidRDefault="008F370F" w:rsidP="004A589E"/>
        </w:tc>
      </w:tr>
      <w:tr w:rsidR="00436500" w:rsidRPr="006211F0" w14:paraId="2C98046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B8ECA" w14:textId="1C4A905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F18C1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8BBD8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CD5B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D02E44" w14:textId="6FE0A7B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12l.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integreze o perspectivă de gen în strategiile de cercetare,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îngrijire pentru bolile care afectează </w:t>
            </w:r>
            <w:r w:rsidRPr="006211F0">
              <w:rPr>
                <w:b/>
                <w:i/>
              </w:rPr>
              <w:lastRenderedPageBreak/>
              <w:t>memoria, cum ar fi boala Alzheimer; subliniază că femeile se confruntă cu o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mai mare din cauza duratei medii de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lungi, însă fenomenul există chiar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rândul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de aceea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vârstă; ia act de faptul că majoritatea îngrijitorilor persoanelor cu boli care afectează memoria sunt femei;</w:t>
            </w:r>
          </w:p>
        </w:tc>
      </w:tr>
    </w:tbl>
    <w:p w14:paraId="32F36B5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69CD6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0AA42E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401</w:t>
      </w:r>
      <w:r w:rsidRPr="006211F0">
        <w:rPr>
          <w:rStyle w:val="HideTWBExt"/>
          <w:b w:val="0"/>
        </w:rPr>
        <w:t>&lt;/NumAm&gt;</w:t>
      </w:r>
    </w:p>
    <w:p w14:paraId="1ED5F8B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1B2E83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78418C8" w14:textId="283DCC6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1B77D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m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E0B873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5EE1DC" w14:textId="77777777" w:rsidR="008F370F" w:rsidRPr="006211F0" w:rsidRDefault="008F370F" w:rsidP="004A589E"/>
        </w:tc>
      </w:tr>
      <w:tr w:rsidR="00436500" w:rsidRPr="006211F0" w14:paraId="658CB8E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4E4D93" w14:textId="36C16E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2D40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58039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F58B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ACDDB" w14:textId="71830C8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12m.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dimensiunea de gen în cazul unor boli cu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ridicată, precum diabetul, bolile cardiovasculare, alergiile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astmul, care afectează calitatea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 în general, inclusiv productivitatea lor la locul de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capacitatea de a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ura activită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zilnice; 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adopte măsuri pentru a permite o stratificare diagnostică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terapeutică mai adecvată, în vederea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irii abordărilor de tratament; 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sprijine cercetarea în vederea unei mai bune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elegeri a mecanismelor care stau la baza acestor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de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ob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ine o perspectivă mai aprofundată asupra comorbidită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frecvente; subliniază că trebuie integrate considerentele de gen în cadrele privind sănătatea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supravegherea în muncă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abordate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de gen în rezultatele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inclusiv prin asigurarea echită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studiile clinice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tratament;</w:t>
            </w:r>
          </w:p>
        </w:tc>
      </w:tr>
    </w:tbl>
    <w:p w14:paraId="548E275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C8942D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C9DEF3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402</w:t>
      </w:r>
      <w:r w:rsidRPr="006211F0">
        <w:rPr>
          <w:rStyle w:val="HideTWBExt"/>
          <w:b w:val="0"/>
        </w:rPr>
        <w:t>&lt;/NumAm&gt;</w:t>
      </w:r>
    </w:p>
    <w:p w14:paraId="41EE4B5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DCE5F2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125BE6D" w14:textId="60CC8F6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007324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n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4F3D26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120CA" w14:textId="77777777" w:rsidR="008F370F" w:rsidRPr="006211F0" w:rsidRDefault="008F370F" w:rsidP="004A589E"/>
        </w:tc>
      </w:tr>
      <w:tr w:rsidR="00436500" w:rsidRPr="006211F0" w14:paraId="3EE61DA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DB9E58" w14:textId="7C88866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6898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B5B0FA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0CC9A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06BFA" w14:textId="4BD1B334" w:rsidR="008F370F" w:rsidRPr="006211F0" w:rsidRDefault="003136F9" w:rsidP="004A589E">
            <w:pPr>
              <w:pStyle w:val="Normal6a"/>
            </w:pPr>
            <w:r>
              <w:rPr>
                <w:b/>
                <w:i/>
              </w:rPr>
              <w:t>1</w:t>
            </w:r>
            <w:r w:rsidR="008F370F" w:rsidRPr="006211F0">
              <w:rPr>
                <w:b/>
                <w:i/>
              </w:rPr>
              <w:t>2n.</w:t>
            </w:r>
            <w:r w:rsidR="008F370F" w:rsidRPr="006211F0">
              <w:tab/>
            </w:r>
            <w:r w:rsidR="008F370F"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="008F370F" w:rsidRPr="006211F0">
              <w:rPr>
                <w:b/>
                <w:i/>
              </w:rPr>
              <w:t xml:space="preserve">i statele membre să recunoască sindromul post-COVID ca fiind o provocare majoră pentru sănătatea publică </w:t>
            </w:r>
            <w:r w:rsidR="007A67E4">
              <w:rPr>
                <w:b/>
                <w:i/>
              </w:rPr>
              <w:t>ș</w:t>
            </w:r>
            <w:r w:rsidR="008F370F" w:rsidRPr="006211F0">
              <w:rPr>
                <w:b/>
                <w:i/>
              </w:rPr>
              <w:t>i pentru egalitatea de gen, având în vedere că femeile sunt afectate în mod dispropor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 xml:space="preserve">ionat </w:t>
            </w:r>
            <w:r w:rsidR="007A67E4">
              <w:rPr>
                <w:b/>
                <w:i/>
              </w:rPr>
              <w:t>ș</w:t>
            </w:r>
            <w:r w:rsidR="008F370F" w:rsidRPr="006211F0">
              <w:rPr>
                <w:b/>
                <w:i/>
              </w:rPr>
              <w:t>i se confruntă adesea cu minimalizarea simptomelor sau cu întârzieri în diagnosticare; solicită Comisiei să continue sprijinul acordat Re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>elei de expertiză privind sindromul post-COVID; recunoa</w:t>
            </w:r>
            <w:r w:rsidR="007A67E4">
              <w:rPr>
                <w:b/>
                <w:i/>
              </w:rPr>
              <w:t>ș</w:t>
            </w:r>
            <w:r w:rsidR="008F370F" w:rsidRPr="006211F0">
              <w:rPr>
                <w:b/>
                <w:i/>
              </w:rPr>
              <w:t>te că persoanele afectate de sindromul post-COVID pot fi incapabile de muncă, ceea ce determină o vulnerabilitate economică; solicită sprijin pentru reintegrarea pacien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>ilor pe pia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>a muncii prin măsuri flexibile de ocupare a for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 xml:space="preserve">ei de muncă </w:t>
            </w:r>
            <w:r w:rsidR="007A67E4">
              <w:rPr>
                <w:b/>
                <w:i/>
              </w:rPr>
              <w:t>ș</w:t>
            </w:r>
            <w:r w:rsidR="008F370F" w:rsidRPr="006211F0">
              <w:rPr>
                <w:b/>
                <w:i/>
              </w:rPr>
              <w:t>i de protec</w:t>
            </w:r>
            <w:r w:rsidR="007A67E4">
              <w:rPr>
                <w:b/>
                <w:i/>
              </w:rPr>
              <w:t>ț</w:t>
            </w:r>
            <w:r w:rsidR="008F370F" w:rsidRPr="006211F0">
              <w:rPr>
                <w:b/>
                <w:i/>
              </w:rPr>
              <w:t>ie socială;</w:t>
            </w:r>
          </w:p>
        </w:tc>
      </w:tr>
    </w:tbl>
    <w:p w14:paraId="2F74CF4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F411E4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29859D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403</w:t>
      </w:r>
      <w:r w:rsidRPr="006211F0">
        <w:rPr>
          <w:rStyle w:val="HideTWBExt"/>
          <w:b w:val="0"/>
        </w:rPr>
        <w:t>&lt;/NumAm&gt;</w:t>
      </w:r>
    </w:p>
    <w:p w14:paraId="19BB185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39A1CB4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FF2394" w14:textId="7D261FF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D04A99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o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E7D25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EC3631" w14:textId="77777777" w:rsidR="008F370F" w:rsidRPr="006211F0" w:rsidRDefault="008F370F" w:rsidP="004A589E"/>
        </w:tc>
      </w:tr>
      <w:tr w:rsidR="00436500" w:rsidRPr="006211F0" w14:paraId="05D3B12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7D1397" w14:textId="466A023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658C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96E50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40F8B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93725B" w14:textId="43E44D7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12o.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abordeze nevoile femeilor în materie de sănătate mintală, recunoscând că femeile raportează niveluri mai scăzute de bunăstare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rate mai ridicate de depresie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psihologică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ii; subliniază că este important să existe </w:t>
            </w:r>
            <w:r w:rsidRPr="006211F0">
              <w:rPr>
                <w:b/>
                <w:i/>
              </w:rPr>
              <w:lastRenderedPageBreak/>
              <w:t>servicii de prevenire,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sprijin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ină seama de dimensiunea de gen, inclusiv servicii accesibile de îngrijire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mintale, programe comunitare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campanii de sensibilizare; încurajează colectarea de date defalcate în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cercetarea cu privire la factorii sociali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gen determinan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ai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mintale, pentru a fundamenta politicile care promovează un nivel egal de bunăstare mintală în întreaga UE; 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abordeze impactul discursurilor online de incitare la ură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mintale, în special pentru femei; subliniază că este important să se abordeze cauzele profunde ale hăr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uirii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discriminării de gen pe platformele de comunicare socială; îndeamnă Comisia să recunoască din punct de vedere juridic hăr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uirea pe criterii de gen, inclusiv în mediul online, ca discurs de incitare la ură incriminat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oblige platformele să identifice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elimine discursul de incitare la ură pe criterii de gen;</w:t>
            </w:r>
          </w:p>
        </w:tc>
      </w:tr>
    </w:tbl>
    <w:p w14:paraId="46DCFA76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6814E3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639CAB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404</w:t>
      </w:r>
      <w:r w:rsidRPr="006211F0">
        <w:rPr>
          <w:rStyle w:val="HideTWBExt"/>
          <w:b w:val="0"/>
        </w:rPr>
        <w:t>&lt;/NumAm&gt;</w:t>
      </w:r>
    </w:p>
    <w:p w14:paraId="3221F6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5BF536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3CDCEE" w14:textId="73C13F2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F483A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p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134A1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AAA47" w14:textId="77777777" w:rsidR="008F370F" w:rsidRPr="006211F0" w:rsidRDefault="008F370F" w:rsidP="004A589E"/>
        </w:tc>
      </w:tr>
      <w:tr w:rsidR="00436500" w:rsidRPr="006211F0" w14:paraId="2085E62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0F696B" w14:textId="6FEA628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C05C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FEAF4B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DB379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16CE2" w14:textId="772B5E7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12p.</w:t>
            </w:r>
            <w:r w:rsidRPr="006211F0">
              <w:tab/>
            </w:r>
            <w:r w:rsidRPr="006211F0">
              <w:rPr>
                <w:b/>
                <w:i/>
              </w:rPr>
              <w:t>solicită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formală a disfunc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sexuale post-ISRS ca reac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adversă medicamentoasă gravă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distinctă, care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femeile; solicită cercetări suplimentare pentru a investiga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a, mecanismele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tratamentele pentru disfunc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sexuale post-ISRS; solicită accesul la îngrijire, sprijin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recuperare pentru persoanele afectate de disfunc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sexuală post-ISRS; </w:t>
            </w:r>
            <w:r w:rsidRPr="006211F0">
              <w:rPr>
                <w:b/>
                <w:i/>
              </w:rPr>
              <w:lastRenderedPageBreak/>
              <w:t>solicită instituirea unui mecanism de compensare pentru persoanele care suferă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grave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poate permanente ca urmare a utilizării antidepresivelor, precum disfunc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sexuală post-ISRS; solicită să se prezinte scuze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celor afecta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disfunc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sexuală post-ISRS, recunoscând deficien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sistemice în materie de reglementare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etică care au condus la suferin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ce puteau fi prevenite;</w:t>
            </w:r>
          </w:p>
        </w:tc>
      </w:tr>
    </w:tbl>
    <w:p w14:paraId="03B9F4E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FF6250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D4B4BA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405</w:t>
      </w:r>
      <w:r w:rsidRPr="006211F0">
        <w:rPr>
          <w:rStyle w:val="HideTWBExt"/>
          <w:b w:val="0"/>
        </w:rPr>
        <w:t>&lt;/NumAm&gt;</w:t>
      </w:r>
    </w:p>
    <w:p w14:paraId="6CA3078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565DF6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374B66" w14:textId="32F3BDB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548C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q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64118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B135A8" w14:textId="77777777" w:rsidR="008F370F" w:rsidRPr="006211F0" w:rsidRDefault="008F370F" w:rsidP="004A589E"/>
        </w:tc>
      </w:tr>
      <w:tr w:rsidR="00436500" w:rsidRPr="006211F0" w14:paraId="00F6B7F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20572" w14:textId="15FC942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97BB3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C1A188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BC63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F0C749" w14:textId="63CB661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12q.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integreze prevenirea, testarea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îngrijirea în domeniul HIV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cu transmitere sexuală (ITS) în strategii mai ample de sănătate sensibile la dimensiunea de gen; subliniază că trebuie abordate vulnerabilită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structurale unice ale tuturor genurilor, în special ale femeilor tinere, ale femeilor migrante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mobile, ale lucrătoarelor sexuale, ale femeilor cu dizabilită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supravie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uitoarelor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gen; solicită o cercetare sensibilă la dimensiunea de gen, la vârstă, la sexualitate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rasă, o mai bună colectare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raportare a datelor, acces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 la vaccinuri, sprijin pentru sănătatea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la nivelul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pentru a asigura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echitabil pe tot parcursul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ii;</w:t>
            </w:r>
          </w:p>
        </w:tc>
      </w:tr>
    </w:tbl>
    <w:p w14:paraId="102C669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26762A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4E0DA1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406</w:t>
      </w:r>
      <w:r w:rsidRPr="006211F0">
        <w:rPr>
          <w:rStyle w:val="HideTWBExt"/>
          <w:b w:val="0"/>
        </w:rPr>
        <w:t>&lt;/NumAm&gt;</w:t>
      </w:r>
    </w:p>
    <w:p w14:paraId="011BE3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5E7E78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CA920BF" w14:textId="55A2A7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5A1F6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r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627DD7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3BD0A" w14:textId="77777777" w:rsidR="008F370F" w:rsidRPr="006211F0" w:rsidRDefault="008F370F" w:rsidP="004A589E"/>
        </w:tc>
      </w:tr>
      <w:tr w:rsidR="00436500" w:rsidRPr="006211F0" w14:paraId="6F5C0BC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7AD85" w14:textId="405578B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787CE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71F7D6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D6A5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5BF10" w14:textId="348F49C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12r.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asigure accesul echitabil la vaccinuri în întreaga UE; 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vaccinării împotriva HPV pentru prevenirea cancerului de col uterin, a vaccinării împotriva gripei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VSR pentru protejarea femeilor însărcinate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celor cu risc cardiovascular,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vaccinării ca instrument de reducere a poverii bolilor netransmisibile; solicită stabilirea unor obiective clare de acoperire la nivelul UE, monitorizare armonizată prin intermediul ECDC,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ării pentru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cercetare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intensificarea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de sensibilizare în rândul factorilor de decizie, al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publicului larg; solicită măsuri de combatere a dezinformării cu privire la efectele secundare ale vaccinurilor;</w:t>
            </w:r>
          </w:p>
        </w:tc>
      </w:tr>
    </w:tbl>
    <w:p w14:paraId="4E1B129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FA5F95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2D7C3F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407</w:t>
      </w:r>
      <w:r w:rsidRPr="006211F0">
        <w:rPr>
          <w:rStyle w:val="HideTWBExt"/>
          <w:b w:val="0"/>
        </w:rPr>
        <w:t>&lt;/NumAm&gt;</w:t>
      </w:r>
    </w:p>
    <w:p w14:paraId="6A84A8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E2EE6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842A55E" w14:textId="6D2DAF4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CEFBC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s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F99116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9F2D49" w14:textId="77777777" w:rsidR="008F370F" w:rsidRPr="006211F0" w:rsidRDefault="008F370F" w:rsidP="004A589E"/>
        </w:tc>
      </w:tr>
      <w:tr w:rsidR="00436500" w:rsidRPr="006211F0" w14:paraId="65139BB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C7122" w14:textId="52A020F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CCF65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9DA172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A484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287A2" w14:textId="4EEB9E3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12s.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abordeze nevoile specifice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ale femeilor LGBTIQ+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ale persoanelor de gen variabil, inclusiv accesul la îngrijire preventivă, la tratament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</w:t>
            </w:r>
            <w:r w:rsidRPr="006211F0">
              <w:rPr>
                <w:b/>
                <w:i/>
              </w:rPr>
              <w:lastRenderedPageBreak/>
              <w:t xml:space="preserve">specifică persoanelor transgen; subliniază impactul stresului asociat statutului de minoritate, al discriminării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prejudecă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din partea furnizorilor de servicii medicale asupra rezultatelor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asupra accesului la îngrijiri; solicită integrarea con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inutului privind sănătatea persoanelor LGBTIQ+ în programele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colare medicale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formarea profesională continuă a furnizorilor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 încurajează sprijinirea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iativelor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la nivelul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cercetării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ate de UE în cadrul EU4Health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Orizont pentru a asigura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incluzivă, echitabilă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sigură pentru toate persoanele LGBTIQ+;</w:t>
            </w:r>
          </w:p>
        </w:tc>
      </w:tr>
    </w:tbl>
    <w:p w14:paraId="2EB75A69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B1431C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B6A78F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408</w:t>
      </w:r>
      <w:r w:rsidRPr="006211F0">
        <w:rPr>
          <w:rStyle w:val="HideTWBExt"/>
          <w:b w:val="0"/>
        </w:rPr>
        <w:t>&lt;/NumAm&gt;</w:t>
      </w:r>
    </w:p>
    <w:p w14:paraId="0EAFDA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B61056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4183B1F" w14:textId="627CB51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A0E8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t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5D7530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0F164D" w14:textId="77777777" w:rsidR="008F370F" w:rsidRPr="006211F0" w:rsidRDefault="008F370F" w:rsidP="004A589E"/>
        </w:tc>
      </w:tr>
      <w:tr w:rsidR="00436500" w:rsidRPr="006211F0" w14:paraId="0C82ECB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99F3B6" w14:textId="47131F8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76CB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76CB72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01DD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4C601" w14:textId="64B711B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12t.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integreze o abordare sensibilă la dimensiunea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ională în toate politicile legate de sănătatea planetei, inclusiv în domeniul adaptării la schimbările climatice, al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mediului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publice; subliniază că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ale fenomenelor legate de schimbările climatice, precum stresul termic, bolile cu transmitere prin vectori, insecuritatea alimentară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strămutarea;</w:t>
            </w:r>
          </w:p>
        </w:tc>
      </w:tr>
    </w:tbl>
    <w:p w14:paraId="40BA519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6D9F21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E2CD6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409</w:t>
      </w:r>
      <w:r w:rsidRPr="006211F0">
        <w:rPr>
          <w:rStyle w:val="HideTWBExt"/>
          <w:b w:val="0"/>
        </w:rPr>
        <w:t>&lt;/NumAm&gt;</w:t>
      </w:r>
    </w:p>
    <w:p w14:paraId="23EF55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FB271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BB7E19B" w14:textId="0812F70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856EF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12 u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AE3CD6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2BBC4F" w14:textId="77777777" w:rsidR="008F370F" w:rsidRPr="006211F0" w:rsidRDefault="008F370F" w:rsidP="004A589E"/>
        </w:tc>
      </w:tr>
      <w:tr w:rsidR="00436500" w:rsidRPr="006211F0" w14:paraId="6D29EAC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BFD27" w14:textId="188F0EB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B8A0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02706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FD64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BB4C2" w14:textId="7753948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12u.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consolideze măsurile de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fetelor împotriva expunerii la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chimice dăunătoare, recunoscând că femeile sunt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din cauza factorilor biologici, sociali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ocupa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ionali; constată că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chimice din produsele de uz cotidian, inclusiv din produsele cosmetice, produsele menstruale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articolele de uz casnic, pot perturba sistemele hormonale, pot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riscul unor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precum cancerul de sân, endometrioza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problemele de fertilitate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pot afecta dezvoltarea fătului în timpul sarcinii; solicită o reglementare mai strictă a perturbatorilor endocrini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substan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persistente,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etichetare transparentă pentru a se asigura că consumatorii pot face alegeri în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de cauză, sigure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sustenabile;</w:t>
            </w:r>
          </w:p>
        </w:tc>
      </w:tr>
    </w:tbl>
    <w:p w14:paraId="279E4DD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F1C52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F1825F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410</w:t>
      </w:r>
      <w:r w:rsidRPr="006211F0">
        <w:rPr>
          <w:rStyle w:val="HideTWBExt"/>
          <w:b w:val="0"/>
        </w:rPr>
        <w:t>&lt;/NumAm&gt;</w:t>
      </w:r>
    </w:p>
    <w:p w14:paraId="4C766E5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7674F7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059CD8C" w14:textId="271B45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02F2F6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7C3A7F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3B51F2" w14:textId="77777777" w:rsidR="008F370F" w:rsidRPr="006211F0" w:rsidRDefault="008F370F" w:rsidP="004A589E"/>
        </w:tc>
      </w:tr>
      <w:tr w:rsidR="00436500" w:rsidRPr="006211F0" w14:paraId="0B796EE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0F3566" w14:textId="7852BCB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806A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5DE820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9F3561" w14:textId="323F5D96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>i dezvoltării al UE, în urmă cu aproape 40 de ani, doar 10 dintre cele 145 983 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FB850" w14:textId="3E61A102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>i dezvoltării al UE, în urmă cu aproape 40 de ani, doar 10 dintre cele 145 983 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 xml:space="preserve">; </w:t>
            </w:r>
            <w:r w:rsidRPr="006211F0">
              <w:rPr>
                <w:b/>
                <w:i/>
              </w:rPr>
              <w:lastRenderedPageBreak/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recunoască endometrioza ca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 cronică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promoveze diagnosticarea timpurie printr-o mai bună formare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primare, prin mecanisme mai clare de trimitere către speciali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gradului de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tientizare în rândul furnizorilor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</w:t>
            </w:r>
          </w:p>
        </w:tc>
      </w:tr>
      <w:tr w:rsidR="00436500" w:rsidRPr="006211F0" w14:paraId="710074A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2ED30F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63A6B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123304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81C43" w14:textId="11F4ADA0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 5, 2024, 100058, https://www.sciencedirect.com/science/article/pii/S2949838423000464.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0F7E7" w14:textId="38A3577F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 5, 2024, 100058, https://www.sciencedirect.com/science/article/pii/S2949838423000464.</w:t>
            </w:r>
          </w:p>
        </w:tc>
      </w:tr>
    </w:tbl>
    <w:p w14:paraId="1E00326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89AFAC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458822A" w14:textId="14AF271E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411</w:t>
      </w:r>
      <w:r w:rsidRPr="006211F0">
        <w:rPr>
          <w:rStyle w:val="HideTWBExt"/>
          <w:b w:val="0"/>
        </w:rPr>
        <w:t>&lt;/NumAm&gt;</w:t>
      </w:r>
    </w:p>
    <w:p w14:paraId="52864373" w14:textId="3F82E4A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03D6637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2B30AD9" w14:textId="2ADDC68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39B40445" w14:textId="233107E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3B7FA9" w:rsidRPr="006211F0">
        <w:t xml:space="preserve">Punctul </w:t>
      </w:r>
      <w:r w:rsidRPr="006211F0">
        <w:t>13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22FEAA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491F3" w14:textId="77777777" w:rsidR="008F370F" w:rsidRPr="006211F0" w:rsidRDefault="008F370F" w:rsidP="004A589E"/>
        </w:tc>
      </w:tr>
      <w:tr w:rsidR="00436500" w:rsidRPr="006211F0" w14:paraId="2D936FC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AA8B1" w14:textId="78F8921F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3670D4" w14:textId="05D4FE42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6943AA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2E09C" w14:textId="4A1E5742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 xml:space="preserve">i dezvoltării al UE, în urmă cu aproape 40 de ani, doar 10 dintre cele </w:t>
            </w:r>
            <w:r w:rsidRPr="006211F0">
              <w:rPr>
                <w:b/>
                <w:i/>
              </w:rPr>
              <w:t>145 983</w:t>
            </w:r>
            <w:r w:rsidRPr="006211F0">
              <w:t xml:space="preserve"> 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 xml:space="preserve"> 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F7B91" w14:textId="1F4E1BE8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 xml:space="preserve">i dezvoltării al UE, în urmă cu aproape 40 de ani, doar 10 dintre cele </w:t>
            </w:r>
            <w:r w:rsidRPr="006211F0">
              <w:rPr>
                <w:b/>
                <w:i/>
              </w:rPr>
              <w:t>145 983</w:t>
            </w:r>
            <w:r w:rsidRPr="006211F0">
              <w:t> 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 xml:space="preserve"> ; </w:t>
            </w:r>
            <w:r w:rsidRPr="006211F0">
              <w:rPr>
                <w:b/>
                <w:i/>
              </w:rPr>
              <w:t>în pofida faptului că aceasta reprezintă o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 din ce în ce mai răspândită în ultimii ani, inclusiv în rândul adolescentelor,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consideră că nivelul actual de cercetare este insuficient raportat la impactul medical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 al bolii;</w:t>
            </w:r>
          </w:p>
        </w:tc>
      </w:tr>
      <w:tr w:rsidR="00436500" w:rsidRPr="006211F0" w14:paraId="6C70B54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9BBFE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1D346B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F2F2DC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E643EC" w14:textId="6A68713E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lastRenderedPageBreak/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 5, 2024, 100058, https://www.sciencedirect.com/science/article/pii/S2949838423000464.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88F53" w14:textId="33475ECF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 5, 2024, 100058, https://www.sciencedirect.com/science/article/pii/S2949838423000464.</w:t>
            </w:r>
          </w:p>
        </w:tc>
      </w:tr>
    </w:tbl>
    <w:p w14:paraId="2FFC283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779EFE7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11ACFD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412</w:t>
      </w:r>
      <w:r w:rsidRPr="006211F0">
        <w:rPr>
          <w:rStyle w:val="HideTWBExt"/>
          <w:b w:val="0"/>
        </w:rPr>
        <w:t>&lt;/NumAm&gt;</w:t>
      </w:r>
    </w:p>
    <w:p w14:paraId="2CA444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34D34B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8F94211" w14:textId="1278C2F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D684B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463358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302E0B" w14:textId="77777777" w:rsidR="008F370F" w:rsidRPr="006211F0" w:rsidRDefault="008F370F" w:rsidP="004A589E"/>
        </w:tc>
      </w:tr>
      <w:tr w:rsidR="00436500" w:rsidRPr="006211F0" w14:paraId="085D37F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09A4EF" w14:textId="351E93C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09285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91C29A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8FEEE" w14:textId="6B442C7B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>i dezvoltării al UE, în urmă cu aproape 40 de ani, doar 10 dintre cele 145 983 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98E87F" w14:textId="6B62B21A" w:rsidR="008F370F" w:rsidRPr="006211F0" w:rsidRDefault="008F370F" w:rsidP="004A589E">
            <w:pPr>
              <w:pStyle w:val="Normal6a"/>
            </w:pPr>
            <w:r w:rsidRPr="006211F0">
              <w:t>13.</w:t>
            </w:r>
            <w:r w:rsidRPr="006211F0">
              <w:tab/>
              <w:t>regretă că, de la înfiin</w:t>
            </w:r>
            <w:r w:rsidR="007A67E4">
              <w:t>ț</w:t>
            </w:r>
            <w:r w:rsidRPr="006211F0">
              <w:t xml:space="preserve">area Serviciului comunitar de informare în domeniul cercetării </w:t>
            </w:r>
            <w:r w:rsidR="007A67E4">
              <w:t>ș</w:t>
            </w:r>
            <w:r w:rsidRPr="006211F0">
              <w:t>i dezvoltării al UE, în urmă cu aproape 40 de ani, doar 10 dintre cele 145 983 de proiecte finan</w:t>
            </w:r>
            <w:r w:rsidR="007A67E4">
              <w:t>ț</w:t>
            </w:r>
            <w:r w:rsidRPr="006211F0">
              <w:t>ate de UE s-au axat în mod specific pe endometrioză</w:t>
            </w:r>
            <w:r w:rsidRPr="006211F0">
              <w:rPr>
                <w:vertAlign w:val="superscript"/>
              </w:rPr>
              <w:t>16</w:t>
            </w:r>
            <w:r w:rsidRPr="006211F0"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solicită Comisiei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statelor membre să elaboreze un plan de ac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iune la nivelul UE privind endometrioza, care să includă mecanisme specializate de trimitere către servicii de specialitate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obiective pentru reducerea întârzierii în diagnosticare;</w:t>
            </w:r>
          </w:p>
        </w:tc>
      </w:tr>
      <w:tr w:rsidR="00436500" w:rsidRPr="006211F0" w14:paraId="48621CA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77AE0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5B6C9A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0C3D413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2CC52" w14:textId="6DD588FC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 5, 2024, 100058, https://www.sciencedirect.com/science/article/pii/S2949838423000464.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55DD3" w14:textId="5BB103B4" w:rsidR="008F370F" w:rsidRPr="006211F0" w:rsidRDefault="008F370F" w:rsidP="004A589E">
            <w:pPr>
              <w:pStyle w:val="Normal6a"/>
            </w:pPr>
            <w:r w:rsidRPr="006211F0">
              <w:rPr>
                <w:vertAlign w:val="superscript"/>
              </w:rPr>
              <w:t>16</w:t>
            </w:r>
            <w:r w:rsidRPr="006211F0">
              <w:t xml:space="preserve"> Vigano, P., Casalechi, M. </w:t>
            </w:r>
            <w:r w:rsidR="007A67E4">
              <w:t>ș</w:t>
            </w:r>
            <w:r w:rsidRPr="006211F0">
              <w:t>i Dolmans, M., „European Union underinvestment in endometriosis research” (Investi</w:t>
            </w:r>
            <w:r w:rsidR="007A67E4">
              <w:t>ț</w:t>
            </w:r>
            <w:r w:rsidRPr="006211F0">
              <w:t>iile insuficiente ale Uniunii Europene în cercetarea în domeniul endometriozei), Journal of Endometriosis and Uterine Disorders, vol. 5, 2024, 100058, https://www.sciencedirect.com/science/article/pii/S2949838423000464.</w:t>
            </w:r>
          </w:p>
        </w:tc>
      </w:tr>
    </w:tbl>
    <w:p w14:paraId="24FAD0F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52F573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52275A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413</w:t>
      </w:r>
      <w:r w:rsidRPr="006211F0">
        <w:rPr>
          <w:rStyle w:val="HideTWBExt"/>
          <w:b w:val="0"/>
        </w:rPr>
        <w:t>&lt;/NumAm&gt;</w:t>
      </w:r>
    </w:p>
    <w:p w14:paraId="560900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327676B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5B44D47" w14:textId="50E8935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10562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521DB5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A5790D" w14:textId="77777777" w:rsidR="008F370F" w:rsidRPr="006211F0" w:rsidRDefault="008F370F" w:rsidP="004A589E"/>
        </w:tc>
      </w:tr>
      <w:tr w:rsidR="00436500" w:rsidRPr="006211F0" w14:paraId="3590B30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85692" w14:textId="59CEEE2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E013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3C2D13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31FC7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AF8660" w14:textId="6E3AC86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13a.</w:t>
            </w:r>
            <w:r w:rsidRPr="006211F0">
              <w:tab/>
            </w:r>
            <w:r w:rsidRPr="006211F0">
              <w:rPr>
                <w:b/>
                <w:i/>
              </w:rPr>
              <w:t>subliniază că este important ca, în cadrul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elor sale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respectarea deplină a principiului subsidiarită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UE să adopte măsuri pentru reducerea decalajului de gen în materie de sănătate prin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abordarea nevoilor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riscurilor de sănătate specifice genului, având în vedere că anumite boli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iuni, printre care diabetul, afectează în mod diferit femeile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asigurarea accesului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de înaltă calitate, centrată pe pacient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 rezultate;</w:t>
            </w:r>
          </w:p>
        </w:tc>
      </w:tr>
    </w:tbl>
    <w:p w14:paraId="23E1EC2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D2C4EB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920FEE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414</w:t>
      </w:r>
      <w:r w:rsidRPr="006211F0">
        <w:rPr>
          <w:rStyle w:val="HideTWBExt"/>
          <w:b w:val="0"/>
        </w:rPr>
        <w:t>&lt;/NumAm&gt;</w:t>
      </w:r>
    </w:p>
    <w:p w14:paraId="31DEF8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51E6620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4C6C69" w14:textId="457D076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4E7A9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BC2C3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DA768" w14:textId="77777777" w:rsidR="008F370F" w:rsidRPr="006211F0" w:rsidRDefault="008F370F" w:rsidP="004A589E"/>
        </w:tc>
      </w:tr>
      <w:tr w:rsidR="00436500" w:rsidRPr="006211F0" w14:paraId="2DC0985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F9990B" w14:textId="4B3E7BB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10B0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77A361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1B73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FEC937" w14:textId="20B55F4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13a.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statele membre să elaboreze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pună în aplicare, în coordonare unele cu altele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cu sprijinul Uniunii, planuri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de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iune privind endometrioza, care să vizeze în special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publice în cercetare, pentru a asigura o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ională cu povara sanitară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economică a bolii, care reprezintă un cost anual estimat de 30 de miliarde EUR;</w:t>
            </w:r>
          </w:p>
        </w:tc>
      </w:tr>
    </w:tbl>
    <w:p w14:paraId="06792A6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5B9CE8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7E2366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415</w:t>
      </w:r>
      <w:r w:rsidRPr="006211F0">
        <w:rPr>
          <w:rStyle w:val="HideTWBExt"/>
          <w:b w:val="0"/>
        </w:rPr>
        <w:t>&lt;/NumAm&gt;</w:t>
      </w:r>
    </w:p>
    <w:p w14:paraId="5C4E5DB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456E342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D4CED5" w14:textId="61792A0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0FA07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B6B83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BBBF6" w14:textId="77777777" w:rsidR="008F370F" w:rsidRPr="006211F0" w:rsidRDefault="008F370F" w:rsidP="004A589E"/>
        </w:tc>
      </w:tr>
      <w:tr w:rsidR="00436500" w:rsidRPr="006211F0" w14:paraId="7E187D3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C4F1F6" w14:textId="7A6ED11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3531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517BB6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878BB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0850FC" w14:textId="26C8904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13a.</w:t>
            </w:r>
            <w:r w:rsidRPr="006211F0">
              <w:tab/>
            </w:r>
            <w:r w:rsidRPr="006211F0">
              <w:rPr>
                <w:b/>
                <w:i/>
              </w:rPr>
              <w:t>subliniază că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insuficientă privind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poate conduce la practici nesigure de gestionare a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i, implicit, la apari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unor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grave; eviden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iază în continuare necesitatea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ării unor campanii publice de informare privind sănătatea menstruală,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intensificării cercetării în domeniul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legate de sănătatea menstruală;</w:t>
            </w:r>
          </w:p>
        </w:tc>
      </w:tr>
    </w:tbl>
    <w:p w14:paraId="1A7D087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9BA202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7FFA1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416</w:t>
      </w:r>
      <w:r w:rsidRPr="006211F0">
        <w:rPr>
          <w:rStyle w:val="HideTWBExt"/>
          <w:b w:val="0"/>
        </w:rPr>
        <w:t>&lt;/NumAm&gt;</w:t>
      </w:r>
    </w:p>
    <w:p w14:paraId="04AAD0A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281441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C2F5390" w14:textId="48B037D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A58F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13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32603C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7D54AC" w14:textId="77777777" w:rsidR="008F370F" w:rsidRPr="006211F0" w:rsidRDefault="008F370F" w:rsidP="004A589E"/>
        </w:tc>
      </w:tr>
      <w:tr w:rsidR="00436500" w:rsidRPr="006211F0" w14:paraId="6F55E83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CCDF3" w14:textId="36E5400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5D47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6856F9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AB59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618E3" w14:textId="3E416C1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13b.</w:t>
            </w:r>
            <w:r w:rsidRPr="006211F0">
              <w:tab/>
            </w:r>
            <w:r w:rsidRPr="006211F0">
              <w:rPr>
                <w:b/>
                <w:i/>
              </w:rPr>
              <w:t>îndeamnă statele membre să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armonizeze protocoalele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de diagnosticare a endometriozei pe baza orientărilor ESHRE revizuite (2024), să integreze în mod sistematic instrumentele avansate de imagistică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biomarkerii valida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medicală primară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secundară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înfiin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eze cel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un centru de excelen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multidisciplinar pentru fiecare regiune, pentru a reduce durata medie de diagnosticare la trei ani, pentru a asigura accesul echitabil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specializată în întreaga </w:t>
            </w:r>
            <w:r w:rsidR="007A67E4">
              <w:rPr>
                <w:b/>
                <w:i/>
              </w:rPr>
              <w:lastRenderedPageBreak/>
              <w:t>ț</w:t>
            </w:r>
            <w:r w:rsidRPr="006211F0">
              <w:rPr>
                <w:b/>
                <w:i/>
              </w:rPr>
              <w:t xml:space="preserve">ară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sprijini crearea unei 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de aproximativ 20 de centre de excelen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cu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publică adecvată;</w:t>
            </w:r>
          </w:p>
        </w:tc>
      </w:tr>
    </w:tbl>
    <w:p w14:paraId="0815E2D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AAD4CA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10F427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417</w:t>
      </w:r>
      <w:r w:rsidRPr="006211F0">
        <w:rPr>
          <w:rStyle w:val="HideTWBExt"/>
          <w:b w:val="0"/>
        </w:rPr>
        <w:t>&lt;/NumAm&gt;</w:t>
      </w:r>
    </w:p>
    <w:p w14:paraId="217505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217222C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2AC1A09" w14:textId="208F333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6F8F8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0FBB5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E21A17" w14:textId="77777777" w:rsidR="008F370F" w:rsidRPr="006211F0" w:rsidRDefault="008F370F" w:rsidP="004A589E"/>
        </w:tc>
      </w:tr>
      <w:tr w:rsidR="00436500" w:rsidRPr="006211F0" w14:paraId="06F51AE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931AC1" w14:textId="09787DD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76144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3CD19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14BB81" w14:textId="5DCEF364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69E9D8" w14:textId="76DF8474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menopauza este recunoscută ca o problemă semnificativă de sănătate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este integrată pe deplin în serviciile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primară de rutină; subliniază că sunt necesare campanii cuprinzătoare de educare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sensibilizare pentru a depă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stigmatizarea socială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dezinformarea, permi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ând femeilor să solicite îngrijire adecvată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timp util; solicită intensificarea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dezvoltării unor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de tratament non-hormonal eficace, sigure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bine tolerate pentru simptomele menopauzei, recunoscând că tratamentele hormonale nu sunt adecvate pentru toate femeile, în special pentru cele cu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sensibile la hormoni, cum ar fi cancerul de sân; 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formării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cu privire la gestionarea menopauzei pentru a oferi femeilor un sprijin consecvent, bazat pe dovezi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centrat pe pacient pe tot parcursul tranzi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la menopauză;</w:t>
            </w:r>
          </w:p>
        </w:tc>
      </w:tr>
    </w:tbl>
    <w:p w14:paraId="0440B9A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1E75C3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397962B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418</w:t>
      </w:r>
      <w:r w:rsidRPr="006211F0">
        <w:rPr>
          <w:rStyle w:val="HideTWBExt"/>
          <w:b w:val="0"/>
        </w:rPr>
        <w:t>&lt;/NumAm&gt;</w:t>
      </w:r>
    </w:p>
    <w:p w14:paraId="00CCB6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4885637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46D229" w14:textId="4DB65EE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7F937B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B158F6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DBA354" w14:textId="77777777" w:rsidR="008F370F" w:rsidRPr="006211F0" w:rsidRDefault="008F370F" w:rsidP="004A589E"/>
        </w:tc>
      </w:tr>
      <w:tr w:rsidR="00436500" w:rsidRPr="006211F0" w14:paraId="7CF5577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2A491D" w14:textId="375E906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3C55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8B3971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A56EA" w14:textId="41B6E84D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52D31" w14:textId="795E4BC2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 xml:space="preserve">recomandă statelor membre să integreze în mod sistematic screeningul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evaluarea menopauzei în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medicală primară pentru femeile cu vârsta de peste 40 de ani, utilizând instrumente clinice validate, să consolideze formarea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continuă a medicilor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medicali cu privire la simptome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op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de tratament disponibile, să asigure accesul la terapia de substitu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hormonală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alternative bazate pe dovezi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sprijine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iativele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de sensibilizare menite să combată stigmatizarea socială persistentă a menopauzei;</w:t>
            </w:r>
          </w:p>
        </w:tc>
      </w:tr>
    </w:tbl>
    <w:p w14:paraId="0CB7B1C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E2C257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180B07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419</w:t>
      </w:r>
      <w:r w:rsidRPr="006211F0">
        <w:rPr>
          <w:rStyle w:val="HideTWBExt"/>
          <w:b w:val="0"/>
        </w:rPr>
        <w:t>&lt;/NumAm&gt;</w:t>
      </w:r>
    </w:p>
    <w:p w14:paraId="70FF7F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4D8C35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AC983F1" w14:textId="157D923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D791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E6FA7A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E2FF7A" w14:textId="77777777" w:rsidR="008F370F" w:rsidRPr="006211F0" w:rsidRDefault="008F370F" w:rsidP="004A589E"/>
        </w:tc>
      </w:tr>
      <w:tr w:rsidR="00436500" w:rsidRPr="006211F0" w14:paraId="19BBAD8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EFA85" w14:textId="17D78D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DA62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DD8B02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FC4CEF" w14:textId="20B1F8FD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</w:t>
            </w:r>
            <w:r w:rsidRPr="006211F0">
              <w:lastRenderedPageBreak/>
              <w:t xml:space="preserve">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205E91" w14:textId="5D50E1DF" w:rsidR="008F370F" w:rsidRPr="006211F0" w:rsidRDefault="008F370F" w:rsidP="004A589E">
            <w:pPr>
              <w:pStyle w:val="Normal6a"/>
            </w:pPr>
            <w:r w:rsidRPr="006211F0">
              <w:lastRenderedPageBreak/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</w:t>
            </w:r>
            <w:r w:rsidRPr="006211F0">
              <w:lastRenderedPageBreak/>
              <w:t xml:space="preserve">medicală primară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că majoritatea tratamentelor disponibile sunt hormonale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i, prin urmare, nu sunt adecvate pentru toate pacientele; subliniază necesitatea dezvoltării unor tratamente non-hormonale, alături de tratamente hormonale mai eficace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disponibile pe scară largă; subliniază că majoritatea cercetărilor medicale existente se concentrează asupra anilor de fertilitate, neglijând pubertatea, perimenopauza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menopauza,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că este necesară o abordare mai incluzivă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reprezentativă a studiilor clinice;</w:t>
            </w:r>
          </w:p>
        </w:tc>
      </w:tr>
    </w:tbl>
    <w:p w14:paraId="7CEB7D7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1395D9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B27A0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420</w:t>
      </w:r>
      <w:r w:rsidRPr="006211F0">
        <w:rPr>
          <w:rStyle w:val="HideTWBExt"/>
          <w:b w:val="0"/>
        </w:rPr>
        <w:t>&lt;/NumAm&gt;</w:t>
      </w:r>
    </w:p>
    <w:p w14:paraId="4A3F87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23CDA3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38C3EBA" w14:textId="3225003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64F62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03B6D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36C05" w14:textId="77777777" w:rsidR="008F370F" w:rsidRPr="006211F0" w:rsidRDefault="008F370F" w:rsidP="004A589E"/>
        </w:tc>
      </w:tr>
      <w:tr w:rsidR="00436500" w:rsidRPr="006211F0" w14:paraId="7421C46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AF4DC" w14:textId="338051E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054C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7F3713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8FA3D" w14:textId="6E92C756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4C703" w14:textId="6555A9F1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>constată că tranzi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hormonale pot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apari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ia, gravitatea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gestionarea altor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cronice care afectează femeile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în compara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cum ar fi bolile inflamatorii de piele; constată că schimbările hormonale fac ca femeile să fie mai vulnerabile la exacerbări ale dermatitei atopice, în special în perioada premenstruală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timpul sarcinii,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psoriazis în timpul pubertă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menopauzei;</w:t>
            </w:r>
          </w:p>
        </w:tc>
      </w:tr>
    </w:tbl>
    <w:p w14:paraId="414A39F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9FB344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7654B5A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421</w:t>
      </w:r>
      <w:r w:rsidRPr="006211F0">
        <w:rPr>
          <w:rStyle w:val="HideTWBExt"/>
          <w:b w:val="0"/>
        </w:rPr>
        <w:t>&lt;/NumAm&gt;</w:t>
      </w:r>
    </w:p>
    <w:p w14:paraId="2AC98D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11578BC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69B2038" w14:textId="2850BA9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3001F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1FD6A8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C984EE" w14:textId="77777777" w:rsidR="008F370F" w:rsidRPr="006211F0" w:rsidRDefault="008F370F" w:rsidP="004A589E"/>
        </w:tc>
      </w:tr>
      <w:tr w:rsidR="00436500" w:rsidRPr="006211F0" w14:paraId="1ABA17C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C0B71" w14:textId="2A324AD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FBE7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4693B7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FB4AA" w14:textId="69A4C1EC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2C981" w14:textId="11E47074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>atrage aten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asupra lipsei de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tientizare a simptomelor perimenopauzei;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subliniază că modificările hormonale asociate acestor perioade pot afecta gravitatea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altor boli cronice;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subliniază că modificările din perioada premenstruală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din timpul sarcinii pot agrava bolile inflamatorii ale pielii, cum ar fi dermatita atopică, în timp ce modificările din perioada pubertă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menopauzei pot afecta gravitatea psoriazisului;</w:t>
            </w:r>
          </w:p>
        </w:tc>
      </w:tr>
    </w:tbl>
    <w:p w14:paraId="141C44B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1B83EDB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D75D9C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422</w:t>
      </w:r>
      <w:r w:rsidRPr="006211F0">
        <w:rPr>
          <w:rStyle w:val="HideTWBExt"/>
          <w:b w:val="0"/>
        </w:rPr>
        <w:t>&lt;/NumAm&gt;</w:t>
      </w:r>
    </w:p>
    <w:p w14:paraId="1D31325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364F5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31E49FD" w14:textId="332463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C0940C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1EC933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080D22" w14:textId="77777777" w:rsidR="008F370F" w:rsidRPr="006211F0" w:rsidRDefault="008F370F" w:rsidP="004A589E"/>
        </w:tc>
      </w:tr>
      <w:tr w:rsidR="00436500" w:rsidRPr="006211F0" w14:paraId="4B899AA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871DC" w14:textId="182D8E4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94C65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98C5EC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FF929F" w14:textId="718D369B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</w:t>
            </w:r>
            <w:r w:rsidRPr="006211F0">
              <w:lastRenderedPageBreak/>
              <w:t xml:space="preserve">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8CB4E" w14:textId="1D307E36" w:rsidR="008F370F" w:rsidRPr="006211F0" w:rsidRDefault="008F370F" w:rsidP="004A589E">
            <w:pPr>
              <w:pStyle w:val="Normal6a"/>
            </w:pPr>
            <w:r w:rsidRPr="006211F0">
              <w:lastRenderedPageBreak/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 xml:space="preserve">ei simptomelor adverse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grave</w:t>
            </w:r>
            <w:r w:rsidRPr="006211F0">
              <w:t xml:space="preserve"> ale menopauzei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ale perimenopauzei</w:t>
            </w:r>
            <w:r w:rsidRPr="006211F0">
              <w:t xml:space="preserve">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</w:t>
            </w:r>
            <w:r w:rsidRPr="006211F0">
              <w:lastRenderedPageBreak/>
              <w:t>medicală primară</w:t>
            </w:r>
            <w:r w:rsidRPr="006211F0">
              <w:rPr>
                <w:b/>
                <w:bCs/>
                <w:i/>
                <w:iCs/>
              </w:rPr>
              <w:t>, în politicile de sănătate ocupa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ională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strategiile de sănătate la locul de muncă la nivelul Uniunii</w:t>
            </w:r>
            <w:r w:rsidRPr="006211F0">
              <w:t xml:space="preserve"> </w:t>
            </w:r>
            <w:r w:rsidR="007A67E4">
              <w:t>ș</w:t>
            </w:r>
            <w:r w:rsidRPr="006211F0">
              <w:t xml:space="preserve">i rămâne marcată de stigmatizare socială; </w:t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elaboreze orientări la nivelul UE privind îngrijirea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sensibilizarea cu privire la menopauză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perimenopauză;</w:t>
            </w:r>
          </w:p>
        </w:tc>
      </w:tr>
    </w:tbl>
    <w:p w14:paraId="691BEFD9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FCD3A9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233916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423</w:t>
      </w:r>
      <w:r w:rsidRPr="006211F0">
        <w:rPr>
          <w:rStyle w:val="HideTWBExt"/>
          <w:b w:val="0"/>
        </w:rPr>
        <w:t>&lt;/NumAm&gt;</w:t>
      </w:r>
    </w:p>
    <w:p w14:paraId="4F5ED1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3869A0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DCF716E" w14:textId="459C0C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A3F6AF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9788EF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F7760C" w14:textId="77777777" w:rsidR="008F370F" w:rsidRPr="006211F0" w:rsidRDefault="008F370F" w:rsidP="004A589E"/>
        </w:tc>
      </w:tr>
      <w:tr w:rsidR="00436500" w:rsidRPr="006211F0" w14:paraId="100C2FB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257A7" w14:textId="092DC50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970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92BA6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8E36AC" w14:textId="2EA3C59E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4461D" w14:textId="42A23D1B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stigmatizare socială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invită statele membre să asigure accesul în timp util la îngrijirea pentru menopauză, inclusiv la servicii specializate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la orientări clinice clare</w:t>
            </w:r>
            <w:r w:rsidRPr="006211F0">
              <w:t>;</w:t>
            </w:r>
          </w:p>
        </w:tc>
      </w:tr>
    </w:tbl>
    <w:p w14:paraId="0A04C7D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72A00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A73489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424</w:t>
      </w:r>
      <w:r w:rsidRPr="006211F0">
        <w:rPr>
          <w:rStyle w:val="HideTWBExt"/>
          <w:b w:val="0"/>
        </w:rPr>
        <w:t>&lt;/NumAm&gt;</w:t>
      </w:r>
    </w:p>
    <w:p w14:paraId="43B3A1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5D5A536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3E9738" w14:textId="0C057B4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53C226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187A61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0081FD" w14:textId="77777777" w:rsidR="008F370F" w:rsidRPr="006211F0" w:rsidRDefault="008F370F" w:rsidP="004A589E"/>
        </w:tc>
      </w:tr>
      <w:tr w:rsidR="00436500" w:rsidRPr="006211F0" w14:paraId="0BD39DC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ACE3E" w14:textId="025186A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6E1D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9756FD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5786B9" w14:textId="060411D8" w:rsidR="008F370F" w:rsidRPr="006211F0" w:rsidRDefault="008F370F" w:rsidP="004A589E">
            <w:pPr>
              <w:pStyle w:val="Normal6a"/>
            </w:pPr>
            <w:r w:rsidRPr="006211F0"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</w:t>
            </w:r>
            <w:r w:rsidRPr="006211F0">
              <w:lastRenderedPageBreak/>
              <w:t xml:space="preserve">medicală primară </w:t>
            </w:r>
            <w:r w:rsidR="007A67E4">
              <w:t>ș</w:t>
            </w:r>
            <w:r w:rsidRPr="006211F0">
              <w:t>i rămâne marcată de stigmatizare socială;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D834FB" w14:textId="1C044998" w:rsidR="008F370F" w:rsidRPr="006211F0" w:rsidRDefault="008F370F" w:rsidP="004A589E">
            <w:pPr>
              <w:pStyle w:val="Normal6a"/>
            </w:pPr>
            <w:r w:rsidRPr="006211F0">
              <w:lastRenderedPageBreak/>
              <w:t>14.</w:t>
            </w:r>
            <w:r w:rsidRPr="006211F0">
              <w:tab/>
              <w:t>regretă că, în pofida prevalen</w:t>
            </w:r>
            <w:r w:rsidR="007A67E4">
              <w:t>ț</w:t>
            </w:r>
            <w:r w:rsidRPr="006211F0">
              <w:t>ei simptomelor adverse ale menopauzei în rândul femeilor, menopauza nu este încă integrată în mod obi</w:t>
            </w:r>
            <w:r w:rsidR="007A67E4">
              <w:t>ș</w:t>
            </w:r>
            <w:r w:rsidRPr="006211F0">
              <w:t>nuit în asisten</w:t>
            </w:r>
            <w:r w:rsidR="007A67E4">
              <w:t>ț</w:t>
            </w:r>
            <w:r w:rsidRPr="006211F0">
              <w:t xml:space="preserve">a medicală primară </w:t>
            </w:r>
            <w:r w:rsidR="007A67E4">
              <w:t>ș</w:t>
            </w:r>
            <w:r w:rsidRPr="006211F0">
              <w:t xml:space="preserve">i rămâne marcată de </w:t>
            </w:r>
            <w:r w:rsidRPr="006211F0">
              <w:lastRenderedPageBreak/>
              <w:t xml:space="preserve">stigmatizare socială; </w:t>
            </w:r>
            <w:r w:rsidRPr="006211F0">
              <w:rPr>
                <w:b/>
                <w:i/>
              </w:rPr>
              <w:t xml:space="preserve">constată însă că are loc o inversare a discursului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menopauza devine, pe bună dreptate, o veritabilă temă de sănătate publică;</w:t>
            </w:r>
          </w:p>
        </w:tc>
      </w:tr>
    </w:tbl>
    <w:p w14:paraId="1950E2E7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4F1D703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DDC8C0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425</w:t>
      </w:r>
      <w:r w:rsidRPr="006211F0">
        <w:rPr>
          <w:rStyle w:val="HideTWBExt"/>
          <w:b w:val="0"/>
        </w:rPr>
        <w:t>&lt;/NumAm&gt;</w:t>
      </w:r>
    </w:p>
    <w:p w14:paraId="10F441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58A797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C630F4B" w14:textId="5AE7C72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F4E7F2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6B2D21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70928C" w14:textId="77777777" w:rsidR="008F370F" w:rsidRPr="006211F0" w:rsidRDefault="008F370F" w:rsidP="004A589E"/>
        </w:tc>
      </w:tr>
      <w:tr w:rsidR="00436500" w:rsidRPr="006211F0" w14:paraId="3D1BCB0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33606D" w14:textId="32E710D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0710C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99D1DE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8CDD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DAC6F" w14:textId="28D4DF0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UE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promoveze campanii de combatere a tabuurilor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stereotipurilor legate de sănătatea menstruală, recunoscând sănătatea menstruală ca parte integrantă a politicilor de sănătate publică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egalitate de gen; invită statele membre să asigure accesul la produse menstruale sigure, gratuite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adecvate, acces care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pentru garantarea demnită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incluziunii sociale a tuturor femeilor care au menstrua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ie;</w:t>
            </w:r>
          </w:p>
        </w:tc>
      </w:tr>
    </w:tbl>
    <w:p w14:paraId="1B91F3D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943C0B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6FB737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426</w:t>
      </w:r>
      <w:r w:rsidRPr="006211F0">
        <w:rPr>
          <w:rStyle w:val="HideTWBExt"/>
          <w:b w:val="0"/>
        </w:rPr>
        <w:t>&lt;/NumAm&gt;</w:t>
      </w:r>
    </w:p>
    <w:p w14:paraId="6789B8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Margarita de la Pisa Carrión, Elisabeth Dieringer</w:t>
      </w:r>
      <w:r w:rsidRPr="006211F0">
        <w:rPr>
          <w:rStyle w:val="HideTWBExt"/>
          <w:b w:val="0"/>
        </w:rPr>
        <w:t>&lt;/Members&gt;</w:t>
      </w:r>
    </w:p>
    <w:p w14:paraId="2967D0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EADF4AF" w14:textId="08BB96F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2909C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7BBC3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41D7B" w14:textId="77777777" w:rsidR="008F370F" w:rsidRPr="006211F0" w:rsidRDefault="008F370F" w:rsidP="004A589E"/>
        </w:tc>
      </w:tr>
      <w:tr w:rsidR="00436500" w:rsidRPr="006211F0" w14:paraId="191209A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F17815" w14:textId="7684658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98842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DC0327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085A4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D1CA2" w14:textId="78C4E10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îngrijorarea cu privire la faptul că, sub egida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femeile sunt din ce în ce mai încurajate să adopte practici contraceptive continue sau sistematice pe parcursul întregii lor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reproductive, în loc să fie promovat un model de egalitate bazat pe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terea, </w:t>
            </w:r>
            <w:r w:rsidRPr="006211F0">
              <w:rPr>
                <w:b/>
                <w:i/>
              </w:rPr>
              <w:lastRenderedPageBreak/>
              <w:t xml:space="preserve">respectarea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acceptarea valorii intrinseci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ale realită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specifice ale capacită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biologice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reproductive ale femeilor;</w:t>
            </w:r>
          </w:p>
        </w:tc>
      </w:tr>
    </w:tbl>
    <w:p w14:paraId="015CE13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339AB1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0AC72C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427</w:t>
      </w:r>
      <w:r w:rsidRPr="006211F0">
        <w:rPr>
          <w:rStyle w:val="HideTWBExt"/>
          <w:b w:val="0"/>
        </w:rPr>
        <w:t>&lt;/NumAm&gt;</w:t>
      </w:r>
    </w:p>
    <w:p w14:paraId="52BCC3B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EAE1C6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8836C3C" w14:textId="3DE3CE0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4DC20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864F8B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C7506B" w14:textId="77777777" w:rsidR="008F370F" w:rsidRPr="006211F0" w:rsidRDefault="008F370F" w:rsidP="004A589E"/>
        </w:tc>
      </w:tr>
      <w:tr w:rsidR="00436500" w:rsidRPr="006211F0" w14:paraId="799F395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A5F772" w14:textId="09C023A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12930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9EF885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68FCC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73817" w14:textId="2666C6E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>subliniază că utilizarea aparatelor de bronzat este asociată cu o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bruscă a inciden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melanomului în rândul tinerelor, în special dacă acestea utilizează aparatele de bronzat înainte de vârsta de 30 de ani; invită Comisia să introducă măsuri de restric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ionare a accesului la aparatele de bronzat, în special pentru tineri, pentru a contribui la reducerea epidemiei de melanom în Europa;</w:t>
            </w:r>
          </w:p>
        </w:tc>
      </w:tr>
    </w:tbl>
    <w:p w14:paraId="154D93F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5C3182C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2A1B80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428</w:t>
      </w:r>
      <w:r w:rsidRPr="006211F0">
        <w:rPr>
          <w:rStyle w:val="HideTWBExt"/>
          <w:b w:val="0"/>
        </w:rPr>
        <w:t>&lt;/NumAm&gt;</w:t>
      </w:r>
    </w:p>
    <w:p w14:paraId="311C96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30D1A57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5C59726" w14:textId="1BB9D27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844939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67703B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F4C18" w14:textId="77777777" w:rsidR="008F370F" w:rsidRPr="006211F0" w:rsidRDefault="008F370F" w:rsidP="004A589E"/>
        </w:tc>
      </w:tr>
      <w:tr w:rsidR="00436500" w:rsidRPr="006211F0" w14:paraId="0F83CEF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5885F" w14:textId="783809E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D940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6D1CDD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8BDF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8B8DF5" w14:textId="28A0C30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regretă că Comisia Europeană nu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i-a publicat încă Recomandarea privind prevenirea practicilor dăunătoare împotriva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fetelor; solicită Comisiei Europene să publice fără întârziere recomandarea, inclusiv </w:t>
            </w:r>
            <w:r w:rsidRPr="006211F0">
              <w:rPr>
                <w:b/>
                <w:i/>
              </w:rPr>
              <w:lastRenderedPageBreak/>
              <w:t xml:space="preserve">recomandările-cheie privind prevenirea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combaterea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în cadrul serviciilor ginecologice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obstetrice,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sterilizării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ate;</w:t>
            </w:r>
          </w:p>
        </w:tc>
      </w:tr>
    </w:tbl>
    <w:p w14:paraId="09D18E4A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74C6BA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0D4CED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429</w:t>
      </w:r>
      <w:r w:rsidRPr="006211F0">
        <w:rPr>
          <w:rStyle w:val="HideTWBExt"/>
          <w:b w:val="0"/>
        </w:rPr>
        <w:t>&lt;/NumAm&gt;</w:t>
      </w:r>
    </w:p>
    <w:p w14:paraId="5F0F2D4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449A2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7F4F63D" w14:textId="15D7A39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B976A3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ADD3FF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3652D" w14:textId="77777777" w:rsidR="008F370F" w:rsidRPr="006211F0" w:rsidRDefault="008F370F" w:rsidP="004A589E"/>
        </w:tc>
      </w:tr>
      <w:tr w:rsidR="00436500" w:rsidRPr="006211F0" w14:paraId="0A92A09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BF805" w14:textId="480B2B2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6930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82444D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7E49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78B0D2" w14:textId="415A66EA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statelor membre să recunoască îngrijirea incontinen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ca un aspect important, dar adesea neglijat,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publice, care afectează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femeile, în special în timpul sarcinii, în perioada postnatală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menopauză; subliniază necesitatea de a asigura accesul la produse pentru incontinen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accesibile, de înaltă calitate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sustenabile din punctul de vedere al mediului;</w:t>
            </w:r>
          </w:p>
        </w:tc>
      </w:tr>
    </w:tbl>
    <w:p w14:paraId="6271390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CA4B9D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5B62D9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430</w:t>
      </w:r>
      <w:r w:rsidRPr="006211F0">
        <w:rPr>
          <w:rStyle w:val="HideTWBExt"/>
          <w:b w:val="0"/>
        </w:rPr>
        <w:t>&lt;/NumAm&gt;</w:t>
      </w:r>
    </w:p>
    <w:p w14:paraId="18FEF5D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829C4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55B6761" w14:textId="4045E6B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E99C5A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FD9CAD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41B56C" w14:textId="77777777" w:rsidR="008F370F" w:rsidRPr="006211F0" w:rsidRDefault="008F370F" w:rsidP="004A589E"/>
        </w:tc>
      </w:tr>
      <w:tr w:rsidR="00436500" w:rsidRPr="006211F0" w14:paraId="5DF127F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6CB48" w14:textId="4A2B6C0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F15FB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F5B5A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856E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4A99A8" w14:textId="1A81345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>invită statele membre să integreze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medicală legată de menopauză în serviciile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primară, inclusiv prin formarea adecvată a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tilor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cu scopul de a sprijini sănătatea pe </w:t>
            </w:r>
            <w:r w:rsidRPr="006211F0">
              <w:rPr>
                <w:b/>
                <w:i/>
              </w:rPr>
              <w:lastRenderedPageBreak/>
              <w:t xml:space="preserve">termen lung 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participarea continuă a acestora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muncii;</w:t>
            </w:r>
          </w:p>
        </w:tc>
      </w:tr>
    </w:tbl>
    <w:p w14:paraId="5F465F45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9C1BC3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2903D1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431</w:t>
      </w:r>
      <w:r w:rsidRPr="006211F0">
        <w:rPr>
          <w:rStyle w:val="HideTWBExt"/>
          <w:b w:val="0"/>
        </w:rPr>
        <w:t>&lt;/NumAm&gt;</w:t>
      </w:r>
    </w:p>
    <w:p w14:paraId="6284E84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Hanna Gedin, Carolina Morace, Kathleen Funchion, Elena Kountoura, Irene Montero</w:t>
      </w:r>
      <w:r w:rsidRPr="006211F0">
        <w:rPr>
          <w:rStyle w:val="HideTWBExt"/>
          <w:b w:val="0"/>
        </w:rPr>
        <w:t>&lt;/Members&gt;</w:t>
      </w:r>
    </w:p>
    <w:p w14:paraId="1FD00A3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B23D332" w14:textId="332539E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869CD0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9A9CA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EB514D" w14:textId="77777777" w:rsidR="008F370F" w:rsidRPr="006211F0" w:rsidRDefault="008F370F" w:rsidP="004A589E"/>
        </w:tc>
      </w:tr>
      <w:tr w:rsidR="00436500" w:rsidRPr="006211F0" w14:paraId="234BC28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8E73F" w14:textId="3D9E132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2C4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F40010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72EFB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621EAF" w14:textId="297D7C5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14a.</w:t>
            </w:r>
            <w:r w:rsidRPr="006211F0">
              <w:tab/>
            </w:r>
            <w:r w:rsidRPr="006211F0">
              <w:rPr>
                <w:b/>
                <w:i/>
              </w:rPr>
              <w:t>îndeamnă statele membre să asigure femeilor însărcinate accesul la servicii de maternitate de înaltă calitate, inclusiv la 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adecvate, indiferent de locul în care trăiesc.</w:t>
            </w:r>
          </w:p>
        </w:tc>
      </w:tr>
    </w:tbl>
    <w:p w14:paraId="35755BF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256D3F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502A14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432</w:t>
      </w:r>
      <w:r w:rsidRPr="006211F0">
        <w:rPr>
          <w:rStyle w:val="HideTWBExt"/>
          <w:b w:val="0"/>
        </w:rPr>
        <w:t>&lt;/NumAm&gt;</w:t>
      </w:r>
    </w:p>
    <w:p w14:paraId="70F1AC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27E50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2F22BBF" w14:textId="30A19DE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F850D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D4131B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758377" w14:textId="77777777" w:rsidR="008F370F" w:rsidRPr="006211F0" w:rsidRDefault="008F370F" w:rsidP="004A589E"/>
        </w:tc>
      </w:tr>
      <w:tr w:rsidR="00436500" w:rsidRPr="006211F0" w14:paraId="6EF272C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C1563" w14:textId="3245836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6D58C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97235D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2AED0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3F532" w14:textId="3DA6A70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consolideze politicile sensibile la dimensiunea de gen în îngrijirea persoanelor în vârstă, recunoscând că femeile reprezintă majoritatea persoanelor în vârstă care au nevoie de îngrijire; subliniază necesitatea de a asigura servicii de îngrijire pe termen lung accesibile, la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uri convenabile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înaltă calitate, care să respecte demnitatea, autonomia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femeilor în vârstă;</w:t>
            </w:r>
          </w:p>
        </w:tc>
      </w:tr>
    </w:tbl>
    <w:p w14:paraId="6D8929B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112CF0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98ADF5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433</w:t>
      </w:r>
      <w:r w:rsidRPr="006211F0">
        <w:rPr>
          <w:rStyle w:val="HideTWBExt"/>
          <w:b w:val="0"/>
        </w:rPr>
        <w:t>&lt;/NumAm&gt;</w:t>
      </w:r>
    </w:p>
    <w:p w14:paraId="7FA7016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44EE468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4148F2D" w14:textId="37401EA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C5549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5FDBB4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A0063" w14:textId="77777777" w:rsidR="008F370F" w:rsidRPr="006211F0" w:rsidRDefault="008F370F" w:rsidP="004A589E"/>
        </w:tc>
      </w:tr>
      <w:tr w:rsidR="00436500" w:rsidRPr="006211F0" w14:paraId="2CE089C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060FB8" w14:textId="06B2DDC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5F4E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BC754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132F2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04AF0E" w14:textId="7AB74EB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îndeamnă statele membre să încurajeze disponibilitatea pe scară largă a produselor menstruale fără toxine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reutilizabile, în special în marile magazine de vânzare cu amănuntul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farmaciile de pe întreg teritoriul lor, alături de măsuri de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tientizare privind beneficiile produselor menstruale reutilizabile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cele de unică folosin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ă;</w:t>
            </w:r>
          </w:p>
        </w:tc>
      </w:tr>
    </w:tbl>
    <w:p w14:paraId="72EC837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67CD93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593CFB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434</w:t>
      </w:r>
      <w:r w:rsidRPr="006211F0">
        <w:rPr>
          <w:rStyle w:val="HideTWBExt"/>
          <w:b w:val="0"/>
        </w:rPr>
        <w:t>&lt;/NumAm&gt;</w:t>
      </w:r>
    </w:p>
    <w:p w14:paraId="32944B3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E173FF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CFEF57F" w14:textId="4752554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C1CFDA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14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086963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3BB474" w14:textId="77777777" w:rsidR="008F370F" w:rsidRPr="006211F0" w:rsidRDefault="008F370F" w:rsidP="004A589E"/>
        </w:tc>
      </w:tr>
      <w:tr w:rsidR="00436500" w:rsidRPr="006211F0" w14:paraId="28EAB93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E82AA" w14:textId="221464D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7B22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F1E53E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0698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CD46F" w14:textId="3301E66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14c.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recunoască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abordeze riscurile pentru sănătate cu care se confruntă îngrijitorii informali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de muncă predominant feminină din domeniul îngrijirii pe termen lung; subliniază că solicitările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emo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constante, stresul cronic, izolarea socială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neglijarea îngrijirii de sine expun îngrijitorii la un risc crescut de probleme de sănătate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fizică; subliniază că îngrijitorilor, care sunt predominant femei, trebuie să li se garanteze sprijin financiar, program de lucru flexibil, concediu de îngrijire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acces la servicii de îngrijire suplimentare adecvate, inclusiv </w:t>
            </w:r>
            <w:r w:rsidRPr="006211F0">
              <w:rPr>
                <w:b/>
                <w:i/>
              </w:rPr>
              <w:lastRenderedPageBreak/>
              <w:t>la programe speciale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continuă cu controale periodice,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consiliere, sprijin inter pares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recuperare atât pentru îngrijitor,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persoana îngrijită; subliniază că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ca îngrijitorilor să li se garanteze dreptul legal la timp personal adecvat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se încurajeze dezvoltarea personală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libertatea de alegere prin bugetare personală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servicii de îngrijire în comunitate;</w:t>
            </w:r>
          </w:p>
        </w:tc>
      </w:tr>
    </w:tbl>
    <w:p w14:paraId="3984C95D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62DBA7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31B0CF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435</w:t>
      </w:r>
      <w:r w:rsidRPr="006211F0">
        <w:rPr>
          <w:rStyle w:val="HideTWBExt"/>
          <w:b w:val="0"/>
        </w:rPr>
        <w:t>&lt;/NumAm&gt;</w:t>
      </w:r>
    </w:p>
    <w:p w14:paraId="0FCDEBD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69DCD40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7BF9465" w14:textId="507A0E5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BACBD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62D3BB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FB77BB" w14:textId="77777777" w:rsidR="008F370F" w:rsidRPr="006211F0" w:rsidRDefault="008F370F" w:rsidP="004A589E"/>
        </w:tc>
      </w:tr>
      <w:tr w:rsidR="00436500" w:rsidRPr="006211F0" w14:paraId="26554AB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9B6B4" w14:textId="335578E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C2C03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F8AC34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F0D15" w14:textId="073AE2F1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>iilor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Pr="006211F0">
              <w:t>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5B057" w14:textId="0F85E2A6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 xml:space="preserve">iilor </w:t>
            </w:r>
            <w:r w:rsidRPr="006211F0">
              <w:rPr>
                <w:b/>
                <w:bCs/>
                <w:i/>
                <w:iCs/>
              </w:rPr>
              <w:t xml:space="preserve">specifice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ionate</w:t>
            </w:r>
            <w:r w:rsidRPr="006211F0">
              <w:t xml:space="preserve">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  <w:r w:rsidRPr="006211F0">
              <w:rPr>
                <w:b/>
                <w:i/>
              </w:rPr>
              <w:t> îndeamnă Comisia să includă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specifice pentru promovarea întregului spectru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drepturilor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reproductive, inclusiv prin emiterea de recomandări adresate statelor membre privind SRHR, accesul la servicii de fertilitate, combaterea tuturor formelor de practici dăunătoare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obstetrice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ginecologice,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furnizarea unei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sexuale cuprinzătoare, în conformitate cu standardele interna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în materie de drepturi ale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 publică stabilite de OMS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UNESCO;</w:t>
            </w:r>
          </w:p>
        </w:tc>
      </w:tr>
    </w:tbl>
    <w:p w14:paraId="097319F6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FB7980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A5FBE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436</w:t>
      </w:r>
      <w:r w:rsidRPr="006211F0">
        <w:rPr>
          <w:rStyle w:val="HideTWBExt"/>
          <w:b w:val="0"/>
        </w:rPr>
        <w:t>&lt;/NumAm&gt;</w:t>
      </w:r>
    </w:p>
    <w:p w14:paraId="14BED1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776F2E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F67A198" w14:textId="341CA67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5AF354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6FC53A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9C0F1A" w14:textId="77777777" w:rsidR="008F370F" w:rsidRPr="006211F0" w:rsidRDefault="008F370F" w:rsidP="004A589E"/>
        </w:tc>
      </w:tr>
      <w:tr w:rsidR="00436500" w:rsidRPr="006211F0" w14:paraId="6A35A94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2112A4" w14:textId="10EABDB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4FE8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24E461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B1A80" w14:textId="68B5F1DD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46BF3" w14:textId="648DB073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 xml:space="preserve">a acestora; </w:t>
            </w:r>
            <w:r w:rsidRPr="006211F0">
              <w:rPr>
                <w:b/>
                <w:i/>
              </w:rPr>
              <w:t xml:space="preserve">subliniază, în plus, legătura dintre bunăstarea fizică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bunăstarea mintală a femeilor;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subliniază că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vizibile, cronice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recurente reduc adesea în mod semnificativ calitatea 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sunt asociate cu depresia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retragerea din societate din cauza stigmatizării cauzate de boală;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subliniază că strategia trebuie să includă o abordare integrată a îngrijirii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obiectivul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irii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mintale;</w:t>
            </w:r>
          </w:p>
        </w:tc>
      </w:tr>
    </w:tbl>
    <w:p w14:paraId="5FE46B2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58F0705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03544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437</w:t>
      </w:r>
      <w:r w:rsidRPr="006211F0">
        <w:rPr>
          <w:rStyle w:val="HideTWBExt"/>
          <w:b w:val="0"/>
        </w:rPr>
        <w:t>&lt;/NumAm&gt;</w:t>
      </w:r>
    </w:p>
    <w:p w14:paraId="58C63C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81C55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20202FC" w14:textId="4C8CF6F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23929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7F94D4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E6F2B2" w14:textId="77777777" w:rsidR="008F370F" w:rsidRPr="006211F0" w:rsidRDefault="008F370F" w:rsidP="004A589E"/>
        </w:tc>
      </w:tr>
      <w:tr w:rsidR="00436500" w:rsidRPr="006211F0" w14:paraId="1628F6D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16D353" w14:textId="31328F0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B5B68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F508A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91BE97" w14:textId="6702D354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 xml:space="preserve">îndeamnă Comisia să utilizeze viitoarea strategie privind egalitatea de gen </w:t>
            </w:r>
            <w:r w:rsidRPr="006211F0">
              <w:lastRenderedPageBreak/>
              <w:t>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97AB3" w14:textId="3992CE4A" w:rsidR="008F370F" w:rsidRPr="006211F0" w:rsidRDefault="008F370F" w:rsidP="004A589E">
            <w:pPr>
              <w:pStyle w:val="Normal6a"/>
            </w:pPr>
            <w:r w:rsidRPr="006211F0">
              <w:lastRenderedPageBreak/>
              <w:t>15.</w:t>
            </w:r>
            <w:r w:rsidRPr="006211F0">
              <w:tab/>
              <w:t xml:space="preserve">îndeamnă Comisia să utilizeze viitoarea strategie privind egalitatea de gen </w:t>
            </w:r>
            <w:r w:rsidRPr="006211F0">
              <w:lastRenderedPageBreak/>
              <w:t>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 xml:space="preserve">ii specifice genului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în sănătatea sexuală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reproductivă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drepturile aferente</w:t>
            </w:r>
            <w:r w:rsidRPr="006211F0">
              <w:t>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că sunt necesare măsuri concrete privind sănătatea sexuală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reproductivă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drepturile aferente pentru a progresa în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realizării viziunii prezentate în Foaia de parcurs privind drepturile femeilor</w:t>
            </w:r>
            <w:r w:rsidRPr="006211F0">
              <w:t>;</w:t>
            </w:r>
          </w:p>
        </w:tc>
      </w:tr>
    </w:tbl>
    <w:p w14:paraId="0A5AEB62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D04BED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8E196B6" w14:textId="572ADC8D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438</w:t>
      </w:r>
      <w:r w:rsidRPr="006211F0">
        <w:rPr>
          <w:rStyle w:val="HideTWBExt"/>
          <w:b w:val="0"/>
        </w:rPr>
        <w:t>&lt;/NumAm&gt;</w:t>
      </w:r>
    </w:p>
    <w:p w14:paraId="515F87A0" w14:textId="1114866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58E2F8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6592FD3" w14:textId="48B7BA2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768C5CF5" w14:textId="3E3A1A4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A84BC3" w:rsidRPr="006211F0">
        <w:t xml:space="preserve">Punctul </w:t>
      </w:r>
      <w:r w:rsidRPr="006211F0">
        <w:t>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55D3AC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D722C3" w14:textId="77777777" w:rsidR="008F370F" w:rsidRPr="006211F0" w:rsidRDefault="008F370F" w:rsidP="004A589E"/>
        </w:tc>
      </w:tr>
      <w:tr w:rsidR="00436500" w:rsidRPr="006211F0" w14:paraId="083C1C4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B704" w14:textId="56F1832F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DF350" w14:textId="0262ADFA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78C64A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4BB70" w14:textId="1E3FE9F6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6778A7" w14:textId="54CDFF0E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</w:r>
            <w:r w:rsidRPr="006211F0">
              <w:rPr>
                <w:b/>
                <w:i/>
              </w:rPr>
              <w:t>îndeamnă Comisia să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ească colectarea datelor medicale dezagregate pe criterii de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gen, pentru a permite dezvoltarea unor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medicale echitabile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personalizate;</w:t>
            </w:r>
            <w:r w:rsidRPr="006211F0">
              <w:t xml:space="preserve"> îndeamnă Comisia să utilizeze viitoarea strategie privind egalitatea de gen pentru perioada 2026-2030 pentru a propune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</w:tr>
    </w:tbl>
    <w:p w14:paraId="4FFE272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643187E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45E150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439</w:t>
      </w:r>
      <w:r w:rsidRPr="006211F0">
        <w:rPr>
          <w:rStyle w:val="HideTWBExt"/>
          <w:b w:val="0"/>
        </w:rPr>
        <w:t>&lt;/NumAm&gt;</w:t>
      </w:r>
    </w:p>
    <w:p w14:paraId="7859B45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24683E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4E39615E" w14:textId="1730ACB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A5929E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8BB30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A9DCE3" w14:textId="77777777" w:rsidR="008F370F" w:rsidRPr="006211F0" w:rsidRDefault="008F370F" w:rsidP="004A589E"/>
        </w:tc>
      </w:tr>
      <w:tr w:rsidR="00436500" w:rsidRPr="006211F0" w14:paraId="2789B01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EEC3B" w14:textId="0E43030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99561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E29B9D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34369E" w14:textId="438739E9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 xml:space="preserve">îndeamnă Comisia să utilizeze viitoarea strategie privind egalitatea de gen pentru perioada 2026-2030 pentru a propune măsuri concrete care să </w:t>
            </w:r>
            <w:r w:rsidRPr="006211F0">
              <w:rPr>
                <w:b/>
                <w:bCs/>
                <w:i/>
                <w:iCs/>
              </w:rPr>
              <w:t>acorde</w:t>
            </w:r>
            <w:r w:rsidRPr="006211F0">
              <w:t xml:space="preserve"> prioritate </w:t>
            </w:r>
            <w:r w:rsidRPr="006211F0">
              <w:rPr>
                <w:b/>
                <w:bCs/>
                <w:i/>
                <w:iCs/>
              </w:rPr>
              <w:t>investi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iilor</w:t>
            </w:r>
            <w:r w:rsidRPr="006211F0">
              <w:t xml:space="preserve">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03F50" w14:textId="367F2239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 să utilizeze viitoarea strategie privind egalitatea de gen pentru perioada 2026-2030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Fondul european pentru competitivitate propus</w:t>
            </w:r>
            <w:r w:rsidRPr="006211F0">
              <w:t xml:space="preserve"> pentru a propune măsuri concrete care să </w:t>
            </w:r>
            <w:r w:rsidRPr="006211F0">
              <w:rPr>
                <w:b/>
                <w:bCs/>
                <w:i/>
                <w:iCs/>
              </w:rPr>
              <w:t>trateze ca</w:t>
            </w:r>
            <w:r w:rsidRPr="006211F0">
              <w:t xml:space="preserve"> prioritate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stimuleze investi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</w:t>
            </w:r>
            <w:r w:rsidRPr="006211F0">
              <w:t xml:space="preserve"> în </w:t>
            </w:r>
            <w:r w:rsidRPr="006211F0">
              <w:rPr>
                <w:b/>
                <w:bCs/>
                <w:i/>
                <w:iCs/>
              </w:rPr>
              <w:t xml:space="preserve">sănătatea femeilor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</w:t>
            </w:r>
            <w:r w:rsidRPr="006211F0">
              <w:t xml:space="preserve"> condi</w:t>
            </w:r>
            <w:r w:rsidR="007A67E4">
              <w:t>ț</w:t>
            </w:r>
            <w:r w:rsidRPr="006211F0">
              <w:t>ii specifice genului</w:t>
            </w:r>
            <w:r w:rsidRPr="006211F0">
              <w:rPr>
                <w:b/>
                <w:bCs/>
                <w:i/>
                <w:iCs/>
              </w:rPr>
              <w:t xml:space="preserve">, cum ar fi endometrioza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menopauza</w:t>
            </w:r>
            <w:r w:rsidRPr="006211F0">
              <w:t>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</w:tr>
    </w:tbl>
    <w:p w14:paraId="71CAC4B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AE9A45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D511A0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440</w:t>
      </w:r>
      <w:r w:rsidRPr="006211F0">
        <w:rPr>
          <w:rStyle w:val="HideTWBExt"/>
          <w:b w:val="0"/>
        </w:rPr>
        <w:t>&lt;/NumAm&gt;</w:t>
      </w:r>
    </w:p>
    <w:p w14:paraId="2B5FAF6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10D97CE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2998C61" w14:textId="1EF35D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7AB0C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4A7CB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02CB9F" w14:textId="77777777" w:rsidR="008F370F" w:rsidRPr="006211F0" w:rsidRDefault="008F370F" w:rsidP="004A589E"/>
        </w:tc>
      </w:tr>
      <w:tr w:rsidR="00436500" w:rsidRPr="006211F0" w14:paraId="7281E61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9F25D1" w14:textId="2456A13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A725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67DBD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438A5" w14:textId="1BA3337A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>îndeamnă Comisia</w:t>
            </w:r>
            <w:r w:rsidRPr="006211F0">
              <w:rPr>
                <w:b/>
                <w:bCs/>
                <w:i/>
                <w:iCs/>
              </w:rPr>
              <w:t xml:space="preserve"> să utilizeze viitoarea strategie privind egalitatea de gen pentru perioada 2026-2030 pentru a propune măsuri concrete care </w:t>
            </w:r>
            <w:r w:rsidRPr="006211F0">
              <w:t xml:space="preserve">să acorde prioritate </w:t>
            </w:r>
            <w:r w:rsidRPr="006211F0">
              <w:rPr>
                <w:b/>
                <w:bCs/>
                <w:i/>
                <w:iCs/>
              </w:rPr>
              <w:t>investi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iilor în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specifice genului;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subliniază că investi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în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 xml:space="preserve">specifice genului ar trebui să reflecte gravitatea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Pr="006211F0">
              <w:t>prevalen</w:t>
            </w:r>
            <w:r w:rsidR="007A67E4">
              <w:t>ț</w:t>
            </w:r>
            <w:r w:rsidRPr="006211F0">
              <w:t xml:space="preserve">a </w:t>
            </w:r>
            <w:r w:rsidRPr="006211F0">
              <w:rPr>
                <w:b/>
                <w:bCs/>
                <w:i/>
                <w:iCs/>
              </w:rPr>
              <w:t>acestora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DE18BD" w14:textId="27EE4D0B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 xml:space="preserve">îndeamnă Comisia să acorde prioritate </w:t>
            </w:r>
            <w:r w:rsidRPr="006211F0">
              <w:rPr>
                <w:b/>
                <w:bCs/>
                <w:i/>
                <w:iCs/>
              </w:rPr>
              <w:t>cercetării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iunilor medicale specifice sexului care afectează femeile, în conformitate cu </w:t>
            </w:r>
            <w:r w:rsidRPr="006211F0">
              <w:t>prevalen</w:t>
            </w:r>
            <w:r w:rsidR="007A67E4">
              <w:t>ț</w:t>
            </w:r>
            <w:r w:rsidRPr="006211F0">
              <w:t>a</w:t>
            </w:r>
            <w:r w:rsidRPr="006211F0">
              <w:rPr>
                <w:b/>
                <w:bCs/>
                <w:i/>
                <w:iCs/>
              </w:rPr>
              <w:t xml:space="preserve">, povara bolii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dovezile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tiin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ifice</w:t>
            </w:r>
            <w:r w:rsidRPr="006211F0">
              <w:t>;</w:t>
            </w:r>
          </w:p>
        </w:tc>
      </w:tr>
    </w:tbl>
    <w:p w14:paraId="6568632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0B17A0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45AE46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441</w:t>
      </w:r>
      <w:r w:rsidRPr="006211F0">
        <w:rPr>
          <w:rStyle w:val="HideTWBExt"/>
          <w:b w:val="0"/>
        </w:rPr>
        <w:t>&lt;/NumAm&gt;</w:t>
      </w:r>
    </w:p>
    <w:p w14:paraId="0DF8B02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188AFAF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6C9FEE4" w14:textId="4E47C9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4436A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15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DB7FB5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F1D654" w14:textId="77777777" w:rsidR="008F370F" w:rsidRPr="006211F0" w:rsidRDefault="008F370F" w:rsidP="004A589E"/>
        </w:tc>
      </w:tr>
      <w:tr w:rsidR="00436500" w:rsidRPr="006211F0" w14:paraId="01FCE14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31A2CD" w14:textId="2507101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F71C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8D6C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BD9B4" w14:textId="19214AC5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 xml:space="preserve">îndeamnă </w:t>
            </w:r>
            <w:r w:rsidRPr="006211F0">
              <w:rPr>
                <w:b/>
                <w:bCs/>
                <w:i/>
                <w:iCs/>
              </w:rPr>
              <w:t>Comisia</w:t>
            </w:r>
            <w:r w:rsidRPr="006211F0">
              <w:t xml:space="preserve"> să utilizeze viitoarea strategie privind egalitatea de gen pentru perioada 2026-2030 pentru a </w:t>
            </w:r>
            <w:r w:rsidRPr="006211F0">
              <w:rPr>
                <w:b/>
                <w:bCs/>
                <w:i/>
                <w:iCs/>
              </w:rPr>
              <w:t>propune</w:t>
            </w:r>
            <w:r w:rsidRPr="006211F0">
              <w:t xml:space="preserve">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BB7F8" w14:textId="3F1216DE" w:rsidR="008F370F" w:rsidRPr="006211F0" w:rsidRDefault="008F370F" w:rsidP="004A589E">
            <w:pPr>
              <w:pStyle w:val="Normal6a"/>
            </w:pPr>
            <w:r w:rsidRPr="006211F0">
              <w:t>15.</w:t>
            </w:r>
            <w:r w:rsidRPr="006211F0">
              <w:tab/>
              <w:t xml:space="preserve">îndeamnă </w:t>
            </w:r>
            <w:r w:rsidRPr="006211F0">
              <w:rPr>
                <w:b/>
                <w:bCs/>
                <w:i/>
                <w:iCs/>
              </w:rPr>
              <w:t>statele membre</w:t>
            </w:r>
            <w:r w:rsidRPr="006211F0">
              <w:t xml:space="preserve"> să utilizeze viitoarea strategie privind egalitatea de gen pentru perioada 2026-2030 pentru a </w:t>
            </w:r>
            <w:r w:rsidRPr="006211F0">
              <w:rPr>
                <w:b/>
                <w:bCs/>
                <w:i/>
                <w:iCs/>
              </w:rPr>
              <w:t xml:space="preserve">pune în aplicare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</w:t>
            </w:r>
            <w:r w:rsidRPr="006211F0">
              <w:t xml:space="preserve"> măsuri concrete care să acorde prioritate investi</w:t>
            </w:r>
            <w:r w:rsidR="007A67E4">
              <w:t>ț</w:t>
            </w:r>
            <w:r w:rsidRPr="006211F0">
              <w:t>iilor în condi</w:t>
            </w:r>
            <w:r w:rsidR="007A67E4">
              <w:t>ț</w:t>
            </w:r>
            <w:r w:rsidRPr="006211F0">
              <w:t>ii specifice genului; subliniază că investi</w:t>
            </w:r>
            <w:r w:rsidR="007A67E4">
              <w:t>ț</w:t>
            </w:r>
            <w:r w:rsidRPr="006211F0">
              <w:t>iile în condi</w:t>
            </w:r>
            <w:r w:rsidR="007A67E4">
              <w:t>ț</w:t>
            </w:r>
            <w:r w:rsidRPr="006211F0">
              <w:t xml:space="preserve">iile specifice genului ar trebui să reflecte gravitatea </w:t>
            </w:r>
            <w:r w:rsidR="007A67E4">
              <w:t>ș</w:t>
            </w:r>
            <w:r w:rsidRPr="006211F0">
              <w:t>i prevalen</w:t>
            </w:r>
            <w:r w:rsidR="007A67E4">
              <w:t>ț</w:t>
            </w:r>
            <w:r w:rsidRPr="006211F0">
              <w:t>a acestora;</w:t>
            </w:r>
          </w:p>
        </w:tc>
      </w:tr>
    </w:tbl>
    <w:p w14:paraId="3799878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7F163C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A0E390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442</w:t>
      </w:r>
      <w:r w:rsidRPr="006211F0">
        <w:rPr>
          <w:rStyle w:val="HideTWBExt"/>
          <w:b w:val="0"/>
        </w:rPr>
        <w:t>&lt;/NumAm&gt;</w:t>
      </w:r>
    </w:p>
    <w:p w14:paraId="0EAF25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704BE15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A112CA3" w14:textId="1E2D08E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FEA354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31A6D2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0A598F" w14:textId="77777777" w:rsidR="008F370F" w:rsidRPr="006211F0" w:rsidRDefault="008F370F" w:rsidP="004A589E"/>
        </w:tc>
      </w:tr>
      <w:tr w:rsidR="00436500" w:rsidRPr="006211F0" w14:paraId="2116DA9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9954F" w14:textId="03CD9B6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41B70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E3515B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C86E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13B84" w14:textId="43DD259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>invită Comisia să includă o sec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 dedicată femeilor în vârstă în strategia propusă privind egalitatea de gen, recunoscând că femeile în vârstă sunt adesea insuficient tratate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 perspectivele de gen sunt aplicate insuficient în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lor medicală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asigurându-se că strategia include procese de dezvoltare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schimb de bune practici privind promovarea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care iau în considerare dimensiunea de gen în cazul femeilor în vârstă, inclusiv măsuri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ie, cum ar fi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exerci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fizice adecvate, diagnosticarea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îngrijirea în timp util a bolilor,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abordări adaptate pentru femeile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cele cu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 care le afectează memoria, care ar putea întâmpina dificultă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în a-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exprima nevoile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preferin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a-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descrie simptomele; subliniază că asigurarea unei îngrijiri active, a unei </w:t>
            </w:r>
            <w:r w:rsidRPr="006211F0">
              <w:rPr>
                <w:b/>
                <w:i/>
              </w:rPr>
              <w:lastRenderedPageBreak/>
              <w:t>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sănătoase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accesului egal la tratament pentru femeile în vârstă, inclusiv pentru cele aflate în centre de îngrijire, este un drept fundamental al omului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componentă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a unei strategii cuprinzătoare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</w:p>
        </w:tc>
      </w:tr>
    </w:tbl>
    <w:p w14:paraId="058FC4E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780E80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347D00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443</w:t>
      </w:r>
      <w:r w:rsidRPr="006211F0">
        <w:rPr>
          <w:rStyle w:val="HideTWBExt"/>
          <w:b w:val="0"/>
        </w:rPr>
        <w:t>&lt;/NumAm&gt;</w:t>
      </w:r>
    </w:p>
    <w:p w14:paraId="550494F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BD32A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129D35" w14:textId="6E237E3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25EE3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504279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31A142" w14:textId="77777777" w:rsidR="008F370F" w:rsidRPr="006211F0" w:rsidRDefault="008F370F" w:rsidP="004A589E"/>
        </w:tc>
      </w:tr>
      <w:tr w:rsidR="00436500" w:rsidRPr="006211F0" w14:paraId="03DC259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E76D5" w14:textId="39E5DD6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D1BA1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3C6AE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9A347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DCB98A" w14:textId="3DBB603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este deosebit de importantă sănătatea mintală pentru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că este necesar să se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 în politicile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programele de sănătate mintală;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invită Comisia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 în Strategia UE privind sănătatea mintală pentru 2023, inclusiv prin asigurarea accesului la îngrijiri psihologice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psihiatrice adecvate, adaptate nevoilor femeilor (de exemplu, în timpul sarcinii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după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victimele violen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de gen)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sensibilizarea personalului medical cu privire la diferen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de gen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simptomele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tratamentul tulburărilor mintale;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solicită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accesului fetelor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tinerelor la serviciile de sănătate mintală, în special în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coli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cadrul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 primare, astfel încât acestea să beneficieze de sprijin adecvat nevoilor lor încă de la o vârstă fragedă;</w:t>
            </w:r>
          </w:p>
        </w:tc>
      </w:tr>
    </w:tbl>
    <w:p w14:paraId="6832E65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03BA67D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F759E0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444</w:t>
      </w:r>
      <w:r w:rsidRPr="006211F0">
        <w:rPr>
          <w:rStyle w:val="HideTWBExt"/>
          <w:b w:val="0"/>
        </w:rPr>
        <w:t>&lt;/NumAm&gt;</w:t>
      </w:r>
    </w:p>
    <w:p w14:paraId="6E3C3FD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186B12E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EBFCC27" w14:textId="7964BF5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07D78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8794EA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403F9" w14:textId="77777777" w:rsidR="008F370F" w:rsidRPr="006211F0" w:rsidRDefault="008F370F" w:rsidP="004A589E"/>
        </w:tc>
      </w:tr>
      <w:tr w:rsidR="00436500" w:rsidRPr="006211F0" w14:paraId="1689101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A7B55" w14:textId="1A83251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EA6DF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E08071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A41A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F49515" w14:textId="4E12363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femeile care suferă de diabet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alte boli metabolice sunt diagnosticate, în medie, cu până la 4,5 ani mai târziu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se confruntă cu un risc de mortalitate cardiovasculară cu aproximativ 30 % mai mare; subliniază că diagnosticarea tardivă întârzie accesul la îngrijire adecvată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în timp util, sporind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mai mult riscul de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exacerbând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existente în materie de sănătate cardiovasculară în rândul femeilor;</w:t>
            </w:r>
          </w:p>
        </w:tc>
      </w:tr>
    </w:tbl>
    <w:p w14:paraId="3503F91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786A2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C4FAE8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445</w:t>
      </w:r>
      <w:r w:rsidRPr="006211F0">
        <w:rPr>
          <w:rStyle w:val="HideTWBExt"/>
          <w:b w:val="0"/>
        </w:rPr>
        <w:t>&lt;/NumAm&gt;</w:t>
      </w:r>
    </w:p>
    <w:p w14:paraId="37E6252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32C8C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F1FBEEC" w14:textId="17061D8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FEC272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335BF0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A788BE" w14:textId="77777777" w:rsidR="008F370F" w:rsidRPr="006211F0" w:rsidRDefault="008F370F" w:rsidP="004A589E"/>
        </w:tc>
      </w:tr>
      <w:tr w:rsidR="00436500" w:rsidRPr="006211F0" w14:paraId="190F154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EF7AB7" w14:textId="1952596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43974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FA1CA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FE4C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E8EDDD" w14:textId="3817C8B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statelor membre să asigure acces în timp util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echitabil la servicii de fertilitate,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publice fiabile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bazate pe dovezi privind fertilitatea, printr-o abordare întemeiată pe drepturi care să sus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autonomia reproductivă; invită Comisia să sprijine aceste demersuri prin orientări, colectare de date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schimb de bune practici;</w:t>
            </w:r>
          </w:p>
        </w:tc>
      </w:tr>
    </w:tbl>
    <w:p w14:paraId="302A766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80C522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5A8BFB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446</w:t>
      </w:r>
      <w:r w:rsidRPr="006211F0">
        <w:rPr>
          <w:rStyle w:val="HideTWBExt"/>
          <w:b w:val="0"/>
        </w:rPr>
        <w:t>&lt;/NumAm&gt;</w:t>
      </w:r>
    </w:p>
    <w:p w14:paraId="75D006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</w:t>
      </w:r>
      <w:r w:rsidRPr="006211F0">
        <w:rPr>
          <w:rStyle w:val="HideTWBExt"/>
          <w:b w:val="0"/>
        </w:rPr>
        <w:t>&lt;/Members&gt;</w:t>
      </w:r>
    </w:p>
    <w:p w14:paraId="4889003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ADA86DD" w14:textId="2D1A7E5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C74A5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0EA0F3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64CB8" w14:textId="77777777" w:rsidR="008F370F" w:rsidRPr="006211F0" w:rsidRDefault="008F370F" w:rsidP="004A589E"/>
        </w:tc>
      </w:tr>
      <w:tr w:rsidR="00436500" w:rsidRPr="006211F0" w14:paraId="6CB460A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607FE" w14:textId="369F9DA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7D8DC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FDA88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ECFFB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C1FD3" w14:textId="4030D2F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>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femeile trăiesc în medie cu cinci ani mai mult decât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(84,4 ani în cazul femeilor comparativ cu 79,2 ani în cazul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ilor, potrivit statisticilor Eurostat pentru 2024)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că, din cauza îmbătrânirii generale a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iei, femeile în vârstă vor reprezenta o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semnificativă a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iei cu nevoi specifice până în 2050;</w:t>
            </w:r>
          </w:p>
        </w:tc>
      </w:tr>
    </w:tbl>
    <w:p w14:paraId="3837632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E4227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369BBF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447</w:t>
      </w:r>
      <w:r w:rsidRPr="006211F0">
        <w:rPr>
          <w:rStyle w:val="HideTWBExt"/>
          <w:b w:val="0"/>
        </w:rPr>
        <w:t>&lt;/NumAm&gt;</w:t>
      </w:r>
    </w:p>
    <w:p w14:paraId="1A5C85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6A7329B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13977C" w14:textId="3278D45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DA759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4DA042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25FFFA" w14:textId="77777777" w:rsidR="008F370F" w:rsidRPr="006211F0" w:rsidRDefault="008F370F" w:rsidP="004A589E"/>
        </w:tc>
      </w:tr>
      <w:tr w:rsidR="00436500" w:rsidRPr="006211F0" w14:paraId="1AAAF28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DDCF9E" w14:textId="3780A51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2A18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B745B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264FD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223E0" w14:textId="032623D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Comisiei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statelor membre să elaboreze la nivelul UE protocoale clinice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standarde minime de îngrijire pentru principalele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specifice genului, asigurând diagnostic precoce, tratament multidisciplinar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acces egal, indiferent de statutul socioeconomic sau de localizarea geografică;</w:t>
            </w:r>
          </w:p>
        </w:tc>
      </w:tr>
    </w:tbl>
    <w:p w14:paraId="38FAEC6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D4CF51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1DDDF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448</w:t>
      </w:r>
      <w:r w:rsidRPr="006211F0">
        <w:rPr>
          <w:rStyle w:val="HideTWBExt"/>
          <w:b w:val="0"/>
        </w:rPr>
        <w:t>&lt;/NumAm&gt;</w:t>
      </w:r>
    </w:p>
    <w:p w14:paraId="1AD86A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B6F05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6D3FBE61" w14:textId="584EDC5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1776EC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C00212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E16C30" w14:textId="77777777" w:rsidR="008F370F" w:rsidRPr="006211F0" w:rsidRDefault="008F370F" w:rsidP="004A589E"/>
        </w:tc>
      </w:tr>
      <w:tr w:rsidR="00436500" w:rsidRPr="006211F0" w14:paraId="2EAA80A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04224A" w14:textId="0381958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4645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0576E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643B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315E90" w14:textId="63013DF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>solicită instituirea unor linii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dedicate, protejate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transparente la nivelul UE pentru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specifice genului, inclusiv pentru endometrioză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îngrijirile legate de menopauză,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proiectele care vizează reducerea lacunelor de date bazate pe sex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gen;</w:t>
            </w:r>
          </w:p>
        </w:tc>
      </w:tr>
    </w:tbl>
    <w:p w14:paraId="58B0604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6A592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194BAF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449</w:t>
      </w:r>
      <w:r w:rsidRPr="006211F0">
        <w:rPr>
          <w:rStyle w:val="HideTWBExt"/>
          <w:b w:val="0"/>
        </w:rPr>
        <w:t>&lt;/NumAm&gt;</w:t>
      </w:r>
    </w:p>
    <w:p w14:paraId="41D49C3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1479128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3C91E6A" w14:textId="00EC610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A079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EDC1F2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68283B" w14:textId="77777777" w:rsidR="008F370F" w:rsidRPr="006211F0" w:rsidRDefault="008F370F" w:rsidP="004A589E"/>
        </w:tc>
      </w:tr>
      <w:tr w:rsidR="00436500" w:rsidRPr="006211F0" w14:paraId="7AE1B33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2D13C" w14:textId="766DA34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41D6F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F749E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A49F1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72C9D" w14:textId="159A1DF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dezvoltarea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adoptarea unor programe de vaccinare preventivă împotriva cancerului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screening regulat, în special pentru papilomavirusul uman (HPV)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virusul hepatitei B (HBV);</w:t>
            </w:r>
          </w:p>
        </w:tc>
      </w:tr>
    </w:tbl>
    <w:p w14:paraId="38DB8FC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A27326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68139C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450</w:t>
      </w:r>
      <w:r w:rsidRPr="006211F0">
        <w:rPr>
          <w:rStyle w:val="HideTWBExt"/>
          <w:b w:val="0"/>
        </w:rPr>
        <w:t>&lt;/NumAm&gt;</w:t>
      </w:r>
    </w:p>
    <w:p w14:paraId="769358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Arba Kokalari, Eleonora Meleti, Maria Walsh, Mirosława Nykiel</w:t>
      </w:r>
      <w:r w:rsidRPr="006211F0">
        <w:rPr>
          <w:rStyle w:val="HideTWBExt"/>
          <w:b w:val="0"/>
        </w:rPr>
        <w:t>&lt;/Members&gt;</w:t>
      </w:r>
    </w:p>
    <w:p w14:paraId="0DB5DC1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4CA53BA" w14:textId="279E3B3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0FABE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B39E3D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9C867" w14:textId="77777777" w:rsidR="008F370F" w:rsidRPr="006211F0" w:rsidRDefault="008F370F" w:rsidP="004A589E"/>
        </w:tc>
      </w:tr>
      <w:tr w:rsidR="00436500" w:rsidRPr="006211F0" w14:paraId="05D46D9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E6B9CC" w14:textId="2A9467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72A9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68F45E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D3C9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ADEB8" w14:textId="45C2236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statele membre să ia măsuri pentru a preveni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trata mutilarea genitală, în special pentru a se asigura că </w:t>
            </w:r>
            <w:r w:rsidRPr="006211F0">
              <w:rPr>
                <w:b/>
                <w:i/>
              </w:rPr>
              <w:lastRenderedPageBreak/>
              <w:t>personalul medical are suficiente cuno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 cu privire la aceasta;</w:t>
            </w:r>
          </w:p>
        </w:tc>
      </w:tr>
    </w:tbl>
    <w:p w14:paraId="717ABCDC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CAC387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1981AC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451</w:t>
      </w:r>
      <w:r w:rsidRPr="006211F0">
        <w:rPr>
          <w:rStyle w:val="HideTWBExt"/>
          <w:b w:val="0"/>
        </w:rPr>
        <w:t>&lt;/NumAm&gt;</w:t>
      </w:r>
    </w:p>
    <w:p w14:paraId="0348BF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18F3F8F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2A1EF9F" w14:textId="783101D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9728ED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6D5CF0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DE8D0C" w14:textId="77777777" w:rsidR="008F370F" w:rsidRPr="006211F0" w:rsidRDefault="008F370F" w:rsidP="004A589E"/>
        </w:tc>
      </w:tr>
      <w:tr w:rsidR="00436500" w:rsidRPr="006211F0" w14:paraId="215FC3C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739522" w14:textId="09696F8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D1A8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C0C230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E754A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A6976D" w14:textId="453E4BA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>subliniază că cancerul este a doua cauză principală de deces în UE, afectând, în medie, mai mul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decât femei; constată că unele tipuri de cancer se manifestă diferit la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femei, iar altele sunt specifice unui anumit sex sau au o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ridicată la unul dintre sexe; este preocupat de faptul că, în medie, cancerul la femei este diagnosticat cu doi ani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jumătate mai târziu decât la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 subliniază că sunt necesare mai multe cercetări cu privire la impactul factorilor de sex/gen asupra apari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cancerului, la modul în care se manifestă acesta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răspunsul la tratamentele existente;</w:t>
            </w:r>
          </w:p>
        </w:tc>
      </w:tr>
      <w:tr w:rsidR="00436500" w:rsidRPr="006211F0" w14:paraId="1EA7B2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811F0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C51AF3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50413FD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FD52B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519801" w14:textId="56893D7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  <w:vertAlign w:val="superscript"/>
              </w:rPr>
              <w:t>1</w:t>
            </w:r>
            <w:r w:rsidRPr="006211F0">
              <w:rPr>
                <w:b/>
                <w:bCs/>
                <w:i/>
                <w:iCs/>
                <w:vertAlign w:val="superscript"/>
              </w:rPr>
              <w:t>a</w:t>
            </w:r>
            <w:r w:rsidRPr="006211F0">
              <w:rPr>
                <w:b/>
                <w:bCs/>
                <w:i/>
                <w:iCs/>
              </w:rPr>
              <w:t xml:space="preserve"> Westergaard, D., Moseley, P., SØRUP, F.K.H., Baldi, P.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Brunak, S., „Population-wide analysis of differences in disease progression patterns in men and women” (Analiza la nivelul întregii popula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a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elor dintre modelele de evolu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a bolilor la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femei), Nature Communications, vol. 10, nr. 666, 2019,</w:t>
            </w:r>
            <w:r w:rsidRPr="006211F0">
              <w:rPr>
                <w:b/>
                <w:i/>
              </w:rPr>
              <w:t xml:space="preserve"> https://www.nature.com/articles/s41467-019-08475-9.</w:t>
            </w:r>
          </w:p>
        </w:tc>
      </w:tr>
    </w:tbl>
    <w:p w14:paraId="723B275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262428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8493E3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452</w:t>
      </w:r>
      <w:r w:rsidRPr="006211F0">
        <w:rPr>
          <w:rStyle w:val="HideTWBExt"/>
          <w:b w:val="0"/>
        </w:rPr>
        <w:t>&lt;/NumAm&gt;</w:t>
      </w:r>
    </w:p>
    <w:p w14:paraId="4CE51B4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C533A7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FF6EDB9" w14:textId="541127F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F0AD42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45B899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8F4FF" w14:textId="77777777" w:rsidR="008F370F" w:rsidRPr="006211F0" w:rsidRDefault="008F370F" w:rsidP="004A589E"/>
        </w:tc>
      </w:tr>
      <w:tr w:rsidR="00436500" w:rsidRPr="006211F0" w14:paraId="5B079DD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BB47F7" w14:textId="0CF62A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C4B95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4FD6EC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3E38E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192DC3" w14:textId="6162950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ca viitorul act legislativ privind medicamentele critice să integreze o abordare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gen, asigurându-se că identificarea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tratarea ca prioritate a medicamentelor critice reflectă nevoile specifice în materie de sănătate ale femeilor, în toată diversitatea lor; subliniază că este important să se garanteze accesul egal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neîntrerupt la medicamente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iale, inclusiv la cele legate de sănătatea reproductivă, maternă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mintală,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tratamente pentru bolile care afectează în mod predominant sau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femeile;</w:t>
            </w:r>
          </w:p>
        </w:tc>
      </w:tr>
    </w:tbl>
    <w:p w14:paraId="598E9E9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F66840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CC90A0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453</w:t>
      </w:r>
      <w:r w:rsidRPr="006211F0">
        <w:rPr>
          <w:rStyle w:val="HideTWBExt"/>
          <w:b w:val="0"/>
        </w:rPr>
        <w:t>&lt;/NumAm&gt;</w:t>
      </w:r>
    </w:p>
    <w:p w14:paraId="7793AA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7700F4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AB47469" w14:textId="4D4B67F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7E2D07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3B296E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4237F" w14:textId="77777777" w:rsidR="008F370F" w:rsidRPr="006211F0" w:rsidRDefault="008F370F" w:rsidP="004A589E"/>
        </w:tc>
      </w:tr>
      <w:tr w:rsidR="00436500" w:rsidRPr="006211F0" w14:paraId="21E2C2C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53041D" w14:textId="0CFB319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1A639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02C145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83A7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C7DB12" w14:textId="406C2D2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statelor membre să asigure acces în timp util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echitabil la tratamente pentru fertilitate, fără discriminare, în special pentru femeile singure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cuplurile de femei,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publice fiabile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bazate pe dovezi privind fertilitatea, printr-o abordare întemeiată pe drepturi care să sus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autonomia reproductivă; invită Comisia să sprijine aceste demersuri prin orientări, colectare de date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schimb de bune practici;</w:t>
            </w:r>
          </w:p>
        </w:tc>
      </w:tr>
    </w:tbl>
    <w:p w14:paraId="5614F611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D30C74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0B2B57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454</w:t>
      </w:r>
      <w:r w:rsidRPr="006211F0">
        <w:rPr>
          <w:rStyle w:val="HideTWBExt"/>
          <w:b w:val="0"/>
        </w:rPr>
        <w:t>&lt;/NumAm&gt;</w:t>
      </w:r>
    </w:p>
    <w:p w14:paraId="52E79C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A64E1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B32E5FF" w14:textId="38756B0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AE1EE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636581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E5929C" w14:textId="77777777" w:rsidR="008F370F" w:rsidRPr="006211F0" w:rsidRDefault="008F370F" w:rsidP="004A589E"/>
        </w:tc>
      </w:tr>
      <w:tr w:rsidR="00436500" w:rsidRPr="006211F0" w14:paraId="6389AF3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DD6581" w14:textId="7A736B0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8C043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D99B1C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445B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2A0A6" w14:textId="7557147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îndeamnă statele membre să asigure accesul persoanelor transgen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non-binare la o gamă completă de servicii de sănătate, inclusiv la servicii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la medicamentele conexe,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elimine orice cerin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 medicale coercitive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inutile, cum ar fi sterilizarea sau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chirurgicale, care împiedică accesul la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 juridică sau la servicii de reproducere.</w:t>
            </w:r>
          </w:p>
        </w:tc>
      </w:tr>
    </w:tbl>
    <w:p w14:paraId="7C4534D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60831D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5574A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455</w:t>
      </w:r>
      <w:r w:rsidRPr="006211F0">
        <w:rPr>
          <w:rStyle w:val="HideTWBExt"/>
          <w:b w:val="0"/>
        </w:rPr>
        <w:t>&lt;/NumAm&gt;</w:t>
      </w:r>
    </w:p>
    <w:p w14:paraId="70C9BF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06CBB5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00784E6" w14:textId="07C89F9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B824D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C3B840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EC1702" w14:textId="77777777" w:rsidR="008F370F" w:rsidRPr="006211F0" w:rsidRDefault="008F370F" w:rsidP="004A589E"/>
        </w:tc>
      </w:tr>
      <w:tr w:rsidR="00436500" w:rsidRPr="006211F0" w14:paraId="23E9624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54514" w14:textId="79868FF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77FB1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782E4E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6BEFF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2D7F1" w14:textId="4A09EE1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>subliniază că, în întreaga UE,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îngrijire sunt îndeplinite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de femei, ceea ce contribuie la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alimentarea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gen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repartizarea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îngrijire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reduce participarea femeilor pe pia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muncii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oportunită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de câ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tig, expunându-le în acela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timp la riscuri de sănătate legate de stres;</w:t>
            </w:r>
          </w:p>
        </w:tc>
      </w:tr>
    </w:tbl>
    <w:p w14:paraId="0394868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3F8BDC1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0130297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456</w:t>
      </w:r>
      <w:r w:rsidRPr="006211F0">
        <w:rPr>
          <w:rStyle w:val="HideTWBExt"/>
          <w:b w:val="0"/>
        </w:rPr>
        <w:t>&lt;/NumAm&gt;</w:t>
      </w:r>
    </w:p>
    <w:p w14:paraId="2FB426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2D464A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CADDE34" w14:textId="0F3E155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53279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6C9095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CD8E0" w14:textId="77777777" w:rsidR="008F370F" w:rsidRPr="006211F0" w:rsidRDefault="008F370F" w:rsidP="004A589E"/>
        </w:tc>
      </w:tr>
      <w:tr w:rsidR="00436500" w:rsidRPr="006211F0" w14:paraId="72AD1AE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78A4D4" w14:textId="4ABD874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58186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42C411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ED267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A9A40" w14:textId="1AD0A5E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Comisia să sprijine continuarea cercetării privind sănătatea menstruală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promoveze dezvoltarea unor programe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ionale cuprinzătoare pentru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sănătatea menstruală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reduce stigmatizarea;</w:t>
            </w:r>
          </w:p>
        </w:tc>
      </w:tr>
    </w:tbl>
    <w:p w14:paraId="20C935B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21F8A9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C40DA9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457</w:t>
      </w:r>
      <w:r w:rsidRPr="006211F0">
        <w:rPr>
          <w:rStyle w:val="HideTWBExt"/>
          <w:b w:val="0"/>
        </w:rPr>
        <w:t>&lt;/NumAm&gt;</w:t>
      </w:r>
    </w:p>
    <w:p w14:paraId="6F0F54A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</w:t>
      </w:r>
      <w:r w:rsidRPr="006211F0">
        <w:rPr>
          <w:rStyle w:val="HideTWBExt"/>
          <w:b w:val="0"/>
        </w:rPr>
        <w:t>&lt;/Members&gt;</w:t>
      </w:r>
    </w:p>
    <w:p w14:paraId="3A3098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552ED7F" w14:textId="4FB0EEE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96E11A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5C41C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A91374" w14:textId="77777777" w:rsidR="008F370F" w:rsidRPr="006211F0" w:rsidRDefault="008F370F" w:rsidP="004A589E"/>
        </w:tc>
      </w:tr>
      <w:tr w:rsidR="00436500" w:rsidRPr="006211F0" w14:paraId="2AB3C5D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5433B4" w14:textId="70F7446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0540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F5E23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99F4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2015EC" w14:textId="3794AB41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15c.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multe cazuri de cancer, cum ar fi cancerul legat de HPV, inclusiv cancerul de col uterin, pot fi prevenite prin schimbări comportamentale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mediu,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prin măsuri de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timpurie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subliniază că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în măsuri preventive ar trebui să fie o prioritate a Uniunii; încurajează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suplimentare în instrumente inovatoare de diagnosticare, cum ar fi testarea biomarkerilor,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invită Comisia să elimine barierele pentru a permite utilizarea pe scară largă a acestor instrumente, după caz; subliniază că furnizarea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 preventivă trebuie să se bazeze pe indica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Pr="006211F0">
              <w:rPr>
                <w:b/>
                <w:i/>
              </w:rPr>
              <w:lastRenderedPageBreak/>
              <w:t>biologice, nu pe indicatori de sex/gen privind identificarea;</w:t>
            </w:r>
          </w:p>
        </w:tc>
      </w:tr>
    </w:tbl>
    <w:p w14:paraId="65F5206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7E87B3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6D25F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458</w:t>
      </w:r>
      <w:r w:rsidRPr="006211F0">
        <w:rPr>
          <w:rStyle w:val="HideTWBExt"/>
          <w:b w:val="0"/>
        </w:rPr>
        <w:t>&lt;/NumAm&gt;</w:t>
      </w:r>
    </w:p>
    <w:p w14:paraId="0555C5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4684B56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C2F1397" w14:textId="47F86ED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0F81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E35632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E3A4C9" w14:textId="77777777" w:rsidR="008F370F" w:rsidRPr="006211F0" w:rsidRDefault="008F370F" w:rsidP="004A589E"/>
        </w:tc>
      </w:tr>
      <w:tr w:rsidR="00436500" w:rsidRPr="006211F0" w14:paraId="7F8E5AF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288DA2" w14:textId="2594A08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CE2C8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2E061D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444548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2295FA" w14:textId="7DFC113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15c.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elaborarea de standarde europene comune în domeniul îngrijirii materne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facilitarea schimbului de bune practici între profesioni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acest domeniu, precum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continuarea colaborării cu statele membre pentru a sprijini alăptarea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stabilirea unui cadru UE privind utilizarea sigură a medicamentelor în timpul sarcinii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alăptării;</w:t>
            </w:r>
          </w:p>
        </w:tc>
      </w:tr>
    </w:tbl>
    <w:p w14:paraId="2516AD5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20548B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32672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459</w:t>
      </w:r>
      <w:r w:rsidRPr="006211F0">
        <w:rPr>
          <w:rStyle w:val="HideTWBExt"/>
          <w:b w:val="0"/>
        </w:rPr>
        <w:t>&lt;/NumAm&gt;</w:t>
      </w:r>
    </w:p>
    <w:p w14:paraId="3DAB892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78BA46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D31B32B" w14:textId="6FB77A2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6B33C9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83AA17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27F04D" w14:textId="77777777" w:rsidR="008F370F" w:rsidRPr="006211F0" w:rsidRDefault="008F370F" w:rsidP="004A589E"/>
        </w:tc>
      </w:tr>
      <w:tr w:rsidR="00436500" w:rsidRPr="006211F0" w14:paraId="6DC40D7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508CC6" w14:textId="6A19AA6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35532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5E1165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4518E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7F510" w14:textId="63BF1158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15b.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lanseze campanii de sensibilizare a publicului pentru a reduce stigmatizarea problemelor de sănătate specifice genului, de la sănătatea menstruală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cea legată de incontinen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până la sănătatea mintală 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ilor, pentru a se asigura că simptomele nu sunt ignorate de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sau de furnizorii de servicii medicale;</w:t>
            </w:r>
          </w:p>
        </w:tc>
      </w:tr>
    </w:tbl>
    <w:p w14:paraId="5722016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E9CE6D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259895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460</w:t>
      </w:r>
      <w:r w:rsidRPr="006211F0">
        <w:rPr>
          <w:rStyle w:val="HideTWBExt"/>
          <w:b w:val="0"/>
        </w:rPr>
        <w:t>&lt;/NumAm&gt;</w:t>
      </w:r>
    </w:p>
    <w:p w14:paraId="4FF79D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96647E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3E262A2" w14:textId="6442C9E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EEEAD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2ECC47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7A611F" w14:textId="77777777" w:rsidR="008F370F" w:rsidRPr="006211F0" w:rsidRDefault="008F370F" w:rsidP="004A589E"/>
        </w:tc>
      </w:tr>
      <w:tr w:rsidR="00436500" w:rsidRPr="006211F0" w14:paraId="1A924ED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AF4A2" w14:textId="34C208F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7C3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85C983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68F4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127699" w14:textId="02747B9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15c.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asigure că Planul european de combatere a cancerului, viitoarea strategie a UE privind bolile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Planul de ac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iune al UE privind bolile rare sunt toate concepute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puse în aplicare printr-o abordare puternică de gen;</w:t>
            </w:r>
          </w:p>
        </w:tc>
      </w:tr>
    </w:tbl>
    <w:p w14:paraId="434908AB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3DE5DE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6380E4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461</w:t>
      </w:r>
      <w:r w:rsidRPr="006211F0">
        <w:rPr>
          <w:rStyle w:val="HideTWBExt"/>
          <w:b w:val="0"/>
        </w:rPr>
        <w:t>&lt;/NumAm&gt;</w:t>
      </w:r>
    </w:p>
    <w:p w14:paraId="3F88A8B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8BC3B2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8374C58" w14:textId="5D6FCFD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C78B6E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A1FDE7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0D2A63" w14:textId="77777777" w:rsidR="008F370F" w:rsidRPr="006211F0" w:rsidRDefault="008F370F" w:rsidP="004A589E"/>
        </w:tc>
      </w:tr>
      <w:tr w:rsidR="00436500" w:rsidRPr="006211F0" w14:paraId="5F97104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69EE0" w14:textId="20CDA5E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9C5D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A855D8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8CA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6AADB" w14:textId="26B2ABD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15c.</w:t>
            </w:r>
            <w:r w:rsidRPr="006211F0">
              <w:tab/>
            </w:r>
            <w:r w:rsidRPr="006211F0">
              <w:rPr>
                <w:b/>
                <w:i/>
              </w:rPr>
              <w:t xml:space="preserve">solicită să se asigure că persoanele transgen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non-binare beneficiază de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adecvate de depistare,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tratament al cancerului, aliniate la nevoile lor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decuplate de 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juridică a genului;</w:t>
            </w:r>
          </w:p>
        </w:tc>
      </w:tr>
    </w:tbl>
    <w:p w14:paraId="09614F26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5260F2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98508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462</w:t>
      </w:r>
      <w:r w:rsidRPr="006211F0">
        <w:rPr>
          <w:rStyle w:val="HideTWBExt"/>
          <w:b w:val="0"/>
        </w:rPr>
        <w:t>&lt;/NumAm&gt;</w:t>
      </w:r>
    </w:p>
    <w:p w14:paraId="7D553D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4A16F3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D92FC92" w14:textId="2F6C1DA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AF060B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15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49404D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BAACB" w14:textId="77777777" w:rsidR="008F370F" w:rsidRPr="006211F0" w:rsidRDefault="008F370F" w:rsidP="004A589E"/>
        </w:tc>
      </w:tr>
      <w:tr w:rsidR="00436500" w:rsidRPr="006211F0" w14:paraId="4198FA0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97BF4" w14:textId="4C5F38F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64F1B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35FE02D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BCB982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57755" w14:textId="1A8EB45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15c.</w:t>
            </w:r>
            <w:r w:rsidRPr="006211F0">
              <w:tab/>
            </w:r>
            <w:r w:rsidRPr="006211F0">
              <w:rPr>
                <w:b/>
                <w:i/>
              </w:rPr>
              <w:t>subliniază necesitatea unor ini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iative la nivelul UE care să abordeze în mod specific depresia postpartum (DPP)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sănătatea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bunăstarea maternă;</w:t>
            </w:r>
          </w:p>
        </w:tc>
      </w:tr>
    </w:tbl>
    <w:p w14:paraId="4028188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D42E35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869DEB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463</w:t>
      </w:r>
      <w:r w:rsidRPr="006211F0">
        <w:rPr>
          <w:rStyle w:val="HideTWBExt"/>
          <w:b w:val="0"/>
        </w:rPr>
        <w:t>&lt;/NumAm&gt;</w:t>
      </w:r>
    </w:p>
    <w:p w14:paraId="60914FA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41A945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5EAB9E2" w14:textId="648A193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8E9D1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477778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D0C1B12" w14:textId="77777777" w:rsidR="008F370F" w:rsidRPr="006211F0" w:rsidRDefault="008F370F" w:rsidP="004A589E"/>
        </w:tc>
      </w:tr>
      <w:tr w:rsidR="00436500" w:rsidRPr="006211F0" w14:paraId="4F3502C6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32395B" w14:textId="7AC0E8F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CF4FC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EDE4BF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852A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4799A7" w14:textId="1932F12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15d.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îndeamnă Comisia să ia în considerare sănătatea mintală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provocările legate de gen aferente în toate măsurile relevante legate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medicală; subliniază că, din cauza factorilor biologici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sociali, femeile sunt mai predispuse la dezvoltarea anumitor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 mintale, cum ar fi depresia, anxietatea, tulburarea de stres posttraumatic (TSPT)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tulburările de alimenta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ie;</w:t>
            </w:r>
          </w:p>
        </w:tc>
      </w:tr>
    </w:tbl>
    <w:p w14:paraId="1116558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20DCA28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1DDADC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464</w:t>
      </w:r>
      <w:r w:rsidRPr="006211F0">
        <w:rPr>
          <w:rStyle w:val="HideTWBExt"/>
          <w:b w:val="0"/>
        </w:rPr>
        <w:t>&lt;/NumAm&gt;</w:t>
      </w:r>
    </w:p>
    <w:p w14:paraId="5060598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B5746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307233" w14:textId="62B5C30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39A0F4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F21D1A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480CD9" w14:textId="77777777" w:rsidR="008F370F" w:rsidRPr="006211F0" w:rsidRDefault="008F370F" w:rsidP="004A589E"/>
        </w:tc>
      </w:tr>
      <w:tr w:rsidR="00436500" w:rsidRPr="006211F0" w14:paraId="7BF46F3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75A274" w14:textId="3FBF7D8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6165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30E324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B2F6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52AB" w14:textId="695880B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15d.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să elaboreze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 pună în aplicare o strategie specifică în materie de sănătate a femeilor la nivelul </w:t>
            </w:r>
            <w:r w:rsidRPr="006211F0">
              <w:rPr>
                <w:b/>
                <w:i/>
              </w:rPr>
              <w:lastRenderedPageBreak/>
              <w:t xml:space="preserve">UE, care să fie implementată în toate statele membre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care să includă indicatori specifici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raportarea progreselor înregistrate în contextul strategiei în materie de sănătate a femeilor; subliniază necesitatea unei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ări adecvate pentru a sprijini cercetarea, inovarea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</w:p>
        </w:tc>
      </w:tr>
    </w:tbl>
    <w:p w14:paraId="62ABA48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DD4E8D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C2A99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465</w:t>
      </w:r>
      <w:r w:rsidRPr="006211F0">
        <w:rPr>
          <w:rStyle w:val="HideTWBExt"/>
          <w:b w:val="0"/>
        </w:rPr>
        <w:t>&lt;/NumAm&gt;</w:t>
      </w:r>
    </w:p>
    <w:p w14:paraId="6CF07BF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0D08D7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D00D3C" w14:textId="688978E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7988C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13C388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236C6" w14:textId="77777777" w:rsidR="008F370F" w:rsidRPr="006211F0" w:rsidRDefault="008F370F" w:rsidP="004A589E"/>
        </w:tc>
      </w:tr>
      <w:tr w:rsidR="00436500" w:rsidRPr="006211F0" w14:paraId="51407E7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514A6B" w14:textId="3487A89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A0A75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9BD2C6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4138C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2C336A" w14:textId="2F3C86E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15d.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îngrijorarea cu privire la faptul că, în pofida prevalen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bolilor cardiovasculare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ratei mortalită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rândul femeilor, este de două ori mai probabil ca acestea să fie diagnosticate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it, par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din cauz</w:t>
            </w:r>
            <w:r w:rsidR="003136F9">
              <w:rPr>
                <w:b/>
                <w:i/>
              </w:rPr>
              <w:t>ă</w:t>
            </w:r>
            <w:r w:rsidRPr="006211F0">
              <w:rPr>
                <w:b/>
                <w:i/>
              </w:rPr>
              <w:t xml:space="preserve"> că simptomele femeilor se manifestă diferit fa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de cele ale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10A0364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DE694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39037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60763CA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FAA71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AB108" w14:textId="1D5EEEBA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Roche Diagnostics Limited. (2020).</w:t>
            </w:r>
            <w:r w:rsidRPr="006211F0">
              <w:rPr>
                <w:b/>
                <w:i/>
              </w:rPr>
              <w:t xml:space="preserve"> „Heart failure: The hidden costs of late diagnosis” (Insuficien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cardiacă: costurile ascunse ale diagnosticului tardiv), august 2020, https://hfreport.roche.com/image/6721401/Roche%20HF%20report%20portrait%20final.pdf</w:t>
            </w:r>
            <w:r w:rsidR="00891371">
              <w:rPr>
                <w:b/>
                <w:i/>
              </w:rPr>
              <w:t>.</w:t>
            </w:r>
          </w:p>
        </w:tc>
      </w:tr>
    </w:tbl>
    <w:p w14:paraId="3302783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0CB894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6A574C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466</w:t>
      </w:r>
      <w:r w:rsidRPr="006211F0">
        <w:rPr>
          <w:rStyle w:val="HideTWBExt"/>
          <w:b w:val="0"/>
        </w:rPr>
        <w:t>&lt;/NumAm&gt;</w:t>
      </w:r>
    </w:p>
    <w:p w14:paraId="347E25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Emma Rafowicz, Cecilia Strada, Christophe Clergeau</w:t>
      </w:r>
      <w:r w:rsidRPr="006211F0">
        <w:rPr>
          <w:rStyle w:val="HideTWBExt"/>
          <w:b w:val="0"/>
        </w:rPr>
        <w:t>&lt;/Members&gt;</w:t>
      </w:r>
    </w:p>
    <w:p w14:paraId="667C06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F06DA99" w14:textId="01919D05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4FCF40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45F568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2A7F37" w14:textId="77777777" w:rsidR="008F370F" w:rsidRPr="006211F0" w:rsidRDefault="008F370F" w:rsidP="004A589E"/>
        </w:tc>
      </w:tr>
      <w:tr w:rsidR="00436500" w:rsidRPr="006211F0" w14:paraId="47A5C69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87EC2F" w14:textId="4C3352F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7CB12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C6862C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C168E0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E12C2C" w14:textId="6F4D19D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15d.</w:t>
            </w:r>
            <w:r w:rsidRPr="006211F0">
              <w:tab/>
            </w:r>
            <w:r w:rsidRPr="006211F0">
              <w:rPr>
                <w:b/>
                <w:i/>
              </w:rPr>
              <w:t>încurajează statele membre să reducă în mod eficace epidemiile de ITS, prin actualizarea strategiilor lor na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ionale, eliminarea barierelor din calea testării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consolidarea datelor de supraveghere privind ITS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datelor privind acoperirea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iilor, pentru a direc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 mai bine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eforturile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ie;</w:t>
            </w:r>
          </w:p>
        </w:tc>
      </w:tr>
    </w:tbl>
    <w:p w14:paraId="0BA37C5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9E5C0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FA6DFF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467</w:t>
      </w:r>
      <w:r w:rsidRPr="006211F0">
        <w:rPr>
          <w:rStyle w:val="HideTWBExt"/>
          <w:b w:val="0"/>
        </w:rPr>
        <w:t>&lt;/NumAm&gt;</w:t>
      </w:r>
    </w:p>
    <w:p w14:paraId="0FEA1F7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23C67FF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128B945" w14:textId="313969B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25853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E8D924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9865FD" w14:textId="77777777" w:rsidR="008F370F" w:rsidRPr="006211F0" w:rsidRDefault="008F370F" w:rsidP="004A589E"/>
        </w:tc>
      </w:tr>
      <w:tr w:rsidR="00436500" w:rsidRPr="006211F0" w14:paraId="0E233D0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1488C" w14:textId="2E7DDBA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B8D07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B36464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810E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DE2B76" w14:textId="42FD757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15d.</w:t>
            </w:r>
            <w:r w:rsidRPr="006211F0">
              <w:tab/>
            </w:r>
            <w:r w:rsidRPr="006211F0">
              <w:rPr>
                <w:b/>
                <w:i/>
              </w:rPr>
              <w:t xml:space="preserve">sprijină un cadru european solid pentru combaterea bolilor majore, inclusiv a cancerului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iunilor cardiovasculare, asigurând accesul egal al femeilor la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ie, diagnosticare timpurie, tratament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sprijin pentru supravie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uitoare;</w:t>
            </w:r>
          </w:p>
        </w:tc>
      </w:tr>
    </w:tbl>
    <w:p w14:paraId="4C32E7B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7F0FE3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8E895D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468</w:t>
      </w:r>
      <w:r w:rsidRPr="006211F0">
        <w:rPr>
          <w:rStyle w:val="HideTWBExt"/>
          <w:b w:val="0"/>
        </w:rPr>
        <w:t>&lt;/NumAm&gt;</w:t>
      </w:r>
    </w:p>
    <w:p w14:paraId="0DC9F8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Paulo Do Nascimento Cabral, Maria Walsh, Eleonora Meleti</w:t>
      </w:r>
      <w:r w:rsidRPr="006211F0">
        <w:rPr>
          <w:rStyle w:val="HideTWBExt"/>
          <w:b w:val="0"/>
        </w:rPr>
        <w:t>&lt;/Members&gt;</w:t>
      </w:r>
    </w:p>
    <w:p w14:paraId="18532A8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924252" w14:textId="20DA257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B072B1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8EC219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0DE3E2" w14:textId="77777777" w:rsidR="008F370F" w:rsidRPr="006211F0" w:rsidRDefault="008F370F" w:rsidP="004A589E"/>
        </w:tc>
      </w:tr>
      <w:tr w:rsidR="00436500" w:rsidRPr="006211F0" w14:paraId="3909AA3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1FC3E" w14:textId="6E3BA6A0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6B48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BCED24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3D8C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FE0C5" w14:textId="6A5DA33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15e.</w:t>
            </w:r>
            <w:r w:rsidRPr="006211F0">
              <w:tab/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fertilitatea este un aspect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subliniază necesitatea de a aborda în mod proactiv factorii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provocările multiple legate de fertilitate, cum ar fi lipsa accesului servicii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tratamente legate de fertilitate sau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serviciile de sprijin insuficiente, împreună cu impactul factorilor lega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stilul de via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vârstă sau expunerea în mediu la toxine, la perturbatori endocrini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poluan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i;</w:t>
            </w:r>
          </w:p>
        </w:tc>
      </w:tr>
    </w:tbl>
    <w:p w14:paraId="586629D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260D9F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A8328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469</w:t>
      </w:r>
      <w:r w:rsidRPr="006211F0">
        <w:rPr>
          <w:rStyle w:val="HideTWBExt"/>
          <w:b w:val="0"/>
        </w:rPr>
        <w:t>&lt;/NumAm&gt;</w:t>
      </w:r>
    </w:p>
    <w:p w14:paraId="69A77C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595C2B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0015E8E" w14:textId="47B09A8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F953C7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EEFB66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3E4526" w14:textId="77777777" w:rsidR="008F370F" w:rsidRPr="006211F0" w:rsidRDefault="008F370F" w:rsidP="004A589E"/>
        </w:tc>
      </w:tr>
      <w:tr w:rsidR="00436500" w:rsidRPr="006211F0" w14:paraId="480D627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60B33" w14:textId="5015736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885A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8C7464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874B9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6CC4D1" w14:textId="7A33051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15e.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se angajeze în campanii de sensibilizare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elimine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ită potrivit căreia boala cardiovasculară este o „boală a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ilor”; salută angajamentul asumat de Comisie în comunicarea sa din decembrie 2025 privind „un plan al UE pentru sănătatea cardiovasculară: Planul pentru sănătatea inimii” de a investi în cercetare pentru a promova în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elegerea mecanismelor specifice sexului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i/sau genului ale bolilor cardiovasculare;</w:t>
            </w:r>
          </w:p>
        </w:tc>
      </w:tr>
    </w:tbl>
    <w:p w14:paraId="5FE05FD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DC9CEF0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47CBC3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470</w:t>
      </w:r>
      <w:r w:rsidRPr="006211F0">
        <w:rPr>
          <w:rStyle w:val="HideTWBExt"/>
          <w:b w:val="0"/>
        </w:rPr>
        <w:t>&lt;/NumAm&gt;</w:t>
      </w:r>
    </w:p>
    <w:p w14:paraId="404DA41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7D9D91F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0F6DCF3" w14:textId="410857B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9870CC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15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A0E3E0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00FD9E" w14:textId="77777777" w:rsidR="008F370F" w:rsidRPr="006211F0" w:rsidRDefault="008F370F" w:rsidP="004A589E"/>
        </w:tc>
      </w:tr>
      <w:tr w:rsidR="00436500" w:rsidRPr="006211F0" w14:paraId="3CB22CF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EBC7C" w14:textId="162D5E3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19307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CFA6B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2D246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98E2A" w14:textId="515B89A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15e.</w:t>
            </w:r>
            <w:r w:rsidRPr="006211F0">
              <w:tab/>
            </w:r>
            <w:r w:rsidRPr="006211F0">
              <w:rPr>
                <w:b/>
                <w:i/>
              </w:rPr>
              <w:t>subliniază importan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politicilor privind îmbătrânirea sănătoasă, men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ionând că femeile reprezintă majoritatea popula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iei vârstnice din Europa,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solicită solu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care să sprijine independen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a, demnitatea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libertatea de alegere, inclusiv prin servicii de îngrijire la domiciliu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comunitate;</w:t>
            </w:r>
          </w:p>
        </w:tc>
      </w:tr>
    </w:tbl>
    <w:p w14:paraId="423BA2E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4E6663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1637A7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471</w:t>
      </w:r>
      <w:r w:rsidRPr="006211F0">
        <w:rPr>
          <w:rStyle w:val="HideTWBExt"/>
          <w:b w:val="0"/>
        </w:rPr>
        <w:t>&lt;/NumAm&gt;</w:t>
      </w:r>
    </w:p>
    <w:p w14:paraId="105D30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210A9A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448E0BB" w14:textId="46E652B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E22BD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Subtitlul 4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81DC66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8C302" w14:textId="77777777" w:rsidR="008F370F" w:rsidRPr="006211F0" w:rsidRDefault="008F370F" w:rsidP="004A589E"/>
        </w:tc>
      </w:tr>
      <w:tr w:rsidR="00436500" w:rsidRPr="006211F0" w14:paraId="5F6B5A7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51D489" w14:textId="45E0AAD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53583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29BD9E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B760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AE338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Sănătatea globală</w:t>
            </w:r>
          </w:p>
        </w:tc>
      </w:tr>
    </w:tbl>
    <w:p w14:paraId="70031E7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B4101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B52AFB8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472</w:t>
      </w:r>
      <w:r w:rsidRPr="006211F0">
        <w:rPr>
          <w:rStyle w:val="HideTWBExt"/>
          <w:b w:val="0"/>
        </w:rPr>
        <w:t>&lt;/NumAm&gt;</w:t>
      </w:r>
    </w:p>
    <w:p w14:paraId="4E2BE93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59E55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6316914" w14:textId="5E53F11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098F53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BF7C61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0312DF" w14:textId="77777777" w:rsidR="008F370F" w:rsidRPr="006211F0" w:rsidRDefault="008F370F" w:rsidP="004A589E"/>
        </w:tc>
      </w:tr>
      <w:tr w:rsidR="00436500" w:rsidRPr="006211F0" w14:paraId="3F6ECE0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70200" w14:textId="4CF07B6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9482E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7E60D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E1E06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6A48FA" w14:textId="24A08ADE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15f.</w:t>
            </w:r>
            <w:r w:rsidRPr="006211F0">
              <w:tab/>
            </w:r>
            <w:r w:rsidRPr="006211F0">
              <w:rPr>
                <w:b/>
                <w:i/>
              </w:rPr>
              <w:t>subliniază că este mai pu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 probabil din punct de vedere statistic ca femeile lesbiene să aibă acces la screeningul de rutină, cum ar fi screeningul pentru cancerul de col uterin, adesea din cauza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ite potrivit cărora acest lucru este inutil, a lipsei de informa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adaptate sau a </w:t>
            </w:r>
            <w:r w:rsidRPr="006211F0">
              <w:rPr>
                <w:b/>
                <w:i/>
              </w:rPr>
              <w:lastRenderedPageBreak/>
              <w:t>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negative anterioare cu furnizorii de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</w:t>
            </w:r>
          </w:p>
        </w:tc>
      </w:tr>
    </w:tbl>
    <w:p w14:paraId="7F55A63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D5855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98B24E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473</w:t>
      </w:r>
      <w:r w:rsidRPr="006211F0">
        <w:rPr>
          <w:rStyle w:val="HideTWBExt"/>
          <w:b w:val="0"/>
        </w:rPr>
        <w:t>&lt;/NumAm&gt;</w:t>
      </w:r>
    </w:p>
    <w:p w14:paraId="3A13284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BFC0EE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D43364" w14:textId="0FE41CD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AC479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977BBE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673C0F" w14:textId="77777777" w:rsidR="008F370F" w:rsidRPr="006211F0" w:rsidRDefault="008F370F" w:rsidP="004A589E"/>
        </w:tc>
      </w:tr>
      <w:tr w:rsidR="00436500" w:rsidRPr="006211F0" w14:paraId="2817963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160F1" w14:textId="0F24ED4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0E25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8D4876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9C24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CFB80C" w14:textId="10799225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15e.</w:t>
            </w:r>
            <w:r w:rsidRPr="006211F0">
              <w:tab/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angajamentul UE de a promova egalitatea de gen la nivel mondial, inclusiv prin intermediul Strategiei UE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la nivel mondial;</w:t>
            </w:r>
          </w:p>
        </w:tc>
      </w:tr>
    </w:tbl>
    <w:p w14:paraId="6C5BCC4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B92A7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903AC0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474</w:t>
      </w:r>
      <w:r w:rsidRPr="006211F0">
        <w:rPr>
          <w:rStyle w:val="HideTWBExt"/>
          <w:b w:val="0"/>
        </w:rPr>
        <w:t>&lt;/NumAm&gt;</w:t>
      </w:r>
    </w:p>
    <w:p w14:paraId="2CEC951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0B1F69F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F30284E" w14:textId="458FA20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87057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f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B1DB9C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E87002" w14:textId="77777777" w:rsidR="008F370F" w:rsidRPr="006211F0" w:rsidRDefault="008F370F" w:rsidP="004A589E"/>
        </w:tc>
      </w:tr>
      <w:tr w:rsidR="00436500" w:rsidRPr="006211F0" w14:paraId="606E669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6D7C02" w14:textId="19F397B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B3BB5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647911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1C46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B7B92B" w14:textId="225F8E4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15f.</w:t>
            </w:r>
            <w:r w:rsidRPr="006211F0">
              <w:tab/>
            </w:r>
            <w:r w:rsidRPr="006211F0">
              <w:rPr>
                <w:b/>
                <w:i/>
              </w:rPr>
              <w:t>recunoa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că provocările la nivel mondial în materie de sănătate, inclusiv bolile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ioase, rezisten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la antimicrobiene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amenin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ările la adresa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legate de climă, au un impact diferit asupra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fetelor; regretă că Planul UE de pregătire, prevenire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răspuns la crizele sanitare nu abordează în mod adecvat dimensiunile de gen ale pregătirii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răspunsului; îndeamnă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DG HERA să integreze în mod sistematic nevoile de sănătate specifice sexului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genului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 abordeze impactul de gen al crizelor sanitare, inclusiv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responsabilită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de </w:t>
            </w:r>
            <w:r w:rsidRPr="006211F0">
              <w:rPr>
                <w:b/>
                <w:i/>
              </w:rPr>
              <w:lastRenderedPageBreak/>
              <w:t xml:space="preserve">îngrijire neremunerate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 de muncă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îngrijirii;</w:t>
            </w:r>
          </w:p>
        </w:tc>
      </w:tr>
    </w:tbl>
    <w:p w14:paraId="329623E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4EC3B3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D9C412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475</w:t>
      </w:r>
      <w:r w:rsidRPr="006211F0">
        <w:rPr>
          <w:rStyle w:val="HideTWBExt"/>
          <w:b w:val="0"/>
        </w:rPr>
        <w:t>&lt;/NumAm&gt;</w:t>
      </w:r>
    </w:p>
    <w:p w14:paraId="7E7B77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61AA851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5C045AD" w14:textId="3FF404E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3DEFE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15 g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9C770BF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28C2D7" w14:textId="77777777" w:rsidR="008F370F" w:rsidRPr="006211F0" w:rsidRDefault="008F370F" w:rsidP="004A589E"/>
        </w:tc>
      </w:tr>
      <w:tr w:rsidR="00436500" w:rsidRPr="006211F0" w14:paraId="0FA84DB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3D2388" w14:textId="44B064C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8F19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851DAC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BA8A53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595D01" w14:textId="3E68C62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15g.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Europeană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acorde prioritate accesului la servicii de apă, salubrizare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igienă incluzive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care iau în considerare dimensiunea de gen, considerându-le componentă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ială 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 în cadrul Strategiei UE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la nivel mondial; subliniază că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serviciilor de apă, salubrizare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igienă în 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ile medicale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ială pentru a reduce mortalitatea maternă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neonatală care poate fi prevenită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asigura gestionarea în condi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de siguran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a na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terilor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igienei menstruale; subliniază că politicile UE în materie de sănătate globală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cooperare pentru dezvoltare trebuie să abordeze povara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ionată asupra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suportată de femei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fete în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ările cu venituri medii inferioare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ările cu venituri medii din cauza serviciilor de apă, salubrizare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igienă inadecvate;</w:t>
            </w:r>
          </w:p>
        </w:tc>
      </w:tr>
    </w:tbl>
    <w:p w14:paraId="2744235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C0BDEB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113B4FE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476</w:t>
      </w:r>
      <w:r w:rsidRPr="006211F0">
        <w:rPr>
          <w:rStyle w:val="HideTWBExt"/>
          <w:b w:val="0"/>
        </w:rPr>
        <w:t>&lt;/NumAm&gt;</w:t>
      </w:r>
    </w:p>
    <w:p w14:paraId="7C1346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0A8ECCE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356C15C" w14:textId="6FB4DFC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244B6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628F50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124D37" w14:textId="77777777" w:rsidR="008F370F" w:rsidRPr="006211F0" w:rsidRDefault="008F370F" w:rsidP="004A589E"/>
        </w:tc>
      </w:tr>
      <w:tr w:rsidR="00436500" w:rsidRPr="006211F0" w14:paraId="179C647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4CA9F2" w14:textId="712A55C8" w:rsidR="008F370F" w:rsidRPr="006211F0" w:rsidRDefault="008F370F" w:rsidP="004A589E">
            <w:pPr>
              <w:pStyle w:val="AmColumnHeading"/>
            </w:pPr>
            <w:r w:rsidRPr="006211F0">
              <w:lastRenderedPageBreak/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0565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CE3D5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C76A52" w14:textId="617215F5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46A900" w14:textId="71EE9543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 xml:space="preserve">i a statelor membre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subliniază că investi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iile publice sunt, prin urmare, esen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iale pentru a investi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 acorda prioritate îngrijirii preventive specifice pentru femei, punând accentul pe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 precum bolile cardiovasculare, diabetul, infec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iile cu transmitere sexuală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cancerul</w:t>
            </w:r>
            <w:r w:rsidRPr="006211F0">
              <w:t>;</w:t>
            </w:r>
          </w:p>
        </w:tc>
      </w:tr>
    </w:tbl>
    <w:p w14:paraId="6E14125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1158D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980B95E" w14:textId="1EB90685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="00125831"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477</w:t>
      </w:r>
      <w:r w:rsidRPr="006211F0">
        <w:rPr>
          <w:rStyle w:val="HideTWBExt"/>
          <w:b w:val="0"/>
        </w:rPr>
        <w:t>&lt;/NumAm&gt;</w:t>
      </w:r>
    </w:p>
    <w:p w14:paraId="5A543552" w14:textId="6E6B7C6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 xml:space="preserve">Diana Iovanovici </w:t>
      </w:r>
      <w:r w:rsidR="007A67E4">
        <w:t>Ș</w:t>
      </w:r>
      <w:r w:rsidRPr="006211F0">
        <w:t>o</w:t>
      </w:r>
      <w:r w:rsidR="007A67E4">
        <w:t>ș</w:t>
      </w:r>
      <w:r w:rsidRPr="006211F0">
        <w:t>oacă</w:t>
      </w:r>
      <w:r w:rsidRPr="006211F0">
        <w:rPr>
          <w:rStyle w:val="HideTWBExt"/>
          <w:b w:val="0"/>
        </w:rPr>
        <w:t>&lt;/Members&gt;</w:t>
      </w:r>
    </w:p>
    <w:p w14:paraId="6B8E737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2F06C8E" w14:textId="1DDAED14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="00125831" w:rsidRPr="006211F0">
        <w:t>Propunere de rezolu</w:t>
      </w:r>
      <w:r w:rsidR="007A67E4">
        <w:t>ț</w:t>
      </w:r>
      <w:r w:rsidR="00125831" w:rsidRPr="006211F0">
        <w:t>ie</w:t>
      </w:r>
      <w:r w:rsidRPr="006211F0">
        <w:rPr>
          <w:rStyle w:val="HideTWBExt"/>
          <w:b w:val="0"/>
        </w:rPr>
        <w:t>&lt;/DocAmend&gt;</w:t>
      </w:r>
    </w:p>
    <w:p w14:paraId="6C8152A2" w14:textId="040F1FD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="001C1239" w:rsidRPr="006211F0">
        <w:t xml:space="preserve">Punctul </w:t>
      </w:r>
      <w:r w:rsidRPr="006211F0">
        <w:t>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717D05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C02E5" w14:textId="77777777" w:rsidR="008F370F" w:rsidRPr="006211F0" w:rsidRDefault="008F370F" w:rsidP="004A589E"/>
        </w:tc>
      </w:tr>
      <w:tr w:rsidR="00436500" w:rsidRPr="006211F0" w14:paraId="4BE47CC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0D946" w14:textId="2A9E98C1" w:rsidR="008F370F" w:rsidRPr="006211F0" w:rsidRDefault="00125831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BC1E56" w14:textId="30A8BD0C" w:rsidR="008F370F" w:rsidRPr="006211F0" w:rsidRDefault="00125831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3BF879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945064" w14:textId="2BDEEFA7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</w:t>
            </w:r>
            <w:r w:rsidRPr="006211F0">
              <w:rPr>
                <w:b/>
                <w:i/>
              </w:rPr>
              <w:t>aspectelor</w:t>
            </w:r>
            <w:r w:rsidRPr="006211F0">
              <w:t xml:space="preserve">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</w:t>
            </w:r>
            <w:r w:rsidRPr="006211F0">
              <w:rPr>
                <w:b/>
                <w:i/>
              </w:rPr>
              <w:t>stimulente</w:t>
            </w:r>
            <w:r w:rsidRPr="006211F0">
              <w:t xml:space="preserve"> pentru </w:t>
            </w:r>
            <w:r w:rsidRPr="006211F0">
              <w:rPr>
                <w:b/>
                <w:i/>
              </w:rPr>
              <w:t xml:space="preserve">ca sectorul privat să investească în îngrijirea preventivă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că</w:t>
            </w:r>
            <w:r w:rsidRPr="006211F0">
              <w:t xml:space="preserve">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CC6B3" w14:textId="4AB943ED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</w:t>
            </w:r>
            <w:r w:rsidRPr="006211F0">
              <w:rPr>
                <w:b/>
                <w:i/>
              </w:rPr>
              <w:t xml:space="preserve">pe termen mediu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lung</w:t>
            </w:r>
            <w:r w:rsidRPr="006211F0">
              <w:t xml:space="preserve"> în cercetarea </w:t>
            </w:r>
            <w:r w:rsidRPr="006211F0">
              <w:rPr>
                <w:b/>
                <w:i/>
              </w:rPr>
              <w:t>medicală axată pe aspectele</w:t>
            </w:r>
            <w:r w:rsidRPr="006211F0">
              <w:t xml:space="preserve">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</w:t>
            </w:r>
            <w:r w:rsidRPr="006211F0">
              <w:rPr>
                <w:b/>
                <w:i/>
              </w:rPr>
              <w:t>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programe de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bazate pe dovezi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ifice, inclusiv screening, educa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</w:t>
            </w:r>
            <w:r w:rsidRPr="006211F0">
              <w:t xml:space="preserve"> pentru </w:t>
            </w:r>
            <w:r w:rsidRPr="006211F0">
              <w:rPr>
                <w:b/>
                <w:i/>
              </w:rPr>
              <w:t xml:space="preserve">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timpurii, cu accent pe reducerea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ilor în materie de sănătate</w:t>
            </w:r>
            <w:r w:rsidRPr="006211F0">
              <w:t xml:space="preserve">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</w:tr>
    </w:tbl>
    <w:p w14:paraId="25C2498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{RO}</w:t>
      </w:r>
      <w:r w:rsidRPr="006211F0">
        <w:t>ro</w:t>
      </w:r>
      <w:r w:rsidRPr="006211F0">
        <w:rPr>
          <w:rStyle w:val="HideTWBExt"/>
        </w:rPr>
        <w:t>&lt;/Original&gt;</w:t>
      </w:r>
    </w:p>
    <w:p w14:paraId="666831E3" w14:textId="581F06AE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BFB5F0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478</w:t>
      </w:r>
      <w:r w:rsidRPr="006211F0">
        <w:rPr>
          <w:rStyle w:val="HideTWBExt"/>
          <w:b w:val="0"/>
        </w:rPr>
        <w:t>&lt;/NumAm&gt;</w:t>
      </w:r>
    </w:p>
    <w:p w14:paraId="157915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6144B69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41E06D7" w14:textId="18C229C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F9383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CF6D12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EEE5E8" w14:textId="77777777" w:rsidR="008F370F" w:rsidRPr="006211F0" w:rsidRDefault="008F370F" w:rsidP="004A589E"/>
        </w:tc>
      </w:tr>
      <w:tr w:rsidR="00436500" w:rsidRPr="006211F0" w14:paraId="2C68F4A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C24671" w14:textId="0EAEC928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153A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281B67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F96F8" w14:textId="426A2965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CF872E" w14:textId="6B550BB2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 xml:space="preserve">te </w:t>
            </w:r>
            <w:r w:rsidRPr="006211F0">
              <w:rPr>
                <w:b/>
                <w:bCs/>
                <w:i/>
                <w:iCs/>
              </w:rPr>
              <w:t xml:space="preserve">că cercetarea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inovarea sunt determinate de un echilibru între stimulente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obliga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</w:t>
            </w:r>
            <w:r w:rsidRPr="006211F0">
              <w:rPr>
                <w:b/>
                <w:bCs/>
                <w:i/>
                <w:iCs/>
              </w:rPr>
              <w:t xml:space="preserve"> în întreaga UE, în special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îngrijirea preventivă</w:t>
            </w:r>
            <w:r w:rsidRPr="006211F0">
              <w:t>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</w:tr>
    </w:tbl>
    <w:p w14:paraId="4540F8D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8986B7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C435384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479</w:t>
      </w:r>
      <w:r w:rsidRPr="006211F0">
        <w:rPr>
          <w:rStyle w:val="HideTWBExt"/>
          <w:b w:val="0"/>
        </w:rPr>
        <w:t>&lt;/NumAm&gt;</w:t>
      </w:r>
    </w:p>
    <w:p w14:paraId="4DE7CC6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5098DF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3B7EE04" w14:textId="1F40BE3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32C9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C8C787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14B24" w14:textId="77777777" w:rsidR="008F370F" w:rsidRPr="006211F0" w:rsidRDefault="008F370F" w:rsidP="004A589E"/>
        </w:tc>
      </w:tr>
      <w:tr w:rsidR="00436500" w:rsidRPr="006211F0" w14:paraId="73396A6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59B7C" w14:textId="05D7230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5AB75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0C38B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B33E9D" w14:textId="2D7203DF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76078C" w14:textId="3EB95835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</w:t>
            </w:r>
            <w:r w:rsidRPr="006211F0">
              <w:rPr>
                <w:b/>
                <w:bCs/>
                <w:i/>
                <w:iCs/>
              </w:rPr>
              <w:t xml:space="preserve">, inclusiv prevenirea, diagnosticarea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tratamentul pe termen lung al bolilor cronice care afectează femeile pe tot parcursul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>; subliniază că există pu</w:t>
            </w:r>
            <w:r w:rsidR="007A67E4">
              <w:t>ț</w:t>
            </w:r>
            <w:r w:rsidRPr="006211F0">
              <w:t xml:space="preserve">ine stimulente pentru ca </w:t>
            </w:r>
            <w:r w:rsidRPr="006211F0">
              <w:lastRenderedPageBreak/>
              <w:t xml:space="preserve">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</w:tr>
    </w:tbl>
    <w:p w14:paraId="09E96AF4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5AB8C045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2C3C9C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480</w:t>
      </w:r>
      <w:r w:rsidRPr="006211F0">
        <w:rPr>
          <w:rStyle w:val="HideTWBExt"/>
          <w:b w:val="0"/>
        </w:rPr>
        <w:t>&lt;/NumAm&gt;</w:t>
      </w:r>
    </w:p>
    <w:p w14:paraId="5C21B6B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146B13B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ADF7A9D" w14:textId="44A8C81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A6FC8E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897DA7A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B2719" w14:textId="77777777" w:rsidR="008F370F" w:rsidRPr="006211F0" w:rsidRDefault="008F370F" w:rsidP="004A589E"/>
        </w:tc>
      </w:tr>
      <w:tr w:rsidR="00436500" w:rsidRPr="006211F0" w14:paraId="7E72BC3D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53F7B" w14:textId="3D40808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11E4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2D6D8C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AC7071" w14:textId="4BD84F22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25153" w14:textId="76D0990A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genului </w:t>
            </w:r>
            <w:r w:rsidR="007A67E4">
              <w:t>ș</w:t>
            </w:r>
            <w:r w:rsidRPr="006211F0">
              <w:t>i în corectarea 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</w:t>
            </w:r>
            <w:r w:rsidRPr="006211F0">
              <w:rPr>
                <w:b/>
                <w:bCs/>
                <w:i/>
                <w:iCs/>
              </w:rPr>
              <w:t xml:space="preserve">, inclusiv prevenirea, diagnosticarea timpurie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gestionarea pe termen lung a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iunilor cronice care afectează femeile pe tot parcursul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>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</w:tr>
    </w:tbl>
    <w:p w14:paraId="674765C4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9180CB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675A31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481</w:t>
      </w:r>
      <w:r w:rsidRPr="006211F0">
        <w:rPr>
          <w:rStyle w:val="HideTWBExt"/>
          <w:b w:val="0"/>
        </w:rPr>
        <w:t>&lt;/NumAm&gt;</w:t>
      </w:r>
    </w:p>
    <w:p w14:paraId="59FE611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0EE001A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2AD44E1" w14:textId="0878428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C384F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68F37D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47BF9F" w14:textId="77777777" w:rsidR="008F370F" w:rsidRPr="006211F0" w:rsidRDefault="008F370F" w:rsidP="004A589E"/>
        </w:tc>
      </w:tr>
      <w:tr w:rsidR="00436500" w:rsidRPr="006211F0" w14:paraId="231308E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5EF1D9" w14:textId="01BFDF7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1067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556D251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4A87BA" w14:textId="507B9184" w:rsidR="008F370F" w:rsidRPr="006211F0" w:rsidRDefault="008F370F" w:rsidP="004A589E">
            <w:pPr>
              <w:pStyle w:val="Normal6a"/>
            </w:pPr>
            <w:r w:rsidRPr="006211F0"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specifice </w:t>
            </w:r>
            <w:r w:rsidRPr="006211F0">
              <w:rPr>
                <w:b/>
                <w:bCs/>
                <w:i/>
                <w:iCs/>
              </w:rPr>
              <w:t>genului</w:t>
            </w:r>
            <w:r w:rsidRPr="006211F0">
              <w:t xml:space="preserve"> </w:t>
            </w:r>
            <w:r w:rsidR="007A67E4">
              <w:t>ș</w:t>
            </w:r>
            <w:r w:rsidRPr="006211F0">
              <w:t xml:space="preserve">i în corectarea </w:t>
            </w:r>
            <w:r w:rsidRPr="006211F0">
              <w:lastRenderedPageBreak/>
              <w:t>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5A850" w14:textId="558C1B84" w:rsidR="008F370F" w:rsidRPr="006211F0" w:rsidRDefault="008F370F" w:rsidP="004A589E">
            <w:pPr>
              <w:pStyle w:val="Normal6a"/>
            </w:pPr>
            <w:r w:rsidRPr="006211F0">
              <w:lastRenderedPageBreak/>
              <w:t>16.</w:t>
            </w:r>
            <w:r w:rsidRPr="006211F0">
              <w:tab/>
              <w:t>recunoa</w:t>
            </w:r>
            <w:r w:rsidR="007A67E4">
              <w:t>ș</w:t>
            </w:r>
            <w:r w:rsidRPr="006211F0">
              <w:t>te că finan</w:t>
            </w:r>
            <w:r w:rsidR="007A67E4">
              <w:t>ț</w:t>
            </w:r>
            <w:r w:rsidRPr="006211F0">
              <w:t>area UE poate juca un rol semnificativ în încurajarea unor investi</w:t>
            </w:r>
            <w:r w:rsidR="007A67E4">
              <w:t>ț</w:t>
            </w:r>
            <w:r w:rsidRPr="006211F0">
              <w:t xml:space="preserve">ii mai mari în cercetarea aspectelor </w:t>
            </w:r>
            <w:r w:rsidRPr="006211F0">
              <w:rPr>
                <w:b/>
                <w:bCs/>
                <w:i/>
                <w:iCs/>
              </w:rPr>
              <w:t>specifice fiecărui sex</w:t>
            </w:r>
            <w:r w:rsidRPr="006211F0">
              <w:t xml:space="preserve"> </w:t>
            </w:r>
            <w:r w:rsidR="007A67E4">
              <w:t>ș</w:t>
            </w:r>
            <w:r w:rsidRPr="006211F0">
              <w:t xml:space="preserve">i în corectarea </w:t>
            </w:r>
            <w:r w:rsidRPr="006211F0">
              <w:lastRenderedPageBreak/>
              <w:t>inegalită</w:t>
            </w:r>
            <w:r w:rsidR="007A67E4">
              <w:t>ț</w:t>
            </w:r>
            <w:r w:rsidRPr="006211F0">
              <w:t>ilor în ceea ce prive</w:t>
            </w:r>
            <w:r w:rsidR="007A67E4">
              <w:t>ș</w:t>
            </w:r>
            <w:r w:rsidRPr="006211F0">
              <w:t>te accesul la tratament; subliniază că există pu</w:t>
            </w:r>
            <w:r w:rsidR="007A67E4">
              <w:t>ț</w:t>
            </w:r>
            <w:r w:rsidRPr="006211F0">
              <w:t xml:space="preserve">ine stimulente pentru ca sectorul privat să investească în îngrijirea preventivă </w:t>
            </w:r>
            <w:r w:rsidR="007A67E4">
              <w:t>ș</w:t>
            </w:r>
            <w:r w:rsidRPr="006211F0">
              <w:t xml:space="preserve">i că, prin urmare, aceasta ar trebui să fie o prioritate a Comisiei </w:t>
            </w:r>
            <w:r w:rsidR="007A67E4">
              <w:t>ș</w:t>
            </w:r>
            <w:r w:rsidRPr="006211F0">
              <w:t>i a statelor membre;</w:t>
            </w:r>
          </w:p>
        </w:tc>
      </w:tr>
    </w:tbl>
    <w:p w14:paraId="6ECF2B5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CBD9D9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BB6414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482</w:t>
      </w:r>
      <w:r w:rsidRPr="006211F0">
        <w:rPr>
          <w:rStyle w:val="HideTWBExt"/>
          <w:b w:val="0"/>
        </w:rPr>
        <w:t>&lt;/NumAm&gt;</w:t>
      </w:r>
    </w:p>
    <w:p w14:paraId="79F396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10E9B45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0B90B28" w14:textId="119C0DB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EDE04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335C23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C239F2" w14:textId="77777777" w:rsidR="008F370F" w:rsidRPr="006211F0" w:rsidRDefault="008F370F" w:rsidP="004A589E"/>
        </w:tc>
      </w:tr>
      <w:tr w:rsidR="00436500" w:rsidRPr="006211F0" w14:paraId="3B12E48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67C45E" w14:textId="066FD46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5199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0AC8AF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718B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C0B5B" w14:textId="6ACB181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16a.</w:t>
            </w:r>
            <w:r w:rsidRPr="006211F0">
              <w:tab/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statele membre să asigure o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adecvată, pe termen lung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care să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ină seama de dimensiunea de gen pentru sănătate la toate nivelurile, deoarece femeile se confruntă, în medie, cu constrângeri socioeconomice mai mari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i, prin urmare, sunt mai dependente de serviciile publice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serviciile sociale, ceea ce face ca acestea să fie afectate în mod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ionat de calitatea, accesibilitatea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pre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ul convenabil al acestor servicii;</w:t>
            </w:r>
          </w:p>
        </w:tc>
      </w:tr>
    </w:tbl>
    <w:p w14:paraId="165BBE3C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89DC67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62EF90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483</w:t>
      </w:r>
      <w:r w:rsidRPr="006211F0">
        <w:rPr>
          <w:rStyle w:val="HideTWBExt"/>
          <w:b w:val="0"/>
        </w:rPr>
        <w:t>&lt;/NumAm&gt;</w:t>
      </w:r>
    </w:p>
    <w:p w14:paraId="3314D54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41475DD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9E8A2ED" w14:textId="7506DD5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CBF4E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AD7BF8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301D0F" w14:textId="77777777" w:rsidR="008F370F" w:rsidRPr="006211F0" w:rsidRDefault="008F370F" w:rsidP="004A589E"/>
        </w:tc>
      </w:tr>
      <w:tr w:rsidR="00436500" w:rsidRPr="006211F0" w14:paraId="22B3D005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AD032" w14:textId="0A4F116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71CC3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FA3FD0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401439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4C8B1" w14:textId="55EDF6C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16a.</w:t>
            </w:r>
            <w:r w:rsidRPr="006211F0">
              <w:tab/>
            </w:r>
            <w:r w:rsidRPr="006211F0">
              <w:rPr>
                <w:b/>
                <w:i/>
              </w:rPr>
              <w:t>solicită o utilizare mai eficace a competen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elor UE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în conformitate cu principiul </w:t>
            </w:r>
            <w:r w:rsidRPr="006211F0">
              <w:rPr>
                <w:b/>
                <w:i/>
              </w:rPr>
              <w:lastRenderedPageBreak/>
              <w:t>subsidiarită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în cazul în care cooperarea transfrontalieră oferă o valoare adăugată clară pentru paciente, cum ar fi accesul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 specializată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expertiză în domeniul bolilor rare;</w:t>
            </w:r>
          </w:p>
        </w:tc>
      </w:tr>
    </w:tbl>
    <w:p w14:paraId="012FB1E5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DC84D7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B42DF8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484</w:t>
      </w:r>
      <w:r w:rsidRPr="006211F0">
        <w:rPr>
          <w:rStyle w:val="HideTWBExt"/>
          <w:b w:val="0"/>
        </w:rPr>
        <w:t>&lt;/NumAm&gt;</w:t>
      </w:r>
    </w:p>
    <w:p w14:paraId="4F8554D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4914BB6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6675EC" w14:textId="256B57F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4C6C3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BDBBBC3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3BDEB6" w14:textId="77777777" w:rsidR="008F370F" w:rsidRPr="006211F0" w:rsidRDefault="008F370F" w:rsidP="004A589E"/>
        </w:tc>
      </w:tr>
      <w:tr w:rsidR="00436500" w:rsidRPr="006211F0" w14:paraId="0889A58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BF2B43" w14:textId="42F369F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B9A42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3A506E8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A0E85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FD39F3" w14:textId="4E33588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16b.</w:t>
            </w:r>
            <w:r w:rsidRPr="006211F0">
              <w:tab/>
            </w:r>
            <w:r w:rsidRPr="006211F0">
              <w:rPr>
                <w:b/>
                <w:i/>
              </w:rPr>
              <w:t>solicită mecanisme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în cadrul unor programe precum Orizont Europa, EU4Health, programul „Cetă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eni, egalitate, drepturi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valori” (CEDV)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cadrul financiar multianual (CFM) pentru a sprijini atât cercetarea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inovarea,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activitatea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care furnizează servicii de sănătate bazate pe nevoi, la nivelul comunită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inter pares;</w:t>
            </w:r>
          </w:p>
        </w:tc>
      </w:tr>
    </w:tbl>
    <w:p w14:paraId="6D06ADD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448472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B34720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485</w:t>
      </w:r>
      <w:r w:rsidRPr="006211F0">
        <w:rPr>
          <w:rStyle w:val="HideTWBExt"/>
          <w:b w:val="0"/>
        </w:rPr>
        <w:t>&lt;/NumAm&gt;</w:t>
      </w:r>
    </w:p>
    <w:p w14:paraId="7607B09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200E6B3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4341F94" w14:textId="3F5A0A4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EAC619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16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D458C0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96646" w14:textId="77777777" w:rsidR="008F370F" w:rsidRPr="006211F0" w:rsidRDefault="008F370F" w:rsidP="004A589E"/>
        </w:tc>
      </w:tr>
      <w:tr w:rsidR="00436500" w:rsidRPr="006211F0" w14:paraId="4CA316C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8F6E0" w14:textId="2A137CF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C3DA8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3A30BD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ADB0C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48083" w14:textId="7C21A14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16b.</w:t>
            </w:r>
            <w:r w:rsidRPr="006211F0">
              <w:tab/>
            </w:r>
            <w:r w:rsidRPr="006211F0">
              <w:rPr>
                <w:b/>
                <w:i/>
              </w:rPr>
              <w:t>invită Comisia Europeană să acorde prioritate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ării alocate în cadrul noului Fond european pentru competitivitate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următorului PC10 pentru cercetarea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femeilor;</w:t>
            </w:r>
          </w:p>
        </w:tc>
      </w:tr>
    </w:tbl>
    <w:p w14:paraId="410A005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7BAC24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24E338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486</w:t>
      </w:r>
      <w:r w:rsidRPr="006211F0">
        <w:rPr>
          <w:rStyle w:val="HideTWBExt"/>
          <w:b w:val="0"/>
        </w:rPr>
        <w:t>&lt;/NumAm&gt;</w:t>
      </w:r>
    </w:p>
    <w:p w14:paraId="1D1C9BF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6D9904B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57999C" w14:textId="58C4E77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5ACAC2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FA0F55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54E34E" w14:textId="77777777" w:rsidR="008F370F" w:rsidRPr="006211F0" w:rsidRDefault="008F370F" w:rsidP="004A589E"/>
        </w:tc>
      </w:tr>
      <w:tr w:rsidR="00436500" w:rsidRPr="006211F0" w14:paraId="283AE97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F0C174" w14:textId="18F89F8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3A577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5131D3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A7322" w14:textId="042DB102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BFCC72" w14:textId="095191F6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 xml:space="preserve">i în bugetul UE; </w:t>
            </w:r>
            <w:r w:rsidRPr="006211F0">
              <w:rPr>
                <w:b/>
                <w:bCs/>
                <w:i/>
                <w:iCs/>
              </w:rPr>
              <w:t>solicită integrarea sistematică a nevoilor de sănătate ale femeilor în fiecare etapă a vie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lor, cum ar fi sănătatea reproducerii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bolile cronice, inflamatorii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netransmisibile;</w:t>
            </w:r>
            <w:r w:rsidRPr="006211F0">
              <w:t xml:space="preserve">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79556F3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5D99A5D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920C37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487</w:t>
      </w:r>
      <w:r w:rsidRPr="006211F0">
        <w:rPr>
          <w:rStyle w:val="HideTWBExt"/>
          <w:b w:val="0"/>
        </w:rPr>
        <w:t>&lt;/NumAm&gt;</w:t>
      </w:r>
    </w:p>
    <w:p w14:paraId="18F66BF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4098B92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E02C4A9" w14:textId="0DBACF4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B3F5E8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B3E4CE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1A9121" w14:textId="77777777" w:rsidR="008F370F" w:rsidRPr="006211F0" w:rsidRDefault="008F370F" w:rsidP="004A589E"/>
        </w:tc>
      </w:tr>
      <w:tr w:rsidR="00436500" w:rsidRPr="006211F0" w14:paraId="76D7A0E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19BA7A" w14:textId="724A9E2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38B6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C01A4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5418B" w14:textId="58DF6646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F05A2D" w14:textId="5B03532D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solicită să se ia în considerare în mod sistematic nevoile de sănătate ale femeilor, inclusiv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iunile cronice, inflamatorii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netransmisibile</w:t>
            </w:r>
            <w:r w:rsidRPr="006211F0">
              <w:t>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 xml:space="preserve">i proiecte care urmăresc să elimine </w:t>
            </w:r>
            <w:r w:rsidRPr="006211F0">
              <w:lastRenderedPageBreak/>
              <w:t>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27BE17C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2A1F7E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26860A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488</w:t>
      </w:r>
      <w:r w:rsidRPr="006211F0">
        <w:rPr>
          <w:rStyle w:val="HideTWBExt"/>
          <w:b w:val="0"/>
        </w:rPr>
        <w:t>&lt;/NumAm&gt;</w:t>
      </w:r>
    </w:p>
    <w:p w14:paraId="594FE2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Beatrice Timgren</w:t>
      </w:r>
      <w:r w:rsidRPr="006211F0">
        <w:rPr>
          <w:rStyle w:val="HideTWBExt"/>
          <w:b w:val="0"/>
        </w:rPr>
        <w:t>&lt;/Members&gt;</w:t>
      </w:r>
    </w:p>
    <w:p w14:paraId="68BC6B9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F77BA79" w14:textId="3193FB6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F3986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EDA4D32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DC69F8" w14:textId="77777777" w:rsidR="008F370F" w:rsidRPr="006211F0" w:rsidRDefault="008F370F" w:rsidP="004A589E"/>
        </w:tc>
      </w:tr>
      <w:tr w:rsidR="00436500" w:rsidRPr="006211F0" w14:paraId="3BF5CC73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06BF9" w14:textId="71DE785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CB367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AC865A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B1215B" w14:textId="7F46709C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</w:t>
            </w:r>
            <w:r w:rsidRPr="006211F0">
              <w:rPr>
                <w:b/>
                <w:bCs/>
                <w:i/>
                <w:iCs/>
              </w:rPr>
              <w:t xml:space="preserve">ferm integrarea perspectivei de gen în toate politicile </w:t>
            </w:r>
            <w:r w:rsidRPr="006211F0">
              <w:t>relevante</w:t>
            </w:r>
            <w:r w:rsidRPr="006211F0">
              <w:rPr>
                <w:b/>
                <w:bCs/>
                <w:i/>
                <w:iCs/>
              </w:rPr>
              <w:t xml:space="preserve">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în bugetul UE</w:t>
            </w:r>
            <w:r w:rsidRPr="006211F0"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t xml:space="preserve">invită Comisia </w:t>
            </w:r>
            <w:r w:rsidRPr="006211F0">
              <w:rPr>
                <w:b/>
                <w:bCs/>
                <w:i/>
                <w:iCs/>
              </w:rPr>
              <w:t>să lanseze cereri de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are specifice pentru 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specifice de gen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proiecte care urmăresc să elimine decalajul în ceea ce prive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te datele medicale specifice fiecărui sex</w:t>
            </w:r>
            <w:r w:rsidRPr="006211F0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598823" w14:textId="24110991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>sus</w:t>
            </w:r>
            <w:r w:rsidR="007A67E4">
              <w:t>ț</w:t>
            </w:r>
            <w:r w:rsidRPr="006211F0">
              <w:t>ine</w:t>
            </w:r>
            <w:r w:rsidRPr="006211F0">
              <w:rPr>
                <w:b/>
                <w:bCs/>
                <w:i/>
                <w:iCs/>
              </w:rPr>
              <w:t xml:space="preserve"> luarea în considerare, în mod propor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ional, a impactului diferen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iat în func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ie de sex asupra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 în cadrul cercetării</w:t>
            </w:r>
            <w:r w:rsidRPr="006211F0">
              <w:t xml:space="preserve"> relevante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 programelor de sănătate</w:t>
            </w:r>
            <w:r w:rsidRPr="006211F0"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t>invită Comisia</w:t>
            </w:r>
            <w:r w:rsidRPr="006211F0">
              <w:rPr>
                <w:b/>
                <w:bCs/>
                <w:i/>
                <w:iCs/>
              </w:rPr>
              <w:t>, în limitele competen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elor sale de sprijin, să încurajeze cercetarea specifică, în cazul în care nu există deja ini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iative na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ionale comparabile, subliniind, în acela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timp, că deciziile de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are trebuie să rămână bazate pe dovezi, axate pe rezultate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eficiente din punctul de vedere al costurilor</w:t>
            </w:r>
            <w:r w:rsidRPr="006211F0">
              <w:t>;</w:t>
            </w:r>
          </w:p>
        </w:tc>
      </w:tr>
    </w:tbl>
    <w:p w14:paraId="24F0A7B0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F5DD3B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98C945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489</w:t>
      </w:r>
      <w:r w:rsidRPr="006211F0">
        <w:rPr>
          <w:rStyle w:val="HideTWBExt"/>
          <w:b w:val="0"/>
        </w:rPr>
        <w:t>&lt;/NumAm&gt;</w:t>
      </w:r>
    </w:p>
    <w:p w14:paraId="51240E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6F4080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899477C" w14:textId="334EBE6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B5816D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77A024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047AA" w14:textId="77777777" w:rsidR="008F370F" w:rsidRPr="006211F0" w:rsidRDefault="008F370F" w:rsidP="004A589E"/>
        </w:tc>
      </w:tr>
      <w:tr w:rsidR="00436500" w:rsidRPr="006211F0" w14:paraId="08E3EFF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B61624" w14:textId="54D66271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C2D5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1026E9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78D747" w14:textId="1609F906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</w:r>
            <w:r w:rsidRPr="006211F0">
              <w:rPr>
                <w:b/>
                <w:i/>
              </w:rPr>
              <w:t xml:space="preserve">sprijină ferm integrarea perspectivei de gen în toate politicile relevante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bugetul UE;</w:t>
            </w:r>
            <w:r w:rsidRPr="006211F0">
              <w:t xml:space="preserve">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99C1" w14:textId="68BEE891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>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4559326E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09F079C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622C49D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490</w:t>
      </w:r>
      <w:r w:rsidRPr="006211F0">
        <w:rPr>
          <w:rStyle w:val="HideTWBExt"/>
          <w:b w:val="0"/>
        </w:rPr>
        <w:t>&lt;/NumAm&gt;</w:t>
      </w:r>
    </w:p>
    <w:p w14:paraId="7EDD6C6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F94ECE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F5073F0" w14:textId="6291E61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C7CB63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F6C74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78219" w14:textId="77777777" w:rsidR="008F370F" w:rsidRPr="006211F0" w:rsidRDefault="008F370F" w:rsidP="004A589E"/>
        </w:tc>
      </w:tr>
      <w:tr w:rsidR="00436500" w:rsidRPr="006211F0" w14:paraId="21172AC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8ED73" w14:textId="72A2DB6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CA471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659095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10F2E" w14:textId="4B71A10C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4006FE" w14:textId="7D40C58E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 xml:space="preserve">te datele medicale specifice fiecărui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să se asigure că o astfel de finan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are acordă prioritate cercetării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sistemelor de sănătate</w:t>
            </w:r>
            <w:r w:rsidRPr="006211F0">
              <w:t xml:space="preserve"> </w:t>
            </w:r>
            <w:r w:rsidRPr="006211F0">
              <w:rPr>
                <w:b/>
                <w:bCs/>
                <w:i/>
                <w:iCs/>
              </w:rPr>
              <w:t>publice</w:t>
            </w:r>
            <w:r w:rsidRPr="006211F0">
              <w:t>;</w:t>
            </w:r>
          </w:p>
        </w:tc>
      </w:tr>
    </w:tbl>
    <w:p w14:paraId="70C89BAE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B09682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EC27362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491</w:t>
      </w:r>
      <w:r w:rsidRPr="006211F0">
        <w:rPr>
          <w:rStyle w:val="HideTWBExt"/>
          <w:b w:val="0"/>
        </w:rPr>
        <w:t>&lt;/NumAm&gt;</w:t>
      </w:r>
    </w:p>
    <w:p w14:paraId="74D138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9647A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EC11E2C" w14:textId="2F3B68BD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1AF53D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D305C5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30B22F" w14:textId="77777777" w:rsidR="008F370F" w:rsidRPr="006211F0" w:rsidRDefault="008F370F" w:rsidP="004A589E"/>
        </w:tc>
      </w:tr>
      <w:tr w:rsidR="00436500" w:rsidRPr="006211F0" w14:paraId="48703D2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32FFA" w14:textId="1BD0A94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64507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02B4C36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E7AD8F" w14:textId="3CD04D5B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 xml:space="preserve">are specifice pentru </w:t>
            </w:r>
            <w:r w:rsidRPr="006211F0">
              <w:rPr>
                <w:b/>
                <w:bCs/>
                <w:i/>
                <w:iCs/>
              </w:rPr>
              <w:t>condi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ii</w:t>
            </w:r>
            <w:r w:rsidRPr="006211F0">
              <w:t xml:space="preserve">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A01FF" w14:textId="2C806B84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 xml:space="preserve">are specifice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direc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ionate</w:t>
            </w:r>
            <w:r w:rsidRPr="006211F0">
              <w:t xml:space="preserve"> pentru </w:t>
            </w:r>
            <w:r w:rsidRPr="006211F0">
              <w:rPr>
                <w:b/>
                <w:bCs/>
                <w:i/>
                <w:iCs/>
              </w:rPr>
              <w:t xml:space="preserve">cercetare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 conexe la nivelul UE privind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iunile</w:t>
            </w:r>
            <w:r w:rsidRPr="006211F0">
              <w:t xml:space="preserve">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 xml:space="preserve">te datele medicale specifice fiecărui sex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gen</w:t>
            </w:r>
            <w:r w:rsidRPr="006211F0">
              <w:t>;</w:t>
            </w:r>
          </w:p>
        </w:tc>
      </w:tr>
    </w:tbl>
    <w:p w14:paraId="68176C6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5A6EC35" w14:textId="77777777" w:rsidR="008F370F" w:rsidRPr="006211F0" w:rsidRDefault="008F370F" w:rsidP="008F370F">
      <w:r w:rsidRPr="006211F0">
        <w:rPr>
          <w:rStyle w:val="HideTWBExt"/>
        </w:rPr>
        <w:lastRenderedPageBreak/>
        <w:t>&lt;/Amend&gt;</w:t>
      </w:r>
    </w:p>
    <w:p w14:paraId="11F5519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492</w:t>
      </w:r>
      <w:r w:rsidRPr="006211F0">
        <w:rPr>
          <w:rStyle w:val="HideTWBExt"/>
          <w:b w:val="0"/>
        </w:rPr>
        <w:t>&lt;/NumAm&gt;</w:t>
      </w:r>
    </w:p>
    <w:p w14:paraId="0B485B1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Mathilde Androuët, Catherine Griset, Elisabeth Dieringer, Anders Vistisen, Margarita de la Pisa Carrión</w:t>
      </w:r>
      <w:r w:rsidRPr="006211F0">
        <w:rPr>
          <w:rStyle w:val="HideTWBExt"/>
          <w:b w:val="0"/>
        </w:rPr>
        <w:t>&lt;/Members&gt;</w:t>
      </w:r>
    </w:p>
    <w:p w14:paraId="71DB222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EBAE140" w14:textId="609F75D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2604A6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F83F27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138938" w14:textId="77777777" w:rsidR="008F370F" w:rsidRPr="006211F0" w:rsidRDefault="008F370F" w:rsidP="004A589E"/>
        </w:tc>
      </w:tr>
      <w:tr w:rsidR="00436500" w:rsidRPr="006211F0" w14:paraId="2A81264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F9F096" w14:textId="2B1521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F822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6A5256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735C9" w14:textId="2D83B898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</w:r>
            <w:r w:rsidRPr="006211F0">
              <w:rPr>
                <w:b/>
                <w:i/>
              </w:rPr>
              <w:t xml:space="preserve">sprijină ferm integrarea perspectivei de gen în toate politicile relevante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bugetul UE;</w:t>
            </w:r>
            <w:r w:rsidRPr="006211F0">
              <w:t xml:space="preserve"> invită </w:t>
            </w:r>
            <w:r w:rsidRPr="006211F0">
              <w:rPr>
                <w:b/>
                <w:bCs/>
                <w:i/>
                <w:iCs/>
              </w:rPr>
              <w:t>Comisia</w:t>
            </w:r>
            <w:r w:rsidRPr="006211F0">
              <w:t xml:space="preserve">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72362" w14:textId="3D0E88BA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invită </w:t>
            </w:r>
            <w:r w:rsidRPr="006211F0">
              <w:rPr>
                <w:b/>
                <w:bCs/>
                <w:i/>
                <w:iCs/>
              </w:rPr>
              <w:t>statele membre</w:t>
            </w:r>
            <w:r w:rsidRPr="006211F0">
              <w:t xml:space="preserve">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08984F6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62B4011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CBEC2FC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493</w:t>
      </w:r>
      <w:r w:rsidRPr="006211F0">
        <w:rPr>
          <w:rStyle w:val="HideTWBExt"/>
          <w:b w:val="0"/>
        </w:rPr>
        <w:t>&lt;/NumAm&gt;</w:t>
      </w:r>
    </w:p>
    <w:p w14:paraId="5D4AEC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E582D0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7C32979" w14:textId="2940E2E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51AE3F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A7087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A77E5B" w14:textId="77777777" w:rsidR="008F370F" w:rsidRPr="006211F0" w:rsidRDefault="008F370F" w:rsidP="004A589E"/>
        </w:tc>
      </w:tr>
      <w:tr w:rsidR="00436500" w:rsidRPr="006211F0" w14:paraId="5BC2DBE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FC2819" w14:textId="074F831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9B3EB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C7F8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7C42A7" w14:textId="37241241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5F0EA" w14:textId="7DB9D134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  <w:t xml:space="preserve">sprijină ferm integrarea perspectivei de gen în toate politicile relevante </w:t>
            </w:r>
            <w:r w:rsidR="007A67E4">
              <w:t>ș</w:t>
            </w:r>
            <w:r w:rsidRPr="006211F0">
              <w:t xml:space="preserve">i în bugetul UE; invită Comisia să lanseze </w:t>
            </w:r>
            <w:r w:rsidRPr="006211F0">
              <w:rPr>
                <w:b/>
                <w:bCs/>
                <w:i/>
                <w:iCs/>
              </w:rPr>
              <w:t>fără întârziere</w:t>
            </w:r>
            <w:r w:rsidRPr="006211F0">
              <w:t xml:space="preserve">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de gen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418AC44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97D3D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BCE1A2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494</w:t>
      </w:r>
      <w:r w:rsidRPr="006211F0">
        <w:rPr>
          <w:rStyle w:val="HideTWBExt"/>
          <w:b w:val="0"/>
        </w:rPr>
        <w:t>&lt;/NumAm&gt;</w:t>
      </w:r>
    </w:p>
    <w:p w14:paraId="4CCE01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16154E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4A68C911" w14:textId="5BD88F2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0F671C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50DC12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76FE7C" w14:textId="77777777" w:rsidR="008F370F" w:rsidRPr="006211F0" w:rsidRDefault="008F370F" w:rsidP="004A589E"/>
        </w:tc>
      </w:tr>
      <w:tr w:rsidR="00436500" w:rsidRPr="006211F0" w14:paraId="4B05E72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B8A500" w14:textId="53E24A16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9EE00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CC27EA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299BE" w14:textId="239A3D11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>sprijină</w:t>
            </w:r>
            <w:r w:rsidRPr="006211F0">
              <w:t xml:space="preserve"> ferm </w:t>
            </w:r>
            <w:r w:rsidRPr="006211F0">
              <w:rPr>
                <w:b/>
                <w:bCs/>
                <w:i/>
                <w:iCs/>
              </w:rPr>
              <w:t>integrarea</w:t>
            </w:r>
            <w:r w:rsidRPr="006211F0">
              <w:t xml:space="preserve">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</w:t>
            </w:r>
            <w:r w:rsidRPr="006211F0">
              <w:rPr>
                <w:b/>
                <w:bCs/>
                <w:i/>
                <w:iCs/>
              </w:rPr>
              <w:t>de gen</w:t>
            </w:r>
            <w:r w:rsidRPr="006211F0">
              <w:t xml:space="preserve">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50D32E" w14:textId="60394E9A" w:rsidR="008F370F" w:rsidRPr="006211F0" w:rsidRDefault="008F370F" w:rsidP="004A589E">
            <w:pPr>
              <w:pStyle w:val="Normal6a"/>
            </w:pPr>
            <w:r w:rsidRPr="006211F0">
              <w:t>17.</w:t>
            </w:r>
            <w:r w:rsidRPr="006211F0">
              <w:tab/>
            </w:r>
            <w:r w:rsidRPr="006211F0">
              <w:rPr>
                <w:b/>
                <w:bCs/>
                <w:i/>
                <w:iCs/>
              </w:rPr>
              <w:t xml:space="preserve">se opune </w:t>
            </w:r>
            <w:r w:rsidRPr="006211F0">
              <w:t xml:space="preserve">ferm </w:t>
            </w:r>
            <w:r w:rsidRPr="006211F0">
              <w:rPr>
                <w:b/>
                <w:bCs/>
                <w:i/>
                <w:iCs/>
              </w:rPr>
              <w:t>integrării</w:t>
            </w:r>
            <w:r w:rsidRPr="006211F0">
              <w:t xml:space="preserve"> perspectivei de gen în toate politicile relevante </w:t>
            </w:r>
            <w:r w:rsidR="007A67E4">
              <w:t>ș</w:t>
            </w:r>
            <w:r w:rsidRPr="006211F0">
              <w:t>i în bugetul UE; invită Comisia să lanseze cereri de finan</w:t>
            </w:r>
            <w:r w:rsidR="007A67E4">
              <w:t>ț</w:t>
            </w:r>
            <w:r w:rsidRPr="006211F0">
              <w:t>are specifice pentru condi</w:t>
            </w:r>
            <w:r w:rsidR="007A67E4">
              <w:t>ț</w:t>
            </w:r>
            <w:r w:rsidRPr="006211F0">
              <w:t xml:space="preserve">ii specifice </w:t>
            </w:r>
            <w:r w:rsidRPr="006211F0">
              <w:rPr>
                <w:b/>
                <w:bCs/>
                <w:i/>
                <w:iCs/>
              </w:rPr>
              <w:t>fiecărui sex</w:t>
            </w:r>
            <w:r w:rsidRPr="006211F0">
              <w:t xml:space="preserve"> </w:t>
            </w:r>
            <w:r w:rsidR="007A67E4">
              <w:t>ș</w:t>
            </w:r>
            <w:r w:rsidRPr="006211F0">
              <w:t>i proiecte care urmăresc să elimine decalajul în ceea ce prive</w:t>
            </w:r>
            <w:r w:rsidR="007A67E4">
              <w:t>ș</w:t>
            </w:r>
            <w:r w:rsidRPr="006211F0">
              <w:t>te datele medicale specifice fiecărui sex;</w:t>
            </w:r>
          </w:p>
        </w:tc>
      </w:tr>
    </w:tbl>
    <w:p w14:paraId="3C8198B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2CCB2B2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5406C2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495</w:t>
      </w:r>
      <w:r w:rsidRPr="006211F0">
        <w:rPr>
          <w:rStyle w:val="HideTWBExt"/>
          <w:b w:val="0"/>
        </w:rPr>
        <w:t>&lt;/NumAm&gt;</w:t>
      </w:r>
    </w:p>
    <w:p w14:paraId="1381D88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775B998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01D2FD4" w14:textId="5D7B1F5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AC087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0B2967D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1EB92B" w14:textId="77777777" w:rsidR="008F370F" w:rsidRPr="006211F0" w:rsidRDefault="008F370F" w:rsidP="004A589E"/>
        </w:tc>
      </w:tr>
      <w:tr w:rsidR="00436500" w:rsidRPr="006211F0" w14:paraId="10EC099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441A84" w14:textId="3A7D55C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BA236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810716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38DF6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DECAA3" w14:textId="75416F06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17a.</w:t>
            </w:r>
            <w:r w:rsidRPr="006211F0">
              <w:tab/>
            </w:r>
            <w:r w:rsidRPr="006211F0">
              <w:rPr>
                <w:b/>
                <w:i/>
              </w:rPr>
              <w:t>subliniază rolul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al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civile care depun eforturi pentru a promova egalitatea de gen, sănătatea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drepturile aferente în asigurarea accesului la îngrijire, colectarea de date privind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nevoile femeilor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contribu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la asigurarea unor politici mai favorabile incluziunii din punctul de vedere al genului în domeniul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medicale: solicită să se acorde în continuare sprijin acestor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ale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civile în cadrul viitorului AgoraEU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Fondului european pentru competitivitate;</w:t>
            </w:r>
          </w:p>
        </w:tc>
      </w:tr>
    </w:tbl>
    <w:p w14:paraId="69DA8FD9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0CD611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CA8902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lastRenderedPageBreak/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496</w:t>
      </w:r>
      <w:r w:rsidRPr="006211F0">
        <w:rPr>
          <w:rStyle w:val="HideTWBExt"/>
          <w:b w:val="0"/>
        </w:rPr>
        <w:t>&lt;/NumAm&gt;</w:t>
      </w:r>
    </w:p>
    <w:p w14:paraId="69B056C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CFE0C4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92AB10D" w14:textId="2D82CEAA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5D719B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893C2B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023ABB" w14:textId="77777777" w:rsidR="008F370F" w:rsidRPr="006211F0" w:rsidRDefault="008F370F" w:rsidP="004A589E"/>
        </w:tc>
      </w:tr>
      <w:tr w:rsidR="00436500" w:rsidRPr="006211F0" w14:paraId="1CF0E52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1DBD2" w14:textId="24856E4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7ACBF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BAD239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3079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81012" w14:textId="058E45F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17a.</w:t>
            </w:r>
            <w:r w:rsidRPr="006211F0">
              <w:tab/>
            </w:r>
            <w:r w:rsidRPr="006211F0">
              <w:rPr>
                <w:b/>
                <w:i/>
              </w:rPr>
              <w:t>subliniază corela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strânsă dintre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fizice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sănătatea mintală a femeilor; constată că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cronice, recurente sau vizibile sunt adesea asociate cu anxietate, depresie, stigmatizare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retragere socială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subliniază necesitatea unor abordări integrate în materie de îngrijire care să vizeze atât simptomele fizice,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bunăstarea mintală;</w:t>
            </w:r>
          </w:p>
        </w:tc>
      </w:tr>
    </w:tbl>
    <w:p w14:paraId="3C3AE8F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B0728E9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E456096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497</w:t>
      </w:r>
      <w:r w:rsidRPr="006211F0">
        <w:rPr>
          <w:rStyle w:val="HideTWBExt"/>
          <w:b w:val="0"/>
        </w:rPr>
        <w:t>&lt;/NumAm&gt;</w:t>
      </w:r>
    </w:p>
    <w:p w14:paraId="76974BC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25432A1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CB1DC78" w14:textId="2AF0E5E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E63989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0DFF1B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E1F77A" w14:textId="77777777" w:rsidR="008F370F" w:rsidRPr="006211F0" w:rsidRDefault="008F370F" w:rsidP="004A589E"/>
        </w:tc>
      </w:tr>
      <w:tr w:rsidR="00436500" w:rsidRPr="006211F0" w14:paraId="4A13D6D9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7DC36" w14:textId="4931255A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D7ACF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FBC56C7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62F7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F85AB3" w14:textId="664B2F0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17a.</w:t>
            </w:r>
            <w:r w:rsidRPr="006211F0">
              <w:tab/>
            </w:r>
            <w:r w:rsidRPr="006211F0">
              <w:rPr>
                <w:b/>
                <w:i/>
              </w:rPr>
              <w:t>solicită o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 specifică din partea UE pentru sănătatea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specifice de gen, acordând prioritate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sistemelor de sănătate din sectorul public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asigurându-se că alocarea fondurilor 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ine seama de inegalită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ile sociale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regionale;</w:t>
            </w:r>
          </w:p>
        </w:tc>
      </w:tr>
    </w:tbl>
    <w:p w14:paraId="1759CA4A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AB242F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301EC2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498</w:t>
      </w:r>
      <w:r w:rsidRPr="006211F0">
        <w:rPr>
          <w:rStyle w:val="HideTWBExt"/>
          <w:b w:val="0"/>
        </w:rPr>
        <w:t>&lt;/NumAm&gt;</w:t>
      </w:r>
    </w:p>
    <w:p w14:paraId="3BCE9AB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00116D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&lt;/RepeatBlock-By&gt;</w:t>
      </w:r>
    </w:p>
    <w:p w14:paraId="379F51AD" w14:textId="53CD25A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60D2F5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C23D0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DE0DBF" w14:textId="77777777" w:rsidR="008F370F" w:rsidRPr="006211F0" w:rsidRDefault="008F370F" w:rsidP="004A589E"/>
        </w:tc>
      </w:tr>
      <w:tr w:rsidR="00436500" w:rsidRPr="006211F0" w14:paraId="6F370DF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AB9A31" w14:textId="5F4C974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73E8A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356BC93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1FDB2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65A88" w14:textId="3615CAB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17b.</w:t>
            </w:r>
            <w:r w:rsidRPr="006211F0">
              <w:tab/>
            </w:r>
            <w:r w:rsidRPr="006211F0">
              <w:rPr>
                <w:b/>
                <w:i/>
              </w:rPr>
              <w:t>subliniază rolul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ial al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civile care depun eforturi pentru a promova egalitatea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drepturile aferente în a asigura accesul femeilor la îngrijire în întreaga UE, în colectarea de date privind experien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nevoile femeilor în materie de sănătate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contribu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 la elaborarea unor legi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politici mai favorabile incluziunii din punctul de vedere al genului în domeniul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ei medicale: solicită ca rolul lor să fie recunoscut în mod explicit în viitorul AgoraEU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 viitorul Fond european pentru competitivitate, alocându-se niveluri suficiente de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pentru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care 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desfă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oară activitatea în domeniul egalită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de gen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sexuale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reproductive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drepturilor aferente în ambele programe;</w:t>
            </w:r>
          </w:p>
        </w:tc>
      </w:tr>
    </w:tbl>
    <w:p w14:paraId="0312B9C5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06D60E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4CC61E9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499</w:t>
      </w:r>
      <w:r w:rsidRPr="006211F0">
        <w:rPr>
          <w:rStyle w:val="HideTWBExt"/>
          <w:b w:val="0"/>
        </w:rPr>
        <w:t>&lt;/NumAm&gt;</w:t>
      </w:r>
    </w:p>
    <w:p w14:paraId="678F7C1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069848E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31E239" w14:textId="4E580F3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3C0546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544CE3E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41B36" w14:textId="77777777" w:rsidR="008F370F" w:rsidRPr="006211F0" w:rsidRDefault="008F370F" w:rsidP="004A589E"/>
        </w:tc>
      </w:tr>
      <w:tr w:rsidR="00436500" w:rsidRPr="006211F0" w14:paraId="32290B3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90261" w14:textId="534F860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D259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B9C003F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9F4D1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5E241B" w14:textId="41C1B3D0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17b.</w:t>
            </w:r>
            <w:r w:rsidRPr="006211F0">
              <w:tab/>
            </w:r>
            <w:r w:rsidRPr="006211F0">
              <w:rPr>
                <w:b/>
                <w:i/>
              </w:rPr>
              <w:t>atrage aten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că stigmatizarea,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gre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tabuurile sociale sunt factori care întârzie accesul femeilor la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ă medicală; constată că temerile legate de judecă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 de valoare, moralizare sau atribuirea eronată a simptomelor pot descuraja femeile să solicite în timp util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medicală, ceea ce poate conduce </w:t>
            </w:r>
            <w:r w:rsidRPr="006211F0">
              <w:rPr>
                <w:b/>
                <w:i/>
              </w:rPr>
              <w:lastRenderedPageBreak/>
              <w:t>la complica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evitabile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o evolu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ie mai nefavorabilă pe termen lung; invită Comisia să lanseze campanii de sensibilizare la nivelul UE cu privire la impactul dispropor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ionat al anumitor boli, cum ar fi infec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iile cu transmitere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bolile inflamatorii ale pielii, în rândul femeilor;</w:t>
            </w:r>
          </w:p>
        </w:tc>
      </w:tr>
    </w:tbl>
    <w:p w14:paraId="7AC21B9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3A98498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700769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500</w:t>
      </w:r>
      <w:r w:rsidRPr="006211F0">
        <w:rPr>
          <w:rStyle w:val="HideTWBExt"/>
          <w:b w:val="0"/>
        </w:rPr>
        <w:t>&lt;/NumAm&gt;</w:t>
      </w:r>
    </w:p>
    <w:p w14:paraId="47D2DCC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7F6D325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30D7E0" w14:textId="32F1F32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BD65C8E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7758DD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9858F" w14:textId="77777777" w:rsidR="008F370F" w:rsidRPr="006211F0" w:rsidRDefault="008F370F" w:rsidP="004A589E"/>
        </w:tc>
      </w:tr>
      <w:tr w:rsidR="00436500" w:rsidRPr="006211F0" w14:paraId="3FCF49F1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CFA1F0" w14:textId="0643113B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44170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61C5134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47DE4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E576A" w14:textId="0AF088A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17c.</w:t>
            </w:r>
            <w:r w:rsidRPr="006211F0">
              <w:tab/>
            </w:r>
            <w:r w:rsidRPr="006211F0">
              <w:rPr>
                <w:b/>
                <w:i/>
              </w:rPr>
              <w:t xml:space="preserve">subliniază că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 a femeilor poate fi afectată negativ de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de sănătate netratate sau diagnosticate tardiv; subliniază că accesul în timp util la preven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ie, diagnosticare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tratament este esen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ial pentru a proteja fertilitatea, sănătatea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bunăstarea generală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pentru a reduce consecin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ele pe termen lung care pot fi evitate;</w:t>
            </w:r>
          </w:p>
        </w:tc>
      </w:tr>
    </w:tbl>
    <w:p w14:paraId="17640D9D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46AEBB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3EA3F47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501</w:t>
      </w:r>
      <w:r w:rsidRPr="006211F0">
        <w:rPr>
          <w:rStyle w:val="HideTWBExt"/>
          <w:b w:val="0"/>
        </w:rPr>
        <w:t>&lt;/NumAm&gt;</w:t>
      </w:r>
    </w:p>
    <w:p w14:paraId="32E552A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2A125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B329A29" w14:textId="500E5B6E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F50D51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2E1BAE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0B7DB0" w14:textId="77777777" w:rsidR="008F370F" w:rsidRPr="006211F0" w:rsidRDefault="008F370F" w:rsidP="004A589E"/>
        </w:tc>
      </w:tr>
      <w:tr w:rsidR="00436500" w:rsidRPr="006211F0" w14:paraId="2FC2C2C7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C1453" w14:textId="27958D4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3476E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1D9A4F6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728FA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BF31C" w14:textId="14C243BF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17d.</w:t>
            </w:r>
            <w:r w:rsidRPr="006211F0">
              <w:tab/>
            </w:r>
            <w:r w:rsidRPr="006211F0">
              <w:rPr>
                <w:b/>
                <w:i/>
              </w:rPr>
              <w:t>î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exprimă îngrijorarea cu privire la influen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tot mai mare a platformelor digitale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 platformelor de comunicare </w:t>
            </w:r>
            <w:r w:rsidRPr="006211F0">
              <w:rPr>
                <w:b/>
                <w:i/>
              </w:rPr>
              <w:lastRenderedPageBreak/>
              <w:t>socială asupra percep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iilor femeilor în materie de sănătate; subliniază că reprezentările idealizate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nerealiste asupra corpului uman pot contribui la comportamente dăunătoare, inclusiv la utilizarea aparatelor de bronzat cu risc crescut de melanom, la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insecurită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ii, inclusiv pentru femeile cu alopecie,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practici de sănătate riscante, în special în rândul femeilor tinere; solicită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UE să deruleze campanii de con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tientizare cu privire la aceste concep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false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periculoase despre frumuse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e;</w:t>
            </w:r>
          </w:p>
        </w:tc>
      </w:tr>
    </w:tbl>
    <w:p w14:paraId="43E571F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452167A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EEF113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502</w:t>
      </w:r>
      <w:r w:rsidRPr="006211F0">
        <w:rPr>
          <w:rStyle w:val="HideTWBExt"/>
          <w:b w:val="0"/>
        </w:rPr>
        <w:t>&lt;/NumAm&gt;</w:t>
      </w:r>
    </w:p>
    <w:p w14:paraId="1473AE9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Elżbieta Katarzyna Łukacijewska, Ewa Kopacz,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34FDA14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012048FB" w14:textId="543CE83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E9C7D28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17 e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F5BEB7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7A354E" w14:textId="77777777" w:rsidR="008F370F" w:rsidRPr="006211F0" w:rsidRDefault="008F370F" w:rsidP="004A589E"/>
        </w:tc>
      </w:tr>
      <w:tr w:rsidR="00436500" w:rsidRPr="006211F0" w14:paraId="694562DF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53748" w14:textId="3F919B13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06931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1755C1B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EEE18D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F9E36" w14:textId="53C24712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17e.</w:t>
            </w:r>
            <w:r w:rsidRPr="006211F0">
              <w:tab/>
            </w:r>
            <w:r w:rsidRPr="006211F0">
              <w:rPr>
                <w:b/>
                <w:i/>
              </w:rPr>
              <w:t>subliniază că bronzarea artificială în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interioare reprezintă un factor de risc pentru cre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terea mai accentuată a inciden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melanomului în rândul femeilor tinere comparativ cu bărba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în special atunci când este utilizată înainte de vârsta de 30 de ani; îndeamnă Comisia să introducă măsuri de restric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reducere consecventă a bronzării artificiale în spa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interioare în întreaga Europă, pentru a opri epidemia de melanom</w:t>
            </w:r>
            <w:r w:rsidRPr="006211F0">
              <w:rPr>
                <w:b/>
                <w:i/>
                <w:vertAlign w:val="superscript"/>
              </w:rPr>
              <w:t>1a</w:t>
            </w:r>
            <w:r w:rsidRPr="006211F0">
              <w:rPr>
                <w:b/>
                <w:i/>
              </w:rPr>
              <w:t>;</w:t>
            </w:r>
          </w:p>
        </w:tc>
      </w:tr>
      <w:tr w:rsidR="00436500" w:rsidRPr="006211F0" w14:paraId="67B5D0F5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B2D29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E03DF5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_________________</w:t>
            </w:r>
          </w:p>
        </w:tc>
      </w:tr>
      <w:tr w:rsidR="00436500" w:rsidRPr="006211F0" w14:paraId="25460E6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1E2D35" w14:textId="77777777" w:rsidR="008F370F" w:rsidRPr="006211F0" w:rsidRDefault="008F370F" w:rsidP="004A589E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B91ACE" w14:textId="77777777" w:rsidR="008F370F" w:rsidRPr="006211F0" w:rsidRDefault="008F370F" w:rsidP="004A589E">
            <w:pPr>
              <w:pStyle w:val="Normal6a"/>
            </w:pPr>
            <w:r w:rsidRPr="006211F0">
              <w:rPr>
                <w:b/>
                <w:bCs/>
                <w:i/>
                <w:iCs/>
                <w:vertAlign w:val="superscript"/>
              </w:rPr>
              <w:t>1a</w:t>
            </w:r>
            <w:r w:rsidRPr="006211F0">
              <w:rPr>
                <w:b/>
                <w:bCs/>
                <w:i/>
                <w:iCs/>
              </w:rPr>
              <w:t xml:space="preserve"> Lazovich, D., Vogel, R. I., Weinstock, M. A., Nelson, H. H., Ahmed, R. L., &amp; Berwick, M. (2016)</w:t>
            </w:r>
            <w:r w:rsidRPr="006211F0">
              <w:rPr>
                <w:b/>
                <w:i/>
              </w:rPr>
              <w:t>. Association between indoor tanning and melanoma in younger men and women. JAMA dermatology, 152(3), 268-275</w:t>
            </w:r>
          </w:p>
        </w:tc>
      </w:tr>
    </w:tbl>
    <w:p w14:paraId="0BA45147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9CED6ED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A5610F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503</w:t>
      </w:r>
      <w:r w:rsidRPr="006211F0">
        <w:rPr>
          <w:rStyle w:val="HideTWBExt"/>
          <w:b w:val="0"/>
        </w:rPr>
        <w:t>&lt;/NumAm&gt;</w:t>
      </w:r>
    </w:p>
    <w:p w14:paraId="32D4A7E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Ewa Kopacz, Elżbieta Katarzyna Łukacijewska, Mirosława Nykiel, Jagna Marczułajtis-Walczak</w:t>
      </w:r>
      <w:r w:rsidRPr="006211F0">
        <w:rPr>
          <w:rStyle w:val="HideTWBExt"/>
          <w:b w:val="0"/>
        </w:rPr>
        <w:t>&lt;/Members&gt;</w:t>
      </w:r>
    </w:p>
    <w:p w14:paraId="233ACF5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22303450" w14:textId="6C2FD6D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E53AB6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0F837E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2FC5C" w14:textId="77777777" w:rsidR="008F370F" w:rsidRPr="006211F0" w:rsidRDefault="008F370F" w:rsidP="004A589E"/>
        </w:tc>
      </w:tr>
      <w:tr w:rsidR="00436500" w:rsidRPr="006211F0" w14:paraId="6373873A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48023" w14:textId="46D1E93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4B0E8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697678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798D4" w14:textId="20486BB3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4EF846" w14:textId="2F9B07AF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 xml:space="preserve">i ar putea încuraja inovarea în UE; </w:t>
            </w:r>
            <w:r w:rsidRPr="006211F0">
              <w:rPr>
                <w:b/>
                <w:i/>
              </w:rPr>
              <w:t xml:space="preserve">invită Comisia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statele membre să promoveze o mai mare participare a femeilor în toate aspectele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ifice, atât în calitate de cercetătoare,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participante la cercetare;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 xml:space="preserve">recomandă să se adopte măsuri pentru a elimina obstacolele din calea progresului în cariera femeilor în domeniul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tiin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ific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pentru a garanta egalitatea de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anse în ceea ce prive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 accesul la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area cercetării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la posturile de conducere;</w:t>
            </w:r>
            <w:r w:rsidRPr="006211F0">
              <w:t xml:space="preserve"> </w:t>
            </w:r>
            <w:r w:rsidRPr="006211F0">
              <w:rPr>
                <w:b/>
                <w:i/>
              </w:rPr>
              <w:t>subliniază că o componen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ă mai echilibrată din punctul de vedere al genului a echipelor de cercetare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mai mare participare a femeilor la studiile clinice vor contribui la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irea calită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fiabilită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rezultatelor privind starea de sănătate;</w:t>
            </w:r>
          </w:p>
        </w:tc>
      </w:tr>
    </w:tbl>
    <w:p w14:paraId="296C690F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{PL}</w:t>
      </w:r>
      <w:r w:rsidRPr="006211F0">
        <w:t>pl</w:t>
      </w:r>
      <w:r w:rsidRPr="006211F0">
        <w:rPr>
          <w:rStyle w:val="HideTWBExt"/>
        </w:rPr>
        <w:t>&lt;/Original&gt;</w:t>
      </w:r>
    </w:p>
    <w:p w14:paraId="655208B9" w14:textId="144A48E5" w:rsidR="008F370F" w:rsidRPr="006211F0" w:rsidRDefault="008F370F" w:rsidP="008F370F">
      <w:r w:rsidRPr="006211F0">
        <w:rPr>
          <w:rStyle w:val="HideTWBExt"/>
        </w:rPr>
        <w:t>&lt;/Amend&gt;</w:t>
      </w:r>
    </w:p>
    <w:p w14:paraId="28C790C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504</w:t>
      </w:r>
      <w:r w:rsidRPr="006211F0">
        <w:rPr>
          <w:rStyle w:val="HideTWBExt"/>
          <w:b w:val="0"/>
        </w:rPr>
        <w:t>&lt;/NumAm&gt;</w:t>
      </w:r>
    </w:p>
    <w:p w14:paraId="0B08F151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Billy Kelleher, Abir Al-Sahlani, Lucia Yar, Valérie Devaux, Veronika Cifrová Ostrihoňová, Raquel García Hermida-Van Der Walle</w:t>
      </w:r>
      <w:r w:rsidRPr="006211F0">
        <w:rPr>
          <w:rStyle w:val="HideTWBExt"/>
          <w:b w:val="0"/>
        </w:rPr>
        <w:t>&lt;/Members&gt;</w:t>
      </w:r>
    </w:p>
    <w:p w14:paraId="711E62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5B7A8EB" w14:textId="4F5DE436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61D816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lastRenderedPageBreak/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566AAA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D90376" w14:textId="77777777" w:rsidR="008F370F" w:rsidRPr="006211F0" w:rsidRDefault="008F370F" w:rsidP="004A589E"/>
        </w:tc>
      </w:tr>
      <w:tr w:rsidR="00436500" w:rsidRPr="006211F0" w14:paraId="2DA87FBE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AD618B" w14:textId="4AF951C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83F70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B7A477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95857" w14:textId="53395B7C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EE3EA" w14:textId="6C7DA0F9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subliniază că Forumul Economic Mondial estimează că eliminarea decalajelor în materie de investi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a medicală pentru femei ar putea stimula economia mondială cu o mie de miliarde USD anual până în 2040; </w:t>
            </w:r>
            <w:r w:rsidRPr="006211F0">
              <w:rPr>
                <w:b/>
                <w:bCs/>
                <w:i/>
                <w:iCs/>
              </w:rPr>
              <w:t>eviden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iază că deficitul de date specifice sexului în domeniul sănătă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ii include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un nivel insuficient al cercetării fundamentale privind afec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iunile specifice genului, ceea ce limitează implicarea actorilor din sectorul privat dispu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să investească în cercetare aplicată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dezvoltare</w:t>
            </w:r>
            <w:r w:rsidRPr="006211F0">
              <w:t>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2D14C10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03DFBBE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C637C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505</w:t>
      </w:r>
      <w:r w:rsidRPr="006211F0">
        <w:rPr>
          <w:rStyle w:val="HideTWBExt"/>
          <w:b w:val="0"/>
        </w:rPr>
        <w:t>&lt;/NumAm&gt;</w:t>
      </w:r>
    </w:p>
    <w:p w14:paraId="6FA66A8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Sirpa Pietikäinen</w:t>
      </w:r>
      <w:r w:rsidRPr="006211F0">
        <w:rPr>
          <w:rStyle w:val="HideTWBExt"/>
          <w:b w:val="0"/>
        </w:rPr>
        <w:t>&lt;/Members&gt;</w:t>
      </w:r>
    </w:p>
    <w:p w14:paraId="5E52859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1EDC51D2" w14:textId="3EF958A2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053B95D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72EA1107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F04DEB" w14:textId="77777777" w:rsidR="008F370F" w:rsidRPr="006211F0" w:rsidRDefault="008F370F" w:rsidP="004A589E"/>
        </w:tc>
      </w:tr>
      <w:tr w:rsidR="00436500" w:rsidRPr="006211F0" w14:paraId="0B5F00F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9C1F86" w14:textId="276D4F2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2136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A090CF2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B55741" w14:textId="1B763104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129B1" w14:textId="76E70188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 xml:space="preserve">prin intermediul programului Orizont Europa actual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i viitor, al Fondului european pentru competitivitate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al programelor EU4Health</w:t>
            </w:r>
            <w:r w:rsidRPr="006211F0">
              <w:t xml:space="preserve">, împreună cu măsuri de </w:t>
            </w:r>
            <w:r w:rsidRPr="006211F0">
              <w:lastRenderedPageBreak/>
              <w:t>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384268BF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66B93024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9F3A25F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506</w:t>
      </w:r>
      <w:r w:rsidRPr="006211F0">
        <w:rPr>
          <w:rStyle w:val="HideTWBExt"/>
          <w:b w:val="0"/>
        </w:rPr>
        <w:t>&lt;/NumAm&gt;</w:t>
      </w:r>
    </w:p>
    <w:p w14:paraId="02A8DC4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2317210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95ADAD8" w14:textId="121D491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D8A5E0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0ED381D6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45BF96" w14:textId="77777777" w:rsidR="008F370F" w:rsidRPr="006211F0" w:rsidRDefault="008F370F" w:rsidP="004A589E"/>
        </w:tc>
      </w:tr>
      <w:tr w:rsidR="00436500" w:rsidRPr="006211F0" w14:paraId="6DE8B6B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8A5E4" w14:textId="3EAEF08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70F80C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2E903610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B60923" w14:textId="3C4145FD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92D00" w14:textId="764474AC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</w:t>
            </w:r>
            <w:r w:rsidRPr="006211F0">
              <w:rPr>
                <w:b/>
                <w:bCs/>
                <w:i/>
                <w:iCs/>
              </w:rPr>
              <w:t>;</w:t>
            </w:r>
            <w:r w:rsidRPr="006211F0">
              <w:rPr>
                <w:b/>
                <w:i/>
              </w:rPr>
              <w:t xml:space="preserve"> </w:t>
            </w:r>
            <w:r w:rsidRPr="006211F0">
              <w:rPr>
                <w:b/>
                <w:bCs/>
                <w:i/>
                <w:iCs/>
              </w:rPr>
              <w:t>subliniază că eliminarea disparită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ilor de gen în materie de sănătate este, în primul rând, o chestiune care 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 xml:space="preserve">ine de drepturile fundamentale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de justi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ia socială</w:t>
            </w:r>
            <w:r w:rsidRPr="006211F0">
              <w:t>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6D76CE37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01D1FBF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6F48733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507</w:t>
      </w:r>
      <w:r w:rsidRPr="006211F0">
        <w:rPr>
          <w:rStyle w:val="HideTWBExt"/>
          <w:b w:val="0"/>
        </w:rPr>
        <w:t>&lt;/NumAm&gt;</w:t>
      </w:r>
    </w:p>
    <w:p w14:paraId="4DF38E2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Laurence Trochu</w:t>
      </w:r>
      <w:r w:rsidRPr="006211F0">
        <w:rPr>
          <w:rStyle w:val="HideTWBExt"/>
          <w:b w:val="0"/>
        </w:rPr>
        <w:t>&lt;/Members&gt;</w:t>
      </w:r>
    </w:p>
    <w:p w14:paraId="13A1A48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B3246AE" w14:textId="27F0971F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12CE676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627E30B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621E0F" w14:textId="77777777" w:rsidR="008F370F" w:rsidRPr="006211F0" w:rsidRDefault="008F370F" w:rsidP="004A589E"/>
        </w:tc>
      </w:tr>
      <w:tr w:rsidR="00436500" w:rsidRPr="006211F0" w14:paraId="2B02EB9B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3DDC50" w14:textId="2B5FE35F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9AF31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D0A1C3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155601" w14:textId="0454B50D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 xml:space="preserve">ii reprezintă o ocazie competitivă pentru UE; subliniază că alocarea de fonduri UE pentru </w:t>
            </w:r>
            <w:r w:rsidRPr="006211F0">
              <w:rPr>
                <w:b/>
                <w:bCs/>
                <w:i/>
                <w:iCs/>
              </w:rPr>
              <w:t>corectarea inegalită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ilor de gen în</w:t>
            </w:r>
            <w:r w:rsidRPr="006211F0">
              <w:t xml:space="preserve"> domeniul sănătă</w:t>
            </w:r>
            <w:r w:rsidR="007A67E4">
              <w:t>ț</w:t>
            </w:r>
            <w:r w:rsidRPr="006211F0">
              <w:t xml:space="preserve">ii, împreună cu măsuri de eliminare a lacunelor în materie de date, ar </w:t>
            </w:r>
            <w:r w:rsidRPr="006211F0">
              <w:lastRenderedPageBreak/>
              <w:t>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911CCA" w14:textId="4FCB0F98" w:rsidR="008F370F" w:rsidRPr="006211F0" w:rsidRDefault="008F370F" w:rsidP="004A589E">
            <w:pPr>
              <w:pStyle w:val="Normal6a"/>
            </w:pPr>
            <w:r w:rsidRPr="006211F0">
              <w:lastRenderedPageBreak/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domeniul sănătă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femeilor</w:t>
            </w:r>
            <w:r w:rsidRPr="006211F0">
              <w:t xml:space="preserve">, împreună cu măsuri de eliminare a lacunelor în materie de date, ar putea </w:t>
            </w:r>
            <w:r w:rsidRPr="006211F0">
              <w:rPr>
                <w:b/>
                <w:bCs/>
                <w:i/>
                <w:iCs/>
              </w:rPr>
              <w:lastRenderedPageBreak/>
              <w:t xml:space="preserve">contribui la revitalizarea unei demografii aflate în mod periculos în scădere, ar putea </w:t>
            </w:r>
            <w:r w:rsidRPr="006211F0">
              <w:t>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cre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 xml:space="preserve">terea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17EA4C78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{FR}</w:t>
      </w:r>
      <w:r w:rsidRPr="006211F0">
        <w:t>fr</w:t>
      </w:r>
      <w:r w:rsidRPr="006211F0">
        <w:rPr>
          <w:rStyle w:val="HideTWBExt"/>
        </w:rPr>
        <w:t>&lt;/Original&gt;</w:t>
      </w:r>
    </w:p>
    <w:p w14:paraId="73465808" w14:textId="21584171" w:rsidR="008F370F" w:rsidRPr="006211F0" w:rsidRDefault="008F370F" w:rsidP="008F370F">
      <w:r w:rsidRPr="006211F0">
        <w:rPr>
          <w:rStyle w:val="HideTWBExt"/>
        </w:rPr>
        <w:t>&lt;/Amend&gt;</w:t>
      </w:r>
    </w:p>
    <w:p w14:paraId="5BC0335A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508</w:t>
      </w:r>
      <w:r w:rsidRPr="006211F0">
        <w:rPr>
          <w:rStyle w:val="HideTWBExt"/>
          <w:b w:val="0"/>
        </w:rPr>
        <w:t>&lt;/NumAm&gt;</w:t>
      </w:r>
    </w:p>
    <w:p w14:paraId="777EDAE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58A106F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4952858" w14:textId="035F8A01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939800C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1EED351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F24286" w14:textId="77777777" w:rsidR="008F370F" w:rsidRPr="006211F0" w:rsidRDefault="008F370F" w:rsidP="004A589E"/>
        </w:tc>
      </w:tr>
      <w:tr w:rsidR="00436500" w:rsidRPr="006211F0" w14:paraId="61C204D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D8C96" w14:textId="7A834954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773F3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523C619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F90DA" w14:textId="6548F6A5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A4ED9D" w14:textId="67203C54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>ii de gen</w:t>
            </w:r>
            <w:r w:rsidRPr="006211F0">
              <w:rPr>
                <w:b/>
                <w:bCs/>
                <w:i/>
                <w:iCs/>
              </w:rPr>
              <w:t>, în ansamblu, dar în special</w:t>
            </w:r>
            <w:r w:rsidRPr="006211F0">
              <w:t xml:space="preserve">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>ilor de gen în domeniul sănătă</w:t>
            </w:r>
            <w:r w:rsidR="007A67E4">
              <w:t>ț</w:t>
            </w:r>
            <w:r w:rsidRPr="006211F0">
              <w:t>ii, împreună cu măsuri de 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717901F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4A4CA4A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548F4241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509</w:t>
      </w:r>
      <w:r w:rsidRPr="006211F0">
        <w:rPr>
          <w:rStyle w:val="HideTWBExt"/>
          <w:b w:val="0"/>
        </w:rPr>
        <w:t>&lt;/NumAm&gt;</w:t>
      </w:r>
    </w:p>
    <w:p w14:paraId="16EDA6A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Judita Laššáková, Ondřej Dostál, Erik Kaliňák</w:t>
      </w:r>
      <w:r w:rsidRPr="006211F0">
        <w:rPr>
          <w:rStyle w:val="HideTWBExt"/>
          <w:b w:val="0"/>
        </w:rPr>
        <w:t>&lt;/Members&gt;</w:t>
      </w:r>
    </w:p>
    <w:p w14:paraId="361F5C3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C217402" w14:textId="46A991A8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A6C5C3F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803A3C9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BCFE8" w14:textId="77777777" w:rsidR="008F370F" w:rsidRPr="006211F0" w:rsidRDefault="008F370F" w:rsidP="004A589E"/>
        </w:tc>
      </w:tr>
      <w:tr w:rsidR="00436500" w:rsidRPr="006211F0" w14:paraId="5ED3FE8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AF522C" w14:textId="766B8B2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0615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72C86D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D887C5" w14:textId="51550A82" w:rsidR="008F370F" w:rsidRPr="006211F0" w:rsidRDefault="008F370F" w:rsidP="004A589E">
            <w:pPr>
              <w:pStyle w:val="Normal6a"/>
            </w:pPr>
            <w:r w:rsidRPr="006211F0"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>de gen</w:t>
            </w:r>
            <w:r w:rsidRPr="006211F0">
              <w:t xml:space="preserve">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 xml:space="preserve">ilor </w:t>
            </w:r>
            <w:r w:rsidRPr="006211F0">
              <w:rPr>
                <w:b/>
                <w:bCs/>
                <w:i/>
                <w:iCs/>
              </w:rPr>
              <w:t>de gen</w:t>
            </w:r>
            <w:r w:rsidRPr="006211F0">
              <w:t xml:space="preserve"> în domeniul sănătă</w:t>
            </w:r>
            <w:r w:rsidR="007A67E4">
              <w:t>ț</w:t>
            </w:r>
            <w:r w:rsidRPr="006211F0">
              <w:t xml:space="preserve">ii, împreună cu măsuri de eliminare a lacunelor în materie de date, ar </w:t>
            </w:r>
            <w:r w:rsidRPr="006211F0">
              <w:lastRenderedPageBreak/>
              <w:t>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D344E" w14:textId="7EFBF701" w:rsidR="008F370F" w:rsidRPr="006211F0" w:rsidRDefault="008F370F" w:rsidP="004A589E">
            <w:pPr>
              <w:pStyle w:val="Normal6a"/>
            </w:pPr>
            <w:r w:rsidRPr="006211F0">
              <w:lastRenderedPageBreak/>
              <w:t>18.</w:t>
            </w:r>
            <w:r w:rsidRPr="006211F0">
              <w:tab/>
              <w:t>consideră că îmbunătă</w:t>
            </w:r>
            <w:r w:rsidR="007A67E4">
              <w:t>ț</w:t>
            </w:r>
            <w:r w:rsidRPr="006211F0">
              <w:t>irea egalită</w:t>
            </w:r>
            <w:r w:rsidR="007A67E4">
              <w:t>ț</w:t>
            </w:r>
            <w:r w:rsidRPr="006211F0">
              <w:t xml:space="preserve">ii </w:t>
            </w:r>
            <w:r w:rsidRPr="006211F0">
              <w:rPr>
                <w:b/>
                <w:bCs/>
                <w:i/>
                <w:iCs/>
              </w:rPr>
              <w:t xml:space="preserve">dintre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în cercetarea în domeniul sănătă</w:t>
            </w:r>
            <w:r w:rsidR="007A67E4">
              <w:t>ț</w:t>
            </w:r>
            <w:r w:rsidRPr="006211F0">
              <w:t>ii reprezintă o ocazie competitivă pentru UE; subliniază că alocarea de fonduri UE pentru corectarea inegalită</w:t>
            </w:r>
            <w:r w:rsidR="007A67E4">
              <w:t>ț</w:t>
            </w:r>
            <w:r w:rsidRPr="006211F0">
              <w:t xml:space="preserve">ilor </w:t>
            </w:r>
            <w:r w:rsidRPr="006211F0">
              <w:rPr>
                <w:b/>
                <w:bCs/>
                <w:i/>
                <w:iCs/>
              </w:rPr>
              <w:t xml:space="preserve">dintre femei </w:t>
            </w:r>
            <w:r w:rsidR="007A67E4">
              <w:rPr>
                <w:b/>
                <w:bCs/>
                <w:i/>
                <w:iCs/>
              </w:rPr>
              <w:t>ș</w:t>
            </w:r>
            <w:r w:rsidRPr="006211F0">
              <w:rPr>
                <w:b/>
                <w:bCs/>
                <w:i/>
                <w:iCs/>
              </w:rPr>
              <w:t>i bărba</w:t>
            </w:r>
            <w:r w:rsidR="007A67E4">
              <w:rPr>
                <w:b/>
                <w:bCs/>
                <w:i/>
                <w:iCs/>
              </w:rPr>
              <w:t>ț</w:t>
            </w:r>
            <w:r w:rsidRPr="006211F0">
              <w:rPr>
                <w:b/>
                <w:bCs/>
                <w:i/>
                <w:iCs/>
              </w:rPr>
              <w:t>i</w:t>
            </w:r>
            <w:r w:rsidRPr="006211F0">
              <w:t xml:space="preserve"> în domeniul sănătă</w:t>
            </w:r>
            <w:r w:rsidR="007A67E4">
              <w:t>ț</w:t>
            </w:r>
            <w:r w:rsidRPr="006211F0">
              <w:t xml:space="preserve">ii, împreună cu măsuri de </w:t>
            </w:r>
            <w:r w:rsidRPr="006211F0">
              <w:lastRenderedPageBreak/>
              <w:t>eliminare a lacunelor în materie de date, ar putea stimula investi</w:t>
            </w:r>
            <w:r w:rsidR="007A67E4">
              <w:t>ț</w:t>
            </w:r>
            <w:r w:rsidRPr="006211F0">
              <w:t xml:space="preserve">iile </w:t>
            </w:r>
            <w:r w:rsidR="007A67E4">
              <w:t>ș</w:t>
            </w:r>
            <w:r w:rsidRPr="006211F0">
              <w:t>i ar putea încuraja inovarea în UE;</w:t>
            </w:r>
          </w:p>
        </w:tc>
      </w:tr>
    </w:tbl>
    <w:p w14:paraId="323D3B79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21F5D3B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02481AE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510</w:t>
      </w:r>
      <w:r w:rsidRPr="006211F0">
        <w:rPr>
          <w:rStyle w:val="HideTWBExt"/>
          <w:b w:val="0"/>
        </w:rPr>
        <w:t>&lt;/NumAm&gt;</w:t>
      </w:r>
    </w:p>
    <w:p w14:paraId="233D12D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7907C24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9B51348" w14:textId="61B80C4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72B183C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4BB23CBC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A36BA" w14:textId="77777777" w:rsidR="008F370F" w:rsidRPr="006211F0" w:rsidRDefault="008F370F" w:rsidP="004A589E"/>
        </w:tc>
      </w:tr>
      <w:tr w:rsidR="00436500" w:rsidRPr="006211F0" w14:paraId="065E7078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D0D6DC" w14:textId="0A8578AC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F723D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3F4AAA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0D6B0E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D0F285" w14:textId="73D7EE6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18a.</w:t>
            </w:r>
            <w:r w:rsidRPr="006211F0">
              <w:tab/>
            </w:r>
            <w:r w:rsidRPr="006211F0">
              <w:rPr>
                <w:b/>
                <w:i/>
              </w:rPr>
              <w:t>condamnă cu fermitate decizia Comisiei Europene de a reduce în mod nea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teptat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area, inclusiv granturile de func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ionare pentru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în cadrul programului EU4Health,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îndeamnă Comisia să reinstituie imediat această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are; invită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UE să sprijine alocarea de fonduri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civile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în cadrul pilonului Sănătate al viitorului Fond european pentru competitivitate;</w:t>
            </w:r>
          </w:p>
        </w:tc>
      </w:tr>
    </w:tbl>
    <w:p w14:paraId="3C440723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8D2993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07FE13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511</w:t>
      </w:r>
      <w:r w:rsidRPr="006211F0">
        <w:rPr>
          <w:rStyle w:val="HideTWBExt"/>
          <w:b w:val="0"/>
        </w:rPr>
        <w:t>&lt;/NumAm&gt;</w:t>
      </w:r>
    </w:p>
    <w:p w14:paraId="74F08679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Cecilia Strada, Lina Gálvez, Joanna Scheuring-Wielgus, Christophe Clergeau, Vilija Blinkevičiūtė, Gabriela Firea, Elisabeth Grossmann, Alessandra Moretti, Maria Noichl, Emma Rafowicz, Sabrina Repp, Carla Tavares</w:t>
      </w:r>
      <w:r w:rsidRPr="006211F0">
        <w:rPr>
          <w:rStyle w:val="HideTWBExt"/>
          <w:b w:val="0"/>
        </w:rPr>
        <w:t>&lt;/Members&gt;</w:t>
      </w:r>
    </w:p>
    <w:p w14:paraId="4A63BB7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6F1C2A55" w14:textId="3F9D55A3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690F81D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41B9D45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8B467B" w14:textId="77777777" w:rsidR="008F370F" w:rsidRPr="006211F0" w:rsidRDefault="008F370F" w:rsidP="004A589E"/>
        </w:tc>
      </w:tr>
      <w:tr w:rsidR="00436500" w:rsidRPr="006211F0" w14:paraId="024CE7E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6D4FEF" w14:textId="0272B509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A064EE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6A68482C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68B8D1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72376" w14:textId="7E952C14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18a.</w:t>
            </w:r>
            <w:r w:rsidRPr="006211F0">
              <w:tab/>
            </w:r>
            <w:r w:rsidRPr="006211F0">
              <w:rPr>
                <w:b/>
                <w:i/>
              </w:rPr>
              <w:t>invită Comisia să elaboreze o strategie europeană privind sănătatea femeilor, integrată în Pilonul european al drepturilor sociale, care să vizeze reducerea disparită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ilor de gen în materie de sănătate, stimularea cercetării publice </w:t>
            </w:r>
            <w:r w:rsidRPr="006211F0">
              <w:rPr>
                <w:b/>
                <w:i/>
              </w:rPr>
              <w:lastRenderedPageBreak/>
              <w:t>privind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iunile specifice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garantarea accesului egal la îngrijire în întreaga Uniune;</w:t>
            </w:r>
          </w:p>
        </w:tc>
      </w:tr>
    </w:tbl>
    <w:p w14:paraId="3DA5A5D0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6D6F0A3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772579A7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512</w:t>
      </w:r>
      <w:r w:rsidRPr="006211F0">
        <w:rPr>
          <w:rStyle w:val="HideTWBExt"/>
          <w:b w:val="0"/>
        </w:rPr>
        <w:t>&lt;/NumAm&gt;</w:t>
      </w:r>
    </w:p>
    <w:p w14:paraId="73B8FC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Arba Kokalari,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1AC5EA36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35B6C899" w14:textId="2741A97B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403A6B27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a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17DF30E8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2D7B48" w14:textId="77777777" w:rsidR="008F370F" w:rsidRPr="006211F0" w:rsidRDefault="008F370F" w:rsidP="004A589E"/>
        </w:tc>
      </w:tr>
      <w:tr w:rsidR="00436500" w:rsidRPr="006211F0" w14:paraId="45EB865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3ED26" w14:textId="78E9143E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8DC5D6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04AACCF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8CE0FC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024A5" w14:textId="5FBA7DD9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18a.</w:t>
            </w:r>
            <w:r w:rsidRPr="006211F0">
              <w:tab/>
            </w:r>
            <w:r w:rsidRPr="006211F0">
              <w:rPr>
                <w:b/>
                <w:i/>
              </w:rPr>
              <w:t xml:space="preserve">încurajează simplificarea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o mai bună coordonare a asisten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medicale transfrontaliere, asigurându-se că femeile pot avea acces la tratament transfrontalier atunci când este necesar, reducând în acela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timp birocra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ia pentru pacien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furnizori;</w:t>
            </w:r>
          </w:p>
        </w:tc>
      </w:tr>
    </w:tbl>
    <w:p w14:paraId="27853542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C58FA8C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E97DC59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513</w:t>
      </w:r>
      <w:r w:rsidRPr="006211F0">
        <w:rPr>
          <w:rStyle w:val="HideTWBExt"/>
          <w:b w:val="0"/>
        </w:rPr>
        <w:t>&lt;/NumAm&gt;</w:t>
      </w:r>
    </w:p>
    <w:p w14:paraId="42ED14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Mélissa Camara</w:t>
      </w:r>
      <w:r w:rsidRPr="006211F0">
        <w:rPr>
          <w:rStyle w:val="HideTWBExt"/>
          <w:b w:val="0"/>
        </w:rPr>
        <w:t>&lt;/Members&gt;</w:t>
      </w:r>
    </w:p>
    <w:p w14:paraId="1C3682FB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724B8CAE" w14:textId="52E5F0A9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5760E393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24554E4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075BB0" w14:textId="77777777" w:rsidR="008F370F" w:rsidRPr="006211F0" w:rsidRDefault="008F370F" w:rsidP="004A589E"/>
        </w:tc>
      </w:tr>
      <w:tr w:rsidR="00436500" w:rsidRPr="006211F0" w14:paraId="6D7AFE70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7A285" w14:textId="0EF64EF5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12CE23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478891E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7FF3EB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BD4122" w14:textId="55A31B4D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18b.</w:t>
            </w:r>
            <w:r w:rsidRPr="006211F0">
              <w:tab/>
            </w:r>
            <w:r w:rsidRPr="006211F0">
              <w:rPr>
                <w:b/>
                <w:i/>
              </w:rPr>
              <w:t>solicită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UE să aloce 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 pentru îmbunătă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irea accesului la servicii de sănătate sexuală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reproductivă, inclusiv la îngrijiri în contextul avortului, prin intermediul pilonului „Sănătate” al viitorului Fond european pentru competitivitate; solicită institu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iilor UE să sprijine în continuare organiza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iile societă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civile din domeniul drepturilor femeilor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al SRHR prin </w:t>
            </w:r>
            <w:r w:rsidRPr="006211F0">
              <w:rPr>
                <w:b/>
                <w:i/>
              </w:rPr>
              <w:lastRenderedPageBreak/>
              <w:t>intermediul componentei CEDV+ a viitorului program AgoraEU;</w:t>
            </w:r>
          </w:p>
        </w:tc>
      </w:tr>
    </w:tbl>
    <w:p w14:paraId="4F3146F3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307BA647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10CBF480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514</w:t>
      </w:r>
      <w:r w:rsidRPr="006211F0">
        <w:rPr>
          <w:rStyle w:val="HideTWBExt"/>
          <w:b w:val="0"/>
        </w:rPr>
        <w:t>&lt;/NumAm&gt;</w:t>
      </w:r>
    </w:p>
    <w:p w14:paraId="7B6F7B5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7EDB6BD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2C593B0" w14:textId="5E5A4B80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30BFACC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b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5977E2A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53AF46" w14:textId="77777777" w:rsidR="008F370F" w:rsidRPr="006211F0" w:rsidRDefault="008F370F" w:rsidP="004A589E"/>
        </w:tc>
      </w:tr>
      <w:tr w:rsidR="00436500" w:rsidRPr="006211F0" w14:paraId="4701C244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3DF7ED" w14:textId="6D4442D7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D3D34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7E75693A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68465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1DA6E" w14:textId="0A691D0C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18b.</w:t>
            </w:r>
            <w:r w:rsidRPr="006211F0">
              <w:tab/>
            </w:r>
            <w:r w:rsidRPr="006211F0">
              <w:rPr>
                <w:b/>
                <w:i/>
              </w:rPr>
              <w:t>subliniază că industriile europene din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reziliente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competitive aduc beneficii femeilor atât în calitate de paciente, cât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i de lucrătoare,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sprijină o reglementare favorabilă inovării, o protec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ie solidă a drepturilor de proprietate intelectuală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un comer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 deschis, dar strategic;</w:t>
            </w:r>
          </w:p>
        </w:tc>
      </w:tr>
    </w:tbl>
    <w:p w14:paraId="7952C9E8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7818C296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63CBB045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515</w:t>
      </w:r>
      <w:r w:rsidRPr="006211F0">
        <w:rPr>
          <w:rStyle w:val="HideTWBExt"/>
          <w:b w:val="0"/>
        </w:rPr>
        <w:t>&lt;/NumAm&gt;</w:t>
      </w:r>
    </w:p>
    <w:p w14:paraId="18363E35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73FD236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51436647" w14:textId="02A8AF7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1B79F6A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c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6182FC34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B7562" w14:textId="77777777" w:rsidR="008F370F" w:rsidRPr="006211F0" w:rsidRDefault="008F370F" w:rsidP="004A589E"/>
        </w:tc>
      </w:tr>
      <w:tr w:rsidR="00436500" w:rsidRPr="006211F0" w14:paraId="1264315C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123B4B" w14:textId="499C0352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9955F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CB59023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C653B7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865D49" w14:textId="6B58CFDB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18c.</w:t>
            </w:r>
            <w:r w:rsidRPr="006211F0">
              <w:tab/>
            </w:r>
            <w:r w:rsidRPr="006211F0">
              <w:rPr>
                <w:b/>
                <w:i/>
              </w:rPr>
              <w:t>reafirmă că egalitatea de gen în domeniul sănătă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 este un motor al competitivită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ii, al productivită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al sustenabilită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ii fiscale pe termen lung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ar trebui promovată prin politici pragmatice, propor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ionale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solide din punct de vedere economic, iar nu prin abordări ideologice;</w:t>
            </w:r>
          </w:p>
        </w:tc>
      </w:tr>
    </w:tbl>
    <w:p w14:paraId="6C6767A7" w14:textId="77777777" w:rsidR="008F370F" w:rsidRPr="006211F0" w:rsidRDefault="008F370F" w:rsidP="008F370F">
      <w:pPr>
        <w:pStyle w:val="AmOrLang"/>
      </w:pPr>
      <w:r w:rsidRPr="006211F0">
        <w:lastRenderedPageBreak/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560062CF" w14:textId="77777777" w:rsidR="008F370F" w:rsidRPr="006211F0" w:rsidRDefault="008F370F" w:rsidP="008F370F">
      <w:r w:rsidRPr="006211F0">
        <w:rPr>
          <w:rStyle w:val="HideTWBExt"/>
        </w:rPr>
        <w:t>&lt;/Amend&gt;</w:t>
      </w:r>
    </w:p>
    <w:p w14:paraId="2AD0AC4B" w14:textId="77777777" w:rsidR="008F370F" w:rsidRPr="006211F0" w:rsidRDefault="008F370F" w:rsidP="008F370F">
      <w:pPr>
        <w:pStyle w:val="AmNumberTabs"/>
      </w:pPr>
      <w:r w:rsidRPr="006211F0">
        <w:rPr>
          <w:rStyle w:val="HideTWBExt"/>
          <w:b w:val="0"/>
        </w:rPr>
        <w:t>&lt;Amend&gt;</w:t>
      </w:r>
      <w:r w:rsidRPr="006211F0">
        <w:t>Amendamentul</w:t>
      </w:r>
      <w:r w:rsidRPr="006211F0">
        <w:tab/>
      </w:r>
      <w:r w:rsidRPr="006211F0">
        <w:tab/>
      </w:r>
      <w:r w:rsidRPr="006211F0">
        <w:rPr>
          <w:rStyle w:val="HideTWBExt"/>
          <w:b w:val="0"/>
        </w:rPr>
        <w:t>&lt;NumAm&gt;</w:t>
      </w:r>
      <w:r w:rsidRPr="006211F0">
        <w:t>516</w:t>
      </w:r>
      <w:r w:rsidRPr="006211F0">
        <w:rPr>
          <w:rStyle w:val="HideTWBExt"/>
          <w:b w:val="0"/>
        </w:rPr>
        <w:t>&lt;/NumAm&gt;</w:t>
      </w:r>
    </w:p>
    <w:p w14:paraId="226E87A0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&lt;RepeatBlock-By&gt;&lt;Members&gt;</w:t>
      </w:r>
      <w:r w:rsidRPr="006211F0">
        <w:t>Maria Walsh, Loucas Fourlas, Eleonora Meleti, Rosa Estaràs Ferragut, Jagna Marczułajtis-Walczak, Mirosława Nykiel, Paulo Do Nascimento Cabral, Elżbieta Katarzyna Łukacijewska</w:t>
      </w:r>
      <w:r w:rsidRPr="006211F0">
        <w:rPr>
          <w:rStyle w:val="HideTWBExt"/>
          <w:b w:val="0"/>
        </w:rPr>
        <w:t>&lt;/Members&gt;</w:t>
      </w:r>
    </w:p>
    <w:p w14:paraId="0555B874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&lt;/RepeatBlock-By&gt;</w:t>
      </w:r>
    </w:p>
    <w:p w14:paraId="4491FDE0" w14:textId="0D77773C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&lt;DocAmend&gt;</w:t>
      </w:r>
      <w:r w:rsidRPr="006211F0">
        <w:t>Propunere de rezolu</w:t>
      </w:r>
      <w:r w:rsidR="007A67E4">
        <w:t>ț</w:t>
      </w:r>
      <w:r w:rsidRPr="006211F0">
        <w:t>ie</w:t>
      </w:r>
      <w:r w:rsidRPr="006211F0">
        <w:rPr>
          <w:rStyle w:val="HideTWBExt"/>
          <w:b w:val="0"/>
        </w:rPr>
        <w:t>&lt;/DocAmend&gt;</w:t>
      </w:r>
    </w:p>
    <w:p w14:paraId="2FC55C02" w14:textId="77777777" w:rsidR="008F370F" w:rsidRPr="006211F0" w:rsidRDefault="008F370F" w:rsidP="008F370F">
      <w:pPr>
        <w:pStyle w:val="NormalBold"/>
      </w:pPr>
      <w:r w:rsidRPr="006211F0">
        <w:rPr>
          <w:rStyle w:val="HideTWBExt"/>
          <w:b w:val="0"/>
        </w:rPr>
        <w:t>&lt;Article&gt;</w:t>
      </w:r>
      <w:r w:rsidRPr="006211F0">
        <w:t>Punctul 18 d (nou)</w:t>
      </w:r>
      <w:r w:rsidRPr="006211F0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436500" w:rsidRPr="006211F0" w14:paraId="3B944BB0" w14:textId="77777777" w:rsidTr="004A589E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678634" w14:textId="77777777" w:rsidR="008F370F" w:rsidRPr="006211F0" w:rsidRDefault="008F370F" w:rsidP="004A589E"/>
        </w:tc>
      </w:tr>
      <w:tr w:rsidR="00436500" w:rsidRPr="006211F0" w14:paraId="1ED07E32" w14:textId="77777777" w:rsidTr="004A589E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86DC3" w14:textId="3A2ADC7D" w:rsidR="008F370F" w:rsidRPr="006211F0" w:rsidRDefault="008F370F" w:rsidP="004A589E">
            <w:pPr>
              <w:pStyle w:val="AmColumnHeading"/>
            </w:pPr>
            <w:r w:rsidRPr="006211F0">
              <w:t>Propunerea de rezolu</w:t>
            </w:r>
            <w:r w:rsidR="007A67E4">
              <w:t>ț</w:t>
            </w:r>
            <w:r w:rsidRPr="006211F0">
              <w:t>ie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07AEFB" w14:textId="77777777" w:rsidR="008F370F" w:rsidRPr="006211F0" w:rsidRDefault="008F370F" w:rsidP="004A589E">
            <w:pPr>
              <w:pStyle w:val="AmColumnHeading"/>
            </w:pPr>
            <w:r w:rsidRPr="006211F0">
              <w:t>Amendamentul</w:t>
            </w:r>
          </w:p>
        </w:tc>
      </w:tr>
      <w:tr w:rsidR="00436500" w:rsidRPr="006211F0" w14:paraId="4FC8BA19" w14:textId="77777777" w:rsidTr="004A589E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601AF" w14:textId="77777777" w:rsidR="008F370F" w:rsidRPr="006211F0" w:rsidRDefault="008F370F" w:rsidP="004A589E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B5A6D" w14:textId="59738493" w:rsidR="008F370F" w:rsidRPr="006211F0" w:rsidRDefault="008F370F" w:rsidP="004A589E">
            <w:pPr>
              <w:pStyle w:val="Normal6a"/>
            </w:pPr>
            <w:r w:rsidRPr="006211F0">
              <w:rPr>
                <w:b/>
                <w:i/>
              </w:rPr>
              <w:t>18d.</w:t>
            </w:r>
            <w:r w:rsidRPr="006211F0">
              <w:tab/>
            </w:r>
            <w:r w:rsidRPr="006211F0">
              <w:rPr>
                <w:b/>
                <w:i/>
              </w:rPr>
              <w:t>subliniază că subfinan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area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 xml:space="preserve">iunilor specifice genului poate avea un impact negativ asupra economiilor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for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ei de muncă a statelor membre; reaminte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 xml:space="preserve">te că studiile au arătat că întreprinderile pot suferi pierderi estimate la 9 milioane EUR din cauza lipsei de tratament </w:t>
            </w:r>
            <w:r w:rsidR="007A67E4">
              <w:rPr>
                <w:b/>
                <w:i/>
              </w:rPr>
              <w:t>ș</w:t>
            </w:r>
            <w:r w:rsidRPr="006211F0">
              <w:rPr>
                <w:b/>
                <w:i/>
              </w:rPr>
              <w:t>i de sprijin pentru femeile care se confruntă cu simptome de menopauză; subliniază, de asemenea, necesitatea unui tratament eficace pentru afec</w:t>
            </w:r>
            <w:r w:rsidR="007A67E4">
              <w:rPr>
                <w:b/>
                <w:i/>
              </w:rPr>
              <w:t>ț</w:t>
            </w:r>
            <w:r w:rsidRPr="006211F0">
              <w:rPr>
                <w:b/>
                <w:i/>
              </w:rPr>
              <w:t>iunile specifice genului;</w:t>
            </w:r>
          </w:p>
        </w:tc>
      </w:tr>
    </w:tbl>
    <w:p w14:paraId="62983B41" w14:textId="77777777" w:rsidR="008F370F" w:rsidRPr="006211F0" w:rsidRDefault="008F370F" w:rsidP="008F370F">
      <w:pPr>
        <w:pStyle w:val="AmOrLang"/>
      </w:pPr>
      <w:r w:rsidRPr="006211F0">
        <w:t xml:space="preserve">Or. </w:t>
      </w:r>
      <w:r w:rsidRPr="006211F0">
        <w:rPr>
          <w:rStyle w:val="HideTWBExt"/>
        </w:rPr>
        <w:t>&lt;Original&gt;</w:t>
      </w:r>
      <w:r w:rsidRPr="006211F0">
        <w:rPr>
          <w:rStyle w:val="HideTWBInt"/>
        </w:rPr>
        <w:t>{EN}</w:t>
      </w:r>
      <w:r w:rsidRPr="006211F0">
        <w:t>en</w:t>
      </w:r>
      <w:r w:rsidRPr="006211F0">
        <w:rPr>
          <w:rStyle w:val="HideTWBExt"/>
        </w:rPr>
        <w:t>&lt;/Original&gt;</w:t>
      </w:r>
    </w:p>
    <w:p w14:paraId="1303C801" w14:textId="12736618" w:rsidR="008F370F" w:rsidRPr="006211F0" w:rsidRDefault="008F370F" w:rsidP="008F370F">
      <w:r w:rsidRPr="006211F0">
        <w:rPr>
          <w:rStyle w:val="HideTWBExt"/>
        </w:rPr>
        <w:t>&lt;/Amend&gt;&lt;/RepeatBlock-Amend&gt;</w:t>
      </w:r>
    </w:p>
    <w:p w14:paraId="352C3FB2" w14:textId="64451649" w:rsidR="007C2D43" w:rsidRPr="006211F0" w:rsidRDefault="007C2D43" w:rsidP="008F370F"/>
    <w:sectPr w:rsidR="007C2D43" w:rsidRPr="006211F0" w:rsidSect="00CC591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2D5731" w14:textId="77777777" w:rsidR="00BD6CB8" w:rsidRPr="006211F0" w:rsidRDefault="00BD6CB8">
      <w:r w:rsidRPr="006211F0">
        <w:separator/>
      </w:r>
    </w:p>
  </w:endnote>
  <w:endnote w:type="continuationSeparator" w:id="0">
    <w:p w14:paraId="5621D875" w14:textId="77777777" w:rsidR="00BD6CB8" w:rsidRPr="006211F0" w:rsidRDefault="00BD6CB8">
      <w:r w:rsidRPr="006211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AF9B6" w14:textId="6988DF86" w:rsidR="00CC5912" w:rsidRPr="006211F0" w:rsidRDefault="00CC5912" w:rsidP="00CC5912">
    <w:pPr>
      <w:pStyle w:val="EPFooter"/>
    </w:pPr>
    <w:r w:rsidRPr="006211F0">
      <w:t>PE</w:t>
    </w:r>
    <w:r w:rsidRPr="006211F0">
      <w:rPr>
        <w:rStyle w:val="HideTWBExt"/>
      </w:rPr>
      <w:t>&lt;NoPE&gt;</w:t>
    </w:r>
    <w:r w:rsidRPr="006211F0">
      <w:t>782.486</w:t>
    </w:r>
    <w:r w:rsidRPr="006211F0">
      <w:rPr>
        <w:rStyle w:val="HideTWBExt"/>
      </w:rPr>
      <w:t>&lt;/NoPE&gt;&lt;Version&gt;</w:t>
    </w:r>
    <w:r w:rsidRPr="006211F0">
      <w:t>v01-00</w:t>
    </w:r>
    <w:r w:rsidRPr="006211F0">
      <w:rPr>
        <w:rStyle w:val="HideTWBExt"/>
      </w:rPr>
      <w:t>&lt;/Version&gt;</w:t>
    </w:r>
    <w:r w:rsidRPr="006211F0">
      <w:tab/>
    </w:r>
    <w:r w:rsidRPr="006211F0">
      <w:fldChar w:fldCharType="begin"/>
    </w:r>
    <w:r w:rsidRPr="006211F0">
      <w:instrText xml:space="preserve"> PAGE  \* MERGEFORMAT </w:instrText>
    </w:r>
    <w:r w:rsidRPr="006211F0">
      <w:fldChar w:fldCharType="separate"/>
    </w:r>
    <w:r w:rsidRPr="006211F0">
      <w:rPr>
        <w:noProof/>
      </w:rPr>
      <w:t>2</w:t>
    </w:r>
    <w:r w:rsidRPr="006211F0">
      <w:fldChar w:fldCharType="end"/>
    </w:r>
    <w:r w:rsidRPr="006211F0">
      <w:t>/</w:t>
    </w:r>
    <w:r w:rsidR="004D19E4">
      <w:fldChar w:fldCharType="begin"/>
    </w:r>
    <w:r w:rsidR="004D19E4">
      <w:instrText xml:space="preserve"> NUMPAGES  \* MERGEFORMAT </w:instrText>
    </w:r>
    <w:r w:rsidR="004D19E4">
      <w:fldChar w:fldCharType="separate"/>
    </w:r>
    <w:r w:rsidRPr="006211F0">
      <w:rPr>
        <w:noProof/>
      </w:rPr>
      <w:t>280</w:t>
    </w:r>
    <w:r w:rsidR="004D19E4">
      <w:rPr>
        <w:noProof/>
      </w:rPr>
      <w:fldChar w:fldCharType="end"/>
    </w:r>
    <w:r w:rsidRPr="006211F0">
      <w:tab/>
    </w:r>
    <w:r w:rsidRPr="006211F0">
      <w:rPr>
        <w:rStyle w:val="HideTWBExt"/>
      </w:rPr>
      <w:t>&lt;PathFdR&gt;</w:t>
    </w:r>
    <w:r w:rsidR="006211F0" w:rsidRPr="006211F0">
      <w:t>AM\1336029RO.docx</w:t>
    </w:r>
    <w:r w:rsidRPr="006211F0">
      <w:rPr>
        <w:rStyle w:val="HideTWBExt"/>
      </w:rPr>
      <w:t>&lt;/PathFdR&gt;</w:t>
    </w:r>
  </w:p>
  <w:p w14:paraId="45BAF748" w14:textId="1A027B80" w:rsidR="007C2D43" w:rsidRPr="006211F0" w:rsidRDefault="00CC5912" w:rsidP="00CC5912">
    <w:pPr>
      <w:pStyle w:val="EPFooter2"/>
    </w:pPr>
    <w:r w:rsidRPr="006211F0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1DB46" w14:textId="27FA79A6" w:rsidR="00CC5912" w:rsidRPr="006211F0" w:rsidRDefault="00CC5912" w:rsidP="00CC5912">
    <w:pPr>
      <w:pStyle w:val="EPFooter"/>
    </w:pPr>
    <w:r w:rsidRPr="006211F0">
      <w:rPr>
        <w:rStyle w:val="HideTWBExt"/>
      </w:rPr>
      <w:t>&lt;PathFdR&gt;</w:t>
    </w:r>
    <w:r w:rsidR="006211F0" w:rsidRPr="006211F0">
      <w:t>AM\1336029RO.docx</w:t>
    </w:r>
    <w:r w:rsidRPr="006211F0">
      <w:rPr>
        <w:rStyle w:val="HideTWBExt"/>
      </w:rPr>
      <w:t>&lt;/PathFdR&gt;</w:t>
    </w:r>
    <w:r w:rsidRPr="006211F0">
      <w:tab/>
    </w:r>
    <w:r w:rsidRPr="006211F0">
      <w:fldChar w:fldCharType="begin"/>
    </w:r>
    <w:r w:rsidRPr="006211F0">
      <w:instrText xml:space="preserve"> PAGE  \* MERGEFORMAT </w:instrText>
    </w:r>
    <w:r w:rsidRPr="006211F0">
      <w:fldChar w:fldCharType="separate"/>
    </w:r>
    <w:r w:rsidRPr="006211F0">
      <w:rPr>
        <w:noProof/>
      </w:rPr>
      <w:t>3</w:t>
    </w:r>
    <w:r w:rsidRPr="006211F0">
      <w:fldChar w:fldCharType="end"/>
    </w:r>
    <w:r w:rsidRPr="006211F0">
      <w:t>/</w:t>
    </w:r>
    <w:r w:rsidR="004D19E4">
      <w:fldChar w:fldCharType="begin"/>
    </w:r>
    <w:r w:rsidR="004D19E4">
      <w:instrText xml:space="preserve"> NUMPAGES  \* MERGEFORMAT </w:instrText>
    </w:r>
    <w:r w:rsidR="004D19E4">
      <w:fldChar w:fldCharType="separate"/>
    </w:r>
    <w:r w:rsidRPr="006211F0">
      <w:rPr>
        <w:noProof/>
      </w:rPr>
      <w:t>280</w:t>
    </w:r>
    <w:r w:rsidR="004D19E4">
      <w:rPr>
        <w:noProof/>
      </w:rPr>
      <w:fldChar w:fldCharType="end"/>
    </w:r>
    <w:r w:rsidRPr="006211F0">
      <w:tab/>
      <w:t>PE</w:t>
    </w:r>
    <w:r w:rsidRPr="006211F0">
      <w:rPr>
        <w:rStyle w:val="HideTWBExt"/>
      </w:rPr>
      <w:t>&lt;NoPE&gt;</w:t>
    </w:r>
    <w:r w:rsidRPr="006211F0">
      <w:t>782.486</w:t>
    </w:r>
    <w:r w:rsidRPr="006211F0">
      <w:rPr>
        <w:rStyle w:val="HideTWBExt"/>
      </w:rPr>
      <w:t>&lt;/NoPE&gt;&lt;Version&gt;</w:t>
    </w:r>
    <w:r w:rsidRPr="006211F0">
      <w:t>v01-00</w:t>
    </w:r>
    <w:r w:rsidRPr="006211F0">
      <w:rPr>
        <w:rStyle w:val="HideTWBExt"/>
      </w:rPr>
      <w:t>&lt;/Version&gt;</w:t>
    </w:r>
  </w:p>
  <w:p w14:paraId="1141044A" w14:textId="03D8B3F2" w:rsidR="007C2D43" w:rsidRPr="006211F0" w:rsidRDefault="00CC5912" w:rsidP="00CC5912">
    <w:pPr>
      <w:pStyle w:val="EPFooter2"/>
    </w:pPr>
    <w:r w:rsidRPr="006211F0">
      <w:tab/>
    </w:r>
    <w:r w:rsidRPr="006211F0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AE8AC" w14:textId="23983BB3" w:rsidR="00CC5912" w:rsidRPr="006211F0" w:rsidRDefault="00CC5912" w:rsidP="00CC5912">
    <w:pPr>
      <w:pStyle w:val="EPFooter"/>
    </w:pPr>
    <w:r w:rsidRPr="006211F0">
      <w:rPr>
        <w:rStyle w:val="HideTWBExt"/>
      </w:rPr>
      <w:t>&lt;PathFdR&gt;</w:t>
    </w:r>
    <w:r w:rsidR="006211F0" w:rsidRPr="006211F0">
      <w:t>AM\1336029RO.docx</w:t>
    </w:r>
    <w:r w:rsidRPr="006211F0">
      <w:rPr>
        <w:rStyle w:val="HideTWBExt"/>
      </w:rPr>
      <w:t>&lt;/PathFdR&gt;</w:t>
    </w:r>
    <w:r w:rsidRPr="006211F0">
      <w:tab/>
    </w:r>
    <w:r w:rsidRPr="006211F0">
      <w:tab/>
      <w:t>PE</w:t>
    </w:r>
    <w:r w:rsidRPr="006211F0">
      <w:rPr>
        <w:rStyle w:val="HideTWBExt"/>
      </w:rPr>
      <w:t>&lt;NoPE&gt;</w:t>
    </w:r>
    <w:r w:rsidRPr="006211F0">
      <w:t>782.486</w:t>
    </w:r>
    <w:r w:rsidRPr="006211F0">
      <w:rPr>
        <w:rStyle w:val="HideTWBExt"/>
      </w:rPr>
      <w:t>&lt;/NoPE&gt;&lt;Version&gt;</w:t>
    </w:r>
    <w:r w:rsidRPr="006211F0">
      <w:t>v01-00</w:t>
    </w:r>
    <w:r w:rsidRPr="006211F0">
      <w:rPr>
        <w:rStyle w:val="HideTWBExt"/>
      </w:rPr>
      <w:t>&lt;/Version&gt;</w:t>
    </w:r>
  </w:p>
  <w:p w14:paraId="4E37D900" w14:textId="6588889D" w:rsidR="007C2D43" w:rsidRPr="006211F0" w:rsidRDefault="00CC5912" w:rsidP="00CC5912">
    <w:pPr>
      <w:pStyle w:val="EPFooter2"/>
    </w:pPr>
    <w:r w:rsidRPr="006211F0">
      <w:t>RO</w:t>
    </w:r>
    <w:r w:rsidRPr="006211F0">
      <w:tab/>
    </w:r>
    <w:r w:rsidRPr="006211F0">
      <w:rPr>
        <w:b w:val="0"/>
        <w:i/>
        <w:color w:val="C0C0C0"/>
        <w:sz w:val="22"/>
      </w:rPr>
      <w:t>Unită în diversitate</w:t>
    </w:r>
    <w:r w:rsidRPr="006211F0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23D11" w14:textId="77777777" w:rsidR="00BD6CB8" w:rsidRPr="006211F0" w:rsidRDefault="00BD6CB8">
      <w:r w:rsidRPr="006211F0">
        <w:separator/>
      </w:r>
    </w:p>
  </w:footnote>
  <w:footnote w:type="continuationSeparator" w:id="0">
    <w:p w14:paraId="5CDD90D2" w14:textId="77777777" w:rsidR="00BD6CB8" w:rsidRPr="006211F0" w:rsidRDefault="00BD6CB8">
      <w:r w:rsidRPr="006211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AC0FE5" w14:textId="77777777" w:rsidR="00891371" w:rsidRDefault="008913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1CBE3" w14:textId="77777777" w:rsidR="00891371" w:rsidRDefault="008913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8D3BC" w14:textId="77777777" w:rsidR="00891371" w:rsidRDefault="008913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6"/>
    <w:docVar w:name="TXTLANGUE" w:val="RO"/>
    <w:docVar w:name="TXTLANGUEMIN" w:val="ro"/>
    <w:docVar w:name="TXTNRPE" w:val="782.486"/>
    <w:docVar w:name="TXTPEorAP" w:val="PE"/>
    <w:docVar w:name="TXTROUTE" w:val="AM\1336029RO.docx"/>
    <w:docVar w:name="TXTVERSION" w:val="01-00"/>
  </w:docVars>
  <w:rsids>
    <w:rsidRoot w:val="00A77B3E"/>
    <w:rsid w:val="0002613F"/>
    <w:rsid w:val="000A283F"/>
    <w:rsid w:val="00125831"/>
    <w:rsid w:val="00175CDD"/>
    <w:rsid w:val="00191DA1"/>
    <w:rsid w:val="001C1239"/>
    <w:rsid w:val="00292DD2"/>
    <w:rsid w:val="003136F9"/>
    <w:rsid w:val="00324C14"/>
    <w:rsid w:val="00354CA1"/>
    <w:rsid w:val="0038062B"/>
    <w:rsid w:val="003B7FA9"/>
    <w:rsid w:val="003E76BE"/>
    <w:rsid w:val="003F2911"/>
    <w:rsid w:val="00436500"/>
    <w:rsid w:val="00487571"/>
    <w:rsid w:val="004A378A"/>
    <w:rsid w:val="004D19E4"/>
    <w:rsid w:val="005005F6"/>
    <w:rsid w:val="00566F7C"/>
    <w:rsid w:val="006211F0"/>
    <w:rsid w:val="00621917"/>
    <w:rsid w:val="00692910"/>
    <w:rsid w:val="007A67E4"/>
    <w:rsid w:val="007C2D43"/>
    <w:rsid w:val="007D0B5A"/>
    <w:rsid w:val="00806EC0"/>
    <w:rsid w:val="00891371"/>
    <w:rsid w:val="008F370F"/>
    <w:rsid w:val="00980215"/>
    <w:rsid w:val="00A17549"/>
    <w:rsid w:val="00A66272"/>
    <w:rsid w:val="00A74D35"/>
    <w:rsid w:val="00A761D9"/>
    <w:rsid w:val="00A77B3E"/>
    <w:rsid w:val="00A84BC3"/>
    <w:rsid w:val="00AB628B"/>
    <w:rsid w:val="00AD5FE9"/>
    <w:rsid w:val="00BC5963"/>
    <w:rsid w:val="00BD6CB8"/>
    <w:rsid w:val="00C06BC7"/>
    <w:rsid w:val="00C3129A"/>
    <w:rsid w:val="00CA2A55"/>
    <w:rsid w:val="00CC5912"/>
    <w:rsid w:val="00D00F1A"/>
    <w:rsid w:val="00DD0059"/>
    <w:rsid w:val="00DE0074"/>
    <w:rsid w:val="00F00DE3"/>
    <w:rsid w:val="00F136C9"/>
    <w:rsid w:val="00F67EC2"/>
    <w:rsid w:val="00F7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739BD1"/>
  <w15:docId w15:val="{8EA43712-4FD3-4CA5-BF2A-5AE759AE4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5005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005F6"/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/>
    <w:rsid w:val="008F370F"/>
    <w:pPr>
      <w:widowControl/>
    </w:pPr>
    <w:rPr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370F"/>
    <w:rPr>
      <w:lang w:val="ro-RO" w:eastAsia="en-GB"/>
    </w:rPr>
  </w:style>
  <w:style w:type="character" w:styleId="CommentReference">
    <w:name w:val="annotation reference"/>
    <w:basedOn w:val="DefaultParagraphFont"/>
    <w:uiPriority w:val="99"/>
    <w:unhideWhenUsed/>
    <w:rsid w:val="008F370F"/>
    <w:rPr>
      <w:sz w:val="16"/>
      <w:szCs w:val="16"/>
    </w:rPr>
  </w:style>
  <w:style w:type="paragraph" w:styleId="Revision">
    <w:name w:val="Revision"/>
    <w:hidden/>
    <w:uiPriority w:val="99"/>
    <w:semiHidden/>
    <w:rsid w:val="00125831"/>
    <w:rPr>
      <w:sz w:val="24"/>
      <w:szCs w:val="24"/>
      <w:lang w:val="ro-RO"/>
    </w:rPr>
  </w:style>
  <w:style w:type="paragraph" w:styleId="Footer">
    <w:name w:val="footer"/>
    <w:basedOn w:val="Normal"/>
    <w:link w:val="FooterChar"/>
    <w:rsid w:val="008913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91371"/>
    <w:rPr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910626-EB90-49B2-90AF-5D72345BB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280</Pages>
  <Words>51648</Words>
  <Characters>340363</Characters>
  <Application>Microsoft Office Word</Application>
  <DocSecurity>0</DocSecurity>
  <Lines>13915</Lines>
  <Paragraphs>4578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388531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TOADER Oana-Andreea</cp:lastModifiedBy>
  <cp:revision>2</cp:revision>
  <dcterms:created xsi:type="dcterms:W3CDTF">2026-02-20T10:47:00Z</dcterms:created>
  <dcterms:modified xsi:type="dcterms:W3CDTF">2026-02-20T10:47:00Z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1336029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365185</vt:lpwstr>
  </property>
  <property fmtid="{D5CDD505-2E9C-101B-9397-08002B2CF9AE}" pid="7" name="dmxml.render.traceId">
    <vt:lpwstr>6984bbfa2ad0d15d447b0052a9cb67b9</vt:lpwstr>
  </property>
  <property fmtid="{D5CDD505-2E9C-101B-9397-08002B2CF9AE}" pid="8" name="FooterPath">
    <vt:lpwstr>AM\1336029RO.docx</vt:lpwstr>
  </property>
  <property fmtid="{D5CDD505-2E9C-101B-9397-08002B2CF9AE}" pid="9" name="PE Number">
    <vt:lpwstr>782.486</vt:lpwstr>
  </property>
  <property fmtid="{D5CDD505-2E9C-101B-9397-08002B2CF9AE}" pid="10" name="UID">
    <vt:lpwstr>eu.europa.europarl-DIN1-2026-0000024796_01.00-xm-01.00_text-xml</vt:lpwstr>
  </property>
  <property fmtid="{D5CDD505-2E9C-101B-9397-08002B2CF9AE}" pid="11" name="LastEdited with">
    <vt:lpwstr>10.2.1 Build [20260110]</vt:lpwstr>
  </property>
  <property fmtid="{D5CDD505-2E9C-101B-9397-08002B2CF9AE}" pid="12" name="Bookout">
    <vt:lpwstr>OK - 2026/02/20 11:47</vt:lpwstr>
  </property>
</Properties>
</file>